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AE" w:rsidRPr="00BB2AE9" w:rsidRDefault="001D01EF" w:rsidP="00E20E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AE9">
        <w:rPr>
          <w:rFonts w:ascii="Times New Roman" w:hAnsi="Times New Roman" w:cs="Times New Roman"/>
          <w:b/>
          <w:sz w:val="26"/>
          <w:szCs w:val="26"/>
        </w:rPr>
        <w:t>З</w:t>
      </w:r>
      <w:r w:rsidR="009C62AE" w:rsidRPr="00BB2AE9">
        <w:rPr>
          <w:rFonts w:ascii="Times New Roman" w:hAnsi="Times New Roman" w:cs="Times New Roman"/>
          <w:b/>
          <w:sz w:val="26"/>
          <w:szCs w:val="26"/>
        </w:rPr>
        <w:t>АКЛЮЧЕНИЕ ОБ ЭКСПЕРТИЗЕ</w:t>
      </w:r>
    </w:p>
    <w:p w:rsidR="00255EAF" w:rsidRPr="00255EAF" w:rsidRDefault="00255EAF" w:rsidP="00255EAF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решения Совета народных депутатов</w:t>
      </w:r>
      <w:r w:rsidR="00A66EB1" w:rsidRPr="00BB2AE9">
        <w:rPr>
          <w:rFonts w:ascii="Times New Roman" w:hAnsi="Times New Roman" w:cs="Times New Roman"/>
          <w:b/>
          <w:sz w:val="26"/>
          <w:szCs w:val="26"/>
        </w:rPr>
        <w:t xml:space="preserve"> администрации Юргинского муниципал</w:t>
      </w:r>
      <w:r>
        <w:rPr>
          <w:rFonts w:ascii="Times New Roman" w:hAnsi="Times New Roman" w:cs="Times New Roman"/>
          <w:b/>
          <w:sz w:val="26"/>
          <w:szCs w:val="26"/>
        </w:rPr>
        <w:t>ьного округа от 31.03.2022 № 18</w:t>
      </w:r>
      <w:r w:rsidR="00E20E4F">
        <w:rPr>
          <w:rFonts w:ascii="Times New Roman" w:hAnsi="Times New Roman" w:cs="Times New Roman"/>
          <w:b/>
          <w:sz w:val="26"/>
          <w:szCs w:val="26"/>
        </w:rPr>
        <w:t>4-МНА</w:t>
      </w:r>
      <w:r w:rsidR="00A66EB1" w:rsidRPr="00BB2AE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255EAF">
        <w:rPr>
          <w:rFonts w:ascii="Times New Roman" w:hAnsi="Times New Roman" w:cs="Times New Roman"/>
          <w:b/>
          <w:sz w:val="26"/>
          <w:szCs w:val="26"/>
        </w:rPr>
        <w:t>Об утверждении Положения об осуществлении муниципального</w:t>
      </w:r>
    </w:p>
    <w:p w:rsidR="00E75F24" w:rsidRPr="00BB2AE9" w:rsidRDefault="00255EAF" w:rsidP="00255EAF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EAF">
        <w:rPr>
          <w:rFonts w:ascii="Times New Roman" w:hAnsi="Times New Roman" w:cs="Times New Roman"/>
          <w:b/>
          <w:sz w:val="26"/>
          <w:szCs w:val="26"/>
        </w:rPr>
        <w:t>контроля в сфере благоустройства на территории Юргинского муниципального округа Кемеровской области-Кузбасса</w:t>
      </w:r>
      <w:r w:rsidR="00E20E4F" w:rsidRPr="00E20E4F">
        <w:rPr>
          <w:rFonts w:ascii="Times New Roman" w:hAnsi="Times New Roman" w:cs="Times New Roman"/>
          <w:b/>
          <w:sz w:val="26"/>
          <w:szCs w:val="26"/>
        </w:rPr>
        <w:t>»</w:t>
      </w:r>
    </w:p>
    <w:p w:rsidR="00BB2AE9" w:rsidRPr="009C62AE" w:rsidRDefault="00BB2AE9" w:rsidP="00E20E4F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55EAF" w:rsidRDefault="00992F5C" w:rsidP="00255E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Отдел по содействию развития предпринимательства администрации Юргинского муниципального округа, как уполномоченный орган по проведению экспертизы муниципальных нормативных правовых актов Юргинского муниципального округа, затрагивающих вопросы осуществления предпринимательской и инвестиционной деятельности, в соответствии с постановлением администрации Юргинского муниципального округа от </w:t>
      </w:r>
      <w:r w:rsidR="00F141AB">
        <w:rPr>
          <w:rFonts w:ascii="Times New Roman" w:hAnsi="Times New Roman" w:cs="Times New Roman"/>
          <w:sz w:val="26"/>
          <w:szCs w:val="26"/>
        </w:rPr>
        <w:t>07.06.2022 №320-р «Об утверждении Порядка исполнения функций уполномоченного органа по проведению экспертизы муниципальных нормативных правовых актов, затрагивающих вопросы осуществления предпринимательской и инвестиционной</w:t>
      </w:r>
      <w:proofErr w:type="gramEnd"/>
      <w:r w:rsidR="00F141AB">
        <w:rPr>
          <w:rFonts w:ascii="Times New Roman" w:hAnsi="Times New Roman" w:cs="Times New Roman"/>
          <w:sz w:val="26"/>
          <w:szCs w:val="26"/>
        </w:rPr>
        <w:t xml:space="preserve"> деятельности»</w:t>
      </w:r>
      <w:r w:rsidR="00D90B6B">
        <w:rPr>
          <w:rFonts w:ascii="Times New Roman" w:hAnsi="Times New Roman" w:cs="Times New Roman"/>
          <w:sz w:val="26"/>
          <w:szCs w:val="26"/>
        </w:rPr>
        <w:t xml:space="preserve"> (далее – уполномоченный орган) рассмотрел </w:t>
      </w:r>
      <w:r w:rsidR="00255EAF">
        <w:rPr>
          <w:rFonts w:ascii="Times New Roman" w:hAnsi="Times New Roman" w:cs="Times New Roman"/>
          <w:sz w:val="26"/>
          <w:szCs w:val="26"/>
        </w:rPr>
        <w:t xml:space="preserve">решение Совета народных депутатов </w:t>
      </w:r>
      <w:r w:rsidR="00A66EB1" w:rsidRPr="00A66EB1">
        <w:rPr>
          <w:rFonts w:ascii="Times New Roman" w:hAnsi="Times New Roman" w:cs="Times New Roman"/>
          <w:sz w:val="26"/>
          <w:szCs w:val="26"/>
        </w:rPr>
        <w:t>администрации Юргинс</w:t>
      </w:r>
      <w:r w:rsidR="00313E55">
        <w:rPr>
          <w:rFonts w:ascii="Times New Roman" w:hAnsi="Times New Roman" w:cs="Times New Roman"/>
          <w:sz w:val="26"/>
          <w:szCs w:val="26"/>
        </w:rPr>
        <w:t>кого муниципального округа от 31</w:t>
      </w:r>
      <w:r w:rsidR="00255EAF">
        <w:rPr>
          <w:rFonts w:ascii="Times New Roman" w:hAnsi="Times New Roman" w:cs="Times New Roman"/>
          <w:sz w:val="26"/>
          <w:szCs w:val="26"/>
        </w:rPr>
        <w:t>.03.2022 № 184-</w:t>
      </w:r>
      <w:r w:rsidR="00E20E4F">
        <w:rPr>
          <w:rFonts w:ascii="Times New Roman" w:hAnsi="Times New Roman" w:cs="Times New Roman"/>
          <w:sz w:val="26"/>
          <w:szCs w:val="26"/>
        </w:rPr>
        <w:t>НА</w:t>
      </w:r>
      <w:r w:rsidR="00A66EB1" w:rsidRPr="00A66EB1">
        <w:rPr>
          <w:rFonts w:ascii="Times New Roman" w:hAnsi="Times New Roman" w:cs="Times New Roman"/>
          <w:sz w:val="26"/>
          <w:szCs w:val="26"/>
        </w:rPr>
        <w:t xml:space="preserve"> «</w:t>
      </w:r>
      <w:r w:rsidR="00255EAF" w:rsidRPr="00255EAF">
        <w:rPr>
          <w:rFonts w:ascii="Times New Roman" w:hAnsi="Times New Roman" w:cs="Times New Roman"/>
          <w:sz w:val="26"/>
          <w:szCs w:val="26"/>
        </w:rPr>
        <w:t>Об утверждении Положения об осущест</w:t>
      </w:r>
      <w:r w:rsidR="00255EAF">
        <w:rPr>
          <w:rFonts w:ascii="Times New Roman" w:hAnsi="Times New Roman" w:cs="Times New Roman"/>
          <w:sz w:val="26"/>
          <w:szCs w:val="26"/>
        </w:rPr>
        <w:t xml:space="preserve">влении муниципального </w:t>
      </w:r>
      <w:r w:rsidR="00255EAF" w:rsidRPr="00255EAF">
        <w:rPr>
          <w:rFonts w:ascii="Times New Roman" w:hAnsi="Times New Roman" w:cs="Times New Roman"/>
          <w:sz w:val="26"/>
          <w:szCs w:val="26"/>
        </w:rPr>
        <w:t>контроля в сфере благоустройства на территории Юргинского муниципального округа Кемеровской области-Кузбасса</w:t>
      </w:r>
      <w:r w:rsidR="00255EAF">
        <w:rPr>
          <w:rFonts w:ascii="Times New Roman" w:hAnsi="Times New Roman" w:cs="Times New Roman"/>
          <w:sz w:val="26"/>
          <w:szCs w:val="26"/>
        </w:rPr>
        <w:t>.</w:t>
      </w:r>
    </w:p>
    <w:p w:rsidR="00D90B6B" w:rsidRDefault="00F81808" w:rsidP="00313E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1808">
        <w:rPr>
          <w:rFonts w:ascii="Times New Roman" w:hAnsi="Times New Roman" w:cs="Times New Roman"/>
          <w:sz w:val="26"/>
          <w:szCs w:val="26"/>
        </w:rPr>
        <w:t xml:space="preserve">Нормативный правовой акт </w:t>
      </w:r>
      <w:r w:rsidR="00313E55">
        <w:rPr>
          <w:rFonts w:ascii="Times New Roman" w:hAnsi="Times New Roman"/>
          <w:sz w:val="26"/>
          <w:szCs w:val="26"/>
        </w:rPr>
        <w:t>утверждает</w:t>
      </w:r>
      <w:r w:rsidR="00E20E4F" w:rsidRPr="00C302C3">
        <w:rPr>
          <w:rFonts w:ascii="Times New Roman" w:hAnsi="Times New Roman"/>
          <w:sz w:val="26"/>
          <w:szCs w:val="26"/>
        </w:rPr>
        <w:t xml:space="preserve"> </w:t>
      </w:r>
      <w:r w:rsidR="00313E55" w:rsidRPr="00313E55">
        <w:rPr>
          <w:rFonts w:ascii="Times New Roman" w:hAnsi="Times New Roman"/>
          <w:sz w:val="26"/>
          <w:szCs w:val="26"/>
        </w:rPr>
        <w:t>Положение об осуществлении муниципального контроля в сфере благоустройства на территории Юргинского муниципального округа Кемеровской области-Кузбасса</w:t>
      </w:r>
      <w:r w:rsidRPr="00F8180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13E55">
        <w:rPr>
          <w:rFonts w:ascii="Times New Roman" w:hAnsi="Times New Roman" w:cs="Times New Roman"/>
          <w:sz w:val="26"/>
          <w:szCs w:val="26"/>
        </w:rPr>
        <w:t>Данное Положение</w:t>
      </w:r>
      <w:r w:rsidR="00E20E4F">
        <w:rPr>
          <w:rFonts w:ascii="Times New Roman" w:hAnsi="Times New Roman" w:cs="Times New Roman"/>
          <w:sz w:val="26"/>
          <w:szCs w:val="26"/>
        </w:rPr>
        <w:t xml:space="preserve"> </w:t>
      </w:r>
      <w:r w:rsidR="00336B5E">
        <w:rPr>
          <w:rFonts w:ascii="Times New Roman" w:hAnsi="Times New Roman" w:cs="Times New Roman"/>
          <w:sz w:val="26"/>
          <w:szCs w:val="26"/>
        </w:rPr>
        <w:t>утвержден</w:t>
      </w:r>
      <w:r w:rsidR="00313E55">
        <w:rPr>
          <w:rFonts w:ascii="Times New Roman" w:hAnsi="Times New Roman" w:cs="Times New Roman"/>
          <w:sz w:val="26"/>
          <w:szCs w:val="26"/>
        </w:rPr>
        <w:t>о</w:t>
      </w:r>
      <w:r w:rsidR="00C86338">
        <w:rPr>
          <w:rFonts w:ascii="Times New Roman" w:hAnsi="Times New Roman" w:cs="Times New Roman"/>
          <w:sz w:val="26"/>
          <w:szCs w:val="26"/>
        </w:rPr>
        <w:t xml:space="preserve"> в </w:t>
      </w:r>
      <w:r w:rsidR="00313E55" w:rsidRPr="00313E55">
        <w:rPr>
          <w:rFonts w:ascii="Times New Roman" w:hAnsi="Times New Roman" w:cs="Times New Roman"/>
          <w:sz w:val="26"/>
          <w:szCs w:val="26"/>
        </w:rPr>
        <w:t>соответствии с Федеральным</w:t>
      </w:r>
      <w:r w:rsidR="00313E55">
        <w:rPr>
          <w:rFonts w:ascii="Times New Roman" w:hAnsi="Times New Roman" w:cs="Times New Roman"/>
          <w:sz w:val="26"/>
          <w:szCs w:val="26"/>
        </w:rPr>
        <w:t xml:space="preserve"> законом от 31.07.2020 №248-ФЗ </w:t>
      </w:r>
      <w:r w:rsidR="00313E55" w:rsidRPr="00313E55">
        <w:rPr>
          <w:rFonts w:ascii="Times New Roman" w:hAnsi="Times New Roman" w:cs="Times New Roman"/>
          <w:sz w:val="26"/>
          <w:szCs w:val="26"/>
        </w:rPr>
        <w:t>«О государственном контроле (над</w:t>
      </w:r>
      <w:r w:rsidR="00313E55">
        <w:rPr>
          <w:rFonts w:ascii="Times New Roman" w:hAnsi="Times New Roman" w:cs="Times New Roman"/>
          <w:sz w:val="26"/>
          <w:szCs w:val="26"/>
        </w:rPr>
        <w:t xml:space="preserve">зоре) и муниципальном контроле </w:t>
      </w:r>
      <w:r w:rsidR="00313E55" w:rsidRPr="00313E55">
        <w:rPr>
          <w:rFonts w:ascii="Times New Roman" w:hAnsi="Times New Roman" w:cs="Times New Roman"/>
          <w:sz w:val="26"/>
          <w:szCs w:val="26"/>
        </w:rPr>
        <w:t>в Российской Федерации», Федеральным</w:t>
      </w:r>
      <w:r w:rsidR="00313E55">
        <w:rPr>
          <w:rFonts w:ascii="Times New Roman" w:hAnsi="Times New Roman" w:cs="Times New Roman"/>
          <w:sz w:val="26"/>
          <w:szCs w:val="26"/>
        </w:rPr>
        <w:t xml:space="preserve"> законом от 06.10.2003 №131-ФЗ </w:t>
      </w:r>
      <w:r w:rsidR="00313E55" w:rsidRPr="00313E55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 руководствуясь Уставом муни</w:t>
      </w:r>
      <w:r w:rsidR="00313E55">
        <w:rPr>
          <w:rFonts w:ascii="Times New Roman" w:hAnsi="Times New Roman" w:cs="Times New Roman"/>
          <w:sz w:val="26"/>
          <w:szCs w:val="26"/>
        </w:rPr>
        <w:t>ципального образования Юргинского муниципального</w:t>
      </w:r>
      <w:r w:rsidR="00313E55" w:rsidRPr="00313E55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313E55">
        <w:rPr>
          <w:rFonts w:ascii="Times New Roman" w:hAnsi="Times New Roman" w:cs="Times New Roman"/>
          <w:sz w:val="26"/>
          <w:szCs w:val="26"/>
        </w:rPr>
        <w:t>а</w:t>
      </w:r>
      <w:r w:rsidR="00313E55" w:rsidRPr="00313E55">
        <w:rPr>
          <w:rFonts w:ascii="Times New Roman" w:hAnsi="Times New Roman" w:cs="Times New Roman"/>
          <w:sz w:val="26"/>
          <w:szCs w:val="26"/>
        </w:rPr>
        <w:t xml:space="preserve"> Кемеровской области - Кузбасса, Совет</w:t>
      </w:r>
      <w:r w:rsidR="00313E55">
        <w:rPr>
          <w:rFonts w:ascii="Times New Roman" w:hAnsi="Times New Roman" w:cs="Times New Roman"/>
          <w:sz w:val="26"/>
          <w:szCs w:val="26"/>
        </w:rPr>
        <w:t>а</w:t>
      </w:r>
      <w:r w:rsidR="00313E55" w:rsidRPr="00313E55">
        <w:rPr>
          <w:rFonts w:ascii="Times New Roman" w:hAnsi="Times New Roman" w:cs="Times New Roman"/>
          <w:sz w:val="26"/>
          <w:szCs w:val="26"/>
        </w:rPr>
        <w:t xml:space="preserve"> народных депутатов Юргинского муниципального округа</w:t>
      </w:r>
      <w:r w:rsidR="00313E5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13E55">
        <w:rPr>
          <w:rFonts w:ascii="Times New Roman" w:hAnsi="Times New Roman" w:cs="Times New Roman"/>
          <w:sz w:val="26"/>
          <w:szCs w:val="26"/>
        </w:rPr>
        <w:t xml:space="preserve"> </w:t>
      </w:r>
      <w:r w:rsidR="00D90B6B">
        <w:rPr>
          <w:rFonts w:ascii="Times New Roman" w:hAnsi="Times New Roman" w:cs="Times New Roman"/>
          <w:sz w:val="26"/>
          <w:szCs w:val="26"/>
        </w:rPr>
        <w:t>Нормативный правовой акт направлен для подготовки заключения впервые.</w:t>
      </w:r>
    </w:p>
    <w:p w:rsidR="00AB60B5" w:rsidRDefault="00D90B6B" w:rsidP="00D90B6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экспертизы муниципальных нормативных правовых актов Юргинского муниципального округа, затрагивающих вопросы осуществления предпринимательской и инвестиционной деятельности, утвержденным </w:t>
      </w:r>
      <w:r w:rsidR="000A158C">
        <w:rPr>
          <w:rFonts w:ascii="Times New Roman" w:hAnsi="Times New Roman" w:cs="Times New Roman"/>
          <w:sz w:val="26"/>
          <w:szCs w:val="26"/>
        </w:rPr>
        <w:t xml:space="preserve"> Решением Совета народных депутатов Юргинского муниципального округа от 24.02.2022 №180-НА (далее - Порядок), нормативный правовой акт подлежит проведению экспертизы.</w:t>
      </w:r>
    </w:p>
    <w:p w:rsidR="00D90B6B" w:rsidRDefault="00AB60B5" w:rsidP="00D90B6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Экспертиза нормативного правового акта осуществляется в соответствии с Планом проведения экспертизы муниципальных нормативных правовых актов администрации Юргинского муниципального округа, </w:t>
      </w:r>
      <w:r>
        <w:rPr>
          <w:rFonts w:ascii="Times New Roman" w:hAnsi="Times New Roman" w:cs="Times New Roman"/>
          <w:sz w:val="26"/>
          <w:szCs w:val="26"/>
        </w:rPr>
        <w:lastRenderedPageBreak/>
        <w:t>затрагивающих вопросы осуществления предпринимательской и инв</w:t>
      </w:r>
      <w:r w:rsidR="008F0A2D">
        <w:rPr>
          <w:rFonts w:ascii="Times New Roman" w:hAnsi="Times New Roman" w:cs="Times New Roman"/>
          <w:sz w:val="26"/>
          <w:szCs w:val="26"/>
        </w:rPr>
        <w:t>естиционной деятельности на 2024</w:t>
      </w:r>
      <w:r>
        <w:rPr>
          <w:rFonts w:ascii="Times New Roman" w:hAnsi="Times New Roman" w:cs="Times New Roman"/>
          <w:sz w:val="26"/>
          <w:szCs w:val="26"/>
        </w:rPr>
        <w:t xml:space="preserve"> год, утвержденного постановлением администрации Юргинского муници</w:t>
      </w:r>
      <w:r w:rsidR="008F0A2D">
        <w:rPr>
          <w:rFonts w:ascii="Times New Roman" w:hAnsi="Times New Roman" w:cs="Times New Roman"/>
          <w:sz w:val="26"/>
          <w:szCs w:val="26"/>
        </w:rPr>
        <w:t>пального округа от 01.04.2024</w:t>
      </w:r>
      <w:bookmarkStart w:id="0" w:name="_GoBack"/>
      <w:bookmarkEnd w:id="0"/>
      <w:r w:rsidR="0072062B">
        <w:rPr>
          <w:rFonts w:ascii="Times New Roman" w:hAnsi="Times New Roman" w:cs="Times New Roman"/>
          <w:sz w:val="26"/>
          <w:szCs w:val="26"/>
        </w:rPr>
        <w:t xml:space="preserve"> №</w:t>
      </w:r>
      <w:r w:rsidR="004D3B58">
        <w:rPr>
          <w:rFonts w:ascii="Times New Roman" w:hAnsi="Times New Roman" w:cs="Times New Roman"/>
          <w:sz w:val="26"/>
          <w:szCs w:val="26"/>
        </w:rPr>
        <w:t xml:space="preserve"> </w:t>
      </w:r>
      <w:r w:rsidR="008F0A2D">
        <w:rPr>
          <w:rFonts w:ascii="Times New Roman" w:hAnsi="Times New Roman" w:cs="Times New Roman"/>
          <w:sz w:val="26"/>
          <w:szCs w:val="26"/>
        </w:rPr>
        <w:t>480</w:t>
      </w:r>
      <w:r>
        <w:rPr>
          <w:rFonts w:ascii="Times New Roman" w:hAnsi="Times New Roman" w:cs="Times New Roman"/>
          <w:sz w:val="26"/>
          <w:szCs w:val="26"/>
        </w:rPr>
        <w:t>.</w:t>
      </w:r>
      <w:r w:rsidR="00D90B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6B5E" w:rsidRDefault="00EA08EA" w:rsidP="00336B5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основе проведенной экспертизы нормативного правового акта сделаны следующие выводы:</w:t>
      </w:r>
    </w:p>
    <w:p w:rsidR="00EA08EA" w:rsidRDefault="00EA08EA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Положений, необоснованно затрудняющих осуществление предпринимательской и инвестиционной деятельности, не выявлено.</w:t>
      </w:r>
    </w:p>
    <w:p w:rsidR="009C23F1" w:rsidRDefault="009C23F1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C23F1" w:rsidRPr="009C23F1" w:rsidRDefault="009C23F1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7704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по содействию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развития </w:t>
      </w:r>
    </w:p>
    <w:p w:rsidR="00EA08EA" w:rsidRDefault="00336B5E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A08EA">
        <w:rPr>
          <w:rFonts w:ascii="Times New Roman" w:hAnsi="Times New Roman" w:cs="Times New Roman"/>
          <w:sz w:val="26"/>
          <w:szCs w:val="26"/>
        </w:rPr>
        <w:t>редпринимательства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 w:rsidR="00EA08EA">
        <w:rPr>
          <w:rFonts w:ascii="Times New Roman" w:hAnsi="Times New Roman" w:cs="Times New Roman"/>
          <w:sz w:val="26"/>
          <w:szCs w:val="26"/>
        </w:rPr>
        <w:t>администрации Юргинского</w:t>
      </w:r>
    </w:p>
    <w:p w:rsidR="00EA08EA" w:rsidRPr="00D90B6B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</w:t>
      </w:r>
      <w:r w:rsidR="0085770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36B5E">
        <w:rPr>
          <w:rFonts w:ascii="Times New Roman" w:hAnsi="Times New Roman" w:cs="Times New Roman"/>
          <w:sz w:val="26"/>
          <w:szCs w:val="26"/>
        </w:rPr>
        <w:t xml:space="preserve"> Ж.Л. Прибора</w:t>
      </w:r>
    </w:p>
    <w:sectPr w:rsidR="00EA08EA" w:rsidRPr="00D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42C1"/>
    <w:multiLevelType w:val="hybridMultilevel"/>
    <w:tmpl w:val="316A15B8"/>
    <w:lvl w:ilvl="0" w:tplc="2908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7A"/>
    <w:rsid w:val="000A158C"/>
    <w:rsid w:val="001D01EF"/>
    <w:rsid w:val="00242C7A"/>
    <w:rsid w:val="00255EAF"/>
    <w:rsid w:val="00305BAC"/>
    <w:rsid w:val="00313E55"/>
    <w:rsid w:val="00336B5E"/>
    <w:rsid w:val="00395C56"/>
    <w:rsid w:val="004D3B58"/>
    <w:rsid w:val="006509DF"/>
    <w:rsid w:val="0072062B"/>
    <w:rsid w:val="00857704"/>
    <w:rsid w:val="008F0A2D"/>
    <w:rsid w:val="00992F5C"/>
    <w:rsid w:val="009C23F1"/>
    <w:rsid w:val="009C62AE"/>
    <w:rsid w:val="00A201DC"/>
    <w:rsid w:val="00A5600D"/>
    <w:rsid w:val="00A66EB1"/>
    <w:rsid w:val="00AB60B5"/>
    <w:rsid w:val="00BB2AE9"/>
    <w:rsid w:val="00C03507"/>
    <w:rsid w:val="00C86338"/>
    <w:rsid w:val="00CA159A"/>
    <w:rsid w:val="00CB348F"/>
    <w:rsid w:val="00CF775F"/>
    <w:rsid w:val="00D90B6B"/>
    <w:rsid w:val="00E20E4F"/>
    <w:rsid w:val="00E75F24"/>
    <w:rsid w:val="00EA08EA"/>
    <w:rsid w:val="00F141AB"/>
    <w:rsid w:val="00F8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E20E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E20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17</cp:revision>
  <cp:lastPrinted>2023-10-03T04:28:00Z</cp:lastPrinted>
  <dcterms:created xsi:type="dcterms:W3CDTF">2022-08-30T06:55:00Z</dcterms:created>
  <dcterms:modified xsi:type="dcterms:W3CDTF">2024-07-02T06:20:00Z</dcterms:modified>
</cp:coreProperties>
</file>