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764632" w:rsidRPr="00DB4032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B93AA7">
        <w:rPr>
          <w:rFonts w:ascii="Times New Roman" w:hAnsi="Times New Roman" w:cs="Times New Roman"/>
          <w:sz w:val="26"/>
          <w:szCs w:val="26"/>
        </w:rPr>
        <w:t>по закупкам</w:t>
      </w:r>
      <w:r w:rsidR="00764632" w:rsidRPr="00DB403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DB4032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B93AA7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B93AA7" w:rsidRPr="00B93AA7">
        <w:rPr>
          <w:rFonts w:ascii="Times New Roman" w:hAnsi="Times New Roman" w:cs="Times New Roman"/>
          <w:sz w:val="26"/>
          <w:szCs w:val="26"/>
        </w:rPr>
        <w:t>Об</w:t>
      </w:r>
      <w:r w:rsidR="00B93AA7">
        <w:rPr>
          <w:rFonts w:ascii="Times New Roman" w:hAnsi="Times New Roman" w:cs="Times New Roman"/>
          <w:sz w:val="26"/>
          <w:szCs w:val="26"/>
        </w:rPr>
        <w:t xml:space="preserve"> утверждении Типового положения </w:t>
      </w:r>
      <w:r w:rsidR="00B93AA7" w:rsidRPr="00B93AA7">
        <w:rPr>
          <w:rFonts w:ascii="Times New Roman" w:hAnsi="Times New Roman" w:cs="Times New Roman"/>
          <w:sz w:val="26"/>
          <w:szCs w:val="26"/>
        </w:rPr>
        <w:t>о закупке товаров, работ, у</w:t>
      </w:r>
      <w:r w:rsidR="00B93AA7">
        <w:rPr>
          <w:rFonts w:ascii="Times New Roman" w:hAnsi="Times New Roman" w:cs="Times New Roman"/>
          <w:sz w:val="26"/>
          <w:szCs w:val="26"/>
        </w:rPr>
        <w:t xml:space="preserve">слуг муниципальными автономными </w:t>
      </w:r>
      <w:r w:rsidR="00B93AA7" w:rsidRPr="00B93AA7">
        <w:rPr>
          <w:rFonts w:ascii="Times New Roman" w:hAnsi="Times New Roman" w:cs="Times New Roman"/>
          <w:sz w:val="26"/>
          <w:szCs w:val="26"/>
        </w:rPr>
        <w:t>учреждениями Юргинского муниципального округа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9C6DF9">
        <w:rPr>
          <w:rFonts w:ascii="Times New Roman" w:hAnsi="Times New Roman" w:cs="Times New Roman"/>
          <w:sz w:val="26"/>
          <w:szCs w:val="26"/>
        </w:rPr>
        <w:t>: 10.04.2024 – 24.04.2024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764632" w:rsidRPr="00DB4032">
        <w:rPr>
          <w:rFonts w:ascii="Times New Roman" w:hAnsi="Times New Roman" w:cs="Times New Roman"/>
          <w:sz w:val="26"/>
          <w:szCs w:val="26"/>
        </w:rPr>
        <w:t>иципального округа, кабинет №307, телефон 8 (38451) 4-43-30,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9C6DF9" w:rsidRPr="009C6DF9">
        <w:rPr>
          <w:rFonts w:ascii="Times New Roman" w:hAnsi="Times New Roman" w:cs="Times New Roman"/>
          <w:sz w:val="26"/>
          <w:szCs w:val="26"/>
        </w:rPr>
        <w:t>Об утверждении Типового положения о закупке товаров, работ, услуг муниципальными автономными учреждениями Юргинского муниципального округа</w:t>
      </w:r>
      <w:bookmarkStart w:id="0" w:name="_GoBack"/>
      <w:bookmarkEnd w:id="0"/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112F40"/>
    <w:rsid w:val="002651B6"/>
    <w:rsid w:val="00502D55"/>
    <w:rsid w:val="00756FF7"/>
    <w:rsid w:val="00764632"/>
    <w:rsid w:val="009C6DF9"/>
    <w:rsid w:val="00B93AA7"/>
    <w:rsid w:val="00C24805"/>
    <w:rsid w:val="00C60E24"/>
    <w:rsid w:val="00DB4032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8</cp:revision>
  <dcterms:created xsi:type="dcterms:W3CDTF">2022-08-24T02:21:00Z</dcterms:created>
  <dcterms:modified xsi:type="dcterms:W3CDTF">2024-07-03T02:22:00Z</dcterms:modified>
</cp:coreProperties>
</file>