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BB2AE9" w:rsidRPr="00E766EE" w:rsidRDefault="003429A1" w:rsidP="00B3506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B3506F" w:rsidRPr="00B3506F">
        <w:rPr>
          <w:rFonts w:ascii="Times New Roman" w:hAnsi="Times New Roman" w:cs="Times New Roman"/>
          <w:b/>
          <w:sz w:val="26"/>
          <w:szCs w:val="26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Юргинского муниципального округа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992F5C" w:rsidRDefault="00992F5C" w:rsidP="00837A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141AB">
        <w:rPr>
          <w:rFonts w:ascii="Times New Roman" w:hAnsi="Times New Roman" w:cs="Times New Roman"/>
          <w:sz w:val="26"/>
          <w:szCs w:val="26"/>
        </w:rPr>
        <w:t>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55008D" w:rsidRPr="0055008D">
        <w:rPr>
          <w:rFonts w:ascii="Times New Roman" w:hAnsi="Times New Roman" w:cs="Times New Roman"/>
          <w:sz w:val="26"/>
          <w:szCs w:val="26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Юргинского муниципального округа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55008D" w:rsidRPr="0055008D">
        <w:rPr>
          <w:rFonts w:ascii="Times New Roman" w:hAnsi="Times New Roman" w:cs="Times New Roman"/>
          <w:sz w:val="26"/>
          <w:szCs w:val="26"/>
        </w:rPr>
        <w:t>Управление</w:t>
      </w:r>
      <w:r w:rsidR="0055008D">
        <w:rPr>
          <w:rFonts w:ascii="Times New Roman" w:hAnsi="Times New Roman" w:cs="Times New Roman"/>
          <w:sz w:val="26"/>
          <w:szCs w:val="26"/>
        </w:rPr>
        <w:t>м</w:t>
      </w:r>
      <w:r w:rsidR="0055008D" w:rsidRPr="0055008D">
        <w:rPr>
          <w:rFonts w:ascii="Times New Roman" w:hAnsi="Times New Roman" w:cs="Times New Roman"/>
          <w:sz w:val="26"/>
          <w:szCs w:val="26"/>
        </w:rPr>
        <w:t xml:space="preserve"> образования администрации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6E2600">
        <w:rPr>
          <w:rFonts w:ascii="Times New Roman" w:hAnsi="Times New Roman" w:cs="Times New Roman"/>
          <w:sz w:val="26"/>
          <w:szCs w:val="26"/>
        </w:rPr>
        <w:t xml:space="preserve"> сообщает следующее:</w:t>
      </w:r>
    </w:p>
    <w:p w:rsidR="00BF0ED1" w:rsidRPr="00BF0ED1" w:rsidRDefault="00BF0ED1" w:rsidP="00013241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3429A1" w:rsidRPr="003429A1">
        <w:rPr>
          <w:rFonts w:ascii="Times New Roman" w:hAnsi="Times New Roman" w:cs="Times New Roman"/>
          <w:sz w:val="26"/>
          <w:szCs w:val="26"/>
        </w:rPr>
        <w:t>«</w:t>
      </w:r>
      <w:r w:rsidR="00013241" w:rsidRPr="00013241">
        <w:rPr>
          <w:rFonts w:ascii="Times New Roman" w:hAnsi="Times New Roman" w:cs="Times New Roman"/>
          <w:sz w:val="26"/>
          <w:szCs w:val="26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>»</w:t>
      </w:r>
      <w:r w:rsidRPr="00BF0ED1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8076D6" w:rsidRDefault="00F81808" w:rsidP="00D77444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lastRenderedPageBreak/>
        <w:t>Норм</w:t>
      </w:r>
      <w:r w:rsidR="008E59A3" w:rsidRPr="008076D6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8076D6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D77444" w:rsidRPr="00D77444">
        <w:rPr>
          <w:rFonts w:ascii="Times New Roman" w:hAnsi="Times New Roman" w:cs="Times New Roman"/>
          <w:sz w:val="26"/>
          <w:szCs w:val="26"/>
        </w:rPr>
        <w:t>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</w:t>
      </w:r>
      <w:r w:rsidR="00D77444">
        <w:rPr>
          <w:rFonts w:ascii="Times New Roman" w:hAnsi="Times New Roman" w:cs="Times New Roman"/>
          <w:sz w:val="26"/>
          <w:szCs w:val="26"/>
        </w:rPr>
        <w:t xml:space="preserve">иальным сертификатом </w:t>
      </w:r>
      <w:r w:rsidR="00D77444" w:rsidRPr="00D77444">
        <w:rPr>
          <w:rFonts w:ascii="Times New Roman" w:hAnsi="Times New Roman" w:cs="Times New Roman"/>
          <w:sz w:val="26"/>
          <w:szCs w:val="26"/>
        </w:rPr>
        <w:t>на территории на территории Юргинского муниципального округа</w:t>
      </w:r>
      <w:r w:rsidR="00D7744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77444">
        <w:rPr>
          <w:rFonts w:ascii="Times New Roman" w:hAnsi="Times New Roman" w:cs="Times New Roman"/>
          <w:sz w:val="26"/>
          <w:szCs w:val="26"/>
        </w:rPr>
        <w:t xml:space="preserve">Данный нормативный правовой акт разработан </w:t>
      </w:r>
      <w:r w:rsidR="00336B5E" w:rsidRPr="008076D6">
        <w:rPr>
          <w:rFonts w:ascii="Times New Roman" w:hAnsi="Times New Roman" w:cs="Times New Roman"/>
          <w:sz w:val="26"/>
          <w:szCs w:val="26"/>
        </w:rPr>
        <w:t>в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="00DA4E19" w:rsidRPr="00DA4E19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D77444" w:rsidRPr="00D77444">
        <w:rPr>
          <w:rFonts w:ascii="Times New Roman" w:hAnsi="Times New Roman" w:cs="Times New Roman"/>
          <w:sz w:val="26"/>
          <w:szCs w:val="26"/>
        </w:rPr>
        <w:t xml:space="preserve">с частью 2 статьи 22 Федерального закона от </w:t>
      </w:r>
      <w:r w:rsidR="00E754EC">
        <w:rPr>
          <w:rFonts w:ascii="Times New Roman" w:hAnsi="Times New Roman" w:cs="Times New Roman"/>
          <w:sz w:val="26"/>
          <w:szCs w:val="26"/>
        </w:rPr>
        <w:t xml:space="preserve">13 июля 2020 года </w:t>
      </w:r>
      <w:r w:rsidR="00D77444" w:rsidRPr="00D77444">
        <w:rPr>
          <w:rFonts w:ascii="Times New Roman" w:hAnsi="Times New Roman" w:cs="Times New Roman"/>
          <w:sz w:val="26"/>
          <w:szCs w:val="26"/>
        </w:rPr>
        <w:t>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частью 2 статьи 78.4 Бюджетного кодекса Российской Федерации, постановлением администрации Юргинского муниципального округа от 05.10.2023 №128</w:t>
      </w:r>
      <w:r w:rsidR="00E754EC">
        <w:rPr>
          <w:rFonts w:ascii="Times New Roman" w:hAnsi="Times New Roman" w:cs="Times New Roman"/>
          <w:sz w:val="26"/>
          <w:szCs w:val="26"/>
        </w:rPr>
        <w:t xml:space="preserve">1 </w:t>
      </w:r>
      <w:r w:rsidR="00D77444" w:rsidRPr="00D77444">
        <w:rPr>
          <w:rFonts w:ascii="Times New Roman" w:hAnsi="Times New Roman" w:cs="Times New Roman"/>
          <w:sz w:val="26"/>
          <w:szCs w:val="26"/>
        </w:rPr>
        <w:t>«Об утверждении порядка формирования муниципальных социальных заказов на</w:t>
      </w:r>
      <w:proofErr w:type="gramEnd"/>
      <w:r w:rsidR="00D77444" w:rsidRPr="00D77444">
        <w:rPr>
          <w:rFonts w:ascii="Times New Roman" w:hAnsi="Times New Roman" w:cs="Times New Roman"/>
          <w:sz w:val="26"/>
          <w:szCs w:val="26"/>
        </w:rPr>
        <w:t xml:space="preserve"> оказание муниципальных услуг в социальной сфере, отнесенных к полномочиям органов местного самоуправления Юргинского муниципального округа, о форме и сроках формирования отчета об их исполнении», Уставом Юргинского муниципального округа Кемеровской области – Кузбасса</w:t>
      </w:r>
      <w:r w:rsidR="00DA4E19">
        <w:rPr>
          <w:rFonts w:ascii="Times New Roman" w:hAnsi="Times New Roman" w:cs="Times New Roman"/>
          <w:sz w:val="26"/>
          <w:szCs w:val="26"/>
        </w:rPr>
        <w:t>.</w:t>
      </w:r>
    </w:p>
    <w:p w:rsidR="00D90B6B" w:rsidRPr="008076D6" w:rsidRDefault="008E59A3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8076D6">
        <w:rPr>
          <w:rFonts w:ascii="Times New Roman" w:hAnsi="Times New Roman" w:cs="Times New Roman"/>
          <w:sz w:val="26"/>
          <w:szCs w:val="26"/>
        </w:rPr>
        <w:t>орма</w:t>
      </w:r>
      <w:r w:rsidRPr="008076D6">
        <w:rPr>
          <w:rFonts w:ascii="Times New Roman" w:hAnsi="Times New Roman" w:cs="Times New Roman"/>
          <w:sz w:val="26"/>
          <w:szCs w:val="26"/>
        </w:rPr>
        <w:t>тив</w:t>
      </w:r>
      <w:r w:rsidR="006773E8" w:rsidRPr="008076D6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8076D6">
        <w:rPr>
          <w:rFonts w:ascii="Times New Roman" w:hAnsi="Times New Roman" w:cs="Times New Roman"/>
          <w:sz w:val="26"/>
          <w:szCs w:val="26"/>
        </w:rPr>
        <w:t>а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8076D6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8076D6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8076D6" w:rsidRPr="008076D6">
        <w:rPr>
          <w:rFonts w:ascii="Times New Roman" w:hAnsi="Times New Roman" w:cs="Times New Roman"/>
          <w:sz w:val="26"/>
          <w:szCs w:val="26"/>
        </w:rPr>
        <w:t>«</w:t>
      </w:r>
      <w:r w:rsidR="00E754EC" w:rsidRPr="00E754EC">
        <w:rPr>
          <w:rFonts w:ascii="Times New Roman" w:hAnsi="Times New Roman" w:cs="Times New Roman"/>
          <w:sz w:val="26"/>
          <w:szCs w:val="26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Юргинского муниципального округа</w:t>
      </w:r>
      <w:r w:rsidR="008076D6" w:rsidRPr="008076D6">
        <w:rPr>
          <w:rFonts w:ascii="Times New Roman" w:hAnsi="Times New Roman" w:cs="Times New Roman"/>
          <w:sz w:val="26"/>
          <w:szCs w:val="26"/>
        </w:rPr>
        <w:t>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13241"/>
    <w:rsid w:val="000A158C"/>
    <w:rsid w:val="001C1D43"/>
    <w:rsid w:val="001D01EF"/>
    <w:rsid w:val="00204664"/>
    <w:rsid w:val="00211ACF"/>
    <w:rsid w:val="00242C7A"/>
    <w:rsid w:val="00305BAC"/>
    <w:rsid w:val="00336B5E"/>
    <w:rsid w:val="003429A1"/>
    <w:rsid w:val="00395C56"/>
    <w:rsid w:val="004D3B58"/>
    <w:rsid w:val="0055008D"/>
    <w:rsid w:val="0058741D"/>
    <w:rsid w:val="006773E8"/>
    <w:rsid w:val="006E2600"/>
    <w:rsid w:val="0072062B"/>
    <w:rsid w:val="008076D6"/>
    <w:rsid w:val="00837AE7"/>
    <w:rsid w:val="00857704"/>
    <w:rsid w:val="008E59A3"/>
    <w:rsid w:val="00992F5C"/>
    <w:rsid w:val="009C23F1"/>
    <w:rsid w:val="009C62AE"/>
    <w:rsid w:val="00A201DC"/>
    <w:rsid w:val="00A5600D"/>
    <w:rsid w:val="00A66EB1"/>
    <w:rsid w:val="00AB60B5"/>
    <w:rsid w:val="00B073DD"/>
    <w:rsid w:val="00B3506F"/>
    <w:rsid w:val="00B56095"/>
    <w:rsid w:val="00BB2AE9"/>
    <w:rsid w:val="00BF0ED1"/>
    <w:rsid w:val="00C03507"/>
    <w:rsid w:val="00CA159A"/>
    <w:rsid w:val="00CB348F"/>
    <w:rsid w:val="00CF775F"/>
    <w:rsid w:val="00D77444"/>
    <w:rsid w:val="00D90B6B"/>
    <w:rsid w:val="00DA4E19"/>
    <w:rsid w:val="00DF4177"/>
    <w:rsid w:val="00E10341"/>
    <w:rsid w:val="00E754EC"/>
    <w:rsid w:val="00E75F24"/>
    <w:rsid w:val="00E766EE"/>
    <w:rsid w:val="00EA08EA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24</cp:revision>
  <cp:lastPrinted>2023-10-03T04:28:00Z</cp:lastPrinted>
  <dcterms:created xsi:type="dcterms:W3CDTF">2022-08-30T06:55:00Z</dcterms:created>
  <dcterms:modified xsi:type="dcterms:W3CDTF">2024-07-04T04:19:00Z</dcterms:modified>
</cp:coreProperties>
</file>