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AE" w:rsidRPr="00B72855" w:rsidRDefault="001D5AAE" w:rsidP="001D5AA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D5AAE" w:rsidRPr="00B72855" w:rsidRDefault="001D5AAE" w:rsidP="001D5AA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D5AAE" w:rsidRDefault="001D5AAE" w:rsidP="001D5AA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D5AAE" w:rsidRDefault="001D5AAE" w:rsidP="001D5AA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D5AAE" w:rsidRDefault="001D5AAE" w:rsidP="001D5AA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D5AAE" w:rsidRDefault="001D5AAE" w:rsidP="001D5AA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D5AAE" w:rsidRDefault="001D5AAE" w:rsidP="001D5AA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D5AAE" w:rsidRDefault="001D5AAE" w:rsidP="001D5AA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D5AAE" w:rsidTr="004F608B">
        <w:trPr>
          <w:trHeight w:val="328"/>
          <w:jc w:val="center"/>
        </w:trPr>
        <w:tc>
          <w:tcPr>
            <w:tcW w:w="784" w:type="dxa"/>
            <w:hideMark/>
          </w:tcPr>
          <w:p w:rsidR="001D5AAE" w:rsidRDefault="001D5AAE" w:rsidP="004F608B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AAE" w:rsidRDefault="00810034" w:rsidP="004F60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1D5AAE" w:rsidRDefault="001D5AAE" w:rsidP="004F60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AAE" w:rsidRDefault="00810034" w:rsidP="004F60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1D5AAE" w:rsidRDefault="001D5AAE" w:rsidP="004F608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AAE" w:rsidRDefault="00810034" w:rsidP="004F608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D5AAE" w:rsidRDefault="001D5AAE" w:rsidP="004F608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D5AAE" w:rsidRDefault="001D5AAE" w:rsidP="004F608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D5AAE" w:rsidRDefault="001D5AAE" w:rsidP="004F60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AAE" w:rsidRDefault="00810034" w:rsidP="004F608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95-МНА</w:t>
            </w:r>
          </w:p>
        </w:tc>
      </w:tr>
    </w:tbl>
    <w:p w:rsidR="001D5AAE" w:rsidRPr="00B77E51" w:rsidRDefault="001D5AAE" w:rsidP="00B77E51">
      <w:pPr>
        <w:ind w:firstLine="709"/>
        <w:jc w:val="center"/>
        <w:rPr>
          <w:b/>
          <w:sz w:val="26"/>
          <w:szCs w:val="26"/>
        </w:rPr>
      </w:pPr>
    </w:p>
    <w:p w:rsidR="001D5AAE" w:rsidRPr="00B77E51" w:rsidRDefault="001D5AAE" w:rsidP="00B77E51">
      <w:pPr>
        <w:ind w:firstLine="709"/>
        <w:jc w:val="center"/>
        <w:rPr>
          <w:b/>
          <w:sz w:val="26"/>
          <w:szCs w:val="26"/>
        </w:rPr>
      </w:pPr>
    </w:p>
    <w:p w:rsidR="001D5AAE" w:rsidRPr="00B77E51" w:rsidRDefault="001D5AAE" w:rsidP="00B77E51">
      <w:pPr>
        <w:ind w:firstLine="709"/>
        <w:jc w:val="center"/>
        <w:rPr>
          <w:b/>
          <w:sz w:val="26"/>
          <w:szCs w:val="26"/>
        </w:rPr>
      </w:pPr>
      <w:r w:rsidRPr="00B77E51">
        <w:rPr>
          <w:b/>
          <w:sz w:val="26"/>
          <w:szCs w:val="26"/>
        </w:rPr>
        <w:t xml:space="preserve">О признании </w:t>
      </w:r>
      <w:proofErr w:type="gramStart"/>
      <w:r w:rsidRPr="00B77E51">
        <w:rPr>
          <w:b/>
          <w:sz w:val="26"/>
          <w:szCs w:val="26"/>
        </w:rPr>
        <w:t>утратившим</w:t>
      </w:r>
      <w:proofErr w:type="gramEnd"/>
      <w:r w:rsidRPr="00B77E51">
        <w:rPr>
          <w:b/>
          <w:sz w:val="26"/>
          <w:szCs w:val="26"/>
        </w:rPr>
        <w:t xml:space="preserve"> силу постановление администрации </w:t>
      </w:r>
      <w:proofErr w:type="spellStart"/>
      <w:r w:rsidRPr="00B77E51">
        <w:rPr>
          <w:b/>
          <w:sz w:val="26"/>
          <w:szCs w:val="26"/>
        </w:rPr>
        <w:t>Новоромановского</w:t>
      </w:r>
      <w:proofErr w:type="spellEnd"/>
      <w:r w:rsidRPr="00B77E51">
        <w:rPr>
          <w:b/>
          <w:sz w:val="26"/>
          <w:szCs w:val="26"/>
        </w:rPr>
        <w:t xml:space="preserve"> сельского поселения от 15.04.2013 №1-НПА</w:t>
      </w:r>
    </w:p>
    <w:p w:rsidR="001D5AAE" w:rsidRPr="00B77E51" w:rsidRDefault="001D5AAE" w:rsidP="00B77E51">
      <w:pPr>
        <w:ind w:firstLine="709"/>
        <w:jc w:val="center"/>
        <w:rPr>
          <w:b/>
          <w:sz w:val="26"/>
          <w:szCs w:val="26"/>
        </w:rPr>
      </w:pPr>
      <w:r w:rsidRPr="00B77E51">
        <w:rPr>
          <w:b/>
          <w:sz w:val="26"/>
          <w:szCs w:val="26"/>
        </w:rPr>
        <w:t xml:space="preserve">«Об утверждении порядков ознакомления пользователей информацией </w:t>
      </w:r>
      <w:r w:rsidR="00B77E51">
        <w:rPr>
          <w:b/>
          <w:sz w:val="26"/>
          <w:szCs w:val="26"/>
        </w:rPr>
        <w:t xml:space="preserve">                      </w:t>
      </w:r>
      <w:r w:rsidRPr="00B77E51">
        <w:rPr>
          <w:b/>
          <w:sz w:val="26"/>
          <w:szCs w:val="26"/>
        </w:rPr>
        <w:t>с информацией о деятельности органов местного самоуправления                               в помещениях, занимаемыми такими органами, а так же в иных отведенных для этих целей местах</w:t>
      </w:r>
      <w:r w:rsidR="00B77E51" w:rsidRPr="00B77E51">
        <w:rPr>
          <w:b/>
          <w:sz w:val="26"/>
          <w:szCs w:val="26"/>
        </w:rPr>
        <w:t>»</w:t>
      </w:r>
    </w:p>
    <w:p w:rsidR="001D5AAE" w:rsidRPr="00B77E51" w:rsidRDefault="001D5AAE" w:rsidP="00B77E51">
      <w:pPr>
        <w:ind w:firstLine="709"/>
        <w:jc w:val="center"/>
        <w:rPr>
          <w:b/>
          <w:sz w:val="26"/>
          <w:szCs w:val="26"/>
        </w:rPr>
      </w:pP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  <w:r w:rsidRPr="00B77E51">
        <w:rPr>
          <w:sz w:val="26"/>
          <w:szCs w:val="26"/>
        </w:rPr>
        <w:t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 43 Устава Юргинского муниципального округа:</w:t>
      </w: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  <w:r w:rsidRPr="00B77E51">
        <w:rPr>
          <w:sz w:val="26"/>
          <w:szCs w:val="26"/>
        </w:rPr>
        <w:t xml:space="preserve">1. Признать утратившим силу постановление администрации </w:t>
      </w:r>
      <w:proofErr w:type="spellStart"/>
      <w:r w:rsidRPr="00B77E51">
        <w:rPr>
          <w:sz w:val="26"/>
          <w:szCs w:val="26"/>
        </w:rPr>
        <w:t>Новоромановского</w:t>
      </w:r>
      <w:proofErr w:type="spellEnd"/>
      <w:r w:rsidRPr="00B77E51">
        <w:rPr>
          <w:sz w:val="26"/>
          <w:szCs w:val="26"/>
        </w:rPr>
        <w:t xml:space="preserve"> сельского поселения от 15.04.2013 №1-НПА «Об утверждении порядков ознакомления пользователей информацией с информацией о деятельности органов местного самоуправления в помещениях, занимаемыми такими органами,</w:t>
      </w:r>
      <w:r w:rsidR="00B77E51">
        <w:rPr>
          <w:sz w:val="26"/>
          <w:szCs w:val="26"/>
        </w:rPr>
        <w:t xml:space="preserve">  </w:t>
      </w:r>
      <w:r w:rsidRPr="00B77E51">
        <w:rPr>
          <w:sz w:val="26"/>
          <w:szCs w:val="26"/>
        </w:rPr>
        <w:t xml:space="preserve"> а так же в иных отведенных для этих целей местах</w:t>
      </w:r>
      <w:r w:rsidR="00B77E51" w:rsidRPr="00B77E51">
        <w:rPr>
          <w:sz w:val="26"/>
          <w:szCs w:val="26"/>
        </w:rPr>
        <w:t>»</w:t>
      </w:r>
      <w:r w:rsidR="00B77E51">
        <w:rPr>
          <w:sz w:val="26"/>
          <w:szCs w:val="26"/>
        </w:rPr>
        <w:t>.</w:t>
      </w: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  <w:r w:rsidRPr="00B77E51">
        <w:rPr>
          <w:sz w:val="26"/>
          <w:szCs w:val="26"/>
        </w:rPr>
        <w:t xml:space="preserve">2. </w:t>
      </w:r>
      <w:proofErr w:type="gramStart"/>
      <w:r w:rsidRPr="00B77E51">
        <w:rPr>
          <w:sz w:val="26"/>
          <w:szCs w:val="26"/>
        </w:rPr>
        <w:t>Разместить</w:t>
      </w:r>
      <w:proofErr w:type="gramEnd"/>
      <w:r w:rsidRPr="00B77E51">
        <w:rPr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  <w:r w:rsidRPr="00B77E51">
        <w:rPr>
          <w:sz w:val="26"/>
          <w:szCs w:val="26"/>
        </w:rPr>
        <w:t xml:space="preserve">3. Настоящее постановление вступает в силу после его опубликования </w:t>
      </w:r>
      <w:r w:rsidR="00B77E51">
        <w:rPr>
          <w:sz w:val="26"/>
          <w:szCs w:val="26"/>
        </w:rPr>
        <w:t xml:space="preserve">                             </w:t>
      </w:r>
      <w:r w:rsidRPr="00B77E51">
        <w:rPr>
          <w:sz w:val="26"/>
          <w:szCs w:val="26"/>
        </w:rPr>
        <w:t>в газете «</w:t>
      </w:r>
      <w:proofErr w:type="spellStart"/>
      <w:r w:rsidRPr="00B77E51">
        <w:rPr>
          <w:sz w:val="26"/>
          <w:szCs w:val="26"/>
        </w:rPr>
        <w:t>Юргинские</w:t>
      </w:r>
      <w:proofErr w:type="spellEnd"/>
      <w:r w:rsidRPr="00B77E51">
        <w:rPr>
          <w:sz w:val="26"/>
          <w:szCs w:val="26"/>
        </w:rPr>
        <w:t xml:space="preserve"> ведомости».</w:t>
      </w:r>
    </w:p>
    <w:p w:rsidR="001D5AAE" w:rsidRPr="00B77E51" w:rsidRDefault="001D5AAE" w:rsidP="00B77E51">
      <w:pPr>
        <w:ind w:firstLine="709"/>
        <w:jc w:val="both"/>
        <w:rPr>
          <w:color w:val="000000" w:themeColor="text1"/>
          <w:sz w:val="26"/>
          <w:szCs w:val="26"/>
        </w:rPr>
      </w:pPr>
      <w:r w:rsidRPr="00B77E51">
        <w:rPr>
          <w:sz w:val="26"/>
          <w:szCs w:val="26"/>
        </w:rPr>
        <w:t>4. Контроль исполнения постановления возложить на заместителя главы Юргинского муниципального округа</w:t>
      </w:r>
      <w:r w:rsidRPr="00B77E51">
        <w:rPr>
          <w:color w:val="000000" w:themeColor="text1"/>
          <w:sz w:val="26"/>
          <w:szCs w:val="26"/>
        </w:rPr>
        <w:t xml:space="preserve"> по организационно-территориальным вопросам Ю.С. </w:t>
      </w:r>
      <w:proofErr w:type="spellStart"/>
      <w:r w:rsidRPr="00B77E51">
        <w:rPr>
          <w:color w:val="000000" w:themeColor="text1"/>
          <w:sz w:val="26"/>
          <w:szCs w:val="26"/>
        </w:rPr>
        <w:t>Гуньчихину</w:t>
      </w:r>
      <w:proofErr w:type="spellEnd"/>
      <w:r w:rsidRPr="00B77E51">
        <w:rPr>
          <w:color w:val="000000" w:themeColor="text1"/>
          <w:sz w:val="26"/>
          <w:szCs w:val="26"/>
        </w:rPr>
        <w:t>.</w:t>
      </w: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</w:p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D5AAE" w:rsidRPr="00B77E51" w:rsidTr="004F608B">
        <w:tc>
          <w:tcPr>
            <w:tcW w:w="6062" w:type="dxa"/>
            <w:hideMark/>
          </w:tcPr>
          <w:p w:rsidR="001D5AAE" w:rsidRPr="00B77E51" w:rsidRDefault="001D5AAE" w:rsidP="00B77E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77E51">
              <w:rPr>
                <w:sz w:val="26"/>
                <w:szCs w:val="26"/>
              </w:rPr>
              <w:t>Глава Юргинского</w:t>
            </w:r>
          </w:p>
          <w:p w:rsidR="001D5AAE" w:rsidRPr="00B77E51" w:rsidRDefault="001D5AAE" w:rsidP="00B77E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77E5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D5AAE" w:rsidRPr="00B77E51" w:rsidRDefault="001D5AAE" w:rsidP="00B77E5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D5AAE" w:rsidRPr="00B77E51" w:rsidRDefault="001D5AAE" w:rsidP="00B77E51">
            <w:pPr>
              <w:ind w:firstLine="709"/>
              <w:jc w:val="both"/>
              <w:rPr>
                <w:sz w:val="26"/>
                <w:szCs w:val="26"/>
              </w:rPr>
            </w:pPr>
            <w:r w:rsidRPr="00B77E51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77E51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1D5AAE" w:rsidRPr="00B77E51" w:rsidRDefault="001D5AAE" w:rsidP="00B77E5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1D5AAE" w:rsidRPr="00B7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92"/>
    <w:rsid w:val="001D5AAE"/>
    <w:rsid w:val="00605F5E"/>
    <w:rsid w:val="00810034"/>
    <w:rsid w:val="00B77E51"/>
    <w:rsid w:val="00C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A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AA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A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AA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cp:lastPrinted>2024-08-20T03:36:00Z</cp:lastPrinted>
  <dcterms:created xsi:type="dcterms:W3CDTF">2024-08-20T03:33:00Z</dcterms:created>
  <dcterms:modified xsi:type="dcterms:W3CDTF">2024-08-20T03:37:00Z</dcterms:modified>
</cp:coreProperties>
</file>