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26" w:rsidRDefault="00630D26" w:rsidP="003D0210">
      <w:pPr>
        <w:tabs>
          <w:tab w:val="center" w:pos="7229"/>
        </w:tabs>
        <w:rPr>
          <w:sz w:val="26"/>
          <w:szCs w:val="26"/>
        </w:rPr>
      </w:pPr>
    </w:p>
    <w:p w:rsidR="00630D26" w:rsidRDefault="00630D26" w:rsidP="00630D26">
      <w:pPr>
        <w:tabs>
          <w:tab w:val="center" w:pos="7229"/>
        </w:tabs>
        <w:ind w:left="5103"/>
        <w:rPr>
          <w:sz w:val="26"/>
          <w:szCs w:val="26"/>
        </w:rPr>
      </w:pPr>
    </w:p>
    <w:p w:rsidR="00D431E0" w:rsidRPr="00B25846" w:rsidRDefault="003D0210" w:rsidP="003D0210">
      <w:pPr>
        <w:ind w:firstLine="709"/>
        <w:jc w:val="right"/>
      </w:pPr>
      <w:r>
        <w:rPr>
          <w:szCs w:val="26"/>
        </w:rPr>
        <w:t>Проект</w:t>
      </w: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keepNext/>
        <w:ind w:firstLine="709"/>
        <w:jc w:val="center"/>
        <w:rPr>
          <w:b/>
        </w:rPr>
      </w:pPr>
      <w:r w:rsidRPr="00B25846">
        <w:rPr>
          <w:b/>
        </w:rPr>
        <w:t>МУНИЦИПАЛЬНАЯ ПРОГРАММА</w:t>
      </w:r>
    </w:p>
    <w:p w:rsidR="00FC7B4A" w:rsidRDefault="00D431E0" w:rsidP="00B25846">
      <w:pPr>
        <w:keepNext/>
        <w:ind w:firstLine="709"/>
        <w:jc w:val="center"/>
        <w:rPr>
          <w:b/>
        </w:rPr>
      </w:pPr>
      <w:r w:rsidRPr="00B25846">
        <w:rPr>
          <w:b/>
        </w:rPr>
        <w:t xml:space="preserve">«Повышение уровня социальной защиты населения </w:t>
      </w:r>
    </w:p>
    <w:p w:rsidR="00FC7B4A" w:rsidRDefault="00D431E0" w:rsidP="00FC7B4A">
      <w:pPr>
        <w:keepNext/>
        <w:ind w:firstLine="709"/>
        <w:jc w:val="center"/>
        <w:rPr>
          <w:b/>
        </w:rPr>
      </w:pPr>
      <w:r w:rsidRPr="00B25846">
        <w:rPr>
          <w:b/>
        </w:rPr>
        <w:t>Юргинского муниципального округа</w:t>
      </w:r>
      <w:r w:rsidR="00834908">
        <w:rPr>
          <w:b/>
        </w:rPr>
        <w:t>»</w:t>
      </w:r>
      <w:r w:rsidRPr="00B25846">
        <w:rPr>
          <w:b/>
        </w:rPr>
        <w:t xml:space="preserve"> на 202</w:t>
      </w:r>
      <w:r w:rsidR="0009163A">
        <w:rPr>
          <w:b/>
        </w:rPr>
        <w:t>5</w:t>
      </w:r>
      <w:r w:rsidR="00A643D7" w:rsidRPr="00B25846">
        <w:rPr>
          <w:b/>
        </w:rPr>
        <w:t xml:space="preserve"> </w:t>
      </w:r>
      <w:r w:rsidRPr="00B25846">
        <w:rPr>
          <w:b/>
        </w:rPr>
        <w:t xml:space="preserve">год </w:t>
      </w:r>
    </w:p>
    <w:p w:rsidR="00D431E0" w:rsidRPr="00B25846" w:rsidRDefault="00D431E0" w:rsidP="00FC7B4A">
      <w:pPr>
        <w:keepNext/>
        <w:ind w:firstLine="709"/>
        <w:jc w:val="center"/>
        <w:rPr>
          <w:b/>
        </w:rPr>
      </w:pPr>
      <w:r w:rsidRPr="00B25846">
        <w:rPr>
          <w:b/>
        </w:rPr>
        <w:t>и на плановый период 202</w:t>
      </w:r>
      <w:r w:rsidR="0009163A">
        <w:rPr>
          <w:b/>
        </w:rPr>
        <w:t>6</w:t>
      </w:r>
      <w:r w:rsidR="00A643D7" w:rsidRPr="00B25846">
        <w:rPr>
          <w:b/>
        </w:rPr>
        <w:t xml:space="preserve"> и</w:t>
      </w:r>
      <w:r w:rsidR="00036327" w:rsidRPr="00B25846">
        <w:rPr>
          <w:b/>
        </w:rPr>
        <w:t xml:space="preserve"> </w:t>
      </w:r>
      <w:r w:rsidR="00A643D7" w:rsidRPr="00B25846">
        <w:rPr>
          <w:b/>
        </w:rPr>
        <w:t>202</w:t>
      </w:r>
      <w:r w:rsidR="0009163A">
        <w:rPr>
          <w:b/>
        </w:rPr>
        <w:t>7</w:t>
      </w:r>
      <w:r w:rsidRPr="00B25846">
        <w:rPr>
          <w:b/>
        </w:rPr>
        <w:t xml:space="preserve"> годов</w:t>
      </w: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Default="00B25846" w:rsidP="00B25846">
      <w:pPr>
        <w:ind w:firstLine="709"/>
        <w:jc w:val="center"/>
      </w:pPr>
    </w:p>
    <w:p w:rsidR="009C18F3" w:rsidRDefault="009C18F3" w:rsidP="00B25846">
      <w:pPr>
        <w:ind w:firstLine="709"/>
        <w:jc w:val="center"/>
      </w:pPr>
    </w:p>
    <w:p w:rsidR="009C18F3" w:rsidRPr="00B25846" w:rsidRDefault="009C18F3"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FC7B4A" w:rsidRPr="00B25846" w:rsidRDefault="00FC7B4A" w:rsidP="00B25846">
      <w:pPr>
        <w:ind w:firstLine="709"/>
        <w:jc w:val="center"/>
        <w:rPr>
          <w:b/>
        </w:rPr>
      </w:pPr>
    </w:p>
    <w:p w:rsidR="00B25846" w:rsidRDefault="00D431E0" w:rsidP="00B25846">
      <w:pPr>
        <w:ind w:firstLine="709"/>
        <w:jc w:val="center"/>
        <w:rPr>
          <w:b/>
        </w:rPr>
      </w:pPr>
      <w:r w:rsidRPr="00B25846">
        <w:rPr>
          <w:b/>
        </w:rPr>
        <w:t>202</w:t>
      </w:r>
      <w:r w:rsidR="009C18F3">
        <w:rPr>
          <w:b/>
        </w:rPr>
        <w:t>4</w:t>
      </w:r>
      <w:bookmarkStart w:id="0" w:name="_GoBack"/>
      <w:bookmarkEnd w:id="0"/>
    </w:p>
    <w:p w:rsidR="00B25846" w:rsidRDefault="00B25846" w:rsidP="004170CB">
      <w:pPr>
        <w:ind w:firstLine="709"/>
        <w:jc w:val="center"/>
        <w:rPr>
          <w:b/>
        </w:rPr>
      </w:pPr>
      <w:r>
        <w:rPr>
          <w:b/>
        </w:rPr>
        <w:br w:type="page"/>
      </w:r>
    </w:p>
    <w:p w:rsidR="00D431E0" w:rsidRPr="00FA53FA" w:rsidRDefault="00D431E0" w:rsidP="00FA53FA">
      <w:pPr>
        <w:keepNext/>
        <w:ind w:firstLine="709"/>
        <w:jc w:val="center"/>
        <w:rPr>
          <w:b/>
        </w:rPr>
      </w:pPr>
      <w:r w:rsidRPr="00FA53FA">
        <w:rPr>
          <w:b/>
        </w:rPr>
        <w:lastRenderedPageBreak/>
        <w:t>ПАСПОРТ</w:t>
      </w:r>
    </w:p>
    <w:p w:rsidR="00D431E0" w:rsidRPr="00FA53FA" w:rsidRDefault="00D431E0" w:rsidP="00FA53FA">
      <w:pPr>
        <w:keepNext/>
        <w:ind w:firstLine="709"/>
        <w:jc w:val="center"/>
        <w:rPr>
          <w:b/>
        </w:rPr>
      </w:pPr>
      <w:r w:rsidRPr="00FA53FA">
        <w:rPr>
          <w:b/>
        </w:rPr>
        <w:t>муниципальной программы</w:t>
      </w:r>
    </w:p>
    <w:p w:rsidR="00FA53FA" w:rsidRDefault="00D431E0" w:rsidP="00FA53FA">
      <w:pPr>
        <w:keepNext/>
        <w:ind w:firstLine="709"/>
        <w:jc w:val="center"/>
        <w:rPr>
          <w:b/>
        </w:rPr>
      </w:pPr>
      <w:r w:rsidRPr="00FA53FA">
        <w:rPr>
          <w:b/>
        </w:rPr>
        <w:t>«Повышение уровня социальной защиты населения</w:t>
      </w:r>
      <w:r w:rsidR="00A643D7" w:rsidRPr="00FA53FA">
        <w:rPr>
          <w:b/>
        </w:rPr>
        <w:t xml:space="preserve"> </w:t>
      </w:r>
    </w:p>
    <w:p w:rsidR="00FA53FA" w:rsidRDefault="00D431E0" w:rsidP="00FA53FA">
      <w:pPr>
        <w:keepNext/>
        <w:ind w:firstLine="709"/>
        <w:jc w:val="center"/>
        <w:rPr>
          <w:b/>
        </w:rPr>
      </w:pPr>
      <w:r w:rsidRPr="00FA53FA">
        <w:rPr>
          <w:b/>
        </w:rPr>
        <w:t>Юргинского муниципального округа</w:t>
      </w:r>
      <w:r w:rsidR="00834908">
        <w:rPr>
          <w:b/>
        </w:rPr>
        <w:t>»</w:t>
      </w:r>
      <w:r w:rsidRPr="00FA53FA">
        <w:rPr>
          <w:b/>
        </w:rPr>
        <w:t xml:space="preserve"> на 202</w:t>
      </w:r>
      <w:r w:rsidR="00E167C5">
        <w:rPr>
          <w:b/>
        </w:rPr>
        <w:t>5</w:t>
      </w:r>
      <w:r w:rsidRPr="00FA53FA">
        <w:rPr>
          <w:b/>
        </w:rPr>
        <w:t xml:space="preserve"> </w:t>
      </w:r>
      <w:r w:rsidR="00A643D7" w:rsidRPr="00FA53FA">
        <w:rPr>
          <w:b/>
        </w:rPr>
        <w:t xml:space="preserve">год </w:t>
      </w:r>
    </w:p>
    <w:p w:rsidR="00D431E0" w:rsidRPr="00FA53FA" w:rsidRDefault="00D431E0" w:rsidP="00FA53FA">
      <w:pPr>
        <w:keepNext/>
        <w:ind w:firstLine="709"/>
        <w:jc w:val="center"/>
        <w:rPr>
          <w:b/>
        </w:rPr>
      </w:pPr>
      <w:r w:rsidRPr="00FA53FA">
        <w:rPr>
          <w:b/>
        </w:rPr>
        <w:t>и на плановый период 202</w:t>
      </w:r>
      <w:r w:rsidR="00E167C5">
        <w:rPr>
          <w:b/>
        </w:rPr>
        <w:t>6</w:t>
      </w:r>
      <w:r w:rsidRPr="00FA53FA">
        <w:rPr>
          <w:b/>
        </w:rPr>
        <w:t xml:space="preserve"> </w:t>
      </w:r>
      <w:r w:rsidR="00A643D7" w:rsidRPr="00FA53FA">
        <w:rPr>
          <w:b/>
        </w:rPr>
        <w:t xml:space="preserve">и </w:t>
      </w:r>
      <w:r w:rsidRPr="00FA53FA">
        <w:rPr>
          <w:b/>
        </w:rPr>
        <w:t>202</w:t>
      </w:r>
      <w:r w:rsidR="00E167C5">
        <w:rPr>
          <w:b/>
        </w:rPr>
        <w:t>7</w:t>
      </w:r>
      <w:r w:rsidR="00A643D7" w:rsidRPr="00FA53FA">
        <w:rPr>
          <w:b/>
        </w:rPr>
        <w:t xml:space="preserve"> годов</w:t>
      </w:r>
    </w:p>
    <w:p w:rsidR="00D431E0" w:rsidRPr="008F00A6" w:rsidRDefault="00D431E0" w:rsidP="00D85C05">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1799"/>
        <w:gridCol w:w="1625"/>
        <w:gridCol w:w="1621"/>
        <w:gridCol w:w="1638"/>
      </w:tblGrid>
      <w:tr w:rsidR="00D431E0" w:rsidRPr="00A643D7" w:rsidTr="00142AFF">
        <w:trPr>
          <w:trHeight w:val="446"/>
        </w:trPr>
        <w:tc>
          <w:tcPr>
            <w:tcW w:w="1508" w:type="pct"/>
            <w:vAlign w:val="center"/>
          </w:tcPr>
          <w:p w:rsidR="00D431E0" w:rsidRPr="00A643D7" w:rsidRDefault="00D431E0" w:rsidP="00D85C05">
            <w:pPr>
              <w:jc w:val="center"/>
              <w:rPr>
                <w:b/>
                <w:sz w:val="22"/>
                <w:szCs w:val="22"/>
              </w:rPr>
            </w:pPr>
            <w:r w:rsidRPr="00A643D7">
              <w:rPr>
                <w:b/>
                <w:sz w:val="22"/>
                <w:szCs w:val="22"/>
              </w:rPr>
              <w:t>Полное наименование программы</w:t>
            </w:r>
          </w:p>
        </w:tc>
        <w:tc>
          <w:tcPr>
            <w:tcW w:w="3492" w:type="pct"/>
            <w:gridSpan w:val="4"/>
            <w:vAlign w:val="center"/>
          </w:tcPr>
          <w:p w:rsidR="00D431E0" w:rsidRPr="00A643D7" w:rsidRDefault="00D431E0" w:rsidP="00D85C05">
            <w:pPr>
              <w:jc w:val="center"/>
              <w:rPr>
                <w:b/>
                <w:sz w:val="22"/>
                <w:szCs w:val="22"/>
              </w:rPr>
            </w:pPr>
            <w:r w:rsidRPr="00A643D7">
              <w:rPr>
                <w:b/>
                <w:sz w:val="22"/>
                <w:szCs w:val="22"/>
              </w:rPr>
              <w:t>Муниципальная программа «Повышение уровня социальной защиты населения Юргинского муниципального округа</w:t>
            </w:r>
            <w:r w:rsidR="00834908">
              <w:rPr>
                <w:b/>
                <w:sz w:val="22"/>
                <w:szCs w:val="22"/>
              </w:rPr>
              <w:t>»</w:t>
            </w:r>
            <w:r w:rsidRPr="00A643D7">
              <w:rPr>
                <w:b/>
                <w:sz w:val="22"/>
                <w:szCs w:val="22"/>
              </w:rPr>
              <w:t xml:space="preserve"> </w:t>
            </w:r>
          </w:p>
          <w:p w:rsidR="00D431E0" w:rsidRPr="00A643D7" w:rsidRDefault="00D431E0" w:rsidP="00543C9C">
            <w:pPr>
              <w:jc w:val="center"/>
              <w:rPr>
                <w:b/>
                <w:sz w:val="22"/>
                <w:szCs w:val="22"/>
              </w:rPr>
            </w:pPr>
            <w:r w:rsidRPr="00A643D7">
              <w:rPr>
                <w:b/>
                <w:sz w:val="22"/>
                <w:szCs w:val="22"/>
              </w:rPr>
              <w:t>на 202</w:t>
            </w:r>
            <w:r w:rsidR="00E167C5">
              <w:rPr>
                <w:b/>
                <w:sz w:val="22"/>
                <w:szCs w:val="22"/>
              </w:rPr>
              <w:t>5</w:t>
            </w:r>
            <w:r w:rsidR="00A643D7" w:rsidRPr="00A643D7">
              <w:rPr>
                <w:b/>
                <w:sz w:val="22"/>
                <w:szCs w:val="22"/>
              </w:rPr>
              <w:t xml:space="preserve"> год</w:t>
            </w:r>
            <w:r w:rsidRPr="00A643D7">
              <w:rPr>
                <w:b/>
                <w:sz w:val="22"/>
                <w:szCs w:val="22"/>
              </w:rPr>
              <w:t xml:space="preserve"> и на плановый период 202</w:t>
            </w:r>
            <w:r w:rsidR="00E167C5">
              <w:rPr>
                <w:b/>
                <w:sz w:val="22"/>
                <w:szCs w:val="22"/>
              </w:rPr>
              <w:t>6</w:t>
            </w:r>
            <w:r w:rsidRPr="00A643D7">
              <w:rPr>
                <w:b/>
                <w:sz w:val="22"/>
                <w:szCs w:val="22"/>
              </w:rPr>
              <w:t xml:space="preserve"> </w:t>
            </w:r>
            <w:r w:rsidR="00A643D7" w:rsidRPr="00A643D7">
              <w:rPr>
                <w:b/>
                <w:sz w:val="22"/>
                <w:szCs w:val="22"/>
              </w:rPr>
              <w:t>и</w:t>
            </w:r>
            <w:r w:rsidRPr="00A643D7">
              <w:rPr>
                <w:b/>
                <w:sz w:val="22"/>
                <w:szCs w:val="22"/>
              </w:rPr>
              <w:t xml:space="preserve"> 202</w:t>
            </w:r>
            <w:r w:rsidR="00E167C5">
              <w:rPr>
                <w:b/>
                <w:sz w:val="22"/>
                <w:szCs w:val="22"/>
              </w:rPr>
              <w:t>7</w:t>
            </w:r>
            <w:r w:rsidR="00A643D7" w:rsidRPr="00A643D7">
              <w:rPr>
                <w:b/>
                <w:sz w:val="22"/>
                <w:szCs w:val="22"/>
              </w:rPr>
              <w:t xml:space="preserve"> годов</w:t>
            </w:r>
          </w:p>
        </w:tc>
      </w:tr>
      <w:tr w:rsidR="00D431E0" w:rsidRPr="00A643D7" w:rsidTr="00142AFF">
        <w:trPr>
          <w:trHeight w:val="446"/>
        </w:trPr>
        <w:tc>
          <w:tcPr>
            <w:tcW w:w="1508" w:type="pct"/>
            <w:vAlign w:val="center"/>
          </w:tcPr>
          <w:p w:rsidR="00D431E0" w:rsidRPr="00494021" w:rsidRDefault="00D431E0" w:rsidP="007F5C76">
            <w:pPr>
              <w:rPr>
                <w:b/>
                <w:sz w:val="22"/>
                <w:szCs w:val="22"/>
              </w:rPr>
            </w:pPr>
            <w:r w:rsidRPr="00494021">
              <w:rPr>
                <w:b/>
                <w:sz w:val="22"/>
                <w:szCs w:val="22"/>
              </w:rPr>
              <w:t>Директор программы</w:t>
            </w:r>
          </w:p>
        </w:tc>
        <w:tc>
          <w:tcPr>
            <w:tcW w:w="3492" w:type="pct"/>
            <w:gridSpan w:val="4"/>
            <w:vAlign w:val="center"/>
          </w:tcPr>
          <w:p w:rsidR="00D431E0" w:rsidRPr="00A643D7" w:rsidRDefault="00D431E0" w:rsidP="001D6759">
            <w:pPr>
              <w:jc w:val="both"/>
              <w:rPr>
                <w:sz w:val="22"/>
                <w:szCs w:val="22"/>
              </w:rPr>
            </w:pPr>
            <w:r w:rsidRPr="00A643D7">
              <w:rPr>
                <w:sz w:val="22"/>
                <w:szCs w:val="22"/>
              </w:rPr>
              <w:t>Заместитель главы Юрги</w:t>
            </w:r>
            <w:r w:rsidR="001D6759">
              <w:rPr>
                <w:sz w:val="22"/>
                <w:szCs w:val="22"/>
              </w:rPr>
              <w:t>нского муниципального округа</w:t>
            </w:r>
            <w:r w:rsidR="002D0881">
              <w:rPr>
                <w:sz w:val="22"/>
                <w:szCs w:val="22"/>
              </w:rPr>
              <w:t xml:space="preserve">                          </w:t>
            </w:r>
            <w:r w:rsidR="001D6759">
              <w:rPr>
                <w:sz w:val="22"/>
                <w:szCs w:val="22"/>
              </w:rPr>
              <w:t xml:space="preserve"> по </w:t>
            </w:r>
            <w:r w:rsidRPr="00A643D7">
              <w:rPr>
                <w:sz w:val="22"/>
                <w:szCs w:val="22"/>
              </w:rPr>
              <w:t>социальным вопросам</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Ответственный исполнитель муниципальной программы</w:t>
            </w:r>
          </w:p>
        </w:tc>
        <w:tc>
          <w:tcPr>
            <w:tcW w:w="3492" w:type="pct"/>
            <w:gridSpan w:val="4"/>
          </w:tcPr>
          <w:p w:rsidR="00D431E0" w:rsidRPr="00A643D7" w:rsidRDefault="00D431E0" w:rsidP="001D6759">
            <w:pPr>
              <w:jc w:val="both"/>
              <w:rPr>
                <w:sz w:val="22"/>
                <w:szCs w:val="22"/>
              </w:rPr>
            </w:pPr>
            <w:r w:rsidRPr="00A643D7">
              <w:rPr>
                <w:sz w:val="22"/>
                <w:szCs w:val="22"/>
              </w:rPr>
              <w:t xml:space="preserve">Начальник Управления социальной защиты населения администрации Юргинского муниципального округа </w:t>
            </w:r>
          </w:p>
        </w:tc>
      </w:tr>
      <w:tr w:rsidR="00D431E0" w:rsidRPr="00A643D7" w:rsidTr="00142AFF">
        <w:trPr>
          <w:trHeight w:val="446"/>
        </w:trPr>
        <w:tc>
          <w:tcPr>
            <w:tcW w:w="1508" w:type="pct"/>
          </w:tcPr>
          <w:p w:rsidR="00D431E0" w:rsidRPr="00494021" w:rsidRDefault="00D431E0" w:rsidP="00D85C05">
            <w:pPr>
              <w:rPr>
                <w:b/>
                <w:sz w:val="22"/>
                <w:szCs w:val="22"/>
                <w:highlight w:val="yellow"/>
              </w:rPr>
            </w:pPr>
            <w:r w:rsidRPr="00494021">
              <w:rPr>
                <w:b/>
                <w:sz w:val="22"/>
                <w:szCs w:val="22"/>
              </w:rPr>
              <w:t>Исполнители муниципальной программы</w:t>
            </w:r>
            <w:r w:rsidR="001D6759">
              <w:rPr>
                <w:b/>
                <w:sz w:val="22"/>
                <w:szCs w:val="22"/>
              </w:rPr>
              <w:t>:</w:t>
            </w:r>
          </w:p>
        </w:tc>
        <w:tc>
          <w:tcPr>
            <w:tcW w:w="3492" w:type="pct"/>
            <w:gridSpan w:val="4"/>
          </w:tcPr>
          <w:p w:rsidR="00D431E0" w:rsidRPr="00712773" w:rsidRDefault="00D431E0" w:rsidP="00B00C5D">
            <w:pPr>
              <w:pStyle w:val="a3"/>
              <w:numPr>
                <w:ilvl w:val="0"/>
                <w:numId w:val="41"/>
              </w:numPr>
              <w:ind w:left="0" w:firstLine="0"/>
              <w:jc w:val="both"/>
              <w:rPr>
                <w:sz w:val="22"/>
                <w:szCs w:val="22"/>
              </w:rPr>
            </w:pPr>
            <w:r w:rsidRPr="00712773">
              <w:rPr>
                <w:sz w:val="22"/>
                <w:szCs w:val="22"/>
              </w:rPr>
              <w:t>Министерство социальной защиты населения Кемеровской области (далее – МСЗН);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УСЗН администрации Юргинского муниципального округа </w:t>
            </w:r>
            <w:r w:rsidR="001D6759" w:rsidRPr="00712773">
              <w:rPr>
                <w:sz w:val="22"/>
                <w:szCs w:val="22"/>
              </w:rPr>
              <w:t xml:space="preserve">                 </w:t>
            </w:r>
            <w:r w:rsidRPr="00712773">
              <w:rPr>
                <w:sz w:val="22"/>
                <w:szCs w:val="22"/>
              </w:rPr>
              <w:t>(далее – УСЗН);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по обеспечению жизнедеятельности </w:t>
            </w:r>
            <w:r w:rsidR="002D0881">
              <w:rPr>
                <w:sz w:val="22"/>
                <w:szCs w:val="22"/>
              </w:rPr>
              <w:t xml:space="preserve">                              </w:t>
            </w:r>
            <w:r w:rsidRPr="00712773">
              <w:rPr>
                <w:sz w:val="22"/>
                <w:szCs w:val="22"/>
              </w:rPr>
              <w:t>и строительству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Отдел экономики, планирования и торговли администрации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культуры, молодежной политики и спорта администрации Юргинского муниципального округа; </w:t>
            </w:r>
          </w:p>
          <w:p w:rsidR="007C3D3C" w:rsidRPr="00712773" w:rsidRDefault="00A04A33" w:rsidP="00B00C5D">
            <w:pPr>
              <w:pStyle w:val="a3"/>
              <w:numPr>
                <w:ilvl w:val="0"/>
                <w:numId w:val="41"/>
              </w:numPr>
              <w:ind w:left="0" w:firstLine="0"/>
              <w:jc w:val="both"/>
              <w:rPr>
                <w:sz w:val="22"/>
                <w:szCs w:val="22"/>
              </w:rPr>
            </w:pPr>
            <w:r w:rsidRPr="00712773">
              <w:rPr>
                <w:sz w:val="22"/>
                <w:szCs w:val="22"/>
              </w:rPr>
              <w:t>Управление образования администрации</w:t>
            </w:r>
            <w:r w:rsidR="007C3D3C" w:rsidRPr="00712773">
              <w:rPr>
                <w:sz w:val="22"/>
                <w:szCs w:val="22"/>
              </w:rPr>
              <w:t xml:space="preserve">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w:t>
            </w:r>
            <w:r w:rsidR="00712773" w:rsidRPr="00712773">
              <w:rPr>
                <w:sz w:val="22"/>
                <w:szCs w:val="22"/>
              </w:rPr>
              <w:t xml:space="preserve">                                          «Социально-</w:t>
            </w:r>
            <w:r w:rsidRPr="00712773">
              <w:rPr>
                <w:sz w:val="22"/>
                <w:szCs w:val="22"/>
              </w:rPr>
              <w:t xml:space="preserve">реабилитационный центр для несовершеннолетних Юргинского муниципального округа «Солнышко» </w:t>
            </w:r>
            <w:r w:rsidR="00712773" w:rsidRPr="00712773">
              <w:rPr>
                <w:sz w:val="22"/>
                <w:szCs w:val="22"/>
              </w:rPr>
              <w:t xml:space="preserve">                                </w:t>
            </w:r>
            <w:r w:rsidRPr="00712773">
              <w:rPr>
                <w:sz w:val="22"/>
                <w:szCs w:val="22"/>
              </w:rPr>
              <w:t>(далее - МКУ «СРЦН «Солнышко);</w:t>
            </w:r>
          </w:p>
          <w:p w:rsidR="00D431E0" w:rsidRPr="00712773" w:rsidRDefault="00D431E0" w:rsidP="00B00C5D">
            <w:pPr>
              <w:pStyle w:val="a3"/>
              <w:numPr>
                <w:ilvl w:val="0"/>
                <w:numId w:val="41"/>
              </w:numPr>
              <w:ind w:left="0" w:firstLine="0"/>
              <w:jc w:val="both"/>
              <w:rPr>
                <w:sz w:val="22"/>
                <w:szCs w:val="22"/>
              </w:rPr>
            </w:pPr>
            <w:r w:rsidRPr="00712773">
              <w:rPr>
                <w:sz w:val="22"/>
                <w:szCs w:val="22"/>
              </w:rPr>
              <w:t>Государственное казенное учреждение «Центр занятости населения» (далее - ГКУ «ЦЗН») г. Юрги и Юргинского района;</w:t>
            </w:r>
          </w:p>
          <w:p w:rsidR="00D431E0" w:rsidRPr="00712773" w:rsidRDefault="00D431E0" w:rsidP="00B00C5D">
            <w:pPr>
              <w:pStyle w:val="a3"/>
              <w:numPr>
                <w:ilvl w:val="0"/>
                <w:numId w:val="41"/>
              </w:numPr>
              <w:ind w:left="0" w:firstLine="0"/>
              <w:jc w:val="both"/>
              <w:rPr>
                <w:sz w:val="22"/>
                <w:szCs w:val="22"/>
              </w:rPr>
            </w:pPr>
            <w:r w:rsidRPr="00712773">
              <w:rPr>
                <w:sz w:val="22"/>
                <w:szCs w:val="22"/>
              </w:rPr>
              <w:t>МО МВД России «Юргинский»;</w:t>
            </w:r>
          </w:p>
          <w:p w:rsidR="00D431E0" w:rsidRPr="00712773" w:rsidRDefault="00D431E0" w:rsidP="00B00C5D">
            <w:pPr>
              <w:pStyle w:val="a3"/>
              <w:numPr>
                <w:ilvl w:val="0"/>
                <w:numId w:val="41"/>
              </w:numPr>
              <w:ind w:left="0" w:firstLine="0"/>
              <w:jc w:val="both"/>
              <w:rPr>
                <w:sz w:val="22"/>
                <w:szCs w:val="22"/>
              </w:rPr>
            </w:pPr>
            <w:r w:rsidRPr="00712773">
              <w:rPr>
                <w:sz w:val="22"/>
                <w:szCs w:val="22"/>
              </w:rPr>
              <w:t>Главное Управление МЧС России по Кемеровской области</w:t>
            </w:r>
            <w:r w:rsidR="00A04A33" w:rsidRPr="00712773">
              <w:rPr>
                <w:sz w:val="22"/>
                <w:szCs w:val="22"/>
              </w:rPr>
              <w:t xml:space="preserve"> </w:t>
            </w:r>
            <w:r w:rsidR="00712773" w:rsidRPr="00712773">
              <w:rPr>
                <w:sz w:val="22"/>
                <w:szCs w:val="22"/>
              </w:rPr>
              <w:t xml:space="preserve">                 </w:t>
            </w:r>
            <w:r w:rsidR="00A04A33" w:rsidRPr="00712773">
              <w:rPr>
                <w:sz w:val="22"/>
                <w:szCs w:val="22"/>
              </w:rPr>
              <w:t>(далее - ГУ)</w:t>
            </w:r>
            <w:r w:rsidRPr="00712773">
              <w:rPr>
                <w:sz w:val="22"/>
                <w:szCs w:val="22"/>
              </w:rPr>
              <w:t>;</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Муниципальное унитарное предприятие «Уют» </w:t>
            </w:r>
            <w:r w:rsidR="00712773" w:rsidRPr="00712773">
              <w:rPr>
                <w:sz w:val="22"/>
                <w:szCs w:val="22"/>
              </w:rPr>
              <w:t xml:space="preserve">                                          </w:t>
            </w:r>
            <w:r w:rsidRPr="00712773">
              <w:rPr>
                <w:sz w:val="22"/>
                <w:szCs w:val="22"/>
              </w:rPr>
              <w:t>(далее – МУП Уют)</w:t>
            </w:r>
            <w:r w:rsidR="007C3D3C" w:rsidRPr="00712773">
              <w:rPr>
                <w:sz w:val="22"/>
                <w:szCs w:val="22"/>
              </w:rPr>
              <w:t>;</w:t>
            </w:r>
          </w:p>
          <w:p w:rsidR="007C3D3C" w:rsidRPr="00712773" w:rsidRDefault="007C3D3C" w:rsidP="00B00C5D">
            <w:pPr>
              <w:pStyle w:val="a3"/>
              <w:numPr>
                <w:ilvl w:val="0"/>
                <w:numId w:val="41"/>
              </w:numPr>
              <w:ind w:left="0" w:firstLine="0"/>
              <w:jc w:val="both"/>
              <w:rPr>
                <w:sz w:val="22"/>
                <w:szCs w:val="22"/>
              </w:rPr>
            </w:pPr>
            <w:r w:rsidRPr="00712773">
              <w:rPr>
                <w:sz w:val="22"/>
                <w:szCs w:val="22"/>
              </w:rPr>
              <w:t>Начальники территориальных управлений</w:t>
            </w:r>
            <w:r w:rsidR="00A04A33" w:rsidRPr="00712773">
              <w:rPr>
                <w:sz w:val="22"/>
                <w:szCs w:val="22"/>
              </w:rPr>
              <w:t xml:space="preserve"> Юргинского муниципального округа</w:t>
            </w:r>
            <w:r w:rsidRPr="00712773">
              <w:rPr>
                <w:sz w:val="22"/>
                <w:szCs w:val="22"/>
              </w:rPr>
              <w:t>.</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Перечень подпрограмм муниципальной программы</w:t>
            </w:r>
            <w:r w:rsidR="00430AFE">
              <w:rPr>
                <w:b/>
                <w:sz w:val="22"/>
                <w:szCs w:val="22"/>
              </w:rPr>
              <w:t>:</w:t>
            </w:r>
          </w:p>
        </w:tc>
        <w:tc>
          <w:tcPr>
            <w:tcW w:w="3492" w:type="pct"/>
            <w:gridSpan w:val="4"/>
          </w:tcPr>
          <w:p w:rsidR="00D431E0" w:rsidRPr="00A643D7" w:rsidRDefault="00D431E0" w:rsidP="00D85C05">
            <w:pPr>
              <w:jc w:val="both"/>
              <w:rPr>
                <w:sz w:val="22"/>
                <w:szCs w:val="22"/>
              </w:rPr>
            </w:pPr>
            <w:r w:rsidRPr="00A643D7">
              <w:rPr>
                <w:sz w:val="22"/>
                <w:szCs w:val="22"/>
              </w:rPr>
              <w:t xml:space="preserve">1. </w:t>
            </w:r>
            <w:r w:rsidR="00A643D7" w:rsidRPr="00A643D7">
              <w:rPr>
                <w:sz w:val="22"/>
                <w:szCs w:val="22"/>
              </w:rPr>
              <w:t>Подпрограмма «Социальная поддержка населения».</w:t>
            </w:r>
          </w:p>
          <w:p w:rsidR="00D431E0" w:rsidRPr="00A643D7" w:rsidRDefault="00D431E0" w:rsidP="00D85C05">
            <w:pPr>
              <w:jc w:val="both"/>
              <w:rPr>
                <w:sz w:val="22"/>
                <w:szCs w:val="22"/>
              </w:rPr>
            </w:pPr>
            <w:r w:rsidRPr="00A643D7">
              <w:rPr>
                <w:sz w:val="22"/>
                <w:szCs w:val="22"/>
              </w:rPr>
              <w:t xml:space="preserve">2. </w:t>
            </w:r>
            <w:r w:rsidR="00A643D7" w:rsidRPr="00A643D7">
              <w:rPr>
                <w:sz w:val="22"/>
                <w:szCs w:val="22"/>
              </w:rPr>
              <w:t>Подпрограмма «Социальная поддержка отдельных категорий граждан».</w:t>
            </w:r>
          </w:p>
          <w:p w:rsidR="00D431E0" w:rsidRPr="00A643D7" w:rsidRDefault="00D431E0" w:rsidP="00D85C05">
            <w:pPr>
              <w:jc w:val="both"/>
              <w:rPr>
                <w:sz w:val="22"/>
                <w:szCs w:val="22"/>
              </w:rPr>
            </w:pPr>
            <w:r w:rsidRPr="00A643D7">
              <w:rPr>
                <w:sz w:val="22"/>
                <w:szCs w:val="22"/>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rPr>
            </w:pPr>
            <w:r w:rsidRPr="00A643D7">
              <w:rPr>
                <w:sz w:val="22"/>
                <w:szCs w:val="22"/>
              </w:rPr>
              <w:t xml:space="preserve">4. </w:t>
            </w:r>
            <w:r w:rsidR="00A643D7" w:rsidRPr="00A643D7">
              <w:rPr>
                <w:sz w:val="22"/>
                <w:szCs w:val="22"/>
              </w:rPr>
              <w:t xml:space="preserve">Подпрограмма «Обеспечение деятельности </w:t>
            </w:r>
            <w:r w:rsidR="00A643D7">
              <w:rPr>
                <w:sz w:val="22"/>
                <w:szCs w:val="22"/>
              </w:rPr>
              <w:t xml:space="preserve">подведомственных </w:t>
            </w:r>
            <w:r w:rsidR="00A643D7" w:rsidRPr="00A643D7">
              <w:rPr>
                <w:sz w:val="22"/>
                <w:szCs w:val="22"/>
              </w:rPr>
              <w:t>учреждений</w:t>
            </w:r>
            <w:r w:rsidR="00A643D7">
              <w:rPr>
                <w:sz w:val="22"/>
                <w:szCs w:val="22"/>
              </w:rPr>
              <w:t>»</w:t>
            </w:r>
            <w:r w:rsidR="00A643D7" w:rsidRPr="00A643D7">
              <w:rPr>
                <w:sz w:val="22"/>
                <w:szCs w:val="22"/>
              </w:rPr>
              <w:t>.</w:t>
            </w:r>
          </w:p>
          <w:p w:rsidR="00A643D7" w:rsidRDefault="00A643D7" w:rsidP="00D85C05">
            <w:pPr>
              <w:jc w:val="both"/>
              <w:rPr>
                <w:sz w:val="22"/>
                <w:szCs w:val="22"/>
              </w:rPr>
            </w:pPr>
            <w:r w:rsidRPr="00A643D7">
              <w:rPr>
                <w:sz w:val="22"/>
                <w:szCs w:val="22"/>
              </w:rPr>
              <w:t>5. Подпрограмма</w:t>
            </w:r>
            <w:r>
              <w:rPr>
                <w:sz w:val="22"/>
                <w:szCs w:val="22"/>
              </w:rPr>
              <w:t xml:space="preserve"> «Управление системой социальной поддержки </w:t>
            </w:r>
            <w:r w:rsidR="00430AFE">
              <w:rPr>
                <w:sz w:val="22"/>
                <w:szCs w:val="22"/>
              </w:rPr>
              <w:t xml:space="preserve">               </w:t>
            </w:r>
            <w:r>
              <w:rPr>
                <w:sz w:val="22"/>
                <w:szCs w:val="22"/>
              </w:rPr>
              <w:t>и социального обслуживания населения».</w:t>
            </w:r>
          </w:p>
          <w:p w:rsidR="00D431E0" w:rsidRPr="00A643D7" w:rsidRDefault="00A643D7" w:rsidP="00D85C05">
            <w:pPr>
              <w:jc w:val="both"/>
              <w:rPr>
                <w:sz w:val="22"/>
                <w:szCs w:val="22"/>
              </w:rPr>
            </w:pPr>
            <w:r w:rsidRPr="00A643D7">
              <w:rPr>
                <w:sz w:val="22"/>
                <w:szCs w:val="22"/>
              </w:rPr>
              <w:t>6. Подпрограмма</w:t>
            </w:r>
            <w:r>
              <w:rPr>
                <w:sz w:val="22"/>
                <w:szCs w:val="22"/>
              </w:rPr>
              <w:t xml:space="preserve"> </w:t>
            </w:r>
            <w:r w:rsidR="00D431E0" w:rsidRPr="00A643D7">
              <w:rPr>
                <w:sz w:val="22"/>
                <w:szCs w:val="22"/>
              </w:rPr>
              <w:t>«Доступная среда для инвалидов».</w:t>
            </w:r>
          </w:p>
          <w:p w:rsidR="0016279D" w:rsidRDefault="00D33FCD" w:rsidP="0016279D">
            <w:pPr>
              <w:jc w:val="both"/>
              <w:rPr>
                <w:sz w:val="22"/>
                <w:szCs w:val="22"/>
              </w:rPr>
            </w:pPr>
            <w:r>
              <w:rPr>
                <w:sz w:val="22"/>
                <w:szCs w:val="22"/>
              </w:rPr>
              <w:t>7</w:t>
            </w:r>
            <w:r w:rsidR="00D431E0" w:rsidRPr="00A643D7">
              <w:rPr>
                <w:sz w:val="22"/>
                <w:szCs w:val="22"/>
              </w:rPr>
              <w:t xml:space="preserve">. </w:t>
            </w:r>
            <w:r w:rsidR="0016279D">
              <w:rPr>
                <w:sz w:val="22"/>
                <w:szCs w:val="22"/>
              </w:rPr>
              <w:t>Подпрограмма «Безопасный дом».</w:t>
            </w:r>
          </w:p>
          <w:p w:rsidR="00D431E0" w:rsidRPr="00A643D7" w:rsidRDefault="00D33FCD" w:rsidP="0016279D">
            <w:pPr>
              <w:jc w:val="both"/>
              <w:rPr>
                <w:sz w:val="22"/>
                <w:szCs w:val="22"/>
              </w:rPr>
            </w:pPr>
            <w:r>
              <w:rPr>
                <w:sz w:val="22"/>
                <w:szCs w:val="22"/>
              </w:rPr>
              <w:lastRenderedPageBreak/>
              <w:t>8</w:t>
            </w:r>
            <w:r w:rsidR="00D431E0" w:rsidRPr="00A643D7">
              <w:rPr>
                <w:sz w:val="22"/>
                <w:szCs w:val="22"/>
              </w:rPr>
              <w:t>. Подпрограмма «Социальная поддержка работников социальной сферы».</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lastRenderedPageBreak/>
              <w:t>Цель муниципальной программы</w:t>
            </w:r>
          </w:p>
        </w:tc>
        <w:tc>
          <w:tcPr>
            <w:tcW w:w="3492" w:type="pct"/>
            <w:gridSpan w:val="4"/>
          </w:tcPr>
          <w:p w:rsidR="00D431E0" w:rsidRPr="00A643D7" w:rsidRDefault="00D431E0" w:rsidP="002A5F1F">
            <w:pPr>
              <w:jc w:val="both"/>
              <w:rPr>
                <w:sz w:val="22"/>
                <w:szCs w:val="22"/>
              </w:rPr>
            </w:pPr>
            <w:r w:rsidRPr="00A643D7">
              <w:rPr>
                <w:sz w:val="22"/>
                <w:szCs w:val="22"/>
              </w:rPr>
              <w:t xml:space="preserve">Повышение эффективности системы социальной поддержки населения Юргинского муниципального округа. </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Задачи муниципальной программы</w:t>
            </w:r>
            <w:r w:rsidR="00430AFE">
              <w:rPr>
                <w:b/>
                <w:sz w:val="22"/>
                <w:szCs w:val="22"/>
              </w:rPr>
              <w:t>:</w:t>
            </w:r>
          </w:p>
        </w:tc>
        <w:tc>
          <w:tcPr>
            <w:tcW w:w="3492" w:type="pct"/>
            <w:gridSpan w:val="4"/>
          </w:tcPr>
          <w:p w:rsidR="00D431E0" w:rsidRPr="002D0881" w:rsidRDefault="00D431E0" w:rsidP="002D0881">
            <w:pPr>
              <w:pStyle w:val="a3"/>
              <w:numPr>
                <w:ilvl w:val="0"/>
                <w:numId w:val="43"/>
              </w:numPr>
              <w:ind w:left="0" w:firstLine="0"/>
              <w:jc w:val="both"/>
              <w:rPr>
                <w:sz w:val="22"/>
                <w:szCs w:val="22"/>
              </w:rPr>
            </w:pPr>
            <w:r w:rsidRPr="002D0881">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w:t>
            </w:r>
            <w:r w:rsidR="002D0881" w:rsidRPr="002D0881">
              <w:rPr>
                <w:sz w:val="22"/>
                <w:szCs w:val="22"/>
              </w:rPr>
              <w:t>из мест лишения свободы и др.);</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потребности граждан старших возрастов, инвалидов, детей из семей, оказавшихся в трудной жизненной ситуации,</w:t>
            </w:r>
            <w:r w:rsidR="00430AFE" w:rsidRPr="002D0881">
              <w:rPr>
                <w:sz w:val="22"/>
                <w:szCs w:val="22"/>
              </w:rPr>
              <w:t xml:space="preserve"> </w:t>
            </w:r>
            <w:r w:rsidR="002D0881" w:rsidRPr="002D0881">
              <w:rPr>
                <w:sz w:val="22"/>
                <w:szCs w:val="22"/>
              </w:rPr>
              <w:t>в социальном обслуживании;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w:t>
            </w:r>
            <w:r w:rsidR="002D0881" w:rsidRPr="002D0881">
              <w:rPr>
                <w:sz w:val="22"/>
                <w:szCs w:val="22"/>
              </w:rPr>
              <w:t>ение качества социальных услуг;</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эффективного управлени</w:t>
            </w:r>
            <w:r w:rsidR="002D0881" w:rsidRPr="002D0881">
              <w:rPr>
                <w:sz w:val="22"/>
                <w:szCs w:val="22"/>
              </w:rPr>
              <w:t>я системой социальной поддержки;</w:t>
            </w:r>
          </w:p>
          <w:p w:rsidR="00D431E0" w:rsidRPr="002D0881" w:rsidRDefault="00D431E0" w:rsidP="002D0881">
            <w:pPr>
              <w:pStyle w:val="a3"/>
              <w:numPr>
                <w:ilvl w:val="0"/>
                <w:numId w:val="43"/>
              </w:numPr>
              <w:ind w:left="0" w:firstLine="0"/>
              <w:jc w:val="both"/>
              <w:rPr>
                <w:sz w:val="22"/>
                <w:szCs w:val="22"/>
              </w:rPr>
            </w:pPr>
            <w:r w:rsidRPr="002D0881">
              <w:rPr>
                <w:sz w:val="22"/>
                <w:szCs w:val="22"/>
              </w:rPr>
              <w:t>Улучшение материального положения отдельных категорий граждан пожилого возраста и семей с детьми, оказавшихся</w:t>
            </w:r>
            <w:r w:rsidR="00430AFE" w:rsidRPr="002D0881">
              <w:rPr>
                <w:sz w:val="22"/>
                <w:szCs w:val="22"/>
              </w:rPr>
              <w:t xml:space="preserve">                         </w:t>
            </w:r>
            <w:r w:rsidR="002D0881" w:rsidRPr="002D0881">
              <w:rPr>
                <w:sz w:val="22"/>
                <w:szCs w:val="22"/>
              </w:rPr>
              <w:t xml:space="preserve"> в трудной жизненной ситуации;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уровня социальной защиты военнослужащих, граждан, уволенных с во</w:t>
            </w:r>
            <w:r w:rsidR="002D0881" w:rsidRPr="002D0881">
              <w:rPr>
                <w:sz w:val="22"/>
                <w:szCs w:val="22"/>
              </w:rPr>
              <w:t>енной службы и членов их семей;</w:t>
            </w:r>
          </w:p>
          <w:p w:rsidR="00D431E0" w:rsidRPr="002D0881" w:rsidRDefault="00D431E0" w:rsidP="002D0881">
            <w:pPr>
              <w:pStyle w:val="a3"/>
              <w:numPr>
                <w:ilvl w:val="0"/>
                <w:numId w:val="43"/>
              </w:numPr>
              <w:ind w:left="0" w:firstLine="0"/>
              <w:jc w:val="both"/>
              <w:rPr>
                <w:sz w:val="22"/>
                <w:szCs w:val="22"/>
              </w:rPr>
            </w:pPr>
            <w:r w:rsidRPr="002D0881">
              <w:rPr>
                <w:sz w:val="22"/>
                <w:szCs w:val="22"/>
              </w:rPr>
              <w:t>Усиление социальной подде</w:t>
            </w:r>
            <w:r w:rsidR="002D0881" w:rsidRPr="002D0881">
              <w:rPr>
                <w:sz w:val="22"/>
                <w:szCs w:val="22"/>
              </w:rPr>
              <w:t>ржки участников и инвалидов ВОВ;</w:t>
            </w:r>
          </w:p>
          <w:p w:rsidR="00D431E0" w:rsidRPr="002D0881" w:rsidRDefault="00D431E0" w:rsidP="002D0881">
            <w:pPr>
              <w:pStyle w:val="a3"/>
              <w:numPr>
                <w:ilvl w:val="0"/>
                <w:numId w:val="43"/>
              </w:numPr>
              <w:ind w:left="0" w:firstLine="0"/>
              <w:jc w:val="both"/>
              <w:rPr>
                <w:sz w:val="22"/>
                <w:szCs w:val="22"/>
              </w:rPr>
            </w:pPr>
            <w:r w:rsidRPr="002D0881">
              <w:rPr>
                <w:sz w:val="22"/>
                <w:szCs w:val="22"/>
              </w:rPr>
              <w:t>Поддержание жизнеспособности людей, обеспечение активного у</w:t>
            </w:r>
            <w:r w:rsidR="002D0881" w:rsidRPr="002D0881">
              <w:rPr>
                <w:sz w:val="22"/>
                <w:szCs w:val="22"/>
              </w:rPr>
              <w:t>частия их в общественной жизни;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доступности и качества реабилитационных услуг в Юргинском муниципальном округе</w:t>
            </w:r>
            <w:r w:rsidR="002D0881" w:rsidRPr="002D0881">
              <w:rPr>
                <w:sz w:val="22"/>
                <w:szCs w:val="22"/>
              </w:rPr>
              <w:t>.</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Этапы и сроки реализации муниципальной программы</w:t>
            </w:r>
          </w:p>
        </w:tc>
        <w:tc>
          <w:tcPr>
            <w:tcW w:w="3492" w:type="pct"/>
            <w:gridSpan w:val="4"/>
          </w:tcPr>
          <w:p w:rsidR="00D431E0" w:rsidRPr="00A643D7" w:rsidRDefault="00D431E0" w:rsidP="00430AFE">
            <w:pPr>
              <w:jc w:val="both"/>
              <w:rPr>
                <w:sz w:val="22"/>
                <w:szCs w:val="22"/>
              </w:rPr>
            </w:pPr>
            <w:r w:rsidRPr="00A643D7">
              <w:rPr>
                <w:sz w:val="22"/>
                <w:szCs w:val="22"/>
              </w:rPr>
              <w:t xml:space="preserve">Программа реализуется в 1 этап - </w:t>
            </w:r>
            <w:r w:rsidRPr="00E05959">
              <w:rPr>
                <w:sz w:val="22"/>
                <w:szCs w:val="22"/>
              </w:rPr>
              <w:t>202</w:t>
            </w:r>
            <w:r w:rsidR="00E05959" w:rsidRPr="00E05959">
              <w:rPr>
                <w:sz w:val="22"/>
                <w:szCs w:val="22"/>
              </w:rPr>
              <w:t>5</w:t>
            </w:r>
            <w:r w:rsidR="0016279D" w:rsidRPr="00E05959">
              <w:rPr>
                <w:sz w:val="22"/>
                <w:szCs w:val="22"/>
              </w:rPr>
              <w:t xml:space="preserve"> – 202</w:t>
            </w:r>
            <w:r w:rsidR="00E05959" w:rsidRPr="00E05959">
              <w:rPr>
                <w:sz w:val="22"/>
                <w:szCs w:val="22"/>
              </w:rPr>
              <w:t>7</w:t>
            </w:r>
            <w:r w:rsidRPr="00E05959">
              <w:rPr>
                <w:sz w:val="22"/>
                <w:szCs w:val="22"/>
              </w:rPr>
              <w:t xml:space="preserve"> годы</w:t>
            </w:r>
          </w:p>
        </w:tc>
      </w:tr>
      <w:tr w:rsidR="00142AFF" w:rsidRPr="00A643D7" w:rsidTr="00142AFF">
        <w:trPr>
          <w:trHeight w:val="255"/>
        </w:trPr>
        <w:tc>
          <w:tcPr>
            <w:tcW w:w="2448" w:type="pct"/>
            <w:gridSpan w:val="2"/>
            <w:vMerge w:val="restart"/>
          </w:tcPr>
          <w:p w:rsidR="00142AFF" w:rsidRPr="00494021" w:rsidRDefault="00142AFF" w:rsidP="00142AFF">
            <w:pPr>
              <w:rPr>
                <w:b/>
                <w:sz w:val="22"/>
                <w:szCs w:val="22"/>
              </w:rPr>
            </w:pPr>
            <w:r w:rsidRPr="008854C1">
              <w:rPr>
                <w:b/>
                <w:sz w:val="22"/>
                <w:szCs w:val="22"/>
              </w:rPr>
              <w:t xml:space="preserve">Ресурсное обеспечение программы </w:t>
            </w:r>
          </w:p>
        </w:tc>
        <w:tc>
          <w:tcPr>
            <w:tcW w:w="2552" w:type="pct"/>
            <w:gridSpan w:val="3"/>
          </w:tcPr>
          <w:p w:rsidR="00142AFF" w:rsidRPr="00142AFF" w:rsidRDefault="00142AFF" w:rsidP="00142AFF">
            <w:pPr>
              <w:tabs>
                <w:tab w:val="left" w:pos="1800"/>
              </w:tabs>
              <w:rPr>
                <w:b/>
                <w:szCs w:val="22"/>
              </w:rPr>
            </w:pPr>
            <w:r w:rsidRPr="00142AFF">
              <w:rPr>
                <w:b/>
                <w:szCs w:val="22"/>
              </w:rPr>
              <w:tab/>
            </w:r>
            <w:r w:rsidRPr="00142AFF">
              <w:rPr>
                <w:szCs w:val="26"/>
              </w:rPr>
              <w:t>Расходы (тыс. рублей)</w:t>
            </w:r>
          </w:p>
        </w:tc>
      </w:tr>
      <w:tr w:rsidR="00142AFF" w:rsidRPr="00A643D7" w:rsidTr="00142AFF">
        <w:trPr>
          <w:trHeight w:val="446"/>
        </w:trPr>
        <w:tc>
          <w:tcPr>
            <w:tcW w:w="2448" w:type="pct"/>
            <w:gridSpan w:val="2"/>
            <w:vMerge/>
          </w:tcPr>
          <w:p w:rsidR="00142AFF" w:rsidRPr="00494021" w:rsidRDefault="00142AFF" w:rsidP="003B5BCA">
            <w:pPr>
              <w:jc w:val="center"/>
              <w:rPr>
                <w:b/>
                <w:sz w:val="22"/>
                <w:szCs w:val="22"/>
              </w:rPr>
            </w:pPr>
          </w:p>
        </w:tc>
        <w:tc>
          <w:tcPr>
            <w:tcW w:w="849"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Очередной финансовый год</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2025</w:t>
            </w:r>
          </w:p>
        </w:tc>
        <w:tc>
          <w:tcPr>
            <w:tcW w:w="847"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1-й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2026</w:t>
            </w:r>
          </w:p>
        </w:tc>
        <w:tc>
          <w:tcPr>
            <w:tcW w:w="856"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2027</w:t>
            </w:r>
          </w:p>
        </w:tc>
      </w:tr>
      <w:tr w:rsidR="00025F90" w:rsidRPr="00A643D7" w:rsidTr="00142AFF">
        <w:trPr>
          <w:trHeight w:val="446"/>
        </w:trPr>
        <w:tc>
          <w:tcPr>
            <w:tcW w:w="1508" w:type="pct"/>
          </w:tcPr>
          <w:p w:rsidR="00025F90" w:rsidRPr="00025F90" w:rsidRDefault="00025F90" w:rsidP="00025F90">
            <w:pPr>
              <w:rPr>
                <w:b/>
                <w:bCs/>
                <w:color w:val="000000"/>
              </w:rPr>
            </w:pPr>
            <w:r w:rsidRPr="00025F90">
              <w:rPr>
                <w:b/>
                <w:bCs/>
                <w:color w:val="000000"/>
              </w:rPr>
              <w:t>Всего</w:t>
            </w:r>
          </w:p>
        </w:tc>
        <w:tc>
          <w:tcPr>
            <w:tcW w:w="940" w:type="pct"/>
          </w:tcPr>
          <w:p w:rsidR="00025F90" w:rsidRPr="00025F90" w:rsidRDefault="00025F90" w:rsidP="00025F90">
            <w:pPr>
              <w:rPr>
                <w:b/>
                <w:bCs/>
                <w:color w:val="000000"/>
              </w:rPr>
            </w:pPr>
            <w:r w:rsidRPr="00025F90">
              <w:rPr>
                <w:b/>
                <w:bCs/>
                <w:color w:val="000000"/>
              </w:rPr>
              <w:t>расчетная  (утверждено)</w:t>
            </w:r>
          </w:p>
        </w:tc>
        <w:tc>
          <w:tcPr>
            <w:tcW w:w="849" w:type="pct"/>
          </w:tcPr>
          <w:p w:rsidR="00025F90" w:rsidRPr="00025F90" w:rsidRDefault="00025F90" w:rsidP="00025F90">
            <w:pPr>
              <w:jc w:val="center"/>
              <w:rPr>
                <w:b/>
                <w:bCs/>
                <w:color w:val="000000"/>
              </w:rPr>
            </w:pPr>
            <w:r w:rsidRPr="00025F90">
              <w:rPr>
                <w:b/>
                <w:bCs/>
                <w:color w:val="000000"/>
              </w:rPr>
              <w:t>142 062,4                                                                     (132 784,6)</w:t>
            </w:r>
          </w:p>
        </w:tc>
        <w:tc>
          <w:tcPr>
            <w:tcW w:w="847" w:type="pct"/>
          </w:tcPr>
          <w:p w:rsidR="00025F90" w:rsidRPr="00025F90" w:rsidRDefault="00025F90" w:rsidP="00025F90">
            <w:pPr>
              <w:jc w:val="center"/>
              <w:rPr>
                <w:b/>
                <w:bCs/>
                <w:color w:val="000000"/>
              </w:rPr>
            </w:pPr>
            <w:r w:rsidRPr="00025F90">
              <w:rPr>
                <w:b/>
                <w:bCs/>
                <w:color w:val="000000"/>
              </w:rPr>
              <w:t>134 766,1                                                                     (132 659,0)</w:t>
            </w:r>
          </w:p>
        </w:tc>
        <w:tc>
          <w:tcPr>
            <w:tcW w:w="856" w:type="pct"/>
          </w:tcPr>
          <w:p w:rsidR="00025F90" w:rsidRPr="00025F90" w:rsidRDefault="00025F90" w:rsidP="00025F90">
            <w:pPr>
              <w:jc w:val="center"/>
              <w:rPr>
                <w:b/>
                <w:bCs/>
                <w:color w:val="000000"/>
              </w:rPr>
            </w:pPr>
            <w:r w:rsidRPr="00025F90">
              <w:rPr>
                <w:b/>
                <w:bCs/>
                <w:color w:val="000000"/>
              </w:rPr>
              <w:t>134 757,1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Федеральный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1 622,1                                                                     (0,0)</w:t>
            </w:r>
          </w:p>
        </w:tc>
        <w:tc>
          <w:tcPr>
            <w:tcW w:w="847" w:type="pct"/>
          </w:tcPr>
          <w:p w:rsidR="00025F90" w:rsidRPr="00025F90" w:rsidRDefault="00025F90" w:rsidP="00025F90">
            <w:pPr>
              <w:jc w:val="center"/>
              <w:rPr>
                <w:bCs/>
                <w:color w:val="000000"/>
              </w:rPr>
            </w:pPr>
            <w:r w:rsidRPr="00025F90">
              <w:rPr>
                <w:bCs/>
                <w:color w:val="000000"/>
              </w:rPr>
              <w:t>0,0                                                                     (0,0)</w:t>
            </w:r>
          </w:p>
        </w:tc>
        <w:tc>
          <w:tcPr>
            <w:tcW w:w="856" w:type="pct"/>
          </w:tcPr>
          <w:p w:rsidR="00025F90" w:rsidRPr="00025F90" w:rsidRDefault="00025F90" w:rsidP="00025F90">
            <w:pPr>
              <w:jc w:val="center"/>
              <w:rPr>
                <w:bCs/>
                <w:color w:val="000000"/>
              </w:rPr>
            </w:pPr>
            <w:r w:rsidRPr="00025F90">
              <w:rPr>
                <w:bCs/>
                <w:color w:val="000000"/>
              </w:rPr>
              <w:t>0,0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Областной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118 435,3                                                                     (117 661,7)</w:t>
            </w:r>
          </w:p>
        </w:tc>
        <w:tc>
          <w:tcPr>
            <w:tcW w:w="847" w:type="pct"/>
          </w:tcPr>
          <w:p w:rsidR="00025F90" w:rsidRPr="00025F90" w:rsidRDefault="00025F90" w:rsidP="00025F90">
            <w:pPr>
              <w:jc w:val="center"/>
              <w:rPr>
                <w:bCs/>
                <w:color w:val="000000"/>
              </w:rPr>
            </w:pPr>
            <w:r w:rsidRPr="00025F90">
              <w:rPr>
                <w:bCs/>
                <w:color w:val="000000"/>
              </w:rPr>
              <w:t>117 661,7                                                                     (117 536,7)</w:t>
            </w:r>
          </w:p>
        </w:tc>
        <w:tc>
          <w:tcPr>
            <w:tcW w:w="856" w:type="pct"/>
          </w:tcPr>
          <w:p w:rsidR="00025F90" w:rsidRPr="00025F90" w:rsidRDefault="00025F90" w:rsidP="00025F90">
            <w:pPr>
              <w:jc w:val="center"/>
              <w:rPr>
                <w:bCs/>
                <w:color w:val="000000"/>
              </w:rPr>
            </w:pPr>
            <w:r w:rsidRPr="00025F90">
              <w:rPr>
                <w:bCs/>
                <w:color w:val="000000"/>
              </w:rPr>
              <w:t>117 661,7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Местный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16 965,0                                                                     (10 122,9)</w:t>
            </w:r>
          </w:p>
        </w:tc>
        <w:tc>
          <w:tcPr>
            <w:tcW w:w="847" w:type="pct"/>
          </w:tcPr>
          <w:p w:rsidR="00025F90" w:rsidRPr="00025F90" w:rsidRDefault="00025F90" w:rsidP="00025F90">
            <w:pPr>
              <w:jc w:val="center"/>
              <w:rPr>
                <w:bCs/>
                <w:color w:val="000000"/>
              </w:rPr>
            </w:pPr>
            <w:r w:rsidRPr="00025F90">
              <w:rPr>
                <w:bCs/>
                <w:color w:val="000000"/>
              </w:rPr>
              <w:t>12 064,4                                                                     (10 122,3)</w:t>
            </w:r>
          </w:p>
        </w:tc>
        <w:tc>
          <w:tcPr>
            <w:tcW w:w="856" w:type="pct"/>
          </w:tcPr>
          <w:p w:rsidR="00025F90" w:rsidRPr="00025F90" w:rsidRDefault="00025F90" w:rsidP="00025F90">
            <w:pPr>
              <w:jc w:val="center"/>
              <w:rPr>
                <w:bCs/>
                <w:color w:val="000000"/>
              </w:rPr>
            </w:pPr>
            <w:r w:rsidRPr="00025F90">
              <w:rPr>
                <w:bCs/>
                <w:color w:val="000000"/>
              </w:rPr>
              <w:t>12 055,4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Прочие источники</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5 040,0                                                                     (5 000,0)</w:t>
            </w:r>
          </w:p>
        </w:tc>
        <w:tc>
          <w:tcPr>
            <w:tcW w:w="847" w:type="pct"/>
          </w:tcPr>
          <w:p w:rsidR="00025F90" w:rsidRPr="00025F90" w:rsidRDefault="00025F90" w:rsidP="00025F90">
            <w:pPr>
              <w:jc w:val="center"/>
              <w:rPr>
                <w:bCs/>
                <w:color w:val="000000"/>
              </w:rPr>
            </w:pPr>
            <w:r w:rsidRPr="00025F90">
              <w:rPr>
                <w:bCs/>
                <w:color w:val="000000"/>
              </w:rPr>
              <w:t>5 040,0                                                                     (5 000,0)</w:t>
            </w:r>
          </w:p>
        </w:tc>
        <w:tc>
          <w:tcPr>
            <w:tcW w:w="856" w:type="pct"/>
          </w:tcPr>
          <w:p w:rsidR="00025F90" w:rsidRPr="00025F90" w:rsidRDefault="00025F90" w:rsidP="00025F90">
            <w:pPr>
              <w:jc w:val="center"/>
              <w:rPr>
                <w:bCs/>
                <w:color w:val="000000"/>
              </w:rPr>
            </w:pPr>
            <w:r w:rsidRPr="00025F90">
              <w:rPr>
                <w:bCs/>
                <w:color w:val="000000"/>
              </w:rPr>
              <w:t>5 040,0                                                                     (0,0)</w:t>
            </w:r>
          </w:p>
        </w:tc>
      </w:tr>
      <w:tr w:rsidR="00A642D1" w:rsidRPr="0046220A" w:rsidTr="00142AFF">
        <w:trPr>
          <w:trHeight w:val="446"/>
        </w:trPr>
        <w:tc>
          <w:tcPr>
            <w:tcW w:w="1508" w:type="pct"/>
          </w:tcPr>
          <w:p w:rsidR="00A642D1" w:rsidRPr="00494021" w:rsidRDefault="00A642D1" w:rsidP="00A642D1">
            <w:pPr>
              <w:rPr>
                <w:b/>
                <w:sz w:val="22"/>
                <w:szCs w:val="22"/>
              </w:rPr>
            </w:pPr>
            <w:r w:rsidRPr="00494021">
              <w:rPr>
                <w:b/>
                <w:sz w:val="22"/>
                <w:szCs w:val="22"/>
              </w:rPr>
              <w:t>Перечень целевых показателей (индикаторов, единиц измерения)</w:t>
            </w:r>
            <w:r>
              <w:rPr>
                <w:b/>
                <w:sz w:val="22"/>
                <w:szCs w:val="22"/>
              </w:rPr>
              <w:t>:</w:t>
            </w:r>
          </w:p>
        </w:tc>
        <w:tc>
          <w:tcPr>
            <w:tcW w:w="3492" w:type="pct"/>
            <w:gridSpan w:val="4"/>
          </w:tcPr>
          <w:p w:rsidR="00A642D1" w:rsidRPr="00337A5D" w:rsidRDefault="00A642D1" w:rsidP="00A642D1">
            <w:pPr>
              <w:jc w:val="both"/>
              <w:rPr>
                <w:sz w:val="22"/>
                <w:szCs w:val="22"/>
              </w:rPr>
            </w:pPr>
            <w:r w:rsidRPr="00337A5D">
              <w:rPr>
                <w:sz w:val="22"/>
                <w:szCs w:val="22"/>
              </w:rPr>
              <w:t>1. Количество граждан, получивших помощь:</w:t>
            </w:r>
          </w:p>
          <w:p w:rsidR="00A642D1" w:rsidRPr="00337A5D" w:rsidRDefault="00A642D1" w:rsidP="00A642D1">
            <w:pPr>
              <w:jc w:val="both"/>
              <w:rPr>
                <w:sz w:val="22"/>
                <w:szCs w:val="22"/>
              </w:rPr>
            </w:pPr>
            <w:r w:rsidRPr="00337A5D">
              <w:rPr>
                <w:sz w:val="22"/>
                <w:szCs w:val="22"/>
              </w:rPr>
              <w:t>2025 – 1 920 чел.</w:t>
            </w:r>
          </w:p>
          <w:p w:rsidR="00A642D1" w:rsidRPr="00337A5D" w:rsidRDefault="00A642D1" w:rsidP="00A642D1">
            <w:pPr>
              <w:jc w:val="both"/>
              <w:rPr>
                <w:sz w:val="22"/>
                <w:szCs w:val="22"/>
              </w:rPr>
            </w:pPr>
            <w:r w:rsidRPr="00337A5D">
              <w:rPr>
                <w:sz w:val="22"/>
                <w:szCs w:val="22"/>
              </w:rPr>
              <w:t>2026 – 1 930 чел.</w:t>
            </w:r>
          </w:p>
          <w:p w:rsidR="00A642D1" w:rsidRPr="00337A5D" w:rsidRDefault="00A642D1" w:rsidP="00A642D1">
            <w:pPr>
              <w:jc w:val="both"/>
              <w:rPr>
                <w:sz w:val="22"/>
                <w:szCs w:val="22"/>
              </w:rPr>
            </w:pPr>
            <w:r w:rsidRPr="00337A5D">
              <w:rPr>
                <w:sz w:val="22"/>
                <w:szCs w:val="22"/>
              </w:rPr>
              <w:t>2027 – 1 940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2. Количество граждан, получивших денежные выплаты                            и компенсации:</w:t>
            </w:r>
          </w:p>
          <w:p w:rsidR="00A642D1" w:rsidRPr="00337A5D" w:rsidRDefault="00A642D1" w:rsidP="00A642D1">
            <w:pPr>
              <w:jc w:val="both"/>
              <w:rPr>
                <w:sz w:val="22"/>
                <w:szCs w:val="22"/>
              </w:rPr>
            </w:pPr>
            <w:r w:rsidRPr="00337A5D">
              <w:rPr>
                <w:sz w:val="22"/>
                <w:szCs w:val="22"/>
              </w:rPr>
              <w:t>2025 – 8 080 чел.</w:t>
            </w:r>
          </w:p>
          <w:p w:rsidR="00A642D1" w:rsidRPr="00337A5D" w:rsidRDefault="00A642D1" w:rsidP="00A642D1">
            <w:pPr>
              <w:jc w:val="both"/>
              <w:rPr>
                <w:sz w:val="22"/>
                <w:szCs w:val="22"/>
              </w:rPr>
            </w:pPr>
            <w:r w:rsidRPr="00337A5D">
              <w:rPr>
                <w:sz w:val="22"/>
                <w:szCs w:val="22"/>
              </w:rPr>
              <w:t>2026 – 8 090 чел.</w:t>
            </w:r>
          </w:p>
          <w:p w:rsidR="00A642D1" w:rsidRPr="00337A5D" w:rsidRDefault="00A642D1" w:rsidP="00A642D1">
            <w:pPr>
              <w:jc w:val="both"/>
              <w:rPr>
                <w:sz w:val="22"/>
                <w:szCs w:val="22"/>
              </w:rPr>
            </w:pPr>
            <w:r w:rsidRPr="00337A5D">
              <w:rPr>
                <w:sz w:val="22"/>
                <w:szCs w:val="22"/>
              </w:rPr>
              <w:t>2027 – 8 100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lastRenderedPageBreak/>
              <w:t>3. Количество граждан, получивших помощь:</w:t>
            </w:r>
          </w:p>
          <w:p w:rsidR="00A642D1" w:rsidRPr="00337A5D" w:rsidRDefault="00A642D1" w:rsidP="00A642D1">
            <w:pPr>
              <w:jc w:val="both"/>
              <w:rPr>
                <w:sz w:val="22"/>
                <w:szCs w:val="22"/>
              </w:rPr>
            </w:pPr>
            <w:r w:rsidRPr="00337A5D">
              <w:rPr>
                <w:sz w:val="22"/>
                <w:szCs w:val="22"/>
              </w:rPr>
              <w:t>2025 – 2 чел.</w:t>
            </w:r>
          </w:p>
          <w:p w:rsidR="00A642D1" w:rsidRPr="00337A5D" w:rsidRDefault="00A642D1" w:rsidP="00A642D1">
            <w:pPr>
              <w:jc w:val="both"/>
              <w:rPr>
                <w:sz w:val="22"/>
                <w:szCs w:val="22"/>
              </w:rPr>
            </w:pPr>
            <w:r w:rsidRPr="00337A5D">
              <w:rPr>
                <w:sz w:val="22"/>
                <w:szCs w:val="22"/>
              </w:rPr>
              <w:t>2026 – 0 чел.</w:t>
            </w:r>
          </w:p>
          <w:p w:rsidR="00A642D1" w:rsidRPr="00337A5D" w:rsidRDefault="00A642D1" w:rsidP="00A642D1">
            <w:pPr>
              <w:jc w:val="both"/>
              <w:rPr>
                <w:sz w:val="22"/>
                <w:szCs w:val="22"/>
              </w:rPr>
            </w:pPr>
            <w:r w:rsidRPr="00337A5D">
              <w:rPr>
                <w:sz w:val="22"/>
                <w:szCs w:val="22"/>
              </w:rPr>
              <w:t xml:space="preserve">2027 – 0 чел. </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4. Доля работников от штатной численности (%):</w:t>
            </w:r>
          </w:p>
          <w:p w:rsidR="00A642D1" w:rsidRPr="00337A5D" w:rsidRDefault="00A642D1" w:rsidP="00A642D1">
            <w:pPr>
              <w:jc w:val="both"/>
              <w:rPr>
                <w:sz w:val="22"/>
                <w:szCs w:val="22"/>
              </w:rPr>
            </w:pPr>
            <w:r w:rsidRPr="00337A5D">
              <w:rPr>
                <w:sz w:val="22"/>
                <w:szCs w:val="22"/>
              </w:rPr>
              <w:t>2025 – 100% (136,5 чел.)</w:t>
            </w:r>
          </w:p>
          <w:p w:rsidR="00A642D1" w:rsidRPr="00337A5D" w:rsidRDefault="00A642D1" w:rsidP="00A642D1">
            <w:pPr>
              <w:jc w:val="both"/>
              <w:rPr>
                <w:sz w:val="22"/>
                <w:szCs w:val="22"/>
              </w:rPr>
            </w:pPr>
            <w:r w:rsidRPr="00337A5D">
              <w:rPr>
                <w:sz w:val="22"/>
                <w:szCs w:val="22"/>
              </w:rPr>
              <w:t>2026 – 100% (136,5 чел.)</w:t>
            </w:r>
          </w:p>
          <w:p w:rsidR="00A642D1" w:rsidRPr="00337A5D" w:rsidRDefault="00A642D1" w:rsidP="00A642D1">
            <w:pPr>
              <w:jc w:val="both"/>
              <w:rPr>
                <w:sz w:val="22"/>
                <w:szCs w:val="22"/>
              </w:rPr>
            </w:pPr>
            <w:r w:rsidRPr="00337A5D">
              <w:rPr>
                <w:sz w:val="22"/>
                <w:szCs w:val="22"/>
              </w:rPr>
              <w:t>2027 – 100% (136,5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5. Доля работников от штатной численности (%):</w:t>
            </w:r>
          </w:p>
          <w:p w:rsidR="00A642D1" w:rsidRPr="00337A5D" w:rsidRDefault="00A642D1" w:rsidP="00A642D1">
            <w:pPr>
              <w:jc w:val="both"/>
              <w:rPr>
                <w:sz w:val="22"/>
                <w:szCs w:val="22"/>
              </w:rPr>
            </w:pPr>
            <w:r w:rsidRPr="00337A5D">
              <w:rPr>
                <w:sz w:val="22"/>
                <w:szCs w:val="22"/>
              </w:rPr>
              <w:t>2025 – 100% (18 чел.)</w:t>
            </w:r>
          </w:p>
          <w:p w:rsidR="00A642D1" w:rsidRPr="00337A5D" w:rsidRDefault="00A642D1" w:rsidP="00A642D1">
            <w:pPr>
              <w:jc w:val="both"/>
              <w:rPr>
                <w:sz w:val="22"/>
                <w:szCs w:val="22"/>
              </w:rPr>
            </w:pPr>
            <w:r w:rsidRPr="00337A5D">
              <w:rPr>
                <w:sz w:val="22"/>
                <w:szCs w:val="22"/>
              </w:rPr>
              <w:t>2026 – 100% (18 чел.)</w:t>
            </w:r>
          </w:p>
          <w:p w:rsidR="00A642D1" w:rsidRPr="00337A5D" w:rsidRDefault="00A642D1" w:rsidP="00A642D1">
            <w:pPr>
              <w:jc w:val="both"/>
              <w:rPr>
                <w:sz w:val="22"/>
                <w:szCs w:val="22"/>
              </w:rPr>
            </w:pPr>
            <w:r w:rsidRPr="00337A5D">
              <w:rPr>
                <w:sz w:val="22"/>
                <w:szCs w:val="22"/>
              </w:rPr>
              <w:t>2027 – 100% (18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6. Доля граждан, получивших помощь по социальной адаптации,                от общего числа обратившихся</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2025 – 100% (20 чел.)</w:t>
            </w:r>
          </w:p>
          <w:p w:rsidR="00A642D1" w:rsidRPr="00337A5D" w:rsidRDefault="00A642D1" w:rsidP="00A642D1">
            <w:pPr>
              <w:jc w:val="both"/>
              <w:rPr>
                <w:sz w:val="22"/>
                <w:szCs w:val="22"/>
              </w:rPr>
            </w:pPr>
            <w:r w:rsidRPr="00337A5D">
              <w:rPr>
                <w:sz w:val="22"/>
                <w:szCs w:val="22"/>
              </w:rPr>
              <w:t>2026 – 100% (22 чел.)</w:t>
            </w:r>
          </w:p>
          <w:p w:rsidR="00A642D1" w:rsidRPr="00337A5D" w:rsidRDefault="00A642D1" w:rsidP="00A642D1">
            <w:pPr>
              <w:jc w:val="both"/>
              <w:rPr>
                <w:sz w:val="22"/>
                <w:szCs w:val="22"/>
              </w:rPr>
            </w:pPr>
            <w:r w:rsidRPr="00337A5D">
              <w:rPr>
                <w:sz w:val="22"/>
                <w:szCs w:val="22"/>
              </w:rPr>
              <w:t>2027 – 100% (22 чел.)</w:t>
            </w:r>
          </w:p>
          <w:p w:rsidR="00A642D1" w:rsidRPr="00337A5D" w:rsidRDefault="00A642D1" w:rsidP="00A642D1">
            <w:pPr>
              <w:jc w:val="both"/>
              <w:rPr>
                <w:sz w:val="22"/>
                <w:szCs w:val="22"/>
              </w:rPr>
            </w:pPr>
            <w:r w:rsidRPr="00337A5D">
              <w:rPr>
                <w:sz w:val="22"/>
                <w:szCs w:val="22"/>
              </w:rPr>
              <w:t>Доля объектов, оборудованных для доступа инвалидов,                                от числа объектов, подлежащих оборудованию</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 xml:space="preserve">2025 – 100% (29 объектов) </w:t>
            </w:r>
          </w:p>
          <w:p w:rsidR="00A642D1" w:rsidRPr="00337A5D" w:rsidRDefault="00A642D1" w:rsidP="00A642D1">
            <w:pPr>
              <w:jc w:val="both"/>
              <w:rPr>
                <w:sz w:val="22"/>
                <w:szCs w:val="22"/>
              </w:rPr>
            </w:pPr>
            <w:r w:rsidRPr="00337A5D">
              <w:rPr>
                <w:sz w:val="22"/>
                <w:szCs w:val="22"/>
              </w:rPr>
              <w:t xml:space="preserve">2026 – 100% (3 объекта) </w:t>
            </w:r>
          </w:p>
          <w:p w:rsidR="00A642D1" w:rsidRPr="00337A5D" w:rsidRDefault="00A642D1" w:rsidP="00A642D1">
            <w:pPr>
              <w:jc w:val="both"/>
              <w:rPr>
                <w:sz w:val="22"/>
                <w:szCs w:val="22"/>
              </w:rPr>
            </w:pPr>
            <w:r w:rsidRPr="00337A5D">
              <w:rPr>
                <w:sz w:val="22"/>
                <w:szCs w:val="22"/>
              </w:rPr>
              <w:t xml:space="preserve">2027 – 100% (3 объекта) </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7. Количество граждан, получивших адресную помощь:</w:t>
            </w:r>
          </w:p>
          <w:p w:rsidR="00A642D1" w:rsidRPr="00337A5D" w:rsidRDefault="00A642D1" w:rsidP="00A642D1">
            <w:pPr>
              <w:jc w:val="both"/>
              <w:rPr>
                <w:sz w:val="22"/>
                <w:szCs w:val="22"/>
              </w:rPr>
            </w:pPr>
            <w:r w:rsidRPr="00337A5D">
              <w:rPr>
                <w:sz w:val="22"/>
                <w:szCs w:val="22"/>
              </w:rPr>
              <w:t>2025 – 2</w:t>
            </w:r>
          </w:p>
          <w:p w:rsidR="00A642D1" w:rsidRPr="00337A5D" w:rsidRDefault="00A642D1" w:rsidP="00A642D1">
            <w:pPr>
              <w:jc w:val="both"/>
              <w:rPr>
                <w:sz w:val="22"/>
                <w:szCs w:val="22"/>
              </w:rPr>
            </w:pPr>
            <w:r w:rsidRPr="00337A5D">
              <w:rPr>
                <w:sz w:val="22"/>
                <w:szCs w:val="22"/>
              </w:rPr>
              <w:t>2026 – 3</w:t>
            </w:r>
          </w:p>
          <w:p w:rsidR="00A642D1" w:rsidRPr="00337A5D" w:rsidRDefault="00A642D1" w:rsidP="00A642D1">
            <w:pPr>
              <w:jc w:val="both"/>
              <w:rPr>
                <w:sz w:val="22"/>
                <w:szCs w:val="22"/>
              </w:rPr>
            </w:pPr>
            <w:r w:rsidRPr="00337A5D">
              <w:rPr>
                <w:sz w:val="22"/>
                <w:szCs w:val="22"/>
              </w:rPr>
              <w:t>2027 – 4</w:t>
            </w:r>
          </w:p>
          <w:p w:rsidR="00A642D1" w:rsidRPr="00337A5D" w:rsidRDefault="00A642D1" w:rsidP="00A642D1">
            <w:pPr>
              <w:jc w:val="both"/>
              <w:rPr>
                <w:sz w:val="22"/>
                <w:szCs w:val="22"/>
              </w:rPr>
            </w:pPr>
          </w:p>
          <w:p w:rsidR="00A642D1" w:rsidRPr="00337A5D" w:rsidRDefault="00A642D1" w:rsidP="00A642D1">
            <w:pPr>
              <w:shd w:val="clear" w:color="auto" w:fill="FFFFFF"/>
              <w:jc w:val="both"/>
              <w:rPr>
                <w:sz w:val="22"/>
                <w:szCs w:val="22"/>
              </w:rPr>
            </w:pPr>
            <w:r w:rsidRPr="00337A5D">
              <w:rPr>
                <w:sz w:val="22"/>
                <w:szCs w:val="22"/>
              </w:rPr>
              <w:t>8. Доля граждан, обеспеченных автономными пожарными извещателями, от общего запланированного числа:</w:t>
            </w:r>
          </w:p>
          <w:p w:rsidR="00A642D1" w:rsidRPr="00337A5D" w:rsidRDefault="00A642D1" w:rsidP="00A642D1">
            <w:pPr>
              <w:shd w:val="clear" w:color="auto" w:fill="FFFFFF"/>
              <w:jc w:val="both"/>
              <w:rPr>
                <w:sz w:val="22"/>
                <w:szCs w:val="22"/>
              </w:rPr>
            </w:pPr>
            <w:r w:rsidRPr="00337A5D">
              <w:rPr>
                <w:sz w:val="22"/>
                <w:szCs w:val="22"/>
              </w:rPr>
              <w:t>2025 – 100 % (1420 чел.)</w:t>
            </w:r>
          </w:p>
          <w:p w:rsidR="00A642D1" w:rsidRPr="00337A5D" w:rsidRDefault="00A642D1" w:rsidP="00A642D1">
            <w:pPr>
              <w:shd w:val="clear" w:color="auto" w:fill="FFFFFF"/>
              <w:jc w:val="both"/>
              <w:rPr>
                <w:sz w:val="22"/>
                <w:szCs w:val="22"/>
              </w:rPr>
            </w:pPr>
            <w:r w:rsidRPr="00337A5D">
              <w:rPr>
                <w:sz w:val="22"/>
                <w:szCs w:val="22"/>
              </w:rPr>
              <w:t>2026 – 100 % (1420 чел.)</w:t>
            </w:r>
          </w:p>
          <w:p w:rsidR="00A642D1" w:rsidRPr="00337A5D" w:rsidRDefault="00A642D1" w:rsidP="00A642D1">
            <w:pPr>
              <w:shd w:val="clear" w:color="auto" w:fill="FFFFFF"/>
              <w:jc w:val="both"/>
              <w:rPr>
                <w:sz w:val="22"/>
                <w:szCs w:val="22"/>
              </w:rPr>
            </w:pPr>
            <w:r w:rsidRPr="00337A5D">
              <w:rPr>
                <w:sz w:val="22"/>
                <w:szCs w:val="22"/>
              </w:rPr>
              <w:t>2027 – 100 % (1420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9. Расходы на реализацию подпрограммы:</w:t>
            </w:r>
          </w:p>
          <w:p w:rsidR="00A642D1" w:rsidRPr="00337A5D" w:rsidRDefault="00A642D1" w:rsidP="00A642D1">
            <w:pPr>
              <w:jc w:val="both"/>
              <w:rPr>
                <w:sz w:val="22"/>
                <w:szCs w:val="22"/>
              </w:rPr>
            </w:pPr>
            <w:r w:rsidRPr="00337A5D">
              <w:rPr>
                <w:sz w:val="22"/>
                <w:szCs w:val="22"/>
              </w:rPr>
              <w:t>2025 – 20,0 тыс. руб.;</w:t>
            </w:r>
          </w:p>
          <w:p w:rsidR="00A642D1" w:rsidRPr="00337A5D" w:rsidRDefault="00A642D1" w:rsidP="00A642D1">
            <w:pPr>
              <w:jc w:val="both"/>
              <w:rPr>
                <w:sz w:val="22"/>
                <w:szCs w:val="22"/>
              </w:rPr>
            </w:pPr>
            <w:r w:rsidRPr="00337A5D">
              <w:rPr>
                <w:sz w:val="22"/>
                <w:szCs w:val="22"/>
              </w:rPr>
              <w:t>2026 – 10,0 тыс. руб.;</w:t>
            </w:r>
          </w:p>
          <w:p w:rsidR="00A642D1" w:rsidRPr="00337A5D" w:rsidRDefault="00A642D1" w:rsidP="00A642D1">
            <w:pPr>
              <w:jc w:val="both"/>
              <w:rPr>
                <w:sz w:val="22"/>
                <w:szCs w:val="22"/>
              </w:rPr>
            </w:pPr>
            <w:r w:rsidRPr="00337A5D">
              <w:rPr>
                <w:sz w:val="22"/>
                <w:szCs w:val="22"/>
              </w:rPr>
              <w:t>2027 – 10,0 тыс. руб.</w:t>
            </w:r>
          </w:p>
        </w:tc>
      </w:tr>
    </w:tbl>
    <w:p w:rsidR="00D431E0" w:rsidRPr="00175DB1" w:rsidRDefault="00D431E0" w:rsidP="00175DB1">
      <w:pPr>
        <w:ind w:firstLine="709"/>
        <w:jc w:val="both"/>
        <w:rPr>
          <w:b/>
          <w:bCs/>
          <w:kern w:val="32"/>
        </w:rPr>
      </w:pPr>
    </w:p>
    <w:p w:rsidR="00D431E0" w:rsidRPr="00175DB1" w:rsidRDefault="0061704D" w:rsidP="00175DB1">
      <w:pPr>
        <w:ind w:firstLine="709"/>
        <w:jc w:val="both"/>
        <w:rPr>
          <w:b/>
          <w:bCs/>
          <w:kern w:val="32"/>
        </w:rPr>
      </w:pPr>
      <w:r w:rsidRPr="00175DB1">
        <w:rPr>
          <w:b/>
          <w:bCs/>
          <w:kern w:val="32"/>
        </w:rPr>
        <w:t>Раздел</w:t>
      </w:r>
      <w:r w:rsidR="00D431E0" w:rsidRPr="00175DB1">
        <w:rPr>
          <w:b/>
          <w:bCs/>
          <w:kern w:val="32"/>
        </w:rPr>
        <w:t xml:space="preserve"> 1</w:t>
      </w:r>
      <w:r w:rsidRPr="00175DB1">
        <w:rPr>
          <w:b/>
          <w:bCs/>
          <w:kern w:val="32"/>
        </w:rPr>
        <w:t>.</w:t>
      </w:r>
      <w:r w:rsidR="00D431E0" w:rsidRPr="00175DB1">
        <w:rPr>
          <w:b/>
          <w:bCs/>
          <w:kern w:val="32"/>
        </w:rPr>
        <w:t xml:space="preserve"> Характеристика сферы реализации программы</w:t>
      </w:r>
    </w:p>
    <w:p w:rsidR="00D431E0" w:rsidRPr="00175DB1" w:rsidRDefault="00D431E0" w:rsidP="00175DB1">
      <w:pPr>
        <w:ind w:firstLine="709"/>
        <w:jc w:val="both"/>
      </w:pPr>
    </w:p>
    <w:p w:rsidR="00D431E0" w:rsidRPr="00175DB1" w:rsidRDefault="00D431E0" w:rsidP="00175DB1">
      <w:pPr>
        <w:ind w:firstLine="709"/>
        <w:jc w:val="both"/>
      </w:pPr>
      <w:r w:rsidRPr="00175DB1">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w:t>
      </w:r>
      <w:r w:rsidR="00175DB1">
        <w:t xml:space="preserve"> – </w:t>
      </w:r>
      <w:r w:rsidR="00A976BE" w:rsidRPr="00175DB1">
        <w:t>Кузбасса</w:t>
      </w:r>
      <w:r w:rsidRPr="00175DB1">
        <w:t xml:space="preserve"> и другими нормативно правовыми актами.</w:t>
      </w:r>
    </w:p>
    <w:p w:rsidR="00D431E0" w:rsidRPr="00175DB1" w:rsidRDefault="00D431E0" w:rsidP="00175DB1">
      <w:pPr>
        <w:ind w:firstLine="709"/>
        <w:jc w:val="both"/>
      </w:pPr>
      <w:r w:rsidRPr="00175DB1">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175DB1" w:rsidRDefault="00D431E0" w:rsidP="00175DB1">
      <w:pPr>
        <w:autoSpaceDE w:val="0"/>
        <w:autoSpaceDN w:val="0"/>
        <w:adjustRightInd w:val="0"/>
        <w:ind w:firstLine="709"/>
        <w:jc w:val="both"/>
      </w:pPr>
      <w:r w:rsidRPr="00175DB1">
        <w:t xml:space="preserve">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w:t>
      </w:r>
      <w:r w:rsidRPr="00175DB1">
        <w:lastRenderedPageBreak/>
        <w:t>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175DB1" w:rsidRDefault="00D431E0" w:rsidP="00175DB1">
      <w:pPr>
        <w:ind w:firstLine="709"/>
        <w:jc w:val="both"/>
      </w:pPr>
      <w:r w:rsidRPr="00175DB1">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175DB1" w:rsidRDefault="00D431E0" w:rsidP="00175DB1">
      <w:pPr>
        <w:ind w:firstLine="709"/>
        <w:jc w:val="both"/>
        <w:rPr>
          <w:i/>
        </w:rPr>
      </w:pPr>
      <w:r w:rsidRPr="00175DB1">
        <w:t>В настоящее время социальную поддержку получают более</w:t>
      </w:r>
      <w:r w:rsidRPr="00337A5D">
        <w:t xml:space="preserve"> 80</w:t>
      </w:r>
      <w:r w:rsidR="00473FAE" w:rsidRPr="00337A5D">
        <w:t>6</w:t>
      </w:r>
      <w:r w:rsidRPr="00337A5D">
        <w:t xml:space="preserve">0 </w:t>
      </w:r>
      <w:r w:rsidRPr="00175DB1">
        <w:t xml:space="preserve">жителей округа. </w:t>
      </w:r>
    </w:p>
    <w:p w:rsidR="00D431E0" w:rsidRPr="00175DB1" w:rsidRDefault="00D431E0" w:rsidP="00175DB1">
      <w:pPr>
        <w:ind w:firstLine="709"/>
        <w:jc w:val="both"/>
      </w:pPr>
      <w:r w:rsidRPr="00175DB1">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175DB1" w:rsidRDefault="00D431E0" w:rsidP="00175DB1">
      <w:pPr>
        <w:ind w:firstLine="709"/>
        <w:jc w:val="both"/>
      </w:pPr>
      <w:r w:rsidRPr="00175DB1">
        <w:t xml:space="preserve">Региональным льготникам - это ветераны труда, труженики тыла, </w:t>
      </w:r>
      <w:r w:rsidR="004968F2" w:rsidRPr="00175DB1">
        <w:t>реабилитированные лица и лица,</w:t>
      </w:r>
      <w:r w:rsidRPr="00175DB1">
        <w:t xml:space="preserve"> пострадавшие от политических репрессий меры социальной поддержки предоставляются по выбору, в денежном выражении (ЕДВ)</w:t>
      </w:r>
      <w:r w:rsidR="00175DB1">
        <w:t xml:space="preserve">           </w:t>
      </w:r>
      <w:r w:rsidRPr="00175DB1">
        <w:t>или в натуральной форме.</w:t>
      </w:r>
    </w:p>
    <w:p w:rsidR="00D431E0" w:rsidRPr="00175DB1" w:rsidRDefault="00D431E0" w:rsidP="00175DB1">
      <w:pPr>
        <w:ind w:firstLine="709"/>
        <w:jc w:val="both"/>
      </w:pPr>
      <w:r w:rsidRPr="00175DB1">
        <w:t xml:space="preserve">Широкий спектр мер социальной поддержки предоставляется семьям </w:t>
      </w:r>
      <w:r w:rsidR="00175DB1">
        <w:t xml:space="preserve">                                    </w:t>
      </w:r>
      <w:r w:rsidRPr="00175DB1">
        <w:t>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w:t>
      </w:r>
      <w:r w:rsidR="00A976BE" w:rsidRPr="00175DB1">
        <w:t>.</w:t>
      </w:r>
      <w:r w:rsidRPr="00175DB1">
        <w:t xml:space="preserve"> 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 лет в размере величины прожиточного минимума для детей, установленного в Кемеровской области</w:t>
      </w:r>
      <w:r w:rsidR="00175DB1">
        <w:t xml:space="preserve"> – </w:t>
      </w:r>
      <w:r w:rsidR="00D33236" w:rsidRPr="00175DB1">
        <w:t>Кузбассе.</w:t>
      </w:r>
    </w:p>
    <w:p w:rsidR="00D431E0" w:rsidRPr="00175DB1" w:rsidRDefault="00D431E0" w:rsidP="00175DB1">
      <w:pPr>
        <w:ind w:firstLine="709"/>
        <w:jc w:val="both"/>
      </w:pPr>
      <w:r w:rsidRPr="00175DB1">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w:t>
      </w:r>
      <w:r w:rsidR="00175DB1">
        <w:t xml:space="preserve">                             </w:t>
      </w:r>
      <w:r w:rsidRPr="00175DB1">
        <w:t>на территории Юргинского муниципального округа оказывает муниципальное казённое учреждение «Комплексный центр социального обслуживания населения Юргинского муниципального округа» (далее по тексту - МКУ «КЦСОН»).</w:t>
      </w:r>
    </w:p>
    <w:p w:rsidR="00D431E0" w:rsidRPr="00175DB1" w:rsidRDefault="00D431E0" w:rsidP="00175DB1">
      <w:pPr>
        <w:ind w:firstLine="709"/>
        <w:jc w:val="both"/>
      </w:pPr>
      <w:r w:rsidRPr="00175DB1">
        <w:t xml:space="preserve">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w:t>
      </w:r>
      <w:r w:rsidR="00175DB1">
        <w:t xml:space="preserve">                     </w:t>
      </w:r>
      <w:r w:rsidRPr="00175DB1">
        <w:t>к самообслуживанию.</w:t>
      </w:r>
    </w:p>
    <w:p w:rsidR="00D431E0" w:rsidRPr="00175DB1" w:rsidRDefault="00D431E0" w:rsidP="00175DB1">
      <w:pPr>
        <w:widowControl w:val="0"/>
        <w:ind w:firstLine="709"/>
        <w:jc w:val="both"/>
        <w:rPr>
          <w:bCs/>
        </w:rPr>
      </w:pPr>
      <w:r w:rsidRPr="00175DB1">
        <w:t xml:space="preserve">В целях </w:t>
      </w:r>
      <w:r w:rsidRPr="00175DB1">
        <w:rPr>
          <w:spacing w:val="-1"/>
        </w:rPr>
        <w:t xml:space="preserve">улучшении социального и материального </w:t>
      </w:r>
      <w:r w:rsidRPr="00175DB1">
        <w:rPr>
          <w:spacing w:val="-3"/>
        </w:rPr>
        <w:t xml:space="preserve">положения </w:t>
      </w:r>
      <w:r w:rsidRPr="00175DB1">
        <w:rPr>
          <w:spacing w:val="-1"/>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w:t>
      </w:r>
      <w:r w:rsidR="00175DB1">
        <w:rPr>
          <w:spacing w:val="-1"/>
        </w:rPr>
        <w:t xml:space="preserve">             </w:t>
      </w:r>
      <w:r w:rsidRPr="00175DB1">
        <w:rPr>
          <w:spacing w:val="-1"/>
        </w:rPr>
        <w:t xml:space="preserve"> в рамках</w:t>
      </w:r>
      <w:r w:rsidRPr="00175DB1">
        <w:rPr>
          <w:bCs/>
        </w:rPr>
        <w:t xml:space="preserve"> «Положения о порядке оказания адресной социальной помощи гражданам Юргинского муниципального </w:t>
      </w:r>
      <w:r w:rsidRPr="00175DB1">
        <w:t>округа</w:t>
      </w:r>
      <w:r w:rsidRPr="00175DB1">
        <w:rPr>
          <w:bCs/>
        </w:rPr>
        <w:t xml:space="preserve">, находящимся в трудной жизненной ситуации». </w:t>
      </w:r>
    </w:p>
    <w:p w:rsidR="00D431E0" w:rsidRPr="00175DB1" w:rsidRDefault="00D431E0" w:rsidP="00175DB1">
      <w:pPr>
        <w:ind w:firstLine="709"/>
        <w:jc w:val="both"/>
        <w:textAlignment w:val="top"/>
      </w:pPr>
      <w:r w:rsidRPr="00175DB1">
        <w:rPr>
          <w:spacing w:val="5"/>
        </w:rPr>
        <w:t>Мероприятия по профилактике безнадзорности, социальной реабилитации несовершеннолетних и их семей, оказавшихся в трудной жизненной ситуации,</w:t>
      </w:r>
      <w:r w:rsidR="00C90ECE">
        <w:rPr>
          <w:spacing w:val="5"/>
        </w:rPr>
        <w:t xml:space="preserve"> </w:t>
      </w:r>
      <w:r w:rsidRPr="00175DB1">
        <w:t xml:space="preserve">на территории Юргинского муниципального округа проводит муниципальное казённое учреждение «Социально-реабилитационный центр для несовершеннолетних Юргинского муниципального округа «Солнышко». </w:t>
      </w:r>
    </w:p>
    <w:p w:rsidR="00D431E0" w:rsidRPr="00175DB1" w:rsidRDefault="00D431E0" w:rsidP="00175DB1">
      <w:pPr>
        <w:ind w:firstLine="709"/>
        <w:jc w:val="both"/>
      </w:pPr>
      <w:r w:rsidRPr="00175DB1">
        <w:t xml:space="preserve">В ходе анализа работы, проводимой органами социальной защиты населения, необходимо отметить, что в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w:t>
      </w:r>
      <w:r w:rsidRPr="00175DB1">
        <w:lastRenderedPageBreak/>
        <w:t>отношений, что впоследствии ставит под угрозу защиту прав и интересов детей и является причиной образования неполных семей.</w:t>
      </w:r>
    </w:p>
    <w:p w:rsidR="00D431E0" w:rsidRPr="00175DB1" w:rsidRDefault="00D431E0" w:rsidP="00175DB1">
      <w:pPr>
        <w:ind w:firstLine="709"/>
        <w:jc w:val="both"/>
      </w:pPr>
      <w:r w:rsidRPr="00175DB1">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w:t>
      </w:r>
      <w:r w:rsidR="00C90ECE" w:rsidRPr="00175DB1">
        <w:t>погибшего</w:t>
      </w:r>
      <w:r w:rsidR="00C90ECE">
        <w:t xml:space="preserve"> </w:t>
      </w:r>
      <w:r w:rsidR="00C90ECE" w:rsidRPr="00175DB1">
        <w:t>(умершего) при</w:t>
      </w:r>
      <w:r w:rsidR="00C90ECE">
        <w:t xml:space="preserve"> </w:t>
      </w:r>
      <w:r w:rsidR="00C90ECE" w:rsidRPr="00175DB1">
        <w:t>исполнении</w:t>
      </w:r>
      <w:r w:rsidR="00C90ECE">
        <w:t xml:space="preserve"> </w:t>
      </w:r>
      <w:r w:rsidR="00C90ECE" w:rsidRPr="00175DB1">
        <w:t>воинского (служебного)</w:t>
      </w:r>
      <w:r w:rsidR="00C90ECE">
        <w:t xml:space="preserve"> </w:t>
      </w:r>
      <w:r w:rsidR="00C90ECE" w:rsidRPr="00175DB1">
        <w:t>долга,</w:t>
      </w:r>
      <w:r w:rsidRPr="00175DB1">
        <w:t xml:space="preserve">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175DB1" w:rsidRDefault="00D431E0" w:rsidP="00175DB1">
      <w:pPr>
        <w:ind w:firstLine="709"/>
        <w:jc w:val="both"/>
      </w:pPr>
      <w:r w:rsidRPr="00175DB1">
        <w:t>Основными проблемами молодых участников боевых действий являются: отсутствие жилья, работы, конфликты в семье, низкий уровень доходов, нуждаемость</w:t>
      </w:r>
      <w:r w:rsidR="00175DB1">
        <w:t xml:space="preserve">                 </w:t>
      </w:r>
      <w:r w:rsidRPr="00175DB1">
        <w:t xml:space="preserve"> в оздоровлении. У родителей и вдов военнослужащих – одиночество, отсутствие постоянного внимания и заботы, плохое состояние здоровья. </w:t>
      </w:r>
    </w:p>
    <w:p w:rsidR="00D431E0" w:rsidRPr="00175DB1" w:rsidRDefault="00D431E0" w:rsidP="00175DB1">
      <w:pPr>
        <w:tabs>
          <w:tab w:val="left" w:pos="720"/>
        </w:tabs>
        <w:ind w:firstLine="709"/>
        <w:jc w:val="both"/>
      </w:pPr>
      <w:r w:rsidRPr="00175DB1">
        <w:t xml:space="preserve">Данная категория граждан обладает повышенной социальной чувствительностью </w:t>
      </w:r>
      <w:r w:rsidR="00175DB1">
        <w:t xml:space="preserve">             </w:t>
      </w:r>
      <w:r w:rsidRPr="00175DB1">
        <w:t xml:space="preserve">и требует повышенного социального внимания, поддержки и милосердия со стороны органов власти, должностных лиц. </w:t>
      </w:r>
    </w:p>
    <w:p w:rsidR="00D431E0" w:rsidRPr="00175DB1" w:rsidRDefault="00D431E0" w:rsidP="00175DB1">
      <w:pPr>
        <w:ind w:firstLine="709"/>
        <w:jc w:val="both"/>
      </w:pPr>
      <w:r w:rsidRPr="00175DB1">
        <w:t>Решить проблемы вышеперечисленных категорий граждан, проживающих</w:t>
      </w:r>
      <w:r w:rsidR="00175DB1">
        <w:t xml:space="preserve">                         </w:t>
      </w:r>
      <w:r w:rsidRPr="00175DB1">
        <w:t xml:space="preserve">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175DB1" w:rsidRDefault="00D431E0" w:rsidP="00175DB1">
      <w:pPr>
        <w:ind w:firstLine="709"/>
        <w:jc w:val="both"/>
      </w:pPr>
      <w:r w:rsidRPr="00175DB1">
        <w:t xml:space="preserve">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w:t>
      </w:r>
      <w:r w:rsidR="00175DB1">
        <w:t xml:space="preserve">                    </w:t>
      </w:r>
      <w:r w:rsidRPr="00175DB1">
        <w:t xml:space="preserve">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w:t>
      </w:r>
      <w:r w:rsidR="00175DB1">
        <w:t xml:space="preserve">                          </w:t>
      </w:r>
      <w:r w:rsidRPr="00175DB1">
        <w:t>и эффективности работы.</w:t>
      </w:r>
    </w:p>
    <w:p w:rsidR="00D431E0" w:rsidRPr="00175DB1" w:rsidRDefault="00D431E0" w:rsidP="00175DB1">
      <w:pPr>
        <w:tabs>
          <w:tab w:val="left" w:pos="284"/>
        </w:tabs>
        <w:ind w:firstLine="709"/>
        <w:jc w:val="both"/>
        <w:rPr>
          <w:b/>
          <w:bCs/>
          <w:kern w:val="32"/>
        </w:rPr>
      </w:pPr>
    </w:p>
    <w:p w:rsidR="00D431E0" w:rsidRPr="00175DB1" w:rsidRDefault="00D431E0" w:rsidP="00175DB1">
      <w:pPr>
        <w:tabs>
          <w:tab w:val="left" w:pos="284"/>
        </w:tabs>
        <w:ind w:firstLine="709"/>
        <w:jc w:val="both"/>
        <w:rPr>
          <w:b/>
          <w:bCs/>
          <w:kern w:val="32"/>
        </w:rPr>
      </w:pPr>
      <w:r w:rsidRPr="00175DB1">
        <w:rPr>
          <w:b/>
          <w:bCs/>
          <w:kern w:val="32"/>
        </w:rPr>
        <w:t>Раздел 2. Цель и задачи муниципальной программы</w:t>
      </w:r>
    </w:p>
    <w:p w:rsidR="00D431E0" w:rsidRPr="00175DB1" w:rsidRDefault="00D431E0" w:rsidP="00175DB1">
      <w:pPr>
        <w:ind w:firstLine="709"/>
        <w:jc w:val="both"/>
      </w:pPr>
    </w:p>
    <w:p w:rsidR="00D431E0" w:rsidRPr="00175DB1" w:rsidRDefault="00D431E0" w:rsidP="00175DB1">
      <w:pPr>
        <w:ind w:firstLine="709"/>
        <w:jc w:val="both"/>
      </w:pPr>
      <w:r w:rsidRPr="00175DB1">
        <w:t>Цель Программы: Повышение эффективности системы социальной поддержки</w:t>
      </w:r>
      <w:r w:rsidR="00175DB1">
        <w:t xml:space="preserve">                   </w:t>
      </w:r>
      <w:r w:rsidRPr="00175DB1">
        <w:t>и социального обслуживания населения Юргинского муниципального округа</w:t>
      </w:r>
      <w:r w:rsidR="00175DB1">
        <w:t>.</w:t>
      </w:r>
    </w:p>
    <w:p w:rsidR="00D431E0" w:rsidRPr="00175DB1" w:rsidRDefault="00D431E0" w:rsidP="00175DB1">
      <w:pPr>
        <w:ind w:firstLine="709"/>
        <w:jc w:val="both"/>
      </w:pPr>
      <w:r w:rsidRPr="00175DB1">
        <w:t xml:space="preserve">Задачи Программы: </w:t>
      </w:r>
    </w:p>
    <w:p w:rsidR="00D431E0" w:rsidRPr="00175DB1" w:rsidRDefault="00D431E0" w:rsidP="00175DB1">
      <w:pPr>
        <w:pStyle w:val="a3"/>
        <w:numPr>
          <w:ilvl w:val="0"/>
          <w:numId w:val="41"/>
        </w:numPr>
        <w:ind w:left="0" w:firstLine="709"/>
        <w:jc w:val="both"/>
      </w:pPr>
      <w:r w:rsidRPr="00175DB1">
        <w:t xml:space="preserve">Улучшение материального положения граждан посредством предоставления </w:t>
      </w:r>
      <w:r w:rsidR="00175DB1">
        <w:t xml:space="preserve">                  </w:t>
      </w:r>
      <w:r w:rsidRPr="00175DB1">
        <w:t>в полном объёме мер социальной поддержки отдельным категориям граждан, семьям, имеющих детей в силу нормативно-правовых актов федерального, областного</w:t>
      </w:r>
      <w:r w:rsidR="00175DB1">
        <w:t xml:space="preserve">                             </w:t>
      </w:r>
      <w:r w:rsidRPr="00175DB1">
        <w:t xml:space="preserve"> и муниципального уровня;</w:t>
      </w:r>
    </w:p>
    <w:p w:rsidR="00D431E0" w:rsidRPr="00175DB1" w:rsidRDefault="00D431E0" w:rsidP="00175DB1">
      <w:pPr>
        <w:pStyle w:val="a3"/>
        <w:numPr>
          <w:ilvl w:val="0"/>
          <w:numId w:val="41"/>
        </w:numPr>
        <w:ind w:left="0" w:firstLine="709"/>
        <w:jc w:val="both"/>
      </w:pPr>
      <w:r w:rsidRPr="00175DB1">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175DB1" w:rsidRDefault="00D431E0" w:rsidP="00175DB1">
      <w:pPr>
        <w:pStyle w:val="a3"/>
        <w:numPr>
          <w:ilvl w:val="0"/>
          <w:numId w:val="41"/>
        </w:numPr>
        <w:ind w:left="0" w:firstLine="709"/>
        <w:jc w:val="both"/>
      </w:pPr>
      <w:r w:rsidRPr="00175DB1">
        <w:t>Повышение уровня социальной защиты военнослужащих, граждан, уволенных с военной службы и членов их семей;</w:t>
      </w:r>
    </w:p>
    <w:p w:rsidR="00D431E0" w:rsidRPr="00175DB1" w:rsidRDefault="00D431E0" w:rsidP="00175DB1">
      <w:pPr>
        <w:pStyle w:val="a3"/>
        <w:numPr>
          <w:ilvl w:val="0"/>
          <w:numId w:val="41"/>
        </w:numPr>
        <w:ind w:left="0" w:firstLine="709"/>
        <w:jc w:val="both"/>
      </w:pPr>
      <w:r w:rsidRPr="00175DB1">
        <w:t>Обеспечение социальной поддержки граждан, нуждающихся в повышенном внимании общества (пенсионеров, инвалидов, детей-инвалидов, лиц, освободив</w:t>
      </w:r>
      <w:r w:rsidR="00175DB1">
        <w:t xml:space="preserve">шихся </w:t>
      </w:r>
      <w:r w:rsidR="005D24CD">
        <w:t xml:space="preserve">               </w:t>
      </w:r>
      <w:r w:rsidR="00175DB1">
        <w:t>из мест лишения свободы);</w:t>
      </w:r>
    </w:p>
    <w:p w:rsidR="00D431E0" w:rsidRPr="00175DB1" w:rsidRDefault="00D431E0" w:rsidP="00175DB1">
      <w:pPr>
        <w:pStyle w:val="a3"/>
        <w:numPr>
          <w:ilvl w:val="0"/>
          <w:numId w:val="41"/>
        </w:numPr>
        <w:ind w:left="0" w:firstLine="709"/>
        <w:jc w:val="both"/>
      </w:pPr>
      <w:r w:rsidRPr="00175DB1">
        <w:t xml:space="preserve">Усиление социальной поддержки участников и инвалидов ВОВ. </w:t>
      </w:r>
    </w:p>
    <w:p w:rsidR="005D24CD" w:rsidRDefault="005D24CD">
      <w:r>
        <w:br w:type="page"/>
      </w:r>
    </w:p>
    <w:p w:rsidR="00D431E0" w:rsidRPr="00175DB1" w:rsidRDefault="00D431E0" w:rsidP="008A01F6">
      <w:pPr>
        <w:ind w:firstLine="709"/>
        <w:jc w:val="both"/>
        <w:rPr>
          <w:b/>
          <w:bCs/>
          <w:kern w:val="32"/>
        </w:rPr>
      </w:pPr>
      <w:r w:rsidRPr="00175DB1">
        <w:rPr>
          <w:b/>
          <w:bCs/>
          <w:kern w:val="32"/>
        </w:rPr>
        <w:lastRenderedPageBreak/>
        <w:t xml:space="preserve">Раздел 3. Перечень подпрограмм муниципальной программы </w:t>
      </w:r>
    </w:p>
    <w:p w:rsidR="00D431E0" w:rsidRPr="00175DB1" w:rsidRDefault="00D431E0" w:rsidP="008A01F6">
      <w:pPr>
        <w:ind w:firstLine="709"/>
        <w:jc w:val="both"/>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87"/>
      </w:tblGrid>
      <w:tr w:rsidR="00D431E0" w:rsidRPr="005D24CD" w:rsidTr="00BD6596">
        <w:tc>
          <w:tcPr>
            <w:tcW w:w="5245" w:type="dxa"/>
          </w:tcPr>
          <w:p w:rsidR="00D431E0" w:rsidRPr="005D24CD" w:rsidRDefault="00D431E0" w:rsidP="00145C88">
            <w:pPr>
              <w:jc w:val="both"/>
              <w:rPr>
                <w:b/>
                <w:sz w:val="21"/>
                <w:szCs w:val="21"/>
              </w:rPr>
            </w:pPr>
            <w:r w:rsidRPr="005D24CD">
              <w:rPr>
                <w:b/>
                <w:sz w:val="21"/>
                <w:szCs w:val="21"/>
              </w:rPr>
              <w:t>Наименование цели, показателя, подпрограммы, задачи, мероприятия</w:t>
            </w:r>
          </w:p>
        </w:tc>
        <w:tc>
          <w:tcPr>
            <w:tcW w:w="4987" w:type="dxa"/>
          </w:tcPr>
          <w:p w:rsidR="00D431E0" w:rsidRPr="005D24CD" w:rsidRDefault="00D431E0" w:rsidP="008F4537">
            <w:pPr>
              <w:jc w:val="center"/>
              <w:rPr>
                <w:b/>
                <w:sz w:val="21"/>
                <w:szCs w:val="21"/>
              </w:rPr>
            </w:pPr>
            <w:r w:rsidRPr="005D24CD">
              <w:rPr>
                <w:b/>
                <w:sz w:val="21"/>
                <w:szCs w:val="21"/>
              </w:rPr>
              <w:t>Краткое описание мероприятия</w:t>
            </w:r>
          </w:p>
        </w:tc>
      </w:tr>
      <w:tr w:rsidR="00D431E0" w:rsidRPr="005D24CD" w:rsidTr="00BD6596">
        <w:tc>
          <w:tcPr>
            <w:tcW w:w="5245" w:type="dxa"/>
          </w:tcPr>
          <w:p w:rsidR="00D431E0" w:rsidRPr="005D24CD" w:rsidRDefault="00D431E0" w:rsidP="004968F2">
            <w:pPr>
              <w:jc w:val="both"/>
              <w:rPr>
                <w:sz w:val="21"/>
                <w:szCs w:val="21"/>
              </w:rPr>
            </w:pPr>
            <w:r w:rsidRPr="005D24CD">
              <w:rPr>
                <w:sz w:val="21"/>
                <w:szCs w:val="21"/>
              </w:rPr>
              <w:t>Муниципальная программа «Повышение уровня социальной защиты населения Ю</w:t>
            </w:r>
            <w:r w:rsidR="003A755C" w:rsidRPr="005D24CD">
              <w:rPr>
                <w:sz w:val="21"/>
                <w:szCs w:val="21"/>
              </w:rPr>
              <w:t>ргинского муниципального округа»</w:t>
            </w:r>
            <w:r w:rsidR="00F40664" w:rsidRPr="005D24CD">
              <w:rPr>
                <w:sz w:val="21"/>
                <w:szCs w:val="21"/>
              </w:rPr>
              <w:t xml:space="preserve"> </w:t>
            </w:r>
            <w:r w:rsidRPr="005D24CD">
              <w:rPr>
                <w:sz w:val="21"/>
                <w:szCs w:val="21"/>
              </w:rPr>
              <w:t>на 202</w:t>
            </w:r>
            <w:r w:rsidR="00B62542">
              <w:rPr>
                <w:sz w:val="21"/>
                <w:szCs w:val="21"/>
              </w:rPr>
              <w:t>5</w:t>
            </w:r>
            <w:r w:rsidR="003A755C" w:rsidRPr="005D24CD">
              <w:rPr>
                <w:sz w:val="21"/>
                <w:szCs w:val="21"/>
              </w:rPr>
              <w:t xml:space="preserve"> год</w:t>
            </w:r>
            <w:r w:rsidRPr="005D24CD">
              <w:rPr>
                <w:sz w:val="21"/>
                <w:szCs w:val="21"/>
              </w:rPr>
              <w:t xml:space="preserve"> и на плановый период 202</w:t>
            </w:r>
            <w:r w:rsidR="00B62542">
              <w:rPr>
                <w:sz w:val="21"/>
                <w:szCs w:val="21"/>
              </w:rPr>
              <w:t>6</w:t>
            </w:r>
            <w:r w:rsidR="003A755C" w:rsidRPr="005D24CD">
              <w:rPr>
                <w:sz w:val="21"/>
                <w:szCs w:val="21"/>
              </w:rPr>
              <w:t xml:space="preserve"> и</w:t>
            </w:r>
            <w:r w:rsidRPr="005D24CD">
              <w:rPr>
                <w:sz w:val="21"/>
                <w:szCs w:val="21"/>
              </w:rPr>
              <w:t xml:space="preserve"> 202</w:t>
            </w:r>
            <w:r w:rsidR="00B62542">
              <w:rPr>
                <w:sz w:val="21"/>
                <w:szCs w:val="21"/>
              </w:rPr>
              <w:t>7</w:t>
            </w:r>
            <w:r w:rsidR="003A755C" w:rsidRPr="005D24CD">
              <w:rPr>
                <w:sz w:val="21"/>
                <w:szCs w:val="21"/>
              </w:rPr>
              <w:t xml:space="preserve"> годов</w:t>
            </w:r>
          </w:p>
        </w:tc>
        <w:tc>
          <w:tcPr>
            <w:tcW w:w="4987" w:type="dxa"/>
          </w:tcPr>
          <w:p w:rsidR="00D431E0" w:rsidRPr="005D24CD" w:rsidRDefault="00D431E0" w:rsidP="00700501">
            <w:pPr>
              <w:jc w:val="both"/>
              <w:rPr>
                <w:sz w:val="21"/>
                <w:szCs w:val="21"/>
              </w:rPr>
            </w:pPr>
            <w:r w:rsidRPr="005D24CD">
              <w:rPr>
                <w:sz w:val="21"/>
                <w:szCs w:val="21"/>
              </w:rPr>
              <w:t>Улучшение материального положения граждан за счет предоставления мер социальной поддержки отдельным категориям граждан</w:t>
            </w:r>
          </w:p>
        </w:tc>
      </w:tr>
      <w:tr w:rsidR="003A755C" w:rsidRPr="005D24CD" w:rsidTr="00BD6596">
        <w:tc>
          <w:tcPr>
            <w:tcW w:w="10232" w:type="dxa"/>
            <w:gridSpan w:val="2"/>
          </w:tcPr>
          <w:p w:rsidR="00D431E0" w:rsidRPr="005D24CD" w:rsidRDefault="00D431E0" w:rsidP="003A755C">
            <w:pPr>
              <w:jc w:val="both"/>
              <w:rPr>
                <w:sz w:val="21"/>
                <w:szCs w:val="21"/>
              </w:rPr>
            </w:pPr>
            <w:r w:rsidRPr="005D24CD">
              <w:rPr>
                <w:b/>
                <w:sz w:val="21"/>
                <w:szCs w:val="21"/>
              </w:rPr>
              <w:t>Цель</w:t>
            </w:r>
            <w:r w:rsidRPr="005D24CD">
              <w:rPr>
                <w:sz w:val="21"/>
                <w:szCs w:val="21"/>
              </w:rPr>
              <w:t xml:space="preserve"> муниципальной программы</w:t>
            </w:r>
            <w:r w:rsidR="003A755C" w:rsidRPr="005D24CD">
              <w:rPr>
                <w:sz w:val="21"/>
                <w:szCs w:val="21"/>
              </w:rPr>
              <w:t xml:space="preserve"> – п</w:t>
            </w:r>
            <w:r w:rsidRPr="005D24CD">
              <w:rPr>
                <w:sz w:val="21"/>
                <w:szCs w:val="21"/>
              </w:rPr>
              <w:t>овышение эффективности системы социальной поддержки населения Юргинского муниципального округа</w:t>
            </w:r>
          </w:p>
        </w:tc>
      </w:tr>
      <w:tr w:rsidR="00D431E0" w:rsidRPr="005D24CD" w:rsidTr="00BD6596">
        <w:tc>
          <w:tcPr>
            <w:tcW w:w="10232" w:type="dxa"/>
            <w:gridSpan w:val="2"/>
          </w:tcPr>
          <w:p w:rsidR="00D431E0" w:rsidRPr="005D24CD" w:rsidRDefault="00D431E0" w:rsidP="00145C88">
            <w:pPr>
              <w:jc w:val="both"/>
              <w:rPr>
                <w:sz w:val="21"/>
                <w:szCs w:val="21"/>
              </w:rPr>
            </w:pPr>
            <w:r w:rsidRPr="005D24CD">
              <w:rPr>
                <w:sz w:val="21"/>
                <w:szCs w:val="21"/>
              </w:rPr>
              <w:t>Наименование целевого показателя (индикаторов) ед. изм.</w:t>
            </w:r>
          </w:p>
          <w:p w:rsidR="00D431E0" w:rsidRPr="005D24CD" w:rsidRDefault="00D431E0" w:rsidP="0029346C">
            <w:pPr>
              <w:jc w:val="both"/>
              <w:rPr>
                <w:sz w:val="21"/>
                <w:szCs w:val="21"/>
              </w:rPr>
            </w:pPr>
          </w:p>
          <w:p w:rsidR="003A755C" w:rsidRPr="005D24CD" w:rsidRDefault="003A755C" w:rsidP="003A755C">
            <w:pPr>
              <w:jc w:val="both"/>
              <w:rPr>
                <w:sz w:val="21"/>
                <w:szCs w:val="21"/>
              </w:rPr>
            </w:pPr>
            <w:r w:rsidRPr="005D24CD">
              <w:rPr>
                <w:sz w:val="21"/>
                <w:szCs w:val="21"/>
              </w:rPr>
              <w:t>1. Количество граждан, получивших помощь:</w:t>
            </w:r>
          </w:p>
          <w:p w:rsidR="00AF11C6" w:rsidRPr="00337A5D" w:rsidRDefault="00AF11C6" w:rsidP="00AF11C6">
            <w:pPr>
              <w:jc w:val="both"/>
              <w:rPr>
                <w:sz w:val="21"/>
                <w:szCs w:val="21"/>
              </w:rPr>
            </w:pPr>
            <w:r w:rsidRPr="00337A5D">
              <w:rPr>
                <w:sz w:val="21"/>
                <w:szCs w:val="21"/>
              </w:rPr>
              <w:t>202</w:t>
            </w:r>
            <w:r w:rsidR="00026095" w:rsidRPr="00337A5D">
              <w:rPr>
                <w:sz w:val="21"/>
                <w:szCs w:val="21"/>
              </w:rPr>
              <w:t>5</w:t>
            </w:r>
            <w:r w:rsidRPr="00337A5D">
              <w:rPr>
                <w:sz w:val="21"/>
                <w:szCs w:val="21"/>
              </w:rPr>
              <w:t xml:space="preserve"> – 1 9</w:t>
            </w:r>
            <w:r w:rsidR="007B79E7" w:rsidRPr="00337A5D">
              <w:rPr>
                <w:sz w:val="21"/>
                <w:szCs w:val="21"/>
              </w:rPr>
              <w:t>2</w:t>
            </w:r>
            <w:r w:rsidRPr="00337A5D">
              <w:rPr>
                <w:sz w:val="21"/>
                <w:szCs w:val="21"/>
              </w:rPr>
              <w:t>0 чел.</w:t>
            </w:r>
          </w:p>
          <w:p w:rsidR="00AF11C6" w:rsidRPr="00337A5D" w:rsidRDefault="00AF11C6" w:rsidP="00AF11C6">
            <w:pPr>
              <w:jc w:val="both"/>
              <w:rPr>
                <w:sz w:val="21"/>
                <w:szCs w:val="21"/>
              </w:rPr>
            </w:pPr>
            <w:r w:rsidRPr="00337A5D">
              <w:rPr>
                <w:sz w:val="21"/>
                <w:szCs w:val="21"/>
              </w:rPr>
              <w:t>202</w:t>
            </w:r>
            <w:r w:rsidR="00026095" w:rsidRPr="00337A5D">
              <w:rPr>
                <w:sz w:val="21"/>
                <w:szCs w:val="21"/>
              </w:rPr>
              <w:t>6</w:t>
            </w:r>
            <w:r w:rsidRPr="00337A5D">
              <w:rPr>
                <w:sz w:val="21"/>
                <w:szCs w:val="21"/>
              </w:rPr>
              <w:t xml:space="preserve"> – 1 9</w:t>
            </w:r>
            <w:r w:rsidR="007B79E7" w:rsidRPr="00337A5D">
              <w:rPr>
                <w:sz w:val="21"/>
                <w:szCs w:val="21"/>
              </w:rPr>
              <w:t>3</w:t>
            </w:r>
            <w:r w:rsidRPr="00337A5D">
              <w:rPr>
                <w:sz w:val="21"/>
                <w:szCs w:val="21"/>
              </w:rPr>
              <w:t>0 чел.</w:t>
            </w:r>
          </w:p>
          <w:p w:rsidR="00AF11C6" w:rsidRPr="00337A5D" w:rsidRDefault="00AF11C6" w:rsidP="00AF11C6">
            <w:pPr>
              <w:jc w:val="both"/>
              <w:rPr>
                <w:sz w:val="21"/>
                <w:szCs w:val="21"/>
              </w:rPr>
            </w:pPr>
            <w:r w:rsidRPr="00337A5D">
              <w:rPr>
                <w:sz w:val="21"/>
                <w:szCs w:val="21"/>
              </w:rPr>
              <w:t>202</w:t>
            </w:r>
            <w:r w:rsidR="00026095" w:rsidRPr="00337A5D">
              <w:rPr>
                <w:sz w:val="21"/>
                <w:szCs w:val="21"/>
              </w:rPr>
              <w:t>7</w:t>
            </w:r>
            <w:r w:rsidRPr="00337A5D">
              <w:rPr>
                <w:sz w:val="21"/>
                <w:szCs w:val="21"/>
              </w:rPr>
              <w:t xml:space="preserve"> – 1 9</w:t>
            </w:r>
            <w:r w:rsidR="007B79E7" w:rsidRPr="00337A5D">
              <w:rPr>
                <w:sz w:val="21"/>
                <w:szCs w:val="21"/>
              </w:rPr>
              <w:t>4</w:t>
            </w:r>
            <w:r w:rsidRPr="00337A5D">
              <w:rPr>
                <w:sz w:val="21"/>
                <w:szCs w:val="21"/>
              </w:rPr>
              <w:t>0 чел.</w:t>
            </w:r>
          </w:p>
          <w:p w:rsidR="003A755C" w:rsidRPr="005D24CD" w:rsidRDefault="003A755C" w:rsidP="003A755C">
            <w:pPr>
              <w:jc w:val="both"/>
              <w:rPr>
                <w:sz w:val="21"/>
                <w:szCs w:val="21"/>
              </w:rPr>
            </w:pPr>
            <w:r w:rsidRPr="005D24CD">
              <w:rPr>
                <w:sz w:val="21"/>
                <w:szCs w:val="21"/>
              </w:rPr>
              <w:t>Расходы на реализацию подпрограммы «Социальная поддержка населения»:</w:t>
            </w:r>
          </w:p>
          <w:p w:rsidR="003A755C" w:rsidRPr="005D24CD" w:rsidRDefault="003A755C" w:rsidP="003A755C">
            <w:pPr>
              <w:jc w:val="both"/>
              <w:rPr>
                <w:sz w:val="21"/>
                <w:szCs w:val="21"/>
              </w:rPr>
            </w:pPr>
            <w:r w:rsidRPr="005D24CD">
              <w:rPr>
                <w:sz w:val="21"/>
                <w:szCs w:val="21"/>
              </w:rPr>
              <w:t>202</w:t>
            </w:r>
            <w:r w:rsidR="006606F7">
              <w:rPr>
                <w:sz w:val="21"/>
                <w:szCs w:val="21"/>
              </w:rPr>
              <w:t>5</w:t>
            </w:r>
            <w:r w:rsidRPr="005D24CD">
              <w:rPr>
                <w:sz w:val="21"/>
                <w:szCs w:val="21"/>
              </w:rPr>
              <w:t xml:space="preserve"> – </w:t>
            </w:r>
            <w:r w:rsidR="00000276">
              <w:rPr>
                <w:sz w:val="21"/>
                <w:szCs w:val="21"/>
              </w:rPr>
              <w:t>5 840</w:t>
            </w:r>
            <w:r w:rsidRPr="005D24CD">
              <w:rPr>
                <w:sz w:val="21"/>
                <w:szCs w:val="21"/>
              </w:rPr>
              <w:t>,0 тыс. руб.;</w:t>
            </w:r>
          </w:p>
          <w:p w:rsidR="003A755C" w:rsidRPr="005D24CD" w:rsidRDefault="003A755C" w:rsidP="003A755C">
            <w:pPr>
              <w:jc w:val="both"/>
              <w:rPr>
                <w:sz w:val="21"/>
                <w:szCs w:val="21"/>
              </w:rPr>
            </w:pPr>
            <w:r w:rsidRPr="005D24CD">
              <w:rPr>
                <w:sz w:val="21"/>
                <w:szCs w:val="21"/>
              </w:rPr>
              <w:t>202</w:t>
            </w:r>
            <w:r w:rsidR="0047135F">
              <w:rPr>
                <w:sz w:val="21"/>
                <w:szCs w:val="21"/>
              </w:rPr>
              <w:t>6</w:t>
            </w:r>
            <w:r w:rsidRPr="005D24CD">
              <w:rPr>
                <w:sz w:val="21"/>
                <w:szCs w:val="21"/>
              </w:rPr>
              <w:t xml:space="preserve"> – </w:t>
            </w:r>
            <w:r w:rsidR="00000276">
              <w:rPr>
                <w:sz w:val="21"/>
                <w:szCs w:val="21"/>
              </w:rPr>
              <w:t>5 340</w:t>
            </w:r>
            <w:r w:rsidRPr="005D24CD">
              <w:rPr>
                <w:sz w:val="21"/>
                <w:szCs w:val="21"/>
              </w:rPr>
              <w:t>,0 тыс. руб.;</w:t>
            </w:r>
          </w:p>
          <w:p w:rsidR="003A755C" w:rsidRPr="005D24CD" w:rsidRDefault="003A755C" w:rsidP="003A755C">
            <w:pPr>
              <w:jc w:val="both"/>
              <w:rPr>
                <w:sz w:val="21"/>
                <w:szCs w:val="21"/>
              </w:rPr>
            </w:pPr>
            <w:r w:rsidRPr="005D24CD">
              <w:rPr>
                <w:sz w:val="21"/>
                <w:szCs w:val="21"/>
              </w:rPr>
              <w:t>202</w:t>
            </w:r>
            <w:r w:rsidR="0047135F">
              <w:rPr>
                <w:sz w:val="21"/>
                <w:szCs w:val="21"/>
              </w:rPr>
              <w:t>7</w:t>
            </w:r>
            <w:r w:rsidRPr="005D24CD">
              <w:rPr>
                <w:sz w:val="21"/>
                <w:szCs w:val="21"/>
              </w:rPr>
              <w:t xml:space="preserve"> – </w:t>
            </w:r>
            <w:r w:rsidR="00000276">
              <w:rPr>
                <w:sz w:val="21"/>
                <w:szCs w:val="21"/>
              </w:rPr>
              <w:t>5 340</w:t>
            </w:r>
            <w:r w:rsidRPr="005D24CD">
              <w:rPr>
                <w:sz w:val="21"/>
                <w:szCs w:val="21"/>
              </w:rPr>
              <w:t>,0 тыс. руб.</w:t>
            </w:r>
          </w:p>
          <w:p w:rsidR="003A755C" w:rsidRPr="005D24CD" w:rsidRDefault="003A755C" w:rsidP="003A755C">
            <w:pPr>
              <w:jc w:val="both"/>
              <w:rPr>
                <w:sz w:val="21"/>
                <w:szCs w:val="21"/>
              </w:rPr>
            </w:pPr>
          </w:p>
          <w:p w:rsidR="00D431E0" w:rsidRPr="005D24CD" w:rsidRDefault="003A755C" w:rsidP="0029346C">
            <w:pPr>
              <w:jc w:val="both"/>
              <w:rPr>
                <w:sz w:val="21"/>
                <w:szCs w:val="21"/>
              </w:rPr>
            </w:pPr>
            <w:r w:rsidRPr="005D24CD">
              <w:rPr>
                <w:sz w:val="21"/>
                <w:szCs w:val="21"/>
              </w:rPr>
              <w:t>2</w:t>
            </w:r>
            <w:r w:rsidR="00D431E0" w:rsidRPr="005D24CD">
              <w:rPr>
                <w:sz w:val="21"/>
                <w:szCs w:val="21"/>
              </w:rPr>
              <w:t>.</w:t>
            </w:r>
            <w:r w:rsidRPr="005D24CD">
              <w:rPr>
                <w:sz w:val="21"/>
                <w:szCs w:val="21"/>
              </w:rPr>
              <w:t xml:space="preserve"> </w:t>
            </w:r>
            <w:r w:rsidR="00D431E0" w:rsidRPr="005D24CD">
              <w:rPr>
                <w:sz w:val="21"/>
                <w:szCs w:val="21"/>
              </w:rPr>
              <w:t>Количество граждан, получивших денежные выплаты и компенсации:</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8 0</w:t>
            </w:r>
            <w:r w:rsidR="00502773" w:rsidRPr="005D24CD">
              <w:rPr>
                <w:sz w:val="21"/>
                <w:szCs w:val="21"/>
              </w:rPr>
              <w:t>8</w:t>
            </w:r>
            <w:r w:rsidRPr="005D24CD">
              <w:rPr>
                <w:sz w:val="21"/>
                <w:szCs w:val="21"/>
              </w:rPr>
              <w:t>0 чел.</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8 0</w:t>
            </w:r>
            <w:r w:rsidR="00502773" w:rsidRPr="005D24CD">
              <w:rPr>
                <w:sz w:val="21"/>
                <w:szCs w:val="21"/>
              </w:rPr>
              <w:t>9</w:t>
            </w:r>
            <w:r w:rsidRPr="005D24CD">
              <w:rPr>
                <w:sz w:val="21"/>
                <w:szCs w:val="21"/>
              </w:rPr>
              <w:t>0 чел.</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8 </w:t>
            </w:r>
            <w:r w:rsidR="00502773" w:rsidRPr="005D24CD">
              <w:rPr>
                <w:sz w:val="21"/>
                <w:szCs w:val="21"/>
              </w:rPr>
              <w:t>100</w:t>
            </w:r>
            <w:r w:rsidRPr="005D24CD">
              <w:rPr>
                <w:sz w:val="21"/>
                <w:szCs w:val="21"/>
              </w:rPr>
              <w:t xml:space="preserve"> чел.</w:t>
            </w:r>
          </w:p>
          <w:p w:rsidR="00D431E0" w:rsidRPr="005D24CD" w:rsidRDefault="00D431E0" w:rsidP="0029346C">
            <w:pPr>
              <w:jc w:val="both"/>
              <w:rPr>
                <w:sz w:val="21"/>
                <w:szCs w:val="21"/>
              </w:rPr>
            </w:pPr>
            <w:r w:rsidRPr="005D24CD">
              <w:rPr>
                <w:sz w:val="21"/>
                <w:szCs w:val="21"/>
              </w:rPr>
              <w:t>Расходы на реализацию подпрограммы «Социальная поддержка отдельных категорий граждан»:</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 </w:t>
            </w:r>
            <w:r w:rsidR="009071FB" w:rsidRPr="005D24CD">
              <w:rPr>
                <w:sz w:val="21"/>
                <w:szCs w:val="21"/>
              </w:rPr>
              <w:t>1</w:t>
            </w:r>
            <w:r w:rsidR="00000276">
              <w:rPr>
                <w:sz w:val="21"/>
                <w:szCs w:val="21"/>
              </w:rPr>
              <w:t>6 760</w:t>
            </w:r>
            <w:r w:rsidR="009071FB" w:rsidRPr="005D24CD">
              <w:rPr>
                <w:sz w:val="21"/>
                <w:szCs w:val="21"/>
              </w:rPr>
              <w:t>,</w:t>
            </w:r>
            <w:r w:rsidR="00502773" w:rsidRPr="005D24CD">
              <w:rPr>
                <w:sz w:val="21"/>
                <w:szCs w:val="21"/>
              </w:rPr>
              <w:t>0</w:t>
            </w:r>
            <w:r w:rsidRPr="005D24CD">
              <w:rPr>
                <w:sz w:val="21"/>
                <w:szCs w:val="21"/>
              </w:rPr>
              <w:t xml:space="preserve"> тыс. руб.;</w:t>
            </w:r>
          </w:p>
          <w:p w:rsidR="00D431E0" w:rsidRPr="005D24CD" w:rsidRDefault="003A755C" w:rsidP="0029346C">
            <w:pPr>
              <w:jc w:val="both"/>
              <w:rPr>
                <w:sz w:val="21"/>
                <w:szCs w:val="21"/>
              </w:rPr>
            </w:pPr>
            <w:r w:rsidRPr="005D24CD">
              <w:rPr>
                <w:sz w:val="21"/>
                <w:szCs w:val="21"/>
              </w:rPr>
              <w:t>202</w:t>
            </w:r>
            <w:r w:rsidR="0047135F">
              <w:rPr>
                <w:sz w:val="21"/>
                <w:szCs w:val="21"/>
              </w:rPr>
              <w:t>6</w:t>
            </w:r>
            <w:r w:rsidR="00D431E0" w:rsidRPr="005D24CD">
              <w:rPr>
                <w:sz w:val="21"/>
                <w:szCs w:val="21"/>
              </w:rPr>
              <w:t xml:space="preserve"> – </w:t>
            </w:r>
            <w:r w:rsidR="00000276">
              <w:rPr>
                <w:sz w:val="21"/>
                <w:szCs w:val="21"/>
              </w:rPr>
              <w:t>16 760</w:t>
            </w:r>
            <w:r w:rsidR="009071FB" w:rsidRPr="005D24CD">
              <w:rPr>
                <w:sz w:val="21"/>
                <w:szCs w:val="21"/>
              </w:rPr>
              <w:t>,</w:t>
            </w:r>
            <w:r w:rsidR="00502773" w:rsidRPr="005D24CD">
              <w:rPr>
                <w:sz w:val="21"/>
                <w:szCs w:val="21"/>
              </w:rPr>
              <w:t>0</w:t>
            </w:r>
            <w:r w:rsidR="009071FB" w:rsidRPr="005D24CD">
              <w:rPr>
                <w:sz w:val="21"/>
                <w:szCs w:val="21"/>
              </w:rPr>
              <w:t xml:space="preserve"> </w:t>
            </w:r>
            <w:r w:rsidR="00D431E0" w:rsidRPr="005D24CD">
              <w:rPr>
                <w:sz w:val="21"/>
                <w:szCs w:val="21"/>
              </w:rPr>
              <w:t>тыс. руб.;</w:t>
            </w:r>
          </w:p>
          <w:p w:rsidR="00D431E0" w:rsidRPr="005D24CD" w:rsidRDefault="003A755C" w:rsidP="0029346C">
            <w:pPr>
              <w:jc w:val="both"/>
              <w:rPr>
                <w:sz w:val="21"/>
                <w:szCs w:val="21"/>
              </w:rPr>
            </w:pPr>
            <w:r w:rsidRPr="005D24CD">
              <w:rPr>
                <w:sz w:val="21"/>
                <w:szCs w:val="21"/>
              </w:rPr>
              <w:t>202</w:t>
            </w:r>
            <w:r w:rsidR="0047135F">
              <w:rPr>
                <w:sz w:val="21"/>
                <w:szCs w:val="21"/>
              </w:rPr>
              <w:t>7</w:t>
            </w:r>
            <w:r w:rsidR="00D431E0" w:rsidRPr="005D24CD">
              <w:rPr>
                <w:sz w:val="21"/>
                <w:szCs w:val="21"/>
              </w:rPr>
              <w:t xml:space="preserve"> – </w:t>
            </w:r>
            <w:r w:rsidR="009071FB" w:rsidRPr="005D24CD">
              <w:rPr>
                <w:sz w:val="21"/>
                <w:szCs w:val="21"/>
              </w:rPr>
              <w:t>1</w:t>
            </w:r>
            <w:r w:rsidR="00000276">
              <w:rPr>
                <w:sz w:val="21"/>
                <w:szCs w:val="21"/>
              </w:rPr>
              <w:t>6 760</w:t>
            </w:r>
            <w:r w:rsidR="009071FB" w:rsidRPr="005D24CD">
              <w:rPr>
                <w:sz w:val="21"/>
                <w:szCs w:val="21"/>
              </w:rPr>
              <w:t>,</w:t>
            </w:r>
            <w:r w:rsidR="00502773" w:rsidRPr="005D24CD">
              <w:rPr>
                <w:sz w:val="21"/>
                <w:szCs w:val="21"/>
              </w:rPr>
              <w:t>0</w:t>
            </w:r>
            <w:r w:rsidR="009071FB" w:rsidRPr="005D24CD">
              <w:rPr>
                <w:sz w:val="21"/>
                <w:szCs w:val="21"/>
              </w:rPr>
              <w:t xml:space="preserve"> </w:t>
            </w:r>
            <w:r w:rsidR="00D431E0" w:rsidRPr="005D24CD">
              <w:rPr>
                <w:sz w:val="21"/>
                <w:szCs w:val="21"/>
              </w:rPr>
              <w:t>тыс. руб.</w:t>
            </w:r>
          </w:p>
          <w:p w:rsidR="003A755C" w:rsidRPr="005D24CD" w:rsidRDefault="003A755C" w:rsidP="0029346C">
            <w:pPr>
              <w:jc w:val="both"/>
              <w:rPr>
                <w:sz w:val="21"/>
                <w:szCs w:val="21"/>
              </w:rPr>
            </w:pPr>
          </w:p>
          <w:p w:rsidR="00D431E0" w:rsidRPr="005D24CD" w:rsidRDefault="00D431E0" w:rsidP="0029346C">
            <w:pPr>
              <w:jc w:val="both"/>
              <w:rPr>
                <w:sz w:val="21"/>
                <w:szCs w:val="21"/>
              </w:rPr>
            </w:pPr>
            <w:r w:rsidRPr="005D24CD">
              <w:rPr>
                <w:sz w:val="21"/>
                <w:szCs w:val="21"/>
              </w:rPr>
              <w:t xml:space="preserve">3. Количество граждан, получивших помощь: </w:t>
            </w:r>
          </w:p>
          <w:p w:rsidR="00D431E0" w:rsidRPr="005D24CD" w:rsidRDefault="00D431E0" w:rsidP="0029346C">
            <w:pPr>
              <w:jc w:val="both"/>
              <w:rPr>
                <w:sz w:val="21"/>
                <w:szCs w:val="21"/>
              </w:rPr>
            </w:pPr>
            <w:r w:rsidRPr="005D24CD">
              <w:rPr>
                <w:sz w:val="21"/>
                <w:szCs w:val="21"/>
              </w:rPr>
              <w:t>202</w:t>
            </w:r>
            <w:r w:rsidR="0047135F">
              <w:rPr>
                <w:sz w:val="21"/>
                <w:szCs w:val="21"/>
              </w:rPr>
              <w:t>5</w:t>
            </w:r>
            <w:r w:rsidR="000420A4" w:rsidRPr="005D24CD">
              <w:rPr>
                <w:sz w:val="21"/>
                <w:szCs w:val="21"/>
              </w:rPr>
              <w:t xml:space="preserve"> – </w:t>
            </w:r>
            <w:r w:rsidR="00F77257" w:rsidRPr="005D24CD">
              <w:rPr>
                <w:sz w:val="21"/>
                <w:szCs w:val="21"/>
              </w:rPr>
              <w:t>2</w:t>
            </w:r>
            <w:r w:rsidRPr="005D24CD">
              <w:rPr>
                <w:sz w:val="21"/>
                <w:szCs w:val="21"/>
              </w:rPr>
              <w:t xml:space="preserve"> чел.</w:t>
            </w:r>
          </w:p>
          <w:p w:rsidR="00D431E0" w:rsidRPr="005D24CD" w:rsidRDefault="003A755C" w:rsidP="0029346C">
            <w:pPr>
              <w:jc w:val="both"/>
              <w:rPr>
                <w:sz w:val="21"/>
                <w:szCs w:val="21"/>
              </w:rPr>
            </w:pPr>
            <w:r w:rsidRPr="005D24CD">
              <w:rPr>
                <w:sz w:val="21"/>
                <w:szCs w:val="21"/>
              </w:rPr>
              <w:t>202</w:t>
            </w:r>
            <w:r w:rsidR="0047135F">
              <w:rPr>
                <w:sz w:val="21"/>
                <w:szCs w:val="21"/>
              </w:rPr>
              <w:t>6</w:t>
            </w:r>
            <w:r w:rsidR="00D431E0" w:rsidRPr="005D24CD">
              <w:rPr>
                <w:sz w:val="21"/>
                <w:szCs w:val="21"/>
              </w:rPr>
              <w:t xml:space="preserve"> – </w:t>
            </w:r>
            <w:r w:rsidR="00F77257" w:rsidRPr="005D24CD">
              <w:rPr>
                <w:sz w:val="21"/>
                <w:szCs w:val="21"/>
              </w:rPr>
              <w:t>0</w:t>
            </w:r>
            <w:r w:rsidR="00D431E0" w:rsidRPr="005D24CD">
              <w:rPr>
                <w:sz w:val="21"/>
                <w:szCs w:val="21"/>
              </w:rPr>
              <w:t xml:space="preserve"> чел.</w:t>
            </w:r>
          </w:p>
          <w:p w:rsidR="00D431E0" w:rsidRPr="005D24CD" w:rsidRDefault="003A755C" w:rsidP="0029346C">
            <w:pPr>
              <w:jc w:val="both"/>
              <w:rPr>
                <w:sz w:val="21"/>
                <w:szCs w:val="21"/>
              </w:rPr>
            </w:pPr>
            <w:r w:rsidRPr="005D24CD">
              <w:rPr>
                <w:sz w:val="21"/>
                <w:szCs w:val="21"/>
              </w:rPr>
              <w:t>202</w:t>
            </w:r>
            <w:r w:rsidR="0047135F">
              <w:rPr>
                <w:sz w:val="21"/>
                <w:szCs w:val="21"/>
              </w:rPr>
              <w:t>7</w:t>
            </w:r>
            <w:r w:rsidRPr="005D24CD">
              <w:rPr>
                <w:sz w:val="21"/>
                <w:szCs w:val="21"/>
              </w:rPr>
              <w:t xml:space="preserve"> </w:t>
            </w:r>
            <w:r w:rsidR="00D431E0" w:rsidRPr="005D24CD">
              <w:rPr>
                <w:sz w:val="21"/>
                <w:szCs w:val="21"/>
              </w:rPr>
              <w:t xml:space="preserve">– </w:t>
            </w:r>
            <w:r w:rsidR="00F77257" w:rsidRPr="005D24CD">
              <w:rPr>
                <w:sz w:val="21"/>
                <w:szCs w:val="21"/>
              </w:rPr>
              <w:t>0</w:t>
            </w:r>
            <w:r w:rsidR="00D431E0" w:rsidRPr="005D24CD">
              <w:rPr>
                <w:sz w:val="21"/>
                <w:szCs w:val="21"/>
              </w:rPr>
              <w:t xml:space="preserve"> чел. </w:t>
            </w:r>
          </w:p>
          <w:p w:rsidR="00D431E0" w:rsidRPr="005D24CD" w:rsidRDefault="00D431E0" w:rsidP="0029346C">
            <w:pPr>
              <w:jc w:val="both"/>
              <w:rPr>
                <w:sz w:val="21"/>
                <w:szCs w:val="21"/>
              </w:rPr>
            </w:pPr>
            <w:r w:rsidRPr="005D24CD">
              <w:rPr>
                <w:sz w:val="21"/>
                <w:szCs w:val="21"/>
              </w:rPr>
              <w:t>Расходы на реализаци</w:t>
            </w:r>
            <w:r w:rsidR="003A755C" w:rsidRPr="005D24CD">
              <w:rPr>
                <w:sz w:val="21"/>
                <w:szCs w:val="21"/>
              </w:rPr>
              <w:t>ю</w:t>
            </w:r>
            <w:r w:rsidRPr="005D24CD">
              <w:rPr>
                <w:sz w:val="21"/>
                <w:szCs w:val="21"/>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 </w:t>
            </w:r>
            <w:r w:rsidR="00000276">
              <w:rPr>
                <w:sz w:val="21"/>
                <w:szCs w:val="21"/>
              </w:rPr>
              <w:t>4 400</w:t>
            </w:r>
            <w:r w:rsidRPr="005D24CD">
              <w:rPr>
                <w:sz w:val="21"/>
                <w:szCs w:val="21"/>
              </w:rPr>
              <w:t>,0 тыс. руб.;</w:t>
            </w:r>
          </w:p>
          <w:p w:rsidR="00D431E0" w:rsidRPr="005D24CD" w:rsidRDefault="00D431E0" w:rsidP="0029346C">
            <w:pPr>
              <w:jc w:val="both"/>
              <w:rPr>
                <w:sz w:val="21"/>
                <w:szCs w:val="21"/>
              </w:rPr>
            </w:pPr>
            <w:r w:rsidRPr="005D24CD">
              <w:rPr>
                <w:sz w:val="21"/>
                <w:szCs w:val="21"/>
              </w:rPr>
              <w:t>202</w:t>
            </w:r>
            <w:r w:rsidR="0047135F">
              <w:rPr>
                <w:sz w:val="21"/>
                <w:szCs w:val="21"/>
              </w:rPr>
              <w:t>6</w:t>
            </w:r>
            <w:r w:rsidR="00F77257" w:rsidRPr="005D24CD">
              <w:rPr>
                <w:sz w:val="21"/>
                <w:szCs w:val="21"/>
              </w:rPr>
              <w:t xml:space="preserve"> – </w:t>
            </w:r>
            <w:r w:rsidR="00850EB3" w:rsidRPr="005D24CD">
              <w:rPr>
                <w:sz w:val="21"/>
                <w:szCs w:val="21"/>
              </w:rPr>
              <w:t xml:space="preserve">0,0 </w:t>
            </w:r>
            <w:r w:rsidRPr="005D24CD">
              <w:rPr>
                <w:sz w:val="21"/>
                <w:szCs w:val="21"/>
              </w:rPr>
              <w:t>тыс. руб.;</w:t>
            </w:r>
          </w:p>
          <w:p w:rsidR="00D431E0" w:rsidRPr="005D24CD" w:rsidRDefault="00D431E0" w:rsidP="0029346C">
            <w:pPr>
              <w:jc w:val="both"/>
              <w:rPr>
                <w:sz w:val="21"/>
                <w:szCs w:val="21"/>
              </w:rPr>
            </w:pPr>
            <w:r w:rsidRPr="005D24CD">
              <w:rPr>
                <w:sz w:val="21"/>
                <w:szCs w:val="21"/>
              </w:rPr>
              <w:t>202</w:t>
            </w:r>
            <w:r w:rsidR="0047135F">
              <w:rPr>
                <w:sz w:val="21"/>
                <w:szCs w:val="21"/>
              </w:rPr>
              <w:t>7</w:t>
            </w:r>
            <w:r w:rsidRPr="005D24CD">
              <w:rPr>
                <w:sz w:val="21"/>
                <w:szCs w:val="21"/>
              </w:rPr>
              <w:t xml:space="preserve"> – </w:t>
            </w:r>
            <w:r w:rsidR="00850EB3" w:rsidRPr="005D24CD">
              <w:rPr>
                <w:sz w:val="21"/>
                <w:szCs w:val="21"/>
              </w:rPr>
              <w:t>0</w:t>
            </w:r>
            <w:r w:rsidRPr="005D24CD">
              <w:rPr>
                <w:sz w:val="21"/>
                <w:szCs w:val="21"/>
              </w:rPr>
              <w:t>,0 тыс. руб.</w:t>
            </w:r>
          </w:p>
          <w:p w:rsidR="00150654" w:rsidRPr="005D24CD" w:rsidRDefault="00150654" w:rsidP="00150654">
            <w:pPr>
              <w:jc w:val="both"/>
              <w:rPr>
                <w:sz w:val="21"/>
                <w:szCs w:val="21"/>
              </w:rPr>
            </w:pPr>
            <w:r w:rsidRPr="005D24CD">
              <w:rPr>
                <w:sz w:val="21"/>
                <w:szCs w:val="21"/>
              </w:rPr>
              <w:t>4. Доля работников от штатной численности (%):</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BE39FE">
              <w:rPr>
                <w:sz w:val="21"/>
                <w:szCs w:val="21"/>
              </w:rPr>
              <w:t>103 048</w:t>
            </w:r>
            <w:r w:rsidR="00850EB3" w:rsidRPr="005D24CD">
              <w:rPr>
                <w:sz w:val="21"/>
                <w:szCs w:val="21"/>
              </w:rPr>
              <w:t>,0</w:t>
            </w:r>
            <w:r w:rsidRPr="005D24CD">
              <w:rPr>
                <w:sz w:val="21"/>
                <w:szCs w:val="21"/>
              </w:rPr>
              <w:t xml:space="preserve"> тыс. руб.;</w:t>
            </w:r>
          </w:p>
          <w:p w:rsidR="00150654" w:rsidRPr="005D24CD" w:rsidRDefault="00850EB3"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BE39FE">
              <w:rPr>
                <w:sz w:val="21"/>
                <w:szCs w:val="21"/>
              </w:rPr>
              <w:t>100 652</w:t>
            </w:r>
            <w:r w:rsidRPr="005D24CD">
              <w:rPr>
                <w:sz w:val="21"/>
                <w:szCs w:val="21"/>
              </w:rPr>
              <w:t>,</w:t>
            </w:r>
            <w:r w:rsidR="00BE39FE">
              <w:rPr>
                <w:sz w:val="21"/>
                <w:szCs w:val="21"/>
              </w:rPr>
              <w:t>3</w:t>
            </w:r>
            <w:r w:rsidR="00150654" w:rsidRPr="005D24CD">
              <w:rPr>
                <w:sz w:val="21"/>
                <w:szCs w:val="21"/>
              </w:rPr>
              <w:t xml:space="preserve"> тыс. руб.;</w:t>
            </w:r>
          </w:p>
          <w:p w:rsidR="00150654" w:rsidRPr="005D24CD" w:rsidRDefault="00850EB3" w:rsidP="00150654">
            <w:pPr>
              <w:jc w:val="both"/>
              <w:rPr>
                <w:sz w:val="21"/>
                <w:szCs w:val="21"/>
              </w:rPr>
            </w:pPr>
            <w:r w:rsidRPr="005D24CD">
              <w:rPr>
                <w:sz w:val="21"/>
                <w:szCs w:val="21"/>
              </w:rPr>
              <w:t>202</w:t>
            </w:r>
            <w:r w:rsidR="0047135F">
              <w:rPr>
                <w:sz w:val="21"/>
                <w:szCs w:val="21"/>
              </w:rPr>
              <w:t>7</w:t>
            </w:r>
            <w:r w:rsidRPr="005D24CD">
              <w:rPr>
                <w:sz w:val="21"/>
                <w:szCs w:val="21"/>
              </w:rPr>
              <w:t xml:space="preserve"> –</w:t>
            </w:r>
            <w:r w:rsidR="00BE39FE">
              <w:rPr>
                <w:sz w:val="21"/>
                <w:szCs w:val="21"/>
              </w:rPr>
              <w:t xml:space="preserve"> 100 652</w:t>
            </w:r>
            <w:r w:rsidRPr="005D24CD">
              <w:rPr>
                <w:sz w:val="21"/>
                <w:szCs w:val="21"/>
              </w:rPr>
              <w:t>,</w:t>
            </w:r>
            <w:r w:rsidR="00BE39FE">
              <w:rPr>
                <w:sz w:val="21"/>
                <w:szCs w:val="21"/>
              </w:rPr>
              <w:t>3</w:t>
            </w:r>
            <w:r w:rsidR="00150654" w:rsidRPr="005D24CD">
              <w:rPr>
                <w:sz w:val="21"/>
                <w:szCs w:val="21"/>
              </w:rPr>
              <w:t xml:space="preserve"> тыс. руб.</w:t>
            </w:r>
          </w:p>
          <w:p w:rsidR="00150654" w:rsidRPr="005D24CD" w:rsidRDefault="00150654" w:rsidP="00150654">
            <w:pPr>
              <w:jc w:val="both"/>
              <w:rPr>
                <w:sz w:val="21"/>
                <w:szCs w:val="21"/>
              </w:rPr>
            </w:pPr>
          </w:p>
          <w:p w:rsidR="00150654" w:rsidRPr="005D24CD" w:rsidRDefault="00150654" w:rsidP="00150654">
            <w:pPr>
              <w:jc w:val="both"/>
              <w:rPr>
                <w:sz w:val="21"/>
                <w:szCs w:val="21"/>
              </w:rPr>
            </w:pPr>
            <w:r w:rsidRPr="005D24CD">
              <w:rPr>
                <w:sz w:val="21"/>
                <w:szCs w:val="21"/>
              </w:rPr>
              <w:t>5. Доля работников от штатной численности (%):</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502773" w:rsidRPr="005D24CD">
              <w:rPr>
                <w:sz w:val="21"/>
                <w:szCs w:val="21"/>
              </w:rPr>
              <w:t>1</w:t>
            </w:r>
            <w:r w:rsidR="00BE39FE">
              <w:rPr>
                <w:sz w:val="21"/>
                <w:szCs w:val="21"/>
              </w:rPr>
              <w:t>1 770</w:t>
            </w:r>
            <w:r w:rsidRPr="005D24CD">
              <w:rPr>
                <w:sz w:val="21"/>
                <w:szCs w:val="21"/>
              </w:rPr>
              <w:t>,</w:t>
            </w:r>
            <w:r w:rsidR="00BE39FE">
              <w:rPr>
                <w:sz w:val="21"/>
                <w:szCs w:val="21"/>
              </w:rPr>
              <w:t>4</w:t>
            </w:r>
            <w:r w:rsidRPr="005D24CD">
              <w:rPr>
                <w:sz w:val="21"/>
                <w:szCs w:val="21"/>
              </w:rPr>
              <w:t xml:space="preserve"> тыс. руб.;</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BE39FE">
              <w:rPr>
                <w:sz w:val="21"/>
                <w:szCs w:val="21"/>
              </w:rPr>
              <w:t>11 770,4</w:t>
            </w:r>
            <w:r w:rsidRPr="005D24CD">
              <w:rPr>
                <w:sz w:val="21"/>
                <w:szCs w:val="21"/>
              </w:rPr>
              <w:t xml:space="preserve"> тыс. руб.</w:t>
            </w:r>
            <w:r w:rsidR="008A01F6">
              <w:rPr>
                <w:sz w:val="21"/>
                <w:szCs w:val="21"/>
              </w:rPr>
              <w:t>;</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502773" w:rsidRPr="005D24CD">
              <w:rPr>
                <w:sz w:val="21"/>
                <w:szCs w:val="21"/>
              </w:rPr>
              <w:t>1</w:t>
            </w:r>
            <w:r w:rsidR="00BE39FE">
              <w:rPr>
                <w:sz w:val="21"/>
                <w:szCs w:val="21"/>
              </w:rPr>
              <w:t>1 770,4</w:t>
            </w:r>
            <w:r w:rsidRPr="005D24CD">
              <w:rPr>
                <w:sz w:val="21"/>
                <w:szCs w:val="21"/>
              </w:rPr>
              <w:t xml:space="preserve"> тыс. руб.</w:t>
            </w:r>
          </w:p>
          <w:p w:rsidR="00150654" w:rsidRPr="005D24CD" w:rsidRDefault="00150654" w:rsidP="00150654">
            <w:pPr>
              <w:jc w:val="both"/>
              <w:rPr>
                <w:sz w:val="21"/>
                <w:szCs w:val="21"/>
              </w:rPr>
            </w:pPr>
          </w:p>
          <w:p w:rsidR="00D431E0" w:rsidRPr="005D24CD" w:rsidRDefault="003A755C" w:rsidP="0029346C">
            <w:pPr>
              <w:jc w:val="both"/>
              <w:rPr>
                <w:sz w:val="21"/>
                <w:szCs w:val="21"/>
              </w:rPr>
            </w:pPr>
            <w:r w:rsidRPr="005D24CD">
              <w:rPr>
                <w:sz w:val="21"/>
                <w:szCs w:val="21"/>
              </w:rPr>
              <w:lastRenderedPageBreak/>
              <w:t>6</w:t>
            </w:r>
            <w:r w:rsidR="00D431E0" w:rsidRPr="005D24CD">
              <w:rPr>
                <w:sz w:val="21"/>
                <w:szCs w:val="21"/>
              </w:rPr>
              <w:t>. Доля граждан, получивших помощь по социальной адаптации, от общего числа обратившихся (%):</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100% (20 чел.)</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100% (22 чел.)</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100% (22 чел.)</w:t>
            </w:r>
          </w:p>
          <w:p w:rsidR="00D431E0" w:rsidRPr="005D24CD" w:rsidRDefault="00D431E0" w:rsidP="0029346C">
            <w:pPr>
              <w:jc w:val="both"/>
              <w:rPr>
                <w:sz w:val="21"/>
                <w:szCs w:val="21"/>
              </w:rPr>
            </w:pPr>
            <w:r w:rsidRPr="005D24CD">
              <w:rPr>
                <w:sz w:val="21"/>
                <w:szCs w:val="21"/>
              </w:rPr>
              <w:t>Доля оборудованных для доступа инвалидов объектов от числа объектов, подлежащих оборудованию (%):</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100% (</w:t>
            </w:r>
            <w:r w:rsidR="00502773" w:rsidRPr="005D24CD">
              <w:rPr>
                <w:sz w:val="21"/>
                <w:szCs w:val="21"/>
              </w:rPr>
              <w:t>29</w:t>
            </w:r>
            <w:r w:rsidRPr="005D24CD">
              <w:rPr>
                <w:sz w:val="21"/>
                <w:szCs w:val="21"/>
              </w:rPr>
              <w:t xml:space="preserve"> объектов) </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100% (3 объекта) </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100% (3 объекта) </w:t>
            </w:r>
          </w:p>
          <w:p w:rsidR="00D431E0" w:rsidRPr="005D24CD" w:rsidRDefault="00D431E0" w:rsidP="0029346C">
            <w:pPr>
              <w:jc w:val="both"/>
              <w:rPr>
                <w:sz w:val="21"/>
                <w:szCs w:val="21"/>
              </w:rPr>
            </w:pPr>
            <w:r w:rsidRPr="005D24CD">
              <w:rPr>
                <w:sz w:val="21"/>
                <w:szCs w:val="21"/>
              </w:rPr>
              <w:t>Расходы на реализаци</w:t>
            </w:r>
            <w:r w:rsidR="003A755C" w:rsidRPr="005D24CD">
              <w:rPr>
                <w:sz w:val="21"/>
                <w:szCs w:val="21"/>
              </w:rPr>
              <w:t>ю</w:t>
            </w:r>
            <w:r w:rsidRPr="005D24CD">
              <w:rPr>
                <w:sz w:val="21"/>
                <w:szCs w:val="21"/>
              </w:rPr>
              <w:t xml:space="preserve"> подпрограммы «Доступная среда для инвалидов»:</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w:t>
            </w:r>
            <w:r w:rsidR="00BE39FE">
              <w:rPr>
                <w:sz w:val="21"/>
                <w:szCs w:val="21"/>
              </w:rPr>
              <w:t>124</w:t>
            </w:r>
            <w:r w:rsidR="00502773" w:rsidRPr="005D24CD">
              <w:rPr>
                <w:sz w:val="21"/>
                <w:szCs w:val="21"/>
              </w:rPr>
              <w:t>,</w:t>
            </w:r>
            <w:r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6</w:t>
            </w:r>
            <w:r w:rsidR="00850EB3" w:rsidRPr="005D24CD">
              <w:rPr>
                <w:sz w:val="21"/>
                <w:szCs w:val="21"/>
              </w:rPr>
              <w:t xml:space="preserve"> –</w:t>
            </w:r>
            <w:r w:rsidR="00BE39FE">
              <w:rPr>
                <w:sz w:val="21"/>
                <w:szCs w:val="21"/>
              </w:rPr>
              <w:t>123,4</w:t>
            </w:r>
            <w:r w:rsidR="00D431E0" w:rsidRPr="005D24CD">
              <w:rPr>
                <w:sz w:val="21"/>
                <w:szCs w:val="21"/>
              </w:rPr>
              <w:t>, тыс. руб.;</w:t>
            </w:r>
          </w:p>
          <w:p w:rsidR="00D431E0" w:rsidRPr="005D24CD" w:rsidRDefault="00150654" w:rsidP="0029346C">
            <w:pPr>
              <w:jc w:val="both"/>
              <w:rPr>
                <w:sz w:val="21"/>
                <w:szCs w:val="21"/>
              </w:rPr>
            </w:pPr>
            <w:r w:rsidRPr="005D24CD">
              <w:rPr>
                <w:sz w:val="21"/>
                <w:szCs w:val="21"/>
              </w:rPr>
              <w:t>202</w:t>
            </w:r>
            <w:r w:rsidR="0047135F">
              <w:rPr>
                <w:sz w:val="21"/>
                <w:szCs w:val="21"/>
              </w:rPr>
              <w:t>7</w:t>
            </w:r>
            <w:r w:rsidR="00850EB3" w:rsidRPr="005D24CD">
              <w:rPr>
                <w:sz w:val="21"/>
                <w:szCs w:val="21"/>
              </w:rPr>
              <w:t xml:space="preserve"> –</w:t>
            </w:r>
            <w:r w:rsidR="00BE39FE">
              <w:rPr>
                <w:sz w:val="21"/>
                <w:szCs w:val="21"/>
              </w:rPr>
              <w:t>123</w:t>
            </w:r>
            <w:r w:rsidR="00D431E0" w:rsidRPr="005D24CD">
              <w:rPr>
                <w:sz w:val="21"/>
                <w:szCs w:val="21"/>
              </w:rPr>
              <w:t>,</w:t>
            </w:r>
            <w:r w:rsidR="00BE39FE">
              <w:rPr>
                <w:sz w:val="21"/>
                <w:szCs w:val="21"/>
              </w:rPr>
              <w:t>4</w:t>
            </w:r>
            <w:r w:rsidR="00D431E0" w:rsidRPr="005D24CD">
              <w:rPr>
                <w:sz w:val="21"/>
                <w:szCs w:val="21"/>
              </w:rPr>
              <w:t xml:space="preserve"> тыс. руб.</w:t>
            </w:r>
          </w:p>
          <w:p w:rsidR="00D431E0" w:rsidRPr="005D24CD" w:rsidRDefault="00D431E0" w:rsidP="0029346C">
            <w:pPr>
              <w:jc w:val="both"/>
              <w:rPr>
                <w:sz w:val="21"/>
                <w:szCs w:val="21"/>
              </w:rPr>
            </w:pPr>
          </w:p>
          <w:p w:rsidR="00D431E0" w:rsidRPr="005D24CD" w:rsidRDefault="00150654" w:rsidP="0029346C">
            <w:pPr>
              <w:jc w:val="both"/>
              <w:rPr>
                <w:sz w:val="21"/>
                <w:szCs w:val="21"/>
              </w:rPr>
            </w:pPr>
            <w:r w:rsidRPr="005D24CD">
              <w:rPr>
                <w:sz w:val="21"/>
                <w:szCs w:val="21"/>
              </w:rPr>
              <w:t>7</w:t>
            </w:r>
            <w:r w:rsidR="00D431E0" w:rsidRPr="005D24CD">
              <w:rPr>
                <w:sz w:val="21"/>
                <w:szCs w:val="21"/>
              </w:rPr>
              <w:t>. Количество граждан, получивших адресную помощь:</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2</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w:t>
            </w:r>
            <w:r w:rsidR="00502773" w:rsidRPr="005D24CD">
              <w:rPr>
                <w:sz w:val="21"/>
                <w:szCs w:val="21"/>
              </w:rPr>
              <w:t>3</w:t>
            </w:r>
          </w:p>
          <w:p w:rsidR="00AF11C6" w:rsidRPr="005D24CD" w:rsidRDefault="00AF11C6" w:rsidP="00AF11C6">
            <w:pPr>
              <w:jc w:val="both"/>
              <w:rPr>
                <w:sz w:val="21"/>
                <w:szCs w:val="21"/>
              </w:rPr>
            </w:pPr>
            <w:r w:rsidRPr="005D24CD">
              <w:rPr>
                <w:sz w:val="21"/>
                <w:szCs w:val="21"/>
              </w:rPr>
              <w:t>202</w:t>
            </w:r>
            <w:r w:rsidR="0047135F">
              <w:rPr>
                <w:sz w:val="21"/>
                <w:szCs w:val="21"/>
              </w:rPr>
              <w:t>7</w:t>
            </w:r>
            <w:r w:rsidR="00502773" w:rsidRPr="005D24CD">
              <w:rPr>
                <w:sz w:val="21"/>
                <w:szCs w:val="21"/>
              </w:rPr>
              <w:t xml:space="preserve"> – 4</w:t>
            </w:r>
          </w:p>
          <w:p w:rsidR="00D431E0" w:rsidRPr="005D24CD" w:rsidRDefault="00D431E0" w:rsidP="0029346C">
            <w:pPr>
              <w:jc w:val="both"/>
              <w:rPr>
                <w:sz w:val="21"/>
                <w:szCs w:val="21"/>
              </w:rPr>
            </w:pPr>
          </w:p>
          <w:p w:rsidR="00150654" w:rsidRPr="005D24CD" w:rsidRDefault="00D431E0" w:rsidP="00150654">
            <w:pPr>
              <w:jc w:val="both"/>
              <w:rPr>
                <w:sz w:val="21"/>
                <w:szCs w:val="21"/>
              </w:rPr>
            </w:pPr>
            <w:r w:rsidRPr="005D24CD">
              <w:rPr>
                <w:sz w:val="21"/>
                <w:szCs w:val="21"/>
              </w:rPr>
              <w:t xml:space="preserve">8. </w:t>
            </w:r>
            <w:r w:rsidR="00150654" w:rsidRPr="005D24CD">
              <w:rPr>
                <w:sz w:val="21"/>
                <w:szCs w:val="21"/>
              </w:rPr>
              <w:t>Доля граждан, обеспеченных автономными пожарными извещателями, от общего запланированного числа:</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r w:rsidR="00502773" w:rsidRPr="005D24CD">
              <w:rPr>
                <w:sz w:val="21"/>
                <w:szCs w:val="21"/>
              </w:rPr>
              <w:t>)</w:t>
            </w:r>
          </w:p>
          <w:p w:rsidR="00D431E0"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r w:rsidR="00502773" w:rsidRPr="005D24CD">
              <w:rPr>
                <w:sz w:val="21"/>
                <w:szCs w:val="21"/>
              </w:rPr>
              <w:t>)</w:t>
            </w:r>
          </w:p>
          <w:p w:rsidR="00150654" w:rsidRPr="005D24CD" w:rsidRDefault="00150654" w:rsidP="00150654">
            <w:pPr>
              <w:jc w:val="both"/>
              <w:rPr>
                <w:sz w:val="21"/>
                <w:szCs w:val="21"/>
              </w:rPr>
            </w:pPr>
            <w:r w:rsidRPr="005D24CD">
              <w:rPr>
                <w:sz w:val="21"/>
                <w:szCs w:val="21"/>
              </w:rPr>
              <w:t>Расходы на реализацию подпрограммы «Безопасный дом»:</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850EB3" w:rsidRPr="005D24CD">
              <w:rPr>
                <w:sz w:val="21"/>
                <w:szCs w:val="21"/>
              </w:rPr>
              <w:t>100,0 тыс. руб.;</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850EB3" w:rsidRPr="005D24CD">
              <w:rPr>
                <w:sz w:val="21"/>
                <w:szCs w:val="21"/>
              </w:rPr>
              <w:t>100,0 тыс. руб.;</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850EB3" w:rsidRPr="005D24CD">
              <w:rPr>
                <w:sz w:val="21"/>
                <w:szCs w:val="21"/>
              </w:rPr>
              <w:t>100,0 тыс. руб.</w:t>
            </w:r>
          </w:p>
          <w:p w:rsidR="00D431E0" w:rsidRPr="005D24CD" w:rsidRDefault="00D431E0" w:rsidP="0029346C">
            <w:pPr>
              <w:jc w:val="both"/>
              <w:rPr>
                <w:sz w:val="21"/>
                <w:szCs w:val="21"/>
              </w:rPr>
            </w:pPr>
          </w:p>
          <w:p w:rsidR="00D431E0" w:rsidRPr="005D24CD" w:rsidRDefault="00D431E0" w:rsidP="0029346C">
            <w:pPr>
              <w:jc w:val="both"/>
              <w:rPr>
                <w:sz w:val="21"/>
                <w:szCs w:val="21"/>
              </w:rPr>
            </w:pPr>
            <w:r w:rsidRPr="005D24CD">
              <w:rPr>
                <w:sz w:val="21"/>
                <w:szCs w:val="21"/>
              </w:rPr>
              <w:t xml:space="preserve">9. Расходы на </w:t>
            </w:r>
            <w:r w:rsidR="00150654" w:rsidRPr="005D24CD">
              <w:rPr>
                <w:sz w:val="21"/>
                <w:szCs w:val="21"/>
              </w:rPr>
              <w:t>реализацию</w:t>
            </w:r>
            <w:r w:rsidRPr="005D24CD">
              <w:rPr>
                <w:sz w:val="21"/>
                <w:szCs w:val="21"/>
              </w:rPr>
              <w:t xml:space="preserve"> подпрограмм</w:t>
            </w:r>
            <w:r w:rsidR="00150654" w:rsidRPr="005D24CD">
              <w:rPr>
                <w:sz w:val="21"/>
                <w:szCs w:val="21"/>
              </w:rPr>
              <w:t>ы</w:t>
            </w:r>
            <w:r w:rsidRPr="005D24CD">
              <w:rPr>
                <w:sz w:val="21"/>
                <w:szCs w:val="21"/>
              </w:rPr>
              <w:t xml:space="preserve"> «Социальная поддержка работников социальной сферы»:</w:t>
            </w:r>
          </w:p>
          <w:p w:rsidR="00D431E0" w:rsidRPr="005D24CD" w:rsidRDefault="00D431E0" w:rsidP="0029346C">
            <w:pPr>
              <w:jc w:val="both"/>
              <w:rPr>
                <w:sz w:val="21"/>
                <w:szCs w:val="21"/>
              </w:rPr>
            </w:pPr>
            <w:r w:rsidRPr="005D24CD">
              <w:rPr>
                <w:sz w:val="21"/>
                <w:szCs w:val="21"/>
              </w:rPr>
              <w:t>202</w:t>
            </w:r>
            <w:r w:rsidR="0047135F">
              <w:rPr>
                <w:sz w:val="21"/>
                <w:szCs w:val="21"/>
              </w:rPr>
              <w:t>5</w:t>
            </w:r>
            <w:r w:rsidR="00850EB3" w:rsidRPr="005D24CD">
              <w:rPr>
                <w:sz w:val="21"/>
                <w:szCs w:val="21"/>
              </w:rPr>
              <w:t xml:space="preserve"> – </w:t>
            </w:r>
            <w:r w:rsidR="00B46A96">
              <w:rPr>
                <w:sz w:val="21"/>
                <w:szCs w:val="21"/>
              </w:rPr>
              <w:t>2</w:t>
            </w:r>
            <w:r w:rsidR="00850EB3" w:rsidRPr="005D24CD">
              <w:rPr>
                <w:sz w:val="21"/>
                <w:szCs w:val="21"/>
              </w:rPr>
              <w:t>0</w:t>
            </w:r>
            <w:r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6</w:t>
            </w:r>
            <w:r w:rsidR="00850EB3" w:rsidRPr="005D24CD">
              <w:rPr>
                <w:sz w:val="21"/>
                <w:szCs w:val="21"/>
              </w:rPr>
              <w:t xml:space="preserve"> – </w:t>
            </w:r>
            <w:r w:rsidR="00F2175F" w:rsidRPr="005D24CD">
              <w:rPr>
                <w:sz w:val="21"/>
                <w:szCs w:val="21"/>
              </w:rPr>
              <w:t>2</w:t>
            </w:r>
            <w:r w:rsidR="00850EB3" w:rsidRPr="005D24CD">
              <w:rPr>
                <w:sz w:val="21"/>
                <w:szCs w:val="21"/>
              </w:rPr>
              <w:t>0</w:t>
            </w:r>
            <w:r w:rsidR="00D431E0"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7</w:t>
            </w:r>
            <w:r w:rsidR="00850EB3" w:rsidRPr="005D24CD">
              <w:rPr>
                <w:sz w:val="21"/>
                <w:szCs w:val="21"/>
              </w:rPr>
              <w:t xml:space="preserve"> – </w:t>
            </w:r>
            <w:r w:rsidR="00B46A96">
              <w:rPr>
                <w:sz w:val="21"/>
                <w:szCs w:val="21"/>
              </w:rPr>
              <w:t>11</w:t>
            </w:r>
            <w:r w:rsidR="00D431E0" w:rsidRPr="005D24CD">
              <w:rPr>
                <w:sz w:val="21"/>
                <w:szCs w:val="21"/>
              </w:rPr>
              <w:t>,0 тыс. руб.</w:t>
            </w:r>
          </w:p>
          <w:p w:rsidR="00D431E0" w:rsidRPr="005D24CD" w:rsidRDefault="00D431E0" w:rsidP="00145C88">
            <w:pPr>
              <w:jc w:val="both"/>
              <w:rPr>
                <w:sz w:val="21"/>
                <w:szCs w:val="21"/>
              </w:rPr>
            </w:pPr>
          </w:p>
        </w:tc>
      </w:tr>
      <w:tr w:rsidR="00543AC3" w:rsidRPr="00BC4357" w:rsidTr="00BD6596">
        <w:tblPrEx>
          <w:tblLook w:val="04A0" w:firstRow="1" w:lastRow="0" w:firstColumn="1" w:lastColumn="0" w:noHBand="0" w:noVBand="1"/>
        </w:tblPrEx>
        <w:trPr>
          <w:trHeight w:val="510"/>
        </w:trPr>
        <w:tc>
          <w:tcPr>
            <w:tcW w:w="5245" w:type="dxa"/>
            <w:vMerge w:val="restart"/>
            <w:shd w:val="clear" w:color="auto" w:fill="auto"/>
            <w:vAlign w:val="center"/>
            <w:hideMark/>
          </w:tcPr>
          <w:p w:rsidR="00543AC3" w:rsidRPr="006D588C" w:rsidRDefault="00543AC3">
            <w:pPr>
              <w:jc w:val="center"/>
              <w:rPr>
                <w:b/>
                <w:bCs/>
                <w:sz w:val="21"/>
                <w:szCs w:val="21"/>
              </w:rPr>
            </w:pPr>
            <w:r w:rsidRPr="006D588C">
              <w:rPr>
                <w:b/>
                <w:bCs/>
                <w:sz w:val="21"/>
                <w:szCs w:val="21"/>
              </w:rPr>
              <w:lastRenderedPageBreak/>
              <w:t>1. Подпрограмма «Социальная поддержка населения»</w:t>
            </w:r>
          </w:p>
        </w:tc>
        <w:tc>
          <w:tcPr>
            <w:tcW w:w="4987" w:type="dxa"/>
            <w:vMerge w:val="restart"/>
            <w:shd w:val="clear" w:color="auto" w:fill="auto"/>
            <w:vAlign w:val="center"/>
            <w:hideMark/>
          </w:tcPr>
          <w:p w:rsidR="00543AC3" w:rsidRPr="006D588C" w:rsidRDefault="00543AC3">
            <w:pPr>
              <w:jc w:val="center"/>
              <w:rPr>
                <w:b/>
                <w:sz w:val="21"/>
                <w:szCs w:val="21"/>
              </w:rPr>
            </w:pPr>
            <w:r w:rsidRPr="006D588C">
              <w:rPr>
                <w:b/>
                <w:sz w:val="21"/>
                <w:szCs w:val="21"/>
              </w:rPr>
              <w:t>Оказание адресной социальной помощи нуждающимся и социально незащищенным категориям граждан</w:t>
            </w:r>
          </w:p>
        </w:tc>
      </w:tr>
      <w:tr w:rsidR="00543AC3" w:rsidRPr="00BC4357" w:rsidTr="00BD6596">
        <w:tblPrEx>
          <w:tblLook w:val="04A0" w:firstRow="1" w:lastRow="0" w:firstColumn="1" w:lastColumn="0" w:noHBand="0" w:noVBand="1"/>
        </w:tblPrEx>
        <w:trPr>
          <w:trHeight w:val="510"/>
        </w:trPr>
        <w:tc>
          <w:tcPr>
            <w:tcW w:w="5245" w:type="dxa"/>
            <w:vMerge/>
            <w:vAlign w:val="center"/>
            <w:hideMark/>
          </w:tcPr>
          <w:p w:rsidR="00543AC3" w:rsidRPr="006D588C" w:rsidRDefault="00543AC3">
            <w:pPr>
              <w:rPr>
                <w:bCs/>
                <w:sz w:val="21"/>
                <w:szCs w:val="21"/>
              </w:rPr>
            </w:pPr>
          </w:p>
        </w:tc>
        <w:tc>
          <w:tcPr>
            <w:tcW w:w="4987" w:type="dxa"/>
            <w:vMerge/>
            <w:vAlign w:val="center"/>
            <w:hideMark/>
          </w:tcPr>
          <w:p w:rsidR="00543AC3" w:rsidRPr="006D588C" w:rsidRDefault="00543AC3">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ign w:val="center"/>
            <w:hideMark/>
          </w:tcPr>
          <w:p w:rsidR="00543AC3" w:rsidRPr="006D588C" w:rsidRDefault="00543AC3">
            <w:pPr>
              <w:rPr>
                <w:bCs/>
                <w:sz w:val="21"/>
                <w:szCs w:val="21"/>
              </w:rPr>
            </w:pPr>
          </w:p>
        </w:tc>
        <w:tc>
          <w:tcPr>
            <w:tcW w:w="4987" w:type="dxa"/>
            <w:vMerge/>
            <w:vAlign w:val="center"/>
            <w:hideMark/>
          </w:tcPr>
          <w:p w:rsidR="00543AC3" w:rsidRPr="006D588C" w:rsidRDefault="00543AC3">
            <w:pPr>
              <w:rPr>
                <w:sz w:val="21"/>
                <w:szCs w:val="21"/>
              </w:rPr>
            </w:pPr>
          </w:p>
        </w:tc>
      </w:tr>
      <w:tr w:rsidR="00543AC3" w:rsidRPr="00BC4357" w:rsidTr="00BD6596">
        <w:tblPrEx>
          <w:tblLook w:val="04A0" w:firstRow="1" w:lastRow="0" w:firstColumn="1" w:lastColumn="0" w:noHBand="0" w:noVBand="1"/>
        </w:tblPrEx>
        <w:trPr>
          <w:trHeight w:val="255"/>
        </w:trPr>
        <w:tc>
          <w:tcPr>
            <w:tcW w:w="10232" w:type="dxa"/>
            <w:gridSpan w:val="2"/>
            <w:shd w:val="clear" w:color="auto" w:fill="auto"/>
            <w:vAlign w:val="center"/>
            <w:hideMark/>
          </w:tcPr>
          <w:p w:rsidR="00543AC3" w:rsidRPr="006D588C" w:rsidRDefault="00543AC3" w:rsidP="004F331C">
            <w:pPr>
              <w:jc w:val="center"/>
              <w:rPr>
                <w:bCs/>
                <w:sz w:val="21"/>
                <w:szCs w:val="21"/>
              </w:rPr>
            </w:pPr>
            <w:r w:rsidRPr="006D588C">
              <w:rPr>
                <w:bCs/>
                <w:sz w:val="21"/>
                <w:szCs w:val="21"/>
              </w:rPr>
              <w:t>Задача: улучшение качества жизни нуждающихся и социально незащищенных категорий граждан</w:t>
            </w:r>
          </w:p>
        </w:tc>
      </w:tr>
      <w:tr w:rsidR="00543AC3" w:rsidRPr="00BC4357" w:rsidTr="00BD6596">
        <w:tblPrEx>
          <w:tblLook w:val="04A0" w:firstRow="1" w:lastRow="0" w:firstColumn="1" w:lastColumn="0" w:noHBand="0" w:noVBand="1"/>
        </w:tblPrEx>
        <w:trPr>
          <w:trHeight w:val="1125"/>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Подпрограмма «Социальная поддержка населения»</w:t>
            </w:r>
          </w:p>
        </w:tc>
        <w:tc>
          <w:tcPr>
            <w:tcW w:w="4987" w:type="dxa"/>
            <w:vMerge w:val="restart"/>
            <w:shd w:val="clear" w:color="auto" w:fill="auto"/>
            <w:vAlign w:val="center"/>
            <w:hideMark/>
          </w:tcPr>
          <w:p w:rsidR="00543AC3" w:rsidRPr="006D588C" w:rsidRDefault="00543AC3" w:rsidP="00417389">
            <w:pPr>
              <w:rPr>
                <w:sz w:val="21"/>
                <w:szCs w:val="21"/>
              </w:rPr>
            </w:pPr>
            <w:r w:rsidRPr="006D588C">
              <w:rPr>
                <w:sz w:val="21"/>
                <w:szCs w:val="21"/>
              </w:rPr>
              <w:t>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администрации Юргинского муници</w:t>
            </w:r>
            <w:r w:rsidR="00417389" w:rsidRPr="006D588C">
              <w:rPr>
                <w:sz w:val="21"/>
                <w:szCs w:val="21"/>
              </w:rPr>
              <w:t>пального округа от 30.06.2021 №</w:t>
            </w:r>
            <w:r w:rsidRPr="006D588C">
              <w:rPr>
                <w:sz w:val="21"/>
                <w:szCs w:val="21"/>
              </w:rPr>
              <w:t xml:space="preserve">58-МНА </w:t>
            </w:r>
            <w:r w:rsidR="00417389" w:rsidRPr="006D588C">
              <w:rPr>
                <w:sz w:val="21"/>
                <w:szCs w:val="21"/>
              </w:rPr>
              <w:t>«</w:t>
            </w:r>
            <w:r w:rsidRPr="006D588C">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r w:rsidR="00417389" w:rsidRPr="006D588C">
              <w:rPr>
                <w:sz w:val="21"/>
                <w:szCs w:val="21"/>
              </w:rPr>
              <w:t>»</w:t>
            </w:r>
          </w:p>
        </w:tc>
      </w:tr>
      <w:tr w:rsidR="00543AC3" w:rsidRPr="00BC4357" w:rsidTr="00BD6596">
        <w:tblPrEx>
          <w:tblLook w:val="04A0" w:firstRow="1" w:lastRow="0" w:firstColumn="1" w:lastColumn="0" w:noHBand="0" w:noVBand="1"/>
        </w:tblPrEx>
        <w:trPr>
          <w:trHeight w:val="1365"/>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9057CE" w:rsidRPr="00BC4357" w:rsidTr="00BD6596">
        <w:tblPrEx>
          <w:tblLook w:val="04A0" w:firstRow="1" w:lastRow="0" w:firstColumn="1" w:lastColumn="0" w:noHBand="0" w:noVBand="1"/>
        </w:tblPrEx>
        <w:trPr>
          <w:trHeight w:val="276"/>
        </w:trPr>
        <w:tc>
          <w:tcPr>
            <w:tcW w:w="5245" w:type="dxa"/>
            <w:shd w:val="clear" w:color="auto" w:fill="auto"/>
            <w:vAlign w:val="center"/>
          </w:tcPr>
          <w:p w:rsidR="009057CE" w:rsidRPr="006D588C" w:rsidRDefault="009057CE" w:rsidP="004F331C">
            <w:pPr>
              <w:rPr>
                <w:sz w:val="21"/>
                <w:szCs w:val="21"/>
              </w:rPr>
            </w:pPr>
            <w:r w:rsidRPr="009057CE">
              <w:rPr>
                <w:sz w:val="21"/>
                <w:szCs w:val="21"/>
              </w:rPr>
              <w:t>Мероприятие 1.1.</w:t>
            </w:r>
            <w:r w:rsidR="00282A25">
              <w:rPr>
                <w:sz w:val="21"/>
                <w:szCs w:val="21"/>
              </w:rPr>
              <w:t>Реализация мероприятий по социальной поддержке населения, в том числе за счет безвозмездных поступлений</w:t>
            </w:r>
          </w:p>
        </w:tc>
        <w:tc>
          <w:tcPr>
            <w:tcW w:w="4987" w:type="dxa"/>
            <w:shd w:val="clear" w:color="auto" w:fill="auto"/>
            <w:vAlign w:val="center"/>
          </w:tcPr>
          <w:p w:rsidR="009057CE" w:rsidRPr="006D588C" w:rsidRDefault="009057CE" w:rsidP="00E041B0">
            <w:pPr>
              <w:rPr>
                <w:sz w:val="21"/>
                <w:szCs w:val="21"/>
              </w:rPr>
            </w:pPr>
          </w:p>
        </w:tc>
      </w:tr>
      <w:tr w:rsidR="00282A25" w:rsidRPr="00BC4357" w:rsidTr="00BD6596">
        <w:tblPrEx>
          <w:tblLook w:val="04A0" w:firstRow="1" w:lastRow="0" w:firstColumn="1" w:lastColumn="0" w:noHBand="0" w:noVBand="1"/>
        </w:tblPrEx>
        <w:trPr>
          <w:trHeight w:val="276"/>
        </w:trPr>
        <w:tc>
          <w:tcPr>
            <w:tcW w:w="5245" w:type="dxa"/>
            <w:shd w:val="clear" w:color="auto" w:fill="auto"/>
            <w:vAlign w:val="center"/>
          </w:tcPr>
          <w:p w:rsidR="00282A25" w:rsidRPr="009057CE" w:rsidRDefault="00282A25" w:rsidP="004F331C">
            <w:pPr>
              <w:rPr>
                <w:sz w:val="21"/>
                <w:szCs w:val="21"/>
              </w:rPr>
            </w:pPr>
            <w:r>
              <w:rPr>
                <w:sz w:val="21"/>
                <w:szCs w:val="21"/>
              </w:rPr>
              <w:t>Мероприятие 1.1.1. Оказание адресной социальной помощи гражданам, попавшим в трудную жизненную ситуацию</w:t>
            </w:r>
          </w:p>
        </w:tc>
        <w:tc>
          <w:tcPr>
            <w:tcW w:w="4987" w:type="dxa"/>
            <w:shd w:val="clear" w:color="auto" w:fill="auto"/>
            <w:vAlign w:val="center"/>
          </w:tcPr>
          <w:p w:rsidR="00282A25" w:rsidRPr="006D588C" w:rsidRDefault="00282A25"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1.2</w:t>
            </w:r>
            <w:r w:rsidRPr="006D588C">
              <w:rPr>
                <w:sz w:val="21"/>
                <w:szCs w:val="21"/>
              </w:rPr>
              <w:t xml:space="preserve">. </w:t>
            </w:r>
            <w:r w:rsidR="00BD6596" w:rsidRPr="006D588C">
              <w:rPr>
                <w:sz w:val="21"/>
                <w:szCs w:val="21"/>
              </w:rPr>
              <w:t>Приобретение</w:t>
            </w:r>
            <w:r w:rsidR="00C41FD8" w:rsidRPr="006D588C">
              <w:rPr>
                <w:sz w:val="21"/>
                <w:szCs w:val="21"/>
              </w:rPr>
              <w:t xml:space="preserve"> годовой подписки на газету «</w:t>
            </w:r>
            <w:r w:rsidRPr="006D588C">
              <w:rPr>
                <w:sz w:val="21"/>
                <w:szCs w:val="21"/>
              </w:rPr>
              <w:t>Инвалид</w:t>
            </w:r>
            <w:r w:rsidR="00C41FD8" w:rsidRPr="006D588C">
              <w:rPr>
                <w:sz w:val="21"/>
                <w:szCs w:val="21"/>
              </w:rPr>
              <w:t>»</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t>При</w:t>
            </w:r>
            <w:r w:rsidR="004F331C" w:rsidRPr="006D588C">
              <w:rPr>
                <w:sz w:val="21"/>
                <w:szCs w:val="21"/>
              </w:rPr>
              <w:t>о</w:t>
            </w:r>
            <w:r w:rsidRPr="006D588C">
              <w:rPr>
                <w:sz w:val="21"/>
                <w:szCs w:val="21"/>
              </w:rPr>
              <w:t>брете</w:t>
            </w:r>
            <w:r w:rsidR="00C41FD8" w:rsidRPr="006D588C">
              <w:rPr>
                <w:sz w:val="21"/>
                <w:szCs w:val="21"/>
              </w:rPr>
              <w:t>ние годовой подписки на газету «</w:t>
            </w:r>
            <w:r w:rsidRPr="006D588C">
              <w:rPr>
                <w:sz w:val="21"/>
                <w:szCs w:val="21"/>
              </w:rPr>
              <w:t>Инвалид</w:t>
            </w:r>
            <w:r w:rsidR="00C41FD8" w:rsidRPr="006D588C">
              <w:rPr>
                <w:sz w:val="21"/>
                <w:szCs w:val="21"/>
              </w:rPr>
              <w:t>»</w:t>
            </w:r>
          </w:p>
        </w:tc>
      </w:tr>
      <w:tr w:rsidR="00543AC3" w:rsidRPr="00BC4357" w:rsidTr="00BD6596">
        <w:tblPrEx>
          <w:tblLook w:val="04A0" w:firstRow="1" w:lastRow="0" w:firstColumn="1" w:lastColumn="0" w:noHBand="0" w:noVBand="1"/>
        </w:tblPrEx>
        <w:trPr>
          <w:trHeight w:val="338"/>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1.</w:t>
            </w:r>
            <w:r w:rsidRPr="006D588C">
              <w:rPr>
                <w:sz w:val="21"/>
                <w:szCs w:val="21"/>
              </w:rPr>
              <w:t xml:space="preserve">3. Организация поздравления </w:t>
            </w:r>
            <w:r w:rsidRPr="006D588C">
              <w:rPr>
                <w:sz w:val="21"/>
                <w:szCs w:val="21"/>
              </w:rPr>
              <w:lastRenderedPageBreak/>
              <w:t>юбиляров Юргинского муниципального округа</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lastRenderedPageBreak/>
              <w:t xml:space="preserve">Приобретение цветов для поздравления граждан </w:t>
            </w:r>
            <w:r w:rsidRPr="006D588C">
              <w:rPr>
                <w:sz w:val="21"/>
                <w:szCs w:val="21"/>
              </w:rPr>
              <w:lastRenderedPageBreak/>
              <w:t>Юргинского муниципального округа с юбилейными датами (90,95,100,105 лет)</w:t>
            </w:r>
          </w:p>
        </w:tc>
      </w:tr>
      <w:tr w:rsidR="00543AC3" w:rsidRPr="00BC4357" w:rsidTr="00BD6596">
        <w:tblPrEx>
          <w:tblLook w:val="04A0" w:firstRow="1" w:lastRow="0" w:firstColumn="1" w:lastColumn="0" w:noHBand="0" w:noVBand="1"/>
        </w:tblPrEx>
        <w:trPr>
          <w:trHeight w:val="510"/>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lastRenderedPageBreak/>
              <w:t>Мероприятие 1.</w:t>
            </w:r>
            <w:r w:rsidR="00282A25">
              <w:rPr>
                <w:sz w:val="21"/>
                <w:szCs w:val="21"/>
              </w:rPr>
              <w:t>1.</w:t>
            </w:r>
            <w:r w:rsidRPr="006D588C">
              <w:rPr>
                <w:sz w:val="21"/>
                <w:szCs w:val="21"/>
              </w:rPr>
              <w:t>4. Организация оздоровительного отдыха детей</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r>
      <w:tr w:rsidR="00543AC3" w:rsidRPr="00BC4357" w:rsidTr="00BD6596">
        <w:tblPrEx>
          <w:tblLook w:val="04A0" w:firstRow="1" w:lastRow="0" w:firstColumn="1" w:lastColumn="0" w:noHBand="0" w:noVBand="1"/>
        </w:tblPrEx>
        <w:trPr>
          <w:trHeight w:val="750"/>
        </w:trPr>
        <w:tc>
          <w:tcPr>
            <w:tcW w:w="5245" w:type="dxa"/>
            <w:vMerge/>
            <w:vAlign w:val="center"/>
            <w:hideMark/>
          </w:tcPr>
          <w:p w:rsidR="00543AC3" w:rsidRPr="00BC4357" w:rsidRDefault="00543AC3" w:rsidP="004F331C">
            <w:pPr>
              <w:rPr>
                <w:sz w:val="21"/>
                <w:szCs w:val="21"/>
                <w:highlight w:val="yellow"/>
              </w:rPr>
            </w:pPr>
          </w:p>
        </w:tc>
        <w:tc>
          <w:tcPr>
            <w:tcW w:w="4987" w:type="dxa"/>
            <w:vMerge/>
            <w:vAlign w:val="center"/>
            <w:hideMark/>
          </w:tcPr>
          <w:p w:rsidR="00543AC3" w:rsidRPr="00BC4357" w:rsidRDefault="00543AC3" w:rsidP="00E041B0">
            <w:pPr>
              <w:rPr>
                <w:sz w:val="21"/>
                <w:szCs w:val="21"/>
                <w:highlight w:val="yellow"/>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000000" w:fill="FFFFFF"/>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5. Обеспечение транспортом пенсионеров, инвалидов при направлении в лечебные учреждения, пансионаты, интернаты</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BC4357" w:rsidTr="00BD6596">
        <w:tblPrEx>
          <w:tblLook w:val="04A0" w:firstRow="1" w:lastRow="0" w:firstColumn="1" w:lastColumn="0" w:noHBand="0" w:noVBand="1"/>
        </w:tblPrEx>
        <w:trPr>
          <w:trHeight w:val="78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BC4357" w:rsidTr="00BD6596">
        <w:tblPrEx>
          <w:tblLook w:val="04A0" w:firstRow="1" w:lastRow="0" w:firstColumn="1" w:lastColumn="0" w:noHBand="0" w:noVBand="1"/>
        </w:tblPrEx>
        <w:trPr>
          <w:trHeight w:val="64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BC4357" w:rsidTr="00BD6596">
        <w:tblPrEx>
          <w:tblLook w:val="04A0" w:firstRow="1" w:lastRow="0" w:firstColumn="1" w:lastColumn="0" w:noHBand="0" w:noVBand="1"/>
        </w:tblPrEx>
        <w:trPr>
          <w:trHeight w:val="75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E041B0">
            <w:pPr>
              <w:rPr>
                <w:sz w:val="21"/>
                <w:szCs w:val="21"/>
              </w:rPr>
            </w:pPr>
            <w:r w:rsidRPr="00A6703F">
              <w:rPr>
                <w:sz w:val="21"/>
                <w:szCs w:val="21"/>
              </w:rPr>
              <w:t>Мероприятие 1.</w:t>
            </w:r>
            <w:r w:rsidR="00282A25">
              <w:rPr>
                <w:sz w:val="21"/>
                <w:szCs w:val="21"/>
              </w:rPr>
              <w:t>1.</w:t>
            </w:r>
            <w:r w:rsidRPr="00A6703F">
              <w:rPr>
                <w:sz w:val="21"/>
                <w:szCs w:val="21"/>
              </w:rPr>
              <w:t xml:space="preserve">8. </w:t>
            </w:r>
            <w:r w:rsidR="00E041B0" w:rsidRPr="00A6703F">
              <w:rPr>
                <w:sz w:val="21"/>
                <w:szCs w:val="21"/>
              </w:rPr>
              <w:t>Организация</w:t>
            </w:r>
            <w:r w:rsidRPr="00A6703F">
              <w:rPr>
                <w:sz w:val="21"/>
                <w:szCs w:val="21"/>
              </w:rPr>
              <w:t xml:space="preserve"> и проведение областной акции </w:t>
            </w:r>
            <w:r w:rsidR="00E041B0" w:rsidRPr="00A6703F">
              <w:rPr>
                <w:sz w:val="21"/>
                <w:szCs w:val="21"/>
              </w:rPr>
              <w:t>«</w:t>
            </w:r>
            <w:r w:rsidRPr="00A6703F">
              <w:rPr>
                <w:sz w:val="21"/>
                <w:szCs w:val="21"/>
              </w:rPr>
              <w:t>Овощные наборы</w:t>
            </w:r>
            <w:r w:rsidR="00E041B0" w:rsidRPr="00A6703F">
              <w:rPr>
                <w:sz w:val="21"/>
                <w:szCs w:val="21"/>
              </w:rPr>
              <w:t>»</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BC4357" w:rsidTr="00BD6596">
        <w:tblPrEx>
          <w:tblLook w:val="04A0" w:firstRow="1" w:lastRow="0" w:firstColumn="1" w:lastColumn="0" w:noHBand="0" w:noVBand="1"/>
        </w:tblPrEx>
        <w:trPr>
          <w:trHeight w:val="476"/>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282A25" w:rsidRDefault="00282A25" w:rsidP="00282A25">
            <w:pPr>
              <w:rPr>
                <w:sz w:val="21"/>
                <w:szCs w:val="21"/>
              </w:rPr>
            </w:pPr>
            <w:r w:rsidRPr="00A6703F">
              <w:rPr>
                <w:sz w:val="21"/>
                <w:szCs w:val="21"/>
              </w:rPr>
              <w:t>Мероприятие 1.1</w:t>
            </w:r>
            <w:r>
              <w:rPr>
                <w:sz w:val="21"/>
                <w:szCs w:val="21"/>
              </w:rPr>
              <w:t>.9.</w:t>
            </w:r>
            <w:r w:rsidRPr="00A6703F">
              <w:rPr>
                <w:sz w:val="21"/>
                <w:szCs w:val="21"/>
              </w:rPr>
              <w:t xml:space="preserve"> Организация и проведение мероприятий в рамках благотворительной акции  </w:t>
            </w:r>
          </w:p>
          <w:p w:rsidR="00543AC3" w:rsidRPr="00A6703F" w:rsidRDefault="00282A25" w:rsidP="00282A25">
            <w:pPr>
              <w:rPr>
                <w:sz w:val="21"/>
                <w:szCs w:val="21"/>
              </w:rPr>
            </w:pPr>
            <w:r w:rsidRPr="00A6703F">
              <w:rPr>
                <w:sz w:val="21"/>
                <w:szCs w:val="21"/>
              </w:rPr>
              <w:t>«9 мая»</w:t>
            </w:r>
          </w:p>
        </w:tc>
        <w:tc>
          <w:tcPr>
            <w:tcW w:w="4987" w:type="dxa"/>
            <w:vMerge w:val="restart"/>
            <w:shd w:val="clear" w:color="auto" w:fill="auto"/>
            <w:vAlign w:val="center"/>
            <w:hideMark/>
          </w:tcPr>
          <w:p w:rsidR="00543AC3" w:rsidRPr="00A6703F" w:rsidRDefault="00282A25" w:rsidP="00E041B0">
            <w:pPr>
              <w:rPr>
                <w:sz w:val="21"/>
                <w:szCs w:val="21"/>
              </w:rPr>
            </w:pPr>
            <w:r w:rsidRPr="00A6703F">
              <w:rPr>
                <w:sz w:val="21"/>
                <w:szCs w:val="21"/>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BC4357" w:rsidTr="00BD6596">
        <w:tblPrEx>
          <w:tblLook w:val="04A0" w:firstRow="1" w:lastRow="0" w:firstColumn="1" w:lastColumn="0" w:noHBand="0" w:noVBand="1"/>
        </w:tblPrEx>
        <w:trPr>
          <w:trHeight w:val="647"/>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FF4508" w:rsidP="00C41FD8">
            <w:pPr>
              <w:rPr>
                <w:sz w:val="21"/>
                <w:szCs w:val="21"/>
              </w:rPr>
            </w:pPr>
            <w:r w:rsidRPr="00A6703F">
              <w:rPr>
                <w:sz w:val="21"/>
                <w:szCs w:val="21"/>
              </w:rPr>
              <w:t>Мероприятие 1.1.</w:t>
            </w:r>
            <w:r>
              <w:rPr>
                <w:sz w:val="21"/>
                <w:szCs w:val="21"/>
              </w:rPr>
              <w:t>10.</w:t>
            </w:r>
            <w:r w:rsidRPr="00A6703F">
              <w:rPr>
                <w:sz w:val="21"/>
                <w:szCs w:val="21"/>
              </w:rPr>
              <w:t xml:space="preserve"> Организация и проведение мероприятий в рамках благотворительной акции «Новый год - в каждый дом»</w:t>
            </w:r>
          </w:p>
        </w:tc>
        <w:tc>
          <w:tcPr>
            <w:tcW w:w="4987" w:type="dxa"/>
            <w:vMerge w:val="restart"/>
            <w:shd w:val="clear" w:color="auto" w:fill="auto"/>
            <w:vAlign w:val="center"/>
            <w:hideMark/>
          </w:tcPr>
          <w:p w:rsidR="00543AC3" w:rsidRPr="00A6703F" w:rsidRDefault="00FF4508" w:rsidP="00E041B0">
            <w:pPr>
              <w:rPr>
                <w:sz w:val="21"/>
                <w:szCs w:val="21"/>
              </w:rPr>
            </w:pPr>
            <w:r w:rsidRPr="00A6703F">
              <w:rPr>
                <w:sz w:val="21"/>
                <w:szCs w:val="21"/>
              </w:rPr>
              <w:t>Оказание многодетным семьям и малоимущим семьям с детьми помощи в виде новогодних подарков</w:t>
            </w:r>
          </w:p>
        </w:tc>
      </w:tr>
      <w:tr w:rsidR="00543AC3" w:rsidRPr="00BC4357" w:rsidTr="00BD6596">
        <w:tblPrEx>
          <w:tblLook w:val="04A0" w:firstRow="1" w:lastRow="0" w:firstColumn="1" w:lastColumn="0" w:noHBand="0" w:noVBand="1"/>
        </w:tblPrEx>
        <w:trPr>
          <w:trHeight w:val="2055"/>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9B5BF9" w:rsidRPr="00BC4357" w:rsidTr="009B5BF9">
        <w:tblPrEx>
          <w:tblLook w:val="04A0" w:firstRow="1" w:lastRow="0" w:firstColumn="1" w:lastColumn="0" w:noHBand="0" w:noVBand="1"/>
        </w:tblPrEx>
        <w:trPr>
          <w:trHeight w:val="940"/>
        </w:trPr>
        <w:tc>
          <w:tcPr>
            <w:tcW w:w="5245" w:type="dxa"/>
            <w:shd w:val="clear" w:color="auto" w:fill="auto"/>
            <w:vAlign w:val="center"/>
          </w:tcPr>
          <w:p w:rsidR="009B5BF9" w:rsidRPr="00A6703F" w:rsidRDefault="00FF4508" w:rsidP="00C41FD8">
            <w:pPr>
              <w:rPr>
                <w:sz w:val="21"/>
                <w:szCs w:val="21"/>
              </w:rPr>
            </w:pPr>
            <w:r w:rsidRPr="00A6703F">
              <w:rPr>
                <w:sz w:val="21"/>
                <w:szCs w:val="21"/>
              </w:rPr>
              <w:t>Мероприятие 1.1.</w:t>
            </w:r>
            <w:r>
              <w:rPr>
                <w:sz w:val="21"/>
                <w:szCs w:val="21"/>
              </w:rPr>
              <w:t>11.</w:t>
            </w:r>
            <w:r w:rsidRPr="00A6703F">
              <w:rPr>
                <w:sz w:val="21"/>
                <w:szCs w:val="21"/>
              </w:rPr>
              <w:t xml:space="preserve"> Организация и проведение мероприятий в рамках благотворительной акции «Собери ребенка в школу»</w:t>
            </w:r>
          </w:p>
        </w:tc>
        <w:tc>
          <w:tcPr>
            <w:tcW w:w="4987" w:type="dxa"/>
            <w:shd w:val="clear" w:color="auto" w:fill="auto"/>
            <w:vAlign w:val="center"/>
          </w:tcPr>
          <w:p w:rsidR="009B5BF9" w:rsidRPr="00A6703F" w:rsidRDefault="00FF4508" w:rsidP="009B5BF9">
            <w:pPr>
              <w:rPr>
                <w:sz w:val="21"/>
                <w:szCs w:val="21"/>
              </w:rPr>
            </w:pPr>
            <w:r w:rsidRPr="00A6703F">
              <w:rPr>
                <w:sz w:val="21"/>
                <w:szCs w:val="21"/>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9B5BF9" w:rsidRPr="00BC4357" w:rsidTr="009B5BF9">
        <w:tblPrEx>
          <w:tblLook w:val="04A0" w:firstRow="1" w:lastRow="0" w:firstColumn="1" w:lastColumn="0" w:noHBand="0" w:noVBand="1"/>
        </w:tblPrEx>
        <w:trPr>
          <w:trHeight w:val="276"/>
        </w:trPr>
        <w:tc>
          <w:tcPr>
            <w:tcW w:w="5245" w:type="dxa"/>
            <w:vMerge w:val="restart"/>
            <w:shd w:val="clear" w:color="auto" w:fill="auto"/>
            <w:vAlign w:val="center"/>
          </w:tcPr>
          <w:p w:rsidR="00FF4508" w:rsidRPr="00A6703F" w:rsidRDefault="00FF4508" w:rsidP="00FF4508">
            <w:pPr>
              <w:pStyle w:val="a3"/>
              <w:tabs>
                <w:tab w:val="left" w:pos="993"/>
              </w:tabs>
              <w:ind w:left="0"/>
              <w:jc w:val="both"/>
              <w:rPr>
                <w:sz w:val="21"/>
                <w:szCs w:val="21"/>
              </w:rPr>
            </w:pPr>
            <w:r w:rsidRPr="00A6703F">
              <w:rPr>
                <w:sz w:val="21"/>
                <w:szCs w:val="21"/>
              </w:rPr>
              <w:t>Мероприятие 1.</w:t>
            </w:r>
            <w:r>
              <w:rPr>
                <w:sz w:val="21"/>
                <w:szCs w:val="21"/>
              </w:rPr>
              <w:t>1.</w:t>
            </w:r>
            <w:r w:rsidRPr="00A6703F">
              <w:rPr>
                <w:sz w:val="21"/>
                <w:szCs w:val="21"/>
              </w:rPr>
              <w:t>1</w:t>
            </w:r>
            <w:r>
              <w:rPr>
                <w:sz w:val="21"/>
                <w:szCs w:val="21"/>
              </w:rPr>
              <w:t>2</w:t>
            </w:r>
            <w:r w:rsidRPr="00A6703F">
              <w:rPr>
                <w:sz w:val="21"/>
                <w:szCs w:val="21"/>
              </w:rPr>
              <w:t>. Оказание адресной социальной помощи участникам специальной военной операции, а также членам их семей</w:t>
            </w:r>
          </w:p>
          <w:p w:rsidR="009B5BF9" w:rsidRPr="00A6703F" w:rsidRDefault="009B5BF9" w:rsidP="009B5BF9">
            <w:pPr>
              <w:rPr>
                <w:sz w:val="21"/>
                <w:szCs w:val="21"/>
              </w:rPr>
            </w:pPr>
          </w:p>
        </w:tc>
        <w:tc>
          <w:tcPr>
            <w:tcW w:w="4987" w:type="dxa"/>
            <w:vMerge w:val="restart"/>
            <w:shd w:val="clear" w:color="auto" w:fill="auto"/>
            <w:vAlign w:val="center"/>
          </w:tcPr>
          <w:p w:rsidR="009B5BF9" w:rsidRPr="00A6703F" w:rsidRDefault="00FF4508" w:rsidP="009B5BF9">
            <w:pPr>
              <w:rPr>
                <w:sz w:val="21"/>
                <w:szCs w:val="21"/>
              </w:rPr>
            </w:pPr>
            <w:r w:rsidRPr="00A6703F">
              <w:rPr>
                <w:color w:val="000000"/>
                <w:sz w:val="21"/>
                <w:szCs w:val="21"/>
              </w:rPr>
              <w:t>Оказание социальной помощи по согласованию</w:t>
            </w:r>
          </w:p>
        </w:tc>
      </w:tr>
      <w:tr w:rsidR="009B5BF9" w:rsidRPr="00BC4357" w:rsidTr="009B5BF9">
        <w:tblPrEx>
          <w:tblLook w:val="04A0" w:firstRow="1" w:lastRow="0" w:firstColumn="1" w:lastColumn="0" w:noHBand="0" w:noVBand="1"/>
        </w:tblPrEx>
        <w:trPr>
          <w:trHeight w:val="660"/>
        </w:trPr>
        <w:tc>
          <w:tcPr>
            <w:tcW w:w="5245" w:type="dxa"/>
            <w:vMerge/>
            <w:vAlign w:val="center"/>
          </w:tcPr>
          <w:p w:rsidR="009B5BF9" w:rsidRPr="00A6703F" w:rsidRDefault="009B5BF9" w:rsidP="009B5BF9">
            <w:pPr>
              <w:rPr>
                <w:sz w:val="21"/>
                <w:szCs w:val="21"/>
              </w:rPr>
            </w:pPr>
          </w:p>
        </w:tc>
        <w:tc>
          <w:tcPr>
            <w:tcW w:w="4987" w:type="dxa"/>
            <w:vMerge/>
            <w:vAlign w:val="center"/>
          </w:tcPr>
          <w:p w:rsidR="009B5BF9" w:rsidRPr="00A6703F" w:rsidRDefault="009B5BF9" w:rsidP="009B5BF9">
            <w:pPr>
              <w:rPr>
                <w:sz w:val="21"/>
                <w:szCs w:val="21"/>
              </w:rPr>
            </w:pPr>
          </w:p>
        </w:tc>
      </w:tr>
      <w:tr w:rsidR="009B5BF9" w:rsidRPr="00BC4357" w:rsidTr="00D07776">
        <w:tblPrEx>
          <w:tblLook w:val="04A0" w:firstRow="1" w:lastRow="0" w:firstColumn="1" w:lastColumn="0" w:noHBand="0" w:noVBand="1"/>
        </w:tblPrEx>
        <w:trPr>
          <w:trHeight w:val="276"/>
        </w:trPr>
        <w:tc>
          <w:tcPr>
            <w:tcW w:w="5245" w:type="dxa"/>
            <w:vMerge w:val="restart"/>
            <w:shd w:val="clear" w:color="auto" w:fill="auto"/>
          </w:tcPr>
          <w:p w:rsidR="00EB135F" w:rsidRPr="00A6703F" w:rsidRDefault="00FF4508" w:rsidP="00FF4508">
            <w:pPr>
              <w:pStyle w:val="a3"/>
              <w:tabs>
                <w:tab w:val="left" w:pos="993"/>
              </w:tabs>
              <w:ind w:left="0"/>
              <w:jc w:val="both"/>
              <w:rPr>
                <w:sz w:val="21"/>
                <w:szCs w:val="21"/>
              </w:rPr>
            </w:pPr>
            <w:r w:rsidRPr="00FF4508">
              <w:rPr>
                <w:sz w:val="21"/>
                <w:szCs w:val="21"/>
              </w:rPr>
              <w:t>Мероприятие 1.</w:t>
            </w:r>
            <w:r>
              <w:rPr>
                <w:sz w:val="21"/>
                <w:szCs w:val="21"/>
              </w:rPr>
              <w:t>2</w:t>
            </w:r>
            <w:r w:rsidRPr="00FF4508">
              <w:rPr>
                <w:sz w:val="21"/>
                <w:szCs w:val="21"/>
              </w:rPr>
              <w:t xml:space="preserve">. </w:t>
            </w:r>
            <w:r>
              <w:rPr>
                <w:sz w:val="21"/>
                <w:szCs w:val="21"/>
              </w:rPr>
              <w:t>«Доставка и хранение гуманитарного угля»</w:t>
            </w:r>
            <w:r w:rsidRPr="00FF4508">
              <w:rPr>
                <w:sz w:val="21"/>
                <w:szCs w:val="21"/>
              </w:rPr>
              <w:tab/>
            </w:r>
          </w:p>
        </w:tc>
        <w:tc>
          <w:tcPr>
            <w:tcW w:w="4987" w:type="dxa"/>
            <w:vMerge w:val="restart"/>
            <w:shd w:val="clear" w:color="auto" w:fill="auto"/>
          </w:tcPr>
          <w:p w:rsidR="009B5BF9" w:rsidRPr="00A6703F" w:rsidRDefault="00FF4508" w:rsidP="009B5BF9">
            <w:pPr>
              <w:pStyle w:val="a3"/>
              <w:tabs>
                <w:tab w:val="left" w:pos="993"/>
              </w:tabs>
              <w:ind w:left="0"/>
              <w:jc w:val="both"/>
              <w:rPr>
                <w:sz w:val="21"/>
                <w:szCs w:val="21"/>
              </w:rPr>
            </w:pPr>
            <w:r w:rsidRPr="00FF4508">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9B5BF9" w:rsidRPr="00BC4357" w:rsidTr="009B5BF9">
        <w:tblPrEx>
          <w:tblLook w:val="04A0" w:firstRow="1" w:lastRow="0" w:firstColumn="1" w:lastColumn="0" w:noHBand="0" w:noVBand="1"/>
        </w:tblPrEx>
        <w:trPr>
          <w:trHeight w:val="578"/>
        </w:trPr>
        <w:tc>
          <w:tcPr>
            <w:tcW w:w="5245" w:type="dxa"/>
            <w:vMerge/>
            <w:vAlign w:val="center"/>
          </w:tcPr>
          <w:p w:rsidR="009B5BF9" w:rsidRPr="00A6703F" w:rsidRDefault="009B5BF9" w:rsidP="009B5BF9">
            <w:pPr>
              <w:rPr>
                <w:sz w:val="21"/>
                <w:szCs w:val="21"/>
              </w:rPr>
            </w:pPr>
          </w:p>
        </w:tc>
        <w:tc>
          <w:tcPr>
            <w:tcW w:w="4987" w:type="dxa"/>
            <w:vMerge/>
            <w:vAlign w:val="center"/>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9B5BF9" w:rsidP="009B5BF9">
            <w:pPr>
              <w:jc w:val="center"/>
              <w:rPr>
                <w:b/>
                <w:bCs/>
                <w:sz w:val="21"/>
                <w:szCs w:val="21"/>
              </w:rPr>
            </w:pPr>
            <w:r w:rsidRPr="00A6703F">
              <w:rPr>
                <w:b/>
                <w:bCs/>
                <w:sz w:val="21"/>
                <w:szCs w:val="21"/>
              </w:rPr>
              <w:t>2. Подпрограмма «Социальная поддержка отдельных категорий граждан»</w:t>
            </w:r>
          </w:p>
        </w:tc>
        <w:tc>
          <w:tcPr>
            <w:tcW w:w="4987" w:type="dxa"/>
            <w:vMerge w:val="restart"/>
            <w:shd w:val="clear" w:color="auto" w:fill="auto"/>
            <w:vAlign w:val="center"/>
            <w:hideMark/>
          </w:tcPr>
          <w:p w:rsidR="009B5BF9" w:rsidRPr="00A6703F" w:rsidRDefault="009B5BF9" w:rsidP="009B5BF9">
            <w:pPr>
              <w:rPr>
                <w:b/>
                <w:sz w:val="21"/>
                <w:szCs w:val="21"/>
              </w:rPr>
            </w:pPr>
            <w:r w:rsidRPr="00A6703F">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A6703F" w:rsidRDefault="009B5BF9" w:rsidP="009B5BF9">
            <w:pPr>
              <w:rPr>
                <w:bCs/>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ign w:val="center"/>
            <w:hideMark/>
          </w:tcPr>
          <w:p w:rsidR="009B5BF9" w:rsidRPr="00A6703F" w:rsidRDefault="009B5BF9" w:rsidP="009B5BF9">
            <w:pPr>
              <w:rPr>
                <w:bCs/>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EE44D1">
        <w:tblPrEx>
          <w:tblLook w:val="04A0" w:firstRow="1" w:lastRow="0" w:firstColumn="1" w:lastColumn="0" w:noHBand="0" w:noVBand="1"/>
        </w:tblPrEx>
        <w:trPr>
          <w:trHeight w:val="600"/>
        </w:trPr>
        <w:tc>
          <w:tcPr>
            <w:tcW w:w="10232" w:type="dxa"/>
            <w:gridSpan w:val="2"/>
            <w:tcBorders>
              <w:bottom w:val="single" w:sz="4" w:space="0" w:color="auto"/>
            </w:tcBorders>
            <w:shd w:val="clear" w:color="auto" w:fill="auto"/>
            <w:vAlign w:val="center"/>
            <w:hideMark/>
          </w:tcPr>
          <w:p w:rsidR="00EB135F" w:rsidRPr="00A6703F" w:rsidRDefault="009B5BF9" w:rsidP="00EE44D1">
            <w:pPr>
              <w:jc w:val="center"/>
              <w:rPr>
                <w:sz w:val="21"/>
                <w:szCs w:val="21"/>
              </w:rPr>
            </w:pPr>
            <w:r w:rsidRPr="00A6703F">
              <w:rPr>
                <w:bCs/>
                <w:sz w:val="21"/>
                <w:szCs w:val="21"/>
              </w:rPr>
              <w:lastRenderedPageBreak/>
              <w:t>Задача:</w:t>
            </w:r>
            <w:r w:rsidRPr="00A6703F">
              <w:rPr>
                <w:sz w:val="21"/>
                <w:szCs w:val="21"/>
              </w:rPr>
              <w:t xml:space="preserve"> улучшение материального положения граждан по средством предоставления в полном объёме мер социальной поддержки отдельным категориям граждан</w:t>
            </w:r>
          </w:p>
          <w:p w:rsidR="00EE44D1" w:rsidRPr="00A6703F" w:rsidRDefault="00EE44D1" w:rsidP="00EE44D1">
            <w:pPr>
              <w:jc w:val="center"/>
              <w:rPr>
                <w:sz w:val="21"/>
                <w:szCs w:val="21"/>
              </w:rPr>
            </w:pPr>
          </w:p>
        </w:tc>
      </w:tr>
      <w:tr w:rsidR="009B5BF9" w:rsidRPr="00BC4357" w:rsidTr="00EE44D1">
        <w:tblPrEx>
          <w:tblLook w:val="04A0" w:firstRow="1" w:lastRow="0" w:firstColumn="1" w:lastColumn="0" w:noHBand="0" w:noVBand="1"/>
        </w:tblPrEx>
        <w:trPr>
          <w:trHeight w:val="276"/>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Мероприятие 2.1. </w:t>
            </w:r>
            <w:r w:rsidR="00FF4508">
              <w:rPr>
                <w:sz w:val="21"/>
                <w:szCs w:val="21"/>
              </w:rPr>
              <w:t>Пенсии за выслугу лет</w:t>
            </w:r>
            <w:r w:rsidRPr="00A6703F">
              <w:rPr>
                <w:sz w:val="21"/>
                <w:szCs w:val="21"/>
              </w:rPr>
              <w:t xml:space="preserve"> лицам, замещавшим муниципальные должности Юргинского муниципального округа, и муниципальным гражданским служащим Юргинского муниципального округа </w:t>
            </w:r>
          </w:p>
        </w:tc>
        <w:tc>
          <w:tcPr>
            <w:tcW w:w="4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Назначение и выпла</w:t>
            </w:r>
            <w:r w:rsidR="00EE44D1" w:rsidRPr="00A6703F">
              <w:rPr>
                <w:sz w:val="21"/>
                <w:szCs w:val="21"/>
              </w:rPr>
              <w:t xml:space="preserve">та пенсии за выслугу лет лицам, </w:t>
            </w:r>
            <w:r w:rsidRPr="00A6703F">
              <w:rPr>
                <w:sz w:val="21"/>
                <w:szCs w:val="21"/>
              </w:rPr>
              <w:t>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w:t>
            </w:r>
            <w:r w:rsidR="00A01C87" w:rsidRPr="00A6703F">
              <w:rPr>
                <w:sz w:val="21"/>
                <w:szCs w:val="21"/>
              </w:rPr>
              <w:t>пального округа от 26.03.2020 №</w:t>
            </w:r>
            <w:r w:rsidRPr="00A6703F">
              <w:rPr>
                <w:sz w:val="21"/>
                <w:szCs w:val="21"/>
              </w:rPr>
              <w:t xml:space="preserve">33-НА </w:t>
            </w:r>
            <w:r w:rsidR="00761C30" w:rsidRPr="00A6703F">
              <w:rPr>
                <w:sz w:val="21"/>
                <w:szCs w:val="21"/>
              </w:rPr>
              <w:t xml:space="preserve">            </w:t>
            </w:r>
            <w:r w:rsidRPr="00A6703F">
              <w:rPr>
                <w:sz w:val="21"/>
                <w:szCs w:val="21"/>
              </w:rPr>
              <w:t>«Об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9B5BF9" w:rsidRPr="00BC4357" w:rsidTr="00EE44D1">
        <w:tblPrEx>
          <w:tblLook w:val="04A0" w:firstRow="1" w:lastRow="0" w:firstColumn="1" w:lastColumn="0" w:noHBand="0" w:noVBand="1"/>
        </w:tblPrEx>
        <w:trPr>
          <w:trHeight w:val="259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9B5BF9" w:rsidRPr="00BC4357" w:rsidRDefault="009B5BF9"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vAlign w:val="center"/>
            <w:hideMark/>
          </w:tcPr>
          <w:p w:rsidR="009B5BF9" w:rsidRPr="00BC4357" w:rsidRDefault="009B5BF9" w:rsidP="009B5BF9">
            <w:pPr>
              <w:rPr>
                <w:sz w:val="21"/>
                <w:szCs w:val="21"/>
                <w:highlight w:val="yellow"/>
              </w:rPr>
            </w:pPr>
          </w:p>
        </w:tc>
      </w:tr>
      <w:tr w:rsidR="009B5BF9" w:rsidRPr="00BC4357" w:rsidTr="00EE44D1">
        <w:tblPrEx>
          <w:tblLook w:val="04A0" w:firstRow="1" w:lastRow="0" w:firstColumn="1" w:lastColumn="0" w:noHBand="0" w:noVBand="1"/>
        </w:tblPrEx>
        <w:trPr>
          <w:trHeight w:val="276"/>
        </w:trPr>
        <w:tc>
          <w:tcPr>
            <w:tcW w:w="5245" w:type="dxa"/>
            <w:vMerge w:val="restart"/>
            <w:tcBorders>
              <w:top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Мероприятие 2.2. </w:t>
            </w:r>
            <w:r w:rsidR="00FF4508">
              <w:rPr>
                <w:sz w:val="21"/>
                <w:szCs w:val="21"/>
              </w:rPr>
              <w:t>Обеспечение мер социальной поддержки ветеранов труда</w:t>
            </w:r>
          </w:p>
        </w:tc>
        <w:tc>
          <w:tcPr>
            <w:tcW w:w="4987" w:type="dxa"/>
            <w:vMerge w:val="restart"/>
            <w:tcBorders>
              <w:top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Предоставление мер социальной поддержки  </w:t>
            </w:r>
            <w:r w:rsidR="00A53B11" w:rsidRPr="00A6703F">
              <w:rPr>
                <w:sz w:val="21"/>
                <w:szCs w:val="21"/>
              </w:rPr>
              <w:t xml:space="preserve">                    </w:t>
            </w:r>
            <w:r w:rsidRPr="00A6703F">
              <w:rPr>
                <w:sz w:val="21"/>
                <w:szCs w:val="21"/>
              </w:rPr>
              <w:t>в соответствии с Законом Кеме</w:t>
            </w:r>
            <w:r w:rsidR="00A53B11" w:rsidRPr="00A6703F">
              <w:rPr>
                <w:sz w:val="21"/>
                <w:szCs w:val="21"/>
              </w:rPr>
              <w:t>ровской области от 20.12.2004 №</w:t>
            </w:r>
            <w:r w:rsidR="00A01C87" w:rsidRPr="00A6703F">
              <w:rPr>
                <w:sz w:val="21"/>
                <w:szCs w:val="21"/>
              </w:rPr>
              <w:t>105-ОЗ «</w:t>
            </w:r>
            <w:r w:rsidRPr="00A6703F">
              <w:rPr>
                <w:sz w:val="21"/>
                <w:szCs w:val="21"/>
              </w:rPr>
              <w:t>О мерах социальной поддержки отдельной категории ветеранов Великой Отечес</w:t>
            </w:r>
            <w:r w:rsidR="00A01C87" w:rsidRPr="00A6703F">
              <w:rPr>
                <w:sz w:val="21"/>
                <w:szCs w:val="21"/>
              </w:rPr>
              <w:t>твенной войны и ветеранов труда»</w:t>
            </w:r>
            <w:r w:rsidRPr="00A6703F">
              <w:rPr>
                <w:sz w:val="21"/>
                <w:szCs w:val="21"/>
              </w:rPr>
              <w:t>:</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385"/>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FF4508" w:rsidP="009B5BF9">
            <w:pPr>
              <w:rPr>
                <w:sz w:val="21"/>
                <w:szCs w:val="21"/>
              </w:rPr>
            </w:pPr>
            <w:r>
              <w:rPr>
                <w:sz w:val="21"/>
                <w:szCs w:val="21"/>
              </w:rPr>
              <w:t xml:space="preserve">Мероприятие </w:t>
            </w:r>
            <w:r w:rsidR="009B5BF9" w:rsidRPr="00A6703F">
              <w:rPr>
                <w:sz w:val="21"/>
                <w:szCs w:val="21"/>
              </w:rPr>
              <w:t>2.</w:t>
            </w:r>
            <w:r>
              <w:rPr>
                <w:sz w:val="21"/>
                <w:szCs w:val="21"/>
              </w:rPr>
              <w:t>3</w:t>
            </w:r>
            <w:r w:rsidR="009B5BF9" w:rsidRPr="00A6703F">
              <w:rPr>
                <w:sz w:val="21"/>
                <w:szCs w:val="21"/>
              </w:rPr>
              <w:t xml:space="preserve">. </w:t>
            </w:r>
            <w:r>
              <w:rPr>
                <w:sz w:val="21"/>
                <w:szCs w:val="21"/>
              </w:rPr>
              <w:t xml:space="preserve">Обеспечение мер </w:t>
            </w:r>
            <w:r w:rsidRPr="00A6703F">
              <w:rPr>
                <w:sz w:val="21"/>
                <w:szCs w:val="21"/>
              </w:rPr>
              <w:t xml:space="preserve">социальной поддержки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w:t>
            </w: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FF4508" w:rsidP="009B5BF9">
            <w:pPr>
              <w:rPr>
                <w:sz w:val="21"/>
                <w:szCs w:val="21"/>
              </w:rPr>
            </w:pPr>
            <w:r w:rsidRPr="00FF4508">
              <w:rPr>
                <w:sz w:val="21"/>
                <w:szCs w:val="21"/>
              </w:rPr>
              <w:t>Мероприятие 2.</w:t>
            </w:r>
            <w:r>
              <w:rPr>
                <w:sz w:val="21"/>
                <w:szCs w:val="21"/>
              </w:rPr>
              <w:t>4</w:t>
            </w:r>
            <w:r w:rsidRPr="00FF4508">
              <w:rPr>
                <w:sz w:val="21"/>
                <w:szCs w:val="21"/>
              </w:rPr>
              <w:t>.</w:t>
            </w:r>
            <w:r>
              <w:rPr>
                <w:sz w:val="21"/>
                <w:szCs w:val="21"/>
              </w:rPr>
              <w:t xml:space="preserve"> Обеспечение мер социальной поддержки реабилитированных лиц и лиц, признанных пострадавшими от политических репрессий</w:t>
            </w:r>
          </w:p>
        </w:tc>
        <w:tc>
          <w:tcPr>
            <w:tcW w:w="4987" w:type="dxa"/>
            <w:vMerge w:val="restart"/>
            <w:vAlign w:val="center"/>
            <w:hideMark/>
          </w:tcPr>
          <w:p w:rsidR="00FF4508" w:rsidRPr="00FF4508" w:rsidRDefault="00FF4508" w:rsidP="00FF4508">
            <w:pPr>
              <w:rPr>
                <w:sz w:val="21"/>
                <w:szCs w:val="21"/>
              </w:rPr>
            </w:pPr>
            <w:r w:rsidRPr="00FF4508">
              <w:rPr>
                <w:sz w:val="21"/>
                <w:szCs w:val="21"/>
              </w:rPr>
              <w:t>Предоставление мер социальной поддержки                      в соответствии с Законом Кемеровской области от 20.12.2004 №1</w:t>
            </w:r>
            <w:r>
              <w:rPr>
                <w:sz w:val="21"/>
                <w:szCs w:val="21"/>
              </w:rPr>
              <w:t>14</w:t>
            </w:r>
            <w:r w:rsidRPr="00FF4508">
              <w:rPr>
                <w:sz w:val="21"/>
                <w:szCs w:val="21"/>
              </w:rPr>
              <w:t xml:space="preserve">-ОЗ «О мерах социальной поддержки </w:t>
            </w:r>
            <w:r>
              <w:rPr>
                <w:sz w:val="21"/>
                <w:szCs w:val="21"/>
              </w:rPr>
              <w:t>реабилитированных лиц и лиц, признанных пострадавшими от политических репрессий»</w:t>
            </w:r>
            <w:r w:rsidRPr="00FF4508">
              <w:rPr>
                <w:sz w:val="21"/>
                <w:szCs w:val="21"/>
              </w:rPr>
              <w:t>»:</w:t>
            </w:r>
          </w:p>
          <w:p w:rsidR="00FF4508" w:rsidRPr="00FF4508" w:rsidRDefault="00FF4508" w:rsidP="00FF4508">
            <w:pPr>
              <w:rPr>
                <w:sz w:val="21"/>
                <w:szCs w:val="21"/>
              </w:rPr>
            </w:pPr>
            <w:r w:rsidRPr="00FF4508">
              <w:rPr>
                <w:sz w:val="21"/>
                <w:szCs w:val="21"/>
              </w:rPr>
              <w:t>- бесплатное изготовление и ремонт зубных протезов;</w:t>
            </w:r>
          </w:p>
          <w:p w:rsidR="00FF4508" w:rsidRPr="00FF4508" w:rsidRDefault="00FF4508" w:rsidP="00FF4508">
            <w:pPr>
              <w:rPr>
                <w:sz w:val="21"/>
                <w:szCs w:val="21"/>
              </w:rPr>
            </w:pPr>
            <w:r w:rsidRPr="00FF4508">
              <w:rPr>
                <w:sz w:val="21"/>
                <w:szCs w:val="21"/>
              </w:rPr>
              <w:t>- компенсация расходов на оплату жилых помещений и коммунальных услуг;</w:t>
            </w:r>
          </w:p>
          <w:p w:rsidR="009B5BF9" w:rsidRPr="00A6703F" w:rsidRDefault="00FF4508" w:rsidP="00FF4508">
            <w:pPr>
              <w:rPr>
                <w:sz w:val="21"/>
                <w:szCs w:val="21"/>
              </w:rPr>
            </w:pPr>
            <w:r w:rsidRPr="00FF4508">
              <w:rPr>
                <w:sz w:val="21"/>
                <w:szCs w:val="21"/>
              </w:rP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1976"/>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9B5BF9" w:rsidRPr="00A6703F" w:rsidRDefault="00FF4508" w:rsidP="009B5BF9">
            <w:pPr>
              <w:rPr>
                <w:sz w:val="21"/>
                <w:szCs w:val="21"/>
              </w:rPr>
            </w:pPr>
            <w:r w:rsidRPr="00A6703F">
              <w:rPr>
                <w:color w:val="000000"/>
                <w:sz w:val="21"/>
                <w:szCs w:val="21"/>
              </w:rPr>
              <w:t>Мероприятие 2.</w:t>
            </w:r>
            <w:r>
              <w:rPr>
                <w:color w:val="000000"/>
                <w:sz w:val="21"/>
                <w:szCs w:val="21"/>
              </w:rPr>
              <w:t>5</w:t>
            </w:r>
            <w:r w:rsidRPr="00A6703F">
              <w:rPr>
                <w:color w:val="000000"/>
                <w:sz w:val="21"/>
                <w:szCs w:val="21"/>
              </w:rPr>
              <w:t xml:space="preserve">. </w:t>
            </w:r>
            <w:r w:rsidR="005A7526">
              <w:rPr>
                <w:color w:val="000000"/>
                <w:sz w:val="21"/>
                <w:szCs w:val="21"/>
              </w:rPr>
              <w:t>Обеспечение</w:t>
            </w:r>
            <w:r w:rsidRPr="00A6703F">
              <w:rPr>
                <w:color w:val="000000"/>
                <w:sz w:val="21"/>
                <w:szCs w:val="21"/>
              </w:rPr>
              <w:t xml:space="preserve"> мер социальной поддержки отдельны</w:t>
            </w:r>
            <w:r w:rsidR="005A7526">
              <w:rPr>
                <w:color w:val="000000"/>
                <w:sz w:val="21"/>
                <w:szCs w:val="21"/>
              </w:rPr>
              <w:t>х</w:t>
            </w:r>
            <w:r w:rsidRPr="00A6703F">
              <w:rPr>
                <w:color w:val="000000"/>
                <w:sz w:val="21"/>
                <w:szCs w:val="21"/>
              </w:rPr>
              <w:t xml:space="preserve"> категори</w:t>
            </w:r>
            <w:r w:rsidR="005A7526">
              <w:rPr>
                <w:color w:val="000000"/>
                <w:sz w:val="21"/>
                <w:szCs w:val="21"/>
              </w:rPr>
              <w:t>й</w:t>
            </w:r>
            <w:r w:rsidRPr="00A6703F">
              <w:rPr>
                <w:color w:val="000000"/>
                <w:sz w:val="21"/>
                <w:szCs w:val="21"/>
              </w:rPr>
              <w:t xml:space="preserve"> многодетных матерей</w:t>
            </w:r>
          </w:p>
        </w:tc>
        <w:tc>
          <w:tcPr>
            <w:tcW w:w="4987" w:type="dxa"/>
            <w:vMerge w:val="restart"/>
            <w:shd w:val="clear" w:color="auto" w:fill="auto"/>
            <w:vAlign w:val="center"/>
            <w:hideMark/>
          </w:tcPr>
          <w:p w:rsidR="009B5BF9" w:rsidRPr="00A6703F" w:rsidRDefault="00FF4508" w:rsidP="009B5BF9">
            <w:pPr>
              <w:rPr>
                <w:sz w:val="21"/>
                <w:szCs w:val="21"/>
              </w:rPr>
            </w:pPr>
            <w:r w:rsidRPr="00A6703F">
              <w:rPr>
                <w:sz w:val="21"/>
                <w:szCs w:val="21"/>
              </w:rPr>
              <w:t>Предоставление мер социальной поддержки в соответствии с Законом Кемеровской области от 08.04.2008 №14-ОЗ «О мерах социальной поддержки отдельных категорий многодетных матерей»:</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r w:rsidRPr="00A6703F">
              <w:rPr>
                <w:sz w:val="21"/>
                <w:szCs w:val="21"/>
              </w:rPr>
              <w:br/>
              <w:t>а также выдача удостоверения многодетной матери.</w:t>
            </w:r>
          </w:p>
        </w:tc>
      </w:tr>
      <w:tr w:rsidR="009B5BF9" w:rsidRPr="00BC4357" w:rsidTr="00BD6596">
        <w:tblPrEx>
          <w:tblLook w:val="04A0" w:firstRow="1" w:lastRow="0" w:firstColumn="1" w:lastColumn="0" w:noHBand="0" w:noVBand="1"/>
        </w:tblPrEx>
        <w:trPr>
          <w:trHeight w:val="2115"/>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1800"/>
        </w:trPr>
        <w:tc>
          <w:tcPr>
            <w:tcW w:w="5245" w:type="dxa"/>
            <w:vMerge w:val="restart"/>
            <w:shd w:val="clear" w:color="auto" w:fill="auto"/>
            <w:vAlign w:val="center"/>
            <w:hideMark/>
          </w:tcPr>
          <w:p w:rsidR="009B5BF9" w:rsidRPr="00A6703F" w:rsidRDefault="00FF4508" w:rsidP="009B5BF9">
            <w:pPr>
              <w:rPr>
                <w:color w:val="000000"/>
                <w:sz w:val="21"/>
                <w:szCs w:val="21"/>
              </w:rPr>
            </w:pPr>
            <w:r w:rsidRPr="00A6703F">
              <w:rPr>
                <w:color w:val="000000"/>
                <w:sz w:val="21"/>
                <w:szCs w:val="21"/>
              </w:rPr>
              <w:lastRenderedPageBreak/>
              <w:t>Мероприятие 2.</w:t>
            </w:r>
            <w:r>
              <w:rPr>
                <w:color w:val="000000"/>
                <w:sz w:val="21"/>
                <w:szCs w:val="21"/>
              </w:rPr>
              <w:t>6</w:t>
            </w:r>
            <w:r w:rsidRPr="00A6703F">
              <w:rPr>
                <w:color w:val="000000"/>
                <w:sz w:val="21"/>
                <w:szCs w:val="21"/>
              </w:rPr>
              <w:t xml:space="preserve">. </w:t>
            </w:r>
            <w:r w:rsidR="005A7526">
              <w:rPr>
                <w:color w:val="000000"/>
                <w:sz w:val="21"/>
                <w:szCs w:val="21"/>
              </w:rPr>
              <w:t xml:space="preserve">Обеспечение </w:t>
            </w:r>
            <w:r w:rsidRPr="00A6703F">
              <w:rPr>
                <w:color w:val="000000"/>
                <w:sz w:val="21"/>
                <w:szCs w:val="21"/>
              </w:rPr>
              <w:t>мер социальной поддержки отдельны</w:t>
            </w:r>
            <w:r w:rsidR="005A7526">
              <w:rPr>
                <w:color w:val="000000"/>
                <w:sz w:val="21"/>
                <w:szCs w:val="21"/>
              </w:rPr>
              <w:t>х</w:t>
            </w:r>
            <w:r w:rsidRPr="00A6703F">
              <w:rPr>
                <w:color w:val="000000"/>
                <w:sz w:val="21"/>
                <w:szCs w:val="21"/>
              </w:rPr>
              <w:t xml:space="preserve"> категори</w:t>
            </w:r>
            <w:r w:rsidR="005A7526">
              <w:rPr>
                <w:color w:val="000000"/>
                <w:sz w:val="21"/>
                <w:szCs w:val="21"/>
              </w:rPr>
              <w:t>й</w:t>
            </w:r>
            <w:r w:rsidRPr="00A6703F">
              <w:rPr>
                <w:color w:val="000000"/>
                <w:sz w:val="21"/>
                <w:szCs w:val="21"/>
              </w:rPr>
              <w:t xml:space="preserve"> приемных родителей</w:t>
            </w:r>
          </w:p>
        </w:tc>
        <w:tc>
          <w:tcPr>
            <w:tcW w:w="4987" w:type="dxa"/>
            <w:vMerge w:val="restart"/>
            <w:shd w:val="clear" w:color="auto" w:fill="auto"/>
            <w:vAlign w:val="center"/>
            <w:hideMark/>
          </w:tcPr>
          <w:p w:rsidR="009B5BF9" w:rsidRPr="00A6703F" w:rsidRDefault="00FF4508" w:rsidP="009B5BF9">
            <w:pPr>
              <w:rPr>
                <w:sz w:val="21"/>
                <w:szCs w:val="21"/>
              </w:rPr>
            </w:pPr>
            <w:r w:rsidRPr="00A6703F">
              <w:rPr>
                <w:sz w:val="21"/>
                <w:szCs w:val="21"/>
              </w:rPr>
              <w:t>Предоставление мер социальной поддержки в соответствии с Законом Кемеровской области от 07.02.2013 №9-ОЗ «О мерах социальной поддержки отдельных категорий приемных родителей»:</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A6703F" w:rsidRDefault="009B5BF9" w:rsidP="009B5BF9">
            <w:pPr>
              <w:rPr>
                <w:color w:val="000000"/>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A6703F" w:rsidRDefault="00FF4508" w:rsidP="009B5BF9">
            <w:pPr>
              <w:rPr>
                <w:color w:val="000000"/>
                <w:sz w:val="21"/>
                <w:szCs w:val="21"/>
              </w:rPr>
            </w:pPr>
            <w:r w:rsidRPr="002B752F">
              <w:rPr>
                <w:color w:val="000000"/>
                <w:sz w:val="21"/>
                <w:szCs w:val="21"/>
              </w:rPr>
              <w:t>Мероприятие 2.</w:t>
            </w:r>
            <w:r>
              <w:rPr>
                <w:color w:val="000000"/>
                <w:sz w:val="21"/>
                <w:szCs w:val="21"/>
              </w:rPr>
              <w:t>7</w:t>
            </w:r>
            <w:r w:rsidRPr="002B752F">
              <w:rPr>
                <w:color w:val="000000"/>
                <w:sz w:val="21"/>
                <w:szCs w:val="21"/>
              </w:rPr>
              <w:t xml:space="preserve">. </w:t>
            </w:r>
            <w:r w:rsidR="005A7526">
              <w:rPr>
                <w:color w:val="000000"/>
                <w:sz w:val="21"/>
                <w:szCs w:val="21"/>
              </w:rPr>
              <w:t>Обеспечение</w:t>
            </w:r>
            <w:r w:rsidRPr="002B752F">
              <w:rPr>
                <w:color w:val="000000"/>
                <w:sz w:val="21"/>
                <w:szCs w:val="21"/>
              </w:rPr>
              <w:t xml:space="preserve"> мер социальной поддержки </w:t>
            </w:r>
            <w:r>
              <w:rPr>
                <w:color w:val="000000"/>
                <w:sz w:val="21"/>
                <w:szCs w:val="21"/>
              </w:rPr>
              <w:t xml:space="preserve">отдельных категорий граждан (обеспечение мер социальной поддержки </w:t>
            </w:r>
            <w:r w:rsidRPr="002B752F">
              <w:rPr>
                <w:color w:val="000000"/>
                <w:sz w:val="21"/>
                <w:szCs w:val="21"/>
              </w:rPr>
              <w:t>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r>
              <w:rPr>
                <w:color w:val="000000"/>
                <w:sz w:val="21"/>
                <w:szCs w:val="21"/>
              </w:rPr>
              <w:t>)</w:t>
            </w:r>
          </w:p>
        </w:tc>
        <w:tc>
          <w:tcPr>
            <w:tcW w:w="4987" w:type="dxa"/>
            <w:vMerge w:val="restart"/>
            <w:shd w:val="clear" w:color="auto" w:fill="auto"/>
            <w:vAlign w:val="center"/>
            <w:hideMark/>
          </w:tcPr>
          <w:p w:rsidR="009B5BF9" w:rsidRPr="00A6703F" w:rsidRDefault="00FF4508" w:rsidP="009B5BF9">
            <w:pPr>
              <w:rPr>
                <w:sz w:val="21"/>
                <w:szCs w:val="21"/>
              </w:rPr>
            </w:pPr>
            <w:r w:rsidRPr="002B752F">
              <w:rPr>
                <w:sz w:val="21"/>
                <w:szCs w:val="21"/>
              </w:rPr>
              <w:t>Предоставление мер социальной поддержки в соответствии с Законом Кемеровской области от 27.01.2005 №15-ОЗ «О мерах социальной поддержки отдельным категориям граждан»:</w:t>
            </w:r>
            <w:r w:rsidRPr="002B752F">
              <w:rPr>
                <w:sz w:val="21"/>
                <w:szCs w:val="21"/>
              </w:rPr>
              <w:br/>
              <w:t>- бесплатное изготовление и ремонт зубных протезов;</w:t>
            </w:r>
            <w:r w:rsidRPr="002B752F">
              <w:rPr>
                <w:sz w:val="21"/>
                <w:szCs w:val="21"/>
              </w:rPr>
              <w:br/>
              <w:t>- компенсация расходов на оплату жилых помещений и коммунальных услуг;</w:t>
            </w:r>
            <w:r w:rsidRPr="002B752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BC4357" w:rsidRDefault="009B5BF9" w:rsidP="009B5BF9">
            <w:pPr>
              <w:rPr>
                <w:color w:val="000000"/>
                <w:sz w:val="21"/>
                <w:szCs w:val="21"/>
                <w:highlight w:val="yellow"/>
              </w:rPr>
            </w:pPr>
          </w:p>
        </w:tc>
        <w:tc>
          <w:tcPr>
            <w:tcW w:w="4987" w:type="dxa"/>
            <w:vMerge/>
            <w:vAlign w:val="center"/>
            <w:hideMark/>
          </w:tcPr>
          <w:p w:rsidR="009B5BF9" w:rsidRPr="00BC4357" w:rsidRDefault="009B5BF9" w:rsidP="009B5BF9">
            <w:pPr>
              <w:rPr>
                <w:sz w:val="21"/>
                <w:szCs w:val="21"/>
                <w:highlight w:val="yellow"/>
              </w:rPr>
            </w:pPr>
          </w:p>
        </w:tc>
      </w:tr>
      <w:tr w:rsidR="009B5BF9" w:rsidRPr="00BC4357"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2B752F" w:rsidRDefault="00386FCD" w:rsidP="009B5BF9">
            <w:pPr>
              <w:rPr>
                <w:color w:val="000000"/>
                <w:sz w:val="21"/>
                <w:szCs w:val="21"/>
              </w:rPr>
            </w:pPr>
            <w:r w:rsidRPr="00386FCD">
              <w:rPr>
                <w:color w:val="000000"/>
                <w:sz w:val="21"/>
                <w:szCs w:val="21"/>
              </w:rPr>
              <w:t>Мероприятие 2.</w:t>
            </w:r>
            <w:r>
              <w:rPr>
                <w:color w:val="000000"/>
                <w:sz w:val="21"/>
                <w:szCs w:val="21"/>
              </w:rPr>
              <w:t>8</w:t>
            </w:r>
            <w:r w:rsidRPr="00386FCD">
              <w:rPr>
                <w:color w:val="000000"/>
                <w:sz w:val="21"/>
                <w:szCs w:val="21"/>
              </w:rPr>
              <w:t xml:space="preserve">. </w:t>
            </w:r>
            <w:r>
              <w:rPr>
                <w:color w:val="000000"/>
                <w:sz w:val="21"/>
                <w:szCs w:val="21"/>
              </w:rPr>
              <w:t>Социальная поддержка отдельных категорий семей в форме о</w:t>
            </w:r>
            <w:r w:rsidRPr="00386FCD">
              <w:rPr>
                <w:color w:val="000000"/>
                <w:sz w:val="21"/>
                <w:szCs w:val="21"/>
              </w:rPr>
              <w:t>снащени</w:t>
            </w:r>
            <w:r>
              <w:rPr>
                <w:color w:val="000000"/>
                <w:sz w:val="21"/>
                <w:szCs w:val="21"/>
              </w:rPr>
              <w:t>я</w:t>
            </w:r>
            <w:r w:rsidRPr="00386FCD">
              <w:rPr>
                <w:color w:val="000000"/>
                <w:sz w:val="21"/>
                <w:szCs w:val="21"/>
              </w:rPr>
              <w:t xml:space="preserve"> жилых помещений автономными дымовыми пожарными извещателями и (или) датчиками (извещателями) угарного газа</w:t>
            </w:r>
          </w:p>
        </w:tc>
        <w:tc>
          <w:tcPr>
            <w:tcW w:w="4987" w:type="dxa"/>
            <w:vMerge w:val="restart"/>
            <w:shd w:val="clear" w:color="auto" w:fill="auto"/>
            <w:vAlign w:val="center"/>
            <w:hideMark/>
          </w:tcPr>
          <w:p w:rsidR="009B5BF9" w:rsidRPr="002B752F" w:rsidRDefault="00386FCD" w:rsidP="009B5BF9">
            <w:pPr>
              <w:rPr>
                <w:sz w:val="21"/>
                <w:szCs w:val="21"/>
              </w:rPr>
            </w:pPr>
            <w:r w:rsidRPr="00386FCD">
              <w:rPr>
                <w:sz w:val="21"/>
                <w:szCs w:val="21"/>
              </w:rPr>
              <w:t>Предоставление меры 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№109-ОЗ</w:t>
            </w:r>
          </w:p>
        </w:tc>
      </w:tr>
      <w:tr w:rsidR="009B5BF9" w:rsidRPr="00BC4357" w:rsidTr="00BD6596">
        <w:tblPrEx>
          <w:tblLook w:val="04A0" w:firstRow="1" w:lastRow="0" w:firstColumn="1" w:lastColumn="0" w:noHBand="0" w:noVBand="1"/>
        </w:tblPrEx>
        <w:trPr>
          <w:trHeight w:val="585"/>
        </w:trPr>
        <w:tc>
          <w:tcPr>
            <w:tcW w:w="5245" w:type="dxa"/>
            <w:vMerge/>
            <w:vAlign w:val="center"/>
            <w:hideMark/>
          </w:tcPr>
          <w:p w:rsidR="009B5BF9" w:rsidRPr="002B752F" w:rsidRDefault="009B5BF9" w:rsidP="009B5BF9">
            <w:pPr>
              <w:rPr>
                <w:color w:val="000000"/>
                <w:sz w:val="21"/>
                <w:szCs w:val="21"/>
              </w:rPr>
            </w:pPr>
          </w:p>
        </w:tc>
        <w:tc>
          <w:tcPr>
            <w:tcW w:w="4987" w:type="dxa"/>
            <w:vMerge/>
            <w:vAlign w:val="center"/>
            <w:hideMark/>
          </w:tcPr>
          <w:p w:rsidR="009B5BF9" w:rsidRPr="002B752F" w:rsidRDefault="009B5BF9" w:rsidP="009B5BF9">
            <w:pPr>
              <w:rPr>
                <w:sz w:val="21"/>
                <w:szCs w:val="21"/>
              </w:rPr>
            </w:pPr>
          </w:p>
        </w:tc>
      </w:tr>
      <w:tr w:rsidR="009B5BF9" w:rsidRPr="00BC4357" w:rsidTr="00BD6596">
        <w:tblPrEx>
          <w:tblLook w:val="04A0" w:firstRow="1" w:lastRow="0" w:firstColumn="1" w:lastColumn="0" w:noHBand="0" w:noVBand="1"/>
        </w:tblPrEx>
        <w:trPr>
          <w:trHeight w:val="750"/>
        </w:trPr>
        <w:tc>
          <w:tcPr>
            <w:tcW w:w="5245" w:type="dxa"/>
            <w:vMerge w:val="restart"/>
            <w:shd w:val="clear" w:color="auto" w:fill="auto"/>
            <w:vAlign w:val="center"/>
            <w:hideMark/>
          </w:tcPr>
          <w:p w:rsidR="009B5BF9" w:rsidRPr="002B752F" w:rsidRDefault="009B5BF9" w:rsidP="009B5BF9">
            <w:pPr>
              <w:rPr>
                <w:color w:val="000000"/>
                <w:sz w:val="21"/>
                <w:szCs w:val="21"/>
              </w:rPr>
            </w:pPr>
            <w:r w:rsidRPr="002B752F">
              <w:rPr>
                <w:color w:val="000000"/>
                <w:sz w:val="21"/>
                <w:szCs w:val="21"/>
              </w:rPr>
              <w:t>Мероприятие 2.</w:t>
            </w:r>
            <w:r w:rsidR="00386FCD">
              <w:rPr>
                <w:color w:val="000000"/>
                <w:sz w:val="21"/>
                <w:szCs w:val="21"/>
              </w:rPr>
              <w:t>9</w:t>
            </w:r>
            <w:r w:rsidRPr="002B752F">
              <w:rPr>
                <w:color w:val="000000"/>
                <w:sz w:val="21"/>
                <w:szCs w:val="21"/>
              </w:rPr>
              <w:t>. Выплата социального пособия на погребение и возмещение расходов по гарантированному перечню услуг по погребению</w:t>
            </w:r>
          </w:p>
        </w:tc>
        <w:tc>
          <w:tcPr>
            <w:tcW w:w="4987" w:type="dxa"/>
            <w:vMerge w:val="restart"/>
            <w:shd w:val="clear" w:color="auto" w:fill="auto"/>
            <w:vAlign w:val="center"/>
            <w:hideMark/>
          </w:tcPr>
          <w:p w:rsidR="009B5BF9" w:rsidRPr="002B752F" w:rsidRDefault="009B5BF9" w:rsidP="009B5BF9">
            <w:pPr>
              <w:rPr>
                <w:sz w:val="21"/>
                <w:szCs w:val="21"/>
              </w:rPr>
            </w:pPr>
            <w:r w:rsidRPr="002B752F">
              <w:rPr>
                <w:sz w:val="21"/>
                <w:szCs w:val="21"/>
              </w:rPr>
              <w:t xml:space="preserve">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w:t>
            </w:r>
            <w:r w:rsidR="007D6D9F" w:rsidRPr="002B752F">
              <w:rPr>
                <w:sz w:val="21"/>
                <w:szCs w:val="21"/>
              </w:rPr>
              <w:t xml:space="preserve">области от 07.12.2018 </w:t>
            </w:r>
            <w:r w:rsidR="006A7633" w:rsidRPr="002B752F">
              <w:rPr>
                <w:sz w:val="21"/>
                <w:szCs w:val="21"/>
              </w:rPr>
              <w:t xml:space="preserve">                №</w:t>
            </w:r>
            <w:r w:rsidR="007D6D9F" w:rsidRPr="002B752F">
              <w:rPr>
                <w:sz w:val="21"/>
                <w:szCs w:val="21"/>
              </w:rPr>
              <w:t>104-ОЗ «</w:t>
            </w:r>
            <w:r w:rsidRPr="002B752F">
              <w:rPr>
                <w:sz w:val="21"/>
                <w:szCs w:val="21"/>
              </w:rPr>
              <w:t>О некоторых вопросах в сфере погребения и похорон</w:t>
            </w:r>
            <w:r w:rsidR="007D6D9F" w:rsidRPr="002B752F">
              <w:rPr>
                <w:sz w:val="21"/>
                <w:szCs w:val="21"/>
              </w:rPr>
              <w:t>ного дела в Кемеровской области»</w:t>
            </w:r>
            <w:r w:rsidRPr="002B752F">
              <w:rPr>
                <w:sz w:val="21"/>
                <w:szCs w:val="21"/>
              </w:rPr>
              <w:t xml:space="preserve"> в случаях:</w:t>
            </w:r>
            <w:r w:rsidRPr="002B752F">
              <w:rPr>
                <w:sz w:val="21"/>
                <w:szCs w:val="21"/>
              </w:rPr>
              <w:br/>
              <w:t>а)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r w:rsidRPr="002B752F">
              <w:rPr>
                <w:sz w:val="21"/>
                <w:szCs w:val="21"/>
              </w:rPr>
              <w:br/>
              <w:t>б) рождения мертвого ребенка по истечении 154 дней беременности;</w:t>
            </w:r>
            <w:r w:rsidRPr="002B752F">
              <w:rPr>
                <w:sz w:val="21"/>
                <w:szCs w:val="21"/>
              </w:rPr>
              <w:br/>
              <w:t>в) если умерший является невостребованным;</w:t>
            </w:r>
            <w:r w:rsidRPr="002B752F">
              <w:rPr>
                <w:sz w:val="21"/>
                <w:szCs w:val="21"/>
              </w:rPr>
              <w:br/>
              <w:t>г) если умерший является неопознанным.</w:t>
            </w:r>
          </w:p>
        </w:tc>
      </w:tr>
      <w:tr w:rsidR="009B5BF9" w:rsidRPr="00BC4357" w:rsidTr="00BD6596">
        <w:tblPrEx>
          <w:tblLook w:val="04A0" w:firstRow="1" w:lastRow="0" w:firstColumn="1" w:lastColumn="0" w:noHBand="0" w:noVBand="1"/>
        </w:tblPrEx>
        <w:trPr>
          <w:trHeight w:val="3147"/>
        </w:trPr>
        <w:tc>
          <w:tcPr>
            <w:tcW w:w="5245" w:type="dxa"/>
            <w:vMerge/>
            <w:vAlign w:val="center"/>
            <w:hideMark/>
          </w:tcPr>
          <w:p w:rsidR="009B5BF9" w:rsidRPr="002B752F" w:rsidRDefault="009B5BF9" w:rsidP="009B5BF9">
            <w:pPr>
              <w:rPr>
                <w:color w:val="000000"/>
                <w:sz w:val="21"/>
                <w:szCs w:val="21"/>
              </w:rPr>
            </w:pPr>
          </w:p>
        </w:tc>
        <w:tc>
          <w:tcPr>
            <w:tcW w:w="4987" w:type="dxa"/>
            <w:vMerge/>
            <w:vAlign w:val="center"/>
            <w:hideMark/>
          </w:tcPr>
          <w:p w:rsidR="009B5BF9" w:rsidRPr="002B752F" w:rsidRDefault="009B5BF9" w:rsidP="009B5BF9">
            <w:pPr>
              <w:rPr>
                <w:sz w:val="21"/>
                <w:szCs w:val="21"/>
              </w:rPr>
            </w:pPr>
          </w:p>
        </w:tc>
      </w:tr>
      <w:tr w:rsidR="00DF1A82" w:rsidRPr="00BC4357" w:rsidTr="00BD6596">
        <w:tblPrEx>
          <w:tblLook w:val="04A0" w:firstRow="1" w:lastRow="0" w:firstColumn="1" w:lastColumn="0" w:noHBand="0" w:noVBand="1"/>
        </w:tblPrEx>
        <w:trPr>
          <w:trHeight w:val="600"/>
        </w:trPr>
        <w:tc>
          <w:tcPr>
            <w:tcW w:w="5245" w:type="dxa"/>
            <w:shd w:val="clear" w:color="auto" w:fill="auto"/>
            <w:vAlign w:val="center"/>
          </w:tcPr>
          <w:p w:rsidR="00DF1A82" w:rsidRPr="002B752F" w:rsidRDefault="00DF1A82" w:rsidP="00C41FD8">
            <w:pPr>
              <w:rPr>
                <w:color w:val="000000"/>
                <w:sz w:val="21"/>
                <w:szCs w:val="21"/>
              </w:rPr>
            </w:pPr>
            <w:r w:rsidRPr="002B752F">
              <w:rPr>
                <w:color w:val="000000"/>
                <w:sz w:val="21"/>
                <w:szCs w:val="21"/>
              </w:rPr>
              <w:t>Мероприятие 2.</w:t>
            </w:r>
            <w:r w:rsidR="00785CCD">
              <w:rPr>
                <w:color w:val="000000"/>
                <w:sz w:val="21"/>
                <w:szCs w:val="21"/>
              </w:rPr>
              <w:t>10</w:t>
            </w:r>
            <w:r w:rsidRPr="002B752F">
              <w:rPr>
                <w:color w:val="000000"/>
                <w:sz w:val="21"/>
                <w:szCs w:val="21"/>
              </w:rPr>
              <w:t xml:space="preserve">. Федеральный проект </w:t>
            </w:r>
            <w:r w:rsidR="00C41FD8" w:rsidRPr="002B752F">
              <w:rPr>
                <w:color w:val="000000"/>
                <w:sz w:val="21"/>
                <w:szCs w:val="21"/>
              </w:rPr>
              <w:t>«</w:t>
            </w:r>
            <w:r w:rsidRPr="002B752F">
              <w:rPr>
                <w:color w:val="000000"/>
                <w:sz w:val="21"/>
                <w:szCs w:val="21"/>
              </w:rPr>
              <w:t>Финансовая поддержка семей при рождении детей</w:t>
            </w:r>
            <w:r w:rsidR="00C41FD8" w:rsidRPr="002B752F">
              <w:rPr>
                <w:color w:val="000000"/>
                <w:sz w:val="21"/>
                <w:szCs w:val="21"/>
              </w:rPr>
              <w:t>»</w:t>
            </w:r>
          </w:p>
        </w:tc>
        <w:tc>
          <w:tcPr>
            <w:tcW w:w="4987" w:type="dxa"/>
            <w:shd w:val="clear" w:color="auto" w:fill="auto"/>
            <w:vAlign w:val="center"/>
          </w:tcPr>
          <w:p w:rsidR="00DF1A82" w:rsidRPr="002B752F" w:rsidRDefault="00DF1A82" w:rsidP="00DF1A82">
            <w:pPr>
              <w:rPr>
                <w:color w:val="000000"/>
                <w:sz w:val="21"/>
                <w:szCs w:val="21"/>
              </w:rPr>
            </w:pPr>
            <w:r w:rsidRPr="002B752F">
              <w:rPr>
                <w:color w:val="000000"/>
                <w:sz w:val="21"/>
                <w:szCs w:val="21"/>
              </w:rPr>
              <w:t>Предоставление мер социальной поддержки многодетным семьям</w:t>
            </w:r>
          </w:p>
        </w:tc>
      </w:tr>
      <w:tr w:rsidR="00DF1A82" w:rsidRPr="00BC4357" w:rsidTr="00DF1A82">
        <w:tblPrEx>
          <w:tblLook w:val="04A0" w:firstRow="1" w:lastRow="0" w:firstColumn="1" w:lastColumn="0" w:noHBand="0" w:noVBand="1"/>
        </w:tblPrEx>
        <w:trPr>
          <w:trHeight w:val="600"/>
        </w:trPr>
        <w:tc>
          <w:tcPr>
            <w:tcW w:w="5245" w:type="dxa"/>
            <w:vMerge w:val="restart"/>
            <w:shd w:val="clear" w:color="auto" w:fill="auto"/>
            <w:vAlign w:val="center"/>
          </w:tcPr>
          <w:p w:rsidR="00DF1A82" w:rsidRPr="002B752F" w:rsidRDefault="00DF1A82" w:rsidP="00DF1A82">
            <w:pPr>
              <w:rPr>
                <w:color w:val="000000"/>
                <w:sz w:val="21"/>
                <w:szCs w:val="21"/>
              </w:rPr>
            </w:pPr>
          </w:p>
          <w:p w:rsidR="00DF1A82" w:rsidRPr="002B752F" w:rsidRDefault="00DF1A82" w:rsidP="00C41FD8">
            <w:pPr>
              <w:rPr>
                <w:color w:val="000000"/>
                <w:sz w:val="21"/>
                <w:szCs w:val="21"/>
              </w:rPr>
            </w:pPr>
            <w:r w:rsidRPr="002B752F">
              <w:rPr>
                <w:color w:val="000000"/>
                <w:sz w:val="21"/>
                <w:szCs w:val="21"/>
              </w:rPr>
              <w:t>2.</w:t>
            </w:r>
            <w:r w:rsidR="00785CCD">
              <w:rPr>
                <w:color w:val="000000"/>
                <w:sz w:val="21"/>
                <w:szCs w:val="21"/>
              </w:rPr>
              <w:t>10.1</w:t>
            </w:r>
            <w:r w:rsidRPr="002B752F">
              <w:rPr>
                <w:color w:val="000000"/>
                <w:sz w:val="21"/>
                <w:szCs w:val="21"/>
              </w:rPr>
              <w:t>. Предоставление мер социальной поддержки многодетны</w:t>
            </w:r>
            <w:r w:rsidR="00936AB1">
              <w:rPr>
                <w:color w:val="000000"/>
                <w:sz w:val="21"/>
                <w:szCs w:val="21"/>
              </w:rPr>
              <w:t>х</w:t>
            </w:r>
            <w:r w:rsidRPr="002B752F">
              <w:rPr>
                <w:color w:val="000000"/>
                <w:sz w:val="21"/>
                <w:szCs w:val="21"/>
              </w:rPr>
              <w:t xml:space="preserve"> сем</w:t>
            </w:r>
            <w:r w:rsidR="00936AB1">
              <w:rPr>
                <w:color w:val="000000"/>
                <w:sz w:val="21"/>
                <w:szCs w:val="21"/>
              </w:rPr>
              <w:t>ей (Обеспечение мер социальной поддержки многодетным семьям</w:t>
            </w:r>
            <w:r w:rsidRPr="002B752F">
              <w:rPr>
                <w:color w:val="000000"/>
                <w:sz w:val="21"/>
                <w:szCs w:val="21"/>
              </w:rPr>
              <w:t xml:space="preserve"> в соответствии с Законом Кеме</w:t>
            </w:r>
            <w:r w:rsidR="006A7633" w:rsidRPr="002B752F">
              <w:rPr>
                <w:color w:val="000000"/>
                <w:sz w:val="21"/>
                <w:szCs w:val="21"/>
              </w:rPr>
              <w:t>ровской области от 14.11.2005 №</w:t>
            </w:r>
            <w:r w:rsidRPr="002B752F">
              <w:rPr>
                <w:color w:val="000000"/>
                <w:sz w:val="21"/>
                <w:szCs w:val="21"/>
              </w:rPr>
              <w:t xml:space="preserve">123-ОЗ </w:t>
            </w:r>
            <w:r w:rsidR="00C41FD8" w:rsidRPr="002B752F">
              <w:rPr>
                <w:color w:val="000000"/>
                <w:sz w:val="21"/>
                <w:szCs w:val="21"/>
              </w:rPr>
              <w:t>«</w:t>
            </w:r>
            <w:r w:rsidRPr="002B752F">
              <w:rPr>
                <w:color w:val="000000"/>
                <w:sz w:val="21"/>
                <w:szCs w:val="21"/>
              </w:rPr>
              <w:t>О мерах социальной поддержки многодетных семей в Кемеровской области</w:t>
            </w:r>
            <w:r w:rsidR="00C41FD8" w:rsidRPr="002B752F">
              <w:rPr>
                <w:color w:val="000000"/>
                <w:sz w:val="21"/>
                <w:szCs w:val="21"/>
              </w:rPr>
              <w:t>»</w:t>
            </w:r>
          </w:p>
        </w:tc>
        <w:tc>
          <w:tcPr>
            <w:tcW w:w="4987" w:type="dxa"/>
            <w:vMerge w:val="restart"/>
            <w:shd w:val="clear" w:color="auto" w:fill="auto"/>
            <w:vAlign w:val="center"/>
          </w:tcPr>
          <w:p w:rsidR="00DF1A82" w:rsidRPr="002B752F" w:rsidRDefault="00DF1A82" w:rsidP="00DF1A82">
            <w:pPr>
              <w:rPr>
                <w:color w:val="000000"/>
                <w:sz w:val="21"/>
                <w:szCs w:val="21"/>
              </w:rPr>
            </w:pPr>
          </w:p>
          <w:p w:rsidR="00DF1A82" w:rsidRPr="002B752F" w:rsidRDefault="00DF1A82" w:rsidP="00DF1A82">
            <w:pPr>
              <w:rPr>
                <w:color w:val="000000"/>
                <w:sz w:val="21"/>
                <w:szCs w:val="21"/>
              </w:rPr>
            </w:pPr>
            <w:r w:rsidRPr="002B752F">
              <w:rPr>
                <w:color w:val="000000"/>
                <w:sz w:val="21"/>
                <w:szCs w:val="21"/>
              </w:rPr>
              <w:t xml:space="preserve">Предоставление мер социальной поддержки в соответствии с Законом Кемеровской </w:t>
            </w:r>
            <w:r w:rsidR="006A7633" w:rsidRPr="002B752F">
              <w:rPr>
                <w:color w:val="000000"/>
                <w:sz w:val="21"/>
                <w:szCs w:val="21"/>
              </w:rPr>
              <w:t>области от 14.11.2005 №</w:t>
            </w:r>
            <w:r w:rsidR="007D6D9F" w:rsidRPr="002B752F">
              <w:rPr>
                <w:color w:val="000000"/>
                <w:sz w:val="21"/>
                <w:szCs w:val="21"/>
              </w:rPr>
              <w:t>123-ОЗ «</w:t>
            </w:r>
            <w:r w:rsidRPr="002B752F">
              <w:rPr>
                <w:color w:val="000000"/>
                <w:sz w:val="21"/>
                <w:szCs w:val="21"/>
              </w:rPr>
              <w:t>О мерах социальной поддержки многодет</w:t>
            </w:r>
            <w:r w:rsidR="007D6D9F" w:rsidRPr="002B752F">
              <w:rPr>
                <w:color w:val="000000"/>
                <w:sz w:val="21"/>
                <w:szCs w:val="21"/>
              </w:rPr>
              <w:t>ных семей в Кемеровской области»</w:t>
            </w:r>
            <w:r w:rsidRPr="002B752F">
              <w:rPr>
                <w:color w:val="000000"/>
                <w:sz w:val="21"/>
                <w:szCs w:val="21"/>
              </w:rPr>
              <w:t>:</w:t>
            </w:r>
            <w:r w:rsidRPr="002B752F">
              <w:rPr>
                <w:color w:val="000000"/>
                <w:sz w:val="21"/>
                <w:szCs w:val="21"/>
              </w:rPr>
              <w:br/>
              <w:t>- компенсация расходов на оплату коммунальных услуг;</w:t>
            </w:r>
            <w:r w:rsidRPr="002B752F">
              <w:rPr>
                <w:color w:val="000000"/>
                <w:sz w:val="21"/>
                <w:szCs w:val="21"/>
              </w:rPr>
              <w:br/>
              <w:t>- ежемесячная выплата на хлеб;</w:t>
            </w:r>
            <w:r w:rsidRPr="002B752F">
              <w:rPr>
                <w:color w:val="000000"/>
                <w:sz w:val="21"/>
                <w:szCs w:val="21"/>
              </w:rPr>
              <w:br/>
              <w:t>- ежеквартальная денежная выплата;</w:t>
            </w:r>
            <w:r w:rsidRPr="002B752F">
              <w:rPr>
                <w:color w:val="000000"/>
                <w:sz w:val="21"/>
                <w:szCs w:val="21"/>
              </w:rPr>
              <w:br/>
              <w:t xml:space="preserve">- бесплатное школьное горячее питания детям и </w:t>
            </w:r>
            <w:r w:rsidRPr="002B752F">
              <w:rPr>
                <w:color w:val="000000"/>
                <w:sz w:val="21"/>
                <w:szCs w:val="21"/>
              </w:rPr>
              <w:lastRenderedPageBreak/>
              <w:t>других.</w:t>
            </w:r>
          </w:p>
        </w:tc>
      </w:tr>
      <w:tr w:rsidR="00DF1A82" w:rsidRPr="00BC4357" w:rsidTr="00DF1A82">
        <w:tblPrEx>
          <w:tblLook w:val="04A0" w:firstRow="1" w:lastRow="0" w:firstColumn="1" w:lastColumn="0" w:noHBand="0" w:noVBand="1"/>
        </w:tblPrEx>
        <w:trPr>
          <w:trHeight w:val="276"/>
        </w:trPr>
        <w:tc>
          <w:tcPr>
            <w:tcW w:w="5245" w:type="dxa"/>
            <w:vMerge/>
            <w:vAlign w:val="center"/>
          </w:tcPr>
          <w:p w:rsidR="00DF1A82" w:rsidRPr="002B752F" w:rsidRDefault="00DF1A82" w:rsidP="00DF1A82">
            <w:pPr>
              <w:rPr>
                <w:color w:val="000000"/>
                <w:sz w:val="21"/>
                <w:szCs w:val="21"/>
              </w:rPr>
            </w:pPr>
          </w:p>
        </w:tc>
        <w:tc>
          <w:tcPr>
            <w:tcW w:w="4987" w:type="dxa"/>
            <w:vMerge/>
            <w:vAlign w:val="center"/>
          </w:tcPr>
          <w:p w:rsidR="00DF1A82" w:rsidRPr="002B752F" w:rsidRDefault="00DF1A82" w:rsidP="00DF1A82">
            <w:pPr>
              <w:rPr>
                <w:color w:val="000000"/>
                <w:sz w:val="21"/>
                <w:szCs w:val="21"/>
              </w:rPr>
            </w:pPr>
          </w:p>
        </w:tc>
      </w:tr>
      <w:tr w:rsidR="00DF1A82" w:rsidRPr="00BC4357" w:rsidTr="00D07776">
        <w:tblPrEx>
          <w:tblLook w:val="04A0" w:firstRow="1" w:lastRow="0" w:firstColumn="1" w:lastColumn="0" w:noHBand="0" w:noVBand="1"/>
        </w:tblPrEx>
        <w:trPr>
          <w:trHeight w:val="276"/>
        </w:trPr>
        <w:tc>
          <w:tcPr>
            <w:tcW w:w="5245" w:type="dxa"/>
            <w:vMerge w:val="restart"/>
            <w:shd w:val="clear" w:color="auto" w:fill="auto"/>
          </w:tcPr>
          <w:p w:rsidR="00DF1A82" w:rsidRPr="002B752F" w:rsidRDefault="00DF1A82" w:rsidP="00DF1A82">
            <w:pPr>
              <w:pStyle w:val="a3"/>
              <w:tabs>
                <w:tab w:val="left" w:pos="993"/>
              </w:tabs>
              <w:ind w:left="0"/>
              <w:jc w:val="both"/>
              <w:rPr>
                <w:sz w:val="21"/>
                <w:szCs w:val="21"/>
              </w:rPr>
            </w:pPr>
          </w:p>
        </w:tc>
        <w:tc>
          <w:tcPr>
            <w:tcW w:w="4987" w:type="dxa"/>
            <w:vMerge w:val="restart"/>
            <w:shd w:val="clear" w:color="auto" w:fill="auto"/>
          </w:tcPr>
          <w:p w:rsidR="00DF1A82" w:rsidRPr="002B752F" w:rsidRDefault="00DF1A82" w:rsidP="00DF1A82">
            <w:pPr>
              <w:pStyle w:val="a3"/>
              <w:tabs>
                <w:tab w:val="left" w:pos="993"/>
              </w:tabs>
              <w:ind w:left="0"/>
              <w:jc w:val="both"/>
              <w:rPr>
                <w:sz w:val="21"/>
                <w:szCs w:val="21"/>
              </w:rPr>
            </w:pPr>
          </w:p>
        </w:tc>
      </w:tr>
      <w:tr w:rsidR="00DF1A82" w:rsidRPr="00BC4357" w:rsidTr="00DF1A82">
        <w:tblPrEx>
          <w:tblLook w:val="04A0" w:firstRow="1" w:lastRow="0" w:firstColumn="1" w:lastColumn="0" w:noHBand="0" w:noVBand="1"/>
        </w:tblPrEx>
        <w:trPr>
          <w:trHeight w:val="1800"/>
        </w:trPr>
        <w:tc>
          <w:tcPr>
            <w:tcW w:w="5245" w:type="dxa"/>
            <w:vMerge/>
            <w:vAlign w:val="center"/>
          </w:tcPr>
          <w:p w:rsidR="00DF1A82" w:rsidRPr="002B752F" w:rsidRDefault="00DF1A82" w:rsidP="00DF1A82">
            <w:pPr>
              <w:rPr>
                <w:color w:val="000000"/>
                <w:sz w:val="21"/>
                <w:szCs w:val="21"/>
              </w:rPr>
            </w:pPr>
          </w:p>
        </w:tc>
        <w:tc>
          <w:tcPr>
            <w:tcW w:w="4987" w:type="dxa"/>
            <w:vMerge/>
            <w:vAlign w:val="center"/>
          </w:tcPr>
          <w:p w:rsidR="00DF1A82" w:rsidRPr="002B752F"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488"/>
        </w:trPr>
        <w:tc>
          <w:tcPr>
            <w:tcW w:w="5245" w:type="dxa"/>
            <w:vMerge w:val="restart"/>
            <w:shd w:val="clear" w:color="auto" w:fill="auto"/>
            <w:vAlign w:val="center"/>
            <w:hideMark/>
          </w:tcPr>
          <w:p w:rsidR="00DF1A82" w:rsidRPr="002B752F" w:rsidRDefault="00DF1A82" w:rsidP="00C41FD8">
            <w:pPr>
              <w:jc w:val="both"/>
              <w:rPr>
                <w:b/>
                <w:bCs/>
                <w:color w:val="000000"/>
                <w:sz w:val="21"/>
                <w:szCs w:val="21"/>
              </w:rPr>
            </w:pPr>
            <w:r w:rsidRPr="002B752F">
              <w:rPr>
                <w:b/>
                <w:bCs/>
                <w:color w:val="000000"/>
                <w:sz w:val="21"/>
                <w:szCs w:val="21"/>
              </w:rPr>
              <w:t xml:space="preserve">3. Подпрограмма </w:t>
            </w:r>
            <w:r w:rsidR="00C41FD8" w:rsidRPr="002B752F">
              <w:rPr>
                <w:b/>
                <w:bCs/>
                <w:color w:val="000000"/>
                <w:sz w:val="21"/>
                <w:szCs w:val="21"/>
              </w:rPr>
              <w:t>«</w:t>
            </w:r>
            <w:r w:rsidRPr="002B752F">
              <w:rPr>
                <w:b/>
                <w:bCs/>
                <w:color w:val="000000"/>
                <w:sz w:val="21"/>
                <w:szCs w:val="21"/>
              </w:rPr>
              <w:t>Социальная защита ветеранов и инвалидов боевых действий, лиц пострадавших при исполнении обязанностей военной службы (служебных обязанностей)</w:t>
            </w:r>
            <w:r w:rsidR="00C41FD8" w:rsidRPr="002B752F">
              <w:rPr>
                <w:b/>
                <w:bCs/>
                <w:color w:val="000000"/>
                <w:sz w:val="21"/>
                <w:szCs w:val="21"/>
              </w:rPr>
              <w:t>»</w:t>
            </w:r>
          </w:p>
        </w:tc>
        <w:tc>
          <w:tcPr>
            <w:tcW w:w="4987" w:type="dxa"/>
            <w:vMerge w:val="restart"/>
            <w:shd w:val="clear" w:color="auto" w:fill="auto"/>
            <w:vAlign w:val="center"/>
            <w:hideMark/>
          </w:tcPr>
          <w:p w:rsidR="00DF1A82" w:rsidRPr="002B752F" w:rsidRDefault="00DF1A82" w:rsidP="00DF1A82">
            <w:pPr>
              <w:jc w:val="both"/>
              <w:rPr>
                <w:b/>
                <w:color w:val="000000"/>
                <w:sz w:val="21"/>
                <w:szCs w:val="21"/>
              </w:rPr>
            </w:pPr>
            <w:r w:rsidRPr="002B752F">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DF1A82" w:rsidRPr="00BC4357" w:rsidTr="00FD5FCC">
        <w:tblPrEx>
          <w:tblLook w:val="04A0" w:firstRow="1" w:lastRow="0" w:firstColumn="1" w:lastColumn="0" w:noHBand="0" w:noVBand="1"/>
        </w:tblPrEx>
        <w:trPr>
          <w:trHeight w:val="1251"/>
        </w:trPr>
        <w:tc>
          <w:tcPr>
            <w:tcW w:w="5245" w:type="dxa"/>
            <w:vMerge/>
            <w:vAlign w:val="center"/>
            <w:hideMark/>
          </w:tcPr>
          <w:p w:rsidR="00DF1A82" w:rsidRPr="00BC4357" w:rsidRDefault="00DF1A82" w:rsidP="00DF1A82">
            <w:pPr>
              <w:rPr>
                <w:bCs/>
                <w:color w:val="000000"/>
                <w:sz w:val="21"/>
                <w:szCs w:val="21"/>
                <w:highlight w:val="yellow"/>
              </w:rPr>
            </w:pPr>
          </w:p>
        </w:tc>
        <w:tc>
          <w:tcPr>
            <w:tcW w:w="4987" w:type="dxa"/>
            <w:vMerge/>
            <w:vAlign w:val="center"/>
            <w:hideMark/>
          </w:tcPr>
          <w:p w:rsidR="00DF1A82" w:rsidRPr="00BC4357" w:rsidRDefault="00DF1A82" w:rsidP="00DF1A82">
            <w:pPr>
              <w:rPr>
                <w:color w:val="000000"/>
                <w:sz w:val="21"/>
                <w:szCs w:val="21"/>
                <w:highlight w:val="yellow"/>
              </w:rPr>
            </w:pPr>
          </w:p>
        </w:tc>
      </w:tr>
      <w:tr w:rsidR="00DF1A82" w:rsidRPr="00BC4357" w:rsidTr="00BD6596">
        <w:tblPrEx>
          <w:tblLook w:val="04A0" w:firstRow="1" w:lastRow="0" w:firstColumn="1" w:lastColumn="0" w:noHBand="0" w:noVBand="1"/>
        </w:tblPrEx>
        <w:trPr>
          <w:trHeight w:val="630"/>
        </w:trPr>
        <w:tc>
          <w:tcPr>
            <w:tcW w:w="10232" w:type="dxa"/>
            <w:gridSpan w:val="2"/>
            <w:shd w:val="clear" w:color="auto" w:fill="auto"/>
            <w:vAlign w:val="center"/>
            <w:hideMark/>
          </w:tcPr>
          <w:p w:rsidR="00DF1A82" w:rsidRPr="004B6366" w:rsidRDefault="00DF1A82" w:rsidP="00DF1A82">
            <w:pPr>
              <w:jc w:val="center"/>
              <w:rPr>
                <w:bCs/>
                <w:color w:val="000000"/>
                <w:sz w:val="21"/>
                <w:szCs w:val="21"/>
              </w:rPr>
            </w:pPr>
            <w:r w:rsidRPr="004B6366">
              <w:rPr>
                <w:bCs/>
                <w:color w:val="000000"/>
                <w:sz w:val="21"/>
                <w:szCs w:val="21"/>
              </w:rPr>
              <w:t>Задача: улучшение качества жизни нуждающихся</w:t>
            </w:r>
            <w:r w:rsidRPr="004B6366">
              <w:rPr>
                <w:color w:val="000000"/>
                <w:sz w:val="21"/>
                <w:szCs w:val="21"/>
              </w:rPr>
              <w:t xml:space="preserve"> </w:t>
            </w:r>
            <w:r w:rsidRPr="004B6366">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FD5FCC" w:rsidRPr="00BC4357" w:rsidTr="00D07776">
        <w:tblPrEx>
          <w:tblLook w:val="04A0" w:firstRow="1" w:lastRow="0" w:firstColumn="1" w:lastColumn="0" w:noHBand="0" w:noVBand="1"/>
        </w:tblPrEx>
        <w:trPr>
          <w:trHeight w:val="276"/>
        </w:trPr>
        <w:tc>
          <w:tcPr>
            <w:tcW w:w="5245" w:type="dxa"/>
            <w:vMerge w:val="restart"/>
            <w:shd w:val="clear" w:color="auto" w:fill="auto"/>
            <w:hideMark/>
          </w:tcPr>
          <w:p w:rsidR="00FD5FCC" w:rsidRPr="004B6366" w:rsidRDefault="00FD5FCC" w:rsidP="00FD5FCC">
            <w:pPr>
              <w:pStyle w:val="a3"/>
              <w:tabs>
                <w:tab w:val="left" w:pos="993"/>
              </w:tabs>
              <w:ind w:left="0" w:firstLine="22"/>
              <w:jc w:val="both"/>
              <w:rPr>
                <w:sz w:val="21"/>
                <w:szCs w:val="21"/>
              </w:rPr>
            </w:pPr>
            <w:r w:rsidRPr="004B6366">
              <w:rPr>
                <w:sz w:val="21"/>
                <w:szCs w:val="21"/>
              </w:rPr>
              <w:t xml:space="preserve">Мероприятие 3.1. </w:t>
            </w:r>
            <w:r w:rsidR="003A38FC" w:rsidRPr="004B6366">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r w:rsidR="00936AB1">
              <w:rPr>
                <w:sz w:val="21"/>
                <w:szCs w:val="21"/>
              </w:rPr>
              <w:t xml:space="preserve"> на территориях Донецкой народной республики, Луганской народной республики, </w:t>
            </w:r>
            <w:r w:rsidR="00936AB1" w:rsidRPr="00936AB1">
              <w:rPr>
                <w:sz w:val="21"/>
                <w:szCs w:val="21"/>
              </w:rPr>
              <w:t>Запорожск</w:t>
            </w:r>
            <w:r w:rsidR="00936AB1">
              <w:rPr>
                <w:sz w:val="21"/>
                <w:szCs w:val="21"/>
              </w:rPr>
              <w:t>ой</w:t>
            </w:r>
            <w:r w:rsidR="00936AB1" w:rsidRPr="00936AB1">
              <w:rPr>
                <w:sz w:val="21"/>
                <w:szCs w:val="21"/>
              </w:rPr>
              <w:t xml:space="preserve"> и Херсонск</w:t>
            </w:r>
            <w:r w:rsidR="00936AB1">
              <w:rPr>
                <w:sz w:val="21"/>
                <w:szCs w:val="21"/>
              </w:rPr>
              <w:t>ой</w:t>
            </w:r>
            <w:r w:rsidR="00936AB1" w:rsidRPr="00936AB1">
              <w:rPr>
                <w:sz w:val="21"/>
                <w:szCs w:val="21"/>
              </w:rPr>
              <w:t xml:space="preserve"> област</w:t>
            </w:r>
            <w:r w:rsidR="00936AB1">
              <w:rPr>
                <w:sz w:val="21"/>
                <w:szCs w:val="21"/>
              </w:rPr>
              <w:t>ей и Украины</w:t>
            </w:r>
          </w:p>
        </w:tc>
        <w:tc>
          <w:tcPr>
            <w:tcW w:w="4987" w:type="dxa"/>
            <w:vMerge w:val="restart"/>
            <w:shd w:val="clear" w:color="auto" w:fill="auto"/>
            <w:hideMark/>
          </w:tcPr>
          <w:p w:rsidR="00FD5FCC" w:rsidRPr="004B6366" w:rsidRDefault="00FD5FCC" w:rsidP="00FD5FCC">
            <w:pPr>
              <w:pStyle w:val="a3"/>
              <w:tabs>
                <w:tab w:val="left" w:pos="993"/>
              </w:tabs>
              <w:ind w:left="0"/>
              <w:jc w:val="both"/>
              <w:rPr>
                <w:sz w:val="21"/>
                <w:szCs w:val="21"/>
              </w:rPr>
            </w:pPr>
            <w:r w:rsidRPr="004B6366">
              <w:rPr>
                <w:color w:val="000000"/>
                <w:sz w:val="21"/>
                <w:szCs w:val="21"/>
              </w:rPr>
              <w:t>Оказание социальной помощи по согласованию</w:t>
            </w:r>
          </w:p>
        </w:tc>
      </w:tr>
      <w:tr w:rsidR="00DF1A82" w:rsidRPr="00BC4357" w:rsidTr="00FD5FCC">
        <w:tblPrEx>
          <w:tblLook w:val="04A0" w:firstRow="1" w:lastRow="0" w:firstColumn="1" w:lastColumn="0" w:noHBand="0" w:noVBand="1"/>
        </w:tblPrEx>
        <w:trPr>
          <w:trHeight w:val="483"/>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FD5FC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FD5FCC">
        <w:tblPrEx>
          <w:tblLook w:val="04A0" w:firstRow="1" w:lastRow="0" w:firstColumn="1" w:lastColumn="0" w:noHBand="0" w:noVBand="1"/>
        </w:tblPrEx>
        <w:trPr>
          <w:trHeight w:val="276"/>
        </w:trPr>
        <w:tc>
          <w:tcPr>
            <w:tcW w:w="5245" w:type="dxa"/>
            <w:vMerge w:val="restart"/>
            <w:shd w:val="clear" w:color="auto" w:fill="FFFFFF"/>
            <w:vAlign w:val="center"/>
            <w:hideMark/>
          </w:tcPr>
          <w:p w:rsidR="00DF1A82" w:rsidRPr="004B6366" w:rsidRDefault="00DF1A82" w:rsidP="00DF1A82">
            <w:pPr>
              <w:rPr>
                <w:b/>
                <w:bCs/>
                <w:sz w:val="21"/>
                <w:szCs w:val="21"/>
              </w:rPr>
            </w:pPr>
            <w:r w:rsidRPr="004B6366">
              <w:rPr>
                <w:b/>
                <w:bCs/>
                <w:sz w:val="21"/>
                <w:szCs w:val="21"/>
              </w:rPr>
              <w:t>4. Подпрограмма «Обеспечение деятельности подведомственных учреждений»</w:t>
            </w:r>
          </w:p>
        </w:tc>
        <w:tc>
          <w:tcPr>
            <w:tcW w:w="4987" w:type="dxa"/>
            <w:vMerge w:val="restart"/>
            <w:shd w:val="clear" w:color="auto" w:fill="FFFFFF"/>
            <w:vAlign w:val="center"/>
            <w:hideMark/>
          </w:tcPr>
          <w:p w:rsidR="00DF1A82" w:rsidRPr="004B6366" w:rsidRDefault="00DF1A82" w:rsidP="00DF1A82">
            <w:pPr>
              <w:jc w:val="center"/>
              <w:rPr>
                <w:b/>
                <w:bCs/>
                <w:sz w:val="21"/>
                <w:szCs w:val="21"/>
              </w:rPr>
            </w:pPr>
            <w:r w:rsidRPr="004B6366">
              <w:rPr>
                <w:b/>
                <w:bCs/>
                <w:sz w:val="21"/>
                <w:szCs w:val="21"/>
              </w:rPr>
              <w:t>Расходы на оплату труда сотрудников, на содержание имущества муниципальных учреждений и прочие</w:t>
            </w:r>
          </w:p>
        </w:tc>
      </w:tr>
      <w:tr w:rsidR="00DF1A82" w:rsidRPr="00BC4357"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1E0EB7">
        <w:tblPrEx>
          <w:tblLook w:val="04A0" w:firstRow="1" w:lastRow="0" w:firstColumn="1" w:lastColumn="0" w:noHBand="0" w:noVBand="1"/>
        </w:tblPrEx>
        <w:trPr>
          <w:trHeight w:val="480"/>
        </w:trPr>
        <w:tc>
          <w:tcPr>
            <w:tcW w:w="5245" w:type="dxa"/>
            <w:vMerge w:val="restart"/>
            <w:shd w:val="clear" w:color="auto" w:fill="auto"/>
            <w:vAlign w:val="center"/>
            <w:hideMark/>
          </w:tcPr>
          <w:p w:rsidR="00DF1A82" w:rsidRPr="004B6366" w:rsidRDefault="00DF1A82" w:rsidP="00DF1A82">
            <w:pPr>
              <w:rPr>
                <w:sz w:val="21"/>
                <w:szCs w:val="21"/>
              </w:rPr>
            </w:pPr>
            <w:bookmarkStart w:id="1" w:name="_Hlk177138859"/>
            <w:r w:rsidRPr="004B6366">
              <w:rPr>
                <w:sz w:val="21"/>
                <w:szCs w:val="21"/>
              </w:rPr>
              <w:t xml:space="preserve">Мероприятие 4.1. </w:t>
            </w:r>
            <w:r w:rsidR="00936AB1">
              <w:rPr>
                <w:sz w:val="21"/>
                <w:szCs w:val="21"/>
              </w:rPr>
              <w:t>Расходы за счет поступлений от платных услуг</w:t>
            </w:r>
          </w:p>
        </w:tc>
        <w:tc>
          <w:tcPr>
            <w:tcW w:w="4987" w:type="dxa"/>
            <w:vMerge w:val="restart"/>
            <w:shd w:val="clear" w:color="auto" w:fill="auto"/>
            <w:vAlign w:val="center"/>
            <w:hideMark/>
          </w:tcPr>
          <w:p w:rsidR="00DF1A82" w:rsidRPr="004B6366" w:rsidRDefault="00DF1A82" w:rsidP="00DF1A82">
            <w:pPr>
              <w:rPr>
                <w:sz w:val="21"/>
                <w:szCs w:val="21"/>
              </w:rPr>
            </w:pPr>
          </w:p>
        </w:tc>
      </w:tr>
      <w:bookmarkEnd w:id="1"/>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1012"/>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600"/>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w:t>
            </w:r>
            <w:r w:rsidRPr="004B6366">
              <w:rPr>
                <w:sz w:val="21"/>
                <w:szCs w:val="21"/>
              </w:rPr>
              <w:t xml:space="preserve"> </w:t>
            </w:r>
            <w:r w:rsidR="00936AB1" w:rsidRPr="004B6366">
              <w:rPr>
                <w:sz w:val="21"/>
                <w:szCs w:val="21"/>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987" w:type="dxa"/>
            <w:vMerge w:val="restart"/>
            <w:shd w:val="clear" w:color="auto" w:fill="auto"/>
            <w:vAlign w:val="center"/>
            <w:hideMark/>
          </w:tcPr>
          <w:p w:rsidR="00DF1A82" w:rsidRPr="00BC4357" w:rsidRDefault="00DF1A82" w:rsidP="00EB135F">
            <w:pPr>
              <w:rPr>
                <w:sz w:val="21"/>
                <w:szCs w:val="21"/>
                <w:highlight w:val="yellow"/>
              </w:rPr>
            </w:pPr>
          </w:p>
        </w:tc>
      </w:tr>
      <w:tr w:rsidR="00DF1A82" w:rsidRPr="00BC4357" w:rsidTr="00EB135F">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2.1.</w:t>
            </w:r>
            <w:r w:rsidRPr="004B6366">
              <w:rPr>
                <w:sz w:val="21"/>
                <w:szCs w:val="21"/>
              </w:rPr>
              <w:t xml:space="preserve"> </w:t>
            </w:r>
            <w:r w:rsidR="00936AB1">
              <w:rPr>
                <w:sz w:val="21"/>
                <w:szCs w:val="21"/>
              </w:rPr>
              <w:t>Оплата труда и начисление на выплаты по оплате труда</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2.2</w:t>
            </w:r>
            <w:r w:rsidRPr="004B6366">
              <w:rPr>
                <w:sz w:val="21"/>
                <w:szCs w:val="21"/>
              </w:rPr>
              <w:t>. Прочие расходы</w:t>
            </w:r>
          </w:p>
        </w:tc>
        <w:tc>
          <w:tcPr>
            <w:tcW w:w="4987" w:type="dxa"/>
            <w:vMerge w:val="restart"/>
            <w:shd w:val="clear" w:color="auto" w:fill="auto"/>
            <w:vAlign w:val="center"/>
            <w:hideMark/>
          </w:tcPr>
          <w:p w:rsidR="00DF1A82" w:rsidRPr="00BC4357" w:rsidRDefault="00DF1A82" w:rsidP="00DF1A82">
            <w:pPr>
              <w:jc w:val="center"/>
              <w:rPr>
                <w:sz w:val="21"/>
                <w:szCs w:val="21"/>
                <w:highlight w:val="yellow"/>
              </w:rPr>
            </w:pPr>
          </w:p>
        </w:tc>
      </w:tr>
      <w:tr w:rsidR="00DF1A82" w:rsidRPr="00BC4357" w:rsidTr="00EB135F">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Мероприятие 4.</w:t>
            </w:r>
            <w:r w:rsidR="00936AB1">
              <w:rPr>
                <w:sz w:val="21"/>
                <w:szCs w:val="21"/>
              </w:rPr>
              <w:t>3.</w:t>
            </w:r>
            <w:r w:rsidR="008B0FB2">
              <w:t xml:space="preserve"> </w:t>
            </w:r>
            <w:r w:rsidR="008B0FB2">
              <w:rPr>
                <w:sz w:val="21"/>
                <w:szCs w:val="21"/>
              </w:rPr>
              <w:t>Предоставление меры стимулирования</w:t>
            </w:r>
            <w:r w:rsidR="008B0FB2" w:rsidRPr="008B0FB2">
              <w:rPr>
                <w:sz w:val="21"/>
                <w:szCs w:val="21"/>
              </w:rPr>
              <w:t xml:space="preserve"> работников муниципальных учреждений социального обслуживания в виде пособий и компенсаци</w:t>
            </w:r>
            <w:r w:rsidR="008B0FB2">
              <w:rPr>
                <w:sz w:val="21"/>
                <w:szCs w:val="21"/>
              </w:rPr>
              <w:t>и (Меры социальной поддержки работников муниципальных учреждений социального обслуживания в виде пособий и компенсаций</w:t>
            </w:r>
            <w:r w:rsidR="008B0FB2" w:rsidRPr="008B0FB2">
              <w:rPr>
                <w:sz w:val="21"/>
                <w:szCs w:val="21"/>
              </w:rPr>
              <w:t xml:space="preserve"> в </w:t>
            </w:r>
            <w:r w:rsidR="008B0FB2" w:rsidRPr="008B0FB2">
              <w:rPr>
                <w:sz w:val="21"/>
                <w:szCs w:val="21"/>
              </w:rPr>
              <w:lastRenderedPageBreak/>
              <w:t>соответствии с законом Кемеровской области от 30.10.2007 №132-03 «О мерах социальной поддержки работников муниципальных учреждений социального обслуживания»</w:t>
            </w:r>
            <w:r w:rsidR="008B0FB2">
              <w:rPr>
                <w:sz w:val="21"/>
                <w:szCs w:val="21"/>
              </w:rPr>
              <w:t>)</w:t>
            </w:r>
          </w:p>
        </w:tc>
        <w:tc>
          <w:tcPr>
            <w:tcW w:w="4987" w:type="dxa"/>
            <w:vMerge w:val="restart"/>
            <w:shd w:val="clear" w:color="auto" w:fill="auto"/>
            <w:vAlign w:val="center"/>
            <w:hideMark/>
          </w:tcPr>
          <w:p w:rsidR="00DF1A82" w:rsidRPr="00BC4357" w:rsidRDefault="00DF1A82" w:rsidP="00DF1A82">
            <w:pPr>
              <w:jc w:val="center"/>
              <w:rPr>
                <w:sz w:val="21"/>
                <w:szCs w:val="21"/>
                <w:highlight w:val="yellow"/>
              </w:rPr>
            </w:pPr>
          </w:p>
        </w:tc>
      </w:tr>
      <w:tr w:rsidR="00DF1A82" w:rsidRPr="00BC4357" w:rsidTr="00BD6596">
        <w:tblPrEx>
          <w:tblLook w:val="04A0" w:firstRow="1" w:lastRow="0" w:firstColumn="1" w:lastColumn="0" w:noHBand="0" w:noVBand="1"/>
        </w:tblPrEx>
        <w:trPr>
          <w:trHeight w:val="1199"/>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8B0FB2" w:rsidP="00DF1A82">
            <w:pPr>
              <w:rPr>
                <w:sz w:val="21"/>
                <w:szCs w:val="21"/>
              </w:rPr>
            </w:pPr>
            <w:r>
              <w:rPr>
                <w:sz w:val="21"/>
                <w:szCs w:val="21"/>
              </w:rPr>
              <w:lastRenderedPageBreak/>
              <w:t xml:space="preserve">Мероприятие 4.4. </w:t>
            </w:r>
            <w:r w:rsidRPr="008B0FB2">
              <w:rPr>
                <w:sz w:val="21"/>
                <w:szCs w:val="21"/>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987" w:type="dxa"/>
            <w:vMerge w:val="restart"/>
            <w:shd w:val="clear" w:color="auto" w:fill="auto"/>
            <w:vAlign w:val="center"/>
            <w:hideMark/>
          </w:tcPr>
          <w:p w:rsidR="00DF1A82" w:rsidRPr="00BC4357" w:rsidRDefault="008B0FB2" w:rsidP="00DF1A82">
            <w:pPr>
              <w:rPr>
                <w:sz w:val="21"/>
                <w:szCs w:val="21"/>
                <w:highlight w:val="yellow"/>
              </w:rPr>
            </w:pPr>
            <w:r w:rsidRPr="008B0FB2">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DF1A82" w:rsidRPr="00BC4357" w:rsidTr="00A53B11">
        <w:tblPrEx>
          <w:tblLook w:val="04A0" w:firstRow="1" w:lastRow="0" w:firstColumn="1" w:lastColumn="0" w:noHBand="0" w:noVBand="1"/>
        </w:tblPrEx>
        <w:trPr>
          <w:trHeight w:val="441"/>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8B0FB2" w:rsidP="00DF1A82">
            <w:pPr>
              <w:rPr>
                <w:sz w:val="21"/>
                <w:szCs w:val="21"/>
              </w:rPr>
            </w:pPr>
            <w:r w:rsidRPr="008B0FB2">
              <w:rPr>
                <w:sz w:val="21"/>
                <w:szCs w:val="21"/>
              </w:rPr>
              <w:t>Мероприятие 4.4.</w:t>
            </w:r>
            <w:r>
              <w:rPr>
                <w:sz w:val="21"/>
                <w:szCs w:val="21"/>
              </w:rPr>
              <w:t>1. Оплата труда и начисление выплаты по оплате труда</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8B0FB2" w:rsidRPr="00BC4357" w:rsidTr="00927D4B">
        <w:tblPrEx>
          <w:tblLook w:val="04A0" w:firstRow="1" w:lastRow="0" w:firstColumn="1" w:lastColumn="0" w:noHBand="0" w:noVBand="1"/>
        </w:tblPrEx>
        <w:trPr>
          <w:trHeight w:val="1065"/>
        </w:trPr>
        <w:tc>
          <w:tcPr>
            <w:tcW w:w="5245" w:type="dxa"/>
            <w:vMerge w:val="restart"/>
            <w:shd w:val="clear" w:color="auto" w:fill="auto"/>
            <w:vAlign w:val="center"/>
            <w:hideMark/>
          </w:tcPr>
          <w:p w:rsidR="008B0FB2" w:rsidRPr="004B6366" w:rsidRDefault="008B0FB2" w:rsidP="00927D4B">
            <w:pPr>
              <w:rPr>
                <w:sz w:val="21"/>
                <w:szCs w:val="21"/>
              </w:rPr>
            </w:pPr>
            <w:bookmarkStart w:id="2" w:name="_Hlk177139431"/>
            <w:r w:rsidRPr="004B6366">
              <w:rPr>
                <w:sz w:val="21"/>
                <w:szCs w:val="21"/>
              </w:rPr>
              <w:t>Мероприятие 4.</w:t>
            </w:r>
            <w:r>
              <w:rPr>
                <w:sz w:val="21"/>
                <w:szCs w:val="21"/>
              </w:rPr>
              <w:t>4.2. Оплата работ, услуг по содержанию имущества в т.ч. текущего ремонта</w:t>
            </w:r>
            <w:r w:rsidRPr="004B6366">
              <w:rPr>
                <w:sz w:val="21"/>
                <w:szCs w:val="21"/>
              </w:rPr>
              <w:t xml:space="preserve"> </w:t>
            </w:r>
          </w:p>
        </w:tc>
        <w:tc>
          <w:tcPr>
            <w:tcW w:w="4987" w:type="dxa"/>
            <w:vMerge w:val="restart"/>
            <w:shd w:val="clear" w:color="auto" w:fill="auto"/>
            <w:vAlign w:val="center"/>
            <w:hideMark/>
          </w:tcPr>
          <w:p w:rsidR="008B0FB2" w:rsidRPr="00BC4357" w:rsidRDefault="008B0FB2" w:rsidP="00927D4B">
            <w:pPr>
              <w:rPr>
                <w:sz w:val="21"/>
                <w:szCs w:val="21"/>
                <w:highlight w:val="yellow"/>
              </w:rPr>
            </w:pPr>
          </w:p>
        </w:tc>
      </w:tr>
      <w:tr w:rsidR="008B0FB2" w:rsidRPr="00BC4357" w:rsidTr="00927D4B">
        <w:tblPrEx>
          <w:tblLook w:val="04A0" w:firstRow="1" w:lastRow="0" w:firstColumn="1" w:lastColumn="0" w:noHBand="0" w:noVBand="1"/>
        </w:tblPrEx>
        <w:trPr>
          <w:trHeight w:val="515"/>
        </w:trPr>
        <w:tc>
          <w:tcPr>
            <w:tcW w:w="5245" w:type="dxa"/>
            <w:vMerge/>
            <w:vAlign w:val="center"/>
            <w:hideMark/>
          </w:tcPr>
          <w:p w:rsidR="008B0FB2" w:rsidRPr="004B6366" w:rsidRDefault="008B0FB2" w:rsidP="00927D4B">
            <w:pPr>
              <w:rPr>
                <w:sz w:val="21"/>
                <w:szCs w:val="21"/>
              </w:rPr>
            </w:pPr>
          </w:p>
        </w:tc>
        <w:tc>
          <w:tcPr>
            <w:tcW w:w="4987" w:type="dxa"/>
            <w:vMerge/>
            <w:vAlign w:val="center"/>
            <w:hideMark/>
          </w:tcPr>
          <w:p w:rsidR="008B0FB2" w:rsidRPr="00BC4357" w:rsidRDefault="008B0FB2" w:rsidP="00927D4B">
            <w:pPr>
              <w:rPr>
                <w:sz w:val="21"/>
                <w:szCs w:val="21"/>
                <w:highlight w:val="yellow"/>
              </w:rPr>
            </w:pPr>
          </w:p>
        </w:tc>
      </w:tr>
      <w:tr w:rsidR="00DF1A82" w:rsidRPr="00BC4357" w:rsidTr="00BD6596">
        <w:tblPrEx>
          <w:tblLook w:val="04A0" w:firstRow="1" w:lastRow="0" w:firstColumn="1" w:lastColumn="0" w:noHBand="0" w:noVBand="1"/>
        </w:tblPrEx>
        <w:trPr>
          <w:trHeight w:val="1065"/>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Мероприятие 4.</w:t>
            </w:r>
            <w:r w:rsidR="008B0FB2">
              <w:rPr>
                <w:sz w:val="21"/>
                <w:szCs w:val="21"/>
              </w:rPr>
              <w:t>4.3. Прочие расходы</w:t>
            </w:r>
            <w:r w:rsidRPr="004B6366">
              <w:rPr>
                <w:sz w:val="21"/>
                <w:szCs w:val="21"/>
              </w:rPr>
              <w:t xml:space="preserve"> </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515"/>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bookmarkEnd w:id="2"/>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w:t>
            </w:r>
            <w:r w:rsidR="007D037C" w:rsidRPr="004B6366">
              <w:rPr>
                <w:sz w:val="21"/>
                <w:szCs w:val="21"/>
              </w:rPr>
              <w:t>риятие 4.</w:t>
            </w:r>
            <w:r w:rsidR="008B0FB2">
              <w:rPr>
                <w:sz w:val="21"/>
                <w:szCs w:val="21"/>
              </w:rPr>
              <w:t>5.</w:t>
            </w:r>
            <w:r w:rsidR="007D037C" w:rsidRPr="004B6366">
              <w:rPr>
                <w:sz w:val="21"/>
                <w:szCs w:val="21"/>
              </w:rPr>
              <w:t xml:space="preserve"> Федеральный проект «</w:t>
            </w:r>
            <w:r w:rsidRPr="004B6366">
              <w:rPr>
                <w:sz w:val="21"/>
                <w:szCs w:val="21"/>
              </w:rPr>
              <w:t>Старшее поколение</w:t>
            </w:r>
            <w:r w:rsidR="007D037C" w:rsidRPr="004B6366">
              <w:rPr>
                <w:sz w:val="21"/>
                <w:szCs w:val="21"/>
              </w:rPr>
              <w:t>»</w:t>
            </w:r>
          </w:p>
        </w:tc>
        <w:tc>
          <w:tcPr>
            <w:tcW w:w="4987" w:type="dxa"/>
            <w:vMerge w:val="restart"/>
            <w:shd w:val="clear" w:color="auto" w:fill="auto"/>
            <w:vAlign w:val="bottom"/>
            <w:hideMark/>
          </w:tcPr>
          <w:p w:rsidR="00DF1A82" w:rsidRPr="004B6366" w:rsidRDefault="00DF1A82" w:rsidP="00DF1A82">
            <w:pPr>
              <w:jc w:val="center"/>
              <w:rPr>
                <w:sz w:val="21"/>
                <w:szCs w:val="21"/>
              </w:rPr>
            </w:pPr>
            <w:r w:rsidRPr="004B6366">
              <w:rPr>
                <w:sz w:val="21"/>
                <w:szCs w:val="21"/>
              </w:rPr>
              <w:t>Организация на территории округа Системы долговременного ухода за гражданами пожилого возраста</w:t>
            </w:r>
          </w:p>
        </w:tc>
      </w:tr>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4B6366" w:rsidRDefault="00DF1A82" w:rsidP="00DF1A82">
            <w:pPr>
              <w:rPr>
                <w:sz w:val="21"/>
                <w:szCs w:val="21"/>
              </w:rPr>
            </w:pPr>
          </w:p>
        </w:tc>
      </w:tr>
      <w:tr w:rsidR="00DF1A82" w:rsidRPr="00BC4357" w:rsidTr="001E0EB7">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4B6366" w:rsidRDefault="00DF1A82" w:rsidP="00DF1A82">
            <w:pPr>
              <w:rPr>
                <w:sz w:val="21"/>
                <w:szCs w:val="21"/>
              </w:rPr>
            </w:pPr>
          </w:p>
        </w:tc>
      </w:tr>
      <w:tr w:rsidR="00DF1A82" w:rsidRPr="00BC4357" w:rsidTr="00EB135F">
        <w:tblPrEx>
          <w:tblLook w:val="04A0" w:firstRow="1" w:lastRow="0" w:firstColumn="1" w:lastColumn="0" w:noHBand="0" w:noVBand="1"/>
        </w:tblPrEx>
        <w:trPr>
          <w:trHeight w:val="414"/>
        </w:trPr>
        <w:tc>
          <w:tcPr>
            <w:tcW w:w="5245" w:type="dxa"/>
            <w:vMerge w:val="restart"/>
            <w:shd w:val="clear" w:color="auto" w:fill="FFFFFF"/>
            <w:vAlign w:val="center"/>
            <w:hideMark/>
          </w:tcPr>
          <w:p w:rsidR="00DF1A82" w:rsidRPr="004B6366" w:rsidRDefault="00DF1A82" w:rsidP="00DF1A82">
            <w:pPr>
              <w:rPr>
                <w:b/>
                <w:bCs/>
                <w:iCs/>
                <w:color w:val="000000"/>
                <w:sz w:val="21"/>
                <w:szCs w:val="21"/>
              </w:rPr>
            </w:pPr>
            <w:r w:rsidRPr="004B6366">
              <w:rPr>
                <w:b/>
                <w:bCs/>
                <w:iCs/>
                <w:color w:val="000000"/>
                <w:sz w:val="21"/>
                <w:szCs w:val="21"/>
              </w:rPr>
              <w:t>5. Подпрограмма «Управление системой социальной поддержки и социального обслуживания населения»</w:t>
            </w:r>
          </w:p>
        </w:tc>
        <w:tc>
          <w:tcPr>
            <w:tcW w:w="4987" w:type="dxa"/>
            <w:vMerge w:val="restart"/>
            <w:shd w:val="clear" w:color="auto" w:fill="FFFFFF"/>
            <w:vAlign w:val="center"/>
            <w:hideMark/>
          </w:tcPr>
          <w:p w:rsidR="00DF1A82" w:rsidRPr="004B6366" w:rsidRDefault="00DF1A82" w:rsidP="00DF1A82">
            <w:pPr>
              <w:jc w:val="center"/>
              <w:rPr>
                <w:b/>
                <w:bCs/>
                <w:iCs/>
                <w:color w:val="000000"/>
                <w:sz w:val="21"/>
                <w:szCs w:val="21"/>
              </w:rPr>
            </w:pPr>
            <w:r w:rsidRPr="004B6366">
              <w:rPr>
                <w:b/>
                <w:bCs/>
                <w:iCs/>
                <w:color w:val="000000"/>
                <w:sz w:val="21"/>
                <w:szCs w:val="21"/>
              </w:rPr>
              <w:t>Оплата труда и начисления по оплате труда сотрудникам органов местного самоуправления»</w:t>
            </w:r>
          </w:p>
        </w:tc>
      </w:tr>
      <w:tr w:rsidR="00DF1A82" w:rsidRPr="00BC4357" w:rsidTr="007A3B1B">
        <w:tblPrEx>
          <w:tblLook w:val="04A0" w:firstRow="1" w:lastRow="0" w:firstColumn="1" w:lastColumn="0" w:noHBand="0" w:noVBand="1"/>
        </w:tblPrEx>
        <w:trPr>
          <w:trHeight w:val="276"/>
        </w:trPr>
        <w:tc>
          <w:tcPr>
            <w:tcW w:w="5245" w:type="dxa"/>
            <w:vMerge/>
            <w:shd w:val="clear" w:color="auto" w:fill="FFFFFF"/>
            <w:vAlign w:val="center"/>
            <w:hideMark/>
          </w:tcPr>
          <w:p w:rsidR="00DF1A82" w:rsidRPr="00BC4357" w:rsidRDefault="00DF1A82" w:rsidP="00DF1A82">
            <w:pPr>
              <w:rPr>
                <w:bCs/>
                <w:iCs/>
                <w:color w:val="000000"/>
                <w:sz w:val="21"/>
                <w:szCs w:val="21"/>
                <w:highlight w:val="yellow"/>
              </w:rPr>
            </w:pPr>
          </w:p>
        </w:tc>
        <w:tc>
          <w:tcPr>
            <w:tcW w:w="4987" w:type="dxa"/>
            <w:vMerge/>
            <w:shd w:val="clear" w:color="auto" w:fill="FFFFFF"/>
            <w:vAlign w:val="center"/>
            <w:hideMark/>
          </w:tcPr>
          <w:p w:rsidR="00DF1A82" w:rsidRPr="00BC4357" w:rsidRDefault="00DF1A82" w:rsidP="00DF1A82">
            <w:pPr>
              <w:rPr>
                <w:bCs/>
                <w:iCs/>
                <w:color w:val="000000"/>
                <w:sz w:val="21"/>
                <w:szCs w:val="21"/>
                <w:highlight w:val="yellow"/>
              </w:rPr>
            </w:pPr>
          </w:p>
        </w:tc>
      </w:tr>
      <w:tr w:rsidR="00DF1A82" w:rsidRPr="00BC4357" w:rsidTr="00BD6596">
        <w:tblPrEx>
          <w:tblLook w:val="04A0" w:firstRow="1" w:lastRow="0" w:firstColumn="1" w:lastColumn="0" w:noHBand="0" w:noVBand="1"/>
        </w:tblPrEx>
        <w:trPr>
          <w:trHeight w:val="96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 </w:t>
            </w: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645"/>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5.1.1. Оплата труда и начисление на выплаты по оплате труда</w:t>
            </w:r>
          </w:p>
        </w:tc>
        <w:tc>
          <w:tcPr>
            <w:tcW w:w="4987" w:type="dxa"/>
            <w:vMerge w:val="restart"/>
            <w:shd w:val="clear" w:color="auto" w:fill="auto"/>
            <w:vAlign w:val="center"/>
            <w:hideMark/>
          </w:tcPr>
          <w:p w:rsidR="00DF1A82" w:rsidRPr="004B6366" w:rsidRDefault="00DF1A82" w:rsidP="00DF1A82">
            <w:pPr>
              <w:rPr>
                <w:color w:val="FF0000"/>
                <w:sz w:val="21"/>
                <w:szCs w:val="21"/>
              </w:rPr>
            </w:pPr>
            <w:r w:rsidRPr="004B6366">
              <w:rPr>
                <w:color w:val="FF0000"/>
                <w:sz w:val="21"/>
                <w:szCs w:val="21"/>
              </w:rPr>
              <w:t> </w:t>
            </w: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FF0000"/>
                <w:sz w:val="21"/>
                <w:szCs w:val="21"/>
              </w:rPr>
            </w:pPr>
          </w:p>
        </w:tc>
      </w:tr>
      <w:tr w:rsidR="00DF1A82" w:rsidRPr="00BC4357" w:rsidTr="00BD6596">
        <w:tblPrEx>
          <w:tblLook w:val="04A0" w:firstRow="1" w:lastRow="0" w:firstColumn="1" w:lastColumn="0" w:noHBand="0" w:noVBand="1"/>
        </w:tblPrEx>
        <w:trPr>
          <w:trHeight w:val="315"/>
        </w:trPr>
        <w:tc>
          <w:tcPr>
            <w:tcW w:w="5245" w:type="dxa"/>
            <w:vMerge w:val="restart"/>
            <w:shd w:val="clear" w:color="auto" w:fill="auto"/>
            <w:noWrap/>
            <w:vAlign w:val="center"/>
            <w:hideMark/>
          </w:tcPr>
          <w:p w:rsidR="00DF1A82" w:rsidRPr="004B6366" w:rsidRDefault="00DF1A82" w:rsidP="00DF1A82">
            <w:pPr>
              <w:rPr>
                <w:color w:val="000000"/>
                <w:sz w:val="21"/>
                <w:szCs w:val="21"/>
              </w:rPr>
            </w:pPr>
            <w:r w:rsidRPr="004B6366">
              <w:rPr>
                <w:color w:val="000000"/>
                <w:sz w:val="21"/>
                <w:szCs w:val="21"/>
              </w:rPr>
              <w:t>5.1.2. Прочие расходы</w:t>
            </w:r>
          </w:p>
        </w:tc>
        <w:tc>
          <w:tcPr>
            <w:tcW w:w="4987" w:type="dxa"/>
            <w:vMerge w:val="restart"/>
            <w:shd w:val="clear" w:color="auto" w:fill="auto"/>
            <w:noWrap/>
            <w:vAlign w:val="bottom"/>
            <w:hideMark/>
          </w:tcPr>
          <w:p w:rsidR="00DF1A82" w:rsidRPr="004B6366" w:rsidRDefault="00DF1A82" w:rsidP="00DF1A82">
            <w:pPr>
              <w:jc w:val="center"/>
              <w:rPr>
                <w:color w:val="000000"/>
                <w:sz w:val="21"/>
                <w:szCs w:val="21"/>
              </w:rPr>
            </w:pPr>
            <w:r w:rsidRPr="004B6366">
              <w:rPr>
                <w:color w:val="000000"/>
                <w:sz w:val="21"/>
                <w:szCs w:val="21"/>
              </w:rPr>
              <w:t> </w:t>
            </w: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2EB4">
        <w:tblPrEx>
          <w:tblLook w:val="04A0" w:firstRow="1" w:lastRow="0" w:firstColumn="1" w:lastColumn="0" w:noHBand="0" w:noVBand="1"/>
        </w:tblPrEx>
        <w:trPr>
          <w:trHeight w:val="276"/>
        </w:trPr>
        <w:tc>
          <w:tcPr>
            <w:tcW w:w="5245" w:type="dxa"/>
            <w:vMerge w:val="restart"/>
            <w:shd w:val="clear" w:color="auto" w:fill="FFFFFF"/>
            <w:vAlign w:val="center"/>
            <w:hideMark/>
          </w:tcPr>
          <w:p w:rsidR="00DF1A82" w:rsidRPr="004B6366" w:rsidRDefault="00DF1A82" w:rsidP="00DF1A82">
            <w:pPr>
              <w:rPr>
                <w:b/>
                <w:bCs/>
                <w:color w:val="000000"/>
                <w:sz w:val="21"/>
                <w:szCs w:val="21"/>
              </w:rPr>
            </w:pPr>
            <w:r w:rsidRPr="004B6366">
              <w:rPr>
                <w:b/>
                <w:bCs/>
                <w:color w:val="000000"/>
                <w:sz w:val="21"/>
                <w:szCs w:val="21"/>
              </w:rPr>
              <w:t>6. Подпрограмма «Доступная среда для инвалидов</w:t>
            </w:r>
            <w:r w:rsidR="007D037C" w:rsidRPr="004B6366">
              <w:rPr>
                <w:b/>
                <w:bCs/>
                <w:color w:val="000000"/>
                <w:sz w:val="21"/>
                <w:szCs w:val="21"/>
              </w:rPr>
              <w:t>»</w:t>
            </w:r>
          </w:p>
        </w:tc>
        <w:tc>
          <w:tcPr>
            <w:tcW w:w="4987" w:type="dxa"/>
            <w:vMerge w:val="restart"/>
            <w:shd w:val="clear" w:color="auto" w:fill="FFFFFF"/>
            <w:vAlign w:val="bottom"/>
            <w:hideMark/>
          </w:tcPr>
          <w:p w:rsidR="00DF1A82" w:rsidRPr="004B6366" w:rsidRDefault="00DF1A82" w:rsidP="00DF1A82">
            <w:pPr>
              <w:rPr>
                <w:b/>
                <w:color w:val="000000"/>
                <w:sz w:val="21"/>
                <w:szCs w:val="21"/>
              </w:rPr>
            </w:pPr>
            <w:r w:rsidRPr="004B6366">
              <w:rPr>
                <w:b/>
                <w:color w:val="000000"/>
                <w:sz w:val="21"/>
                <w:szCs w:val="21"/>
              </w:rPr>
              <w:t>Мероприятие в рамках дорожной карты «Доступная среда». Подпрограмма направлена</w:t>
            </w:r>
            <w:r w:rsidR="007D037C" w:rsidRPr="004B6366">
              <w:rPr>
                <w:b/>
                <w:color w:val="000000"/>
                <w:sz w:val="21"/>
                <w:szCs w:val="21"/>
              </w:rPr>
              <w:t xml:space="preserve">               </w:t>
            </w:r>
            <w:r w:rsidRPr="004B6366">
              <w:rPr>
                <w:b/>
                <w:color w:val="000000"/>
                <w:sz w:val="21"/>
                <w:szCs w:val="21"/>
              </w:rPr>
              <w:t xml:space="preserve">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DF1A82" w:rsidRPr="00BC4357"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4B6366" w:rsidRDefault="00DF1A82" w:rsidP="00DF1A82">
            <w:pPr>
              <w:rPr>
                <w:bCs/>
                <w:color w:val="000000"/>
                <w:sz w:val="21"/>
                <w:szCs w:val="21"/>
              </w:rPr>
            </w:pPr>
          </w:p>
        </w:tc>
        <w:tc>
          <w:tcPr>
            <w:tcW w:w="4987" w:type="dxa"/>
            <w:vMerge/>
            <w:shd w:val="clear" w:color="auto" w:fill="FFFFFF"/>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510"/>
        </w:trPr>
        <w:tc>
          <w:tcPr>
            <w:tcW w:w="10232" w:type="dxa"/>
            <w:gridSpan w:val="2"/>
            <w:shd w:val="clear" w:color="auto" w:fill="auto"/>
            <w:vAlign w:val="center"/>
            <w:hideMark/>
          </w:tcPr>
          <w:p w:rsidR="00DF1A82" w:rsidRPr="004B6366" w:rsidRDefault="00DF1A82" w:rsidP="00DF1A82">
            <w:pPr>
              <w:jc w:val="center"/>
              <w:rPr>
                <w:bCs/>
                <w:color w:val="000000"/>
                <w:sz w:val="21"/>
                <w:szCs w:val="21"/>
              </w:rPr>
            </w:pPr>
            <w:r w:rsidRPr="004B6366">
              <w:rPr>
                <w:bCs/>
                <w:color w:val="000000"/>
                <w:sz w:val="21"/>
                <w:szCs w:val="21"/>
              </w:rPr>
              <w:t>Задача: обеспечение доступа инвалидов и других маломобильных групп населения к объектам и услугам,</w:t>
            </w:r>
            <w:r w:rsidR="007D037C" w:rsidRPr="004B6366">
              <w:rPr>
                <w:bCs/>
                <w:color w:val="000000"/>
                <w:sz w:val="21"/>
                <w:szCs w:val="21"/>
              </w:rPr>
              <w:t xml:space="preserve">             </w:t>
            </w:r>
            <w:r w:rsidRPr="004B6366">
              <w:rPr>
                <w:bCs/>
                <w:color w:val="000000"/>
                <w:sz w:val="21"/>
                <w:szCs w:val="21"/>
              </w:rPr>
              <w:t>а также интеграция инвалидов  в общество и повышение уровня жизни</w:t>
            </w:r>
          </w:p>
        </w:tc>
      </w:tr>
      <w:tr w:rsidR="00834908" w:rsidRPr="00BC4357" w:rsidTr="001E0EB7">
        <w:tblPrEx>
          <w:tblLook w:val="04A0" w:firstRow="1" w:lastRow="0" w:firstColumn="1" w:lastColumn="0" w:noHBand="0" w:noVBand="1"/>
        </w:tblPrEx>
        <w:trPr>
          <w:trHeight w:val="840"/>
        </w:trPr>
        <w:tc>
          <w:tcPr>
            <w:tcW w:w="5245" w:type="dxa"/>
            <w:shd w:val="clear" w:color="auto" w:fill="auto"/>
            <w:vAlign w:val="center"/>
          </w:tcPr>
          <w:p w:rsidR="00834908" w:rsidRPr="004B6366" w:rsidRDefault="00834908" w:rsidP="00DF1A82">
            <w:pPr>
              <w:rPr>
                <w:color w:val="000000"/>
                <w:sz w:val="21"/>
                <w:szCs w:val="21"/>
              </w:rPr>
            </w:pPr>
            <w:r w:rsidRPr="004B6366">
              <w:rPr>
                <w:color w:val="000000"/>
                <w:sz w:val="21"/>
                <w:szCs w:val="21"/>
              </w:rPr>
              <w:t xml:space="preserve">Мероприятие 6.1. </w:t>
            </w:r>
            <w:r>
              <w:rPr>
                <w:color w:val="000000"/>
                <w:sz w:val="21"/>
                <w:szCs w:val="21"/>
              </w:rPr>
              <w:t>Реализация мероприятий по обеспечению доступной среды для инвалидов</w:t>
            </w:r>
          </w:p>
        </w:tc>
        <w:tc>
          <w:tcPr>
            <w:tcW w:w="4987" w:type="dxa"/>
            <w:shd w:val="clear" w:color="auto" w:fill="auto"/>
            <w:vAlign w:val="center"/>
          </w:tcPr>
          <w:p w:rsidR="00834908" w:rsidRPr="00837245" w:rsidRDefault="00834908" w:rsidP="00DF1A82">
            <w:pPr>
              <w:rPr>
                <w:color w:val="000000"/>
                <w:sz w:val="21"/>
                <w:szCs w:val="21"/>
              </w:rPr>
            </w:pPr>
            <w:r>
              <w:rPr>
                <w:color w:val="000000"/>
                <w:sz w:val="21"/>
                <w:szCs w:val="21"/>
              </w:rPr>
              <w:t>О</w:t>
            </w:r>
            <w:r w:rsidRPr="00834908">
              <w:rPr>
                <w:color w:val="000000"/>
                <w:sz w:val="21"/>
                <w:szCs w:val="21"/>
              </w:rPr>
              <w:t>беспечени</w:t>
            </w:r>
            <w:r>
              <w:rPr>
                <w:color w:val="000000"/>
                <w:sz w:val="21"/>
                <w:szCs w:val="21"/>
              </w:rPr>
              <w:t>е</w:t>
            </w:r>
            <w:r w:rsidRPr="00834908">
              <w:rPr>
                <w:color w:val="000000"/>
                <w:sz w:val="21"/>
                <w:szCs w:val="21"/>
              </w:rPr>
              <w:t xml:space="preserve"> доступной среды для инвалидов</w:t>
            </w:r>
          </w:p>
        </w:tc>
      </w:tr>
      <w:tr w:rsidR="00DF1A82" w:rsidRPr="00BC4357" w:rsidTr="001E0EB7">
        <w:tblPrEx>
          <w:tblLook w:val="04A0" w:firstRow="1" w:lastRow="0" w:firstColumn="1" w:lastColumn="0" w:noHBand="0" w:noVBand="1"/>
        </w:tblPrEx>
        <w:trPr>
          <w:trHeight w:val="840"/>
        </w:trPr>
        <w:tc>
          <w:tcPr>
            <w:tcW w:w="5245" w:type="dxa"/>
            <w:vMerge w:val="restart"/>
            <w:shd w:val="clear" w:color="auto" w:fill="auto"/>
            <w:vAlign w:val="center"/>
            <w:hideMark/>
          </w:tcPr>
          <w:p w:rsidR="00DF1A82" w:rsidRPr="004B6366" w:rsidRDefault="00DF1A82" w:rsidP="00DF1A82">
            <w:pPr>
              <w:rPr>
                <w:color w:val="000000"/>
                <w:sz w:val="21"/>
                <w:szCs w:val="21"/>
              </w:rPr>
            </w:pPr>
            <w:bookmarkStart w:id="3" w:name="_Hlk177139617"/>
            <w:r w:rsidRPr="004B6366">
              <w:rPr>
                <w:color w:val="000000"/>
                <w:sz w:val="21"/>
                <w:szCs w:val="21"/>
              </w:rPr>
              <w:lastRenderedPageBreak/>
              <w:t>Мероприятие 6.1</w:t>
            </w:r>
            <w:r w:rsidR="00834908">
              <w:rPr>
                <w:color w:val="000000"/>
                <w:sz w:val="21"/>
                <w:szCs w:val="21"/>
              </w:rPr>
              <w:t>.1</w:t>
            </w:r>
            <w:r w:rsidRPr="004B6366">
              <w:rPr>
                <w:color w:val="000000"/>
                <w:sz w:val="21"/>
                <w:szCs w:val="21"/>
              </w:rPr>
              <w:t xml:space="preserve">. </w:t>
            </w:r>
            <w:r w:rsidR="008B0FB2">
              <w:rPr>
                <w:color w:val="000000"/>
                <w:sz w:val="21"/>
                <w:szCs w:val="21"/>
              </w:rPr>
              <w:t>Возмещение расходов по доставке ребенка-инвалида (колясочника) в образовательное учреждение и обратно</w:t>
            </w:r>
          </w:p>
        </w:tc>
        <w:tc>
          <w:tcPr>
            <w:tcW w:w="4987" w:type="dxa"/>
            <w:vMerge w:val="restart"/>
            <w:shd w:val="clear" w:color="auto" w:fill="auto"/>
            <w:vAlign w:val="center"/>
            <w:hideMark/>
          </w:tcPr>
          <w:p w:rsidR="00DF1A82" w:rsidRPr="004B6366" w:rsidRDefault="00837245" w:rsidP="00DF1A82">
            <w:pPr>
              <w:rPr>
                <w:color w:val="000000"/>
                <w:sz w:val="21"/>
                <w:szCs w:val="21"/>
              </w:rPr>
            </w:pPr>
            <w:r w:rsidRPr="00837245">
              <w:rPr>
                <w:color w:val="000000"/>
                <w:sz w:val="21"/>
                <w:szCs w:val="21"/>
              </w:rPr>
              <w:t>Возмещение расходов по доставке ребенка-инвалида</w:t>
            </w:r>
            <w:r>
              <w:rPr>
                <w:color w:val="000000"/>
                <w:sz w:val="21"/>
                <w:szCs w:val="21"/>
              </w:rPr>
              <w:t xml:space="preserve"> по личному заявлению гражданина и законного представителя</w:t>
            </w:r>
          </w:p>
        </w:tc>
      </w:tr>
      <w:bookmarkEnd w:id="3"/>
      <w:tr w:rsidR="00DF1A82" w:rsidRPr="00BC4357" w:rsidTr="001E0EB7">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1E0EB7">
        <w:tblPrEx>
          <w:tblLook w:val="04A0" w:firstRow="1" w:lastRow="0" w:firstColumn="1" w:lastColumn="0" w:noHBand="0" w:noVBand="1"/>
        </w:tblPrEx>
        <w:trPr>
          <w:trHeight w:val="9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1.2.</w:t>
            </w:r>
            <w:r w:rsidRPr="004B6366">
              <w:rPr>
                <w:color w:val="000000"/>
                <w:sz w:val="21"/>
                <w:szCs w:val="21"/>
              </w:rPr>
              <w:t xml:space="preserve">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Предоставление материальной помощи в связи с празднованием Международного дня инвалидов</w:t>
            </w:r>
          </w:p>
        </w:tc>
      </w:tr>
      <w:tr w:rsidR="00DF1A82" w:rsidRPr="00BC4357" w:rsidTr="001E0EB7">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EB135F">
        <w:tblPrEx>
          <w:tblLook w:val="04A0" w:firstRow="1" w:lastRow="0" w:firstColumn="1" w:lastColumn="0" w:noHBand="0" w:noVBand="1"/>
        </w:tblPrEx>
        <w:trPr>
          <w:trHeight w:val="716"/>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1.3</w:t>
            </w:r>
            <w:r w:rsidRPr="004B6366">
              <w:rPr>
                <w:color w:val="000000"/>
                <w:sz w:val="21"/>
                <w:szCs w:val="21"/>
              </w:rPr>
              <w:t>. Обеспечение техническими средствами реабилитации жилья инвалидов, семей, воспитывающих детей-инвалидов</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DF1A82" w:rsidRPr="00BC4357" w:rsidTr="00473FAE">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1E0EB7">
        <w:tblPrEx>
          <w:tblLook w:val="04A0" w:firstRow="1" w:lastRow="0" w:firstColumn="1" w:lastColumn="0" w:noHBand="0" w:noVBand="1"/>
        </w:tblPrEx>
        <w:trPr>
          <w:trHeight w:val="51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1.4</w:t>
            </w:r>
            <w:r w:rsidRPr="004B6366">
              <w:rPr>
                <w:color w:val="000000"/>
                <w:sz w:val="21"/>
                <w:szCs w:val="21"/>
              </w:rPr>
              <w:t>. Обеспечение доступности для инвалидов объектов социальной инфраструктуры:</w:t>
            </w:r>
          </w:p>
        </w:tc>
        <w:tc>
          <w:tcPr>
            <w:tcW w:w="4987" w:type="dxa"/>
            <w:vMerge w:val="restart"/>
            <w:shd w:val="clear" w:color="auto" w:fill="auto"/>
            <w:vAlign w:val="center"/>
            <w:hideMark/>
          </w:tcPr>
          <w:p w:rsidR="00DF1A82" w:rsidRPr="004B6366" w:rsidRDefault="00DF1A82" w:rsidP="00635A1A">
            <w:pPr>
              <w:rPr>
                <w:color w:val="000000"/>
                <w:sz w:val="21"/>
                <w:szCs w:val="21"/>
              </w:rPr>
            </w:pPr>
            <w:r w:rsidRPr="004B6366">
              <w:rPr>
                <w:color w:val="000000"/>
                <w:sz w:val="21"/>
                <w:szCs w:val="21"/>
              </w:rPr>
              <w:t xml:space="preserve">Оборудование объектов социальной инфраструктуры </w:t>
            </w:r>
            <w:r w:rsidR="004809A1" w:rsidRPr="004B6366">
              <w:rPr>
                <w:color w:val="000000"/>
                <w:sz w:val="21"/>
                <w:szCs w:val="21"/>
              </w:rPr>
              <w:t>доступной средой для</w:t>
            </w:r>
            <w:r w:rsidR="00635A1A" w:rsidRPr="004B6366">
              <w:rPr>
                <w:color w:val="000000"/>
                <w:sz w:val="21"/>
                <w:szCs w:val="21"/>
              </w:rPr>
              <w:t xml:space="preserve"> инвалидов</w:t>
            </w:r>
            <w:r w:rsidR="004809A1" w:rsidRPr="004B6366">
              <w:rPr>
                <w:color w:val="000000"/>
                <w:sz w:val="21"/>
                <w:szCs w:val="21"/>
              </w:rPr>
              <w:t xml:space="preserve"> </w:t>
            </w: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4.1. учреждений культуры, спорта</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 xml:space="preserve">4.2. </w:t>
            </w:r>
            <w:r w:rsidR="00837245">
              <w:rPr>
                <w:color w:val="000000"/>
                <w:sz w:val="21"/>
                <w:szCs w:val="21"/>
              </w:rPr>
              <w:t>учреждения социальной защиты населения</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525"/>
        </w:trPr>
        <w:tc>
          <w:tcPr>
            <w:tcW w:w="5245" w:type="dxa"/>
            <w:vMerge w:val="restart"/>
            <w:shd w:val="clear" w:color="auto" w:fill="auto"/>
            <w:vAlign w:val="center"/>
            <w:hideMark/>
          </w:tcPr>
          <w:p w:rsidR="00DF1A82" w:rsidRPr="004B6366" w:rsidRDefault="008D4D39"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4.3. учреждения образования</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75"/>
        </w:trPr>
        <w:tc>
          <w:tcPr>
            <w:tcW w:w="5245" w:type="dxa"/>
            <w:shd w:val="clear" w:color="auto" w:fill="auto"/>
            <w:vAlign w:val="center"/>
            <w:hideMark/>
          </w:tcPr>
          <w:p w:rsidR="00DF1A82" w:rsidRPr="004B6366" w:rsidRDefault="00025309" w:rsidP="00DF1A82">
            <w:pPr>
              <w:rPr>
                <w:color w:val="000000"/>
                <w:sz w:val="21"/>
                <w:szCs w:val="21"/>
              </w:rPr>
            </w:pPr>
            <w:r w:rsidRPr="004B6366">
              <w:rPr>
                <w:color w:val="000000"/>
                <w:sz w:val="21"/>
                <w:szCs w:val="21"/>
              </w:rPr>
              <w:t>Мероприятие 6.</w:t>
            </w:r>
            <w:r w:rsidR="00837245">
              <w:rPr>
                <w:color w:val="000000"/>
                <w:sz w:val="21"/>
                <w:szCs w:val="21"/>
              </w:rPr>
              <w:t>1.</w:t>
            </w:r>
            <w:r w:rsidRPr="004B6366">
              <w:rPr>
                <w:color w:val="000000"/>
                <w:sz w:val="21"/>
                <w:szCs w:val="21"/>
              </w:rPr>
              <w:t>5. Обеспечение беспрепятственного доступа инвалидов в многоквартирные дома</w:t>
            </w:r>
          </w:p>
        </w:tc>
        <w:tc>
          <w:tcPr>
            <w:tcW w:w="4987" w:type="dxa"/>
            <w:shd w:val="clear" w:color="auto" w:fill="auto"/>
            <w:vAlign w:val="center"/>
            <w:hideMark/>
          </w:tcPr>
          <w:p w:rsidR="00DF1A82" w:rsidRPr="004B6366" w:rsidRDefault="008D4D39" w:rsidP="008D4D39">
            <w:pPr>
              <w:rPr>
                <w:color w:val="000000"/>
                <w:sz w:val="21"/>
                <w:szCs w:val="21"/>
              </w:rPr>
            </w:pPr>
            <w:r w:rsidRPr="004B6366">
              <w:rPr>
                <w:color w:val="000000"/>
                <w:sz w:val="21"/>
                <w:szCs w:val="21"/>
              </w:rPr>
              <w:t>Оборудование многоквартирных домов пандусами для обеспечения беспрепятственного доступа к ним инвалидов</w:t>
            </w:r>
          </w:p>
        </w:tc>
      </w:tr>
      <w:tr w:rsidR="008D4D39" w:rsidRPr="00BC4357" w:rsidTr="001E0EB7">
        <w:tblPrEx>
          <w:tblLook w:val="04A0" w:firstRow="1" w:lastRow="0" w:firstColumn="1" w:lastColumn="0" w:noHBand="0" w:noVBand="1"/>
        </w:tblPrEx>
        <w:trPr>
          <w:trHeight w:val="718"/>
        </w:trPr>
        <w:tc>
          <w:tcPr>
            <w:tcW w:w="5245" w:type="dxa"/>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Мероприятие 6.</w:t>
            </w:r>
            <w:r w:rsidR="00837245">
              <w:rPr>
                <w:color w:val="000000"/>
                <w:sz w:val="21"/>
                <w:szCs w:val="21"/>
              </w:rPr>
              <w:t>1.</w:t>
            </w:r>
            <w:r w:rsidRPr="004B6366">
              <w:rPr>
                <w:color w:val="000000"/>
                <w:sz w:val="21"/>
                <w:szCs w:val="21"/>
              </w:rPr>
              <w:t>6. Обеспечение доступности в здания администраций, в том числе территориальных управлений</w:t>
            </w:r>
          </w:p>
        </w:tc>
        <w:tc>
          <w:tcPr>
            <w:tcW w:w="4987" w:type="dxa"/>
            <w:shd w:val="clear" w:color="auto" w:fill="auto"/>
            <w:vAlign w:val="center"/>
            <w:hideMark/>
          </w:tcPr>
          <w:p w:rsidR="008D4D39" w:rsidRPr="004B6366" w:rsidRDefault="008D4D39" w:rsidP="00FC553F">
            <w:pPr>
              <w:rPr>
                <w:color w:val="000000"/>
                <w:sz w:val="21"/>
                <w:szCs w:val="21"/>
              </w:rPr>
            </w:pPr>
            <w:r w:rsidRPr="004B6366">
              <w:rPr>
                <w:color w:val="000000"/>
                <w:sz w:val="21"/>
                <w:szCs w:val="21"/>
              </w:rPr>
              <w:t xml:space="preserve">Оборудование </w:t>
            </w:r>
            <w:r w:rsidR="00FC553F" w:rsidRPr="004B6366">
              <w:rPr>
                <w:color w:val="000000"/>
                <w:sz w:val="21"/>
                <w:szCs w:val="21"/>
              </w:rPr>
              <w:t>зданий администраций, в том числе территориальных управлений</w:t>
            </w:r>
            <w:r w:rsidRPr="004B6366">
              <w:rPr>
                <w:color w:val="000000"/>
                <w:sz w:val="21"/>
                <w:szCs w:val="21"/>
              </w:rPr>
              <w:t xml:space="preserve"> пандусами для обеспечения беспрепятственного доступа к ним инвалидов</w:t>
            </w:r>
          </w:p>
        </w:tc>
      </w:tr>
      <w:tr w:rsidR="008D4D39" w:rsidRPr="00BC4357" w:rsidTr="00BD6596">
        <w:tblPrEx>
          <w:tblLook w:val="04A0" w:firstRow="1" w:lastRow="0" w:firstColumn="1" w:lastColumn="0" w:noHBand="0" w:noVBand="1"/>
        </w:tblPrEx>
        <w:trPr>
          <w:trHeight w:val="1140"/>
        </w:trPr>
        <w:tc>
          <w:tcPr>
            <w:tcW w:w="5245" w:type="dxa"/>
            <w:vMerge w:val="restart"/>
            <w:shd w:val="clear" w:color="auto" w:fill="auto"/>
            <w:vAlign w:val="center"/>
            <w:hideMark/>
          </w:tcPr>
          <w:p w:rsidR="008D4D39" w:rsidRPr="004B6366" w:rsidRDefault="00837245" w:rsidP="008D4D39">
            <w:pPr>
              <w:rPr>
                <w:b/>
                <w:bCs/>
                <w:sz w:val="21"/>
                <w:szCs w:val="21"/>
              </w:rPr>
            </w:pPr>
            <w:r>
              <w:rPr>
                <w:b/>
                <w:bCs/>
                <w:sz w:val="21"/>
                <w:szCs w:val="21"/>
              </w:rPr>
              <w:t>8</w:t>
            </w:r>
            <w:r w:rsidR="008D4D39" w:rsidRPr="004B6366">
              <w:rPr>
                <w:b/>
                <w:bCs/>
                <w:sz w:val="21"/>
                <w:szCs w:val="21"/>
              </w:rPr>
              <w:t>. Подпрограмма «Безопасный дом»</w:t>
            </w:r>
          </w:p>
        </w:tc>
        <w:tc>
          <w:tcPr>
            <w:tcW w:w="4987" w:type="dxa"/>
            <w:vMerge w:val="restart"/>
            <w:shd w:val="clear" w:color="auto" w:fill="auto"/>
            <w:vAlign w:val="center"/>
            <w:hideMark/>
          </w:tcPr>
          <w:p w:rsidR="008D4D39" w:rsidRPr="004B6366" w:rsidRDefault="008D4D39" w:rsidP="008D4D39">
            <w:pPr>
              <w:rPr>
                <w:b/>
                <w:sz w:val="21"/>
                <w:szCs w:val="21"/>
              </w:rPr>
            </w:pPr>
            <w:r w:rsidRPr="004B6366">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8D4D39" w:rsidRPr="00BC4357" w:rsidTr="001E0EB7">
        <w:tblPrEx>
          <w:tblLook w:val="04A0" w:firstRow="1" w:lastRow="0" w:firstColumn="1" w:lastColumn="0" w:noHBand="0" w:noVBand="1"/>
        </w:tblPrEx>
        <w:trPr>
          <w:trHeight w:val="276"/>
        </w:trPr>
        <w:tc>
          <w:tcPr>
            <w:tcW w:w="5245" w:type="dxa"/>
            <w:vMerge/>
            <w:vAlign w:val="center"/>
            <w:hideMark/>
          </w:tcPr>
          <w:p w:rsidR="008D4D39" w:rsidRPr="004B6366" w:rsidRDefault="008D4D39" w:rsidP="008D4D39">
            <w:pPr>
              <w:rPr>
                <w:bCs/>
                <w:sz w:val="21"/>
                <w:szCs w:val="21"/>
              </w:rPr>
            </w:pPr>
          </w:p>
        </w:tc>
        <w:tc>
          <w:tcPr>
            <w:tcW w:w="4987" w:type="dxa"/>
            <w:vMerge/>
            <w:vAlign w:val="center"/>
            <w:hideMark/>
          </w:tcPr>
          <w:p w:rsidR="008D4D39" w:rsidRPr="004B6366" w:rsidRDefault="008D4D39" w:rsidP="008D4D39">
            <w:pPr>
              <w:rPr>
                <w:sz w:val="21"/>
                <w:szCs w:val="21"/>
              </w:rPr>
            </w:pPr>
          </w:p>
        </w:tc>
      </w:tr>
      <w:tr w:rsidR="008D4D39" w:rsidRPr="00BC4357" w:rsidTr="00BD6596">
        <w:tblPrEx>
          <w:tblLook w:val="04A0" w:firstRow="1" w:lastRow="0" w:firstColumn="1" w:lastColumn="0" w:noHBand="0" w:noVBand="1"/>
        </w:tblPrEx>
        <w:trPr>
          <w:trHeight w:val="1290"/>
        </w:trPr>
        <w:tc>
          <w:tcPr>
            <w:tcW w:w="5245" w:type="dxa"/>
            <w:vMerge w:val="restart"/>
            <w:shd w:val="clear" w:color="auto" w:fill="auto"/>
            <w:vAlign w:val="center"/>
            <w:hideMark/>
          </w:tcPr>
          <w:p w:rsidR="008D4D39" w:rsidRPr="004B6366" w:rsidRDefault="008D4D39" w:rsidP="008D4D39">
            <w:pPr>
              <w:rPr>
                <w:sz w:val="21"/>
                <w:szCs w:val="21"/>
              </w:rPr>
            </w:pPr>
            <w:r w:rsidRPr="004B6366">
              <w:rPr>
                <w:sz w:val="21"/>
                <w:szCs w:val="21"/>
              </w:rPr>
              <w:t xml:space="preserve">Мероприятие </w:t>
            </w:r>
            <w:r w:rsidR="00837245">
              <w:rPr>
                <w:sz w:val="21"/>
                <w:szCs w:val="21"/>
              </w:rPr>
              <w:t>8</w:t>
            </w:r>
            <w:r w:rsidRPr="004B6366">
              <w:rPr>
                <w:sz w:val="21"/>
                <w:szCs w:val="21"/>
              </w:rPr>
              <w:t xml:space="preserve">.1. </w:t>
            </w:r>
            <w:r w:rsidR="00837245">
              <w:rPr>
                <w:sz w:val="21"/>
                <w:szCs w:val="21"/>
              </w:rPr>
              <w:t>Реализация мероприятий по пожарной безопасности социальных групп населения (</w:t>
            </w:r>
            <w:r w:rsidRPr="004B6366">
              <w:rPr>
                <w:sz w:val="21"/>
                <w:szCs w:val="21"/>
              </w:rPr>
              <w:t>Оснащение мест проживания граждан автономными противопожарными извещателями, способными на ранней стадии возгорания предупредить о возникновении пожара</w:t>
            </w:r>
            <w:r w:rsidR="00837245">
              <w:rPr>
                <w:sz w:val="21"/>
                <w:szCs w:val="21"/>
              </w:rPr>
              <w:t>)</w:t>
            </w:r>
          </w:p>
        </w:tc>
        <w:tc>
          <w:tcPr>
            <w:tcW w:w="4987" w:type="dxa"/>
            <w:vMerge w:val="restart"/>
            <w:shd w:val="clear" w:color="auto" w:fill="auto"/>
            <w:vAlign w:val="center"/>
            <w:hideMark/>
          </w:tcPr>
          <w:p w:rsidR="008D4D39" w:rsidRPr="004B6366" w:rsidRDefault="008D4D39" w:rsidP="008D4D39">
            <w:pPr>
              <w:rPr>
                <w:sz w:val="21"/>
                <w:szCs w:val="21"/>
              </w:rPr>
            </w:pPr>
            <w:r w:rsidRPr="004B6366">
              <w:rPr>
                <w:sz w:val="21"/>
                <w:szCs w:val="21"/>
              </w:rPr>
              <w:t>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8D4D39" w:rsidRPr="00BC4357" w:rsidTr="00BD6596">
        <w:tblPrEx>
          <w:tblLook w:val="04A0" w:firstRow="1" w:lastRow="0" w:firstColumn="1" w:lastColumn="0" w:noHBand="0" w:noVBand="1"/>
        </w:tblPrEx>
        <w:trPr>
          <w:trHeight w:val="510"/>
        </w:trPr>
        <w:tc>
          <w:tcPr>
            <w:tcW w:w="5245" w:type="dxa"/>
            <w:vMerge/>
            <w:vAlign w:val="center"/>
            <w:hideMark/>
          </w:tcPr>
          <w:p w:rsidR="008D4D39" w:rsidRPr="004B6366" w:rsidRDefault="008D4D39" w:rsidP="008D4D39">
            <w:pPr>
              <w:rPr>
                <w:sz w:val="21"/>
                <w:szCs w:val="21"/>
              </w:rPr>
            </w:pPr>
          </w:p>
        </w:tc>
        <w:tc>
          <w:tcPr>
            <w:tcW w:w="4987" w:type="dxa"/>
            <w:vMerge/>
            <w:vAlign w:val="center"/>
            <w:hideMark/>
          </w:tcPr>
          <w:p w:rsidR="008D4D39" w:rsidRPr="004B6366" w:rsidRDefault="008D4D39" w:rsidP="008D4D39">
            <w:pPr>
              <w:rPr>
                <w:sz w:val="21"/>
                <w:szCs w:val="21"/>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4B6366" w:rsidRDefault="00837245" w:rsidP="008D4D39">
            <w:pPr>
              <w:rPr>
                <w:b/>
                <w:color w:val="000000"/>
                <w:sz w:val="21"/>
                <w:szCs w:val="21"/>
              </w:rPr>
            </w:pPr>
            <w:r>
              <w:rPr>
                <w:b/>
                <w:color w:val="000000"/>
                <w:sz w:val="21"/>
                <w:szCs w:val="21"/>
              </w:rPr>
              <w:t>9</w:t>
            </w:r>
            <w:r w:rsidR="008D4D39" w:rsidRPr="004B6366">
              <w:rPr>
                <w:b/>
                <w:color w:val="000000"/>
                <w:sz w:val="21"/>
                <w:szCs w:val="21"/>
              </w:rPr>
              <w:t>.</w:t>
            </w:r>
            <w:r w:rsidR="008D4D39" w:rsidRPr="004B6366">
              <w:rPr>
                <w:b/>
                <w:bCs/>
                <w:color w:val="000000"/>
                <w:sz w:val="21"/>
                <w:szCs w:val="21"/>
              </w:rPr>
              <w:t xml:space="preserve"> Подпрограмма «Социальная поддержка работников социальной сферы»</w:t>
            </w:r>
          </w:p>
        </w:tc>
        <w:tc>
          <w:tcPr>
            <w:tcW w:w="4987" w:type="dxa"/>
            <w:vMerge w:val="restart"/>
            <w:shd w:val="clear" w:color="auto" w:fill="auto"/>
            <w:vAlign w:val="center"/>
            <w:hideMark/>
          </w:tcPr>
          <w:p w:rsidR="008D4D39" w:rsidRPr="004B6366" w:rsidRDefault="008D4D39" w:rsidP="008D4D39">
            <w:pPr>
              <w:rPr>
                <w:b/>
                <w:color w:val="000000"/>
                <w:sz w:val="21"/>
                <w:szCs w:val="21"/>
              </w:rPr>
            </w:pPr>
            <w:r w:rsidRPr="004B6366">
              <w:rPr>
                <w:b/>
                <w:color w:val="000000"/>
                <w:sz w:val="21"/>
                <w:szCs w:val="21"/>
              </w:rPr>
              <w:t>Организация и проведение праздничных мероприятий, муниципальных конкурсов</w:t>
            </w:r>
          </w:p>
        </w:tc>
      </w:tr>
      <w:tr w:rsidR="008D4D39" w:rsidRPr="00BC4357" w:rsidTr="00BD6596">
        <w:tblPrEx>
          <w:tblLook w:val="04A0" w:firstRow="1" w:lastRow="0" w:firstColumn="1" w:lastColumn="0" w:noHBand="0" w:noVBand="1"/>
        </w:tblPrEx>
        <w:trPr>
          <w:trHeight w:val="424"/>
        </w:trPr>
        <w:tc>
          <w:tcPr>
            <w:tcW w:w="5245" w:type="dxa"/>
            <w:vMerge/>
            <w:vAlign w:val="center"/>
            <w:hideMark/>
          </w:tcPr>
          <w:p w:rsidR="008D4D39" w:rsidRPr="004B6366" w:rsidRDefault="008D4D39" w:rsidP="008D4D39">
            <w:pPr>
              <w:rPr>
                <w:color w:val="000000"/>
                <w:sz w:val="21"/>
                <w:szCs w:val="21"/>
              </w:rPr>
            </w:pPr>
          </w:p>
        </w:tc>
        <w:tc>
          <w:tcPr>
            <w:tcW w:w="4987" w:type="dxa"/>
            <w:vMerge/>
            <w:vAlign w:val="center"/>
            <w:hideMark/>
          </w:tcPr>
          <w:p w:rsidR="008D4D39" w:rsidRPr="004B6366" w:rsidRDefault="008D4D39" w:rsidP="008D4D39">
            <w:pPr>
              <w:rPr>
                <w:color w:val="000000"/>
                <w:sz w:val="21"/>
                <w:szCs w:val="21"/>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 xml:space="preserve">Мероприятие </w:t>
            </w:r>
            <w:r w:rsidR="00837245">
              <w:rPr>
                <w:color w:val="000000"/>
                <w:sz w:val="21"/>
                <w:szCs w:val="21"/>
              </w:rPr>
              <w:t>9</w:t>
            </w:r>
            <w:r w:rsidRPr="004B6366">
              <w:rPr>
                <w:color w:val="000000"/>
                <w:sz w:val="21"/>
                <w:szCs w:val="21"/>
              </w:rPr>
              <w:t xml:space="preserve">.1. </w:t>
            </w:r>
            <w:r w:rsidR="00837245">
              <w:rPr>
                <w:color w:val="000000"/>
                <w:sz w:val="21"/>
                <w:szCs w:val="21"/>
              </w:rPr>
              <w:t>Реализация мероприятий по поддержке работников социальной сферы</w:t>
            </w:r>
          </w:p>
        </w:tc>
        <w:tc>
          <w:tcPr>
            <w:tcW w:w="4987"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8D4D39" w:rsidRPr="00BC4357" w:rsidTr="00BD6596">
        <w:tblPrEx>
          <w:tblLook w:val="04A0" w:firstRow="1" w:lastRow="0" w:firstColumn="1" w:lastColumn="0" w:noHBand="0" w:noVBand="1"/>
        </w:tblPrEx>
        <w:trPr>
          <w:trHeight w:val="276"/>
        </w:trPr>
        <w:tc>
          <w:tcPr>
            <w:tcW w:w="5245" w:type="dxa"/>
            <w:vMerge/>
            <w:vAlign w:val="center"/>
            <w:hideMark/>
          </w:tcPr>
          <w:p w:rsidR="008D4D39" w:rsidRPr="004B6366" w:rsidRDefault="008D4D39" w:rsidP="008D4D39">
            <w:pPr>
              <w:rPr>
                <w:color w:val="000000"/>
                <w:sz w:val="21"/>
                <w:szCs w:val="21"/>
              </w:rPr>
            </w:pPr>
          </w:p>
        </w:tc>
        <w:tc>
          <w:tcPr>
            <w:tcW w:w="4987" w:type="dxa"/>
            <w:vMerge/>
            <w:vAlign w:val="center"/>
            <w:hideMark/>
          </w:tcPr>
          <w:p w:rsidR="008D4D39" w:rsidRPr="004B6366" w:rsidRDefault="008D4D39" w:rsidP="008D4D39">
            <w:pPr>
              <w:rPr>
                <w:color w:val="000000"/>
                <w:sz w:val="21"/>
                <w:szCs w:val="21"/>
              </w:rPr>
            </w:pPr>
          </w:p>
        </w:tc>
      </w:tr>
      <w:tr w:rsidR="00837245" w:rsidRPr="004B6366" w:rsidTr="00927D4B">
        <w:tblPrEx>
          <w:tblLook w:val="04A0" w:firstRow="1" w:lastRow="0" w:firstColumn="1" w:lastColumn="0" w:noHBand="0" w:noVBand="1"/>
        </w:tblPrEx>
        <w:trPr>
          <w:trHeight w:val="315"/>
        </w:trPr>
        <w:tc>
          <w:tcPr>
            <w:tcW w:w="5245" w:type="dxa"/>
            <w:vMerge w:val="restart"/>
            <w:shd w:val="clear" w:color="auto" w:fill="auto"/>
            <w:vAlign w:val="center"/>
            <w:hideMark/>
          </w:tcPr>
          <w:p w:rsidR="00837245" w:rsidRPr="004B6366" w:rsidRDefault="00837245" w:rsidP="00927D4B">
            <w:pPr>
              <w:rPr>
                <w:color w:val="000000"/>
                <w:sz w:val="21"/>
                <w:szCs w:val="21"/>
              </w:rPr>
            </w:pPr>
            <w:r w:rsidRPr="004B6366">
              <w:rPr>
                <w:color w:val="000000"/>
                <w:sz w:val="21"/>
                <w:szCs w:val="21"/>
              </w:rPr>
              <w:t xml:space="preserve">Мероприятие </w:t>
            </w:r>
            <w:r>
              <w:rPr>
                <w:color w:val="000000"/>
                <w:sz w:val="21"/>
                <w:szCs w:val="21"/>
              </w:rPr>
              <w:t>9</w:t>
            </w:r>
            <w:r w:rsidRPr="004B6366">
              <w:rPr>
                <w:color w:val="000000"/>
                <w:sz w:val="21"/>
                <w:szCs w:val="21"/>
              </w:rPr>
              <w:t>.</w:t>
            </w:r>
            <w:r>
              <w:rPr>
                <w:color w:val="000000"/>
                <w:sz w:val="21"/>
                <w:szCs w:val="21"/>
              </w:rPr>
              <w:t>1.1.</w:t>
            </w:r>
            <w:r w:rsidRPr="004B6366">
              <w:rPr>
                <w:color w:val="000000"/>
                <w:sz w:val="21"/>
                <w:szCs w:val="21"/>
              </w:rPr>
              <w:t xml:space="preserve"> Организация и проведение </w:t>
            </w:r>
            <w:r>
              <w:rPr>
                <w:color w:val="000000"/>
                <w:sz w:val="21"/>
                <w:szCs w:val="21"/>
              </w:rPr>
              <w:lastRenderedPageBreak/>
              <w:t>мероприятия «День социального работника»</w:t>
            </w:r>
          </w:p>
        </w:tc>
        <w:tc>
          <w:tcPr>
            <w:tcW w:w="4987" w:type="dxa"/>
            <w:vMerge w:val="restart"/>
            <w:shd w:val="clear" w:color="auto" w:fill="auto"/>
            <w:vAlign w:val="center"/>
            <w:hideMark/>
          </w:tcPr>
          <w:p w:rsidR="00837245" w:rsidRPr="004B6366" w:rsidRDefault="00837245" w:rsidP="00927D4B">
            <w:pPr>
              <w:rPr>
                <w:color w:val="000000"/>
                <w:sz w:val="21"/>
                <w:szCs w:val="21"/>
              </w:rPr>
            </w:pPr>
            <w:r w:rsidRPr="004B6366">
              <w:rPr>
                <w:color w:val="000000"/>
                <w:sz w:val="21"/>
                <w:szCs w:val="21"/>
              </w:rPr>
              <w:lastRenderedPageBreak/>
              <w:t xml:space="preserve">Приобретение и вручение грамот, денежных </w:t>
            </w:r>
            <w:r w:rsidRPr="004B6366">
              <w:rPr>
                <w:color w:val="000000"/>
                <w:sz w:val="21"/>
                <w:szCs w:val="21"/>
              </w:rPr>
              <w:lastRenderedPageBreak/>
              <w:t>премий, памятных подарков победителям и участникам конкурса</w:t>
            </w:r>
          </w:p>
        </w:tc>
      </w:tr>
      <w:tr w:rsidR="00837245" w:rsidRPr="00BC4357" w:rsidTr="00927D4B">
        <w:tblPrEx>
          <w:tblLook w:val="04A0" w:firstRow="1" w:lastRow="0" w:firstColumn="1" w:lastColumn="0" w:noHBand="0" w:noVBand="1"/>
        </w:tblPrEx>
        <w:trPr>
          <w:trHeight w:val="1620"/>
        </w:trPr>
        <w:tc>
          <w:tcPr>
            <w:tcW w:w="5245" w:type="dxa"/>
            <w:vMerge/>
            <w:vAlign w:val="center"/>
            <w:hideMark/>
          </w:tcPr>
          <w:p w:rsidR="00837245" w:rsidRPr="00BC4357" w:rsidRDefault="00837245" w:rsidP="00927D4B">
            <w:pPr>
              <w:rPr>
                <w:color w:val="000000"/>
                <w:sz w:val="21"/>
                <w:szCs w:val="21"/>
                <w:highlight w:val="yellow"/>
              </w:rPr>
            </w:pPr>
          </w:p>
        </w:tc>
        <w:tc>
          <w:tcPr>
            <w:tcW w:w="4987" w:type="dxa"/>
            <w:vMerge/>
            <w:vAlign w:val="center"/>
            <w:hideMark/>
          </w:tcPr>
          <w:p w:rsidR="00837245" w:rsidRPr="00BC4357" w:rsidRDefault="00837245" w:rsidP="00927D4B">
            <w:pPr>
              <w:rPr>
                <w:color w:val="000000"/>
                <w:sz w:val="21"/>
                <w:szCs w:val="21"/>
                <w:highlight w:val="yellow"/>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Default="008D4D39" w:rsidP="008D4D39">
            <w:pPr>
              <w:rPr>
                <w:color w:val="000000"/>
                <w:sz w:val="21"/>
                <w:szCs w:val="21"/>
              </w:rPr>
            </w:pPr>
            <w:r w:rsidRPr="004B6366">
              <w:rPr>
                <w:color w:val="000000"/>
                <w:sz w:val="21"/>
                <w:szCs w:val="21"/>
              </w:rPr>
              <w:lastRenderedPageBreak/>
              <w:t xml:space="preserve">Мероприятие </w:t>
            </w:r>
            <w:r w:rsidR="00837245">
              <w:rPr>
                <w:color w:val="000000"/>
                <w:sz w:val="21"/>
                <w:szCs w:val="21"/>
              </w:rPr>
              <w:t>9</w:t>
            </w:r>
            <w:r w:rsidRPr="004B6366">
              <w:rPr>
                <w:color w:val="000000"/>
                <w:sz w:val="21"/>
                <w:szCs w:val="21"/>
              </w:rPr>
              <w:t>.</w:t>
            </w:r>
            <w:r w:rsidR="00837245">
              <w:rPr>
                <w:color w:val="000000"/>
                <w:sz w:val="21"/>
                <w:szCs w:val="21"/>
              </w:rPr>
              <w:t>1.2.</w:t>
            </w:r>
            <w:r w:rsidRPr="004B6366">
              <w:rPr>
                <w:color w:val="000000"/>
                <w:sz w:val="21"/>
                <w:szCs w:val="21"/>
              </w:rPr>
              <w:t xml:space="preserve"> Организация и проведение </w:t>
            </w:r>
            <w:r w:rsidR="00837245">
              <w:rPr>
                <w:color w:val="000000"/>
                <w:sz w:val="21"/>
                <w:szCs w:val="21"/>
              </w:rPr>
              <w:t>муниципального этапа конкурса профессионального мастерства «Лучший по профессии»</w:t>
            </w:r>
          </w:p>
          <w:p w:rsidR="00837245" w:rsidRPr="004B6366" w:rsidRDefault="00837245" w:rsidP="008D4D39">
            <w:pPr>
              <w:rPr>
                <w:color w:val="000000"/>
                <w:sz w:val="21"/>
                <w:szCs w:val="21"/>
              </w:rPr>
            </w:pPr>
          </w:p>
        </w:tc>
        <w:tc>
          <w:tcPr>
            <w:tcW w:w="4987"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Приобретение и вручение грамот, денежных премий, памятных подарков победителям и участникам конкурса</w:t>
            </w:r>
          </w:p>
        </w:tc>
      </w:tr>
      <w:tr w:rsidR="008D4D39" w:rsidRPr="00BC4357" w:rsidTr="00BD6596">
        <w:tblPrEx>
          <w:tblLook w:val="04A0" w:firstRow="1" w:lastRow="0" w:firstColumn="1" w:lastColumn="0" w:noHBand="0" w:noVBand="1"/>
        </w:tblPrEx>
        <w:trPr>
          <w:trHeight w:val="1620"/>
        </w:trPr>
        <w:tc>
          <w:tcPr>
            <w:tcW w:w="5245" w:type="dxa"/>
            <w:vMerge/>
            <w:vAlign w:val="center"/>
            <w:hideMark/>
          </w:tcPr>
          <w:p w:rsidR="008D4D39" w:rsidRPr="00BC4357" w:rsidRDefault="008D4D39" w:rsidP="008D4D39">
            <w:pPr>
              <w:rPr>
                <w:color w:val="000000"/>
                <w:sz w:val="21"/>
                <w:szCs w:val="21"/>
                <w:highlight w:val="yellow"/>
              </w:rPr>
            </w:pPr>
          </w:p>
        </w:tc>
        <w:tc>
          <w:tcPr>
            <w:tcW w:w="4987" w:type="dxa"/>
            <w:vMerge/>
            <w:vAlign w:val="center"/>
            <w:hideMark/>
          </w:tcPr>
          <w:p w:rsidR="008D4D39" w:rsidRPr="00BC4357" w:rsidRDefault="008D4D39" w:rsidP="008D4D39">
            <w:pPr>
              <w:rPr>
                <w:color w:val="000000"/>
                <w:sz w:val="21"/>
                <w:szCs w:val="21"/>
                <w:highlight w:val="yellow"/>
              </w:rPr>
            </w:pPr>
          </w:p>
        </w:tc>
      </w:tr>
    </w:tbl>
    <w:p w:rsidR="00D431E0" w:rsidRPr="00BA343E" w:rsidRDefault="00D431E0" w:rsidP="00BA343E">
      <w:pPr>
        <w:tabs>
          <w:tab w:val="left" w:pos="1134"/>
        </w:tabs>
        <w:ind w:firstLine="709"/>
        <w:jc w:val="both"/>
        <w:rPr>
          <w:b/>
        </w:rPr>
      </w:pPr>
    </w:p>
    <w:p w:rsidR="00EB135F" w:rsidRPr="00BA343E" w:rsidRDefault="00EB135F" w:rsidP="00BA343E">
      <w:pPr>
        <w:tabs>
          <w:tab w:val="left" w:pos="1134"/>
        </w:tabs>
        <w:ind w:firstLine="709"/>
        <w:jc w:val="both"/>
        <w:rPr>
          <w:b/>
        </w:rPr>
      </w:pPr>
    </w:p>
    <w:p w:rsidR="00D431E0" w:rsidRDefault="00D431E0" w:rsidP="00BA343E">
      <w:pPr>
        <w:tabs>
          <w:tab w:val="left" w:pos="1134"/>
        </w:tabs>
        <w:ind w:firstLine="709"/>
        <w:jc w:val="both"/>
        <w:rPr>
          <w:b/>
        </w:rPr>
      </w:pPr>
      <w:r w:rsidRPr="00BA343E">
        <w:rPr>
          <w:b/>
        </w:rPr>
        <w:t>Раздел 4. Ресурсное обеспечение реа</w:t>
      </w:r>
      <w:r w:rsidR="00BA343E">
        <w:rPr>
          <w:b/>
        </w:rPr>
        <w:t xml:space="preserve">лизации муниципальной программы </w:t>
      </w:r>
      <w:r w:rsidRPr="00BA343E">
        <w:rPr>
          <w:b/>
        </w:rPr>
        <w:t>«Повышение уровня социальной защиты населения Юргинского муниципального округа</w:t>
      </w:r>
      <w:r w:rsidR="00DF4091" w:rsidRPr="00BA343E">
        <w:rPr>
          <w:b/>
        </w:rPr>
        <w:t>»</w:t>
      </w:r>
      <w:r w:rsidRPr="00BA343E">
        <w:rPr>
          <w:b/>
        </w:rPr>
        <w:t xml:space="preserve"> на 202</w:t>
      </w:r>
      <w:r w:rsidR="009C5EEA">
        <w:rPr>
          <w:b/>
        </w:rPr>
        <w:t>5</w:t>
      </w:r>
      <w:r w:rsidRPr="00BA343E">
        <w:rPr>
          <w:b/>
        </w:rPr>
        <w:t xml:space="preserve"> год и на плановый период 202</w:t>
      </w:r>
      <w:r w:rsidR="009C5EEA">
        <w:rPr>
          <w:b/>
        </w:rPr>
        <w:t>6</w:t>
      </w:r>
      <w:r w:rsidRPr="00BA343E">
        <w:rPr>
          <w:b/>
        </w:rPr>
        <w:t xml:space="preserve"> и 202</w:t>
      </w:r>
      <w:r w:rsidR="009C5EEA">
        <w:rPr>
          <w:b/>
        </w:rPr>
        <w:t>7</w:t>
      </w:r>
      <w:r w:rsidRPr="00BA343E">
        <w:rPr>
          <w:b/>
        </w:rPr>
        <w:t xml:space="preserve"> годов</w:t>
      </w:r>
    </w:p>
    <w:p w:rsidR="00927D4B" w:rsidRDefault="00927D4B" w:rsidP="00BA343E">
      <w:pPr>
        <w:tabs>
          <w:tab w:val="left" w:pos="1134"/>
        </w:tabs>
        <w:ind w:firstLine="709"/>
        <w:jc w:val="both"/>
        <w:rPr>
          <w:b/>
        </w:rPr>
      </w:pPr>
    </w:p>
    <w:tbl>
      <w:tblPr>
        <w:tblW w:w="10093" w:type="dxa"/>
        <w:tblInd w:w="-459" w:type="dxa"/>
        <w:tblLayout w:type="fixed"/>
        <w:tblLook w:val="04A0" w:firstRow="1" w:lastRow="0" w:firstColumn="1" w:lastColumn="0" w:noHBand="0" w:noVBand="1"/>
      </w:tblPr>
      <w:tblGrid>
        <w:gridCol w:w="2438"/>
        <w:gridCol w:w="1390"/>
        <w:gridCol w:w="1417"/>
        <w:gridCol w:w="1276"/>
        <w:gridCol w:w="1276"/>
        <w:gridCol w:w="1134"/>
        <w:gridCol w:w="1162"/>
      </w:tblGrid>
      <w:tr w:rsidR="00927D4B" w:rsidRPr="005A616C" w:rsidTr="00025F90">
        <w:trPr>
          <w:trHeight w:val="1065"/>
        </w:trPr>
        <w:tc>
          <w:tcPr>
            <w:tcW w:w="2438" w:type="dxa"/>
            <w:vMerge w:val="restart"/>
            <w:tcBorders>
              <w:top w:val="single" w:sz="4" w:space="0" w:color="auto"/>
              <w:left w:val="single" w:sz="4" w:space="0" w:color="auto"/>
              <w:right w:val="single" w:sz="4" w:space="0" w:color="auto"/>
            </w:tcBorders>
            <w:shd w:val="clear" w:color="auto" w:fill="auto"/>
            <w:vAlign w:val="center"/>
          </w:tcPr>
          <w:p w:rsidR="00927D4B" w:rsidRPr="00AA7FAE" w:rsidRDefault="00927D4B" w:rsidP="00AA7FAE">
            <w:pPr>
              <w:jc w:val="center"/>
              <w:rPr>
                <w:b/>
                <w:sz w:val="22"/>
              </w:rPr>
            </w:pPr>
            <w:r w:rsidRPr="00AA7FAE">
              <w:rPr>
                <w:b/>
                <w:sz w:val="22"/>
              </w:rPr>
              <w:t>Наименование муниципальной программы, подпрограммы, мероприятия</w:t>
            </w:r>
          </w:p>
        </w:tc>
        <w:tc>
          <w:tcPr>
            <w:tcW w:w="2807" w:type="dxa"/>
            <w:gridSpan w:val="2"/>
            <w:vMerge w:val="restart"/>
            <w:tcBorders>
              <w:top w:val="single" w:sz="4" w:space="0" w:color="auto"/>
              <w:left w:val="nil"/>
              <w:right w:val="single" w:sz="4" w:space="0" w:color="auto"/>
            </w:tcBorders>
            <w:shd w:val="clear" w:color="auto" w:fill="auto"/>
            <w:vAlign w:val="center"/>
          </w:tcPr>
          <w:p w:rsidR="00927D4B" w:rsidRPr="00AA7FAE" w:rsidRDefault="00927D4B" w:rsidP="00AA7FAE">
            <w:pPr>
              <w:jc w:val="center"/>
              <w:rPr>
                <w:b/>
                <w:color w:val="000000"/>
                <w:sz w:val="22"/>
              </w:rPr>
            </w:pPr>
            <w:r w:rsidRPr="00AA7FAE">
              <w:rPr>
                <w:b/>
                <w:color w:val="000000"/>
                <w:sz w:val="22"/>
              </w:rPr>
              <w:t>Источник финансирования</w:t>
            </w:r>
          </w:p>
        </w:tc>
        <w:tc>
          <w:tcPr>
            <w:tcW w:w="3686" w:type="dxa"/>
            <w:gridSpan w:val="3"/>
            <w:tcBorders>
              <w:top w:val="single" w:sz="4" w:space="0" w:color="auto"/>
              <w:left w:val="nil"/>
              <w:bottom w:val="single" w:sz="4" w:space="0" w:color="auto"/>
              <w:right w:val="single" w:sz="4" w:space="0" w:color="auto"/>
            </w:tcBorders>
            <w:shd w:val="clear" w:color="auto" w:fill="auto"/>
          </w:tcPr>
          <w:p w:rsidR="00927D4B" w:rsidRPr="00AA7FAE" w:rsidRDefault="00927D4B" w:rsidP="00AA7FAE">
            <w:pPr>
              <w:jc w:val="center"/>
              <w:rPr>
                <w:b/>
                <w:bCs/>
                <w:color w:val="000000"/>
                <w:sz w:val="22"/>
              </w:rPr>
            </w:pPr>
            <w:r w:rsidRPr="00AA7FAE">
              <w:rPr>
                <w:b/>
                <w:bCs/>
                <w:color w:val="000000"/>
                <w:sz w:val="22"/>
              </w:rPr>
              <w:t>Объем финансовых ресурсов, тыс. руб.</w:t>
            </w:r>
          </w:p>
        </w:tc>
        <w:tc>
          <w:tcPr>
            <w:tcW w:w="1162" w:type="dxa"/>
            <w:vMerge w:val="restart"/>
            <w:tcBorders>
              <w:top w:val="single" w:sz="4" w:space="0" w:color="auto"/>
              <w:left w:val="nil"/>
              <w:right w:val="single" w:sz="4" w:space="0" w:color="auto"/>
            </w:tcBorders>
            <w:shd w:val="clear" w:color="auto" w:fill="auto"/>
            <w:vAlign w:val="center"/>
          </w:tcPr>
          <w:p w:rsidR="00927D4B" w:rsidRPr="00AA7FAE" w:rsidRDefault="00927D4B" w:rsidP="00927D4B">
            <w:pPr>
              <w:rPr>
                <w:b/>
                <w:color w:val="000000"/>
              </w:rPr>
            </w:pPr>
            <w:r w:rsidRPr="00AA7FAE">
              <w:rPr>
                <w:b/>
                <w:bCs/>
                <w:color w:val="000000"/>
              </w:rPr>
              <w:t>ГРБС</w:t>
            </w:r>
          </w:p>
        </w:tc>
      </w:tr>
      <w:tr w:rsidR="00927D4B" w:rsidRPr="005A616C" w:rsidTr="00025F90">
        <w:trPr>
          <w:trHeight w:val="1065"/>
        </w:trPr>
        <w:tc>
          <w:tcPr>
            <w:tcW w:w="2438" w:type="dxa"/>
            <w:vMerge/>
            <w:tcBorders>
              <w:left w:val="single" w:sz="4" w:space="0" w:color="auto"/>
              <w:bottom w:val="nil"/>
              <w:right w:val="single" w:sz="4" w:space="0" w:color="auto"/>
            </w:tcBorders>
            <w:shd w:val="clear" w:color="auto" w:fill="auto"/>
          </w:tcPr>
          <w:p w:rsidR="00927D4B" w:rsidRPr="00AA7FAE" w:rsidRDefault="00927D4B" w:rsidP="00AA7FAE">
            <w:pPr>
              <w:jc w:val="center"/>
              <w:rPr>
                <w:b/>
                <w:bCs/>
                <w:color w:val="000000"/>
                <w:sz w:val="22"/>
              </w:rPr>
            </w:pPr>
          </w:p>
        </w:tc>
        <w:tc>
          <w:tcPr>
            <w:tcW w:w="2807" w:type="dxa"/>
            <w:gridSpan w:val="2"/>
            <w:vMerge/>
            <w:tcBorders>
              <w:left w:val="nil"/>
              <w:bottom w:val="single" w:sz="4" w:space="0" w:color="auto"/>
              <w:right w:val="single" w:sz="4" w:space="0" w:color="auto"/>
            </w:tcBorders>
            <w:shd w:val="clear" w:color="auto" w:fill="auto"/>
          </w:tcPr>
          <w:p w:rsidR="00927D4B" w:rsidRPr="00AA7FAE" w:rsidRDefault="00927D4B" w:rsidP="00AA7FAE">
            <w:pPr>
              <w:jc w:val="center"/>
              <w:rPr>
                <w:b/>
                <w:bCs/>
                <w:color w:val="000000"/>
                <w:sz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Очередной финансовый год 2025</w:t>
            </w: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1й год планового периода 2026</w:t>
            </w:r>
          </w:p>
        </w:tc>
        <w:tc>
          <w:tcPr>
            <w:tcW w:w="1134"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2й год планового периода 2027</w:t>
            </w:r>
          </w:p>
        </w:tc>
        <w:tc>
          <w:tcPr>
            <w:tcW w:w="1162" w:type="dxa"/>
            <w:vMerge/>
            <w:tcBorders>
              <w:left w:val="nil"/>
              <w:bottom w:val="nil"/>
              <w:right w:val="single" w:sz="4" w:space="0" w:color="auto"/>
            </w:tcBorders>
            <w:shd w:val="clear" w:color="auto" w:fill="auto"/>
            <w:vAlign w:val="center"/>
          </w:tcPr>
          <w:p w:rsidR="00927D4B" w:rsidRPr="00AA7FAE" w:rsidRDefault="00927D4B" w:rsidP="00927D4B">
            <w:pPr>
              <w:rPr>
                <w:color w:val="000000"/>
              </w:rPr>
            </w:pPr>
          </w:p>
        </w:tc>
      </w:tr>
      <w:tr w:rsidR="00AA7FAE" w:rsidRPr="005A616C" w:rsidTr="00025F90">
        <w:trPr>
          <w:trHeight w:val="337"/>
        </w:trPr>
        <w:tc>
          <w:tcPr>
            <w:tcW w:w="2438" w:type="dxa"/>
            <w:tcBorders>
              <w:top w:val="single" w:sz="4" w:space="0" w:color="auto"/>
              <w:left w:val="single" w:sz="4" w:space="0" w:color="auto"/>
              <w:bottom w:val="nil"/>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1</w:t>
            </w:r>
          </w:p>
        </w:tc>
        <w:tc>
          <w:tcPr>
            <w:tcW w:w="1390"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2</w:t>
            </w:r>
          </w:p>
        </w:tc>
        <w:tc>
          <w:tcPr>
            <w:tcW w:w="1417"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3</w:t>
            </w:r>
          </w:p>
        </w:tc>
        <w:tc>
          <w:tcPr>
            <w:tcW w:w="1276"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4</w:t>
            </w:r>
          </w:p>
        </w:tc>
        <w:tc>
          <w:tcPr>
            <w:tcW w:w="1276"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5</w:t>
            </w:r>
          </w:p>
        </w:tc>
        <w:tc>
          <w:tcPr>
            <w:tcW w:w="1134"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color w:val="000000"/>
                <w:sz w:val="20"/>
              </w:rPr>
            </w:pPr>
            <w:r w:rsidRPr="00AA7FAE">
              <w:rPr>
                <w:b/>
                <w:bCs/>
                <w:color w:val="000000"/>
                <w:sz w:val="20"/>
              </w:rPr>
              <w:t>6</w:t>
            </w:r>
          </w:p>
        </w:tc>
        <w:tc>
          <w:tcPr>
            <w:tcW w:w="1162"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color w:val="000000"/>
                <w:sz w:val="20"/>
              </w:rPr>
            </w:pPr>
            <w:r w:rsidRPr="00AA7FAE">
              <w:rPr>
                <w:b/>
                <w:color w:val="000000"/>
                <w:sz w:val="20"/>
              </w:rPr>
              <w:t>7</w:t>
            </w:r>
          </w:p>
        </w:tc>
      </w:tr>
      <w:tr w:rsidR="00025F90" w:rsidRPr="005A616C" w:rsidTr="00025F90">
        <w:trPr>
          <w:trHeight w:val="1065"/>
        </w:trPr>
        <w:tc>
          <w:tcPr>
            <w:tcW w:w="2438" w:type="dxa"/>
            <w:tcBorders>
              <w:top w:val="single" w:sz="4" w:space="0" w:color="auto"/>
              <w:left w:val="single" w:sz="4" w:space="0" w:color="auto"/>
              <w:bottom w:val="nil"/>
              <w:right w:val="single" w:sz="4" w:space="0" w:color="auto"/>
            </w:tcBorders>
            <w:shd w:val="clear" w:color="auto" w:fill="auto"/>
            <w:hideMark/>
          </w:tcPr>
          <w:p w:rsidR="00025F90" w:rsidRPr="00AA7FAE" w:rsidRDefault="00025F90" w:rsidP="00927D4B">
            <w:pPr>
              <w:rPr>
                <w:b/>
                <w:color w:val="000000"/>
              </w:rPr>
            </w:pPr>
            <w:r w:rsidRPr="00AA7FAE">
              <w:rPr>
                <w:b/>
                <w:color w:val="000000"/>
              </w:rPr>
              <w:t>Муниципальная программа "Повышение уровня социальной защиты населения Юргинского муниципального округа" на 2025 год и на плановый период 2026 и 2027 годов</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142 062,4                                                                     (132 784,6)</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134 766,1                                                                     (132 659,0)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134 757,1                                                                     (0,0)</w:t>
            </w:r>
          </w:p>
        </w:tc>
        <w:tc>
          <w:tcPr>
            <w:tcW w:w="1162" w:type="dxa"/>
            <w:vMerge w:val="restart"/>
            <w:tcBorders>
              <w:top w:val="single" w:sz="4" w:space="0" w:color="auto"/>
              <w:left w:val="nil"/>
              <w:right w:val="single" w:sz="4" w:space="0" w:color="auto"/>
            </w:tcBorders>
            <w:shd w:val="clear" w:color="auto" w:fill="auto"/>
            <w:vAlign w:val="center"/>
            <w:hideMark/>
          </w:tcPr>
          <w:p w:rsidR="00025F90" w:rsidRPr="00AA7FAE" w:rsidRDefault="00025F90" w:rsidP="00025F90">
            <w:pPr>
              <w:jc w:val="center"/>
              <w:rPr>
                <w:b/>
                <w:color w:val="000000"/>
                <w:sz w:val="20"/>
                <w:szCs w:val="20"/>
              </w:rPr>
            </w:pPr>
            <w:r w:rsidRPr="00025F90">
              <w:rPr>
                <w:sz w:val="20"/>
                <w:szCs w:val="20"/>
              </w:rPr>
              <w:t>Управлени</w:t>
            </w:r>
            <w:r>
              <w:rPr>
                <w:sz w:val="20"/>
                <w:szCs w:val="20"/>
              </w:rPr>
              <w:t>е</w:t>
            </w:r>
            <w:r w:rsidRPr="00025F90">
              <w:rPr>
                <w:sz w:val="20"/>
                <w:szCs w:val="20"/>
              </w:rPr>
              <w:t xml:space="preserve"> социальной защиты населения администрации Юргинского муниципального округа</w:t>
            </w:r>
            <w:r>
              <w:rPr>
                <w:sz w:val="20"/>
                <w:szCs w:val="20"/>
              </w:rPr>
              <w:t xml:space="preserve">  (далее УСЗН)</w:t>
            </w:r>
          </w:p>
          <w:p w:rsidR="00025F90" w:rsidRPr="00AA7FAE" w:rsidRDefault="00025F90" w:rsidP="00025F90">
            <w:pPr>
              <w:jc w:val="center"/>
              <w:rPr>
                <w:b/>
                <w:color w:val="000000"/>
                <w:sz w:val="20"/>
                <w:szCs w:val="20"/>
              </w:rPr>
            </w:pPr>
          </w:p>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color w:val="000000"/>
              </w:rPr>
            </w:pPr>
            <w:r w:rsidRPr="00AA7FAE">
              <w:rPr>
                <w:b/>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0,0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118 435,3                                                                     (117 661,7)</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117 661,7                                                                     (117 536,7)</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117 661,7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16 965,0                                                                     (10 122,9)</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12 064,4                                                                     (10 122,3)</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12 055,4                                                                     (0,0)</w:t>
            </w:r>
          </w:p>
        </w:tc>
        <w:tc>
          <w:tcPr>
            <w:tcW w:w="1162" w:type="dxa"/>
            <w:vMerge/>
            <w:tcBorders>
              <w:left w:val="nil"/>
              <w:bottom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(5 000,0)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(5 000,0)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b/>
                <w:color w:val="000000"/>
                <w:sz w:val="20"/>
                <w:szCs w:val="20"/>
              </w:rPr>
            </w:pPr>
            <w:r w:rsidRPr="00AA7FAE">
              <w:rPr>
                <w:b/>
                <w:color w:val="000000"/>
                <w:sz w:val="20"/>
                <w:szCs w:val="20"/>
              </w:rPr>
              <w:t> </w:t>
            </w: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1. Подпрограмма «Социальная поддержка населения»</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5 840,0                                                                     (4 247,0)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5 340,0                                                                     (4 247,0)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5 340,0                                                                     (0,0)</w:t>
            </w:r>
          </w:p>
        </w:tc>
        <w:tc>
          <w:tcPr>
            <w:tcW w:w="1162" w:type="dxa"/>
            <w:vMerge w:val="restart"/>
            <w:tcBorders>
              <w:top w:val="nil"/>
              <w:left w:val="nil"/>
              <w:right w:val="single" w:sz="4" w:space="0" w:color="auto"/>
            </w:tcBorders>
            <w:shd w:val="clear" w:color="auto" w:fill="auto"/>
            <w:vAlign w:val="center"/>
            <w:hideMark/>
          </w:tcPr>
          <w:p w:rsidR="00025F90" w:rsidRPr="00C34809" w:rsidRDefault="00025F90" w:rsidP="00025F90">
            <w:pPr>
              <w:jc w:val="center"/>
              <w:rPr>
                <w:bCs/>
                <w:sz w:val="20"/>
                <w:szCs w:val="20"/>
              </w:rPr>
            </w:pPr>
            <w:r>
              <w:rPr>
                <w:bCs/>
                <w:sz w:val="20"/>
                <w:szCs w:val="20"/>
              </w:rPr>
              <w:t>УСЗН</w:t>
            </w:r>
          </w:p>
          <w:p w:rsidR="00025F90" w:rsidRPr="00AA7FAE" w:rsidRDefault="00025F90" w:rsidP="00025F90">
            <w:pPr>
              <w:jc w:val="center"/>
              <w:rPr>
                <w:color w:val="000000"/>
                <w:sz w:val="20"/>
                <w:szCs w:val="20"/>
              </w:rPr>
            </w:pPr>
            <w:r w:rsidRPr="00C34809">
              <w:rPr>
                <w:bCs/>
                <w:sz w:val="20"/>
                <w:szCs w:val="20"/>
              </w:rPr>
              <w:t>(МКУ «КЦСОН»</w:t>
            </w:r>
            <w:r>
              <w:rPr>
                <w:bCs/>
                <w:sz w:val="20"/>
                <w:szCs w:val="20"/>
              </w:rPr>
              <w:t xml:space="preserve">, </w:t>
            </w:r>
            <w:r w:rsidRPr="00C34809">
              <w:rPr>
                <w:bCs/>
                <w:sz w:val="20"/>
                <w:szCs w:val="20"/>
              </w:rPr>
              <w:t>МКУ «СРЦН «Солнышко»)</w:t>
            </w:r>
          </w:p>
          <w:p w:rsidR="00025F90" w:rsidRPr="00AA7FAE" w:rsidRDefault="00025F90" w:rsidP="00927D4B">
            <w:pPr>
              <w:rPr>
                <w:color w:val="000000"/>
                <w:sz w:val="20"/>
                <w:szCs w:val="20"/>
              </w:rPr>
            </w:pPr>
            <w:r w:rsidRPr="00AA7FAE">
              <w:rPr>
                <w:color w:val="000000"/>
                <w:sz w:val="20"/>
                <w:szCs w:val="20"/>
              </w:rPr>
              <w:lastRenderedPageBreak/>
              <w:t> </w:t>
            </w:r>
          </w:p>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 </w:t>
            </w: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Областной бюджет</w:t>
            </w:r>
          </w:p>
        </w:tc>
        <w:tc>
          <w:tcPr>
            <w:tcW w:w="1417"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276"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162" w:type="dxa"/>
            <w:vMerge/>
            <w:tcBorders>
              <w:left w:val="single" w:sz="4" w:space="0" w:color="auto"/>
              <w:right w:val="single" w:sz="4" w:space="0" w:color="auto"/>
            </w:tcBorders>
            <w:shd w:val="clear" w:color="auto" w:fill="auto"/>
            <w:hideMark/>
          </w:tcPr>
          <w:p w:rsidR="00025F90" w:rsidRPr="00AA7FAE" w:rsidRDefault="00025F90" w:rsidP="00927D4B">
            <w:pPr>
              <w:rPr>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lastRenderedPageBreak/>
              <w:t> </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5 300,0                                                                     (3 747,0)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4 800,0                                                                     (3 747,0)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4 800,0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rPr>
            </w:pPr>
            <w:r w:rsidRPr="00AA7FAE">
              <w:rPr>
                <w:bCs/>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(0,0)</w:t>
            </w:r>
          </w:p>
        </w:tc>
        <w:tc>
          <w:tcPr>
            <w:tcW w:w="1162" w:type="dxa"/>
            <w:vMerge/>
            <w:tcBorders>
              <w:left w:val="nil"/>
              <w:bottom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vMerge w:val="restart"/>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Мероприятие 1.1. Реализация мероприятий по социальной поддержке населения, в том числе за счет безвозмездных поступлений</w:t>
            </w: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1 840,0                                                                     (947,0)</w:t>
            </w:r>
          </w:p>
        </w:tc>
        <w:tc>
          <w:tcPr>
            <w:tcW w:w="1276"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1 340,0                                                                     (947,0)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1 340,0                                                                     (0,0)</w:t>
            </w:r>
          </w:p>
        </w:tc>
        <w:tc>
          <w:tcPr>
            <w:tcW w:w="1162" w:type="dxa"/>
            <w:vMerge w:val="restart"/>
            <w:tcBorders>
              <w:top w:val="nil"/>
              <w:left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tc>
      </w:tr>
      <w:tr w:rsidR="00025F90" w:rsidRPr="005A616C" w:rsidTr="00025F90">
        <w:trPr>
          <w:trHeight w:val="510"/>
        </w:trPr>
        <w:tc>
          <w:tcPr>
            <w:tcW w:w="2438" w:type="dxa"/>
            <w:vMerge/>
            <w:tcBorders>
              <w:top w:val="nil"/>
              <w:left w:val="single" w:sz="4" w:space="0" w:color="auto"/>
              <w:bottom w:val="nil"/>
              <w:right w:val="single" w:sz="4" w:space="0" w:color="auto"/>
            </w:tcBorders>
            <w:shd w:val="clear" w:color="auto" w:fill="auto"/>
            <w:vAlign w:val="center"/>
            <w:hideMark/>
          </w:tcPr>
          <w:p w:rsidR="00025F90" w:rsidRPr="00AA7FAE" w:rsidRDefault="00025F90" w:rsidP="00927D4B">
            <w:pPr>
              <w:rPr>
                <w:bCs/>
                <w:color w:val="000000"/>
              </w:rPr>
            </w:pP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Местный бюджет</w:t>
            </w:r>
          </w:p>
        </w:tc>
        <w:tc>
          <w:tcPr>
            <w:tcW w:w="1417"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1 300,0                                                                     (447,0)</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800,0                                                                     (447,0)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800,0                                                                     (0,0)</w:t>
            </w:r>
          </w:p>
        </w:tc>
        <w:tc>
          <w:tcPr>
            <w:tcW w:w="1162" w:type="dxa"/>
            <w:vMerge/>
            <w:tcBorders>
              <w:left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vMerge/>
            <w:tcBorders>
              <w:top w:val="nil"/>
              <w:left w:val="single" w:sz="4" w:space="0" w:color="auto"/>
              <w:bottom w:val="nil"/>
              <w:right w:val="single" w:sz="4" w:space="0" w:color="auto"/>
            </w:tcBorders>
            <w:shd w:val="clear" w:color="auto" w:fill="auto"/>
            <w:vAlign w:val="center"/>
            <w:hideMark/>
          </w:tcPr>
          <w:p w:rsidR="00025F90" w:rsidRPr="00AA7FAE" w:rsidRDefault="00025F90" w:rsidP="00927D4B">
            <w:pPr>
              <w:rPr>
                <w:bCs/>
                <w:color w:val="000000"/>
              </w:rPr>
            </w:pP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Прочие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540,0                                                                     (0,0)</w:t>
            </w:r>
          </w:p>
        </w:tc>
        <w:tc>
          <w:tcPr>
            <w:tcW w:w="1162" w:type="dxa"/>
            <w:vMerge/>
            <w:tcBorders>
              <w:left w:val="single" w:sz="4" w:space="0" w:color="auto"/>
              <w:bottom w:val="nil"/>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840"/>
        </w:trPr>
        <w:tc>
          <w:tcPr>
            <w:tcW w:w="2438" w:type="dxa"/>
            <w:tcBorders>
              <w:top w:val="single" w:sz="4" w:space="0" w:color="auto"/>
              <w:left w:val="single" w:sz="4" w:space="0" w:color="auto"/>
              <w:bottom w:val="nil"/>
              <w:right w:val="single" w:sz="4" w:space="0" w:color="auto"/>
            </w:tcBorders>
            <w:shd w:val="clear" w:color="auto" w:fill="auto"/>
            <w:hideMark/>
          </w:tcPr>
          <w:p w:rsidR="00025F90" w:rsidRPr="00AA7FAE" w:rsidRDefault="00025F90" w:rsidP="00927D4B">
            <w:pPr>
              <w:rPr>
                <w:color w:val="000000"/>
              </w:rPr>
            </w:pPr>
            <w:r w:rsidRPr="00AA7FAE">
              <w:rPr>
                <w:color w:val="000000"/>
              </w:rPr>
              <w:t>Мероприятие 1.1.1. Оказание адресной социальной помощи  гражданам, попавшим в трудную жизненную ситуацию</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(0,0)</w:t>
            </w:r>
          </w:p>
        </w:tc>
        <w:tc>
          <w:tcPr>
            <w:tcW w:w="1162" w:type="dxa"/>
            <w:vMerge w:val="restart"/>
            <w:tcBorders>
              <w:top w:val="single" w:sz="4" w:space="0" w:color="auto"/>
              <w:left w:val="nil"/>
              <w:right w:val="single" w:sz="4" w:space="0" w:color="auto"/>
            </w:tcBorders>
            <w:shd w:val="clear" w:color="auto" w:fill="auto"/>
            <w:vAlign w:val="center"/>
            <w:hideMark/>
          </w:tcPr>
          <w:p w:rsidR="00025F90" w:rsidRPr="00C34809" w:rsidRDefault="00025F90" w:rsidP="003A2955">
            <w:pPr>
              <w:jc w:val="center"/>
              <w:rPr>
                <w:bCs/>
                <w:sz w:val="20"/>
                <w:szCs w:val="20"/>
              </w:rPr>
            </w:pPr>
            <w:r>
              <w:rPr>
                <w:bCs/>
                <w:sz w:val="20"/>
                <w:szCs w:val="20"/>
              </w:rPr>
              <w:t>УСЗН</w:t>
            </w:r>
          </w:p>
          <w:p w:rsidR="00025F90" w:rsidRPr="00AA7FAE" w:rsidRDefault="00025F90" w:rsidP="003A2955">
            <w:pPr>
              <w:jc w:val="center"/>
              <w:rPr>
                <w:color w:val="000000"/>
                <w:sz w:val="20"/>
                <w:szCs w:val="20"/>
              </w:rPr>
            </w:pPr>
            <w:r w:rsidRPr="00C34809">
              <w:rPr>
                <w:bCs/>
                <w:sz w:val="20"/>
                <w:szCs w:val="20"/>
              </w:rPr>
              <w:t>(МКУ «КЦСОН»</w:t>
            </w:r>
            <w:r>
              <w:rPr>
                <w:bCs/>
                <w:sz w:val="20"/>
                <w:szCs w:val="20"/>
              </w:rPr>
              <w:t xml:space="preserve">, </w:t>
            </w:r>
            <w:r w:rsidRPr="00C34809">
              <w:rPr>
                <w:bCs/>
                <w:sz w:val="20"/>
                <w:szCs w:val="20"/>
              </w:rPr>
              <w:t>МКУ «СРЦН «Солнышко»)</w:t>
            </w:r>
          </w:p>
          <w:p w:rsidR="00025F90" w:rsidRPr="00AA7FAE" w:rsidRDefault="00025F90" w:rsidP="003A2955">
            <w:pPr>
              <w:jc w:val="center"/>
              <w:rPr>
                <w:color w:val="000000"/>
                <w:sz w:val="20"/>
                <w:szCs w:val="20"/>
              </w:rPr>
            </w:pPr>
          </w:p>
        </w:tc>
      </w:tr>
      <w:tr w:rsidR="00025F90"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(0,0)</w:t>
            </w:r>
          </w:p>
        </w:tc>
        <w:tc>
          <w:tcPr>
            <w:tcW w:w="1162" w:type="dxa"/>
            <w:vMerge/>
            <w:tcBorders>
              <w:left w:val="nil"/>
              <w:bottom w:val="single" w:sz="4" w:space="0" w:color="auto"/>
              <w:right w:val="single" w:sz="4" w:space="0" w:color="auto"/>
            </w:tcBorders>
            <w:shd w:val="clear" w:color="auto" w:fill="auto"/>
            <w:vAlign w:val="center"/>
            <w:hideMark/>
          </w:tcPr>
          <w:p w:rsidR="00025F90" w:rsidRPr="00AA7FAE" w:rsidRDefault="00025F90" w:rsidP="003A2955">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1.1.2. Приобретение годовой подписки на газету «Инвалид»</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(0,0)</w:t>
            </w:r>
          </w:p>
        </w:tc>
        <w:tc>
          <w:tcPr>
            <w:tcW w:w="1162" w:type="dxa"/>
            <w:tcBorders>
              <w:top w:val="nil"/>
              <w:left w:val="nil"/>
              <w:bottom w:val="nil"/>
              <w:right w:val="single" w:sz="4" w:space="0" w:color="auto"/>
            </w:tcBorders>
            <w:shd w:val="clear" w:color="auto" w:fill="auto"/>
            <w:vAlign w:val="center"/>
            <w:hideMark/>
          </w:tcPr>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3A2955">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1.1.3. Организация поздравления юбиляров 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(0,0)</w:t>
            </w:r>
          </w:p>
        </w:tc>
        <w:tc>
          <w:tcPr>
            <w:tcW w:w="1162" w:type="dxa"/>
            <w:tcBorders>
              <w:top w:val="nil"/>
              <w:left w:val="nil"/>
              <w:bottom w:val="nil"/>
              <w:right w:val="single" w:sz="4" w:space="0" w:color="auto"/>
            </w:tcBorders>
            <w:shd w:val="clear" w:color="auto" w:fill="auto"/>
            <w:vAlign w:val="center"/>
            <w:hideMark/>
          </w:tcPr>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color w:val="000000"/>
                <w:sz w:val="20"/>
                <w:szCs w:val="20"/>
              </w:rPr>
            </w:pPr>
            <w:r w:rsidRPr="00AA7FAE">
              <w:rPr>
                <w:color w:val="000000"/>
                <w:sz w:val="20"/>
                <w:szCs w:val="20"/>
              </w:rPr>
              <w:t> </w:t>
            </w:r>
          </w:p>
        </w:tc>
      </w:tr>
      <w:tr w:rsidR="003A2955"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3A2955" w:rsidRPr="00AA7FAE" w:rsidRDefault="003A2955" w:rsidP="00927D4B">
            <w:pPr>
              <w:rPr>
                <w:color w:val="000000"/>
              </w:rPr>
            </w:pPr>
            <w:r w:rsidRPr="00AA7FAE">
              <w:rPr>
                <w:color w:val="000000"/>
              </w:rPr>
              <w:t>Мероприятие 1.1.4. Организация оздоровительного отдыха детей</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(0,0)</w:t>
            </w:r>
          </w:p>
        </w:tc>
        <w:tc>
          <w:tcPr>
            <w:tcW w:w="1162" w:type="dxa"/>
            <w:vMerge w:val="restart"/>
            <w:tcBorders>
              <w:top w:val="nil"/>
              <w:left w:val="nil"/>
              <w:right w:val="single" w:sz="4" w:space="0" w:color="auto"/>
            </w:tcBorders>
            <w:shd w:val="clear" w:color="auto" w:fill="auto"/>
            <w:vAlign w:val="center"/>
            <w:hideMark/>
          </w:tcPr>
          <w:p w:rsidR="003A2955" w:rsidRPr="00C34809" w:rsidRDefault="003A2955" w:rsidP="003A2955">
            <w:pPr>
              <w:jc w:val="center"/>
              <w:rPr>
                <w:bCs/>
                <w:sz w:val="20"/>
                <w:szCs w:val="20"/>
              </w:rPr>
            </w:pPr>
            <w:r w:rsidRPr="00C34809">
              <w:rPr>
                <w:bCs/>
                <w:sz w:val="20"/>
                <w:szCs w:val="20"/>
              </w:rPr>
              <w:t>Управление социальной защиты населения</w:t>
            </w:r>
          </w:p>
          <w:p w:rsidR="003A2955" w:rsidRPr="00AA7FAE" w:rsidRDefault="003A2955" w:rsidP="003A2955">
            <w:pPr>
              <w:jc w:val="center"/>
              <w:rPr>
                <w:color w:val="000000"/>
                <w:sz w:val="20"/>
                <w:szCs w:val="20"/>
              </w:rPr>
            </w:pPr>
            <w:r w:rsidRPr="00C34809">
              <w:rPr>
                <w:bCs/>
                <w:sz w:val="20"/>
                <w:szCs w:val="20"/>
              </w:rPr>
              <w:t>(МКУ «СРЦН «Солнышко»)</w:t>
            </w:r>
          </w:p>
          <w:p w:rsidR="003A2955" w:rsidRPr="00AA7FAE" w:rsidRDefault="003A2955" w:rsidP="003A2955">
            <w:pPr>
              <w:jc w:val="center"/>
              <w:rPr>
                <w:color w:val="000000"/>
                <w:sz w:val="20"/>
                <w:szCs w:val="20"/>
              </w:rPr>
            </w:pPr>
          </w:p>
        </w:tc>
      </w:tr>
      <w:tr w:rsidR="003A2955"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3A2955" w:rsidRPr="00AA7FAE" w:rsidRDefault="003A2955"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(0,0)</w:t>
            </w:r>
          </w:p>
        </w:tc>
        <w:tc>
          <w:tcPr>
            <w:tcW w:w="1162" w:type="dxa"/>
            <w:vMerge/>
            <w:tcBorders>
              <w:left w:val="nil"/>
              <w:bottom w:val="single" w:sz="4" w:space="0" w:color="auto"/>
              <w:right w:val="single" w:sz="4" w:space="0" w:color="auto"/>
            </w:tcBorders>
            <w:shd w:val="clear" w:color="auto" w:fill="auto"/>
            <w:vAlign w:val="center"/>
            <w:hideMark/>
          </w:tcPr>
          <w:p w:rsidR="003A2955" w:rsidRPr="00AA7FAE" w:rsidRDefault="003A2955" w:rsidP="00927D4B">
            <w:pPr>
              <w:rPr>
                <w:color w:val="000000"/>
                <w:sz w:val="20"/>
                <w:szCs w:val="20"/>
              </w:rPr>
            </w:pPr>
          </w:p>
        </w:tc>
      </w:tr>
      <w:tr w:rsidR="00927D4B" w:rsidRPr="005A616C" w:rsidTr="00025F90">
        <w:trPr>
          <w:trHeight w:val="82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1.1.5. Обеспечение транспортом пенсионеров, инвалидов при направлении в </w:t>
            </w:r>
            <w:r w:rsidRPr="00AA7FAE">
              <w:rPr>
                <w:color w:val="000000"/>
              </w:rPr>
              <w:lastRenderedPageBreak/>
              <w:t>лечебные учреждения, пансионаты, интернаты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3A2955" w:rsidRPr="00C34809" w:rsidRDefault="003A2955" w:rsidP="003A2955">
            <w:pPr>
              <w:jc w:val="center"/>
              <w:rPr>
                <w:bCs/>
                <w:sz w:val="20"/>
                <w:szCs w:val="20"/>
              </w:rPr>
            </w:pPr>
            <w:r w:rsidRPr="00C34809">
              <w:rPr>
                <w:bCs/>
                <w:sz w:val="20"/>
                <w:szCs w:val="20"/>
              </w:rPr>
              <w:t>Управление социальной защиты населения</w:t>
            </w:r>
          </w:p>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color w:val="000000"/>
                <w:sz w:val="20"/>
                <w:szCs w:val="20"/>
              </w:rPr>
            </w:pPr>
            <w:r w:rsidRPr="00AA7FAE">
              <w:rPr>
                <w:color w:val="000000"/>
                <w:sz w:val="20"/>
                <w:szCs w:val="20"/>
              </w:rPr>
              <w:t> </w:t>
            </w:r>
          </w:p>
        </w:tc>
      </w:tr>
      <w:tr w:rsidR="003A2955" w:rsidRPr="005A616C" w:rsidTr="00EA2497">
        <w:trPr>
          <w:trHeight w:val="1140"/>
        </w:trPr>
        <w:tc>
          <w:tcPr>
            <w:tcW w:w="2438" w:type="dxa"/>
            <w:tcBorders>
              <w:top w:val="nil"/>
              <w:left w:val="single" w:sz="4" w:space="0" w:color="auto"/>
              <w:bottom w:val="nil"/>
              <w:right w:val="single" w:sz="4" w:space="0" w:color="auto"/>
            </w:tcBorders>
            <w:shd w:val="clear" w:color="auto" w:fill="auto"/>
            <w:hideMark/>
          </w:tcPr>
          <w:p w:rsidR="003A2955" w:rsidRPr="00AA7FAE" w:rsidRDefault="003A2955" w:rsidP="00927D4B">
            <w:pPr>
              <w:rPr>
                <w:color w:val="000000"/>
              </w:rPr>
            </w:pPr>
            <w:r w:rsidRPr="00AA7FAE">
              <w:rPr>
                <w:color w:val="000000"/>
              </w:rPr>
              <w:lastRenderedPageBreak/>
              <w:t>Мероприятие 1.1.6.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(0,0)</w:t>
            </w:r>
          </w:p>
        </w:tc>
        <w:tc>
          <w:tcPr>
            <w:tcW w:w="1162" w:type="dxa"/>
            <w:vMerge w:val="restart"/>
            <w:tcBorders>
              <w:top w:val="nil"/>
              <w:left w:val="nil"/>
              <w:right w:val="single" w:sz="4" w:space="0" w:color="auto"/>
            </w:tcBorders>
            <w:shd w:val="clear" w:color="auto" w:fill="auto"/>
            <w:hideMark/>
          </w:tcPr>
          <w:p w:rsidR="003A2955" w:rsidRPr="00C34809" w:rsidRDefault="003A2955" w:rsidP="003A2955">
            <w:pPr>
              <w:jc w:val="center"/>
              <w:rPr>
                <w:bCs/>
                <w:sz w:val="20"/>
                <w:szCs w:val="20"/>
              </w:rPr>
            </w:pPr>
            <w:r w:rsidRPr="00AA7FAE">
              <w:rPr>
                <w:color w:val="000000"/>
                <w:sz w:val="20"/>
                <w:szCs w:val="20"/>
              </w:rPr>
              <w:t> </w:t>
            </w:r>
            <w:r w:rsidRPr="00C34809">
              <w:rPr>
                <w:bCs/>
                <w:sz w:val="20"/>
                <w:szCs w:val="20"/>
              </w:rPr>
              <w:t xml:space="preserve">Управление социальной защиты населения </w:t>
            </w:r>
          </w:p>
          <w:p w:rsidR="003A2955" w:rsidRPr="00C34809" w:rsidRDefault="003A2955" w:rsidP="003A2955">
            <w:pPr>
              <w:jc w:val="center"/>
              <w:rPr>
                <w:bCs/>
                <w:sz w:val="20"/>
                <w:szCs w:val="20"/>
              </w:rPr>
            </w:pPr>
            <w:r w:rsidRPr="00C34809">
              <w:rPr>
                <w:bCs/>
                <w:sz w:val="20"/>
                <w:szCs w:val="20"/>
              </w:rPr>
              <w:t>(Управление обеспечения жизнедеятельности и строительства,</w:t>
            </w:r>
          </w:p>
          <w:p w:rsidR="003A2955" w:rsidRPr="00AA7FAE" w:rsidRDefault="003A2955" w:rsidP="003A2955">
            <w:pPr>
              <w:rPr>
                <w:color w:val="000000"/>
                <w:sz w:val="20"/>
                <w:szCs w:val="20"/>
              </w:rPr>
            </w:pPr>
            <w:r w:rsidRPr="00C34809">
              <w:rPr>
                <w:bCs/>
                <w:sz w:val="20"/>
                <w:szCs w:val="20"/>
              </w:rPr>
              <w:t>МКУ «КЦСОН»)</w:t>
            </w:r>
          </w:p>
          <w:p w:rsidR="003A2955" w:rsidRPr="00AA7FAE" w:rsidRDefault="003A2955" w:rsidP="00927D4B">
            <w:pPr>
              <w:rPr>
                <w:color w:val="000000"/>
                <w:sz w:val="20"/>
                <w:szCs w:val="20"/>
              </w:rPr>
            </w:pPr>
            <w:r w:rsidRPr="00AA7FAE">
              <w:rPr>
                <w:color w:val="000000"/>
                <w:sz w:val="20"/>
                <w:szCs w:val="20"/>
              </w:rPr>
              <w:t> </w:t>
            </w:r>
          </w:p>
        </w:tc>
      </w:tr>
      <w:tr w:rsidR="003A2955"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3A2955" w:rsidRPr="00AA7FAE" w:rsidRDefault="003A2955"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(0,0)</w:t>
            </w:r>
          </w:p>
        </w:tc>
        <w:tc>
          <w:tcPr>
            <w:tcW w:w="1162" w:type="dxa"/>
            <w:vMerge/>
            <w:tcBorders>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p>
        </w:tc>
      </w:tr>
      <w:tr w:rsidR="00590042" w:rsidRPr="005A616C" w:rsidTr="00EA2497">
        <w:trPr>
          <w:trHeight w:val="1425"/>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tc>
      </w:tr>
      <w:tr w:rsidR="00590042" w:rsidRPr="005A616C" w:rsidTr="00EA2497">
        <w:trPr>
          <w:trHeight w:val="308"/>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1.1.8. Организация и проведение областной акции «Овощные наборы»</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927D4B" w:rsidRPr="005A616C" w:rsidTr="00025F90">
        <w:trPr>
          <w:trHeight w:val="84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1.1.9. Организация и проведение мероприятий в рамках благотворительной акции «9 мая»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79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1.1.10. Организация и проведение мероприятий в рамках благотворительной акции «Новый год - в каждый дом»</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(МКУ «СРЦН «Солнышко»)</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590042" w:rsidRPr="005A616C" w:rsidTr="00EA2497">
        <w:trPr>
          <w:trHeight w:val="8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1.1.11. Организация и проведение мероприятий в рамках благотворительной акции «Собери ребенка в школу»</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«СРЦН «Солнышко»)</w:t>
            </w:r>
          </w:p>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855"/>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1.1.12. Оказание адресной социальной помощи участникам специальной военной операции, а также членам их семей</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500,0                                                                     (0,0)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Default="00590042" w:rsidP="009F365F">
            <w:pPr>
              <w:jc w:val="center"/>
              <w:rPr>
                <w:color w:val="000000"/>
                <w:sz w:val="20"/>
                <w:szCs w:val="20"/>
              </w:rPr>
            </w:pPr>
            <w:r w:rsidRPr="00C34809">
              <w:rPr>
                <w:bCs/>
                <w:sz w:val="20"/>
                <w:szCs w:val="20"/>
              </w:rPr>
              <w:t>(МКУ «КЦСОН», МКУ «СРЦН «Солнышко»)</w:t>
            </w:r>
          </w:p>
          <w:p w:rsidR="00590042" w:rsidRPr="00590042" w:rsidRDefault="00590042" w:rsidP="009F365F">
            <w:pPr>
              <w:jc w:val="center"/>
              <w:rPr>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500,0                                                                     (0,0)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Мероприятие 1.2. "Доставка и хранение гуманитарного угля"</w:t>
            </w:r>
          </w:p>
        </w:tc>
        <w:tc>
          <w:tcPr>
            <w:tcW w:w="1390" w:type="dxa"/>
            <w:tcBorders>
              <w:top w:val="nil"/>
              <w:left w:val="nil"/>
              <w:bottom w:val="nil"/>
              <w:right w:val="nil"/>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(3 300,0)</w:t>
            </w:r>
          </w:p>
        </w:tc>
        <w:tc>
          <w:tcPr>
            <w:tcW w:w="1276"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(3 300,0)</w:t>
            </w:r>
          </w:p>
        </w:tc>
        <w:tc>
          <w:tcPr>
            <w:tcW w:w="1134" w:type="dxa"/>
            <w:tcBorders>
              <w:top w:val="nil"/>
              <w:left w:val="nil"/>
              <w:bottom w:val="nil"/>
              <w:right w:val="nil"/>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(0,0)</w:t>
            </w:r>
          </w:p>
        </w:tc>
        <w:tc>
          <w:tcPr>
            <w:tcW w:w="1162" w:type="dxa"/>
            <w:vMerge w:val="restart"/>
            <w:tcBorders>
              <w:top w:val="nil"/>
              <w:left w:val="single" w:sz="4" w:space="0" w:color="auto"/>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p w:rsidR="00590042" w:rsidRPr="00AA7FAE" w:rsidRDefault="00590042" w:rsidP="009F365F">
            <w:pPr>
              <w:jc w:val="center"/>
              <w:rPr>
                <w:color w:val="000000"/>
                <w:sz w:val="20"/>
                <w:szCs w:val="20"/>
              </w:rPr>
            </w:pPr>
          </w:p>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nil"/>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Областной бюджет</w:t>
            </w:r>
          </w:p>
        </w:tc>
        <w:tc>
          <w:tcPr>
            <w:tcW w:w="1417" w:type="dxa"/>
            <w:tcBorders>
              <w:top w:val="nil"/>
              <w:left w:val="nil"/>
              <w:bottom w:val="nil"/>
              <w:right w:val="nil"/>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276"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tcBorders>
              <w:left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nil"/>
              <w:right w:val="nil"/>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4 000,0                                                                     (3 300,0)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4 000,0                                                                     (3 300,0)</w:t>
            </w:r>
          </w:p>
        </w:tc>
        <w:tc>
          <w:tcPr>
            <w:tcW w:w="1134"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4 000,0                                                                     (0,0)</w:t>
            </w:r>
          </w:p>
        </w:tc>
        <w:tc>
          <w:tcPr>
            <w:tcW w:w="1162" w:type="dxa"/>
            <w:vMerge/>
            <w:tcBorders>
              <w:left w:val="single" w:sz="4" w:space="0" w:color="auto"/>
              <w:bottom w:val="nil"/>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2. Подпрограмма «Социальная поддержка отдельных категорий граждан»</w:t>
            </w:r>
          </w:p>
        </w:tc>
        <w:tc>
          <w:tcPr>
            <w:tcW w:w="1390"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(15 870,9)</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(15 745,9)</w:t>
            </w:r>
          </w:p>
        </w:tc>
        <w:tc>
          <w:tcPr>
            <w:tcW w:w="1134"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(0,0)</w:t>
            </w:r>
          </w:p>
        </w:tc>
        <w:tc>
          <w:tcPr>
            <w:tcW w:w="1162" w:type="dxa"/>
            <w:vMerge w:val="restart"/>
            <w:tcBorders>
              <w:top w:val="single" w:sz="4" w:space="0" w:color="auto"/>
              <w:left w:val="nil"/>
              <w:right w:val="single" w:sz="4" w:space="0" w:color="auto"/>
            </w:tcBorders>
            <w:shd w:val="clear" w:color="auto" w:fill="auto"/>
            <w:hideMark/>
          </w:tcPr>
          <w:p w:rsidR="00590042" w:rsidRPr="00AA7FAE" w:rsidRDefault="00590042" w:rsidP="009F365F">
            <w:pPr>
              <w:jc w:val="center"/>
              <w:rPr>
                <w:color w:val="000000"/>
                <w:sz w:val="20"/>
                <w:szCs w:val="20"/>
              </w:rPr>
            </w:pPr>
            <w:r w:rsidRPr="00C34809">
              <w:rPr>
                <w:bCs/>
                <w:sz w:val="20"/>
                <w:szCs w:val="20"/>
              </w:rPr>
              <w:t>Управление социальной защиты населения (Управление образования, Управление обеспечения жизнедеятельности и строительс</w:t>
            </w:r>
            <w:r w:rsidRPr="00C34809">
              <w:rPr>
                <w:bCs/>
                <w:sz w:val="20"/>
                <w:szCs w:val="20"/>
              </w:rPr>
              <w:lastRenderedPageBreak/>
              <w:t>тва, МУП «Уют»)</w:t>
            </w: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(9 739,0)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(9 614,0)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(0,0)</w:t>
            </w:r>
          </w:p>
        </w:tc>
        <w:tc>
          <w:tcPr>
            <w:tcW w:w="1162" w:type="dxa"/>
            <w:vMerge/>
            <w:tcBorders>
              <w:left w:val="nil"/>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927D4B" w:rsidRPr="005A616C" w:rsidTr="00025F90">
        <w:trPr>
          <w:trHeight w:val="5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2.1.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590042" w:rsidP="009F365F">
            <w:pPr>
              <w:jc w:val="center"/>
              <w:rPr>
                <w:color w:val="000000"/>
                <w:sz w:val="20"/>
                <w:szCs w:val="20"/>
              </w:rPr>
            </w:pPr>
            <w:r w:rsidRPr="00C34809">
              <w:rPr>
                <w:bCs/>
                <w:sz w:val="20"/>
                <w:szCs w:val="20"/>
              </w:rPr>
              <w:t>Управление социальной защиты населения</w:t>
            </w:r>
          </w:p>
        </w:tc>
      </w:tr>
      <w:tr w:rsidR="00927D4B" w:rsidRPr="005A616C" w:rsidTr="00025F90">
        <w:trPr>
          <w:trHeight w:val="58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2.2. Обеспечение мер социальной поддержки ветеранов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172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2.3. 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615"/>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114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2.4. Обеспечение мер социальной поддержки реабилитированных лиц и лиц, признанных пострадавшими от политических репрессий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8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2.5. Обеспечение мер социальной поддержки отдельных категорий многодетных матерей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2.6. Обеспечение мер социальной поддержки отдельных категорий приемных родителей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54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2.7. 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2.8. Социальная поддержка отдельных категорий </w:t>
            </w:r>
            <w:r w:rsidRPr="00AA7FAE">
              <w:rPr>
                <w:color w:val="000000"/>
              </w:rPr>
              <w:lastRenderedPageBreak/>
              <w:t>семей в форме оснащения жилых помещений автономными дымовыми пожарными извещателями и (или) датчиками (извещателями) угарного газа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(125,0)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(125,0)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CF4A96" w:rsidP="009F365F">
            <w:pPr>
              <w:jc w:val="center"/>
              <w:rPr>
                <w:color w:val="000000"/>
                <w:sz w:val="20"/>
                <w:szCs w:val="20"/>
              </w:rPr>
            </w:pPr>
            <w:r w:rsidRPr="00C34809">
              <w:rPr>
                <w:bCs/>
                <w:sz w:val="20"/>
                <w:szCs w:val="20"/>
              </w:rPr>
              <w:t>Управление обеспечен</w:t>
            </w:r>
            <w:r w:rsidRPr="00C34809">
              <w:rPr>
                <w:bCs/>
                <w:sz w:val="20"/>
                <w:szCs w:val="20"/>
              </w:rPr>
              <w:lastRenderedPageBreak/>
              <w:t xml:space="preserve">ия жизнедеятельности и строительства </w:t>
            </w:r>
            <w:r>
              <w:rPr>
                <w:bCs/>
                <w:sz w:val="20"/>
                <w:szCs w:val="20"/>
              </w:rPr>
              <w:t>(</w:t>
            </w:r>
            <w:r w:rsidR="00590042" w:rsidRPr="00C34809">
              <w:rPr>
                <w:bCs/>
                <w:sz w:val="20"/>
                <w:szCs w:val="20"/>
              </w:rPr>
              <w:t>Управление социальной защиты населения)</w:t>
            </w:r>
          </w:p>
        </w:tc>
      </w:tr>
      <w:tr w:rsidR="00927D4B" w:rsidRPr="005A616C" w:rsidTr="00025F90">
        <w:trPr>
          <w:trHeight w:val="30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lastRenderedPageBreak/>
              <w:t>Мероприятие 2.9. Выплата социального пособия на погребение и возмещение расходов по гарантированному перечню услуг по погребению</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(0,0)</w:t>
            </w:r>
          </w:p>
        </w:tc>
        <w:tc>
          <w:tcPr>
            <w:tcW w:w="1162" w:type="dxa"/>
            <w:tcBorders>
              <w:top w:val="nil"/>
              <w:left w:val="nil"/>
              <w:bottom w:val="single" w:sz="4" w:space="0" w:color="auto"/>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(МУП «Уют»)</w:t>
            </w:r>
          </w:p>
        </w:tc>
      </w:tr>
      <w:tr w:rsidR="00927D4B" w:rsidRPr="005A616C" w:rsidTr="00025F90">
        <w:trPr>
          <w:trHeight w:val="40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2.10. Федеральный проект «Финансовая поддержка семей при рождении детей»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44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2.10.1. Обеспечение мер социальной поддержки многодетных семей (Обеспечение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590042" w:rsidRPr="00C34809" w:rsidRDefault="00CF4A96" w:rsidP="009F365F">
            <w:pPr>
              <w:jc w:val="center"/>
              <w:rPr>
                <w:bCs/>
                <w:sz w:val="20"/>
                <w:szCs w:val="20"/>
              </w:rPr>
            </w:pPr>
            <w:r w:rsidRPr="00C34809">
              <w:rPr>
                <w:bCs/>
                <w:sz w:val="20"/>
                <w:szCs w:val="20"/>
              </w:rPr>
              <w:t>Управление образования</w:t>
            </w:r>
            <w:r w:rsidR="009F365F">
              <w:rPr>
                <w:bCs/>
                <w:sz w:val="20"/>
                <w:szCs w:val="20"/>
              </w:rPr>
              <w:t xml:space="preserve"> (</w:t>
            </w:r>
            <w:r w:rsidR="00590042"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w:t>
            </w: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27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xml:space="preserve">3. Подпрограмма «Социальная защита ветеранов и инвалидов боевых действий, лиц, пострадавших при исполнении обязанностей военной службы </w:t>
            </w:r>
            <w:r w:rsidRPr="00AA7FAE">
              <w:rPr>
                <w:b/>
                <w:bCs/>
                <w:color w:val="000000"/>
              </w:rPr>
              <w:lastRenderedPageBreak/>
              <w:t>(служебных обязанностей)»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62" w:type="dxa"/>
            <w:tcBorders>
              <w:top w:val="nil"/>
              <w:left w:val="nil"/>
              <w:bottom w:val="nil"/>
              <w:right w:val="single" w:sz="4" w:space="0" w:color="auto"/>
            </w:tcBorders>
            <w:shd w:val="clear" w:color="auto" w:fill="auto"/>
            <w:vAlign w:val="center"/>
            <w:hideMark/>
          </w:tcPr>
          <w:p w:rsidR="00EA2497" w:rsidRPr="00C34809" w:rsidRDefault="00EA2497" w:rsidP="009F365F">
            <w:pPr>
              <w:jc w:val="center"/>
              <w:rPr>
                <w:bCs/>
                <w:sz w:val="20"/>
                <w:szCs w:val="20"/>
              </w:rPr>
            </w:pPr>
            <w:r w:rsidRPr="00C34809">
              <w:rPr>
                <w:bCs/>
                <w:sz w:val="20"/>
                <w:szCs w:val="20"/>
              </w:rPr>
              <w:t>Управление социальной защиты населения</w:t>
            </w:r>
          </w:p>
          <w:p w:rsidR="00927D4B" w:rsidRPr="00AA7FAE" w:rsidRDefault="00EA2497" w:rsidP="009F365F">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08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3.1. 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w:t>
            </w:r>
            <w:r w:rsidRPr="00AA7FAE">
              <w:t>Херсонской областей</w:t>
            </w:r>
            <w:r w:rsidRPr="00AA7FAE">
              <w:rPr>
                <w:color w:val="000000"/>
              </w:rPr>
              <w:t xml:space="preserve"> и Украины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4. Подпрограмма «Обеспечение деятельности подведомственных учреждений»</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103 048,0                                                                     (100 652,3)</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100 652,3                                                                     (100 652,3)</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100 652,3                                                                     (0,0)</w:t>
            </w:r>
          </w:p>
        </w:tc>
        <w:tc>
          <w:tcPr>
            <w:tcW w:w="1162" w:type="dxa"/>
            <w:vMerge w:val="restart"/>
            <w:tcBorders>
              <w:top w:val="nil"/>
              <w:left w:val="nil"/>
              <w:right w:val="single" w:sz="4" w:space="0" w:color="auto"/>
            </w:tcBorders>
            <w:shd w:val="clear" w:color="auto" w:fill="auto"/>
            <w:vAlign w:val="center"/>
            <w:hideMark/>
          </w:tcPr>
          <w:p w:rsidR="00EA2497" w:rsidRPr="00C34809" w:rsidRDefault="00EA2497" w:rsidP="009F365F">
            <w:pPr>
              <w:jc w:val="center"/>
              <w:rPr>
                <w:bCs/>
                <w:sz w:val="20"/>
                <w:szCs w:val="20"/>
              </w:rPr>
            </w:pPr>
            <w:r w:rsidRPr="00C34809">
              <w:rPr>
                <w:bCs/>
                <w:sz w:val="20"/>
                <w:szCs w:val="20"/>
              </w:rPr>
              <w:t>Управление социальной защиты населения</w:t>
            </w:r>
          </w:p>
          <w:p w:rsidR="00EA2497" w:rsidRPr="00C34809" w:rsidRDefault="00EA2497" w:rsidP="009F365F">
            <w:pPr>
              <w:jc w:val="center"/>
              <w:rPr>
                <w:sz w:val="20"/>
                <w:szCs w:val="20"/>
              </w:rPr>
            </w:pPr>
          </w:p>
          <w:p w:rsidR="00EA2497" w:rsidRPr="00AA7FAE" w:rsidRDefault="00EA2497" w:rsidP="009F365F">
            <w:pPr>
              <w:jc w:val="center"/>
              <w:rPr>
                <w:color w:val="000000"/>
                <w:sz w:val="20"/>
                <w:szCs w:val="20"/>
              </w:rPr>
            </w:pPr>
            <w:r w:rsidRPr="00C34809">
              <w:rPr>
                <w:bCs/>
                <w:sz w:val="20"/>
                <w:szCs w:val="20"/>
              </w:rPr>
              <w:t>(МКУ «КЦСОН», МКУ «СРЦН «Солнышко»)</w:t>
            </w:r>
          </w:p>
          <w:p w:rsidR="00EA2497" w:rsidRPr="00AA7FAE" w:rsidRDefault="00EA2497" w:rsidP="009F365F">
            <w:pPr>
              <w:jc w:val="center"/>
              <w:rPr>
                <w:color w:val="000000"/>
                <w:sz w:val="20"/>
                <w:szCs w:val="20"/>
              </w:rPr>
            </w:pPr>
          </w:p>
          <w:p w:rsidR="00EA2497" w:rsidRPr="00AA7FAE" w:rsidRDefault="00EA2497" w:rsidP="009F365F">
            <w:pPr>
              <w:jc w:val="center"/>
              <w:rPr>
                <w:color w:val="000000"/>
                <w:sz w:val="20"/>
                <w:szCs w:val="20"/>
              </w:rPr>
            </w:pPr>
          </w:p>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0,0                                                                     (0,0)</w:t>
            </w:r>
          </w:p>
        </w:tc>
        <w:tc>
          <w:tcPr>
            <w:tcW w:w="1162" w:type="dxa"/>
            <w:vMerge/>
            <w:tcBorders>
              <w:left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96 925,9                                                                     (96 152,3)</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96 152,3                                                                     (96 152,3)</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96 152,3                                                                     (0,0)</w:t>
            </w:r>
          </w:p>
        </w:tc>
        <w:tc>
          <w:tcPr>
            <w:tcW w:w="1162" w:type="dxa"/>
            <w:vMerge/>
            <w:tcBorders>
              <w:left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nil"/>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Прочие источники</w:t>
            </w:r>
          </w:p>
        </w:tc>
        <w:tc>
          <w:tcPr>
            <w:tcW w:w="1417" w:type="dxa"/>
            <w:tcBorders>
              <w:top w:val="nil"/>
              <w:left w:val="nil"/>
              <w:bottom w:val="nil"/>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(4 500,0)</w:t>
            </w:r>
          </w:p>
        </w:tc>
        <w:tc>
          <w:tcPr>
            <w:tcW w:w="1276"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(4 500,0)</w:t>
            </w:r>
          </w:p>
        </w:tc>
        <w:tc>
          <w:tcPr>
            <w:tcW w:w="1134"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(0,0)</w:t>
            </w:r>
          </w:p>
        </w:tc>
        <w:tc>
          <w:tcPr>
            <w:tcW w:w="1162" w:type="dxa"/>
            <w:vMerge/>
            <w:tcBorders>
              <w:left w:val="nil"/>
              <w:bottom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Мероприятие 4.1. Расходы за счет поступлений от платных услуг</w:t>
            </w:r>
          </w:p>
        </w:tc>
        <w:tc>
          <w:tcPr>
            <w:tcW w:w="1390" w:type="dxa"/>
            <w:tcBorders>
              <w:top w:val="single" w:sz="4" w:space="0" w:color="000000"/>
              <w:left w:val="single" w:sz="4" w:space="0" w:color="000000"/>
              <w:bottom w:val="nil"/>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134"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(0,0)</w:t>
            </w:r>
          </w:p>
        </w:tc>
        <w:tc>
          <w:tcPr>
            <w:tcW w:w="1162" w:type="dxa"/>
            <w:tcBorders>
              <w:top w:val="single" w:sz="4" w:space="0" w:color="000000"/>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single" w:sz="4" w:space="0" w:color="auto"/>
              <w:left w:val="single" w:sz="4" w:space="0" w:color="auto"/>
              <w:bottom w:val="nil"/>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1785"/>
        </w:trPr>
        <w:tc>
          <w:tcPr>
            <w:tcW w:w="2438" w:type="dxa"/>
            <w:tcBorders>
              <w:top w:val="single" w:sz="4" w:space="0" w:color="auto"/>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 xml:space="preserve">Мероприятие 4.2. Обеспечение деятельности (оказание услуг) специализированных учреждений для несовершеннолетних, нуждающихся в </w:t>
            </w:r>
            <w:r w:rsidRPr="00AA7FAE">
              <w:rPr>
                <w:color w:val="000000"/>
              </w:rPr>
              <w:lastRenderedPageBreak/>
              <w:t>социальной реабилитации, иных учреждений и служб, предоставляющих социальные услуги несовершеннолетним и их семьям</w:t>
            </w:r>
          </w:p>
        </w:tc>
        <w:tc>
          <w:tcPr>
            <w:tcW w:w="1390" w:type="dxa"/>
            <w:tcBorders>
              <w:top w:val="single" w:sz="4" w:space="0" w:color="000000"/>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«СРЦН «Солнышко»</w:t>
            </w:r>
          </w:p>
        </w:tc>
      </w:tr>
      <w:tr w:rsidR="00927D4B" w:rsidRPr="005A616C" w:rsidTr="00590042">
        <w:trPr>
          <w:trHeight w:val="510"/>
        </w:trPr>
        <w:tc>
          <w:tcPr>
            <w:tcW w:w="2438" w:type="dxa"/>
            <w:tcBorders>
              <w:top w:val="nil"/>
              <w:left w:val="single" w:sz="4" w:space="0" w:color="auto"/>
              <w:bottom w:val="single" w:sz="4" w:space="0" w:color="auto"/>
              <w:right w:val="nil"/>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4.2.1. Оплата труда и начисление на выплаты по оплате труда</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single" w:sz="4" w:space="0" w:color="auto"/>
              <w:right w:val="nil"/>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4.2.2. Прочие расходы</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nil"/>
              <w:right w:val="nil"/>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276" w:type="dxa"/>
            <w:tcBorders>
              <w:top w:val="nil"/>
              <w:left w:val="nil"/>
              <w:bottom w:val="nil"/>
              <w:right w:val="nil"/>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134"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4 718,4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2355"/>
        </w:trPr>
        <w:tc>
          <w:tcPr>
            <w:tcW w:w="2438" w:type="dxa"/>
            <w:vMerge w:val="restart"/>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Мероприятие 4.3. Предоставление меры стимулирования работников муниципальных учреждений социального обслуживания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nil"/>
              <w:right w:val="nil"/>
            </w:tcBorders>
            <w:shd w:val="clear" w:color="auto" w:fill="auto"/>
            <w:vAlign w:val="center"/>
            <w:hideMark/>
          </w:tcPr>
          <w:p w:rsidR="00927D4B" w:rsidRPr="00AA7FAE" w:rsidRDefault="00927D4B" w:rsidP="00927D4B">
            <w:pPr>
              <w:rPr>
                <w:color w:val="000000"/>
              </w:rPr>
            </w:pP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«СРЦН «Солнышко»</w:t>
            </w:r>
          </w:p>
        </w:tc>
      </w:tr>
      <w:tr w:rsidR="00927D4B" w:rsidRPr="005A616C" w:rsidTr="00025F90">
        <w:trPr>
          <w:trHeight w:val="1230"/>
        </w:trPr>
        <w:tc>
          <w:tcPr>
            <w:tcW w:w="24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4.4.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«КЦСОН</w:t>
            </w:r>
            <w:r>
              <w:rPr>
                <w:bCs/>
                <w:sz w:val="20"/>
                <w:szCs w:val="20"/>
              </w:rPr>
              <w:t>»</w:t>
            </w:r>
          </w:p>
        </w:tc>
      </w:tr>
      <w:tr w:rsidR="00927D4B" w:rsidRPr="005A616C" w:rsidTr="00025F90">
        <w:trPr>
          <w:trHeight w:val="64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4.4.2. Оплата работ, услуг по содержанию имущества в т.ч. текущего ремонта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4.4.3.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4.5. Федеральный проект «Старшее поколение»</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2 395,7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«КЦСОН</w:t>
            </w:r>
            <w:r>
              <w:rPr>
                <w:bCs/>
                <w:sz w:val="20"/>
                <w:szCs w:val="20"/>
              </w:rPr>
              <w:t>»</w:t>
            </w: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773,6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2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5. Подпрограмма «Управление системой социальной поддержки и социального обслуживания населения»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5.1. Социальная поддержка и социальное обслуживание населения, в части содержания органов местного самоуправления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5.1.1.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5.1.2.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A104AC" w:rsidRPr="005A616C" w:rsidTr="00A104AC">
        <w:trPr>
          <w:trHeight w:val="510"/>
        </w:trPr>
        <w:tc>
          <w:tcPr>
            <w:tcW w:w="2438" w:type="dxa"/>
            <w:tcBorders>
              <w:top w:val="nil"/>
              <w:left w:val="single" w:sz="4" w:space="0" w:color="auto"/>
              <w:bottom w:val="nil"/>
              <w:right w:val="single" w:sz="4" w:space="0" w:color="auto"/>
            </w:tcBorders>
            <w:shd w:val="clear" w:color="auto" w:fill="auto"/>
            <w:hideMark/>
          </w:tcPr>
          <w:p w:rsidR="00A104AC" w:rsidRPr="00AA7FAE" w:rsidRDefault="00A104AC" w:rsidP="00927D4B">
            <w:pPr>
              <w:rPr>
                <w:b/>
                <w:bCs/>
                <w:color w:val="000000"/>
              </w:rPr>
            </w:pPr>
            <w:r w:rsidRPr="00AA7FAE">
              <w:rPr>
                <w:b/>
                <w:bCs/>
                <w:color w:val="000000"/>
              </w:rPr>
              <w:t>6. Подпрограмма «Доступная среда для инвалидов»</w:t>
            </w:r>
          </w:p>
        </w:tc>
        <w:tc>
          <w:tcPr>
            <w:tcW w:w="1390"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124,0                                                                     (124,0)</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(123,4)</w:t>
            </w:r>
          </w:p>
        </w:tc>
        <w:tc>
          <w:tcPr>
            <w:tcW w:w="1134"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(0,0)</w:t>
            </w:r>
          </w:p>
        </w:tc>
        <w:tc>
          <w:tcPr>
            <w:tcW w:w="1162" w:type="dxa"/>
            <w:vMerge w:val="restart"/>
            <w:tcBorders>
              <w:top w:val="nil"/>
              <w:left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r w:rsidRPr="00C34809">
              <w:rPr>
                <w:bCs/>
                <w:sz w:val="20"/>
                <w:szCs w:val="20"/>
              </w:rPr>
              <w:t xml:space="preserve">Управление социальной защиты населения (Управление обеспечения жизнедеятельности и строительства, Управление образования, Управление культуры, молодежной политики и спорта, </w:t>
            </w:r>
            <w:r w:rsidRPr="00C34809">
              <w:rPr>
                <w:bCs/>
                <w:sz w:val="20"/>
                <w:szCs w:val="20"/>
              </w:rPr>
              <w:lastRenderedPageBreak/>
              <w:t>МКУ «КЦСОН», МКУ СРЦН «Солнышко»)</w:t>
            </w:r>
          </w:p>
          <w:p w:rsidR="00A104AC" w:rsidRPr="00AA7FAE" w:rsidRDefault="00A104AC" w:rsidP="009F365F">
            <w:pPr>
              <w:jc w:val="center"/>
              <w:rPr>
                <w:color w:val="000000"/>
                <w:sz w:val="20"/>
                <w:szCs w:val="20"/>
              </w:rPr>
            </w:pPr>
          </w:p>
          <w:p w:rsidR="00A104AC" w:rsidRPr="00AA7FAE" w:rsidRDefault="00A104AC" w:rsidP="009F365F">
            <w:pPr>
              <w:jc w:val="center"/>
              <w:rPr>
                <w:color w:val="000000"/>
                <w:sz w:val="20"/>
                <w:szCs w:val="20"/>
              </w:rPr>
            </w:pPr>
          </w:p>
        </w:tc>
      </w:tr>
      <w:tr w:rsidR="00A104AC" w:rsidRPr="005A616C" w:rsidTr="00A104AC">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124,0                                                                     (124,0)</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(123,4)</w:t>
            </w:r>
          </w:p>
        </w:tc>
        <w:tc>
          <w:tcPr>
            <w:tcW w:w="1134"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(0,0)</w:t>
            </w:r>
          </w:p>
        </w:tc>
        <w:tc>
          <w:tcPr>
            <w:tcW w:w="1162" w:type="dxa"/>
            <w:vMerge/>
            <w:tcBorders>
              <w:left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p>
        </w:tc>
      </w:tr>
      <w:tr w:rsidR="00A104AC" w:rsidRPr="005A616C" w:rsidTr="00A104AC">
        <w:trPr>
          <w:trHeight w:val="690"/>
        </w:trPr>
        <w:tc>
          <w:tcPr>
            <w:tcW w:w="2438" w:type="dxa"/>
            <w:tcBorders>
              <w:top w:val="nil"/>
              <w:left w:val="single" w:sz="4" w:space="0" w:color="auto"/>
              <w:bottom w:val="nil"/>
              <w:right w:val="single" w:sz="4" w:space="0" w:color="auto"/>
            </w:tcBorders>
            <w:shd w:val="clear" w:color="auto" w:fill="auto"/>
            <w:hideMark/>
          </w:tcPr>
          <w:p w:rsidR="00A104AC" w:rsidRPr="00AA7FAE" w:rsidRDefault="00A104AC" w:rsidP="00927D4B">
            <w:pPr>
              <w:rPr>
                <w:color w:val="000000"/>
              </w:rPr>
            </w:pPr>
            <w:r w:rsidRPr="00AA7FAE">
              <w:rPr>
                <w:color w:val="000000"/>
              </w:rPr>
              <w:t>Мероприятие 6.1. Реализация мероприятий по обеспечению доступной среды для инвалидов</w:t>
            </w:r>
          </w:p>
        </w:tc>
        <w:tc>
          <w:tcPr>
            <w:tcW w:w="1390" w:type="dxa"/>
            <w:tcBorders>
              <w:top w:val="nil"/>
              <w:left w:val="nil"/>
              <w:bottom w:val="nil"/>
              <w:right w:val="nil"/>
            </w:tcBorders>
            <w:shd w:val="clear" w:color="auto" w:fill="auto"/>
            <w:hideMark/>
          </w:tcPr>
          <w:p w:rsidR="00A104AC" w:rsidRPr="00AA7FAE" w:rsidRDefault="00A104AC" w:rsidP="00927D4B">
            <w:pPr>
              <w:rPr>
                <w:color w:val="000000"/>
                <w:sz w:val="20"/>
                <w:szCs w:val="20"/>
              </w:rPr>
            </w:pPr>
            <w:r w:rsidRPr="00AA7FA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A104AC" w:rsidRPr="00AA7FAE" w:rsidRDefault="00A104AC" w:rsidP="00AA7FAE">
            <w:pPr>
              <w:jc w:val="center"/>
              <w:rPr>
                <w:color w:val="000000"/>
                <w:sz w:val="22"/>
              </w:rPr>
            </w:pPr>
            <w:r w:rsidRPr="00AA7FAE">
              <w:rPr>
                <w:color w:val="000000"/>
                <w:sz w:val="22"/>
              </w:rPr>
              <w:t>124,0                                                                     (124,0)</w:t>
            </w:r>
          </w:p>
        </w:tc>
        <w:tc>
          <w:tcPr>
            <w:tcW w:w="1276"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AA7FAE">
            <w:pPr>
              <w:jc w:val="center"/>
              <w:rPr>
                <w:color w:val="000000"/>
                <w:sz w:val="22"/>
              </w:rPr>
            </w:pPr>
            <w:r w:rsidRPr="00AA7FAE">
              <w:rPr>
                <w:color w:val="000000"/>
                <w:sz w:val="22"/>
              </w:rPr>
              <w:t>123,4                                                                     (123,4)</w:t>
            </w:r>
          </w:p>
        </w:tc>
        <w:tc>
          <w:tcPr>
            <w:tcW w:w="1134" w:type="dxa"/>
            <w:tcBorders>
              <w:top w:val="nil"/>
              <w:left w:val="nil"/>
              <w:bottom w:val="nil"/>
              <w:right w:val="nil"/>
            </w:tcBorders>
            <w:shd w:val="clear" w:color="auto" w:fill="auto"/>
            <w:hideMark/>
          </w:tcPr>
          <w:p w:rsidR="00A104AC" w:rsidRPr="00AA7FAE" w:rsidRDefault="00A104AC" w:rsidP="00AA7FAE">
            <w:pPr>
              <w:jc w:val="center"/>
              <w:rPr>
                <w:color w:val="000000"/>
                <w:sz w:val="22"/>
              </w:rPr>
            </w:pPr>
            <w:r w:rsidRPr="00AA7FAE">
              <w:rPr>
                <w:color w:val="000000"/>
                <w:sz w:val="22"/>
              </w:rPr>
              <w:t>123,4                                                                     (0,0)</w:t>
            </w:r>
          </w:p>
        </w:tc>
        <w:tc>
          <w:tcPr>
            <w:tcW w:w="1162" w:type="dxa"/>
            <w:vMerge/>
            <w:tcBorders>
              <w:left w:val="single" w:sz="4" w:space="0" w:color="auto"/>
              <w:bottom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nil"/>
              <w:right w:val="nil"/>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124,0                                                                     (124,0)</w:t>
            </w:r>
          </w:p>
        </w:tc>
        <w:tc>
          <w:tcPr>
            <w:tcW w:w="1276" w:type="dxa"/>
            <w:tcBorders>
              <w:top w:val="nil"/>
              <w:left w:val="nil"/>
              <w:bottom w:val="nil"/>
              <w:right w:val="nil"/>
            </w:tcBorders>
            <w:shd w:val="clear" w:color="auto" w:fill="auto"/>
            <w:hideMark/>
          </w:tcPr>
          <w:p w:rsidR="00927D4B" w:rsidRPr="00AA7FAE" w:rsidRDefault="00927D4B" w:rsidP="00AA7FAE">
            <w:pPr>
              <w:jc w:val="center"/>
              <w:rPr>
                <w:color w:val="000000"/>
                <w:sz w:val="22"/>
              </w:rPr>
            </w:pPr>
            <w:r w:rsidRPr="00AA7FAE">
              <w:rPr>
                <w:color w:val="000000"/>
                <w:sz w:val="22"/>
              </w:rPr>
              <w:t>123,4                                                                     (123,4)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123,4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7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6.1.1. Возмещение расходов по доставке ребенка-инвалида (колясочника) в образовательное учреждение и обратно</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 (Управление образования)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59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6.1.2.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 (МКУ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8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6.1.3. Обеспечение техническими средствами реабилитации жилья инвалидов, семей, воспитывающих детей-инвалидов</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A104AC" w:rsidRPr="00C34809" w:rsidRDefault="00A104AC" w:rsidP="009F365F">
            <w:pPr>
              <w:jc w:val="center"/>
              <w:rPr>
                <w:bCs/>
                <w:sz w:val="20"/>
                <w:szCs w:val="20"/>
              </w:rPr>
            </w:pPr>
            <w:r w:rsidRPr="00C34809">
              <w:rPr>
                <w:bCs/>
                <w:sz w:val="20"/>
                <w:szCs w:val="20"/>
              </w:rPr>
              <w:t>Управление социальной защиты населения</w:t>
            </w:r>
          </w:p>
          <w:p w:rsidR="00927D4B" w:rsidRPr="00AA7FAE" w:rsidRDefault="00A104AC" w:rsidP="009F365F">
            <w:pPr>
              <w:jc w:val="center"/>
              <w:rPr>
                <w:color w:val="000000"/>
                <w:sz w:val="20"/>
                <w:szCs w:val="20"/>
              </w:rPr>
            </w:pPr>
            <w:r w:rsidRPr="00C34809">
              <w:rPr>
                <w:bCs/>
                <w:sz w:val="20"/>
                <w:szCs w:val="20"/>
              </w:rPr>
              <w:t>(Управление обеспечения жизнедеятельности и строительства)</w:t>
            </w:r>
          </w:p>
        </w:tc>
      </w:tr>
      <w:tr w:rsidR="00927D4B"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9F365F">
        <w:trPr>
          <w:trHeight w:val="55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6.1.4. Обеспечение доступности для инвалидов объектов социальной </w:t>
            </w:r>
            <w:r w:rsidRPr="00AA7FAE">
              <w:rPr>
                <w:color w:val="000000"/>
              </w:rPr>
              <w:lastRenderedPageBreak/>
              <w:t>инфраструктуры: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9,0                                                                     (9,0)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(8,4)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9,0                                                                     (9,0)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(8,4)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6.1.4.1. учреждений культуры, спорта</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культуры, молодежной политики и спорта</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87"/>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6.1.4.2. учреждения социальной защиты населения</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социальной защиты населения</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6.1.4.3. учреждения образования</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4,0                                                                     (4,0)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(3,4)</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образования</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4,0                                                                     (4,0)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(3,4)</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Мероприятие 6.1.5. Обеспечение беспрепятственного доступа инвалидов в многоквартирные дома</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(0,0)</w:t>
            </w:r>
          </w:p>
        </w:tc>
        <w:tc>
          <w:tcPr>
            <w:tcW w:w="1162" w:type="dxa"/>
            <w:vMerge w:val="restart"/>
            <w:tcBorders>
              <w:top w:val="nil"/>
              <w:left w:val="nil"/>
              <w:right w:val="single" w:sz="4" w:space="0" w:color="auto"/>
            </w:tcBorders>
            <w:shd w:val="clear" w:color="auto" w:fill="auto"/>
            <w:vAlign w:val="center"/>
            <w:hideMark/>
          </w:tcPr>
          <w:p w:rsidR="009F365F" w:rsidRPr="00C34809" w:rsidRDefault="009F365F" w:rsidP="009F365F">
            <w:pPr>
              <w:jc w:val="center"/>
              <w:rPr>
                <w:sz w:val="20"/>
                <w:szCs w:val="20"/>
              </w:rPr>
            </w:pPr>
            <w:r w:rsidRPr="00C34809">
              <w:rPr>
                <w:sz w:val="20"/>
                <w:szCs w:val="20"/>
              </w:rPr>
              <w:t>Управление социальной защиты населения</w:t>
            </w:r>
          </w:p>
          <w:p w:rsidR="009F365F" w:rsidRPr="00AA7FAE" w:rsidRDefault="009F365F" w:rsidP="009F365F">
            <w:pPr>
              <w:jc w:val="center"/>
              <w:rPr>
                <w:color w:val="000000"/>
                <w:sz w:val="20"/>
                <w:szCs w:val="20"/>
              </w:rPr>
            </w:pPr>
            <w:r w:rsidRPr="00C34809">
              <w:rPr>
                <w:sz w:val="20"/>
                <w:szCs w:val="20"/>
              </w:rPr>
              <w:t>(Управление обеспечения жизнедеятельности и строительства)</w:t>
            </w:r>
          </w:p>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27D4B" w:rsidRPr="005A616C" w:rsidTr="00025F90">
        <w:trPr>
          <w:trHeight w:val="84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6.1.6. Обеспечение доступности в здания администраций, в том числе территориальных управлений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sz w:val="20"/>
                <w:szCs w:val="20"/>
              </w:rPr>
              <w:t>(Управление социальной защиты населения)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8. Подпрограмма «Безопасный дом»</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88670B" w:rsidRPr="005A616C" w:rsidTr="008777BB">
        <w:trPr>
          <w:trHeight w:val="982"/>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 xml:space="preserve">Мероприятие 8.1. Реализация мероприятий по пожарной безопасности социальных групп населения (Оснащение мест проживания граждан </w:t>
            </w:r>
            <w:r w:rsidRPr="00AA7FAE">
              <w:rPr>
                <w:color w:val="000000"/>
              </w:rPr>
              <w:lastRenderedPageBreak/>
              <w:t>автономными противопожарными извещателями, способными на ранней стадии возгорания предупредить о возникновении пожара)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(0,0)</w:t>
            </w:r>
          </w:p>
        </w:tc>
        <w:tc>
          <w:tcPr>
            <w:tcW w:w="1162" w:type="dxa"/>
            <w:vMerge w:val="restart"/>
            <w:tcBorders>
              <w:top w:val="nil"/>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r w:rsidRPr="00C34809">
              <w:rPr>
                <w:bCs/>
                <w:sz w:val="20"/>
                <w:szCs w:val="20"/>
              </w:rPr>
              <w:t>Управление обеспечения жизнедеятельности и строительства</w:t>
            </w:r>
            <w:r>
              <w:rPr>
                <w:bCs/>
                <w:sz w:val="20"/>
                <w:szCs w:val="20"/>
              </w:rPr>
              <w:t xml:space="preserve"> (</w:t>
            </w:r>
            <w:r w:rsidRPr="00C34809">
              <w:rPr>
                <w:bCs/>
                <w:sz w:val="20"/>
                <w:szCs w:val="20"/>
              </w:rPr>
              <w:t>Управление социально</w:t>
            </w:r>
            <w:r w:rsidRPr="00C34809">
              <w:rPr>
                <w:bCs/>
                <w:sz w:val="20"/>
                <w:szCs w:val="20"/>
              </w:rPr>
              <w:lastRenderedPageBreak/>
              <w:t>й защиты населения</w:t>
            </w:r>
            <w:r>
              <w:rPr>
                <w:bCs/>
                <w:sz w:val="20"/>
                <w:szCs w:val="20"/>
              </w:rPr>
              <w:t>)</w:t>
            </w:r>
          </w:p>
        </w:tc>
      </w:tr>
      <w:tr w:rsidR="0088670B" w:rsidRPr="005A616C" w:rsidTr="008777BB">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7E3D80">
        <w:trPr>
          <w:trHeight w:val="775"/>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b/>
                <w:bCs/>
                <w:color w:val="000000"/>
              </w:rPr>
            </w:pPr>
            <w:r w:rsidRPr="00AA7FAE">
              <w:rPr>
                <w:b/>
                <w:bCs/>
                <w:color w:val="000000"/>
              </w:rPr>
              <w:lastRenderedPageBreak/>
              <w:t>9. Подпрограмма «Социальная поддержка работников социальной сферы»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11,0                                                                     (0,0)</w:t>
            </w:r>
          </w:p>
        </w:tc>
        <w:tc>
          <w:tcPr>
            <w:tcW w:w="1162" w:type="dxa"/>
            <w:vMerge w:val="restart"/>
            <w:tcBorders>
              <w:top w:val="nil"/>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r w:rsidRPr="00C34809">
              <w:rPr>
                <w:bCs/>
                <w:sz w:val="20"/>
                <w:szCs w:val="20"/>
              </w:rPr>
              <w:t>Управление социальной защиты населения</w:t>
            </w:r>
          </w:p>
        </w:tc>
      </w:tr>
      <w:tr w:rsidR="0088670B" w:rsidRPr="005A616C" w:rsidTr="007E3D80">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b/>
                <w:bCs/>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11,0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A27514">
        <w:trPr>
          <w:trHeight w:val="510"/>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Мероприятие 9.1. Реализация мероприятий по поддержке работников социальной сферы </w:t>
            </w:r>
          </w:p>
        </w:tc>
        <w:tc>
          <w:tcPr>
            <w:tcW w:w="1390" w:type="dxa"/>
            <w:tcBorders>
              <w:top w:val="nil"/>
              <w:left w:val="nil"/>
              <w:bottom w:val="nil"/>
              <w:right w:val="nil"/>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276" w:type="dxa"/>
            <w:tcBorders>
              <w:top w:val="nil"/>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134"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11,0                                                                     (0,0)</w:t>
            </w:r>
          </w:p>
        </w:tc>
        <w:tc>
          <w:tcPr>
            <w:tcW w:w="1162" w:type="dxa"/>
            <w:tcBorders>
              <w:top w:val="nil"/>
              <w:left w:val="single" w:sz="4" w:space="0" w:color="auto"/>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A27514">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nil"/>
              <w:right w:val="nil"/>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276"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11,0                                                                     (0,0)</w:t>
            </w:r>
          </w:p>
        </w:tc>
        <w:tc>
          <w:tcPr>
            <w:tcW w:w="1162" w:type="dxa"/>
            <w:tcBorders>
              <w:top w:val="nil"/>
              <w:left w:val="nil"/>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3E2A16">
        <w:trPr>
          <w:trHeight w:val="968"/>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 xml:space="preserve">Мероприятие 9.1.1. Организация и проведение мероприятия «День социального работника» </w:t>
            </w:r>
          </w:p>
          <w:p w:rsidR="0088670B" w:rsidRPr="00AA7FAE" w:rsidRDefault="0088670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276"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(0,0)</w:t>
            </w:r>
          </w:p>
        </w:tc>
        <w:tc>
          <w:tcPr>
            <w:tcW w:w="1162" w:type="dxa"/>
            <w:vMerge w:val="restart"/>
            <w:tcBorders>
              <w:top w:val="single" w:sz="4" w:space="0" w:color="auto"/>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3E2A16">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E337EE">
        <w:trPr>
          <w:trHeight w:val="759"/>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Мероприятие 9.1.2. Организация и проведение муниципального этапа конкурса профессионального мастерства «Лучший по профессии»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                                                                     (0,0)</w:t>
            </w:r>
          </w:p>
        </w:tc>
        <w:tc>
          <w:tcPr>
            <w:tcW w:w="1162" w:type="dxa"/>
            <w:tcBorders>
              <w:top w:val="nil"/>
              <w:left w:val="nil"/>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E337EE">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                                                                     (0,0)</w:t>
            </w:r>
          </w:p>
        </w:tc>
        <w:tc>
          <w:tcPr>
            <w:tcW w:w="1162" w:type="dxa"/>
            <w:tcBorders>
              <w:top w:val="nil"/>
              <w:left w:val="nil"/>
              <w:bottom w:val="single" w:sz="4" w:space="0" w:color="auto"/>
              <w:right w:val="single" w:sz="4" w:space="0" w:color="auto"/>
            </w:tcBorders>
            <w:shd w:val="clear" w:color="auto" w:fill="auto"/>
            <w:vAlign w:val="bottom"/>
            <w:hideMark/>
          </w:tcPr>
          <w:p w:rsidR="0088670B" w:rsidRPr="00AA7FAE" w:rsidRDefault="0088670B" w:rsidP="00927D4B">
            <w:pPr>
              <w:rPr>
                <w:color w:val="000000"/>
                <w:sz w:val="20"/>
                <w:szCs w:val="20"/>
              </w:rPr>
            </w:pPr>
            <w:r w:rsidRPr="00AA7FAE">
              <w:rPr>
                <w:color w:val="000000"/>
                <w:sz w:val="20"/>
                <w:szCs w:val="20"/>
              </w:rPr>
              <w:t> </w:t>
            </w:r>
          </w:p>
        </w:tc>
      </w:tr>
    </w:tbl>
    <w:p w:rsidR="00927D4B" w:rsidRDefault="00927D4B" w:rsidP="00BA343E">
      <w:pPr>
        <w:tabs>
          <w:tab w:val="left" w:pos="1134"/>
        </w:tabs>
        <w:ind w:firstLine="709"/>
        <w:jc w:val="both"/>
        <w:rPr>
          <w:b/>
        </w:rPr>
      </w:pPr>
    </w:p>
    <w:p w:rsidR="0001620E" w:rsidRDefault="0001620E" w:rsidP="00896E4F">
      <w:pPr>
        <w:widowControl w:val="0"/>
        <w:autoSpaceDE w:val="0"/>
        <w:autoSpaceDN w:val="0"/>
        <w:adjustRightInd w:val="0"/>
        <w:ind w:firstLine="709"/>
        <w:jc w:val="both"/>
        <w:rPr>
          <w:b/>
        </w:rPr>
      </w:pPr>
    </w:p>
    <w:p w:rsidR="00D431E0" w:rsidRPr="00896E4F" w:rsidRDefault="00D431E0" w:rsidP="00896E4F">
      <w:pPr>
        <w:widowControl w:val="0"/>
        <w:autoSpaceDE w:val="0"/>
        <w:autoSpaceDN w:val="0"/>
        <w:adjustRightInd w:val="0"/>
        <w:ind w:firstLine="709"/>
        <w:jc w:val="both"/>
        <w:rPr>
          <w:b/>
        </w:rPr>
      </w:pPr>
      <w:r w:rsidRPr="00896E4F">
        <w:rPr>
          <w:b/>
        </w:rPr>
        <w:t xml:space="preserve">Раздел 5. Сведения о планируемых значениях целевых показателей (индикаторов) Муниципальной программы </w:t>
      </w:r>
    </w:p>
    <w:p w:rsidR="00D431E0" w:rsidRPr="00896E4F" w:rsidRDefault="00D431E0" w:rsidP="00896E4F">
      <w:pPr>
        <w:widowControl w:val="0"/>
        <w:autoSpaceDE w:val="0"/>
        <w:autoSpaceDN w:val="0"/>
        <w:adjustRightInd w:val="0"/>
        <w:ind w:firstLine="709"/>
        <w:jc w:val="both"/>
        <w:rPr>
          <w:b/>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694"/>
        <w:gridCol w:w="1275"/>
        <w:gridCol w:w="1276"/>
        <w:gridCol w:w="1559"/>
        <w:gridCol w:w="1276"/>
        <w:gridCol w:w="1843"/>
      </w:tblGrid>
      <w:tr w:rsidR="00D431E0" w:rsidRPr="000F0C50" w:rsidTr="00C95DB3">
        <w:tc>
          <w:tcPr>
            <w:tcW w:w="2694"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Базовое значение</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показателя</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4</w:t>
            </w:r>
            <w:r w:rsidRPr="000F0C50">
              <w:rPr>
                <w:b/>
                <w:sz w:val="20"/>
                <w:szCs w:val="21"/>
              </w:rPr>
              <w:t xml:space="preserve"> год</w:t>
            </w:r>
          </w:p>
        </w:tc>
        <w:tc>
          <w:tcPr>
            <w:tcW w:w="4678"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Плановое значение целевого показателя (индикатора)</w:t>
            </w:r>
          </w:p>
        </w:tc>
      </w:tr>
      <w:tr w:rsidR="00D431E0" w:rsidRPr="000F0C50" w:rsidTr="00C95DB3">
        <w:tc>
          <w:tcPr>
            <w:tcW w:w="2694"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Очередной финансовый показатель</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5</w:t>
            </w:r>
            <w:r w:rsidRPr="000F0C50">
              <w:rPr>
                <w:b/>
                <w:sz w:val="20"/>
                <w:szCs w:val="21"/>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1-й год</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планового периода</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6</w:t>
            </w:r>
            <w:r w:rsidRPr="000F0C50">
              <w:rPr>
                <w:b/>
                <w:sz w:val="20"/>
                <w:szCs w:val="21"/>
              </w:rPr>
              <w:t>г.</w:t>
            </w:r>
          </w:p>
        </w:tc>
        <w:tc>
          <w:tcPr>
            <w:tcW w:w="1843"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2-й</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планового периода</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7</w:t>
            </w:r>
            <w:r w:rsidRPr="000F0C50">
              <w:rPr>
                <w:b/>
                <w:sz w:val="20"/>
                <w:szCs w:val="21"/>
              </w:rPr>
              <w:t>г</w:t>
            </w:r>
          </w:p>
        </w:tc>
      </w:tr>
      <w:tr w:rsidR="00D431E0" w:rsidRPr="000F0C50" w:rsidTr="00C95DB3">
        <w:tc>
          <w:tcPr>
            <w:tcW w:w="2694"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5</w:t>
            </w:r>
          </w:p>
        </w:tc>
        <w:tc>
          <w:tcPr>
            <w:tcW w:w="1843"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6</w:t>
            </w:r>
          </w:p>
        </w:tc>
      </w:tr>
      <w:tr w:rsidR="000F0C50" w:rsidRPr="000F0C50" w:rsidTr="00C95DB3">
        <w:tc>
          <w:tcPr>
            <w:tcW w:w="9923" w:type="dxa"/>
            <w:gridSpan w:val="6"/>
            <w:shd w:val="clear" w:color="auto" w:fill="FFFFFF"/>
          </w:tcPr>
          <w:p w:rsidR="000F0C50" w:rsidRPr="000F0C50" w:rsidRDefault="000F0C50" w:rsidP="00A339DB">
            <w:pPr>
              <w:widowControl w:val="0"/>
              <w:autoSpaceDE w:val="0"/>
              <w:autoSpaceDN w:val="0"/>
              <w:adjustRightInd w:val="0"/>
              <w:jc w:val="center"/>
              <w:rPr>
                <w:b/>
                <w:sz w:val="21"/>
                <w:szCs w:val="21"/>
              </w:rPr>
            </w:pPr>
            <w:r w:rsidRPr="000F0C50">
              <w:rPr>
                <w:b/>
                <w:sz w:val="21"/>
                <w:szCs w:val="21"/>
              </w:rPr>
              <w:t>1. Подпрограмма «Социальная поддержка населения»</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Pr>
                <w:sz w:val="21"/>
                <w:szCs w:val="21"/>
              </w:rPr>
              <w:t>Количество граждан</w:t>
            </w:r>
            <w:r w:rsidRPr="000F0C50">
              <w:rPr>
                <w:sz w:val="21"/>
                <w:szCs w:val="21"/>
              </w:rPr>
              <w:t xml:space="preserve">, получивших </w:t>
            </w:r>
            <w:r>
              <w:rPr>
                <w:sz w:val="21"/>
                <w:szCs w:val="21"/>
              </w:rPr>
              <w:t xml:space="preserve">материальную </w:t>
            </w:r>
            <w:r w:rsidRPr="000F0C50">
              <w:rPr>
                <w:sz w:val="21"/>
                <w:szCs w:val="21"/>
              </w:rPr>
              <w:t>помощь</w:t>
            </w:r>
          </w:p>
        </w:tc>
        <w:tc>
          <w:tcPr>
            <w:tcW w:w="1275"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62</w:t>
            </w:r>
          </w:p>
        </w:tc>
        <w:tc>
          <w:tcPr>
            <w:tcW w:w="1559" w:type="dxa"/>
            <w:shd w:val="clear" w:color="auto" w:fill="FFFFFF"/>
            <w:vAlign w:val="center"/>
          </w:tcPr>
          <w:p w:rsidR="00E42738" w:rsidRDefault="009A4DD5" w:rsidP="00E42738">
            <w:pPr>
              <w:widowControl w:val="0"/>
              <w:autoSpaceDE w:val="0"/>
              <w:autoSpaceDN w:val="0"/>
              <w:adjustRightInd w:val="0"/>
              <w:jc w:val="center"/>
              <w:rPr>
                <w:sz w:val="21"/>
                <w:szCs w:val="21"/>
              </w:rPr>
            </w:pPr>
            <w:r>
              <w:rPr>
                <w:sz w:val="21"/>
                <w:szCs w:val="21"/>
              </w:rPr>
              <w:t>80</w:t>
            </w:r>
          </w:p>
        </w:tc>
        <w:tc>
          <w:tcPr>
            <w:tcW w:w="1276" w:type="dxa"/>
            <w:shd w:val="clear" w:color="auto" w:fill="FFFFFF"/>
            <w:vAlign w:val="center"/>
          </w:tcPr>
          <w:p w:rsidR="00E42738" w:rsidRDefault="009A4DD5" w:rsidP="009A4DD5">
            <w:pPr>
              <w:widowControl w:val="0"/>
              <w:autoSpaceDE w:val="0"/>
              <w:autoSpaceDN w:val="0"/>
              <w:adjustRightInd w:val="0"/>
              <w:jc w:val="center"/>
              <w:rPr>
                <w:sz w:val="21"/>
                <w:szCs w:val="21"/>
              </w:rPr>
            </w:pPr>
            <w:r>
              <w:rPr>
                <w:sz w:val="21"/>
                <w:szCs w:val="21"/>
              </w:rPr>
              <w:t>81</w:t>
            </w:r>
          </w:p>
        </w:tc>
        <w:tc>
          <w:tcPr>
            <w:tcW w:w="1843" w:type="dxa"/>
            <w:shd w:val="clear" w:color="auto" w:fill="FFFFFF"/>
            <w:vAlign w:val="center"/>
          </w:tcPr>
          <w:p w:rsidR="00E42738" w:rsidRDefault="009A4DD5" w:rsidP="00E42738">
            <w:pPr>
              <w:widowControl w:val="0"/>
              <w:autoSpaceDE w:val="0"/>
              <w:autoSpaceDN w:val="0"/>
              <w:adjustRightInd w:val="0"/>
              <w:jc w:val="center"/>
              <w:rPr>
                <w:sz w:val="21"/>
                <w:szCs w:val="21"/>
              </w:rPr>
            </w:pPr>
            <w:r>
              <w:rPr>
                <w:sz w:val="21"/>
                <w:szCs w:val="21"/>
              </w:rPr>
              <w:t>81</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Количество граждан, получивших помощь на покупку угля</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2</w:t>
            </w:r>
          </w:p>
        </w:tc>
        <w:tc>
          <w:tcPr>
            <w:tcW w:w="1559"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2</w:t>
            </w:r>
          </w:p>
        </w:tc>
        <w:tc>
          <w:tcPr>
            <w:tcW w:w="1276"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Pr>
                <w:sz w:val="21"/>
                <w:szCs w:val="21"/>
              </w:rPr>
              <w:t>2</w:t>
            </w:r>
          </w:p>
        </w:tc>
        <w:tc>
          <w:tcPr>
            <w:tcW w:w="1843"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Pr>
                <w:sz w:val="21"/>
                <w:szCs w:val="21"/>
              </w:rPr>
              <w:t>2</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lastRenderedPageBreak/>
              <w:t xml:space="preserve">Количество граждан, получивших помощь в виде продуктовых наборов </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3</w:t>
            </w:r>
          </w:p>
        </w:tc>
        <w:tc>
          <w:tcPr>
            <w:tcW w:w="1559"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5</w:t>
            </w:r>
          </w:p>
        </w:tc>
        <w:tc>
          <w:tcPr>
            <w:tcW w:w="1276"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6</w:t>
            </w:r>
          </w:p>
        </w:tc>
        <w:tc>
          <w:tcPr>
            <w:tcW w:w="1843"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6</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w:t>
            </w:r>
            <w:r>
              <w:rPr>
                <w:sz w:val="21"/>
                <w:szCs w:val="21"/>
              </w:rPr>
              <w:t xml:space="preserve">ство граждан, получивших помощь в виде </w:t>
            </w:r>
            <w:r w:rsidRPr="000F0C50">
              <w:rPr>
                <w:sz w:val="21"/>
                <w:szCs w:val="21"/>
              </w:rPr>
              <w:t>овощных наборов в рамках ежегодно проводимой областной благотворительной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92</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c>
          <w:tcPr>
            <w:tcW w:w="1843"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Количество граждан, получивших помощь</w:t>
            </w:r>
            <w:r>
              <w:rPr>
                <w:sz w:val="21"/>
                <w:szCs w:val="21"/>
              </w:rPr>
              <w:t xml:space="preserve"> в виде </w:t>
            </w:r>
            <w:r w:rsidRPr="000F0C50">
              <w:rPr>
                <w:sz w:val="21"/>
                <w:szCs w:val="21"/>
              </w:rPr>
              <w:t>гуманитарного угля в рамках ежегодно проводимо</w:t>
            </w:r>
            <w:r>
              <w:rPr>
                <w:sz w:val="21"/>
                <w:szCs w:val="21"/>
              </w:rPr>
              <w:t>й областной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516</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520</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530</w:t>
            </w:r>
          </w:p>
        </w:tc>
        <w:tc>
          <w:tcPr>
            <w:tcW w:w="1843"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530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 xml:space="preserve">Количество детей, получивших </w:t>
            </w:r>
            <w:r>
              <w:rPr>
                <w:sz w:val="21"/>
                <w:szCs w:val="21"/>
              </w:rPr>
              <w:t>н</w:t>
            </w:r>
            <w:r w:rsidRPr="000F0C50">
              <w:rPr>
                <w:sz w:val="21"/>
                <w:szCs w:val="21"/>
              </w:rPr>
              <w:t>овогодних подарки</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475</w:t>
            </w:r>
          </w:p>
        </w:tc>
        <w:tc>
          <w:tcPr>
            <w:tcW w:w="1559"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475</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476</w:t>
            </w:r>
          </w:p>
        </w:tc>
        <w:tc>
          <w:tcPr>
            <w:tcW w:w="1843"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480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Количест</w:t>
            </w:r>
            <w:r>
              <w:rPr>
                <w:sz w:val="21"/>
                <w:szCs w:val="21"/>
              </w:rPr>
              <w:t>во граждан, получивших помощь в виде о</w:t>
            </w:r>
            <w:r w:rsidRPr="000F0C50">
              <w:rPr>
                <w:sz w:val="21"/>
                <w:szCs w:val="21"/>
              </w:rPr>
              <w:t>беспечени</w:t>
            </w:r>
            <w:r>
              <w:rPr>
                <w:sz w:val="21"/>
                <w:szCs w:val="21"/>
              </w:rPr>
              <w:t>я</w:t>
            </w:r>
            <w:r w:rsidRPr="000F0C50">
              <w:rPr>
                <w:sz w:val="21"/>
                <w:szCs w:val="21"/>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c>
          <w:tcPr>
            <w:tcW w:w="1843"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r>
      <w:tr w:rsidR="009A4DD5" w:rsidRPr="000F0C50" w:rsidTr="00C95DB3">
        <w:tc>
          <w:tcPr>
            <w:tcW w:w="2694" w:type="dxa"/>
            <w:shd w:val="clear" w:color="auto" w:fill="FFFFFF"/>
          </w:tcPr>
          <w:p w:rsidR="009A4DD5" w:rsidRPr="000F0C50" w:rsidRDefault="009A4DD5" w:rsidP="009A4DD5">
            <w:pPr>
              <w:widowControl w:val="0"/>
              <w:autoSpaceDE w:val="0"/>
              <w:autoSpaceDN w:val="0"/>
              <w:adjustRightInd w:val="0"/>
              <w:rPr>
                <w:sz w:val="21"/>
                <w:szCs w:val="21"/>
              </w:rPr>
            </w:pPr>
            <w:r w:rsidRPr="000F0C50">
              <w:rPr>
                <w:sz w:val="21"/>
                <w:szCs w:val="21"/>
              </w:rPr>
              <w:t>Количество граждан, получивших помощь.</w:t>
            </w:r>
          </w:p>
          <w:p w:rsidR="009A4DD5" w:rsidRPr="000F0C50" w:rsidRDefault="009A4DD5" w:rsidP="009A4DD5">
            <w:pPr>
              <w:widowControl w:val="0"/>
              <w:autoSpaceDE w:val="0"/>
              <w:autoSpaceDN w:val="0"/>
              <w:adjustRightInd w:val="0"/>
              <w:rPr>
                <w:sz w:val="21"/>
                <w:szCs w:val="21"/>
              </w:rPr>
            </w:pPr>
            <w:r w:rsidRPr="000F0C50">
              <w:rPr>
                <w:sz w:val="21"/>
                <w:szCs w:val="21"/>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rPr>
            </w:pPr>
            <w:r>
              <w:rPr>
                <w:sz w:val="21"/>
                <w:szCs w:val="21"/>
              </w:rPr>
              <w:t>52</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64</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60</w:t>
            </w:r>
          </w:p>
        </w:tc>
        <w:tc>
          <w:tcPr>
            <w:tcW w:w="1843"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60</w:t>
            </w:r>
          </w:p>
        </w:tc>
      </w:tr>
      <w:tr w:rsidR="009A4DD5" w:rsidRPr="000F0C50" w:rsidTr="00C95DB3">
        <w:tc>
          <w:tcPr>
            <w:tcW w:w="2694" w:type="dxa"/>
            <w:shd w:val="clear" w:color="auto" w:fill="FFFFFF"/>
          </w:tcPr>
          <w:p w:rsidR="009A4DD5" w:rsidRDefault="009A4DD5" w:rsidP="009A4DD5">
            <w:pPr>
              <w:widowControl w:val="0"/>
              <w:autoSpaceDE w:val="0"/>
              <w:autoSpaceDN w:val="0"/>
              <w:adjustRightInd w:val="0"/>
              <w:rPr>
                <w:sz w:val="21"/>
                <w:szCs w:val="21"/>
              </w:rPr>
            </w:pPr>
            <w:r w:rsidRPr="000F0C50">
              <w:rPr>
                <w:sz w:val="21"/>
                <w:szCs w:val="21"/>
              </w:rPr>
              <w:t>Количество граждан, состоящих на социальном обслуживании на дому</w:t>
            </w:r>
          </w:p>
          <w:p w:rsidR="00EB135F" w:rsidRPr="000F0C50" w:rsidRDefault="00EB135F" w:rsidP="009A4DD5">
            <w:pPr>
              <w:widowControl w:val="0"/>
              <w:autoSpaceDE w:val="0"/>
              <w:autoSpaceDN w:val="0"/>
              <w:adjustRightInd w:val="0"/>
              <w:rPr>
                <w:sz w:val="21"/>
                <w:szCs w:val="21"/>
              </w:rPr>
            </w:pP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rPr>
            </w:pPr>
            <w:r>
              <w:rPr>
                <w:sz w:val="21"/>
                <w:szCs w:val="21"/>
              </w:rPr>
              <w:t>737</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750</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755</w:t>
            </w:r>
          </w:p>
        </w:tc>
        <w:tc>
          <w:tcPr>
            <w:tcW w:w="1843"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760</w:t>
            </w:r>
          </w:p>
        </w:tc>
      </w:tr>
      <w:tr w:rsidR="00AA55A0" w:rsidRPr="000F0C50" w:rsidTr="00C95DB3">
        <w:tc>
          <w:tcPr>
            <w:tcW w:w="2694" w:type="dxa"/>
            <w:shd w:val="clear" w:color="auto" w:fill="FFFFFF"/>
          </w:tcPr>
          <w:p w:rsidR="00AA55A0" w:rsidRPr="007723AD" w:rsidRDefault="00AA55A0" w:rsidP="00AA55A0">
            <w:pPr>
              <w:widowControl w:val="0"/>
              <w:autoSpaceDE w:val="0"/>
              <w:autoSpaceDN w:val="0"/>
              <w:adjustRightInd w:val="0"/>
              <w:rPr>
                <w:sz w:val="21"/>
                <w:szCs w:val="21"/>
              </w:rPr>
            </w:pPr>
            <w:r w:rsidRPr="007723AD">
              <w:rPr>
                <w:sz w:val="21"/>
                <w:szCs w:val="21"/>
              </w:rPr>
              <w:t>Количество детей, прошедших реабилитацию в социально-реабилитационном центре</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64</w:t>
            </w:r>
          </w:p>
        </w:tc>
        <w:tc>
          <w:tcPr>
            <w:tcW w:w="1559" w:type="dxa"/>
            <w:shd w:val="clear" w:color="auto" w:fill="FFFFFF"/>
            <w:vAlign w:val="center"/>
          </w:tcPr>
          <w:p w:rsidR="00AA55A0" w:rsidRDefault="009A4DD5" w:rsidP="00AA55A0">
            <w:pPr>
              <w:widowControl w:val="0"/>
              <w:autoSpaceDE w:val="0"/>
              <w:autoSpaceDN w:val="0"/>
              <w:adjustRightInd w:val="0"/>
              <w:jc w:val="center"/>
              <w:rPr>
                <w:sz w:val="21"/>
                <w:szCs w:val="21"/>
              </w:rPr>
            </w:pPr>
            <w:r>
              <w:rPr>
                <w:sz w:val="21"/>
                <w:szCs w:val="21"/>
              </w:rPr>
              <w:t>70</w:t>
            </w:r>
          </w:p>
        </w:tc>
        <w:tc>
          <w:tcPr>
            <w:tcW w:w="1276" w:type="dxa"/>
            <w:shd w:val="clear" w:color="auto" w:fill="FFFFFF"/>
            <w:vAlign w:val="center"/>
          </w:tcPr>
          <w:p w:rsidR="00AA55A0" w:rsidRDefault="009A4DD5" w:rsidP="009A4DD5">
            <w:pPr>
              <w:widowControl w:val="0"/>
              <w:autoSpaceDE w:val="0"/>
              <w:autoSpaceDN w:val="0"/>
              <w:adjustRightInd w:val="0"/>
              <w:jc w:val="center"/>
              <w:rPr>
                <w:sz w:val="21"/>
                <w:szCs w:val="21"/>
              </w:rPr>
            </w:pPr>
            <w:r>
              <w:rPr>
                <w:sz w:val="21"/>
                <w:szCs w:val="21"/>
              </w:rPr>
              <w:t>70</w:t>
            </w:r>
          </w:p>
        </w:tc>
        <w:tc>
          <w:tcPr>
            <w:tcW w:w="1843" w:type="dxa"/>
            <w:shd w:val="clear" w:color="auto" w:fill="FFFFFF"/>
            <w:vAlign w:val="center"/>
          </w:tcPr>
          <w:p w:rsidR="00AA55A0" w:rsidRDefault="009A4DD5" w:rsidP="00AA55A0">
            <w:pPr>
              <w:widowControl w:val="0"/>
              <w:autoSpaceDE w:val="0"/>
              <w:autoSpaceDN w:val="0"/>
              <w:adjustRightInd w:val="0"/>
              <w:jc w:val="center"/>
              <w:rPr>
                <w:sz w:val="21"/>
                <w:szCs w:val="21"/>
              </w:rPr>
            </w:pPr>
            <w:r>
              <w:rPr>
                <w:sz w:val="21"/>
                <w:szCs w:val="21"/>
              </w:rPr>
              <w:t>70</w:t>
            </w:r>
          </w:p>
        </w:tc>
      </w:tr>
      <w:tr w:rsidR="00AA55A0" w:rsidRPr="000F0C50" w:rsidTr="00327B31">
        <w:trPr>
          <w:trHeight w:val="341"/>
        </w:trPr>
        <w:tc>
          <w:tcPr>
            <w:tcW w:w="9923" w:type="dxa"/>
            <w:gridSpan w:val="6"/>
            <w:shd w:val="clear" w:color="auto" w:fill="FFFFFF"/>
          </w:tcPr>
          <w:p w:rsidR="00AA55A0" w:rsidRPr="000F0C50" w:rsidRDefault="00AA55A0" w:rsidP="00AA55A0">
            <w:pPr>
              <w:widowControl w:val="0"/>
              <w:autoSpaceDE w:val="0"/>
              <w:autoSpaceDN w:val="0"/>
              <w:adjustRightInd w:val="0"/>
              <w:jc w:val="center"/>
              <w:rPr>
                <w:b/>
                <w:sz w:val="21"/>
                <w:szCs w:val="21"/>
              </w:rPr>
            </w:pPr>
            <w:r w:rsidRPr="000F0C50">
              <w:rPr>
                <w:b/>
                <w:sz w:val="21"/>
                <w:szCs w:val="21"/>
              </w:rPr>
              <w:t>2. Подпрограмма «Социальная поддержка отдельных категорий граждан»</w:t>
            </w:r>
          </w:p>
        </w:tc>
      </w:tr>
      <w:tr w:rsidR="00AA55A0" w:rsidRPr="000F0C50" w:rsidTr="00C95DB3">
        <w:tc>
          <w:tcPr>
            <w:tcW w:w="2694" w:type="dxa"/>
            <w:shd w:val="clear" w:color="auto" w:fill="FFFFFF"/>
            <w:vAlign w:val="center"/>
          </w:tcPr>
          <w:p w:rsidR="00AA55A0" w:rsidRPr="000F0C50" w:rsidRDefault="00AA55A0" w:rsidP="00AA55A0">
            <w:pPr>
              <w:widowControl w:val="0"/>
              <w:autoSpaceDE w:val="0"/>
              <w:autoSpaceDN w:val="0"/>
              <w:adjustRightInd w:val="0"/>
              <w:rPr>
                <w:sz w:val="21"/>
                <w:szCs w:val="21"/>
              </w:rPr>
            </w:pPr>
            <w:r w:rsidRPr="000F0C50">
              <w:rPr>
                <w:sz w:val="21"/>
                <w:szCs w:val="21"/>
              </w:rPr>
              <w:t>Количество граждан, получивших денежные выплаты и компенсации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7</w:t>
            </w:r>
            <w:r w:rsidRPr="000F0C50">
              <w:rPr>
                <w:sz w:val="21"/>
                <w:szCs w:val="21"/>
              </w:rPr>
              <w:t>0</w:t>
            </w:r>
          </w:p>
        </w:tc>
        <w:tc>
          <w:tcPr>
            <w:tcW w:w="1559"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8</w:t>
            </w:r>
            <w:r w:rsidRPr="000F0C50">
              <w:rPr>
                <w:sz w:val="21"/>
                <w:szCs w:val="21"/>
              </w:rPr>
              <w:t>0</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9</w:t>
            </w:r>
            <w:r w:rsidRPr="000F0C50">
              <w:rPr>
                <w:sz w:val="21"/>
                <w:szCs w:val="21"/>
              </w:rPr>
              <w:t>0</w:t>
            </w:r>
          </w:p>
        </w:tc>
        <w:tc>
          <w:tcPr>
            <w:tcW w:w="1843"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 xml:space="preserve">8 </w:t>
            </w:r>
            <w:r w:rsidR="00F777F1">
              <w:rPr>
                <w:sz w:val="21"/>
                <w:szCs w:val="21"/>
              </w:rPr>
              <w:t>100</w:t>
            </w:r>
          </w:p>
        </w:tc>
      </w:tr>
      <w:tr w:rsidR="00AA55A0" w:rsidRPr="000F0C50" w:rsidTr="00C95DB3">
        <w:trPr>
          <w:trHeight w:val="625"/>
        </w:trPr>
        <w:tc>
          <w:tcPr>
            <w:tcW w:w="9923" w:type="dxa"/>
            <w:gridSpan w:val="6"/>
            <w:shd w:val="clear" w:color="auto" w:fill="FFFFFF"/>
            <w:vAlign w:val="center"/>
          </w:tcPr>
          <w:p w:rsidR="00AA55A0" w:rsidRPr="0061704D" w:rsidRDefault="00AA55A0" w:rsidP="00AA55A0">
            <w:pPr>
              <w:widowControl w:val="0"/>
              <w:autoSpaceDE w:val="0"/>
              <w:autoSpaceDN w:val="0"/>
              <w:adjustRightInd w:val="0"/>
              <w:jc w:val="center"/>
              <w:rPr>
                <w:sz w:val="21"/>
                <w:szCs w:val="21"/>
              </w:rPr>
            </w:pPr>
            <w:r w:rsidRPr="0061704D">
              <w:rPr>
                <w:b/>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AA55A0" w:rsidRPr="00E2618C" w:rsidTr="00C95DB3">
        <w:tc>
          <w:tcPr>
            <w:tcW w:w="2694" w:type="dxa"/>
            <w:shd w:val="clear" w:color="auto" w:fill="FFFFFF"/>
          </w:tcPr>
          <w:p w:rsidR="00AA55A0" w:rsidRPr="00E2618C" w:rsidRDefault="00AA55A0" w:rsidP="00AA55A0">
            <w:pPr>
              <w:widowControl w:val="0"/>
              <w:autoSpaceDE w:val="0"/>
              <w:autoSpaceDN w:val="0"/>
              <w:adjustRightInd w:val="0"/>
              <w:rPr>
                <w:b/>
                <w:sz w:val="21"/>
                <w:szCs w:val="21"/>
              </w:rPr>
            </w:pPr>
            <w:r w:rsidRPr="00E2618C">
              <w:rPr>
                <w:sz w:val="21"/>
                <w:szCs w:val="21"/>
              </w:rPr>
              <w:t>Количество граждан, получивших помощь</w:t>
            </w:r>
          </w:p>
        </w:tc>
        <w:tc>
          <w:tcPr>
            <w:tcW w:w="1275"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Чел.</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3</w:t>
            </w:r>
          </w:p>
        </w:tc>
        <w:tc>
          <w:tcPr>
            <w:tcW w:w="1559" w:type="dxa"/>
            <w:shd w:val="clear" w:color="auto" w:fill="FFFFFF"/>
            <w:vAlign w:val="center"/>
          </w:tcPr>
          <w:p w:rsidR="00AA55A0" w:rsidRPr="00E2618C" w:rsidRDefault="00630A31" w:rsidP="00AA55A0">
            <w:pPr>
              <w:widowControl w:val="0"/>
              <w:autoSpaceDE w:val="0"/>
              <w:autoSpaceDN w:val="0"/>
              <w:adjustRightInd w:val="0"/>
              <w:jc w:val="center"/>
              <w:rPr>
                <w:sz w:val="21"/>
                <w:szCs w:val="21"/>
              </w:rPr>
            </w:pPr>
            <w:r>
              <w:rPr>
                <w:sz w:val="21"/>
                <w:szCs w:val="21"/>
              </w:rPr>
              <w:t>2</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0</w:t>
            </w:r>
          </w:p>
        </w:tc>
        <w:tc>
          <w:tcPr>
            <w:tcW w:w="1843"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0</w:t>
            </w:r>
          </w:p>
        </w:tc>
      </w:tr>
      <w:tr w:rsidR="00AA55A0" w:rsidRPr="000F0C50" w:rsidTr="00C95DB3">
        <w:trPr>
          <w:trHeight w:val="356"/>
        </w:trPr>
        <w:tc>
          <w:tcPr>
            <w:tcW w:w="9923" w:type="dxa"/>
            <w:gridSpan w:val="6"/>
            <w:shd w:val="clear" w:color="auto" w:fill="FFFFFF"/>
          </w:tcPr>
          <w:p w:rsidR="00AA55A0" w:rsidRPr="000F0C50" w:rsidRDefault="00AA55A0" w:rsidP="00AA55A0">
            <w:pPr>
              <w:jc w:val="center"/>
              <w:rPr>
                <w:sz w:val="21"/>
                <w:szCs w:val="21"/>
              </w:rPr>
            </w:pPr>
            <w:r>
              <w:rPr>
                <w:b/>
                <w:sz w:val="21"/>
                <w:szCs w:val="21"/>
              </w:rPr>
              <w:t>4</w:t>
            </w:r>
            <w:r w:rsidRPr="000F0C50">
              <w:rPr>
                <w:b/>
                <w:sz w:val="21"/>
                <w:szCs w:val="21"/>
              </w:rPr>
              <w:t xml:space="preserve">. Подпрограмма «Обеспечение деятельности </w:t>
            </w:r>
            <w:r>
              <w:rPr>
                <w:b/>
                <w:sz w:val="21"/>
                <w:szCs w:val="21"/>
              </w:rPr>
              <w:t>подведомственных</w:t>
            </w:r>
            <w:r w:rsidRPr="000F0C50">
              <w:rPr>
                <w:b/>
                <w:sz w:val="21"/>
                <w:szCs w:val="21"/>
              </w:rPr>
              <w:t xml:space="preserve"> учреждений»</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b/>
                <w:sz w:val="21"/>
                <w:szCs w:val="21"/>
              </w:rPr>
            </w:pPr>
            <w:r w:rsidRPr="000F0C50">
              <w:rPr>
                <w:sz w:val="21"/>
                <w:szCs w:val="21"/>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607"/>
        </w:trPr>
        <w:tc>
          <w:tcPr>
            <w:tcW w:w="9923" w:type="dxa"/>
            <w:gridSpan w:val="6"/>
            <w:shd w:val="clear" w:color="auto" w:fill="FFFFFF"/>
          </w:tcPr>
          <w:p w:rsidR="00AA55A0" w:rsidRPr="000F0C50" w:rsidRDefault="00AA55A0" w:rsidP="00AA55A0">
            <w:pPr>
              <w:jc w:val="center"/>
              <w:rPr>
                <w:sz w:val="21"/>
                <w:szCs w:val="21"/>
              </w:rPr>
            </w:pPr>
            <w:r>
              <w:rPr>
                <w:b/>
                <w:sz w:val="21"/>
                <w:szCs w:val="21"/>
              </w:rPr>
              <w:lastRenderedPageBreak/>
              <w:t>5</w:t>
            </w:r>
            <w:r w:rsidRPr="000F0C50">
              <w:rPr>
                <w:b/>
                <w:sz w:val="21"/>
                <w:szCs w:val="21"/>
              </w:rPr>
              <w:t>. Подпрограмма «</w:t>
            </w:r>
            <w:r>
              <w:rPr>
                <w:b/>
                <w:sz w:val="21"/>
                <w:szCs w:val="21"/>
              </w:rPr>
              <w:t>Управление системой социальной поддержки и социального обслуживания населен</w:t>
            </w:r>
            <w:r w:rsidRPr="000F0C50">
              <w:rPr>
                <w:b/>
                <w:sz w:val="21"/>
                <w:szCs w:val="21"/>
              </w:rPr>
              <w:t>ия»</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Оплата труда и начисление на выплаты по оплате труда</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447"/>
        </w:trPr>
        <w:tc>
          <w:tcPr>
            <w:tcW w:w="9923" w:type="dxa"/>
            <w:gridSpan w:val="6"/>
            <w:shd w:val="clear" w:color="auto" w:fill="FFFFFF"/>
          </w:tcPr>
          <w:p w:rsidR="00AA55A0" w:rsidRPr="000F0C50" w:rsidRDefault="00AA55A0" w:rsidP="00AA55A0">
            <w:pPr>
              <w:widowControl w:val="0"/>
              <w:autoSpaceDE w:val="0"/>
              <w:autoSpaceDN w:val="0"/>
              <w:adjustRightInd w:val="0"/>
              <w:jc w:val="center"/>
              <w:rPr>
                <w:sz w:val="21"/>
                <w:szCs w:val="21"/>
              </w:rPr>
            </w:pPr>
            <w:r>
              <w:rPr>
                <w:b/>
                <w:sz w:val="21"/>
                <w:szCs w:val="21"/>
              </w:rPr>
              <w:t>6</w:t>
            </w:r>
            <w:r w:rsidRPr="000F0C50">
              <w:rPr>
                <w:b/>
                <w:sz w:val="21"/>
                <w:szCs w:val="21"/>
              </w:rPr>
              <w:t>. Подпрограмма «Доступная среда для инвалидов</w:t>
            </w:r>
            <w:r w:rsidRPr="000F0C50">
              <w:rPr>
                <w:sz w:val="21"/>
                <w:szCs w:val="21"/>
              </w:rPr>
              <w:t>»</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оборудованных объектов от числа объектов, подлежащих оборудованию</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681"/>
        </w:trPr>
        <w:tc>
          <w:tcPr>
            <w:tcW w:w="9923" w:type="dxa"/>
            <w:gridSpan w:val="6"/>
            <w:shd w:val="clear" w:color="auto" w:fill="FFFFFF"/>
          </w:tcPr>
          <w:p w:rsidR="00AA55A0" w:rsidRPr="000F0C50" w:rsidRDefault="00AA55A0" w:rsidP="00AA55A0">
            <w:pPr>
              <w:jc w:val="center"/>
              <w:rPr>
                <w:sz w:val="21"/>
                <w:szCs w:val="21"/>
              </w:rPr>
            </w:pPr>
            <w:r>
              <w:rPr>
                <w:b/>
                <w:sz w:val="21"/>
                <w:szCs w:val="21"/>
              </w:rPr>
              <w:t>7</w:t>
            </w:r>
            <w:r w:rsidRPr="000F0C50">
              <w:rPr>
                <w:b/>
                <w:sz w:val="21"/>
                <w:szCs w:val="21"/>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b/>
                <w:i/>
                <w:sz w:val="21"/>
                <w:szCs w:val="21"/>
              </w:rPr>
            </w:pPr>
            <w:r w:rsidRPr="000F0C50">
              <w:rPr>
                <w:sz w:val="21"/>
                <w:szCs w:val="21"/>
              </w:rPr>
              <w:t xml:space="preserve">Количество граждан, получивших </w:t>
            </w:r>
            <w:r>
              <w:rPr>
                <w:sz w:val="21"/>
                <w:szCs w:val="21"/>
              </w:rPr>
              <w:t>помощь</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9042DA" w:rsidP="00AA55A0">
            <w:pPr>
              <w:widowControl w:val="0"/>
              <w:autoSpaceDE w:val="0"/>
              <w:autoSpaceDN w:val="0"/>
              <w:adjustRightInd w:val="0"/>
              <w:jc w:val="center"/>
              <w:rPr>
                <w:sz w:val="21"/>
                <w:szCs w:val="21"/>
              </w:rPr>
            </w:pPr>
            <w:r>
              <w:rPr>
                <w:sz w:val="21"/>
                <w:szCs w:val="21"/>
              </w:rPr>
              <w:t>1</w:t>
            </w:r>
          </w:p>
        </w:tc>
        <w:tc>
          <w:tcPr>
            <w:tcW w:w="1559" w:type="dxa"/>
            <w:shd w:val="clear" w:color="auto" w:fill="FFFFFF"/>
            <w:vAlign w:val="center"/>
          </w:tcPr>
          <w:p w:rsidR="00AA55A0" w:rsidRPr="000F0C50" w:rsidRDefault="00AA55A0" w:rsidP="00AA55A0">
            <w:pPr>
              <w:jc w:val="center"/>
              <w:rPr>
                <w:sz w:val="21"/>
                <w:szCs w:val="21"/>
              </w:rPr>
            </w:pPr>
            <w:r>
              <w:rPr>
                <w:sz w:val="21"/>
                <w:szCs w:val="21"/>
              </w:rPr>
              <w:t>2</w:t>
            </w:r>
          </w:p>
        </w:tc>
        <w:tc>
          <w:tcPr>
            <w:tcW w:w="1276" w:type="dxa"/>
            <w:shd w:val="clear" w:color="auto" w:fill="FFFFFF"/>
            <w:vAlign w:val="center"/>
          </w:tcPr>
          <w:p w:rsidR="00AA55A0" w:rsidRPr="000F0C50" w:rsidRDefault="00AA55A0" w:rsidP="00AA55A0">
            <w:pPr>
              <w:jc w:val="center"/>
              <w:rPr>
                <w:sz w:val="21"/>
                <w:szCs w:val="21"/>
              </w:rPr>
            </w:pPr>
            <w:r>
              <w:rPr>
                <w:sz w:val="21"/>
                <w:szCs w:val="21"/>
              </w:rPr>
              <w:t>3</w:t>
            </w:r>
          </w:p>
        </w:tc>
        <w:tc>
          <w:tcPr>
            <w:tcW w:w="1843" w:type="dxa"/>
            <w:shd w:val="clear" w:color="auto" w:fill="FFFFFF"/>
            <w:vAlign w:val="center"/>
          </w:tcPr>
          <w:p w:rsidR="00AA55A0" w:rsidRPr="000F0C50" w:rsidRDefault="00AA55A0" w:rsidP="00AA55A0">
            <w:pPr>
              <w:jc w:val="center"/>
              <w:rPr>
                <w:sz w:val="21"/>
                <w:szCs w:val="21"/>
              </w:rPr>
            </w:pPr>
            <w:r>
              <w:rPr>
                <w:sz w:val="21"/>
                <w:szCs w:val="21"/>
              </w:rPr>
              <w:t>4</w:t>
            </w:r>
          </w:p>
        </w:tc>
      </w:tr>
      <w:tr w:rsidR="00AA55A0" w:rsidRPr="0061704D" w:rsidTr="00C95DB3">
        <w:trPr>
          <w:trHeight w:val="411"/>
        </w:trPr>
        <w:tc>
          <w:tcPr>
            <w:tcW w:w="9923" w:type="dxa"/>
            <w:gridSpan w:val="6"/>
            <w:shd w:val="clear" w:color="auto" w:fill="FFFFFF"/>
          </w:tcPr>
          <w:p w:rsidR="00AA55A0" w:rsidRPr="0061704D" w:rsidRDefault="00AA55A0" w:rsidP="00AA55A0">
            <w:pPr>
              <w:jc w:val="center"/>
              <w:rPr>
                <w:b/>
                <w:sz w:val="21"/>
                <w:szCs w:val="21"/>
              </w:rPr>
            </w:pPr>
            <w:r w:rsidRPr="0061704D">
              <w:rPr>
                <w:b/>
                <w:sz w:val="21"/>
                <w:szCs w:val="21"/>
              </w:rPr>
              <w:t>8. Подпрограмма «Безопасный дом»</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Pr>
                <w:sz w:val="21"/>
                <w:szCs w:val="21"/>
              </w:rPr>
              <w:t>Доля граждан, обеспеченных автономными пожарными извещателями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Pr>
                <w:sz w:val="21"/>
                <w:szCs w:val="21"/>
              </w:rPr>
              <w:t>100</w:t>
            </w:r>
          </w:p>
        </w:tc>
      </w:tr>
    </w:tbl>
    <w:p w:rsidR="00D431E0" w:rsidRDefault="00D431E0" w:rsidP="0006198F">
      <w:pPr>
        <w:ind w:firstLine="709"/>
        <w:jc w:val="both"/>
        <w:rPr>
          <w:spacing w:val="-2"/>
          <w:sz w:val="22"/>
        </w:rPr>
      </w:pPr>
    </w:p>
    <w:p w:rsidR="00C95DB3" w:rsidRDefault="00C95DB3" w:rsidP="0006198F">
      <w:pPr>
        <w:ind w:firstLine="709"/>
        <w:jc w:val="both"/>
        <w:rPr>
          <w:spacing w:val="-2"/>
          <w:sz w:val="22"/>
        </w:rPr>
      </w:pPr>
    </w:p>
    <w:p w:rsidR="00D431E0" w:rsidRPr="0006198F" w:rsidRDefault="00D431E0" w:rsidP="0006198F">
      <w:pPr>
        <w:pStyle w:val="Default"/>
        <w:ind w:firstLine="709"/>
        <w:jc w:val="both"/>
        <w:rPr>
          <w:b/>
          <w:bCs/>
          <w:color w:val="auto"/>
          <w:szCs w:val="26"/>
        </w:rPr>
      </w:pPr>
      <w:r w:rsidRPr="0006198F">
        <w:rPr>
          <w:b/>
          <w:color w:val="auto"/>
          <w:szCs w:val="26"/>
        </w:rPr>
        <w:t xml:space="preserve">Раздел 6. </w:t>
      </w:r>
      <w:r w:rsidRPr="0006198F">
        <w:rPr>
          <w:b/>
          <w:bCs/>
          <w:color w:val="auto"/>
          <w:szCs w:val="26"/>
        </w:rPr>
        <w:t>Порядок проведения и критерии оценки эффективности реализации муниципальной программы</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6.2. Оценка эффективности реализации муниципальной программы проводится </w:t>
      </w:r>
      <w:r w:rsidR="004E7761">
        <w:rPr>
          <w:rFonts w:ascii="Times New Roman" w:hAnsi="Times New Roman"/>
          <w:sz w:val="24"/>
          <w:szCs w:val="26"/>
        </w:rPr>
        <w:t xml:space="preserve">                              </w:t>
      </w:r>
      <w:r w:rsidRPr="004E7761">
        <w:rPr>
          <w:rFonts w:ascii="Times New Roman" w:hAnsi="Times New Roman"/>
          <w:sz w:val="24"/>
          <w:szCs w:val="26"/>
        </w:rPr>
        <w:t xml:space="preserve">в соответствии с разделом 7 «Методика оценки эффективности реализации муниципальной программы» настоящей муниципальной 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6.3. По результатам оценки эффективности реализации муниципальной программы может быть принято решение: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1) о целесообразности сохранения и продолжения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3) о досрочном прекращении реализации муниципальной программы (подпрограммы). </w:t>
      </w:r>
    </w:p>
    <w:p w:rsidR="00D431E0" w:rsidRPr="004E7761" w:rsidRDefault="00D431E0" w:rsidP="004E7761">
      <w:pPr>
        <w:pStyle w:val="ab"/>
        <w:ind w:firstLine="709"/>
        <w:jc w:val="both"/>
        <w:rPr>
          <w:rFonts w:ascii="Times New Roman" w:hAnsi="Times New Roman"/>
          <w:szCs w:val="26"/>
        </w:rPr>
      </w:pPr>
    </w:p>
    <w:p w:rsidR="00D431E0" w:rsidRPr="004E7761" w:rsidRDefault="00D431E0" w:rsidP="004E7761">
      <w:pPr>
        <w:pStyle w:val="Default"/>
        <w:ind w:firstLine="709"/>
        <w:jc w:val="both"/>
        <w:rPr>
          <w:b/>
          <w:bCs/>
          <w:color w:val="auto"/>
          <w:szCs w:val="26"/>
        </w:rPr>
      </w:pPr>
      <w:r w:rsidRPr="004E7761">
        <w:rPr>
          <w:b/>
          <w:bCs/>
          <w:color w:val="auto"/>
          <w:szCs w:val="26"/>
        </w:rPr>
        <w:t xml:space="preserve">Раздел 7. Методика оценки эффективности реализации муниципальной программы </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Default"/>
        <w:ind w:firstLine="709"/>
        <w:jc w:val="both"/>
        <w:rPr>
          <w:color w:val="auto"/>
          <w:szCs w:val="26"/>
        </w:rPr>
      </w:pPr>
      <w:r w:rsidRPr="004E7761">
        <w:rPr>
          <w:color w:val="auto"/>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4E7761" w:rsidRDefault="00D431E0" w:rsidP="004E7761">
      <w:pPr>
        <w:pStyle w:val="Default"/>
        <w:ind w:firstLine="709"/>
        <w:jc w:val="both"/>
        <w:rPr>
          <w:color w:val="auto"/>
          <w:szCs w:val="26"/>
        </w:rPr>
      </w:pPr>
      <w:r w:rsidRPr="004E7761">
        <w:rPr>
          <w:color w:val="auto"/>
          <w:szCs w:val="26"/>
        </w:rPr>
        <w:lastRenderedPageBreak/>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4E7761" w:rsidRDefault="00D431E0" w:rsidP="004E7761">
      <w:pPr>
        <w:pStyle w:val="Default"/>
        <w:ind w:firstLine="709"/>
        <w:jc w:val="both"/>
        <w:rPr>
          <w:color w:val="auto"/>
          <w:szCs w:val="26"/>
        </w:rPr>
      </w:pPr>
      <w:r w:rsidRPr="004E7761">
        <w:rPr>
          <w:color w:val="auto"/>
          <w:szCs w:val="26"/>
        </w:rPr>
        <w:t xml:space="preserve">7.3. Оценка эффективности реализации муниципальной программы </w:t>
      </w:r>
      <w:r w:rsidRPr="004E7761">
        <w:rPr>
          <w:i/>
          <w:color w:val="auto"/>
          <w:szCs w:val="26"/>
        </w:rPr>
        <w:t>определяется по индексу эффективности</w:t>
      </w:r>
      <w:r w:rsidRPr="004E7761">
        <w:rPr>
          <w:color w:val="auto"/>
          <w:szCs w:val="26"/>
        </w:rPr>
        <w:t xml:space="preserve">, который рассчитывается по формуле: </w:t>
      </w:r>
    </w:p>
    <w:p w:rsidR="00D431E0" w:rsidRPr="004E7761" w:rsidRDefault="000110D0" w:rsidP="004E7761">
      <w:pPr>
        <w:pStyle w:val="Default"/>
        <w:ind w:firstLine="709"/>
        <w:jc w:val="center"/>
        <w:rPr>
          <w:color w:val="auto"/>
          <w:szCs w:val="26"/>
        </w:rPr>
      </w:pPr>
      <w:proofErr w:type="spellStart"/>
      <w:r w:rsidRPr="004E7761">
        <w:rPr>
          <w:color w:val="auto"/>
          <w:szCs w:val="26"/>
        </w:rPr>
        <w:t>Iэ</w:t>
      </w:r>
      <w:proofErr w:type="spellEnd"/>
      <w:r w:rsidRPr="004E7761">
        <w:rPr>
          <w:color w:val="auto"/>
          <w:szCs w:val="26"/>
        </w:rPr>
        <w:t xml:space="preserve"> = (</w:t>
      </w:r>
      <w:proofErr w:type="spellStart"/>
      <w:r w:rsidRPr="004E7761">
        <w:rPr>
          <w:color w:val="auto"/>
          <w:szCs w:val="26"/>
        </w:rPr>
        <w:t>Vф</w:t>
      </w:r>
      <w:proofErr w:type="spellEnd"/>
      <w:r w:rsidRPr="004E7761">
        <w:rPr>
          <w:color w:val="auto"/>
          <w:szCs w:val="26"/>
        </w:rPr>
        <w:t xml:space="preserve"> * I р</w:t>
      </w:r>
      <w:r w:rsidR="00D431E0" w:rsidRPr="004E7761">
        <w:rPr>
          <w:color w:val="auto"/>
          <w:szCs w:val="26"/>
        </w:rPr>
        <w:t xml:space="preserve">) / </w:t>
      </w:r>
      <w:proofErr w:type="spellStart"/>
      <w:r w:rsidR="00D431E0" w:rsidRPr="004E7761">
        <w:rPr>
          <w:color w:val="auto"/>
          <w:szCs w:val="26"/>
        </w:rPr>
        <w:t>Vп</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szCs w:val="26"/>
        </w:rPr>
      </w:pPr>
      <w:proofErr w:type="spellStart"/>
      <w:r w:rsidRPr="004E7761">
        <w:rPr>
          <w:color w:val="auto"/>
          <w:szCs w:val="26"/>
        </w:rPr>
        <w:t>Iэ</w:t>
      </w:r>
      <w:proofErr w:type="spellEnd"/>
      <w:r w:rsidRPr="004E7761">
        <w:rPr>
          <w:color w:val="auto"/>
          <w:szCs w:val="26"/>
        </w:rPr>
        <w:t xml:space="preserve"> - индекс эффективности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Vф</w:t>
      </w:r>
      <w:proofErr w:type="spellEnd"/>
      <w:r w:rsidRPr="004E7761">
        <w:rPr>
          <w:color w:val="auto"/>
          <w:szCs w:val="26"/>
        </w:rPr>
        <w:t xml:space="preserve"> - объем фактического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Iр</w:t>
      </w:r>
      <w:proofErr w:type="spellEnd"/>
      <w:r w:rsidRPr="004E7761">
        <w:rPr>
          <w:color w:val="auto"/>
          <w:szCs w:val="26"/>
        </w:rPr>
        <w:t xml:space="preserve"> - индекс результативности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Vп</w:t>
      </w:r>
      <w:proofErr w:type="spellEnd"/>
      <w:r w:rsidRPr="004E7761">
        <w:rPr>
          <w:color w:val="auto"/>
          <w:szCs w:val="26"/>
        </w:rPr>
        <w:t xml:space="preserve"> - объем запланированного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r w:rsidRPr="004E7761">
        <w:rPr>
          <w:color w:val="auto"/>
          <w:szCs w:val="26"/>
        </w:rPr>
        <w:t>При определении индекса результативности муниципальной программы (</w:t>
      </w:r>
      <w:proofErr w:type="spellStart"/>
      <w:r w:rsidRPr="004E7761">
        <w:rPr>
          <w:color w:val="auto"/>
          <w:szCs w:val="26"/>
        </w:rPr>
        <w:t>Iр</w:t>
      </w:r>
      <w:proofErr w:type="spellEnd"/>
      <w:r w:rsidRPr="004E7761">
        <w:rPr>
          <w:color w:val="auto"/>
          <w:szCs w:val="26"/>
        </w:rPr>
        <w:t xml:space="preserve">) используются плановые и фактические значения соответствующих показателей (индикаторов). </w:t>
      </w:r>
    </w:p>
    <w:p w:rsidR="00D431E0" w:rsidRPr="004E7761" w:rsidRDefault="00D431E0" w:rsidP="004E7761">
      <w:pPr>
        <w:pStyle w:val="Default"/>
        <w:ind w:firstLine="709"/>
        <w:jc w:val="both"/>
        <w:rPr>
          <w:i/>
          <w:color w:val="auto"/>
          <w:szCs w:val="26"/>
        </w:rPr>
      </w:pPr>
      <w:r w:rsidRPr="004E7761">
        <w:rPr>
          <w:i/>
          <w:color w:val="auto"/>
          <w:szCs w:val="26"/>
        </w:rPr>
        <w:t xml:space="preserve">Индекс результативности муниципальной программы рассчитывается по формуле: </w:t>
      </w:r>
    </w:p>
    <w:p w:rsidR="00D431E0" w:rsidRPr="004E7761" w:rsidRDefault="000110D0" w:rsidP="004E7761">
      <w:pPr>
        <w:pStyle w:val="Default"/>
        <w:ind w:firstLine="709"/>
        <w:jc w:val="center"/>
        <w:rPr>
          <w:color w:val="auto"/>
          <w:szCs w:val="26"/>
        </w:rPr>
      </w:pPr>
      <w:proofErr w:type="spellStart"/>
      <w:r w:rsidRPr="004E7761">
        <w:rPr>
          <w:color w:val="auto"/>
          <w:szCs w:val="26"/>
        </w:rPr>
        <w:t>Iр</w:t>
      </w:r>
      <w:proofErr w:type="spellEnd"/>
      <w:r w:rsidRPr="004E7761">
        <w:rPr>
          <w:color w:val="auto"/>
          <w:szCs w:val="26"/>
        </w:rPr>
        <w:t xml:space="preserve"> = Σ S *</w:t>
      </w:r>
      <w:proofErr w:type="spellStart"/>
      <w:r w:rsidRPr="004E7761">
        <w:rPr>
          <w:color w:val="auto"/>
          <w:szCs w:val="26"/>
        </w:rPr>
        <w:t>Mn</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rPr>
      </w:pPr>
      <w:proofErr w:type="spellStart"/>
      <w:r w:rsidRPr="004E7761">
        <w:rPr>
          <w:color w:val="auto"/>
        </w:rPr>
        <w:t>Iр</w:t>
      </w:r>
      <w:proofErr w:type="spellEnd"/>
      <w:r w:rsidRPr="004E7761">
        <w:rPr>
          <w:color w:val="auto"/>
        </w:rPr>
        <w:t xml:space="preserve"> – индекс результативности муниципальной программы; </w:t>
      </w:r>
    </w:p>
    <w:p w:rsidR="00D431E0" w:rsidRPr="004E7761" w:rsidRDefault="00D431E0" w:rsidP="004E7761">
      <w:pPr>
        <w:pStyle w:val="Default"/>
        <w:ind w:firstLine="709"/>
        <w:jc w:val="both"/>
        <w:rPr>
          <w:color w:val="auto"/>
        </w:rPr>
      </w:pPr>
      <w:r w:rsidRPr="004E7761">
        <w:rPr>
          <w:color w:val="auto"/>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увеличение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r w:rsidRPr="004E7761">
        <w:rPr>
          <w:color w:val="auto"/>
        </w:rPr>
        <w:t>Rф</w:t>
      </w:r>
      <w:proofErr w:type="spellEnd"/>
      <w:r w:rsidRPr="004E7761">
        <w:rPr>
          <w:color w:val="auto"/>
        </w:rPr>
        <w:t xml:space="preserve"> / </w:t>
      </w:r>
      <w:proofErr w:type="spellStart"/>
      <w:r w:rsidRPr="004E7761">
        <w:rPr>
          <w:color w:val="auto"/>
        </w:rPr>
        <w:t>Rп</w:t>
      </w:r>
      <w:proofErr w:type="spellEnd"/>
      <w:r w:rsidRPr="004E7761">
        <w:rPr>
          <w:color w:val="auto"/>
        </w:rPr>
        <w:t xml:space="preserve">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снижение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r w:rsidRPr="004E7761">
        <w:rPr>
          <w:color w:val="auto"/>
        </w:rPr>
        <w:t>Rп</w:t>
      </w:r>
      <w:proofErr w:type="spellEnd"/>
      <w:r w:rsidRPr="004E7761">
        <w:rPr>
          <w:color w:val="auto"/>
        </w:rPr>
        <w:t xml:space="preserve"> / </w:t>
      </w:r>
      <w:proofErr w:type="spellStart"/>
      <w:r w:rsidRPr="004E7761">
        <w:rPr>
          <w:color w:val="auto"/>
        </w:rPr>
        <w:t>Rф</w:t>
      </w:r>
      <w:proofErr w:type="spellEnd"/>
      <w:r w:rsidRPr="004E7761">
        <w:rPr>
          <w:color w:val="auto"/>
        </w:rPr>
        <w:t xml:space="preserve">, где </w:t>
      </w:r>
    </w:p>
    <w:p w:rsidR="00D431E0" w:rsidRPr="004E7761" w:rsidRDefault="00D431E0" w:rsidP="004E7761">
      <w:pPr>
        <w:pStyle w:val="Default"/>
        <w:ind w:firstLine="709"/>
        <w:jc w:val="both"/>
        <w:rPr>
          <w:color w:val="auto"/>
        </w:rPr>
      </w:pPr>
      <w:proofErr w:type="spellStart"/>
      <w:r w:rsidRPr="004E7761">
        <w:rPr>
          <w:color w:val="auto"/>
        </w:rPr>
        <w:t>Rф</w:t>
      </w:r>
      <w:proofErr w:type="spellEnd"/>
      <w:r w:rsidRPr="004E7761">
        <w:rPr>
          <w:color w:val="auto"/>
        </w:rPr>
        <w:t xml:space="preserve"> – достигнутый результат целевого значения показателя; </w:t>
      </w:r>
    </w:p>
    <w:p w:rsidR="00D431E0" w:rsidRPr="004E7761" w:rsidRDefault="00D431E0" w:rsidP="004E7761">
      <w:pPr>
        <w:pStyle w:val="Default"/>
        <w:ind w:firstLine="709"/>
        <w:jc w:val="both"/>
        <w:rPr>
          <w:color w:val="auto"/>
        </w:rPr>
      </w:pPr>
      <w:proofErr w:type="spellStart"/>
      <w:r w:rsidRPr="004E7761">
        <w:rPr>
          <w:color w:val="auto"/>
        </w:rPr>
        <w:t>Rп</w:t>
      </w:r>
      <w:proofErr w:type="spellEnd"/>
      <w:r w:rsidRPr="004E7761">
        <w:rPr>
          <w:color w:val="auto"/>
        </w:rPr>
        <w:t xml:space="preserve"> – плановый результат целевого значения показателя; </w:t>
      </w:r>
    </w:p>
    <w:p w:rsidR="00D431E0" w:rsidRPr="004E7761" w:rsidRDefault="00D431E0" w:rsidP="004E7761">
      <w:pPr>
        <w:widowControl w:val="0"/>
        <w:adjustRightInd w:val="0"/>
        <w:ind w:firstLine="709"/>
        <w:jc w:val="both"/>
      </w:pPr>
      <w:proofErr w:type="spellStart"/>
      <w:r w:rsidRPr="004E7761">
        <w:t>Mn</w:t>
      </w:r>
      <w:proofErr w:type="spellEnd"/>
      <w:r w:rsidRPr="004E7761">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4E7761" w:rsidRDefault="00D431E0" w:rsidP="004E7761">
      <w:pPr>
        <w:pStyle w:val="Default"/>
        <w:ind w:firstLine="709"/>
        <w:jc w:val="center"/>
        <w:rPr>
          <w:color w:val="auto"/>
        </w:rPr>
      </w:pPr>
      <w:proofErr w:type="spellStart"/>
      <w:r w:rsidRPr="004E7761">
        <w:rPr>
          <w:color w:val="auto"/>
        </w:rPr>
        <w:t>Mn</w:t>
      </w:r>
      <w:proofErr w:type="spellEnd"/>
      <w:r w:rsidRPr="004E7761">
        <w:rPr>
          <w:color w:val="auto"/>
        </w:rPr>
        <w:t xml:space="preserve"> = 1 / N, где </w:t>
      </w:r>
    </w:p>
    <w:p w:rsidR="00D431E0" w:rsidRPr="004E7761" w:rsidRDefault="00D431E0" w:rsidP="004E7761">
      <w:pPr>
        <w:pStyle w:val="Default"/>
        <w:ind w:firstLine="709"/>
        <w:jc w:val="both"/>
        <w:rPr>
          <w:color w:val="auto"/>
        </w:rPr>
      </w:pPr>
      <w:r w:rsidRPr="004E7761">
        <w:rPr>
          <w:color w:val="auto"/>
        </w:rPr>
        <w:t xml:space="preserve">N – общее число показателей, характеризующих выполнение муниципальной программы. </w:t>
      </w:r>
    </w:p>
    <w:p w:rsidR="00D431E0" w:rsidRPr="004E7761" w:rsidRDefault="00D431E0" w:rsidP="004E7761">
      <w:pPr>
        <w:pStyle w:val="Default"/>
        <w:ind w:firstLine="709"/>
        <w:jc w:val="both"/>
        <w:rPr>
          <w:color w:val="auto"/>
        </w:rPr>
      </w:pPr>
      <w:r w:rsidRPr="004E7761">
        <w:rPr>
          <w:color w:val="auto"/>
        </w:rPr>
        <w:t>7.4.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4E7761" w:rsidRDefault="00D431E0" w:rsidP="002A592E">
      <w:pPr>
        <w:pStyle w:val="Default"/>
        <w:ind w:firstLine="707"/>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105CBB" w:rsidTr="005F67F2">
        <w:trPr>
          <w:trHeight w:val="159"/>
        </w:trPr>
        <w:tc>
          <w:tcPr>
            <w:tcW w:w="4962" w:type="dxa"/>
          </w:tcPr>
          <w:p w:rsidR="00D431E0" w:rsidRPr="00105CBB" w:rsidRDefault="00D431E0" w:rsidP="005F67F2">
            <w:pPr>
              <w:pStyle w:val="Default"/>
              <w:jc w:val="center"/>
              <w:rPr>
                <w:b/>
                <w:bCs/>
                <w:color w:val="auto"/>
                <w:szCs w:val="26"/>
              </w:rPr>
            </w:pPr>
            <w:r w:rsidRPr="00105CBB">
              <w:rPr>
                <w:b/>
                <w:bCs/>
                <w:color w:val="auto"/>
                <w:szCs w:val="26"/>
              </w:rPr>
              <w:t>Оценка эффективности муниципальной программы.</w:t>
            </w:r>
          </w:p>
          <w:p w:rsidR="00D431E0" w:rsidRPr="00105CBB" w:rsidRDefault="00D431E0" w:rsidP="005F67F2">
            <w:pPr>
              <w:pStyle w:val="Default"/>
              <w:jc w:val="center"/>
              <w:rPr>
                <w:color w:val="auto"/>
                <w:szCs w:val="26"/>
              </w:rPr>
            </w:pPr>
            <w:r w:rsidRPr="00105CBB">
              <w:rPr>
                <w:b/>
                <w:bCs/>
                <w:color w:val="auto"/>
                <w:szCs w:val="26"/>
              </w:rPr>
              <w:t xml:space="preserve">Значение индекса </w:t>
            </w:r>
          </w:p>
        </w:tc>
        <w:tc>
          <w:tcPr>
            <w:tcW w:w="4252" w:type="dxa"/>
          </w:tcPr>
          <w:p w:rsidR="00D431E0" w:rsidRPr="00105CBB" w:rsidRDefault="00D431E0" w:rsidP="005F67F2">
            <w:pPr>
              <w:pStyle w:val="Default"/>
              <w:jc w:val="center"/>
              <w:rPr>
                <w:color w:val="auto"/>
                <w:szCs w:val="26"/>
              </w:rPr>
            </w:pPr>
            <w:r w:rsidRPr="00105CBB">
              <w:rPr>
                <w:b/>
                <w:bCs/>
                <w:color w:val="auto"/>
                <w:szCs w:val="26"/>
              </w:rPr>
              <w:t xml:space="preserve">Оценка муниципальной программы </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0,9 ≤ </w:t>
            </w:r>
            <w:proofErr w:type="spellStart"/>
            <w:r w:rsidRPr="00105CBB">
              <w:rPr>
                <w:color w:val="auto"/>
                <w:szCs w:val="26"/>
              </w:rPr>
              <w:t>Iэ</w:t>
            </w:r>
            <w:proofErr w:type="spellEnd"/>
            <w:r w:rsidRPr="00105CBB">
              <w:rPr>
                <w:color w:val="auto"/>
                <w:szCs w:val="26"/>
              </w:rPr>
              <w:t xml:space="preserve"> ≤ 1,1 </w:t>
            </w:r>
          </w:p>
        </w:tc>
        <w:tc>
          <w:tcPr>
            <w:tcW w:w="4252" w:type="dxa"/>
          </w:tcPr>
          <w:p w:rsidR="00D431E0" w:rsidRPr="00105CBB" w:rsidRDefault="00D431E0" w:rsidP="005F67F2">
            <w:pPr>
              <w:pStyle w:val="Default"/>
              <w:jc w:val="center"/>
              <w:rPr>
                <w:color w:val="auto"/>
                <w:szCs w:val="26"/>
              </w:rPr>
            </w:pPr>
            <w:r w:rsidRPr="00105CBB">
              <w:rPr>
                <w:color w:val="auto"/>
                <w:szCs w:val="26"/>
              </w:rPr>
              <w:t>высокий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0,8 ≤ </w:t>
            </w:r>
            <w:proofErr w:type="spellStart"/>
            <w:r w:rsidRPr="00105CBB">
              <w:rPr>
                <w:color w:val="auto"/>
                <w:szCs w:val="26"/>
              </w:rPr>
              <w:t>Iэ</w:t>
            </w:r>
            <w:proofErr w:type="spellEnd"/>
            <w:r w:rsidRPr="00105CBB">
              <w:rPr>
                <w:color w:val="auto"/>
                <w:szCs w:val="26"/>
              </w:rPr>
              <w:t xml:space="preserve"> ≤ 0,9 </w:t>
            </w:r>
          </w:p>
        </w:tc>
        <w:tc>
          <w:tcPr>
            <w:tcW w:w="4252" w:type="dxa"/>
          </w:tcPr>
          <w:p w:rsidR="00D431E0" w:rsidRPr="00105CBB" w:rsidRDefault="00D431E0" w:rsidP="005F67F2">
            <w:pPr>
              <w:pStyle w:val="Default"/>
              <w:jc w:val="center"/>
              <w:rPr>
                <w:color w:val="auto"/>
                <w:szCs w:val="26"/>
              </w:rPr>
            </w:pPr>
            <w:r w:rsidRPr="00105CBB">
              <w:rPr>
                <w:color w:val="auto"/>
                <w:szCs w:val="26"/>
              </w:rPr>
              <w:t>средний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proofErr w:type="spellStart"/>
            <w:proofErr w:type="gramStart"/>
            <w:r w:rsidRPr="00105CBB">
              <w:rPr>
                <w:color w:val="auto"/>
                <w:szCs w:val="26"/>
              </w:rPr>
              <w:t>I</w:t>
            </w:r>
            <w:proofErr w:type="gramEnd"/>
            <w:r w:rsidRPr="00105CBB">
              <w:rPr>
                <w:color w:val="auto"/>
                <w:szCs w:val="26"/>
              </w:rPr>
              <w:t>э</w:t>
            </w:r>
            <w:proofErr w:type="spellEnd"/>
            <w:r w:rsidRPr="00105CBB">
              <w:rPr>
                <w:color w:val="auto"/>
                <w:szCs w:val="26"/>
              </w:rPr>
              <w:t xml:space="preserve"> &lt; 0,8 </w:t>
            </w:r>
          </w:p>
        </w:tc>
        <w:tc>
          <w:tcPr>
            <w:tcW w:w="4252" w:type="dxa"/>
          </w:tcPr>
          <w:p w:rsidR="00D431E0" w:rsidRPr="00105CBB" w:rsidRDefault="00D431E0" w:rsidP="005F67F2">
            <w:pPr>
              <w:pStyle w:val="Default"/>
              <w:jc w:val="center"/>
              <w:rPr>
                <w:color w:val="auto"/>
                <w:szCs w:val="26"/>
              </w:rPr>
            </w:pPr>
            <w:r w:rsidRPr="00105CBB">
              <w:rPr>
                <w:color w:val="auto"/>
                <w:szCs w:val="26"/>
              </w:rPr>
              <w:t>низкий уровень эффективности</w:t>
            </w:r>
          </w:p>
        </w:tc>
      </w:tr>
    </w:tbl>
    <w:p w:rsidR="00D431E0" w:rsidRPr="00B55F4D" w:rsidRDefault="00D431E0" w:rsidP="00B55F4D">
      <w:pPr>
        <w:pStyle w:val="ab"/>
        <w:ind w:firstLine="709"/>
        <w:jc w:val="both"/>
        <w:rPr>
          <w:rFonts w:ascii="Times New Roman" w:hAnsi="Times New Roman"/>
          <w:b/>
          <w:sz w:val="24"/>
          <w:szCs w:val="26"/>
        </w:rPr>
      </w:pPr>
    </w:p>
    <w:p w:rsidR="00D431E0" w:rsidRPr="00B55F4D" w:rsidRDefault="00D431E0" w:rsidP="00B55F4D">
      <w:pPr>
        <w:pStyle w:val="ab"/>
        <w:ind w:firstLine="709"/>
        <w:jc w:val="both"/>
        <w:rPr>
          <w:rFonts w:ascii="Times New Roman" w:hAnsi="Times New Roman"/>
          <w:b/>
          <w:sz w:val="24"/>
          <w:szCs w:val="26"/>
        </w:rPr>
      </w:pPr>
      <w:r w:rsidRPr="00B55F4D">
        <w:rPr>
          <w:rFonts w:ascii="Times New Roman" w:hAnsi="Times New Roman"/>
          <w:b/>
          <w:sz w:val="24"/>
          <w:szCs w:val="26"/>
        </w:rPr>
        <w:t>Раздел 8. Управление муниципальной программой и контроль</w:t>
      </w:r>
      <w:r w:rsidR="00AE63D4" w:rsidRPr="00B55F4D">
        <w:rPr>
          <w:rFonts w:ascii="Times New Roman" w:hAnsi="Times New Roman"/>
          <w:b/>
          <w:sz w:val="24"/>
          <w:szCs w:val="26"/>
        </w:rPr>
        <w:t xml:space="preserve"> </w:t>
      </w:r>
      <w:r w:rsidRPr="00B55F4D">
        <w:rPr>
          <w:rFonts w:ascii="Times New Roman" w:hAnsi="Times New Roman"/>
          <w:b/>
          <w:sz w:val="24"/>
          <w:szCs w:val="26"/>
        </w:rPr>
        <w:t xml:space="preserve">за ходом </w:t>
      </w:r>
      <w:r w:rsidR="00B55F4D">
        <w:rPr>
          <w:rFonts w:ascii="Times New Roman" w:hAnsi="Times New Roman"/>
          <w:b/>
          <w:sz w:val="24"/>
          <w:szCs w:val="26"/>
        </w:rPr>
        <w:t xml:space="preserve">                    </w:t>
      </w:r>
      <w:r w:rsidRPr="00B55F4D">
        <w:rPr>
          <w:rFonts w:ascii="Times New Roman" w:hAnsi="Times New Roman"/>
          <w:b/>
          <w:sz w:val="24"/>
          <w:szCs w:val="26"/>
        </w:rPr>
        <w:t>ее реализации</w:t>
      </w:r>
    </w:p>
    <w:p w:rsidR="00D431E0" w:rsidRPr="00B55F4D" w:rsidRDefault="00D431E0" w:rsidP="00B55F4D">
      <w:pPr>
        <w:pStyle w:val="ab"/>
        <w:ind w:firstLine="709"/>
        <w:jc w:val="both"/>
        <w:rPr>
          <w:rFonts w:ascii="Times New Roman" w:hAnsi="Times New Roman"/>
          <w:b/>
          <w:sz w:val="24"/>
          <w:szCs w:val="26"/>
        </w:rPr>
      </w:pP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w:t>
      </w:r>
      <w:r w:rsidRPr="00857E5C">
        <w:rPr>
          <w:rFonts w:ascii="Times New Roman" w:hAnsi="Times New Roman"/>
          <w:sz w:val="24"/>
          <w:szCs w:val="26"/>
        </w:rPr>
        <w:lastRenderedPageBreak/>
        <w:t xml:space="preserve">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8.2. В целях контроля за реализацией муниципальной программы ответственный исполнитель муниципальной программы формирует ежеквартальный и годовой отчёт </w:t>
      </w:r>
      <w:r w:rsidR="00857E5C">
        <w:rPr>
          <w:rFonts w:ascii="Times New Roman" w:hAnsi="Times New Roman"/>
          <w:sz w:val="24"/>
          <w:szCs w:val="26"/>
        </w:rPr>
        <w:t xml:space="preserve">               </w:t>
      </w:r>
      <w:r w:rsidRPr="00857E5C">
        <w:rPr>
          <w:rFonts w:ascii="Times New Roman" w:hAnsi="Times New Roman"/>
          <w:sz w:val="24"/>
          <w:szCs w:val="26"/>
        </w:rPr>
        <w:t xml:space="preserve">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8.3. Ежеквартальный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период с начала года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отчёт о фактически достигнутых значениях целевых показателей (индикаторов) муниципальной программы согласно Приложению №6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8.4. Годовой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год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2) отчёт о фактически достигнутых значениях целевых показателей (индикаторов) муниципальной программы согласно Приложению №6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3) оценку результативности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№7;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4) оценку эффективности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№8;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5)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8.5. Ежеквартальный отчёт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857E5C">
        <w:rPr>
          <w:rFonts w:ascii="Times New Roman" w:hAnsi="Times New Roman"/>
          <w:iCs/>
          <w:sz w:val="24"/>
          <w:szCs w:val="26"/>
        </w:rPr>
        <w:t xml:space="preserve">за 1 квартал - до 1 мая, за 6 месяцев - до 1 августа, </w:t>
      </w:r>
      <w:r w:rsidR="00857E5C">
        <w:rPr>
          <w:rFonts w:ascii="Times New Roman" w:hAnsi="Times New Roman"/>
          <w:iCs/>
          <w:sz w:val="24"/>
          <w:szCs w:val="26"/>
        </w:rPr>
        <w:t xml:space="preserve">                                                                     </w:t>
      </w:r>
      <w:r w:rsidRPr="00857E5C">
        <w:rPr>
          <w:rFonts w:ascii="Times New Roman" w:hAnsi="Times New Roman"/>
          <w:iCs/>
          <w:sz w:val="24"/>
          <w:szCs w:val="26"/>
        </w:rPr>
        <w:t>за 9 месяцев - до 1 ноября</w:t>
      </w:r>
      <w:r w:rsidRPr="00857E5C">
        <w:rPr>
          <w:rFonts w:ascii="Times New Roman" w:hAnsi="Times New Roman"/>
          <w:sz w:val="24"/>
          <w:szCs w:val="26"/>
        </w:rPr>
        <w:t xml:space="preserve">.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8.6. Годовой отчёт о реализации муниципальной программы представляется ответственным исполнителем муниципальной программы в:</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Финансовое управление по Юргинско</w:t>
      </w:r>
      <w:r w:rsidR="000110D0" w:rsidRPr="00857E5C">
        <w:rPr>
          <w:rFonts w:ascii="Times New Roman" w:hAnsi="Times New Roman"/>
          <w:sz w:val="24"/>
          <w:szCs w:val="26"/>
        </w:rPr>
        <w:t xml:space="preserve">му району, содержащий отчет об </w:t>
      </w:r>
      <w:r w:rsidRPr="00857E5C">
        <w:rPr>
          <w:rFonts w:ascii="Times New Roman" w:hAnsi="Times New Roman"/>
          <w:sz w:val="24"/>
          <w:szCs w:val="26"/>
        </w:rPr>
        <w:t>объёме финансовых ресурсов на реализацию муниципальных программ в срок до 01 февраля года, следующего за отчетным го</w:t>
      </w:r>
      <w:r w:rsidR="00857E5C">
        <w:rPr>
          <w:rFonts w:ascii="Times New Roman" w:hAnsi="Times New Roman"/>
          <w:sz w:val="24"/>
          <w:szCs w:val="26"/>
        </w:rPr>
        <w:t>дом, по форме в соответствии с Приложением №</w:t>
      </w:r>
      <w:r w:rsidRPr="00857E5C">
        <w:rPr>
          <w:rFonts w:ascii="Times New Roman" w:hAnsi="Times New Roman"/>
          <w:sz w:val="24"/>
          <w:szCs w:val="26"/>
        </w:rPr>
        <w:t xml:space="preserve">5 </w:t>
      </w:r>
      <w:r w:rsidR="00857E5C">
        <w:rPr>
          <w:rFonts w:ascii="Times New Roman" w:hAnsi="Times New Roman"/>
          <w:sz w:val="24"/>
          <w:szCs w:val="26"/>
        </w:rPr>
        <w:t xml:space="preserve">                               </w:t>
      </w:r>
      <w:r w:rsidRPr="00857E5C">
        <w:rPr>
          <w:rFonts w:ascii="Times New Roman" w:hAnsi="Times New Roman"/>
          <w:sz w:val="24"/>
          <w:szCs w:val="26"/>
        </w:rPr>
        <w:t>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 отдел экономики, планирования и торговли администрации Юргинского муниципального округа в сроки </w:t>
      </w:r>
      <w:r w:rsidRPr="00857E5C">
        <w:rPr>
          <w:rFonts w:ascii="Times New Roman" w:hAnsi="Times New Roman"/>
          <w:iCs/>
          <w:sz w:val="24"/>
          <w:szCs w:val="26"/>
        </w:rPr>
        <w:t>до 1 марта года</w:t>
      </w:r>
      <w:r w:rsidRPr="00857E5C">
        <w:rPr>
          <w:rFonts w:ascii="Times New Roman" w:hAnsi="Times New Roman"/>
          <w:sz w:val="24"/>
          <w:szCs w:val="26"/>
        </w:rPr>
        <w:t>, следующего за отчётным, содержащий информацию в соответствии с пунктом 5.4.</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8.7.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w:t>
      </w:r>
      <w:r w:rsidRPr="00857E5C">
        <w:rPr>
          <w:rFonts w:ascii="Times New Roman" w:hAnsi="Times New Roman"/>
          <w:sz w:val="24"/>
          <w:szCs w:val="26"/>
        </w:rPr>
        <w:lastRenderedPageBreak/>
        <w:t>муниципального округа за отчетный год в соответствии с Приложением №9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8.8. В срок </w:t>
      </w:r>
      <w:r w:rsidR="000110D0" w:rsidRPr="00857E5C">
        <w:rPr>
          <w:rFonts w:ascii="Times New Roman" w:hAnsi="Times New Roman"/>
          <w:iCs/>
          <w:sz w:val="24"/>
          <w:szCs w:val="26"/>
        </w:rPr>
        <w:t xml:space="preserve">до 1 мая </w:t>
      </w:r>
      <w:r w:rsidRPr="00857E5C">
        <w:rPr>
          <w:rFonts w:ascii="Times New Roman" w:hAnsi="Times New Roman"/>
          <w:iCs/>
          <w:sz w:val="24"/>
          <w:szCs w:val="26"/>
        </w:rPr>
        <w:t>года</w:t>
      </w:r>
      <w:r w:rsidRPr="00857E5C">
        <w:rPr>
          <w:rFonts w:ascii="Times New Roman" w:hAnsi="Times New Roman"/>
          <w:sz w:val="24"/>
          <w:szCs w:val="26"/>
        </w:rPr>
        <w:t>, следующего за отчетным,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w:t>
      </w:r>
      <w:r w:rsidR="00C06857">
        <w:rPr>
          <w:rFonts w:ascii="Times New Roman" w:hAnsi="Times New Roman"/>
          <w:sz w:val="24"/>
          <w:szCs w:val="26"/>
        </w:rPr>
        <w:t xml:space="preserve"> </w:t>
      </w:r>
      <w:r w:rsidRPr="00857E5C">
        <w:rPr>
          <w:rFonts w:ascii="Times New Roman" w:hAnsi="Times New Roman"/>
          <w:sz w:val="24"/>
          <w:szCs w:val="26"/>
        </w:rPr>
        <w:t xml:space="preserve">за отчётный год, включающий: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 реализации мероприятий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сведения о степени достижения целей и решения задач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сводные результаты проведённой оценки эффективности реализации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8.9. Ежегодно в срок </w:t>
      </w:r>
      <w:r w:rsidRPr="00857E5C">
        <w:rPr>
          <w:rFonts w:ascii="Times New Roman" w:hAnsi="Times New Roman"/>
          <w:iCs/>
          <w:sz w:val="24"/>
          <w:szCs w:val="26"/>
        </w:rPr>
        <w:t>до 01 июня года</w:t>
      </w:r>
      <w:r w:rsidRPr="00857E5C">
        <w:rPr>
          <w:rFonts w:ascii="Times New Roman" w:hAnsi="Times New Roman"/>
          <w:sz w:val="24"/>
          <w:szCs w:val="26"/>
        </w:rPr>
        <w:t>, следующего за отчетным, сводный</w:t>
      </w:r>
      <w:r w:rsidRPr="00857E5C">
        <w:rPr>
          <w:rFonts w:ascii="Times New Roman" w:hAnsi="Times New Roman"/>
          <w:b/>
          <w:sz w:val="24"/>
          <w:szCs w:val="26"/>
        </w:rPr>
        <w:t xml:space="preserve"> </w:t>
      </w:r>
      <w:r w:rsidRPr="00857E5C">
        <w:rPr>
          <w:rFonts w:ascii="Times New Roman" w:hAnsi="Times New Roman"/>
          <w:sz w:val="24"/>
          <w:szCs w:val="26"/>
        </w:rPr>
        <w:t>годовой отчёт</w:t>
      </w:r>
      <w:r w:rsidRPr="00857E5C">
        <w:rPr>
          <w:rFonts w:ascii="Times New Roman" w:hAnsi="Times New Roman"/>
          <w:b/>
          <w:sz w:val="24"/>
          <w:szCs w:val="26"/>
        </w:rPr>
        <w:t xml:space="preserve"> </w:t>
      </w:r>
      <w:r w:rsidRPr="00857E5C">
        <w:rPr>
          <w:rFonts w:ascii="Times New Roman" w:hAnsi="Times New Roman"/>
          <w:sz w:val="24"/>
          <w:szCs w:val="26"/>
        </w:rPr>
        <w:t>об итогах реализации муниципальных программ за отчётный период размещается</w:t>
      </w:r>
      <w:r w:rsidR="00857E5C">
        <w:rPr>
          <w:rFonts w:ascii="Times New Roman" w:hAnsi="Times New Roman"/>
          <w:sz w:val="24"/>
          <w:szCs w:val="26"/>
        </w:rPr>
        <w:t xml:space="preserve">     </w:t>
      </w:r>
      <w:r w:rsidRPr="00857E5C">
        <w:rPr>
          <w:rFonts w:ascii="Times New Roman" w:hAnsi="Times New Roman"/>
          <w:sz w:val="24"/>
          <w:szCs w:val="26"/>
        </w:rPr>
        <w:t xml:space="preserve"> на официальном сайте администрации Юргинского муниципального округа в разделе «Стратегическое планирование»</w:t>
      </w:r>
      <w:r w:rsidR="006C558A" w:rsidRPr="00857E5C">
        <w:rPr>
          <w:rFonts w:ascii="Times New Roman" w:hAnsi="Times New Roman"/>
          <w:sz w:val="24"/>
          <w:szCs w:val="26"/>
        </w:rPr>
        <w:t>.</w:t>
      </w:r>
    </w:p>
    <w:p w:rsidR="00D431E0" w:rsidRPr="00A739DC" w:rsidRDefault="00D431E0" w:rsidP="00FF1EDF">
      <w:pPr>
        <w:rPr>
          <w:sz w:val="28"/>
          <w:szCs w:val="28"/>
        </w:rPr>
      </w:pPr>
    </w:p>
    <w:sectPr w:rsidR="00D431E0" w:rsidRPr="00A739DC" w:rsidSect="00927D4B">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9F" w:rsidRDefault="0015759F" w:rsidP="005A3F2A">
      <w:r>
        <w:separator/>
      </w:r>
    </w:p>
  </w:endnote>
  <w:endnote w:type="continuationSeparator" w:id="0">
    <w:p w:rsidR="0015759F" w:rsidRDefault="0015759F"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9F" w:rsidRDefault="0015759F" w:rsidP="005A3F2A">
      <w:r>
        <w:separator/>
      </w:r>
    </w:p>
  </w:footnote>
  <w:footnote w:type="continuationSeparator" w:id="0">
    <w:p w:rsidR="0015759F" w:rsidRDefault="0015759F"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1F8A29D6"/>
    <w:multiLevelType w:val="hybridMultilevel"/>
    <w:tmpl w:val="D13EBDA8"/>
    <w:lvl w:ilvl="0" w:tplc="1D58143E">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44D54"/>
    <w:multiLevelType w:val="hybridMultilevel"/>
    <w:tmpl w:val="AC3E37BA"/>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7094D67"/>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34590803"/>
    <w:multiLevelType w:val="hybridMultilevel"/>
    <w:tmpl w:val="A1BACC86"/>
    <w:lvl w:ilvl="0" w:tplc="EF764280">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3">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5">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C34C0A"/>
    <w:multiLevelType w:val="hybridMultilevel"/>
    <w:tmpl w:val="3C46D492"/>
    <w:lvl w:ilvl="0" w:tplc="D4E865C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9">
    <w:nsid w:val="4BE132BD"/>
    <w:multiLevelType w:val="hybridMultilevel"/>
    <w:tmpl w:val="5D84F1A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1">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C752F5"/>
    <w:multiLevelType w:val="multilevel"/>
    <w:tmpl w:val="A55E9B18"/>
    <w:lvl w:ilvl="0">
      <w:start w:val="1"/>
      <w:numFmt w:val="decimal"/>
      <w:lvlText w:val="%1."/>
      <w:lvlJc w:val="left"/>
      <w:pPr>
        <w:ind w:left="360" w:hanging="360"/>
      </w:pPr>
      <w:rPr>
        <w:rFonts w:hint="default"/>
        <w:b w:val="0"/>
        <w:bCs/>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34">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35">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36">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CE605C9"/>
    <w:multiLevelType w:val="hybridMultilevel"/>
    <w:tmpl w:val="5BC2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371F33"/>
    <w:multiLevelType w:val="hybridMultilevel"/>
    <w:tmpl w:val="51522D6C"/>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2">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4">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46">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7">
    <w:nsid w:val="7D0F727E"/>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0"/>
  </w:num>
  <w:num w:numId="4">
    <w:abstractNumId w:val="18"/>
  </w:num>
  <w:num w:numId="5">
    <w:abstractNumId w:val="12"/>
  </w:num>
  <w:num w:numId="6">
    <w:abstractNumId w:val="1"/>
  </w:num>
  <w:num w:numId="7">
    <w:abstractNumId w:val="46"/>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4"/>
  </w:num>
  <w:num w:numId="12">
    <w:abstractNumId w:val="13"/>
  </w:num>
  <w:num w:numId="13">
    <w:abstractNumId w:val="7"/>
  </w:num>
  <w:num w:numId="14">
    <w:abstractNumId w:val="26"/>
  </w:num>
  <w:num w:numId="15">
    <w:abstractNumId w:val="16"/>
  </w:num>
  <w:num w:numId="16">
    <w:abstractNumId w:val="44"/>
  </w:num>
  <w:num w:numId="17">
    <w:abstractNumId w:val="8"/>
  </w:num>
  <w:num w:numId="18">
    <w:abstractNumId w:val="43"/>
  </w:num>
  <w:num w:numId="19">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2"/>
  </w:num>
  <w:num w:numId="22">
    <w:abstractNumId w:val="23"/>
  </w:num>
  <w:num w:numId="23">
    <w:abstractNumId w:val="36"/>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1"/>
  </w:num>
  <w:num w:numId="27">
    <w:abstractNumId w:val="28"/>
  </w:num>
  <w:num w:numId="28">
    <w:abstractNumId w:val="31"/>
  </w:num>
  <w:num w:numId="29">
    <w:abstractNumId w:val="22"/>
  </w:num>
  <w:num w:numId="30">
    <w:abstractNumId w:val="15"/>
  </w:num>
  <w:num w:numId="31">
    <w:abstractNumId w:val="3"/>
  </w:num>
  <w:num w:numId="32">
    <w:abstractNumId w:val="27"/>
  </w:num>
  <w:num w:numId="33">
    <w:abstractNumId w:val="32"/>
  </w:num>
  <w:num w:numId="34">
    <w:abstractNumId w:val="29"/>
  </w:num>
  <w:num w:numId="35">
    <w:abstractNumId w:val="14"/>
  </w:num>
  <w:num w:numId="36">
    <w:abstractNumId w:val="45"/>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35"/>
  </w:num>
  <w:num w:numId="39">
    <w:abstractNumId w:val="30"/>
  </w:num>
  <w:num w:numId="40">
    <w:abstractNumId w:val="37"/>
  </w:num>
  <w:num w:numId="41">
    <w:abstractNumId w:val="5"/>
  </w:num>
  <w:num w:numId="42">
    <w:abstractNumId w:val="39"/>
  </w:num>
  <w:num w:numId="43">
    <w:abstractNumId w:val="40"/>
  </w:num>
  <w:num w:numId="44">
    <w:abstractNumId w:val="24"/>
  </w:num>
  <w:num w:numId="45">
    <w:abstractNumId w:val="9"/>
  </w:num>
  <w:num w:numId="46">
    <w:abstractNumId w:val="19"/>
  </w:num>
  <w:num w:numId="47">
    <w:abstractNumId w:val="47"/>
  </w:num>
  <w:num w:numId="48">
    <w:abstractNumId w:val="17"/>
  </w:num>
  <w:num w:numId="49">
    <w:abstractNumId w:val="1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276"/>
    <w:rsid w:val="000013E5"/>
    <w:rsid w:val="0000146F"/>
    <w:rsid w:val="00001D63"/>
    <w:rsid w:val="00001D7C"/>
    <w:rsid w:val="000054E4"/>
    <w:rsid w:val="0000573B"/>
    <w:rsid w:val="00006A59"/>
    <w:rsid w:val="00007B84"/>
    <w:rsid w:val="000110D0"/>
    <w:rsid w:val="00011527"/>
    <w:rsid w:val="0001188E"/>
    <w:rsid w:val="00011BC4"/>
    <w:rsid w:val="00012C0E"/>
    <w:rsid w:val="00014F67"/>
    <w:rsid w:val="00015670"/>
    <w:rsid w:val="0001620E"/>
    <w:rsid w:val="00022788"/>
    <w:rsid w:val="00023736"/>
    <w:rsid w:val="00023B07"/>
    <w:rsid w:val="00024B98"/>
    <w:rsid w:val="00025309"/>
    <w:rsid w:val="00025C39"/>
    <w:rsid w:val="00025F90"/>
    <w:rsid w:val="00026095"/>
    <w:rsid w:val="000261D5"/>
    <w:rsid w:val="00026449"/>
    <w:rsid w:val="00026A97"/>
    <w:rsid w:val="00026BAF"/>
    <w:rsid w:val="00027D35"/>
    <w:rsid w:val="00031B6A"/>
    <w:rsid w:val="00032A2D"/>
    <w:rsid w:val="00032C54"/>
    <w:rsid w:val="000337CC"/>
    <w:rsid w:val="00033E39"/>
    <w:rsid w:val="00034957"/>
    <w:rsid w:val="00034B2E"/>
    <w:rsid w:val="00036327"/>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98F"/>
    <w:rsid w:val="00061AAA"/>
    <w:rsid w:val="00061C3E"/>
    <w:rsid w:val="0006208B"/>
    <w:rsid w:val="000631E6"/>
    <w:rsid w:val="000655B1"/>
    <w:rsid w:val="00065B92"/>
    <w:rsid w:val="00067752"/>
    <w:rsid w:val="00067ABF"/>
    <w:rsid w:val="00070A32"/>
    <w:rsid w:val="0007346B"/>
    <w:rsid w:val="00074A17"/>
    <w:rsid w:val="000758AC"/>
    <w:rsid w:val="0008057B"/>
    <w:rsid w:val="000816C0"/>
    <w:rsid w:val="00082356"/>
    <w:rsid w:val="00083810"/>
    <w:rsid w:val="000850BF"/>
    <w:rsid w:val="00085CEB"/>
    <w:rsid w:val="000874E0"/>
    <w:rsid w:val="0009092F"/>
    <w:rsid w:val="0009163A"/>
    <w:rsid w:val="00091A88"/>
    <w:rsid w:val="00092639"/>
    <w:rsid w:val="00092B84"/>
    <w:rsid w:val="0009654F"/>
    <w:rsid w:val="000966BB"/>
    <w:rsid w:val="00096C73"/>
    <w:rsid w:val="000978C2"/>
    <w:rsid w:val="000A0EFF"/>
    <w:rsid w:val="000A1AA9"/>
    <w:rsid w:val="000A35B8"/>
    <w:rsid w:val="000A3D5B"/>
    <w:rsid w:val="000A464E"/>
    <w:rsid w:val="000A5D3F"/>
    <w:rsid w:val="000A61A3"/>
    <w:rsid w:val="000A6D1F"/>
    <w:rsid w:val="000A725B"/>
    <w:rsid w:val="000B066D"/>
    <w:rsid w:val="000B12C4"/>
    <w:rsid w:val="000B25CB"/>
    <w:rsid w:val="000B3B44"/>
    <w:rsid w:val="000B418A"/>
    <w:rsid w:val="000C13E1"/>
    <w:rsid w:val="000C32B4"/>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01AD"/>
    <w:rsid w:val="0010214C"/>
    <w:rsid w:val="0010373E"/>
    <w:rsid w:val="00103DC4"/>
    <w:rsid w:val="00105CBB"/>
    <w:rsid w:val="00106239"/>
    <w:rsid w:val="00111FB3"/>
    <w:rsid w:val="00112312"/>
    <w:rsid w:val="00112A57"/>
    <w:rsid w:val="00113802"/>
    <w:rsid w:val="0011398B"/>
    <w:rsid w:val="00117F46"/>
    <w:rsid w:val="00123895"/>
    <w:rsid w:val="001247F9"/>
    <w:rsid w:val="00124AB7"/>
    <w:rsid w:val="00125796"/>
    <w:rsid w:val="00126542"/>
    <w:rsid w:val="00127CBD"/>
    <w:rsid w:val="00127EAE"/>
    <w:rsid w:val="001300F0"/>
    <w:rsid w:val="0013062D"/>
    <w:rsid w:val="00130EF4"/>
    <w:rsid w:val="00132128"/>
    <w:rsid w:val="00140AA6"/>
    <w:rsid w:val="00142AFF"/>
    <w:rsid w:val="001431BC"/>
    <w:rsid w:val="00143AB5"/>
    <w:rsid w:val="00144288"/>
    <w:rsid w:val="00144600"/>
    <w:rsid w:val="00145669"/>
    <w:rsid w:val="00145C88"/>
    <w:rsid w:val="00147039"/>
    <w:rsid w:val="0014753D"/>
    <w:rsid w:val="001476DC"/>
    <w:rsid w:val="001479FE"/>
    <w:rsid w:val="00150654"/>
    <w:rsid w:val="00150C0C"/>
    <w:rsid w:val="001567CB"/>
    <w:rsid w:val="00156D65"/>
    <w:rsid w:val="0015759F"/>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5DB1"/>
    <w:rsid w:val="00177459"/>
    <w:rsid w:val="001774BE"/>
    <w:rsid w:val="001806D4"/>
    <w:rsid w:val="00180EAB"/>
    <w:rsid w:val="00181169"/>
    <w:rsid w:val="00181834"/>
    <w:rsid w:val="00182250"/>
    <w:rsid w:val="00182FD5"/>
    <w:rsid w:val="001837A8"/>
    <w:rsid w:val="00183ED2"/>
    <w:rsid w:val="00185BE2"/>
    <w:rsid w:val="001860AF"/>
    <w:rsid w:val="00191D10"/>
    <w:rsid w:val="0019243F"/>
    <w:rsid w:val="00194980"/>
    <w:rsid w:val="0019518C"/>
    <w:rsid w:val="00197A24"/>
    <w:rsid w:val="001A0259"/>
    <w:rsid w:val="001A1307"/>
    <w:rsid w:val="001A23A6"/>
    <w:rsid w:val="001A24C4"/>
    <w:rsid w:val="001A2E5A"/>
    <w:rsid w:val="001A3909"/>
    <w:rsid w:val="001A4250"/>
    <w:rsid w:val="001A4AF4"/>
    <w:rsid w:val="001A6F27"/>
    <w:rsid w:val="001A7AF5"/>
    <w:rsid w:val="001A7E83"/>
    <w:rsid w:val="001B0AF9"/>
    <w:rsid w:val="001B0BD4"/>
    <w:rsid w:val="001B28A5"/>
    <w:rsid w:val="001B391E"/>
    <w:rsid w:val="001B5823"/>
    <w:rsid w:val="001B665B"/>
    <w:rsid w:val="001C2923"/>
    <w:rsid w:val="001C3B43"/>
    <w:rsid w:val="001C6C78"/>
    <w:rsid w:val="001C77A6"/>
    <w:rsid w:val="001D091C"/>
    <w:rsid w:val="001D0E6A"/>
    <w:rsid w:val="001D1B9B"/>
    <w:rsid w:val="001D2832"/>
    <w:rsid w:val="001D5503"/>
    <w:rsid w:val="001D60AE"/>
    <w:rsid w:val="001D6759"/>
    <w:rsid w:val="001E0EB7"/>
    <w:rsid w:val="001E251E"/>
    <w:rsid w:val="001E263E"/>
    <w:rsid w:val="001E2D5C"/>
    <w:rsid w:val="001E2D93"/>
    <w:rsid w:val="001E2E60"/>
    <w:rsid w:val="001E2FD0"/>
    <w:rsid w:val="001E32F8"/>
    <w:rsid w:val="001E4C1C"/>
    <w:rsid w:val="001E60C8"/>
    <w:rsid w:val="001E6D9A"/>
    <w:rsid w:val="001E7D41"/>
    <w:rsid w:val="001F0197"/>
    <w:rsid w:val="001F267E"/>
    <w:rsid w:val="001F3345"/>
    <w:rsid w:val="001F37AF"/>
    <w:rsid w:val="001F49F8"/>
    <w:rsid w:val="001F73FC"/>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0260"/>
    <w:rsid w:val="00261641"/>
    <w:rsid w:val="002623C9"/>
    <w:rsid w:val="002639DF"/>
    <w:rsid w:val="002653A1"/>
    <w:rsid w:val="002665E5"/>
    <w:rsid w:val="00266F0E"/>
    <w:rsid w:val="00266F30"/>
    <w:rsid w:val="00270931"/>
    <w:rsid w:val="002718D9"/>
    <w:rsid w:val="00271BC0"/>
    <w:rsid w:val="00272E34"/>
    <w:rsid w:val="00277699"/>
    <w:rsid w:val="00277EC3"/>
    <w:rsid w:val="00280291"/>
    <w:rsid w:val="002811D3"/>
    <w:rsid w:val="00281F20"/>
    <w:rsid w:val="00282A25"/>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52F"/>
    <w:rsid w:val="002B7744"/>
    <w:rsid w:val="002B7FAF"/>
    <w:rsid w:val="002C06AD"/>
    <w:rsid w:val="002C237D"/>
    <w:rsid w:val="002C4022"/>
    <w:rsid w:val="002C41F9"/>
    <w:rsid w:val="002C5955"/>
    <w:rsid w:val="002D0881"/>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1D0"/>
    <w:rsid w:val="002F4C7D"/>
    <w:rsid w:val="002F515D"/>
    <w:rsid w:val="002F51D2"/>
    <w:rsid w:val="002F577C"/>
    <w:rsid w:val="00300A3F"/>
    <w:rsid w:val="0030186A"/>
    <w:rsid w:val="00301FB1"/>
    <w:rsid w:val="003026DB"/>
    <w:rsid w:val="00304E6F"/>
    <w:rsid w:val="00306A34"/>
    <w:rsid w:val="00307222"/>
    <w:rsid w:val="00307F08"/>
    <w:rsid w:val="003110D5"/>
    <w:rsid w:val="0031245B"/>
    <w:rsid w:val="00313AD0"/>
    <w:rsid w:val="00316680"/>
    <w:rsid w:val="00317651"/>
    <w:rsid w:val="003216EB"/>
    <w:rsid w:val="00324F51"/>
    <w:rsid w:val="0032606B"/>
    <w:rsid w:val="00326090"/>
    <w:rsid w:val="003265BA"/>
    <w:rsid w:val="003265E6"/>
    <w:rsid w:val="00326FA0"/>
    <w:rsid w:val="0032705C"/>
    <w:rsid w:val="00327B31"/>
    <w:rsid w:val="00327BC9"/>
    <w:rsid w:val="00331B4A"/>
    <w:rsid w:val="003328D2"/>
    <w:rsid w:val="00332CB7"/>
    <w:rsid w:val="00334183"/>
    <w:rsid w:val="00334572"/>
    <w:rsid w:val="003347E8"/>
    <w:rsid w:val="00334C23"/>
    <w:rsid w:val="00336745"/>
    <w:rsid w:val="00337A5D"/>
    <w:rsid w:val="00337AD4"/>
    <w:rsid w:val="003401BF"/>
    <w:rsid w:val="00340E44"/>
    <w:rsid w:val="003425E1"/>
    <w:rsid w:val="00345221"/>
    <w:rsid w:val="003455F8"/>
    <w:rsid w:val="00346D10"/>
    <w:rsid w:val="00347E08"/>
    <w:rsid w:val="00351AE2"/>
    <w:rsid w:val="00352D53"/>
    <w:rsid w:val="0035476A"/>
    <w:rsid w:val="003575CD"/>
    <w:rsid w:val="00357C8F"/>
    <w:rsid w:val="003603ED"/>
    <w:rsid w:val="00360DFD"/>
    <w:rsid w:val="003623F0"/>
    <w:rsid w:val="00363417"/>
    <w:rsid w:val="00364692"/>
    <w:rsid w:val="00364FF5"/>
    <w:rsid w:val="00365123"/>
    <w:rsid w:val="00370D05"/>
    <w:rsid w:val="003719A5"/>
    <w:rsid w:val="003719B4"/>
    <w:rsid w:val="00372C16"/>
    <w:rsid w:val="00372E1A"/>
    <w:rsid w:val="00381942"/>
    <w:rsid w:val="003819DD"/>
    <w:rsid w:val="00383C70"/>
    <w:rsid w:val="00384E69"/>
    <w:rsid w:val="00386FCD"/>
    <w:rsid w:val="003870DF"/>
    <w:rsid w:val="003910FF"/>
    <w:rsid w:val="00391396"/>
    <w:rsid w:val="00395364"/>
    <w:rsid w:val="00397636"/>
    <w:rsid w:val="003A05BA"/>
    <w:rsid w:val="003A1BA4"/>
    <w:rsid w:val="003A2955"/>
    <w:rsid w:val="003A38FC"/>
    <w:rsid w:val="003A69BC"/>
    <w:rsid w:val="003A755C"/>
    <w:rsid w:val="003B2311"/>
    <w:rsid w:val="003B31AC"/>
    <w:rsid w:val="003B47B5"/>
    <w:rsid w:val="003B4F1B"/>
    <w:rsid w:val="003B5BCA"/>
    <w:rsid w:val="003C01D0"/>
    <w:rsid w:val="003C130D"/>
    <w:rsid w:val="003C1E46"/>
    <w:rsid w:val="003C2A45"/>
    <w:rsid w:val="003C2B02"/>
    <w:rsid w:val="003D0210"/>
    <w:rsid w:val="003D2315"/>
    <w:rsid w:val="003D2E33"/>
    <w:rsid w:val="003D58C2"/>
    <w:rsid w:val="003D7258"/>
    <w:rsid w:val="003E324B"/>
    <w:rsid w:val="003E448D"/>
    <w:rsid w:val="003F020C"/>
    <w:rsid w:val="003F64B5"/>
    <w:rsid w:val="003F7845"/>
    <w:rsid w:val="004005B8"/>
    <w:rsid w:val="004035B8"/>
    <w:rsid w:val="0040454B"/>
    <w:rsid w:val="0040680E"/>
    <w:rsid w:val="004069D1"/>
    <w:rsid w:val="0041034C"/>
    <w:rsid w:val="00412533"/>
    <w:rsid w:val="00412E2A"/>
    <w:rsid w:val="004170CB"/>
    <w:rsid w:val="00417389"/>
    <w:rsid w:val="004202C7"/>
    <w:rsid w:val="00420F8B"/>
    <w:rsid w:val="00421B46"/>
    <w:rsid w:val="004220ED"/>
    <w:rsid w:val="00423D3B"/>
    <w:rsid w:val="004261D0"/>
    <w:rsid w:val="004264F2"/>
    <w:rsid w:val="00430AFE"/>
    <w:rsid w:val="00433948"/>
    <w:rsid w:val="00434094"/>
    <w:rsid w:val="004341F5"/>
    <w:rsid w:val="00435213"/>
    <w:rsid w:val="0043544B"/>
    <w:rsid w:val="00436287"/>
    <w:rsid w:val="0043640E"/>
    <w:rsid w:val="004374FF"/>
    <w:rsid w:val="00442816"/>
    <w:rsid w:val="00445BCE"/>
    <w:rsid w:val="00454F01"/>
    <w:rsid w:val="00460939"/>
    <w:rsid w:val="004610EF"/>
    <w:rsid w:val="00461E68"/>
    <w:rsid w:val="0046220A"/>
    <w:rsid w:val="00464631"/>
    <w:rsid w:val="00466DBB"/>
    <w:rsid w:val="00467D28"/>
    <w:rsid w:val="0047135F"/>
    <w:rsid w:val="0047140A"/>
    <w:rsid w:val="00472F19"/>
    <w:rsid w:val="00473FAE"/>
    <w:rsid w:val="00476C8D"/>
    <w:rsid w:val="004809A1"/>
    <w:rsid w:val="00480CC5"/>
    <w:rsid w:val="004818D8"/>
    <w:rsid w:val="00482710"/>
    <w:rsid w:val="00491CDB"/>
    <w:rsid w:val="00493068"/>
    <w:rsid w:val="004931E8"/>
    <w:rsid w:val="00493280"/>
    <w:rsid w:val="00494021"/>
    <w:rsid w:val="004968F2"/>
    <w:rsid w:val="00496CB9"/>
    <w:rsid w:val="0049786F"/>
    <w:rsid w:val="004A3625"/>
    <w:rsid w:val="004A3FD8"/>
    <w:rsid w:val="004B08FE"/>
    <w:rsid w:val="004B0CBB"/>
    <w:rsid w:val="004B1327"/>
    <w:rsid w:val="004B4EED"/>
    <w:rsid w:val="004B615E"/>
    <w:rsid w:val="004B6366"/>
    <w:rsid w:val="004B7671"/>
    <w:rsid w:val="004B76F9"/>
    <w:rsid w:val="004C0B07"/>
    <w:rsid w:val="004C1F9A"/>
    <w:rsid w:val="004C475D"/>
    <w:rsid w:val="004C4EC1"/>
    <w:rsid w:val="004C67A7"/>
    <w:rsid w:val="004C6E9D"/>
    <w:rsid w:val="004C7E3E"/>
    <w:rsid w:val="004D1909"/>
    <w:rsid w:val="004D22D9"/>
    <w:rsid w:val="004D2F88"/>
    <w:rsid w:val="004D4384"/>
    <w:rsid w:val="004E0808"/>
    <w:rsid w:val="004E1FD0"/>
    <w:rsid w:val="004E2409"/>
    <w:rsid w:val="004E3557"/>
    <w:rsid w:val="004E687C"/>
    <w:rsid w:val="004E715F"/>
    <w:rsid w:val="004E7599"/>
    <w:rsid w:val="004E7761"/>
    <w:rsid w:val="004E7A29"/>
    <w:rsid w:val="004F02DA"/>
    <w:rsid w:val="004F0536"/>
    <w:rsid w:val="004F1DFC"/>
    <w:rsid w:val="004F22A4"/>
    <w:rsid w:val="004F2ED2"/>
    <w:rsid w:val="004F331C"/>
    <w:rsid w:val="004F34A6"/>
    <w:rsid w:val="004F3A2F"/>
    <w:rsid w:val="004F3A30"/>
    <w:rsid w:val="004F3BB7"/>
    <w:rsid w:val="004F3FB8"/>
    <w:rsid w:val="004F42F1"/>
    <w:rsid w:val="004F4980"/>
    <w:rsid w:val="004F4A31"/>
    <w:rsid w:val="004F4F71"/>
    <w:rsid w:val="004F6B4D"/>
    <w:rsid w:val="004F71F3"/>
    <w:rsid w:val="005020D9"/>
    <w:rsid w:val="00502773"/>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4796"/>
    <w:rsid w:val="00525A0D"/>
    <w:rsid w:val="00525A1D"/>
    <w:rsid w:val="00527C1B"/>
    <w:rsid w:val="005302A7"/>
    <w:rsid w:val="005314B0"/>
    <w:rsid w:val="00531505"/>
    <w:rsid w:val="005315AE"/>
    <w:rsid w:val="00534272"/>
    <w:rsid w:val="005342BC"/>
    <w:rsid w:val="00534391"/>
    <w:rsid w:val="00537930"/>
    <w:rsid w:val="00543877"/>
    <w:rsid w:val="005439EC"/>
    <w:rsid w:val="00543AC3"/>
    <w:rsid w:val="00543C9C"/>
    <w:rsid w:val="00545A8C"/>
    <w:rsid w:val="00547327"/>
    <w:rsid w:val="00547D9A"/>
    <w:rsid w:val="0055379C"/>
    <w:rsid w:val="00557E2B"/>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042"/>
    <w:rsid w:val="00590588"/>
    <w:rsid w:val="00591963"/>
    <w:rsid w:val="0059226B"/>
    <w:rsid w:val="00593712"/>
    <w:rsid w:val="00593C96"/>
    <w:rsid w:val="00594892"/>
    <w:rsid w:val="0059523F"/>
    <w:rsid w:val="00596CF4"/>
    <w:rsid w:val="005A0181"/>
    <w:rsid w:val="005A0296"/>
    <w:rsid w:val="005A3F2A"/>
    <w:rsid w:val="005A491F"/>
    <w:rsid w:val="005A5937"/>
    <w:rsid w:val="005A616C"/>
    <w:rsid w:val="005A7526"/>
    <w:rsid w:val="005B4126"/>
    <w:rsid w:val="005B570C"/>
    <w:rsid w:val="005B67A4"/>
    <w:rsid w:val="005B69F5"/>
    <w:rsid w:val="005C0CAB"/>
    <w:rsid w:val="005C0D30"/>
    <w:rsid w:val="005C2DF1"/>
    <w:rsid w:val="005C609D"/>
    <w:rsid w:val="005C716B"/>
    <w:rsid w:val="005C7769"/>
    <w:rsid w:val="005D2337"/>
    <w:rsid w:val="005D24CD"/>
    <w:rsid w:val="005D44E0"/>
    <w:rsid w:val="005D5128"/>
    <w:rsid w:val="005D59E8"/>
    <w:rsid w:val="005D5CE2"/>
    <w:rsid w:val="005D75D5"/>
    <w:rsid w:val="005D7700"/>
    <w:rsid w:val="005E063F"/>
    <w:rsid w:val="005E0B75"/>
    <w:rsid w:val="005E260A"/>
    <w:rsid w:val="005E5853"/>
    <w:rsid w:val="005E5D47"/>
    <w:rsid w:val="005E7831"/>
    <w:rsid w:val="005F12CB"/>
    <w:rsid w:val="005F6716"/>
    <w:rsid w:val="005F67F2"/>
    <w:rsid w:val="005F7413"/>
    <w:rsid w:val="005F7B40"/>
    <w:rsid w:val="00600927"/>
    <w:rsid w:val="00600F12"/>
    <w:rsid w:val="00602BD3"/>
    <w:rsid w:val="006052A0"/>
    <w:rsid w:val="0060742B"/>
    <w:rsid w:val="00613553"/>
    <w:rsid w:val="0061466F"/>
    <w:rsid w:val="00616113"/>
    <w:rsid w:val="0061655E"/>
    <w:rsid w:val="0061704D"/>
    <w:rsid w:val="00620B11"/>
    <w:rsid w:val="00620E97"/>
    <w:rsid w:val="00620F09"/>
    <w:rsid w:val="006245FC"/>
    <w:rsid w:val="00627048"/>
    <w:rsid w:val="006275E2"/>
    <w:rsid w:val="00630A31"/>
    <w:rsid w:val="00630D26"/>
    <w:rsid w:val="00631453"/>
    <w:rsid w:val="00633DC2"/>
    <w:rsid w:val="00635A1A"/>
    <w:rsid w:val="00636BE7"/>
    <w:rsid w:val="0063737F"/>
    <w:rsid w:val="006402BE"/>
    <w:rsid w:val="00640307"/>
    <w:rsid w:val="006403B7"/>
    <w:rsid w:val="0064082E"/>
    <w:rsid w:val="00641488"/>
    <w:rsid w:val="006416F0"/>
    <w:rsid w:val="00642085"/>
    <w:rsid w:val="0064469B"/>
    <w:rsid w:val="00650103"/>
    <w:rsid w:val="006501EA"/>
    <w:rsid w:val="0065073B"/>
    <w:rsid w:val="00651800"/>
    <w:rsid w:val="0065319F"/>
    <w:rsid w:val="006532E9"/>
    <w:rsid w:val="00653F11"/>
    <w:rsid w:val="00655AE3"/>
    <w:rsid w:val="00655EA4"/>
    <w:rsid w:val="006574B0"/>
    <w:rsid w:val="00657B2E"/>
    <w:rsid w:val="006606F7"/>
    <w:rsid w:val="0066415B"/>
    <w:rsid w:val="00666DE4"/>
    <w:rsid w:val="00667207"/>
    <w:rsid w:val="00671122"/>
    <w:rsid w:val="00675499"/>
    <w:rsid w:val="00686A2F"/>
    <w:rsid w:val="006900EB"/>
    <w:rsid w:val="0069051E"/>
    <w:rsid w:val="006917D8"/>
    <w:rsid w:val="00695783"/>
    <w:rsid w:val="006962C6"/>
    <w:rsid w:val="0069674D"/>
    <w:rsid w:val="006A05D4"/>
    <w:rsid w:val="006A2320"/>
    <w:rsid w:val="006A46B4"/>
    <w:rsid w:val="006A4E08"/>
    <w:rsid w:val="006A7633"/>
    <w:rsid w:val="006B08A4"/>
    <w:rsid w:val="006B3A25"/>
    <w:rsid w:val="006B3E46"/>
    <w:rsid w:val="006B419C"/>
    <w:rsid w:val="006B600B"/>
    <w:rsid w:val="006C011E"/>
    <w:rsid w:val="006C03E6"/>
    <w:rsid w:val="006C3B3C"/>
    <w:rsid w:val="006C4693"/>
    <w:rsid w:val="006C53DD"/>
    <w:rsid w:val="006C558A"/>
    <w:rsid w:val="006C628C"/>
    <w:rsid w:val="006C698C"/>
    <w:rsid w:val="006C708D"/>
    <w:rsid w:val="006D2235"/>
    <w:rsid w:val="006D2C1B"/>
    <w:rsid w:val="006D420F"/>
    <w:rsid w:val="006D588C"/>
    <w:rsid w:val="006D59B6"/>
    <w:rsid w:val="006D5DA3"/>
    <w:rsid w:val="006D74EC"/>
    <w:rsid w:val="006D7C08"/>
    <w:rsid w:val="006E0A5B"/>
    <w:rsid w:val="006E240C"/>
    <w:rsid w:val="006E3D4B"/>
    <w:rsid w:val="006E44E9"/>
    <w:rsid w:val="006E4EDC"/>
    <w:rsid w:val="006E6947"/>
    <w:rsid w:val="006E6AB6"/>
    <w:rsid w:val="006E7049"/>
    <w:rsid w:val="006E7091"/>
    <w:rsid w:val="006E7D91"/>
    <w:rsid w:val="006E7FA2"/>
    <w:rsid w:val="006F009C"/>
    <w:rsid w:val="006F1DB8"/>
    <w:rsid w:val="006F62F0"/>
    <w:rsid w:val="006F74C2"/>
    <w:rsid w:val="0070021D"/>
    <w:rsid w:val="00700501"/>
    <w:rsid w:val="00700938"/>
    <w:rsid w:val="00700B5B"/>
    <w:rsid w:val="0070149A"/>
    <w:rsid w:val="00701C67"/>
    <w:rsid w:val="007021C9"/>
    <w:rsid w:val="0070257C"/>
    <w:rsid w:val="00703582"/>
    <w:rsid w:val="0070398A"/>
    <w:rsid w:val="007049B4"/>
    <w:rsid w:val="00705B75"/>
    <w:rsid w:val="00705D0B"/>
    <w:rsid w:val="0070768A"/>
    <w:rsid w:val="00707850"/>
    <w:rsid w:val="0071030F"/>
    <w:rsid w:val="007104B4"/>
    <w:rsid w:val="00710ACB"/>
    <w:rsid w:val="00712773"/>
    <w:rsid w:val="00712C5F"/>
    <w:rsid w:val="007132F8"/>
    <w:rsid w:val="00713A89"/>
    <w:rsid w:val="00714105"/>
    <w:rsid w:val="00714E7C"/>
    <w:rsid w:val="007157BB"/>
    <w:rsid w:val="00716CBF"/>
    <w:rsid w:val="00716D46"/>
    <w:rsid w:val="00716EB7"/>
    <w:rsid w:val="007172EE"/>
    <w:rsid w:val="0071751F"/>
    <w:rsid w:val="007202C8"/>
    <w:rsid w:val="00720A12"/>
    <w:rsid w:val="00722069"/>
    <w:rsid w:val="007228BF"/>
    <w:rsid w:val="00722B29"/>
    <w:rsid w:val="00725098"/>
    <w:rsid w:val="00725E7A"/>
    <w:rsid w:val="00726E52"/>
    <w:rsid w:val="00730278"/>
    <w:rsid w:val="0073124B"/>
    <w:rsid w:val="00731513"/>
    <w:rsid w:val="00731DEC"/>
    <w:rsid w:val="007331C6"/>
    <w:rsid w:val="00735522"/>
    <w:rsid w:val="00735713"/>
    <w:rsid w:val="00735F2F"/>
    <w:rsid w:val="0073729D"/>
    <w:rsid w:val="0073786A"/>
    <w:rsid w:val="0074190A"/>
    <w:rsid w:val="007437AE"/>
    <w:rsid w:val="00744066"/>
    <w:rsid w:val="00744B70"/>
    <w:rsid w:val="007453C8"/>
    <w:rsid w:val="00745C98"/>
    <w:rsid w:val="007464CE"/>
    <w:rsid w:val="007502C1"/>
    <w:rsid w:val="00751D7D"/>
    <w:rsid w:val="00755E41"/>
    <w:rsid w:val="00761C30"/>
    <w:rsid w:val="00761F8B"/>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CCD"/>
    <w:rsid w:val="00785DF4"/>
    <w:rsid w:val="0078674B"/>
    <w:rsid w:val="00786DA1"/>
    <w:rsid w:val="00787B46"/>
    <w:rsid w:val="00787E34"/>
    <w:rsid w:val="00791B57"/>
    <w:rsid w:val="0079371D"/>
    <w:rsid w:val="00795115"/>
    <w:rsid w:val="0079524C"/>
    <w:rsid w:val="007953FC"/>
    <w:rsid w:val="007958BD"/>
    <w:rsid w:val="00795E31"/>
    <w:rsid w:val="00797141"/>
    <w:rsid w:val="00797536"/>
    <w:rsid w:val="007A1581"/>
    <w:rsid w:val="007A263D"/>
    <w:rsid w:val="007A3A34"/>
    <w:rsid w:val="007A3B1B"/>
    <w:rsid w:val="007A3EF1"/>
    <w:rsid w:val="007A61CA"/>
    <w:rsid w:val="007A7C63"/>
    <w:rsid w:val="007B098E"/>
    <w:rsid w:val="007B3318"/>
    <w:rsid w:val="007B4E40"/>
    <w:rsid w:val="007B5CF0"/>
    <w:rsid w:val="007B672B"/>
    <w:rsid w:val="007B680E"/>
    <w:rsid w:val="007B79E7"/>
    <w:rsid w:val="007C053B"/>
    <w:rsid w:val="007C3D3C"/>
    <w:rsid w:val="007C4226"/>
    <w:rsid w:val="007C49E2"/>
    <w:rsid w:val="007C4D47"/>
    <w:rsid w:val="007D037C"/>
    <w:rsid w:val="007D1299"/>
    <w:rsid w:val="007D4C54"/>
    <w:rsid w:val="007D4F2F"/>
    <w:rsid w:val="007D61B4"/>
    <w:rsid w:val="007D6D9F"/>
    <w:rsid w:val="007D6F80"/>
    <w:rsid w:val="007D7618"/>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5D67"/>
    <w:rsid w:val="00816550"/>
    <w:rsid w:val="008168FC"/>
    <w:rsid w:val="008175B0"/>
    <w:rsid w:val="00817F1A"/>
    <w:rsid w:val="00820792"/>
    <w:rsid w:val="00820D5B"/>
    <w:rsid w:val="00820DB7"/>
    <w:rsid w:val="00821ADA"/>
    <w:rsid w:val="008242BE"/>
    <w:rsid w:val="00824AE8"/>
    <w:rsid w:val="0082512B"/>
    <w:rsid w:val="008255B4"/>
    <w:rsid w:val="00825C48"/>
    <w:rsid w:val="00832545"/>
    <w:rsid w:val="00834908"/>
    <w:rsid w:val="00835E3E"/>
    <w:rsid w:val="00836205"/>
    <w:rsid w:val="00837245"/>
    <w:rsid w:val="00840783"/>
    <w:rsid w:val="00843522"/>
    <w:rsid w:val="00843FD6"/>
    <w:rsid w:val="00845010"/>
    <w:rsid w:val="008469CF"/>
    <w:rsid w:val="00846E00"/>
    <w:rsid w:val="008473D8"/>
    <w:rsid w:val="0084758B"/>
    <w:rsid w:val="00847FCC"/>
    <w:rsid w:val="00850EB3"/>
    <w:rsid w:val="008523F5"/>
    <w:rsid w:val="00852D41"/>
    <w:rsid w:val="008542F9"/>
    <w:rsid w:val="00856DA9"/>
    <w:rsid w:val="00857E5C"/>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4C1"/>
    <w:rsid w:val="00885B9F"/>
    <w:rsid w:val="00885E74"/>
    <w:rsid w:val="0088670B"/>
    <w:rsid w:val="00886B3E"/>
    <w:rsid w:val="00887413"/>
    <w:rsid w:val="00892A1F"/>
    <w:rsid w:val="00892CE7"/>
    <w:rsid w:val="00893CD8"/>
    <w:rsid w:val="008956B4"/>
    <w:rsid w:val="00896E4F"/>
    <w:rsid w:val="008A01F6"/>
    <w:rsid w:val="008A0607"/>
    <w:rsid w:val="008A084B"/>
    <w:rsid w:val="008A25CF"/>
    <w:rsid w:val="008A3E34"/>
    <w:rsid w:val="008A42F0"/>
    <w:rsid w:val="008A4805"/>
    <w:rsid w:val="008A4C3D"/>
    <w:rsid w:val="008A5313"/>
    <w:rsid w:val="008A6DF6"/>
    <w:rsid w:val="008B0FB2"/>
    <w:rsid w:val="008B4715"/>
    <w:rsid w:val="008C0227"/>
    <w:rsid w:val="008C1EE4"/>
    <w:rsid w:val="008C2A4B"/>
    <w:rsid w:val="008C2FA6"/>
    <w:rsid w:val="008C2FD1"/>
    <w:rsid w:val="008C3AE5"/>
    <w:rsid w:val="008C690E"/>
    <w:rsid w:val="008D13B4"/>
    <w:rsid w:val="008D1588"/>
    <w:rsid w:val="008D1720"/>
    <w:rsid w:val="008D394D"/>
    <w:rsid w:val="008D4D39"/>
    <w:rsid w:val="008E01CB"/>
    <w:rsid w:val="008E041B"/>
    <w:rsid w:val="008E1C72"/>
    <w:rsid w:val="008E2C00"/>
    <w:rsid w:val="008E4519"/>
    <w:rsid w:val="008E580C"/>
    <w:rsid w:val="008E7FF8"/>
    <w:rsid w:val="008F00A6"/>
    <w:rsid w:val="008F0EE6"/>
    <w:rsid w:val="008F1826"/>
    <w:rsid w:val="008F2028"/>
    <w:rsid w:val="008F4537"/>
    <w:rsid w:val="008F49F1"/>
    <w:rsid w:val="008F54A9"/>
    <w:rsid w:val="008F6414"/>
    <w:rsid w:val="008F659D"/>
    <w:rsid w:val="00904155"/>
    <w:rsid w:val="009042DA"/>
    <w:rsid w:val="00904D98"/>
    <w:rsid w:val="009057CE"/>
    <w:rsid w:val="009071FB"/>
    <w:rsid w:val="0091023F"/>
    <w:rsid w:val="0091066A"/>
    <w:rsid w:val="009120C8"/>
    <w:rsid w:val="009141A5"/>
    <w:rsid w:val="009175EE"/>
    <w:rsid w:val="00917691"/>
    <w:rsid w:val="00917916"/>
    <w:rsid w:val="00917CB9"/>
    <w:rsid w:val="00917E15"/>
    <w:rsid w:val="00920D7E"/>
    <w:rsid w:val="00921491"/>
    <w:rsid w:val="009217FC"/>
    <w:rsid w:val="00923DDD"/>
    <w:rsid w:val="00924C27"/>
    <w:rsid w:val="00925FD8"/>
    <w:rsid w:val="00927D4B"/>
    <w:rsid w:val="00930BBA"/>
    <w:rsid w:val="00932F3C"/>
    <w:rsid w:val="009346A4"/>
    <w:rsid w:val="00935659"/>
    <w:rsid w:val="0093615A"/>
    <w:rsid w:val="009361E5"/>
    <w:rsid w:val="00936AB1"/>
    <w:rsid w:val="009410F9"/>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3B"/>
    <w:rsid w:val="00985AB2"/>
    <w:rsid w:val="00986ADD"/>
    <w:rsid w:val="009879CA"/>
    <w:rsid w:val="0099060B"/>
    <w:rsid w:val="00991EAC"/>
    <w:rsid w:val="00992EB0"/>
    <w:rsid w:val="00992EB8"/>
    <w:rsid w:val="009937D9"/>
    <w:rsid w:val="009937E9"/>
    <w:rsid w:val="00994642"/>
    <w:rsid w:val="00994D6D"/>
    <w:rsid w:val="00995EFF"/>
    <w:rsid w:val="0099781E"/>
    <w:rsid w:val="009A0833"/>
    <w:rsid w:val="009A3191"/>
    <w:rsid w:val="009A3E45"/>
    <w:rsid w:val="009A4DD5"/>
    <w:rsid w:val="009A51BE"/>
    <w:rsid w:val="009A57A0"/>
    <w:rsid w:val="009A6B63"/>
    <w:rsid w:val="009A6E05"/>
    <w:rsid w:val="009A7A9B"/>
    <w:rsid w:val="009B0E92"/>
    <w:rsid w:val="009B2867"/>
    <w:rsid w:val="009B5BF9"/>
    <w:rsid w:val="009B7516"/>
    <w:rsid w:val="009C18F3"/>
    <w:rsid w:val="009C25DD"/>
    <w:rsid w:val="009C3018"/>
    <w:rsid w:val="009C350B"/>
    <w:rsid w:val="009C5EEA"/>
    <w:rsid w:val="009C7D84"/>
    <w:rsid w:val="009C7F4D"/>
    <w:rsid w:val="009D1E36"/>
    <w:rsid w:val="009D447F"/>
    <w:rsid w:val="009D6982"/>
    <w:rsid w:val="009D73D5"/>
    <w:rsid w:val="009E0841"/>
    <w:rsid w:val="009E2607"/>
    <w:rsid w:val="009E28B1"/>
    <w:rsid w:val="009E2CE8"/>
    <w:rsid w:val="009E4A19"/>
    <w:rsid w:val="009E4E78"/>
    <w:rsid w:val="009E60B3"/>
    <w:rsid w:val="009E655E"/>
    <w:rsid w:val="009E6A97"/>
    <w:rsid w:val="009F080C"/>
    <w:rsid w:val="009F3573"/>
    <w:rsid w:val="009F365F"/>
    <w:rsid w:val="00A0074E"/>
    <w:rsid w:val="00A0093B"/>
    <w:rsid w:val="00A01C87"/>
    <w:rsid w:val="00A04527"/>
    <w:rsid w:val="00A04642"/>
    <w:rsid w:val="00A046C4"/>
    <w:rsid w:val="00A04A33"/>
    <w:rsid w:val="00A04C01"/>
    <w:rsid w:val="00A06882"/>
    <w:rsid w:val="00A104AC"/>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9D7"/>
    <w:rsid w:val="00A41CE1"/>
    <w:rsid w:val="00A43845"/>
    <w:rsid w:val="00A439FA"/>
    <w:rsid w:val="00A452DA"/>
    <w:rsid w:val="00A45BB4"/>
    <w:rsid w:val="00A47AF1"/>
    <w:rsid w:val="00A47B8D"/>
    <w:rsid w:val="00A518AA"/>
    <w:rsid w:val="00A53648"/>
    <w:rsid w:val="00A53B11"/>
    <w:rsid w:val="00A53C67"/>
    <w:rsid w:val="00A55934"/>
    <w:rsid w:val="00A57A23"/>
    <w:rsid w:val="00A57B99"/>
    <w:rsid w:val="00A57C6C"/>
    <w:rsid w:val="00A62C84"/>
    <w:rsid w:val="00A64217"/>
    <w:rsid w:val="00A642D1"/>
    <w:rsid w:val="00A643D7"/>
    <w:rsid w:val="00A6668C"/>
    <w:rsid w:val="00A6703F"/>
    <w:rsid w:val="00A67796"/>
    <w:rsid w:val="00A678C8"/>
    <w:rsid w:val="00A67B27"/>
    <w:rsid w:val="00A67DA0"/>
    <w:rsid w:val="00A70AD4"/>
    <w:rsid w:val="00A70DE0"/>
    <w:rsid w:val="00A71FDC"/>
    <w:rsid w:val="00A72156"/>
    <w:rsid w:val="00A726F6"/>
    <w:rsid w:val="00A739DC"/>
    <w:rsid w:val="00A74AE8"/>
    <w:rsid w:val="00A83C0C"/>
    <w:rsid w:val="00A84836"/>
    <w:rsid w:val="00A84F9F"/>
    <w:rsid w:val="00A853D8"/>
    <w:rsid w:val="00A85B25"/>
    <w:rsid w:val="00A90E18"/>
    <w:rsid w:val="00A91909"/>
    <w:rsid w:val="00A9315C"/>
    <w:rsid w:val="00A93CA9"/>
    <w:rsid w:val="00A93F8D"/>
    <w:rsid w:val="00A94DE9"/>
    <w:rsid w:val="00A97293"/>
    <w:rsid w:val="00A976BE"/>
    <w:rsid w:val="00AA10DF"/>
    <w:rsid w:val="00AA11CA"/>
    <w:rsid w:val="00AA1812"/>
    <w:rsid w:val="00AA336E"/>
    <w:rsid w:val="00AA4CE6"/>
    <w:rsid w:val="00AA4E30"/>
    <w:rsid w:val="00AA55A0"/>
    <w:rsid w:val="00AA56E7"/>
    <w:rsid w:val="00AA67D3"/>
    <w:rsid w:val="00AA6C32"/>
    <w:rsid w:val="00AA7FAE"/>
    <w:rsid w:val="00AB5A3A"/>
    <w:rsid w:val="00AB7028"/>
    <w:rsid w:val="00AC16CB"/>
    <w:rsid w:val="00AC4327"/>
    <w:rsid w:val="00AC69EA"/>
    <w:rsid w:val="00AC7180"/>
    <w:rsid w:val="00AC76C7"/>
    <w:rsid w:val="00AD0162"/>
    <w:rsid w:val="00AD1EFE"/>
    <w:rsid w:val="00AD20D3"/>
    <w:rsid w:val="00AD41E9"/>
    <w:rsid w:val="00AD4E5C"/>
    <w:rsid w:val="00AD5A53"/>
    <w:rsid w:val="00AE001D"/>
    <w:rsid w:val="00AE2403"/>
    <w:rsid w:val="00AE2766"/>
    <w:rsid w:val="00AE2E01"/>
    <w:rsid w:val="00AE4F83"/>
    <w:rsid w:val="00AE63D4"/>
    <w:rsid w:val="00AF11C6"/>
    <w:rsid w:val="00AF1829"/>
    <w:rsid w:val="00AF315D"/>
    <w:rsid w:val="00AF3178"/>
    <w:rsid w:val="00AF5014"/>
    <w:rsid w:val="00AF5F71"/>
    <w:rsid w:val="00AF62B4"/>
    <w:rsid w:val="00AF6BC6"/>
    <w:rsid w:val="00B00A3E"/>
    <w:rsid w:val="00B00C5D"/>
    <w:rsid w:val="00B0322E"/>
    <w:rsid w:val="00B04DC4"/>
    <w:rsid w:val="00B04E0B"/>
    <w:rsid w:val="00B04E78"/>
    <w:rsid w:val="00B12157"/>
    <w:rsid w:val="00B12D5B"/>
    <w:rsid w:val="00B151B7"/>
    <w:rsid w:val="00B15348"/>
    <w:rsid w:val="00B16CCD"/>
    <w:rsid w:val="00B17364"/>
    <w:rsid w:val="00B173D0"/>
    <w:rsid w:val="00B20617"/>
    <w:rsid w:val="00B2074C"/>
    <w:rsid w:val="00B2158F"/>
    <w:rsid w:val="00B22B65"/>
    <w:rsid w:val="00B2396E"/>
    <w:rsid w:val="00B2474F"/>
    <w:rsid w:val="00B25846"/>
    <w:rsid w:val="00B25EB6"/>
    <w:rsid w:val="00B26956"/>
    <w:rsid w:val="00B26BDB"/>
    <w:rsid w:val="00B3267E"/>
    <w:rsid w:val="00B33D9B"/>
    <w:rsid w:val="00B3466E"/>
    <w:rsid w:val="00B34B68"/>
    <w:rsid w:val="00B361C0"/>
    <w:rsid w:val="00B36C19"/>
    <w:rsid w:val="00B46A96"/>
    <w:rsid w:val="00B477F3"/>
    <w:rsid w:val="00B50238"/>
    <w:rsid w:val="00B50CCA"/>
    <w:rsid w:val="00B512A4"/>
    <w:rsid w:val="00B55AC3"/>
    <w:rsid w:val="00B55F4D"/>
    <w:rsid w:val="00B5612A"/>
    <w:rsid w:val="00B5614E"/>
    <w:rsid w:val="00B56BFF"/>
    <w:rsid w:val="00B60079"/>
    <w:rsid w:val="00B60BD1"/>
    <w:rsid w:val="00B62542"/>
    <w:rsid w:val="00B64837"/>
    <w:rsid w:val="00B6525E"/>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A0354"/>
    <w:rsid w:val="00BA0C47"/>
    <w:rsid w:val="00BA0FC9"/>
    <w:rsid w:val="00BA1D79"/>
    <w:rsid w:val="00BA343E"/>
    <w:rsid w:val="00BA34D1"/>
    <w:rsid w:val="00BA3BD8"/>
    <w:rsid w:val="00BA4B06"/>
    <w:rsid w:val="00BA53F5"/>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4357"/>
    <w:rsid w:val="00BC5E0F"/>
    <w:rsid w:val="00BC60A2"/>
    <w:rsid w:val="00BC6928"/>
    <w:rsid w:val="00BC7635"/>
    <w:rsid w:val="00BC7CFD"/>
    <w:rsid w:val="00BD1A0D"/>
    <w:rsid w:val="00BD1CAC"/>
    <w:rsid w:val="00BD21FC"/>
    <w:rsid w:val="00BD2EB4"/>
    <w:rsid w:val="00BD40BD"/>
    <w:rsid w:val="00BD5796"/>
    <w:rsid w:val="00BD6596"/>
    <w:rsid w:val="00BE1118"/>
    <w:rsid w:val="00BE39FE"/>
    <w:rsid w:val="00BE40B2"/>
    <w:rsid w:val="00BE460C"/>
    <w:rsid w:val="00BE5714"/>
    <w:rsid w:val="00BE6DA5"/>
    <w:rsid w:val="00BE75C1"/>
    <w:rsid w:val="00BE7A30"/>
    <w:rsid w:val="00BE7DCD"/>
    <w:rsid w:val="00BF0B4E"/>
    <w:rsid w:val="00BF3DD1"/>
    <w:rsid w:val="00BF49A6"/>
    <w:rsid w:val="00BF75B7"/>
    <w:rsid w:val="00C007DD"/>
    <w:rsid w:val="00C00995"/>
    <w:rsid w:val="00C026E3"/>
    <w:rsid w:val="00C05B6E"/>
    <w:rsid w:val="00C06857"/>
    <w:rsid w:val="00C06CAD"/>
    <w:rsid w:val="00C10C4D"/>
    <w:rsid w:val="00C10DDC"/>
    <w:rsid w:val="00C12FE5"/>
    <w:rsid w:val="00C13BBF"/>
    <w:rsid w:val="00C169BB"/>
    <w:rsid w:val="00C17CB5"/>
    <w:rsid w:val="00C202BB"/>
    <w:rsid w:val="00C23BA4"/>
    <w:rsid w:val="00C23BC6"/>
    <w:rsid w:val="00C25B7E"/>
    <w:rsid w:val="00C26505"/>
    <w:rsid w:val="00C312B6"/>
    <w:rsid w:val="00C33F2C"/>
    <w:rsid w:val="00C3575C"/>
    <w:rsid w:val="00C35A41"/>
    <w:rsid w:val="00C37671"/>
    <w:rsid w:val="00C37AFD"/>
    <w:rsid w:val="00C407C0"/>
    <w:rsid w:val="00C41FD8"/>
    <w:rsid w:val="00C440D4"/>
    <w:rsid w:val="00C469B5"/>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11A3"/>
    <w:rsid w:val="00C8232A"/>
    <w:rsid w:val="00C834C0"/>
    <w:rsid w:val="00C853B1"/>
    <w:rsid w:val="00C85A43"/>
    <w:rsid w:val="00C85CB5"/>
    <w:rsid w:val="00C86E05"/>
    <w:rsid w:val="00C86E3C"/>
    <w:rsid w:val="00C90762"/>
    <w:rsid w:val="00C9098B"/>
    <w:rsid w:val="00C90A99"/>
    <w:rsid w:val="00C90ECE"/>
    <w:rsid w:val="00C917BB"/>
    <w:rsid w:val="00C930A3"/>
    <w:rsid w:val="00C9355B"/>
    <w:rsid w:val="00C958DF"/>
    <w:rsid w:val="00C95DB3"/>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719"/>
    <w:rsid w:val="00CC0B05"/>
    <w:rsid w:val="00CC2E64"/>
    <w:rsid w:val="00CC55AC"/>
    <w:rsid w:val="00CC775D"/>
    <w:rsid w:val="00CD06DE"/>
    <w:rsid w:val="00CD40A5"/>
    <w:rsid w:val="00CD42A9"/>
    <w:rsid w:val="00CE457B"/>
    <w:rsid w:val="00CE4A31"/>
    <w:rsid w:val="00CE4DDE"/>
    <w:rsid w:val="00CE5062"/>
    <w:rsid w:val="00CE547B"/>
    <w:rsid w:val="00CE558F"/>
    <w:rsid w:val="00CF1C76"/>
    <w:rsid w:val="00CF2036"/>
    <w:rsid w:val="00CF4176"/>
    <w:rsid w:val="00CF4A96"/>
    <w:rsid w:val="00CF4E55"/>
    <w:rsid w:val="00CF5773"/>
    <w:rsid w:val="00CF6BFE"/>
    <w:rsid w:val="00CF766F"/>
    <w:rsid w:val="00D007F4"/>
    <w:rsid w:val="00D01DAB"/>
    <w:rsid w:val="00D01E92"/>
    <w:rsid w:val="00D02FD2"/>
    <w:rsid w:val="00D03D1D"/>
    <w:rsid w:val="00D03F56"/>
    <w:rsid w:val="00D04E9D"/>
    <w:rsid w:val="00D0540D"/>
    <w:rsid w:val="00D05B27"/>
    <w:rsid w:val="00D07776"/>
    <w:rsid w:val="00D10FA5"/>
    <w:rsid w:val="00D11816"/>
    <w:rsid w:val="00D1378F"/>
    <w:rsid w:val="00D144BA"/>
    <w:rsid w:val="00D149A4"/>
    <w:rsid w:val="00D14A34"/>
    <w:rsid w:val="00D15933"/>
    <w:rsid w:val="00D15FAE"/>
    <w:rsid w:val="00D1645A"/>
    <w:rsid w:val="00D1694D"/>
    <w:rsid w:val="00D17308"/>
    <w:rsid w:val="00D1763A"/>
    <w:rsid w:val="00D23BA6"/>
    <w:rsid w:val="00D2409F"/>
    <w:rsid w:val="00D25576"/>
    <w:rsid w:val="00D27349"/>
    <w:rsid w:val="00D27654"/>
    <w:rsid w:val="00D279FF"/>
    <w:rsid w:val="00D32340"/>
    <w:rsid w:val="00D33136"/>
    <w:rsid w:val="00D33236"/>
    <w:rsid w:val="00D3379D"/>
    <w:rsid w:val="00D33862"/>
    <w:rsid w:val="00D33FCD"/>
    <w:rsid w:val="00D35AF8"/>
    <w:rsid w:val="00D4030B"/>
    <w:rsid w:val="00D405B8"/>
    <w:rsid w:val="00D41ABB"/>
    <w:rsid w:val="00D42A2E"/>
    <w:rsid w:val="00D431E0"/>
    <w:rsid w:val="00D452FD"/>
    <w:rsid w:val="00D45E1D"/>
    <w:rsid w:val="00D46564"/>
    <w:rsid w:val="00D50D9F"/>
    <w:rsid w:val="00D51720"/>
    <w:rsid w:val="00D528C1"/>
    <w:rsid w:val="00D53357"/>
    <w:rsid w:val="00D54110"/>
    <w:rsid w:val="00D579F6"/>
    <w:rsid w:val="00D6470C"/>
    <w:rsid w:val="00D65B11"/>
    <w:rsid w:val="00D7035B"/>
    <w:rsid w:val="00D70385"/>
    <w:rsid w:val="00D73EA0"/>
    <w:rsid w:val="00D740AA"/>
    <w:rsid w:val="00D74336"/>
    <w:rsid w:val="00D76FC9"/>
    <w:rsid w:val="00D77C9B"/>
    <w:rsid w:val="00D77EED"/>
    <w:rsid w:val="00D80141"/>
    <w:rsid w:val="00D80ACC"/>
    <w:rsid w:val="00D80DA8"/>
    <w:rsid w:val="00D80FA5"/>
    <w:rsid w:val="00D8153C"/>
    <w:rsid w:val="00D84000"/>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C72AD"/>
    <w:rsid w:val="00DD1E59"/>
    <w:rsid w:val="00DD4B28"/>
    <w:rsid w:val="00DD5F74"/>
    <w:rsid w:val="00DD7234"/>
    <w:rsid w:val="00DD76B4"/>
    <w:rsid w:val="00DD7E82"/>
    <w:rsid w:val="00DE00D6"/>
    <w:rsid w:val="00DE3E69"/>
    <w:rsid w:val="00DF04BF"/>
    <w:rsid w:val="00DF06F8"/>
    <w:rsid w:val="00DF0CDE"/>
    <w:rsid w:val="00DF0E5E"/>
    <w:rsid w:val="00DF0EAD"/>
    <w:rsid w:val="00DF1A82"/>
    <w:rsid w:val="00DF2600"/>
    <w:rsid w:val="00DF2CB8"/>
    <w:rsid w:val="00DF4091"/>
    <w:rsid w:val="00DF611F"/>
    <w:rsid w:val="00DF7EBF"/>
    <w:rsid w:val="00E00C80"/>
    <w:rsid w:val="00E011DE"/>
    <w:rsid w:val="00E0131A"/>
    <w:rsid w:val="00E0289D"/>
    <w:rsid w:val="00E041B0"/>
    <w:rsid w:val="00E05959"/>
    <w:rsid w:val="00E05E5E"/>
    <w:rsid w:val="00E065AF"/>
    <w:rsid w:val="00E06C4E"/>
    <w:rsid w:val="00E06CCC"/>
    <w:rsid w:val="00E12029"/>
    <w:rsid w:val="00E167C5"/>
    <w:rsid w:val="00E17CA1"/>
    <w:rsid w:val="00E2143D"/>
    <w:rsid w:val="00E2618C"/>
    <w:rsid w:val="00E27BFD"/>
    <w:rsid w:val="00E31A63"/>
    <w:rsid w:val="00E32812"/>
    <w:rsid w:val="00E33098"/>
    <w:rsid w:val="00E33266"/>
    <w:rsid w:val="00E33616"/>
    <w:rsid w:val="00E35233"/>
    <w:rsid w:val="00E36A54"/>
    <w:rsid w:val="00E42229"/>
    <w:rsid w:val="00E425C0"/>
    <w:rsid w:val="00E42738"/>
    <w:rsid w:val="00E432EE"/>
    <w:rsid w:val="00E43969"/>
    <w:rsid w:val="00E43FD0"/>
    <w:rsid w:val="00E440C9"/>
    <w:rsid w:val="00E44C91"/>
    <w:rsid w:val="00E4627D"/>
    <w:rsid w:val="00E47737"/>
    <w:rsid w:val="00E52099"/>
    <w:rsid w:val="00E578C8"/>
    <w:rsid w:val="00E60696"/>
    <w:rsid w:val="00E629C3"/>
    <w:rsid w:val="00E6346A"/>
    <w:rsid w:val="00E6436C"/>
    <w:rsid w:val="00E64B4A"/>
    <w:rsid w:val="00E6513A"/>
    <w:rsid w:val="00E656CB"/>
    <w:rsid w:val="00E65CE3"/>
    <w:rsid w:val="00E67F80"/>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2497"/>
    <w:rsid w:val="00EA5C9F"/>
    <w:rsid w:val="00EA7A6D"/>
    <w:rsid w:val="00EA7ABE"/>
    <w:rsid w:val="00EB00CB"/>
    <w:rsid w:val="00EB07D1"/>
    <w:rsid w:val="00EB0F59"/>
    <w:rsid w:val="00EB135F"/>
    <w:rsid w:val="00EB194C"/>
    <w:rsid w:val="00EB347A"/>
    <w:rsid w:val="00EB425A"/>
    <w:rsid w:val="00EB48EC"/>
    <w:rsid w:val="00EB54E0"/>
    <w:rsid w:val="00EB6369"/>
    <w:rsid w:val="00EB6BD0"/>
    <w:rsid w:val="00EB6DA2"/>
    <w:rsid w:val="00EC5B21"/>
    <w:rsid w:val="00EC6625"/>
    <w:rsid w:val="00EC75C0"/>
    <w:rsid w:val="00EC7C14"/>
    <w:rsid w:val="00EC7E84"/>
    <w:rsid w:val="00ED084B"/>
    <w:rsid w:val="00ED1633"/>
    <w:rsid w:val="00ED1B22"/>
    <w:rsid w:val="00ED1C99"/>
    <w:rsid w:val="00ED1E7F"/>
    <w:rsid w:val="00ED20E9"/>
    <w:rsid w:val="00ED2540"/>
    <w:rsid w:val="00ED2812"/>
    <w:rsid w:val="00ED46F2"/>
    <w:rsid w:val="00ED48F3"/>
    <w:rsid w:val="00ED6052"/>
    <w:rsid w:val="00ED60A8"/>
    <w:rsid w:val="00EE021B"/>
    <w:rsid w:val="00EE0A7E"/>
    <w:rsid w:val="00EE0E93"/>
    <w:rsid w:val="00EE30DF"/>
    <w:rsid w:val="00EE3910"/>
    <w:rsid w:val="00EE44D1"/>
    <w:rsid w:val="00EE4E89"/>
    <w:rsid w:val="00EE533E"/>
    <w:rsid w:val="00EE6751"/>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4877"/>
    <w:rsid w:val="00F153DE"/>
    <w:rsid w:val="00F214BF"/>
    <w:rsid w:val="00F2175F"/>
    <w:rsid w:val="00F24354"/>
    <w:rsid w:val="00F24918"/>
    <w:rsid w:val="00F25B02"/>
    <w:rsid w:val="00F27E8C"/>
    <w:rsid w:val="00F31918"/>
    <w:rsid w:val="00F3299B"/>
    <w:rsid w:val="00F3314B"/>
    <w:rsid w:val="00F3349D"/>
    <w:rsid w:val="00F358D0"/>
    <w:rsid w:val="00F405B7"/>
    <w:rsid w:val="00F40664"/>
    <w:rsid w:val="00F419B4"/>
    <w:rsid w:val="00F44891"/>
    <w:rsid w:val="00F46C62"/>
    <w:rsid w:val="00F47189"/>
    <w:rsid w:val="00F47FC2"/>
    <w:rsid w:val="00F50324"/>
    <w:rsid w:val="00F504B1"/>
    <w:rsid w:val="00F50990"/>
    <w:rsid w:val="00F5101E"/>
    <w:rsid w:val="00F53019"/>
    <w:rsid w:val="00F544B6"/>
    <w:rsid w:val="00F546FE"/>
    <w:rsid w:val="00F54754"/>
    <w:rsid w:val="00F54941"/>
    <w:rsid w:val="00F62473"/>
    <w:rsid w:val="00F6273A"/>
    <w:rsid w:val="00F63C5E"/>
    <w:rsid w:val="00F654D1"/>
    <w:rsid w:val="00F654DE"/>
    <w:rsid w:val="00F6562A"/>
    <w:rsid w:val="00F661E8"/>
    <w:rsid w:val="00F66C8A"/>
    <w:rsid w:val="00F66F55"/>
    <w:rsid w:val="00F67B13"/>
    <w:rsid w:val="00F70102"/>
    <w:rsid w:val="00F7010A"/>
    <w:rsid w:val="00F712EF"/>
    <w:rsid w:val="00F7448B"/>
    <w:rsid w:val="00F74790"/>
    <w:rsid w:val="00F75B15"/>
    <w:rsid w:val="00F761D0"/>
    <w:rsid w:val="00F77257"/>
    <w:rsid w:val="00F777F1"/>
    <w:rsid w:val="00F80277"/>
    <w:rsid w:val="00F8031B"/>
    <w:rsid w:val="00F8063C"/>
    <w:rsid w:val="00F80790"/>
    <w:rsid w:val="00F82AFF"/>
    <w:rsid w:val="00F83056"/>
    <w:rsid w:val="00F83573"/>
    <w:rsid w:val="00F856D8"/>
    <w:rsid w:val="00F869A2"/>
    <w:rsid w:val="00F9094E"/>
    <w:rsid w:val="00F916A1"/>
    <w:rsid w:val="00F91874"/>
    <w:rsid w:val="00F94182"/>
    <w:rsid w:val="00F95331"/>
    <w:rsid w:val="00F95CBB"/>
    <w:rsid w:val="00F95E89"/>
    <w:rsid w:val="00F96E1B"/>
    <w:rsid w:val="00F97670"/>
    <w:rsid w:val="00FA1C27"/>
    <w:rsid w:val="00FA273E"/>
    <w:rsid w:val="00FA53FA"/>
    <w:rsid w:val="00FA58A6"/>
    <w:rsid w:val="00FA5E09"/>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C553F"/>
    <w:rsid w:val="00FC7B4A"/>
    <w:rsid w:val="00FD1B61"/>
    <w:rsid w:val="00FD2840"/>
    <w:rsid w:val="00FD4D3C"/>
    <w:rsid w:val="00FD5E52"/>
    <w:rsid w:val="00FD5FCC"/>
    <w:rsid w:val="00FE036F"/>
    <w:rsid w:val="00FE1C03"/>
    <w:rsid w:val="00FE20D5"/>
    <w:rsid w:val="00FE5D66"/>
    <w:rsid w:val="00FE61EE"/>
    <w:rsid w:val="00FE7308"/>
    <w:rsid w:val="00FE7497"/>
    <w:rsid w:val="00FE75B5"/>
    <w:rsid w:val="00FF011F"/>
    <w:rsid w:val="00FF0E5C"/>
    <w:rsid w:val="00FF19BF"/>
    <w:rsid w:val="00FF1EDF"/>
    <w:rsid w:val="00FF385D"/>
    <w:rsid w:val="00FF4508"/>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275447980">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194997853">
      <w:bodyDiv w:val="1"/>
      <w:marLeft w:val="0"/>
      <w:marRight w:val="0"/>
      <w:marTop w:val="0"/>
      <w:marBottom w:val="0"/>
      <w:divBdr>
        <w:top w:val="none" w:sz="0" w:space="0" w:color="auto"/>
        <w:left w:val="none" w:sz="0" w:space="0" w:color="auto"/>
        <w:bottom w:val="none" w:sz="0" w:space="0" w:color="auto"/>
        <w:right w:val="none" w:sz="0" w:space="0" w:color="auto"/>
      </w:divBdr>
    </w:div>
    <w:div w:id="1217863207">
      <w:bodyDiv w:val="1"/>
      <w:marLeft w:val="0"/>
      <w:marRight w:val="0"/>
      <w:marTop w:val="0"/>
      <w:marBottom w:val="0"/>
      <w:divBdr>
        <w:top w:val="none" w:sz="0" w:space="0" w:color="auto"/>
        <w:left w:val="none" w:sz="0" w:space="0" w:color="auto"/>
        <w:bottom w:val="none" w:sz="0" w:space="0" w:color="auto"/>
        <w:right w:val="none" w:sz="0" w:space="0" w:color="auto"/>
      </w:divBdr>
    </w:div>
    <w:div w:id="1291596486">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197552654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3798-E822-4B06-87AE-B3E22E76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8017</Words>
  <Characters>87601</Characters>
  <Application>Microsoft Office Word</Application>
  <DocSecurity>0</DocSecurity>
  <Lines>730</Lines>
  <Paragraphs>190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95428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Каленская Елена Сергеевна</cp:lastModifiedBy>
  <cp:revision>5</cp:revision>
  <cp:lastPrinted>2024-09-17T03:35:00Z</cp:lastPrinted>
  <dcterms:created xsi:type="dcterms:W3CDTF">2024-09-17T04:28:00Z</dcterms:created>
  <dcterms:modified xsi:type="dcterms:W3CDTF">2024-09-17T09:26:00Z</dcterms:modified>
</cp:coreProperties>
</file>