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Pr="008E731A" w:rsidRDefault="008E731A" w:rsidP="00210171">
      <w:pPr>
        <w:shd w:val="clear" w:color="auto" w:fill="FFFFFF"/>
        <w:tabs>
          <w:tab w:val="left" w:pos="2025"/>
        </w:tabs>
        <w:ind w:firstLine="709"/>
        <w:jc w:val="center"/>
        <w:rPr>
          <w:b/>
          <w:szCs w:val="26"/>
        </w:rPr>
      </w:pPr>
      <w:r w:rsidRPr="008E731A">
        <w:rPr>
          <w:b/>
          <w:szCs w:val="26"/>
        </w:rPr>
        <w:t>«</w:t>
      </w:r>
      <w:r w:rsidR="00210171">
        <w:rPr>
          <w:b/>
          <w:bCs/>
          <w:color w:val="000000"/>
          <w:spacing w:val="5"/>
          <w:szCs w:val="26"/>
        </w:rPr>
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на 2025 год и на плановый период 2026 и 2027 годов</w:t>
      </w:r>
    </w:p>
    <w:p w:rsidR="000B3226" w:rsidRPr="007371DE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210171">
        <w:rPr>
          <w:rFonts w:eastAsia="Calibri"/>
          <w:i/>
        </w:rPr>
        <w:t xml:space="preserve">УОЖиС </w:t>
      </w:r>
      <w:r w:rsidR="00210171" w:rsidRPr="00650073">
        <w:rPr>
          <w:rFonts w:eastAsia="Calibri"/>
          <w:i/>
        </w:rPr>
        <w:t>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200775" w:rsidRPr="00200775" w:rsidRDefault="00200775" w:rsidP="00210171">
      <w:pPr>
        <w:jc w:val="both"/>
        <w:rPr>
          <w:i/>
          <w:szCs w:val="26"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0B3226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– </w:t>
      </w:r>
      <w:r w:rsidR="000B3226" w:rsidRPr="00650073">
        <w:rPr>
          <w:rFonts w:eastAsia="Calibri"/>
          <w:i/>
        </w:rPr>
        <w:t xml:space="preserve">муниципальная программа </w:t>
      </w:r>
      <w:r w:rsidRPr="00210171">
        <w:rPr>
          <w:i/>
        </w:rPr>
        <w:t>«</w:t>
      </w:r>
      <w:r w:rsidR="00210171" w:rsidRPr="00210171">
        <w:rPr>
          <w:bCs/>
          <w:i/>
          <w:color w:val="000000"/>
          <w:spacing w:val="5"/>
        </w:rPr>
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на 2025 год и на плановый период 2026 и 2027 годов</w:t>
      </w:r>
      <w:r w:rsidR="00056335">
        <w:rPr>
          <w:bCs/>
          <w:i/>
          <w:color w:val="000000"/>
          <w:spacing w:val="5"/>
        </w:rPr>
        <w:t>.</w:t>
      </w:r>
      <w:bookmarkStart w:id="0" w:name="_GoBack"/>
      <w:bookmarkEnd w:id="0"/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210171">
        <w:rPr>
          <w:rFonts w:eastAsia="Calibri"/>
          <w:sz w:val="26"/>
          <w:szCs w:val="26"/>
        </w:rPr>
        <w:t>02</w:t>
      </w:r>
      <w:r w:rsidRPr="00C13671">
        <w:rPr>
          <w:rFonts w:eastAsia="Calibri"/>
          <w:sz w:val="26"/>
          <w:szCs w:val="26"/>
        </w:rPr>
        <w:t>.0</w:t>
      </w:r>
      <w:r w:rsidR="00210171">
        <w:rPr>
          <w:rFonts w:eastAsia="Calibri"/>
          <w:sz w:val="26"/>
          <w:szCs w:val="26"/>
        </w:rPr>
        <w:t>9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210171">
        <w:rPr>
          <w:rFonts w:eastAsia="Calibri"/>
          <w:sz w:val="26"/>
          <w:szCs w:val="26"/>
        </w:rPr>
        <w:t>7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8E731A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200775">
        <w:rPr>
          <w:i/>
        </w:rPr>
        <w:t xml:space="preserve"> </w:t>
      </w:r>
      <w:proofErr w:type="spellStart"/>
      <w:r w:rsidR="00200775">
        <w:rPr>
          <w:i/>
        </w:rPr>
        <w:t>ул.Машиностроителей</w:t>
      </w:r>
      <w:proofErr w:type="spellEnd"/>
      <w:r w:rsidR="00200775">
        <w:rPr>
          <w:i/>
        </w:rPr>
        <w:t>, 37 (каб.31</w:t>
      </w:r>
      <w:r w:rsidR="00210171">
        <w:rPr>
          <w:i/>
        </w:rPr>
        <w:t>0</w:t>
      </w:r>
      <w:r w:rsidR="00200775">
        <w:rPr>
          <w:i/>
        </w:rPr>
        <w:t>); тел: 8(38451)</w:t>
      </w:r>
      <w:r w:rsidR="00210171">
        <w:rPr>
          <w:i/>
        </w:rPr>
        <w:t>6</w:t>
      </w:r>
      <w:r w:rsidR="00200775">
        <w:rPr>
          <w:i/>
        </w:rPr>
        <w:t>-</w:t>
      </w:r>
      <w:r w:rsidR="00210171">
        <w:rPr>
          <w:i/>
        </w:rPr>
        <w:t>03-44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hyperlink r:id="rId7" w:history="1">
        <w:r w:rsidR="00210171" w:rsidRPr="003F6FE2">
          <w:rPr>
            <w:rStyle w:val="a7"/>
            <w:i/>
            <w:lang w:val="en-US"/>
          </w:rPr>
          <w:t>uojis</w:t>
        </w:r>
        <w:r w:rsidR="00210171" w:rsidRPr="003F6FE2">
          <w:rPr>
            <w:rStyle w:val="a7"/>
            <w:i/>
          </w:rPr>
          <w:t>@</w:t>
        </w:r>
        <w:r w:rsidR="00210171" w:rsidRPr="003F6FE2">
          <w:rPr>
            <w:rStyle w:val="a7"/>
            <w:i/>
            <w:lang w:val="en-US"/>
          </w:rPr>
          <w:t>yurgregion</w:t>
        </w:r>
        <w:r w:rsidR="00210171" w:rsidRPr="003F6FE2">
          <w:rPr>
            <w:rStyle w:val="a7"/>
            <w:i/>
          </w:rPr>
          <w:t>.</w:t>
        </w:r>
        <w:proofErr w:type="spellStart"/>
        <w:r w:rsidR="00210171" w:rsidRPr="003F6FE2">
          <w:rPr>
            <w:rStyle w:val="a7"/>
            <w:i/>
            <w:lang w:val="en-US"/>
          </w:rPr>
          <w:t>ru</w:t>
        </w:r>
        <w:proofErr w:type="spellEnd"/>
      </w:hyperlink>
      <w:r w:rsidR="00210171">
        <w:rPr>
          <w:i/>
          <w:color w:val="0070C0"/>
        </w:rPr>
        <w:t xml:space="preserve"> </w:t>
      </w:r>
      <w:r w:rsidR="005D6A74" w:rsidRPr="005D6A74">
        <w:rPr>
          <w:rStyle w:val="a7"/>
          <w:i/>
          <w:color w:val="0070C0"/>
        </w:rPr>
        <w:t>(</w:t>
      </w:r>
      <w:proofErr w:type="spellStart"/>
      <w:r w:rsidR="00210171">
        <w:rPr>
          <w:rFonts w:eastAsia="Calibri"/>
          <w:i/>
        </w:rPr>
        <w:t>Колган</w:t>
      </w:r>
      <w:proofErr w:type="spellEnd"/>
      <w:r w:rsidR="00210171">
        <w:rPr>
          <w:rFonts w:eastAsia="Calibri"/>
          <w:i/>
        </w:rPr>
        <w:t xml:space="preserve"> Константин Валериевич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</w:t>
      </w:r>
      <w:r w:rsidRPr="008E731A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E731A">
        <w:rPr>
          <w:i/>
        </w:rPr>
        <w:t>г</w:t>
      </w:r>
      <w:proofErr w:type="gramStart"/>
      <w:r w:rsidR="00AD6B94" w:rsidRPr="008E731A">
        <w:rPr>
          <w:i/>
        </w:rPr>
        <w:t>.Ю</w:t>
      </w:r>
      <w:proofErr w:type="gramEnd"/>
      <w:r w:rsidR="00AD6B94" w:rsidRPr="008E731A">
        <w:rPr>
          <w:i/>
        </w:rPr>
        <w:t>рга</w:t>
      </w:r>
      <w:proofErr w:type="spellEnd"/>
      <w:r w:rsidR="00AD6B94" w:rsidRPr="008E731A">
        <w:rPr>
          <w:i/>
        </w:rPr>
        <w:t xml:space="preserve">, </w:t>
      </w:r>
      <w:proofErr w:type="spellStart"/>
      <w:r w:rsidR="00AD6B94" w:rsidRPr="008E731A">
        <w:rPr>
          <w:i/>
        </w:rPr>
        <w:t>ул.</w:t>
      </w:r>
      <w:r w:rsidR="00C16A2B" w:rsidRPr="008E731A">
        <w:rPr>
          <w:i/>
        </w:rPr>
        <w:t>Машиностроителей</w:t>
      </w:r>
      <w:proofErr w:type="spellEnd"/>
      <w:r w:rsidR="00C16A2B" w:rsidRPr="008E731A">
        <w:rPr>
          <w:i/>
        </w:rPr>
        <w:t>, 37 (каб.31</w:t>
      </w:r>
      <w:r w:rsidR="00210171">
        <w:rPr>
          <w:i/>
        </w:rPr>
        <w:t>0</w:t>
      </w:r>
      <w:r w:rsidR="00AD6B94" w:rsidRPr="008E731A">
        <w:rPr>
          <w:i/>
        </w:rPr>
        <w:t>)</w:t>
      </w:r>
      <w:r w:rsidRPr="008E731A">
        <w:rPr>
          <w:rFonts w:eastAsia="Calibri"/>
        </w:rPr>
        <w:t xml:space="preserve">. 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E731A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E731A">
        <w:rPr>
          <w:rFonts w:eastAsia="Calibri"/>
          <w:lang w:val="en-US"/>
        </w:rPr>
        <w:t>doc</w:t>
      </w:r>
      <w:r w:rsidRPr="008E731A">
        <w:rPr>
          <w:rFonts w:eastAsia="Calibri"/>
        </w:rPr>
        <w:t>/</w:t>
      </w:r>
      <w:proofErr w:type="spellStart"/>
      <w:r w:rsidRPr="008E731A">
        <w:rPr>
          <w:rFonts w:eastAsia="Calibri"/>
          <w:lang w:val="en-US"/>
        </w:rPr>
        <w:t>docx</w:t>
      </w:r>
      <w:proofErr w:type="spellEnd"/>
      <w:r w:rsidRPr="008E731A">
        <w:rPr>
          <w:rFonts w:eastAsia="Calibri"/>
        </w:rPr>
        <w:t>/.</w:t>
      </w:r>
      <w:r w:rsidRPr="008E731A">
        <w:rPr>
          <w:rFonts w:eastAsia="Calibri"/>
          <w:lang w:val="en-US"/>
        </w:rPr>
        <w:t>rtf</w:t>
      </w:r>
      <w:r w:rsidRPr="008E731A">
        <w:rPr>
          <w:rFonts w:eastAsia="Calibri"/>
        </w:rPr>
        <w:t>/.</w:t>
      </w:r>
      <w:proofErr w:type="spellStart"/>
      <w:r w:rsidRPr="008E731A">
        <w:rPr>
          <w:rFonts w:eastAsia="Calibri"/>
          <w:lang w:val="en-US"/>
        </w:rPr>
        <w:t>pdf</w:t>
      </w:r>
      <w:proofErr w:type="spell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>13. Определение результатов общественного обсуждения:</w:t>
      </w:r>
    </w:p>
    <w:p w:rsidR="00EA102D" w:rsidRPr="008E731A" w:rsidRDefault="000B3226" w:rsidP="00AD6B94">
      <w:pPr>
        <w:ind w:firstLine="567"/>
        <w:jc w:val="both"/>
      </w:pPr>
      <w:r w:rsidRPr="008E731A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E731A">
        <w:rPr>
          <w:rFonts w:eastAsia="Calibri"/>
        </w:rPr>
        <w:tab/>
      </w:r>
    </w:p>
    <w:sectPr w:rsidR="00EA102D" w:rsidRPr="008E731A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056335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056335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56335"/>
    <w:rsid w:val="000B3226"/>
    <w:rsid w:val="000C2B42"/>
    <w:rsid w:val="001006EB"/>
    <w:rsid w:val="00200775"/>
    <w:rsid w:val="00210171"/>
    <w:rsid w:val="005D6A74"/>
    <w:rsid w:val="00650073"/>
    <w:rsid w:val="008E731A"/>
    <w:rsid w:val="00AD6B94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10</cp:revision>
  <cp:lastPrinted>2024-09-06T03:58:00Z</cp:lastPrinted>
  <dcterms:created xsi:type="dcterms:W3CDTF">2024-09-06T03:34:00Z</dcterms:created>
  <dcterms:modified xsi:type="dcterms:W3CDTF">2024-09-17T09:24:00Z</dcterms:modified>
</cp:coreProperties>
</file>