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CC1" w:rsidRPr="00B72855" w:rsidRDefault="007F2CC1" w:rsidP="007F2CC1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7F2CC1" w:rsidRPr="00B72855" w:rsidRDefault="007F2CC1" w:rsidP="007F2CC1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7F2CC1" w:rsidRDefault="007F2CC1" w:rsidP="007F2CC1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7F2CC1" w:rsidRDefault="007F2CC1" w:rsidP="007F2CC1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7F2CC1" w:rsidRDefault="007F2CC1" w:rsidP="007F2CC1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7F2CC1" w:rsidRDefault="007F2CC1" w:rsidP="007F2CC1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7F2CC1" w:rsidRDefault="007F2CC1" w:rsidP="007F2CC1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7F2CC1" w:rsidRDefault="007F2CC1" w:rsidP="007F2CC1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7F2CC1" w:rsidTr="00176D66">
        <w:trPr>
          <w:trHeight w:val="328"/>
          <w:jc w:val="center"/>
        </w:trPr>
        <w:tc>
          <w:tcPr>
            <w:tcW w:w="784" w:type="dxa"/>
            <w:hideMark/>
          </w:tcPr>
          <w:p w:rsidR="007F2CC1" w:rsidRDefault="007F2CC1" w:rsidP="00176D66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F2CC1" w:rsidRDefault="00862A0B" w:rsidP="00176D6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1" w:type="dxa"/>
            <w:hideMark/>
          </w:tcPr>
          <w:p w:rsidR="007F2CC1" w:rsidRDefault="007F2CC1" w:rsidP="00176D6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F2CC1" w:rsidRDefault="00862A0B" w:rsidP="00176D6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486" w:type="dxa"/>
            <w:hideMark/>
          </w:tcPr>
          <w:p w:rsidR="007F2CC1" w:rsidRDefault="007F2CC1" w:rsidP="00176D66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F2CC1" w:rsidRDefault="00862A0B" w:rsidP="00176D66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7F2CC1" w:rsidRDefault="007F2CC1" w:rsidP="00176D6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7F2CC1" w:rsidRDefault="007F2CC1" w:rsidP="00176D6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7F2CC1" w:rsidRDefault="007F2CC1" w:rsidP="00176D6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F2CC1" w:rsidRDefault="00862A0B" w:rsidP="00176D6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601</w:t>
            </w:r>
          </w:p>
        </w:tc>
      </w:tr>
    </w:tbl>
    <w:p w:rsidR="00182EEB" w:rsidRPr="007F2CC1" w:rsidRDefault="00182EEB" w:rsidP="007F2CC1">
      <w:pPr>
        <w:ind w:firstLine="709"/>
        <w:jc w:val="center"/>
        <w:rPr>
          <w:szCs w:val="26"/>
        </w:rPr>
      </w:pPr>
    </w:p>
    <w:p w:rsidR="007F2CC1" w:rsidRPr="007F2CC1" w:rsidRDefault="007F2CC1" w:rsidP="007F2CC1">
      <w:pPr>
        <w:ind w:firstLine="709"/>
        <w:jc w:val="center"/>
        <w:rPr>
          <w:szCs w:val="26"/>
        </w:rPr>
      </w:pPr>
    </w:p>
    <w:p w:rsidR="00354095" w:rsidRPr="007F2CC1" w:rsidRDefault="00E950BB" w:rsidP="007F2CC1">
      <w:pPr>
        <w:pStyle w:val="Default"/>
        <w:ind w:firstLine="709"/>
        <w:jc w:val="center"/>
        <w:rPr>
          <w:b/>
          <w:bCs/>
          <w:szCs w:val="26"/>
        </w:rPr>
      </w:pPr>
      <w:r w:rsidRPr="007F2CC1">
        <w:rPr>
          <w:b/>
          <w:bCs/>
          <w:szCs w:val="26"/>
        </w:rPr>
        <w:t>О предоставлении разрешения на отклонение от предельных</w:t>
      </w:r>
      <w:r w:rsidR="00354095" w:rsidRPr="007F2CC1">
        <w:rPr>
          <w:szCs w:val="26"/>
        </w:rPr>
        <w:t xml:space="preserve"> </w:t>
      </w:r>
      <w:r w:rsidRPr="007F2CC1">
        <w:rPr>
          <w:b/>
          <w:bCs/>
          <w:szCs w:val="26"/>
        </w:rPr>
        <w:t>параметров</w:t>
      </w:r>
    </w:p>
    <w:p w:rsidR="00E950BB" w:rsidRPr="007F2CC1" w:rsidRDefault="00E950BB" w:rsidP="007F2CC1">
      <w:pPr>
        <w:pStyle w:val="Default"/>
        <w:ind w:firstLine="709"/>
        <w:jc w:val="center"/>
        <w:rPr>
          <w:szCs w:val="26"/>
        </w:rPr>
      </w:pPr>
      <w:r w:rsidRPr="007F2CC1">
        <w:rPr>
          <w:b/>
          <w:bCs/>
          <w:szCs w:val="26"/>
        </w:rPr>
        <w:t>разрешенного строительства, реконструкции объекта капитального строительства</w:t>
      </w:r>
    </w:p>
    <w:p w:rsidR="00C62F46" w:rsidRPr="007F2CC1" w:rsidRDefault="00C62F46" w:rsidP="007F2CC1">
      <w:pPr>
        <w:pStyle w:val="Default"/>
        <w:ind w:firstLine="709"/>
        <w:jc w:val="center"/>
        <w:rPr>
          <w:szCs w:val="26"/>
        </w:rPr>
      </w:pPr>
    </w:p>
    <w:p w:rsidR="0077187F" w:rsidRPr="007F2CC1" w:rsidRDefault="00E950BB" w:rsidP="007F2CC1">
      <w:pPr>
        <w:ind w:firstLine="709"/>
        <w:jc w:val="both"/>
        <w:rPr>
          <w:szCs w:val="26"/>
        </w:rPr>
      </w:pPr>
      <w:proofErr w:type="gramStart"/>
      <w:r w:rsidRPr="007F2CC1">
        <w:rPr>
          <w:szCs w:val="26"/>
        </w:rPr>
        <w:t>В соответствии со статьей 40 Градостроительн</w:t>
      </w:r>
      <w:bookmarkStart w:id="0" w:name="_GoBack"/>
      <w:bookmarkEnd w:id="0"/>
      <w:r w:rsidRPr="007F2CC1">
        <w:rPr>
          <w:szCs w:val="26"/>
        </w:rPr>
        <w:t>ого кодекса Российской Фед</w:t>
      </w:r>
      <w:r w:rsidR="00CD78F4" w:rsidRPr="007F2CC1">
        <w:rPr>
          <w:szCs w:val="26"/>
        </w:rPr>
        <w:t xml:space="preserve">ерации, </w:t>
      </w:r>
      <w:r w:rsidR="00354095" w:rsidRPr="007F2CC1">
        <w:rPr>
          <w:szCs w:val="26"/>
        </w:rPr>
        <w:t>статьей</w:t>
      </w:r>
      <w:r w:rsidR="00566EC2" w:rsidRPr="007F2CC1">
        <w:rPr>
          <w:szCs w:val="26"/>
        </w:rPr>
        <w:t xml:space="preserve"> 28 Федерального закона от 06.10.2003 №131-ФЗ «Об общих принципах организации местного самоуправления в Российской Федерации»,</w:t>
      </w:r>
      <w:r w:rsidR="00566EC2" w:rsidRPr="007F2CC1">
        <w:rPr>
          <w:b/>
          <w:szCs w:val="26"/>
        </w:rPr>
        <w:t xml:space="preserve"> </w:t>
      </w:r>
      <w:r w:rsidR="00354095" w:rsidRPr="007F2CC1">
        <w:rPr>
          <w:szCs w:val="26"/>
        </w:rPr>
        <w:t xml:space="preserve">статьей </w:t>
      </w:r>
      <w:r w:rsidR="00566EC2" w:rsidRPr="007F2CC1">
        <w:rPr>
          <w:szCs w:val="26"/>
        </w:rPr>
        <w:t>3 Феде</w:t>
      </w:r>
      <w:r w:rsidR="007F2CC1">
        <w:rPr>
          <w:szCs w:val="26"/>
        </w:rPr>
        <w:t>рального закона от 05.08.2019 №</w:t>
      </w:r>
      <w:r w:rsidR="00566EC2" w:rsidRPr="007F2CC1">
        <w:rPr>
          <w:szCs w:val="26"/>
        </w:rPr>
        <w:t xml:space="preserve">68-ОЗ «О преобразовании муниципальных образований», </w:t>
      </w:r>
      <w:r w:rsidR="00C62F46" w:rsidRPr="007F2CC1">
        <w:rPr>
          <w:szCs w:val="26"/>
        </w:rPr>
        <w:t>Положением</w:t>
      </w:r>
      <w:r w:rsidR="00CD78F4" w:rsidRPr="007F2CC1">
        <w:rPr>
          <w:szCs w:val="26"/>
        </w:rPr>
        <w:t xml:space="preserve"> о Порядке организации и проведения публичных слушаний</w:t>
      </w:r>
      <w:r w:rsidR="0059548E" w:rsidRPr="007F2CC1">
        <w:rPr>
          <w:szCs w:val="26"/>
        </w:rPr>
        <w:t>, общественных обсуждений</w:t>
      </w:r>
      <w:r w:rsidR="00CD78F4" w:rsidRPr="007F2CC1">
        <w:rPr>
          <w:szCs w:val="26"/>
        </w:rPr>
        <w:t xml:space="preserve"> </w:t>
      </w:r>
      <w:r w:rsidR="0059548E" w:rsidRPr="007F2CC1">
        <w:rPr>
          <w:szCs w:val="26"/>
        </w:rPr>
        <w:t>по вопросам</w:t>
      </w:r>
      <w:r w:rsidR="00CD78F4" w:rsidRPr="007F2CC1">
        <w:rPr>
          <w:szCs w:val="26"/>
        </w:rPr>
        <w:t xml:space="preserve"> градостроительной деятельности </w:t>
      </w:r>
      <w:r w:rsidR="0059548E" w:rsidRPr="007F2CC1">
        <w:rPr>
          <w:szCs w:val="26"/>
        </w:rPr>
        <w:t xml:space="preserve">в Юргинском </w:t>
      </w:r>
      <w:r w:rsidR="00CD78F4" w:rsidRPr="007F2CC1">
        <w:rPr>
          <w:szCs w:val="26"/>
        </w:rPr>
        <w:t>муниципально</w:t>
      </w:r>
      <w:r w:rsidR="0059548E" w:rsidRPr="007F2CC1">
        <w:rPr>
          <w:szCs w:val="26"/>
        </w:rPr>
        <w:t>м округе</w:t>
      </w:r>
      <w:r w:rsidR="00CD78F4" w:rsidRPr="007F2CC1">
        <w:rPr>
          <w:szCs w:val="26"/>
        </w:rPr>
        <w:t>, утвержденн</w:t>
      </w:r>
      <w:r w:rsidR="00C62F46" w:rsidRPr="007F2CC1">
        <w:rPr>
          <w:szCs w:val="26"/>
        </w:rPr>
        <w:t>ым</w:t>
      </w:r>
      <w:r w:rsidR="00CD78F4" w:rsidRPr="007F2CC1">
        <w:rPr>
          <w:szCs w:val="26"/>
        </w:rPr>
        <w:t xml:space="preserve"> решением Совета народных депутатов Юргинского</w:t>
      </w:r>
      <w:proofErr w:type="gramEnd"/>
      <w:r w:rsidR="00CD78F4" w:rsidRPr="007F2CC1">
        <w:rPr>
          <w:szCs w:val="26"/>
        </w:rPr>
        <w:t xml:space="preserve"> </w:t>
      </w:r>
      <w:proofErr w:type="gramStart"/>
      <w:r w:rsidR="00CD78F4" w:rsidRPr="007F2CC1">
        <w:rPr>
          <w:szCs w:val="26"/>
        </w:rPr>
        <w:t xml:space="preserve">муниципального </w:t>
      </w:r>
      <w:r w:rsidR="0059548E" w:rsidRPr="007F2CC1">
        <w:rPr>
          <w:szCs w:val="26"/>
        </w:rPr>
        <w:t>округа от 26.03.2020</w:t>
      </w:r>
      <w:r w:rsidR="007F2CC1">
        <w:rPr>
          <w:szCs w:val="26"/>
        </w:rPr>
        <w:t xml:space="preserve"> №</w:t>
      </w:r>
      <w:r w:rsidR="0059548E" w:rsidRPr="007F2CC1">
        <w:rPr>
          <w:szCs w:val="26"/>
        </w:rPr>
        <w:t>35-НА,</w:t>
      </w:r>
      <w:r w:rsidR="00CD78F4" w:rsidRPr="007F2CC1">
        <w:rPr>
          <w:szCs w:val="26"/>
        </w:rPr>
        <w:t xml:space="preserve"> </w:t>
      </w:r>
      <w:r w:rsidR="00FB66FC" w:rsidRPr="007F2CC1">
        <w:rPr>
          <w:szCs w:val="26"/>
        </w:rPr>
        <w:t>п</w:t>
      </w:r>
      <w:r w:rsidR="00D934EF" w:rsidRPr="007F2CC1">
        <w:rPr>
          <w:szCs w:val="26"/>
        </w:rPr>
        <w:t xml:space="preserve">остановлением </w:t>
      </w:r>
      <w:r w:rsidR="00A80E28" w:rsidRPr="007F2CC1">
        <w:rPr>
          <w:szCs w:val="26"/>
        </w:rPr>
        <w:t>администрации Юргинского муници</w:t>
      </w:r>
      <w:r w:rsidR="007F2CC1">
        <w:rPr>
          <w:szCs w:val="26"/>
        </w:rPr>
        <w:t>пального округа от 25.05.2020 №</w:t>
      </w:r>
      <w:r w:rsidR="00A80E28" w:rsidRPr="007F2CC1">
        <w:rPr>
          <w:szCs w:val="26"/>
        </w:rPr>
        <w:t>326 «О создании комиссии</w:t>
      </w:r>
      <w:r w:rsidR="00FC0A70">
        <w:rPr>
          <w:szCs w:val="26"/>
        </w:rPr>
        <w:t xml:space="preserve">                        </w:t>
      </w:r>
      <w:r w:rsidR="00A80E28" w:rsidRPr="007F2CC1">
        <w:rPr>
          <w:szCs w:val="26"/>
        </w:rPr>
        <w:t xml:space="preserve"> по подготовке проекта Правил землепользования и застройки»,</w:t>
      </w:r>
      <w:r w:rsidR="00A7738D" w:rsidRPr="007F2CC1">
        <w:rPr>
          <w:szCs w:val="26"/>
        </w:rPr>
        <w:t xml:space="preserve"> административным регламентом по предоставлению муниципальной услуги «Предоставление  разрешения на отклонение от предельных параметров разрешенного строительства, реконструкции объектов капитального строительства», утвержденного постановлением администрации Юргинского муници</w:t>
      </w:r>
      <w:r w:rsidR="007F2CC1">
        <w:rPr>
          <w:szCs w:val="26"/>
        </w:rPr>
        <w:t>пального округа от 11.10.2021 №</w:t>
      </w:r>
      <w:r w:rsidR="00A7738D" w:rsidRPr="007F2CC1">
        <w:rPr>
          <w:szCs w:val="26"/>
        </w:rPr>
        <w:t>123-МНА</w:t>
      </w:r>
      <w:r w:rsidR="00CD78F4" w:rsidRPr="007F2CC1">
        <w:rPr>
          <w:szCs w:val="26"/>
        </w:rPr>
        <w:t xml:space="preserve">, </w:t>
      </w:r>
      <w:r w:rsidR="00AD47A7" w:rsidRPr="007F2CC1">
        <w:rPr>
          <w:szCs w:val="26"/>
        </w:rPr>
        <w:t>Правил землепользования и застройки Юргинского сельского поселения, утвержденного решением</w:t>
      </w:r>
      <w:proofErr w:type="gramEnd"/>
      <w:r w:rsidR="00AD47A7" w:rsidRPr="007F2CC1">
        <w:rPr>
          <w:szCs w:val="26"/>
        </w:rPr>
        <w:t xml:space="preserve"> Совета народных депутатов Юргинского поселения 24.12.2012 №14/4-рс</w:t>
      </w:r>
      <w:r w:rsidR="00E821C7" w:rsidRPr="007F2CC1">
        <w:rPr>
          <w:szCs w:val="26"/>
        </w:rPr>
        <w:t xml:space="preserve">, </w:t>
      </w:r>
      <w:r w:rsidRPr="007F2CC1">
        <w:rPr>
          <w:szCs w:val="26"/>
        </w:rPr>
        <w:t>на основании заключения</w:t>
      </w:r>
      <w:r w:rsidR="00FC0A70">
        <w:rPr>
          <w:szCs w:val="26"/>
        </w:rPr>
        <w:t xml:space="preserve">             </w:t>
      </w:r>
      <w:r w:rsidRPr="007F2CC1">
        <w:rPr>
          <w:szCs w:val="26"/>
        </w:rPr>
        <w:t xml:space="preserve"> по результатам публичных слушаний от </w:t>
      </w:r>
      <w:r w:rsidR="00DC0FA6" w:rsidRPr="007F2CC1">
        <w:rPr>
          <w:szCs w:val="26"/>
        </w:rPr>
        <w:t>24</w:t>
      </w:r>
      <w:r w:rsidR="00E821C7" w:rsidRPr="007F2CC1">
        <w:rPr>
          <w:szCs w:val="26"/>
        </w:rPr>
        <w:t>.</w:t>
      </w:r>
      <w:r w:rsidR="00663905" w:rsidRPr="007F2CC1">
        <w:rPr>
          <w:szCs w:val="26"/>
        </w:rPr>
        <w:t>0</w:t>
      </w:r>
      <w:r w:rsidR="007F27A8" w:rsidRPr="007F2CC1">
        <w:rPr>
          <w:szCs w:val="26"/>
        </w:rPr>
        <w:t>4</w:t>
      </w:r>
      <w:r w:rsidR="00663905" w:rsidRPr="007F2CC1">
        <w:rPr>
          <w:szCs w:val="26"/>
        </w:rPr>
        <w:t>.202</w:t>
      </w:r>
      <w:r w:rsidR="00882B67" w:rsidRPr="007F2CC1">
        <w:rPr>
          <w:szCs w:val="26"/>
        </w:rPr>
        <w:t>4</w:t>
      </w:r>
      <w:r w:rsidR="00663905" w:rsidRPr="007F2CC1">
        <w:rPr>
          <w:szCs w:val="26"/>
        </w:rPr>
        <w:t xml:space="preserve"> г</w:t>
      </w:r>
      <w:r w:rsidR="006D41B7" w:rsidRPr="007F2CC1">
        <w:rPr>
          <w:szCs w:val="26"/>
        </w:rPr>
        <w:t>.</w:t>
      </w:r>
      <w:r w:rsidR="00FC0A70">
        <w:rPr>
          <w:szCs w:val="26"/>
        </w:rPr>
        <w:t>:</w:t>
      </w:r>
    </w:p>
    <w:p w:rsidR="00BE566F" w:rsidRPr="007F2CC1" w:rsidRDefault="00FC0A70" w:rsidP="007F2CC1">
      <w:pPr>
        <w:tabs>
          <w:tab w:val="left" w:pos="993"/>
        </w:tabs>
        <w:ind w:firstLine="709"/>
        <w:jc w:val="both"/>
        <w:rPr>
          <w:szCs w:val="26"/>
        </w:rPr>
      </w:pPr>
      <w:r>
        <w:rPr>
          <w:szCs w:val="26"/>
        </w:rPr>
        <w:t xml:space="preserve">1. </w:t>
      </w:r>
      <w:r w:rsidR="00566EC2" w:rsidRPr="007F2CC1">
        <w:rPr>
          <w:szCs w:val="26"/>
        </w:rPr>
        <w:t xml:space="preserve">Предоставить правообладателю </w:t>
      </w:r>
      <w:r w:rsidR="00BE566F" w:rsidRPr="007F2CC1">
        <w:rPr>
          <w:szCs w:val="26"/>
        </w:rPr>
        <w:t>земельно</w:t>
      </w:r>
      <w:r w:rsidR="007E7786" w:rsidRPr="007F2CC1">
        <w:rPr>
          <w:szCs w:val="26"/>
        </w:rPr>
        <w:t>го</w:t>
      </w:r>
      <w:r w:rsidR="00BE566F" w:rsidRPr="007F2CC1">
        <w:rPr>
          <w:szCs w:val="26"/>
        </w:rPr>
        <w:t xml:space="preserve"> участк</w:t>
      </w:r>
      <w:r w:rsidR="007E7786" w:rsidRPr="007F2CC1">
        <w:rPr>
          <w:szCs w:val="26"/>
        </w:rPr>
        <w:t>а</w:t>
      </w:r>
      <w:r w:rsidR="00BE566F" w:rsidRPr="007F2CC1">
        <w:rPr>
          <w:szCs w:val="26"/>
        </w:rPr>
        <w:t xml:space="preserve"> с кадастровым номером </w:t>
      </w:r>
      <w:r w:rsidR="007F27A8" w:rsidRPr="007F2CC1">
        <w:rPr>
          <w:szCs w:val="26"/>
        </w:rPr>
        <w:t>42:17:0102007:2565, площадью 1399</w:t>
      </w:r>
      <w:r w:rsidR="00FD0897" w:rsidRPr="007F2CC1">
        <w:rPr>
          <w:szCs w:val="26"/>
        </w:rPr>
        <w:t xml:space="preserve"> кв. м., расположенного по адресу: Российская Федерация, Кемеровская область </w:t>
      </w:r>
      <w:r>
        <w:rPr>
          <w:szCs w:val="26"/>
        </w:rPr>
        <w:t>–</w:t>
      </w:r>
      <w:r w:rsidR="00FD0897" w:rsidRPr="007F2CC1">
        <w:rPr>
          <w:szCs w:val="26"/>
        </w:rPr>
        <w:t xml:space="preserve"> Кузбасс, </w:t>
      </w:r>
      <w:proofErr w:type="spellStart"/>
      <w:r w:rsidR="00FD0897" w:rsidRPr="007F2CC1">
        <w:rPr>
          <w:szCs w:val="26"/>
        </w:rPr>
        <w:t>Юргинский</w:t>
      </w:r>
      <w:proofErr w:type="spellEnd"/>
      <w:r w:rsidR="00FD0897" w:rsidRPr="007F2CC1">
        <w:rPr>
          <w:szCs w:val="26"/>
        </w:rPr>
        <w:t xml:space="preserve"> муниципальный округ, </w:t>
      </w:r>
      <w:r>
        <w:rPr>
          <w:szCs w:val="26"/>
        </w:rPr>
        <w:t xml:space="preserve">                          </w:t>
      </w:r>
      <w:proofErr w:type="spellStart"/>
      <w:r w:rsidR="007F27A8" w:rsidRPr="007F2CC1">
        <w:rPr>
          <w:szCs w:val="26"/>
        </w:rPr>
        <w:t>п.ст</w:t>
      </w:r>
      <w:proofErr w:type="spellEnd"/>
      <w:r w:rsidR="007F27A8" w:rsidRPr="007F2CC1">
        <w:rPr>
          <w:szCs w:val="26"/>
        </w:rPr>
        <w:t>. Юрга 2-я, ул. Победы, д. 2</w:t>
      </w:r>
      <w:r w:rsidR="0077187F" w:rsidRPr="007F2CC1">
        <w:rPr>
          <w:szCs w:val="26"/>
        </w:rPr>
        <w:t>,</w:t>
      </w:r>
      <w:r w:rsidR="008868DB" w:rsidRPr="007F2CC1">
        <w:rPr>
          <w:szCs w:val="26"/>
        </w:rPr>
        <w:t xml:space="preserve"> </w:t>
      </w:r>
      <w:r w:rsidR="00C62F46" w:rsidRPr="007F2CC1">
        <w:rPr>
          <w:szCs w:val="26"/>
        </w:rPr>
        <w:t>разрешение</w:t>
      </w:r>
      <w:r w:rsidR="00566EC2" w:rsidRPr="007F2CC1">
        <w:rPr>
          <w:szCs w:val="26"/>
        </w:rPr>
        <w:t xml:space="preserve"> на отклонение от предельных параметров разрешенного строительства объект</w:t>
      </w:r>
      <w:r w:rsidR="00D934EF" w:rsidRPr="007F2CC1">
        <w:rPr>
          <w:szCs w:val="26"/>
        </w:rPr>
        <w:t>а</w:t>
      </w:r>
      <w:r w:rsidR="00566EC2" w:rsidRPr="007F2CC1">
        <w:rPr>
          <w:szCs w:val="26"/>
        </w:rPr>
        <w:t xml:space="preserve"> капитального строительства</w:t>
      </w:r>
      <w:r w:rsidR="00F675BE" w:rsidRPr="007F2CC1">
        <w:rPr>
          <w:szCs w:val="26"/>
        </w:rPr>
        <w:t xml:space="preserve"> </w:t>
      </w:r>
      <w:r w:rsidR="00FB66FC" w:rsidRPr="007F2CC1">
        <w:rPr>
          <w:szCs w:val="26"/>
        </w:rPr>
        <w:t>(</w:t>
      </w:r>
      <w:r w:rsidR="007F27A8" w:rsidRPr="007F2CC1">
        <w:rPr>
          <w:szCs w:val="26"/>
        </w:rPr>
        <w:t>гараж</w:t>
      </w:r>
      <w:r w:rsidR="00FB66FC" w:rsidRPr="007F2CC1">
        <w:rPr>
          <w:szCs w:val="26"/>
        </w:rPr>
        <w:t>)</w:t>
      </w:r>
      <w:r w:rsidR="00024F5A" w:rsidRPr="007F2CC1">
        <w:rPr>
          <w:szCs w:val="26"/>
        </w:rPr>
        <w:t xml:space="preserve"> в части </w:t>
      </w:r>
      <w:r w:rsidR="00D934EF" w:rsidRPr="007F2CC1">
        <w:rPr>
          <w:szCs w:val="26"/>
        </w:rPr>
        <w:t>уменьшения</w:t>
      </w:r>
      <w:r w:rsidR="00024F5A" w:rsidRPr="007F2CC1">
        <w:rPr>
          <w:szCs w:val="26"/>
        </w:rPr>
        <w:t xml:space="preserve"> отступ</w:t>
      </w:r>
      <w:r w:rsidR="006D41B7" w:rsidRPr="007F2CC1">
        <w:rPr>
          <w:szCs w:val="26"/>
        </w:rPr>
        <w:t xml:space="preserve">а от </w:t>
      </w:r>
      <w:r w:rsidR="00CC406E" w:rsidRPr="007F2CC1">
        <w:rPr>
          <w:szCs w:val="26"/>
        </w:rPr>
        <w:t>границ</w:t>
      </w:r>
      <w:r w:rsidR="00795B75" w:rsidRPr="007F2CC1">
        <w:rPr>
          <w:szCs w:val="26"/>
        </w:rPr>
        <w:t xml:space="preserve"> земельного участка с </w:t>
      </w:r>
      <w:r w:rsidR="0077187F" w:rsidRPr="007F2CC1">
        <w:rPr>
          <w:szCs w:val="26"/>
        </w:rPr>
        <w:t>3</w:t>
      </w:r>
      <w:r w:rsidR="00795B75" w:rsidRPr="007F2CC1">
        <w:rPr>
          <w:szCs w:val="26"/>
        </w:rPr>
        <w:t xml:space="preserve"> м</w:t>
      </w:r>
      <w:r w:rsidR="00D934EF" w:rsidRPr="007F2CC1">
        <w:rPr>
          <w:szCs w:val="26"/>
        </w:rPr>
        <w:t>етров</w:t>
      </w:r>
      <w:r w:rsidR="00795B75" w:rsidRPr="007F2CC1">
        <w:rPr>
          <w:szCs w:val="26"/>
        </w:rPr>
        <w:t xml:space="preserve"> до </w:t>
      </w:r>
      <w:r w:rsidR="00FD0897" w:rsidRPr="007F2CC1">
        <w:rPr>
          <w:szCs w:val="26"/>
        </w:rPr>
        <w:t>0</w:t>
      </w:r>
      <w:r w:rsidR="00024F5A" w:rsidRPr="007F2CC1">
        <w:rPr>
          <w:szCs w:val="26"/>
        </w:rPr>
        <w:t xml:space="preserve"> м</w:t>
      </w:r>
      <w:r w:rsidR="00D934EF" w:rsidRPr="007F2CC1">
        <w:rPr>
          <w:szCs w:val="26"/>
        </w:rPr>
        <w:t>етр</w:t>
      </w:r>
      <w:r w:rsidR="00FD0897" w:rsidRPr="007F2CC1">
        <w:rPr>
          <w:szCs w:val="26"/>
        </w:rPr>
        <w:t>ов</w:t>
      </w:r>
      <w:r w:rsidR="00A9608E" w:rsidRPr="007F2CC1">
        <w:rPr>
          <w:szCs w:val="26"/>
        </w:rPr>
        <w:t>.</w:t>
      </w:r>
      <w:r w:rsidR="006F4306" w:rsidRPr="007F2CC1">
        <w:rPr>
          <w:szCs w:val="26"/>
        </w:rPr>
        <w:t xml:space="preserve"> </w:t>
      </w:r>
    </w:p>
    <w:p w:rsidR="00295338" w:rsidRPr="007F2CC1" w:rsidRDefault="00C62F46" w:rsidP="007F2CC1">
      <w:pPr>
        <w:pStyle w:val="aa"/>
        <w:tabs>
          <w:tab w:val="left" w:pos="993"/>
        </w:tabs>
        <w:spacing w:before="0" w:beforeAutospacing="0" w:after="0" w:afterAutospacing="0"/>
        <w:ind w:firstLine="709"/>
        <w:jc w:val="both"/>
        <w:rPr>
          <w:szCs w:val="26"/>
        </w:rPr>
      </w:pPr>
      <w:r w:rsidRPr="007F2CC1">
        <w:rPr>
          <w:szCs w:val="26"/>
        </w:rPr>
        <w:t>2</w:t>
      </w:r>
      <w:r w:rsidR="00FC0A70">
        <w:rPr>
          <w:szCs w:val="26"/>
        </w:rPr>
        <w:t xml:space="preserve">. </w:t>
      </w:r>
      <w:r w:rsidR="006E1BCE" w:rsidRPr="007F2CC1">
        <w:rPr>
          <w:szCs w:val="26"/>
        </w:rPr>
        <w:t xml:space="preserve">Опубликовать настоящее </w:t>
      </w:r>
      <w:r w:rsidR="00FC0A70">
        <w:rPr>
          <w:szCs w:val="26"/>
        </w:rPr>
        <w:t>постановление в информационно-</w:t>
      </w:r>
      <w:r w:rsidR="006E1BCE" w:rsidRPr="007F2CC1">
        <w:rPr>
          <w:szCs w:val="26"/>
        </w:rPr>
        <w:t>телекоммуникационной сети «Интернет» на официальном сайте администрации Юргинского муниципального округа</w:t>
      </w:r>
      <w:r w:rsidR="0070023D" w:rsidRPr="007F2CC1">
        <w:rPr>
          <w:szCs w:val="26"/>
        </w:rPr>
        <w:t xml:space="preserve"> и в газете «</w:t>
      </w:r>
      <w:proofErr w:type="spellStart"/>
      <w:r w:rsidR="0070023D" w:rsidRPr="007F2CC1">
        <w:rPr>
          <w:szCs w:val="26"/>
        </w:rPr>
        <w:t>Юргинские</w:t>
      </w:r>
      <w:proofErr w:type="spellEnd"/>
      <w:r w:rsidR="0070023D" w:rsidRPr="007F2CC1">
        <w:rPr>
          <w:szCs w:val="26"/>
        </w:rPr>
        <w:t xml:space="preserve"> ведомости»</w:t>
      </w:r>
      <w:r w:rsidR="00FC0A70">
        <w:rPr>
          <w:szCs w:val="26"/>
        </w:rPr>
        <w:t>.</w:t>
      </w:r>
    </w:p>
    <w:p w:rsidR="00295338" w:rsidRPr="007F2CC1" w:rsidRDefault="00FC0A70" w:rsidP="007F2CC1">
      <w:pPr>
        <w:pStyle w:val="aa"/>
        <w:tabs>
          <w:tab w:val="left" w:pos="993"/>
        </w:tabs>
        <w:spacing w:before="0" w:beforeAutospacing="0" w:after="0" w:afterAutospacing="0"/>
        <w:ind w:firstLine="709"/>
        <w:jc w:val="both"/>
        <w:rPr>
          <w:szCs w:val="26"/>
        </w:rPr>
      </w:pPr>
      <w:r>
        <w:rPr>
          <w:szCs w:val="26"/>
        </w:rPr>
        <w:t xml:space="preserve">3. </w:t>
      </w:r>
      <w:r w:rsidR="00295338" w:rsidRPr="007F2CC1">
        <w:rPr>
          <w:szCs w:val="26"/>
        </w:rPr>
        <w:t>Контроль исполнения поста</w:t>
      </w:r>
      <w:r w:rsidR="00354095" w:rsidRPr="007F2CC1">
        <w:rPr>
          <w:szCs w:val="26"/>
        </w:rPr>
        <w:t>новления возложить на п</w:t>
      </w:r>
      <w:r w:rsidR="00295338" w:rsidRPr="007F2CC1">
        <w:rPr>
          <w:szCs w:val="26"/>
        </w:rPr>
        <w:t>редседателя Комитета</w:t>
      </w:r>
      <w:r>
        <w:rPr>
          <w:szCs w:val="26"/>
        </w:rPr>
        <w:t xml:space="preserve">                  </w:t>
      </w:r>
      <w:r w:rsidR="00295338" w:rsidRPr="007F2CC1">
        <w:rPr>
          <w:szCs w:val="26"/>
        </w:rPr>
        <w:t xml:space="preserve"> по управлению муниципальным имуществом Юргинского муниципального </w:t>
      </w:r>
      <w:r>
        <w:rPr>
          <w:szCs w:val="26"/>
        </w:rPr>
        <w:t xml:space="preserve">                           </w:t>
      </w:r>
      <w:r w:rsidR="00C62F46" w:rsidRPr="007F2CC1">
        <w:rPr>
          <w:szCs w:val="26"/>
        </w:rPr>
        <w:t>округа</w:t>
      </w:r>
      <w:r>
        <w:rPr>
          <w:szCs w:val="26"/>
        </w:rPr>
        <w:t xml:space="preserve"> </w:t>
      </w:r>
      <w:r w:rsidRPr="007F2CC1">
        <w:rPr>
          <w:szCs w:val="26"/>
        </w:rPr>
        <w:t>М.И.</w:t>
      </w:r>
      <w:r>
        <w:rPr>
          <w:szCs w:val="26"/>
        </w:rPr>
        <w:t xml:space="preserve"> </w:t>
      </w:r>
      <w:proofErr w:type="spellStart"/>
      <w:r>
        <w:rPr>
          <w:szCs w:val="26"/>
        </w:rPr>
        <w:t>Шац</w:t>
      </w:r>
      <w:proofErr w:type="spellEnd"/>
      <w:r>
        <w:rPr>
          <w:szCs w:val="26"/>
        </w:rPr>
        <w:t>.</w:t>
      </w:r>
    </w:p>
    <w:p w:rsidR="007F2CC1" w:rsidRPr="007F2CC1" w:rsidRDefault="007F2CC1" w:rsidP="007F2CC1">
      <w:pPr>
        <w:pStyle w:val="aa"/>
        <w:tabs>
          <w:tab w:val="left" w:pos="993"/>
        </w:tabs>
        <w:spacing w:before="0" w:beforeAutospacing="0" w:after="0" w:afterAutospacing="0"/>
        <w:ind w:firstLine="709"/>
        <w:jc w:val="both"/>
        <w:rPr>
          <w:szCs w:val="26"/>
        </w:rPr>
      </w:pPr>
    </w:p>
    <w:p w:rsidR="007F2CC1" w:rsidRDefault="007F2CC1" w:rsidP="007F2CC1">
      <w:pPr>
        <w:pStyle w:val="aa"/>
        <w:tabs>
          <w:tab w:val="left" w:pos="993"/>
        </w:tabs>
        <w:spacing w:before="0" w:beforeAutospacing="0" w:after="0" w:afterAutospacing="0"/>
        <w:ind w:firstLine="709"/>
        <w:jc w:val="both"/>
        <w:rPr>
          <w:szCs w:val="26"/>
        </w:rPr>
      </w:pPr>
    </w:p>
    <w:p w:rsidR="00FC0A70" w:rsidRPr="007F2CC1" w:rsidRDefault="00FC0A70" w:rsidP="007F2CC1">
      <w:pPr>
        <w:pStyle w:val="aa"/>
        <w:tabs>
          <w:tab w:val="left" w:pos="993"/>
        </w:tabs>
        <w:spacing w:before="0" w:beforeAutospacing="0" w:after="0" w:afterAutospacing="0"/>
        <w:ind w:firstLine="709"/>
        <w:jc w:val="both"/>
        <w:rPr>
          <w:szCs w:val="26"/>
        </w:rPr>
      </w:pPr>
    </w:p>
    <w:p w:rsidR="007F2CC1" w:rsidRPr="007F2CC1" w:rsidRDefault="007F2CC1" w:rsidP="007F2CC1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7F2CC1" w:rsidRPr="007F2CC1" w:rsidTr="00176D66">
        <w:tc>
          <w:tcPr>
            <w:tcW w:w="6062" w:type="dxa"/>
            <w:hideMark/>
          </w:tcPr>
          <w:p w:rsidR="007F2CC1" w:rsidRPr="007F2CC1" w:rsidRDefault="007F2CC1" w:rsidP="007F2CC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/>
                <w:szCs w:val="26"/>
              </w:rPr>
            </w:pPr>
            <w:proofErr w:type="spellStart"/>
            <w:r w:rsidRPr="007F2CC1">
              <w:rPr>
                <w:szCs w:val="26"/>
              </w:rPr>
              <w:t>И.о</w:t>
            </w:r>
            <w:proofErr w:type="spellEnd"/>
            <w:r w:rsidRPr="007F2CC1">
              <w:rPr>
                <w:szCs w:val="26"/>
              </w:rPr>
              <w:t>. главы Юргинского</w:t>
            </w:r>
          </w:p>
          <w:p w:rsidR="007F2CC1" w:rsidRPr="007F2CC1" w:rsidRDefault="007F2CC1" w:rsidP="007F2CC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/>
                <w:szCs w:val="26"/>
              </w:rPr>
            </w:pPr>
            <w:r w:rsidRPr="007F2CC1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7F2CC1" w:rsidRPr="007F2CC1" w:rsidRDefault="007F2CC1" w:rsidP="007F2CC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/>
                <w:szCs w:val="26"/>
              </w:rPr>
            </w:pPr>
          </w:p>
          <w:p w:rsidR="007F2CC1" w:rsidRPr="007F2CC1" w:rsidRDefault="007F2CC1" w:rsidP="007F2CC1">
            <w:pPr>
              <w:ind w:firstLine="709"/>
              <w:jc w:val="both"/>
              <w:rPr>
                <w:color w:val="000000"/>
                <w:szCs w:val="26"/>
              </w:rPr>
            </w:pPr>
            <w:r w:rsidRPr="007F2CC1">
              <w:rPr>
                <w:szCs w:val="26"/>
              </w:rPr>
              <w:t xml:space="preserve">           К.А. </w:t>
            </w:r>
            <w:proofErr w:type="spellStart"/>
            <w:r w:rsidRPr="007F2CC1">
              <w:rPr>
                <w:szCs w:val="26"/>
              </w:rPr>
              <w:t>Либец</w:t>
            </w:r>
            <w:proofErr w:type="spellEnd"/>
          </w:p>
        </w:tc>
      </w:tr>
    </w:tbl>
    <w:p w:rsidR="007F2CC1" w:rsidRPr="007F2CC1" w:rsidRDefault="007F2CC1" w:rsidP="00FC0A70">
      <w:pPr>
        <w:pStyle w:val="aa"/>
        <w:tabs>
          <w:tab w:val="left" w:pos="993"/>
        </w:tabs>
        <w:spacing w:before="0" w:beforeAutospacing="0" w:after="0" w:afterAutospacing="0"/>
        <w:ind w:firstLine="709"/>
        <w:jc w:val="both"/>
        <w:rPr>
          <w:szCs w:val="26"/>
        </w:rPr>
      </w:pPr>
    </w:p>
    <w:sectPr w:rsidR="007F2CC1" w:rsidRPr="007F2CC1" w:rsidSect="00FC0A70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574E3"/>
    <w:multiLevelType w:val="hybridMultilevel"/>
    <w:tmpl w:val="67CA355E"/>
    <w:lvl w:ilvl="0" w:tplc="27880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DB62B30"/>
    <w:multiLevelType w:val="hybridMultilevel"/>
    <w:tmpl w:val="2536E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1B81"/>
    <w:rsid w:val="00016DA2"/>
    <w:rsid w:val="0002071F"/>
    <w:rsid w:val="0002320A"/>
    <w:rsid w:val="00024F5A"/>
    <w:rsid w:val="0004182E"/>
    <w:rsid w:val="000711D4"/>
    <w:rsid w:val="000A3B24"/>
    <w:rsid w:val="000B22E3"/>
    <w:rsid w:val="000D1CB6"/>
    <w:rsid w:val="001412FF"/>
    <w:rsid w:val="00153F5C"/>
    <w:rsid w:val="00182EEB"/>
    <w:rsid w:val="00187C30"/>
    <w:rsid w:val="00191B20"/>
    <w:rsid w:val="00197DCB"/>
    <w:rsid w:val="001A5CDE"/>
    <w:rsid w:val="001A75C7"/>
    <w:rsid w:val="001B1438"/>
    <w:rsid w:val="001B173E"/>
    <w:rsid w:val="001B1F2B"/>
    <w:rsid w:val="001B21A4"/>
    <w:rsid w:val="001D7D5D"/>
    <w:rsid w:val="002120A6"/>
    <w:rsid w:val="00223A62"/>
    <w:rsid w:val="00246D50"/>
    <w:rsid w:val="002523D6"/>
    <w:rsid w:val="002573A4"/>
    <w:rsid w:val="00260371"/>
    <w:rsid w:val="002744E9"/>
    <w:rsid w:val="00295338"/>
    <w:rsid w:val="002C1406"/>
    <w:rsid w:val="002D2BDB"/>
    <w:rsid w:val="00300331"/>
    <w:rsid w:val="00317DCE"/>
    <w:rsid w:val="00354095"/>
    <w:rsid w:val="00355662"/>
    <w:rsid w:val="00365D40"/>
    <w:rsid w:val="00382052"/>
    <w:rsid w:val="003E6A15"/>
    <w:rsid w:val="003F3C97"/>
    <w:rsid w:val="003F61ED"/>
    <w:rsid w:val="004273DA"/>
    <w:rsid w:val="00432A63"/>
    <w:rsid w:val="004979A5"/>
    <w:rsid w:val="004A2E5D"/>
    <w:rsid w:val="004B0C36"/>
    <w:rsid w:val="004B7508"/>
    <w:rsid w:val="004D462B"/>
    <w:rsid w:val="004F0C18"/>
    <w:rsid w:val="005061E6"/>
    <w:rsid w:val="00532FC3"/>
    <w:rsid w:val="0054260F"/>
    <w:rsid w:val="0056694F"/>
    <w:rsid w:val="00566EC2"/>
    <w:rsid w:val="0058036E"/>
    <w:rsid w:val="0059548E"/>
    <w:rsid w:val="005B6A72"/>
    <w:rsid w:val="005E0C38"/>
    <w:rsid w:val="005E3093"/>
    <w:rsid w:val="00602A1D"/>
    <w:rsid w:val="0061019F"/>
    <w:rsid w:val="0063417A"/>
    <w:rsid w:val="00636DBB"/>
    <w:rsid w:val="00663905"/>
    <w:rsid w:val="00667E98"/>
    <w:rsid w:val="006A6A41"/>
    <w:rsid w:val="006B6671"/>
    <w:rsid w:val="006C2114"/>
    <w:rsid w:val="006D41B7"/>
    <w:rsid w:val="006E1BCE"/>
    <w:rsid w:val="006F4306"/>
    <w:rsid w:val="0070023D"/>
    <w:rsid w:val="007030D0"/>
    <w:rsid w:val="0072138D"/>
    <w:rsid w:val="00724CAA"/>
    <w:rsid w:val="0073629E"/>
    <w:rsid w:val="007362D3"/>
    <w:rsid w:val="00741138"/>
    <w:rsid w:val="0075396F"/>
    <w:rsid w:val="0077187F"/>
    <w:rsid w:val="00795B75"/>
    <w:rsid w:val="007B0772"/>
    <w:rsid w:val="007C0B4D"/>
    <w:rsid w:val="007E7786"/>
    <w:rsid w:val="007F27A8"/>
    <w:rsid w:val="007F2CC1"/>
    <w:rsid w:val="007F5319"/>
    <w:rsid w:val="00801B81"/>
    <w:rsid w:val="0080586F"/>
    <w:rsid w:val="008101BA"/>
    <w:rsid w:val="0083416C"/>
    <w:rsid w:val="008363F7"/>
    <w:rsid w:val="00856A61"/>
    <w:rsid w:val="00862A0B"/>
    <w:rsid w:val="00862AB3"/>
    <w:rsid w:val="00874173"/>
    <w:rsid w:val="00882B67"/>
    <w:rsid w:val="008868DB"/>
    <w:rsid w:val="00893DDE"/>
    <w:rsid w:val="008C70E8"/>
    <w:rsid w:val="008E4E30"/>
    <w:rsid w:val="00911168"/>
    <w:rsid w:val="00943781"/>
    <w:rsid w:val="00953651"/>
    <w:rsid w:val="009B3699"/>
    <w:rsid w:val="009C26F8"/>
    <w:rsid w:val="009E2761"/>
    <w:rsid w:val="009E53CA"/>
    <w:rsid w:val="00A03B4C"/>
    <w:rsid w:val="00A46A22"/>
    <w:rsid w:val="00A66C37"/>
    <w:rsid w:val="00A75944"/>
    <w:rsid w:val="00A7738D"/>
    <w:rsid w:val="00A80C9D"/>
    <w:rsid w:val="00A80E28"/>
    <w:rsid w:val="00A9608E"/>
    <w:rsid w:val="00A964E6"/>
    <w:rsid w:val="00AB71CA"/>
    <w:rsid w:val="00AC29FA"/>
    <w:rsid w:val="00AD47A7"/>
    <w:rsid w:val="00AE7613"/>
    <w:rsid w:val="00AF0C43"/>
    <w:rsid w:val="00AF2B30"/>
    <w:rsid w:val="00B02A22"/>
    <w:rsid w:val="00B21FAE"/>
    <w:rsid w:val="00B419AC"/>
    <w:rsid w:val="00B76D06"/>
    <w:rsid w:val="00BA609A"/>
    <w:rsid w:val="00BB17AC"/>
    <w:rsid w:val="00BE566F"/>
    <w:rsid w:val="00BF3DFE"/>
    <w:rsid w:val="00C135B5"/>
    <w:rsid w:val="00C328A1"/>
    <w:rsid w:val="00C45532"/>
    <w:rsid w:val="00C51548"/>
    <w:rsid w:val="00C62F46"/>
    <w:rsid w:val="00C62FA6"/>
    <w:rsid w:val="00C72352"/>
    <w:rsid w:val="00C87AC2"/>
    <w:rsid w:val="00CC406E"/>
    <w:rsid w:val="00CD409B"/>
    <w:rsid w:val="00CD78F4"/>
    <w:rsid w:val="00CE3555"/>
    <w:rsid w:val="00D060AB"/>
    <w:rsid w:val="00D32066"/>
    <w:rsid w:val="00D5317D"/>
    <w:rsid w:val="00D56EDF"/>
    <w:rsid w:val="00D734E2"/>
    <w:rsid w:val="00D73B41"/>
    <w:rsid w:val="00D73FF2"/>
    <w:rsid w:val="00D8105E"/>
    <w:rsid w:val="00D91F27"/>
    <w:rsid w:val="00D934EF"/>
    <w:rsid w:val="00DA0002"/>
    <w:rsid w:val="00DB5889"/>
    <w:rsid w:val="00DC0FA6"/>
    <w:rsid w:val="00DD1E81"/>
    <w:rsid w:val="00DE74D6"/>
    <w:rsid w:val="00E1184A"/>
    <w:rsid w:val="00E17399"/>
    <w:rsid w:val="00E821C7"/>
    <w:rsid w:val="00E85BDA"/>
    <w:rsid w:val="00E950BB"/>
    <w:rsid w:val="00EF061F"/>
    <w:rsid w:val="00F01465"/>
    <w:rsid w:val="00F0281C"/>
    <w:rsid w:val="00F227AE"/>
    <w:rsid w:val="00F303EC"/>
    <w:rsid w:val="00F31A88"/>
    <w:rsid w:val="00F62A35"/>
    <w:rsid w:val="00F675BE"/>
    <w:rsid w:val="00F707D6"/>
    <w:rsid w:val="00F81EC3"/>
    <w:rsid w:val="00FB66FC"/>
    <w:rsid w:val="00FB7F59"/>
    <w:rsid w:val="00FC0A70"/>
    <w:rsid w:val="00FD0897"/>
    <w:rsid w:val="00FE0B96"/>
    <w:rsid w:val="00FE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5">
    <w:name w:val="Intense Emphasis"/>
    <w:basedOn w:val="a0"/>
    <w:uiPriority w:val="21"/>
    <w:qFormat/>
    <w:rsid w:val="00A80C9D"/>
    <w:rPr>
      <w:b/>
      <w:bCs/>
      <w:i/>
      <w:iCs/>
      <w:color w:val="4F81BD" w:themeColor="accent1"/>
    </w:rPr>
  </w:style>
  <w:style w:type="paragraph" w:styleId="a6">
    <w:name w:val="List Paragraph"/>
    <w:basedOn w:val="a"/>
    <w:uiPriority w:val="99"/>
    <w:qFormat/>
    <w:rsid w:val="000B22E3"/>
    <w:pPr>
      <w:ind w:left="720"/>
      <w:contextualSpacing/>
    </w:pPr>
  </w:style>
  <w:style w:type="paragraph" w:customStyle="1" w:styleId="ConsPlusTitle">
    <w:name w:val="ConsPlusTitle"/>
    <w:rsid w:val="00C5154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formattext">
    <w:name w:val="formattext"/>
    <w:basedOn w:val="a"/>
    <w:rsid w:val="00E1184A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7">
    <w:name w:val="Table Grid"/>
    <w:basedOn w:val="a1"/>
    <w:uiPriority w:val="59"/>
    <w:rsid w:val="00BF3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9B3699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2573A4"/>
    <w:rPr>
      <w:rFonts w:ascii="Times New Roman" w:hAnsi="Times New Roman" w:cs="Times New Roman" w:hint="default"/>
      <w:b/>
      <w:bCs w:val="0"/>
    </w:rPr>
  </w:style>
  <w:style w:type="paragraph" w:customStyle="1" w:styleId="ConsPlusNormal">
    <w:name w:val="ConsPlusNormal"/>
    <w:link w:val="ConsPlusNormal0"/>
    <w:rsid w:val="002573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573A4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295338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Default">
    <w:name w:val="Default"/>
    <w:rsid w:val="00E950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284A3-A0A8-4DB8-9B52-BA36069AF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Пенно Алина Александровна</cp:lastModifiedBy>
  <cp:revision>42</cp:revision>
  <cp:lastPrinted>2024-04-25T06:54:00Z</cp:lastPrinted>
  <dcterms:created xsi:type="dcterms:W3CDTF">2020-04-13T07:09:00Z</dcterms:created>
  <dcterms:modified xsi:type="dcterms:W3CDTF">2024-04-25T06:55:00Z</dcterms:modified>
</cp:coreProperties>
</file>