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EC4C46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EC4C46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800DBF" w:rsidRDefault="00800DBF" w:rsidP="00800DBF">
            <w:pPr>
              <w:rPr>
                <w:sz w:val="24"/>
                <w:szCs w:val="24"/>
                <w:lang w:val="ru-RU"/>
              </w:rPr>
            </w:pPr>
            <w:r w:rsidRPr="00800DBF">
              <w:rPr>
                <w:sz w:val="24"/>
                <w:szCs w:val="24"/>
                <w:lang w:val="ru-RU"/>
              </w:rPr>
              <w:t>Муниципальная программа «</w:t>
            </w:r>
            <w:r w:rsidRPr="00800DBF">
              <w:rPr>
                <w:sz w:val="24"/>
                <w:szCs w:val="24"/>
                <w:lang w:val="ru-RU"/>
              </w:rPr>
              <w:t>Развитие субъектов  малого и среднего предпринимательства в Юргинском муниципальном округе на 2025 год и на плановый период 2026 и 2027 годов</w:t>
            </w:r>
            <w:r w:rsidRPr="00800DBF">
              <w:rPr>
                <w:sz w:val="24"/>
                <w:szCs w:val="24"/>
                <w:lang w:val="ru-RU"/>
              </w:rPr>
              <w:t>»</w:t>
            </w:r>
          </w:p>
        </w:tc>
      </w:tr>
      <w:tr w:rsidR="00244658" w:rsidRPr="00EC4C46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EC4C46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EC4C46">
              <w:rPr>
                <w:sz w:val="24"/>
                <w:szCs w:val="24"/>
                <w:lang w:val="ru-RU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800D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800DBF">
              <w:rPr>
                <w:sz w:val="24"/>
                <w:szCs w:val="24"/>
                <w:lang w:val="ru-RU"/>
              </w:rPr>
              <w:t>3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 xml:space="preserve">.2024 – </w:t>
            </w:r>
            <w:r w:rsidR="00A36C74">
              <w:rPr>
                <w:sz w:val="24"/>
                <w:szCs w:val="24"/>
                <w:lang w:val="ru-RU"/>
              </w:rPr>
              <w:t>0</w:t>
            </w:r>
            <w:r w:rsidR="00800DBF">
              <w:rPr>
                <w:sz w:val="24"/>
                <w:szCs w:val="24"/>
                <w:lang w:val="ru-RU"/>
              </w:rPr>
              <w:t>9</w:t>
            </w:r>
            <w:bookmarkStart w:id="0" w:name="_GoBack"/>
            <w:bookmarkEnd w:id="0"/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EC4C46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EC4C46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EC4C46" w:rsidRPr="00EC4C46">
        <w:rPr>
          <w:rFonts w:ascii="Times New Roman" w:hAnsi="Times New Roman" w:cs="Times New Roman"/>
          <w:sz w:val="28"/>
          <w:szCs w:val="28"/>
        </w:rPr>
        <w:t>Отдел</w:t>
      </w:r>
      <w:r w:rsidR="00EC4C46" w:rsidRPr="00EC4C46">
        <w:rPr>
          <w:rFonts w:ascii="Times New Roman" w:hAnsi="Times New Roman" w:cs="Times New Roman"/>
          <w:sz w:val="28"/>
          <w:szCs w:val="28"/>
        </w:rPr>
        <w:t>а</w:t>
      </w:r>
      <w:r w:rsidR="00EC4C46" w:rsidRPr="00EC4C46">
        <w:rPr>
          <w:rFonts w:ascii="Times New Roman" w:hAnsi="Times New Roman" w:cs="Times New Roman"/>
          <w:sz w:val="28"/>
          <w:szCs w:val="28"/>
        </w:rPr>
        <w:t xml:space="preserve"> экономики, планирования и торговли администрации Юргинского муниципального округа</w:t>
      </w:r>
      <w:r w:rsidR="00EC4C46" w:rsidRPr="00A36C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36C74">
        <w:rPr>
          <w:rFonts w:ascii="Times New Roman" w:hAnsi="Times New Roman" w:cs="Times New Roman"/>
          <w:sz w:val="28"/>
          <w:szCs w:val="28"/>
        </w:rPr>
        <w:t>замечаний и предложений по проекту муниципаль</w:t>
      </w:r>
      <w:r w:rsidRPr="007617E9">
        <w:rPr>
          <w:rFonts w:ascii="Times New Roman" w:hAnsi="Times New Roman" w:cs="Times New Roman"/>
          <w:sz w:val="28"/>
          <w:szCs w:val="28"/>
        </w:rPr>
        <w:t xml:space="preserve">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6376"/>
    <w:rsid w:val="00457A7B"/>
    <w:rsid w:val="004A3114"/>
    <w:rsid w:val="004D49CC"/>
    <w:rsid w:val="00535FA8"/>
    <w:rsid w:val="00600EE7"/>
    <w:rsid w:val="006410F6"/>
    <w:rsid w:val="007617E9"/>
    <w:rsid w:val="00800DBF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2024-09-19T08:19:00Z</dcterms:created>
  <dcterms:modified xsi:type="dcterms:W3CDTF">2024-09-19T08:21:00Z</dcterms:modified>
</cp:coreProperties>
</file>