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DB652B" w:rsidRDefault="00DB652B" w:rsidP="00DB652B">
            <w:pPr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>Муниципальная программа «Развитие жилищного строительства на территории Юргинского муниципального округа</w:t>
            </w:r>
            <w:r w:rsidRPr="00DB652B">
              <w:rPr>
                <w:bCs/>
                <w:color w:val="000000"/>
                <w:spacing w:val="5"/>
                <w:sz w:val="24"/>
                <w:szCs w:val="24"/>
                <w:lang w:val="ru-RU"/>
              </w:rPr>
              <w:t xml:space="preserve"> и обеспечение доступности жилья социально-незащищенным категориям граждан и молодым семьям    в Юргинском муниципальном округе на 2025 год                            и на плановый период 2026 и 2027</w:t>
            </w:r>
            <w:r w:rsidRPr="00DB652B">
              <w:rPr>
                <w:bCs/>
                <w:color w:val="000000"/>
                <w:spacing w:val="5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B652B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  <w:bookmarkStart w:id="0" w:name="_GoBack"/>
            <w:bookmarkEnd w:id="0"/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DB652B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52B">
        <w:rPr>
          <w:rFonts w:ascii="Times New Roman" w:hAnsi="Times New Roman" w:cs="Times New Roman"/>
          <w:sz w:val="24"/>
          <w:szCs w:val="24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DB652B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52B">
        <w:rPr>
          <w:rFonts w:ascii="Times New Roman" w:hAnsi="Times New Roman" w:cs="Times New Roman"/>
          <w:sz w:val="24"/>
          <w:szCs w:val="24"/>
        </w:rPr>
        <w:t xml:space="preserve">В  ходе  общественного  обсуждения  в  адрес </w:t>
      </w:r>
      <w:r w:rsidR="00DB652B" w:rsidRPr="00DB652B">
        <w:rPr>
          <w:rFonts w:ascii="Times New Roman" w:hAnsi="Times New Roman" w:cs="Times New Roman"/>
          <w:sz w:val="24"/>
          <w:szCs w:val="24"/>
        </w:rPr>
        <w:t>Управлени</w:t>
      </w:r>
      <w:r w:rsidR="00DB652B" w:rsidRPr="00DB652B">
        <w:rPr>
          <w:rFonts w:ascii="Times New Roman" w:hAnsi="Times New Roman" w:cs="Times New Roman"/>
          <w:sz w:val="24"/>
          <w:szCs w:val="24"/>
        </w:rPr>
        <w:t>я</w:t>
      </w:r>
      <w:r w:rsidR="00DB652B" w:rsidRPr="00DB652B">
        <w:rPr>
          <w:rFonts w:ascii="Times New Roman" w:hAnsi="Times New Roman" w:cs="Times New Roman"/>
          <w:sz w:val="24"/>
          <w:szCs w:val="24"/>
        </w:rPr>
        <w:t xml:space="preserve">  по обеспечению жизнедеятельности </w:t>
      </w:r>
      <w:r w:rsidR="00DB652B" w:rsidRPr="00DB652B">
        <w:rPr>
          <w:rFonts w:ascii="Times New Roman" w:hAnsi="Times New Roman" w:cs="Times New Roman"/>
          <w:sz w:val="24"/>
          <w:szCs w:val="24"/>
        </w:rPr>
        <w:t xml:space="preserve">и </w:t>
      </w:r>
      <w:r w:rsidR="00DB652B" w:rsidRPr="00DB652B">
        <w:rPr>
          <w:rFonts w:ascii="Times New Roman" w:hAnsi="Times New Roman" w:cs="Times New Roman"/>
          <w:sz w:val="24"/>
          <w:szCs w:val="24"/>
        </w:rPr>
        <w:t xml:space="preserve">строительству Юргинского муниципального округа  </w:t>
      </w:r>
      <w:r w:rsidRPr="00DB652B">
        <w:rPr>
          <w:rFonts w:ascii="Times New Roman" w:hAnsi="Times New Roman" w:cs="Times New Roman"/>
          <w:sz w:val="24"/>
          <w:szCs w:val="24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DB652B">
        <w:rPr>
          <w:rFonts w:ascii="Times New Roman" w:hAnsi="Times New Roman" w:cs="Times New Roman"/>
          <w:b/>
          <w:sz w:val="24"/>
          <w:szCs w:val="24"/>
        </w:rPr>
        <w:t xml:space="preserve">не требует доработки и подлежит </w:t>
      </w:r>
      <w:r w:rsidRPr="00DB652B">
        <w:rPr>
          <w:rFonts w:ascii="Times New Roman" w:hAnsi="Times New Roman" w:cs="Times New Roman"/>
          <w:sz w:val="24"/>
          <w:szCs w:val="24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1D3EA9"/>
    <w:rsid w:val="00244658"/>
    <w:rsid w:val="002654E2"/>
    <w:rsid w:val="00355EE7"/>
    <w:rsid w:val="003C0198"/>
    <w:rsid w:val="00600EE7"/>
    <w:rsid w:val="00881AE2"/>
    <w:rsid w:val="00893D30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2024-09-19T07:39:00Z</dcterms:created>
  <dcterms:modified xsi:type="dcterms:W3CDTF">2024-09-19T07:43:00Z</dcterms:modified>
</cp:coreProperties>
</file>