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80" w:rsidRPr="00B72855" w:rsidRDefault="00244A80" w:rsidP="00244A8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44A80" w:rsidRPr="00B72855" w:rsidRDefault="00244A80" w:rsidP="00244A8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44A80" w:rsidRDefault="00244A80" w:rsidP="00244A80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44A80" w:rsidRDefault="00244A80" w:rsidP="00244A8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44A80" w:rsidRDefault="00244A80" w:rsidP="00244A8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44A80" w:rsidRDefault="00244A80" w:rsidP="00244A80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244A80" w:rsidRDefault="00244A80" w:rsidP="00244A8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44A80" w:rsidRPr="00244A80" w:rsidRDefault="00244A80" w:rsidP="00244A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F7DEE" w:rsidRPr="00BF7DEE" w:rsidTr="00F1540B">
        <w:trPr>
          <w:trHeight w:val="328"/>
          <w:jc w:val="center"/>
        </w:trPr>
        <w:tc>
          <w:tcPr>
            <w:tcW w:w="784" w:type="dxa"/>
            <w:hideMark/>
          </w:tcPr>
          <w:p w:rsidR="00BF7DEE" w:rsidRPr="00BF7DEE" w:rsidRDefault="00BF7DEE" w:rsidP="00BF7DEE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1" w:type="dxa"/>
            <w:hideMark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" w:type="dxa"/>
            <w:hideMark/>
          </w:tcPr>
          <w:p w:rsidR="00BF7DEE" w:rsidRPr="00BF7DEE" w:rsidRDefault="00BF7DEE" w:rsidP="00BF7DEE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7DEE" w:rsidRPr="00BF7DEE" w:rsidRDefault="00BF7DEE" w:rsidP="00BF7DEE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6" w:type="dxa"/>
            <w:hideMark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hideMark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7DEE" w:rsidRPr="00BF7DEE" w:rsidRDefault="00BF7DEE" w:rsidP="00BF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BF7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-МНА</w:t>
            </w:r>
          </w:p>
        </w:tc>
      </w:tr>
    </w:tbl>
    <w:p w:rsidR="00434E15" w:rsidRPr="00244A80" w:rsidRDefault="00434E15" w:rsidP="00244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2B70" w:rsidRPr="00244A80" w:rsidRDefault="007D2B70" w:rsidP="00244A80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A80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244A80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Pr="00244A80">
        <w:rPr>
          <w:rFonts w:ascii="Times New Roman" w:hAnsi="Times New Roman" w:cs="Times New Roman"/>
          <w:b/>
          <w:sz w:val="26"/>
          <w:szCs w:val="26"/>
        </w:rPr>
        <w:t xml:space="preserve"> силу</w:t>
      </w:r>
      <w:r w:rsidR="00244A80" w:rsidRPr="00244A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4A80">
        <w:rPr>
          <w:rFonts w:ascii="Times New Roman" w:hAnsi="Times New Roman" w:cs="Times New Roman"/>
          <w:b/>
          <w:sz w:val="26"/>
          <w:szCs w:val="26"/>
        </w:rPr>
        <w:t>отдельных нормативных правовых актов администрации</w:t>
      </w:r>
      <w:r w:rsidR="00244A80" w:rsidRPr="00244A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4A80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7D2B70" w:rsidRPr="00244A80" w:rsidRDefault="007D2B70" w:rsidP="00244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B70" w:rsidRPr="00244A80" w:rsidRDefault="007D2B70" w:rsidP="00244A8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В целях приведения нормативных правовых актов администрации Юргинского муниципального округа в соответствии с действующим законодательством, руководствуясь ст.</w:t>
      </w:r>
      <w:r w:rsidR="00CB42CA">
        <w:rPr>
          <w:rFonts w:ascii="Times New Roman" w:hAnsi="Times New Roman" w:cs="Times New Roman"/>
          <w:sz w:val="26"/>
          <w:szCs w:val="26"/>
        </w:rPr>
        <w:t xml:space="preserve"> </w:t>
      </w:r>
      <w:r w:rsidRPr="00244A80">
        <w:rPr>
          <w:rFonts w:ascii="Times New Roman" w:hAnsi="Times New Roman" w:cs="Times New Roman"/>
          <w:sz w:val="26"/>
          <w:szCs w:val="26"/>
        </w:rPr>
        <w:t>43 Устава Юргинского муниципального округа:</w:t>
      </w:r>
    </w:p>
    <w:p w:rsidR="007D2B70" w:rsidRPr="00244A80" w:rsidRDefault="007D2B70" w:rsidP="00244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1.</w:t>
      </w:r>
      <w:r w:rsidRPr="00244A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244A80">
        <w:rPr>
          <w:rFonts w:ascii="Times New Roman" w:hAnsi="Times New Roman" w:cs="Times New Roman"/>
          <w:sz w:val="26"/>
          <w:szCs w:val="26"/>
        </w:rPr>
        <w:t>Признать утратившим силу отдельные нормативные правовые акты администрации Юргинского муниципального округа, согласно Приложению.</w:t>
      </w:r>
    </w:p>
    <w:p w:rsidR="007D2B70" w:rsidRPr="00244A80" w:rsidRDefault="007D2B70" w:rsidP="00244A8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2.</w:t>
      </w:r>
      <w:r w:rsidRPr="00244A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Pr="00244A8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244A8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7D2B70" w:rsidRPr="00244A80" w:rsidRDefault="007D2B70" w:rsidP="00244A8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</w:t>
      </w:r>
      <w:r w:rsidR="00CB42C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44A80">
        <w:rPr>
          <w:rFonts w:ascii="Times New Roman" w:hAnsi="Times New Roman" w:cs="Times New Roman"/>
          <w:sz w:val="26"/>
          <w:szCs w:val="26"/>
        </w:rPr>
        <w:t xml:space="preserve"> в газете «</w:t>
      </w:r>
      <w:proofErr w:type="spellStart"/>
      <w:r w:rsidRPr="00244A80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244A80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204EE0" w:rsidRPr="00244A80" w:rsidRDefault="00204EE0" w:rsidP="00244A8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244A8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4A8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</w:t>
      </w:r>
      <w:r w:rsidR="00CB42C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44A80">
        <w:rPr>
          <w:rFonts w:ascii="Times New Roman" w:hAnsi="Times New Roman" w:cs="Times New Roman"/>
          <w:sz w:val="26"/>
          <w:szCs w:val="26"/>
        </w:rPr>
        <w:t xml:space="preserve"> на заместителя главы Юргинского муниципального округа по социальным вопросам С.В. Гордееву.</w:t>
      </w:r>
    </w:p>
    <w:p w:rsidR="007A53A4" w:rsidRPr="00244A80" w:rsidRDefault="007A53A4" w:rsidP="00244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A80" w:rsidRDefault="00244A80" w:rsidP="00244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2CA" w:rsidRPr="00244A80" w:rsidRDefault="00CB42CA" w:rsidP="00244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A80" w:rsidRPr="00244A80" w:rsidRDefault="00244A80" w:rsidP="00244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44A80" w:rsidRPr="00244A80" w:rsidTr="001B02C0">
        <w:tc>
          <w:tcPr>
            <w:tcW w:w="6062" w:type="dxa"/>
            <w:hideMark/>
          </w:tcPr>
          <w:p w:rsidR="00244A80" w:rsidRPr="00244A80" w:rsidRDefault="00334EAA" w:rsidP="00244A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</w:t>
            </w:r>
            <w:r w:rsidR="00244A80" w:rsidRPr="00244A80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244A80" w:rsidRPr="00244A80">
              <w:rPr>
                <w:rFonts w:ascii="Times New Roman" w:hAnsi="Times New Roman" w:cs="Times New Roman"/>
                <w:sz w:val="26"/>
                <w:szCs w:val="26"/>
              </w:rPr>
              <w:t xml:space="preserve"> Юргинского</w:t>
            </w:r>
          </w:p>
          <w:p w:rsidR="00244A80" w:rsidRPr="00244A80" w:rsidRDefault="00244A80" w:rsidP="00244A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A8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44A80" w:rsidRPr="00244A80" w:rsidRDefault="00244A80" w:rsidP="00244A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A80" w:rsidRPr="00244A80" w:rsidRDefault="00244A80" w:rsidP="00334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A8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334EAA">
              <w:rPr>
                <w:rFonts w:ascii="Times New Roman" w:hAnsi="Times New Roman" w:cs="Times New Roman"/>
                <w:sz w:val="26"/>
                <w:szCs w:val="26"/>
              </w:rPr>
              <w:t xml:space="preserve">К.А. </w:t>
            </w:r>
            <w:proofErr w:type="spellStart"/>
            <w:r w:rsidR="00334EAA">
              <w:rPr>
                <w:rFonts w:ascii="Times New Roman" w:hAnsi="Times New Roman" w:cs="Times New Roman"/>
                <w:sz w:val="26"/>
                <w:szCs w:val="26"/>
              </w:rPr>
              <w:t>Либец</w:t>
            </w:r>
            <w:proofErr w:type="spellEnd"/>
          </w:p>
        </w:tc>
      </w:tr>
      <w:tr w:rsidR="00B87279" w:rsidRPr="00B87279" w:rsidTr="001B02C0">
        <w:tc>
          <w:tcPr>
            <w:tcW w:w="6062" w:type="dxa"/>
          </w:tcPr>
          <w:p w:rsidR="00244A80" w:rsidRPr="00B87279" w:rsidRDefault="00244A80" w:rsidP="00244A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244A80" w:rsidRPr="00B87279" w:rsidRDefault="00244A80" w:rsidP="00244A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7D2B70" w:rsidRDefault="007D2B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B42CA" w:rsidRPr="00244A80" w:rsidRDefault="00CB42CA" w:rsidP="00CB42CA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B42CA" w:rsidRPr="00244A80" w:rsidRDefault="00CB42CA" w:rsidP="00CB42CA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B42CA" w:rsidRPr="00244A80" w:rsidRDefault="00CB42CA" w:rsidP="00CB42CA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CB42CA" w:rsidRPr="00BF7DEE" w:rsidRDefault="00CB42CA" w:rsidP="00CB42CA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  <w:u w:val="single"/>
        </w:rPr>
      </w:pPr>
      <w:r w:rsidRPr="00BF7DEE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BF7DEE" w:rsidRPr="00BF7DEE">
        <w:rPr>
          <w:rFonts w:ascii="Times New Roman" w:hAnsi="Times New Roman" w:cs="Times New Roman"/>
          <w:sz w:val="26"/>
          <w:szCs w:val="26"/>
          <w:u w:val="single"/>
        </w:rPr>
        <w:t>15.10.2024 № 108-МНА</w:t>
      </w:r>
    </w:p>
    <w:p w:rsidR="007D2B70" w:rsidRPr="0084483A" w:rsidRDefault="007D2B70" w:rsidP="00CB4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2B70" w:rsidRPr="0084483A" w:rsidRDefault="007D2B70" w:rsidP="00CB4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9114"/>
      </w:tblGrid>
      <w:tr w:rsidR="007D2B70" w:rsidRPr="00C826F4" w:rsidTr="00CB42CA">
        <w:trPr>
          <w:jc w:val="center"/>
        </w:trPr>
        <w:tc>
          <w:tcPr>
            <w:tcW w:w="456" w:type="dxa"/>
          </w:tcPr>
          <w:p w:rsidR="007D2B70" w:rsidRPr="00C826F4" w:rsidRDefault="007D2B70" w:rsidP="009C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4" w:type="dxa"/>
          </w:tcPr>
          <w:p w:rsidR="007D2B70" w:rsidRPr="00C826F4" w:rsidRDefault="007D2B70" w:rsidP="007D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31.08.2020 №28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6" w:history="1"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наделении Управления образования администрации Юргинского муниципального округа полномочиями по предоставлению мер социальной поддержки по бесплатному питанию </w:t>
              </w:r>
              <w:proofErr w:type="gramStart"/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обучающимся</w:t>
              </w:r>
              <w:proofErr w:type="gramEnd"/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из многодетных малообеспеченных семей в образовательных организациях Юргинского муниципального округа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7D2B70" w:rsidRPr="00C826F4" w:rsidTr="00CB42CA">
        <w:trPr>
          <w:jc w:val="center"/>
        </w:trPr>
        <w:tc>
          <w:tcPr>
            <w:tcW w:w="456" w:type="dxa"/>
          </w:tcPr>
          <w:p w:rsidR="007D2B70" w:rsidRPr="00C826F4" w:rsidRDefault="007D2B70" w:rsidP="009C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4" w:type="dxa"/>
          </w:tcPr>
          <w:p w:rsidR="007D2B70" w:rsidRPr="00C826F4" w:rsidRDefault="007D2B70" w:rsidP="007D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13.09.2021 №116-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7" w:history="1"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 внесении изменений в постановление администрации Юргинского муниципаль</w:t>
              </w:r>
              <w:r w:rsidR="00CB42C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ного округа от 31 августа 2020 </w:t>
              </w:r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№28-МНА «О наделении Управления образования администрации Юргинского муниципального округа полномочиями по предоставлению мер социальной поддержки по бесплатному питанию </w:t>
              </w:r>
              <w:proofErr w:type="gramStart"/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обучающимся</w:t>
              </w:r>
              <w:proofErr w:type="gramEnd"/>
              <w:r w:rsidRPr="007D2B7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из многодетных малообеспеченных семей в образовательных организациях Юргинского муниципального округа»</w:t>
              </w:r>
            </w:hyperlink>
            <w:r w:rsidRPr="00C8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5892" w:rsidRPr="00125892" w:rsidRDefault="00125892" w:rsidP="00CB42CA">
      <w:pPr>
        <w:rPr>
          <w:rFonts w:ascii="Times New Roman" w:hAnsi="Times New Roman" w:cs="Times New Roman"/>
          <w:sz w:val="26"/>
          <w:szCs w:val="26"/>
        </w:rPr>
      </w:pPr>
    </w:p>
    <w:sectPr w:rsidR="00125892" w:rsidRPr="00125892" w:rsidSect="00B02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448"/>
    <w:multiLevelType w:val="hybridMultilevel"/>
    <w:tmpl w:val="A7EC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610"/>
    <w:rsid w:val="000D2889"/>
    <w:rsid w:val="00125892"/>
    <w:rsid w:val="001622CD"/>
    <w:rsid w:val="00204EE0"/>
    <w:rsid w:val="00244A80"/>
    <w:rsid w:val="00274761"/>
    <w:rsid w:val="002E0576"/>
    <w:rsid w:val="0030767A"/>
    <w:rsid w:val="00334EAA"/>
    <w:rsid w:val="003E1D50"/>
    <w:rsid w:val="003E62BB"/>
    <w:rsid w:val="00420C85"/>
    <w:rsid w:val="00434E15"/>
    <w:rsid w:val="00442BB3"/>
    <w:rsid w:val="00450C01"/>
    <w:rsid w:val="0047259B"/>
    <w:rsid w:val="0065428B"/>
    <w:rsid w:val="0066257D"/>
    <w:rsid w:val="006A3610"/>
    <w:rsid w:val="007A53A4"/>
    <w:rsid w:val="007D2B70"/>
    <w:rsid w:val="007F6BC2"/>
    <w:rsid w:val="00843334"/>
    <w:rsid w:val="00956511"/>
    <w:rsid w:val="00A06B8F"/>
    <w:rsid w:val="00A33522"/>
    <w:rsid w:val="00AC1F22"/>
    <w:rsid w:val="00B02B77"/>
    <w:rsid w:val="00B16D4A"/>
    <w:rsid w:val="00B87279"/>
    <w:rsid w:val="00BA6E17"/>
    <w:rsid w:val="00BC5569"/>
    <w:rsid w:val="00BF7DEE"/>
    <w:rsid w:val="00C20553"/>
    <w:rsid w:val="00CB42CA"/>
    <w:rsid w:val="00CC2330"/>
    <w:rsid w:val="00EB335D"/>
    <w:rsid w:val="00EE7A62"/>
    <w:rsid w:val="00F25585"/>
    <w:rsid w:val="00F34918"/>
    <w:rsid w:val="00FD7904"/>
    <w:rsid w:val="00FE6AAF"/>
    <w:rsid w:val="00FF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?act=f1dd70fe-7b98-44c4-b47c-677c59802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1162bdc1-7cd5-487b-b773-90d54a04c1d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6</cp:revision>
  <cp:lastPrinted>2024-10-14T09:01:00Z</cp:lastPrinted>
  <dcterms:created xsi:type="dcterms:W3CDTF">2024-09-16T04:25:00Z</dcterms:created>
  <dcterms:modified xsi:type="dcterms:W3CDTF">2024-10-17T01:11:00Z</dcterms:modified>
</cp:coreProperties>
</file>