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AA6B7E" w:rsidRPr="00AA6B7E">
        <w:trPr>
          <w:trHeight w:val="328"/>
          <w:jc w:val="center"/>
        </w:trPr>
        <w:tc>
          <w:tcPr>
            <w:tcW w:w="666" w:type="dxa"/>
          </w:tcPr>
          <w:p w:rsidR="00EB194C" w:rsidRPr="00B7439C" w:rsidRDefault="00EB194C">
            <w:pPr>
              <w:ind w:right="-288"/>
              <w:rPr>
                <w:sz w:val="28"/>
                <w:szCs w:val="28"/>
              </w:rPr>
            </w:pPr>
            <w:r w:rsidRPr="00B7439C">
              <w:rPr>
                <w:sz w:val="28"/>
                <w:szCs w:val="28"/>
              </w:rPr>
              <w:t>от «</w:t>
            </w:r>
          </w:p>
        </w:tc>
        <w:tc>
          <w:tcPr>
            <w:tcW w:w="723" w:type="dxa"/>
            <w:tcBorders>
              <w:top w:val="nil"/>
              <w:left w:val="nil"/>
              <w:bottom w:val="single" w:sz="4" w:space="0" w:color="auto"/>
              <w:right w:val="nil"/>
            </w:tcBorders>
          </w:tcPr>
          <w:p w:rsidR="00EB194C" w:rsidRPr="00AA6B7E" w:rsidRDefault="00AA6B7E">
            <w:pPr>
              <w:jc w:val="center"/>
              <w:rPr>
                <w:sz w:val="28"/>
                <w:szCs w:val="28"/>
              </w:rPr>
            </w:pPr>
            <w:r>
              <w:rPr>
                <w:sz w:val="28"/>
                <w:szCs w:val="28"/>
              </w:rPr>
              <w:t>16</w:t>
            </w:r>
          </w:p>
        </w:tc>
        <w:tc>
          <w:tcPr>
            <w:tcW w:w="361" w:type="dxa"/>
          </w:tcPr>
          <w:p w:rsidR="00EB194C" w:rsidRPr="00AA6B7E" w:rsidRDefault="00EB194C">
            <w:pPr>
              <w:jc w:val="both"/>
              <w:rPr>
                <w:sz w:val="28"/>
                <w:szCs w:val="28"/>
              </w:rPr>
            </w:pPr>
            <w:r w:rsidRPr="00AA6B7E">
              <w:rPr>
                <w:sz w:val="28"/>
                <w:szCs w:val="28"/>
              </w:rPr>
              <w:t>»</w:t>
            </w:r>
          </w:p>
        </w:tc>
        <w:tc>
          <w:tcPr>
            <w:tcW w:w="1706" w:type="dxa"/>
            <w:tcBorders>
              <w:top w:val="nil"/>
              <w:left w:val="nil"/>
              <w:bottom w:val="single" w:sz="4" w:space="0" w:color="auto"/>
              <w:right w:val="nil"/>
            </w:tcBorders>
          </w:tcPr>
          <w:p w:rsidR="00EB194C" w:rsidRPr="00AA6B7E" w:rsidRDefault="0007145F" w:rsidP="00AA6B7E">
            <w:pPr>
              <w:jc w:val="center"/>
              <w:rPr>
                <w:sz w:val="28"/>
                <w:szCs w:val="28"/>
              </w:rPr>
            </w:pPr>
            <w:r w:rsidRPr="00AA6B7E">
              <w:rPr>
                <w:sz w:val="28"/>
                <w:szCs w:val="28"/>
              </w:rPr>
              <w:t>1</w:t>
            </w:r>
            <w:r w:rsidR="00AA6B7E">
              <w:rPr>
                <w:sz w:val="28"/>
                <w:szCs w:val="28"/>
              </w:rPr>
              <w:t>2</w:t>
            </w:r>
          </w:p>
        </w:tc>
        <w:tc>
          <w:tcPr>
            <w:tcW w:w="486" w:type="dxa"/>
          </w:tcPr>
          <w:p w:rsidR="00EB194C" w:rsidRPr="00AA6B7E" w:rsidRDefault="00EB194C">
            <w:pPr>
              <w:ind w:right="-76"/>
              <w:rPr>
                <w:sz w:val="28"/>
                <w:szCs w:val="28"/>
              </w:rPr>
            </w:pPr>
            <w:r w:rsidRPr="00AA6B7E">
              <w:rPr>
                <w:sz w:val="28"/>
                <w:szCs w:val="28"/>
              </w:rPr>
              <w:t>20</w:t>
            </w:r>
          </w:p>
        </w:tc>
        <w:tc>
          <w:tcPr>
            <w:tcW w:w="462" w:type="dxa"/>
            <w:tcBorders>
              <w:top w:val="nil"/>
              <w:left w:val="nil"/>
              <w:bottom w:val="single" w:sz="4" w:space="0" w:color="auto"/>
              <w:right w:val="nil"/>
            </w:tcBorders>
          </w:tcPr>
          <w:p w:rsidR="00EB194C" w:rsidRPr="00AA6B7E" w:rsidRDefault="004202C7" w:rsidP="00255CB0">
            <w:pPr>
              <w:ind w:right="-152"/>
              <w:rPr>
                <w:sz w:val="28"/>
                <w:szCs w:val="28"/>
              </w:rPr>
            </w:pPr>
            <w:r w:rsidRPr="00AA6B7E">
              <w:rPr>
                <w:sz w:val="28"/>
                <w:szCs w:val="28"/>
              </w:rPr>
              <w:t>1</w:t>
            </w:r>
            <w:r w:rsidR="00255CB0" w:rsidRPr="00AA6B7E">
              <w:rPr>
                <w:sz w:val="28"/>
                <w:szCs w:val="28"/>
              </w:rPr>
              <w:t>5</w:t>
            </w:r>
          </w:p>
        </w:tc>
        <w:tc>
          <w:tcPr>
            <w:tcW w:w="506" w:type="dxa"/>
          </w:tcPr>
          <w:p w:rsidR="00EB194C" w:rsidRPr="00AA6B7E" w:rsidRDefault="00EB194C">
            <w:pPr>
              <w:rPr>
                <w:sz w:val="28"/>
                <w:szCs w:val="28"/>
              </w:rPr>
            </w:pPr>
            <w:proofErr w:type="gramStart"/>
            <w:r w:rsidRPr="00AA6B7E">
              <w:rPr>
                <w:sz w:val="28"/>
                <w:szCs w:val="28"/>
              </w:rPr>
              <w:t>г</w:t>
            </w:r>
            <w:proofErr w:type="gramEnd"/>
            <w:r w:rsidRPr="00AA6B7E">
              <w:rPr>
                <w:sz w:val="28"/>
                <w:szCs w:val="28"/>
              </w:rPr>
              <w:t>.</w:t>
            </w:r>
          </w:p>
        </w:tc>
        <w:tc>
          <w:tcPr>
            <w:tcW w:w="805" w:type="dxa"/>
          </w:tcPr>
          <w:p w:rsidR="00EB194C" w:rsidRPr="00AA6B7E" w:rsidRDefault="00EB194C">
            <w:pPr>
              <w:rPr>
                <w:sz w:val="28"/>
                <w:szCs w:val="28"/>
              </w:rPr>
            </w:pPr>
          </w:p>
        </w:tc>
        <w:tc>
          <w:tcPr>
            <w:tcW w:w="692" w:type="dxa"/>
          </w:tcPr>
          <w:p w:rsidR="00EB194C" w:rsidRPr="00AA6B7E" w:rsidRDefault="00EB194C">
            <w:pPr>
              <w:jc w:val="right"/>
              <w:rPr>
                <w:sz w:val="28"/>
                <w:szCs w:val="28"/>
              </w:rPr>
            </w:pPr>
            <w:r w:rsidRPr="00AA6B7E">
              <w:rPr>
                <w:sz w:val="28"/>
                <w:szCs w:val="28"/>
              </w:rPr>
              <w:t>№</w:t>
            </w:r>
          </w:p>
        </w:tc>
        <w:tc>
          <w:tcPr>
            <w:tcW w:w="2248" w:type="dxa"/>
            <w:tcBorders>
              <w:top w:val="nil"/>
              <w:left w:val="nil"/>
              <w:bottom w:val="single" w:sz="4" w:space="0" w:color="auto"/>
              <w:right w:val="nil"/>
            </w:tcBorders>
          </w:tcPr>
          <w:p w:rsidR="00EB194C" w:rsidRPr="00AA6B7E" w:rsidRDefault="00AA6B7E">
            <w:pPr>
              <w:tabs>
                <w:tab w:val="center" w:pos="1016"/>
              </w:tabs>
              <w:rPr>
                <w:sz w:val="28"/>
                <w:szCs w:val="28"/>
              </w:rPr>
            </w:pPr>
            <w:r>
              <w:rPr>
                <w:sz w:val="28"/>
                <w:szCs w:val="28"/>
              </w:rPr>
              <w:t>41-МНА</w:t>
            </w:r>
          </w:p>
        </w:tc>
      </w:tr>
    </w:tbl>
    <w:p w:rsidR="0025398A" w:rsidRPr="00B7439C" w:rsidRDefault="0025398A" w:rsidP="0025398A"/>
    <w:p w:rsidR="00EE69C1" w:rsidRPr="00EE69C1" w:rsidRDefault="00EE69C1" w:rsidP="0025398A">
      <w:pPr>
        <w:rPr>
          <w:sz w:val="28"/>
          <w:szCs w:val="28"/>
        </w:rPr>
      </w:pPr>
    </w:p>
    <w:p w:rsidR="009779BC" w:rsidRDefault="009779BC" w:rsidP="009779BC">
      <w:pPr>
        <w:jc w:val="center"/>
        <w:rPr>
          <w:rFonts w:eastAsiaTheme="minorEastAsia"/>
          <w:b/>
          <w:sz w:val="26"/>
          <w:szCs w:val="26"/>
        </w:rPr>
      </w:pPr>
      <w:r w:rsidRPr="009779BC">
        <w:rPr>
          <w:rFonts w:eastAsiaTheme="minorEastAsia"/>
          <w:b/>
          <w:sz w:val="26"/>
          <w:szCs w:val="26"/>
        </w:rPr>
        <w:t xml:space="preserve">Об утверждении Административного регламента </w:t>
      </w:r>
    </w:p>
    <w:p w:rsidR="009779BC" w:rsidRDefault="009779BC" w:rsidP="009779BC">
      <w:pPr>
        <w:jc w:val="center"/>
        <w:rPr>
          <w:rFonts w:eastAsiaTheme="minorEastAsia"/>
          <w:b/>
          <w:sz w:val="26"/>
          <w:szCs w:val="26"/>
        </w:rPr>
      </w:pPr>
      <w:r w:rsidRPr="009779BC">
        <w:rPr>
          <w:rFonts w:eastAsiaTheme="minorEastAsia"/>
          <w:b/>
          <w:sz w:val="26"/>
          <w:szCs w:val="26"/>
        </w:rPr>
        <w:t xml:space="preserve">предоставления муниципальной услуги </w:t>
      </w:r>
    </w:p>
    <w:p w:rsidR="009779BC" w:rsidRPr="009779BC" w:rsidRDefault="009779BC" w:rsidP="009779BC">
      <w:pPr>
        <w:jc w:val="center"/>
        <w:rPr>
          <w:rFonts w:eastAsiaTheme="minorEastAsia"/>
          <w:b/>
          <w:sz w:val="26"/>
          <w:szCs w:val="26"/>
        </w:rPr>
      </w:pPr>
      <w:r w:rsidRPr="009779BC">
        <w:rPr>
          <w:rFonts w:eastAsiaTheme="minorEastAsia"/>
          <w:b/>
          <w:color w:val="000000"/>
          <w:sz w:val="26"/>
          <w:szCs w:val="26"/>
        </w:rPr>
        <w:t>«Предоставление заключения о возможности быть приемным родителем, опекуном (попечителем), усыновителем (</w:t>
      </w:r>
      <w:proofErr w:type="spellStart"/>
      <w:r w:rsidRPr="009779BC">
        <w:rPr>
          <w:rFonts w:eastAsiaTheme="minorEastAsia"/>
          <w:b/>
          <w:color w:val="000000"/>
          <w:sz w:val="26"/>
          <w:szCs w:val="26"/>
        </w:rPr>
        <w:t>удочерителем</w:t>
      </w:r>
      <w:proofErr w:type="spellEnd"/>
      <w:r w:rsidRPr="009779BC">
        <w:rPr>
          <w:rFonts w:eastAsiaTheme="minorEastAsia"/>
          <w:b/>
          <w:color w:val="000000"/>
          <w:sz w:val="26"/>
          <w:szCs w:val="26"/>
        </w:rPr>
        <w:t>)»</w:t>
      </w:r>
    </w:p>
    <w:p w:rsidR="009779BC" w:rsidRDefault="009779BC" w:rsidP="009779BC">
      <w:pPr>
        <w:ind w:firstLine="851"/>
        <w:jc w:val="both"/>
        <w:rPr>
          <w:rFonts w:eastAsiaTheme="minorEastAsia"/>
          <w:color w:val="000000"/>
          <w:sz w:val="26"/>
          <w:szCs w:val="26"/>
        </w:rPr>
      </w:pPr>
    </w:p>
    <w:p w:rsidR="009779BC" w:rsidRDefault="009779BC" w:rsidP="009779BC">
      <w:pPr>
        <w:ind w:firstLine="851"/>
        <w:jc w:val="both"/>
        <w:rPr>
          <w:sz w:val="26"/>
          <w:szCs w:val="26"/>
        </w:rPr>
      </w:pPr>
      <w:r w:rsidRPr="009779BC">
        <w:rPr>
          <w:rFonts w:eastAsiaTheme="minorEastAsia"/>
          <w:color w:val="000000"/>
          <w:sz w:val="26"/>
          <w:szCs w:val="26"/>
        </w:rPr>
        <w:t xml:space="preserve">В соответствии с Федеральным законом Российской Федерации </w:t>
      </w:r>
      <w:r>
        <w:rPr>
          <w:rFonts w:eastAsiaTheme="minorEastAsia"/>
          <w:color w:val="000000"/>
          <w:sz w:val="26"/>
          <w:szCs w:val="26"/>
        </w:rPr>
        <w:t xml:space="preserve">                                  </w:t>
      </w:r>
      <w:r w:rsidRPr="009779BC">
        <w:rPr>
          <w:rFonts w:eastAsiaTheme="minorEastAsia"/>
          <w:color w:val="000000"/>
          <w:sz w:val="26"/>
          <w:szCs w:val="26"/>
        </w:rPr>
        <w:t xml:space="preserve">от 24.04.2008 № 48-ФЗ «Об опеке и попечительстве», </w:t>
      </w:r>
      <w:hyperlink r:id="rId6" w:history="1">
        <w:r w:rsidRPr="009779BC">
          <w:rPr>
            <w:rFonts w:eastAsiaTheme="minorEastAsia"/>
            <w:sz w:val="26"/>
            <w:szCs w:val="26"/>
          </w:rPr>
          <w:t>Федеральным законом</w:t>
        </w:r>
      </w:hyperlink>
      <w:r w:rsidRPr="009779BC">
        <w:rPr>
          <w:rFonts w:eastAsiaTheme="minorEastAsia"/>
          <w:sz w:val="26"/>
          <w:szCs w:val="26"/>
        </w:rPr>
        <w:t xml:space="preserve"> </w:t>
      </w:r>
      <w:r w:rsidRPr="009779BC">
        <w:rPr>
          <w:rFonts w:eastAsiaTheme="minorEastAsia"/>
          <w:color w:val="000000"/>
          <w:sz w:val="26"/>
          <w:szCs w:val="26"/>
        </w:rPr>
        <w:t>Российской Федерации от 27.07.2010 №</w:t>
      </w:r>
      <w:r>
        <w:rPr>
          <w:rFonts w:eastAsiaTheme="minorEastAsia"/>
          <w:color w:val="000000"/>
          <w:sz w:val="26"/>
          <w:szCs w:val="26"/>
        </w:rPr>
        <w:t xml:space="preserve"> </w:t>
      </w:r>
      <w:r w:rsidRPr="009779BC">
        <w:rPr>
          <w:rFonts w:eastAsiaTheme="minorEastAsia"/>
          <w:color w:val="000000"/>
          <w:sz w:val="26"/>
          <w:szCs w:val="26"/>
        </w:rPr>
        <w:t xml:space="preserve">210-ФЗ «Об организации предоставления государственных и муниципальных услуг», руководствуясь </w:t>
      </w:r>
      <w:r w:rsidRPr="009779BC">
        <w:rPr>
          <w:sz w:val="26"/>
          <w:szCs w:val="26"/>
        </w:rPr>
        <w:t xml:space="preserve">Законом Кемеровской области от 14.11.2005 </w:t>
      </w:r>
      <w:r>
        <w:rPr>
          <w:sz w:val="26"/>
          <w:szCs w:val="26"/>
        </w:rPr>
        <w:t>№</w:t>
      </w:r>
      <w:r w:rsidRPr="009779BC">
        <w:rPr>
          <w:sz w:val="26"/>
          <w:szCs w:val="26"/>
        </w:rPr>
        <w:t xml:space="preserve"> 124-ОЗ </w:t>
      </w:r>
      <w:r>
        <w:rPr>
          <w:sz w:val="26"/>
          <w:szCs w:val="26"/>
        </w:rPr>
        <w:t>«</w:t>
      </w:r>
      <w:r w:rsidRPr="009779BC">
        <w:rPr>
          <w:sz w:val="26"/>
          <w:szCs w:val="26"/>
        </w:rPr>
        <w:t>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w:t>
      </w:r>
      <w:r>
        <w:rPr>
          <w:sz w:val="26"/>
          <w:szCs w:val="26"/>
        </w:rPr>
        <w:t>»</w:t>
      </w:r>
      <w:r w:rsidRPr="009779BC">
        <w:rPr>
          <w:sz w:val="26"/>
          <w:szCs w:val="26"/>
        </w:rPr>
        <w:t xml:space="preserve">, Уставом Юргинского муниципального района:  </w:t>
      </w:r>
    </w:p>
    <w:p w:rsidR="009779BC" w:rsidRPr="009779BC" w:rsidRDefault="009779BC" w:rsidP="009779BC">
      <w:pPr>
        <w:ind w:firstLine="851"/>
        <w:jc w:val="both"/>
        <w:rPr>
          <w:rFonts w:eastAsiaTheme="minorEastAsia"/>
          <w:color w:val="000000"/>
          <w:sz w:val="26"/>
          <w:szCs w:val="26"/>
        </w:rPr>
      </w:pPr>
      <w:r w:rsidRPr="009779BC">
        <w:rPr>
          <w:sz w:val="26"/>
          <w:szCs w:val="26"/>
        </w:rPr>
        <w:t xml:space="preserve">                        </w:t>
      </w:r>
    </w:p>
    <w:p w:rsidR="009779BC" w:rsidRPr="009779BC" w:rsidRDefault="009779BC" w:rsidP="00CC4DC2">
      <w:pPr>
        <w:numPr>
          <w:ilvl w:val="0"/>
          <w:numId w:val="1"/>
        </w:numPr>
        <w:tabs>
          <w:tab w:val="left" w:pos="0"/>
        </w:tabs>
        <w:ind w:left="0" w:firstLine="851"/>
        <w:contextualSpacing/>
        <w:jc w:val="both"/>
        <w:rPr>
          <w:rFonts w:eastAsiaTheme="minorEastAsia"/>
          <w:color w:val="000000"/>
          <w:sz w:val="26"/>
          <w:szCs w:val="26"/>
        </w:rPr>
      </w:pPr>
      <w:r w:rsidRPr="009779BC">
        <w:rPr>
          <w:rFonts w:eastAsiaTheme="minorEastAsia"/>
          <w:color w:val="000000"/>
          <w:sz w:val="26"/>
          <w:szCs w:val="26"/>
        </w:rPr>
        <w:t xml:space="preserve">Утвердить </w:t>
      </w:r>
      <w:hyperlink r:id="rId7" w:anchor="1" w:history="1">
        <w:r w:rsidRPr="009779BC">
          <w:rPr>
            <w:rFonts w:eastAsiaTheme="minorEastAsia"/>
            <w:sz w:val="26"/>
            <w:szCs w:val="26"/>
          </w:rPr>
          <w:t>Административный регламент</w:t>
        </w:r>
      </w:hyperlink>
      <w:r w:rsidRPr="009779BC">
        <w:rPr>
          <w:rFonts w:eastAsiaTheme="minorEastAsia"/>
          <w:color w:val="000000"/>
          <w:sz w:val="26"/>
          <w:szCs w:val="26"/>
        </w:rPr>
        <w:t xml:space="preserve"> предоставления муниципальной услуги «Предоставление заключения о возможности быть приемным родителем, опекуном, (попечителем), усыновителем (</w:t>
      </w:r>
      <w:proofErr w:type="spellStart"/>
      <w:r w:rsidRPr="009779BC">
        <w:rPr>
          <w:rFonts w:eastAsiaTheme="minorEastAsia"/>
          <w:color w:val="000000"/>
          <w:sz w:val="26"/>
          <w:szCs w:val="26"/>
        </w:rPr>
        <w:t>удочерителем</w:t>
      </w:r>
      <w:proofErr w:type="spellEnd"/>
      <w:r w:rsidRPr="009779BC">
        <w:rPr>
          <w:rFonts w:eastAsiaTheme="minorEastAsia"/>
          <w:color w:val="000000"/>
          <w:sz w:val="26"/>
          <w:szCs w:val="26"/>
        </w:rPr>
        <w:t xml:space="preserve">)» (Приложение </w:t>
      </w:r>
      <w:r>
        <w:rPr>
          <w:rFonts w:eastAsiaTheme="minorEastAsia"/>
          <w:color w:val="000000"/>
          <w:sz w:val="26"/>
          <w:szCs w:val="26"/>
        </w:rPr>
        <w:t xml:space="preserve">№ </w:t>
      </w:r>
      <w:r w:rsidRPr="009779BC">
        <w:rPr>
          <w:rFonts w:eastAsiaTheme="minorEastAsia"/>
          <w:color w:val="000000"/>
          <w:sz w:val="26"/>
          <w:szCs w:val="26"/>
        </w:rPr>
        <w:t>1).</w:t>
      </w:r>
    </w:p>
    <w:p w:rsidR="009779BC" w:rsidRPr="009779BC" w:rsidRDefault="009779BC" w:rsidP="00CC4DC2">
      <w:pPr>
        <w:numPr>
          <w:ilvl w:val="0"/>
          <w:numId w:val="1"/>
        </w:numPr>
        <w:tabs>
          <w:tab w:val="left" w:pos="0"/>
        </w:tabs>
        <w:ind w:left="0" w:firstLine="851"/>
        <w:contextualSpacing/>
        <w:jc w:val="both"/>
        <w:rPr>
          <w:rFonts w:eastAsiaTheme="minorEastAsia"/>
          <w:color w:val="000000"/>
          <w:sz w:val="26"/>
          <w:szCs w:val="26"/>
        </w:rPr>
      </w:pPr>
      <w:r w:rsidRPr="009779BC">
        <w:rPr>
          <w:rFonts w:eastAsiaTheme="minorEastAsia"/>
          <w:color w:val="000000"/>
          <w:sz w:val="26"/>
          <w:szCs w:val="26"/>
        </w:rPr>
        <w:t>Признать утратившим силу постановление администрации Юргинского муниципального района от 20.06.2012 № 28-МНА «Об утверждении административного регламента по предоставлению муниципальной услуги «Предоставление заключения органа опеки и попечительства о возможности гражданина быть усыновителем (</w:t>
      </w:r>
      <w:proofErr w:type="spellStart"/>
      <w:r w:rsidRPr="009779BC">
        <w:rPr>
          <w:rFonts w:eastAsiaTheme="minorEastAsia"/>
          <w:color w:val="000000"/>
          <w:sz w:val="26"/>
          <w:szCs w:val="26"/>
        </w:rPr>
        <w:t>удочерителем</w:t>
      </w:r>
      <w:proofErr w:type="spellEnd"/>
      <w:r w:rsidRPr="009779BC">
        <w:rPr>
          <w:rFonts w:eastAsiaTheme="minorEastAsia"/>
          <w:color w:val="000000"/>
          <w:sz w:val="26"/>
          <w:szCs w:val="26"/>
        </w:rPr>
        <w:t>) и постановка его на учет в качестве кандидата в усыновители (</w:t>
      </w:r>
      <w:proofErr w:type="spellStart"/>
      <w:r w:rsidRPr="009779BC">
        <w:rPr>
          <w:rFonts w:eastAsiaTheme="minorEastAsia"/>
          <w:color w:val="000000"/>
          <w:sz w:val="26"/>
          <w:szCs w:val="26"/>
        </w:rPr>
        <w:t>удочерители</w:t>
      </w:r>
      <w:proofErr w:type="spellEnd"/>
      <w:r w:rsidRPr="009779BC">
        <w:rPr>
          <w:rFonts w:eastAsiaTheme="minorEastAsia"/>
          <w:color w:val="000000"/>
          <w:sz w:val="26"/>
          <w:szCs w:val="26"/>
        </w:rPr>
        <w:t>)».</w:t>
      </w:r>
    </w:p>
    <w:p w:rsidR="009779BC" w:rsidRPr="009779BC" w:rsidRDefault="009779BC" w:rsidP="009779BC">
      <w:pPr>
        <w:ind w:firstLine="851"/>
        <w:jc w:val="both"/>
        <w:rPr>
          <w:color w:val="000000"/>
          <w:sz w:val="26"/>
          <w:szCs w:val="26"/>
        </w:rPr>
      </w:pPr>
      <w:r w:rsidRPr="009779BC">
        <w:rPr>
          <w:color w:val="000000"/>
          <w:sz w:val="26"/>
          <w:szCs w:val="26"/>
        </w:rPr>
        <w:t>3. Постановление вступает в силу с момента его опубликования на официальном сайте администрации Юргинского муниципального района и в районной газете «</w:t>
      </w:r>
      <w:proofErr w:type="spellStart"/>
      <w:r w:rsidRPr="009779BC">
        <w:rPr>
          <w:color w:val="000000"/>
          <w:sz w:val="26"/>
          <w:szCs w:val="26"/>
        </w:rPr>
        <w:t>Юргинские</w:t>
      </w:r>
      <w:proofErr w:type="spellEnd"/>
      <w:r w:rsidRPr="009779BC">
        <w:rPr>
          <w:color w:val="000000"/>
          <w:sz w:val="26"/>
          <w:szCs w:val="26"/>
        </w:rPr>
        <w:t xml:space="preserve"> ведомости»</w:t>
      </w:r>
      <w:r>
        <w:rPr>
          <w:color w:val="000000"/>
          <w:sz w:val="26"/>
          <w:szCs w:val="26"/>
        </w:rPr>
        <w:t>.</w:t>
      </w:r>
    </w:p>
    <w:p w:rsidR="009779BC" w:rsidRPr="009779BC" w:rsidRDefault="009779BC" w:rsidP="009779BC">
      <w:pPr>
        <w:tabs>
          <w:tab w:val="left" w:pos="0"/>
        </w:tabs>
        <w:ind w:firstLine="851"/>
        <w:jc w:val="both"/>
        <w:rPr>
          <w:rFonts w:eastAsiaTheme="minorEastAsia"/>
          <w:sz w:val="26"/>
          <w:szCs w:val="26"/>
        </w:rPr>
      </w:pPr>
      <w:r w:rsidRPr="009779BC">
        <w:rPr>
          <w:color w:val="000000"/>
          <w:sz w:val="26"/>
          <w:szCs w:val="26"/>
        </w:rPr>
        <w:t xml:space="preserve">4. </w:t>
      </w:r>
      <w:r w:rsidRPr="009779BC">
        <w:rPr>
          <w:rFonts w:eastAsiaTheme="minorEastAsia"/>
          <w:sz w:val="26"/>
          <w:szCs w:val="26"/>
        </w:rPr>
        <w:t>Контроль исполнени</w:t>
      </w:r>
      <w:r>
        <w:rPr>
          <w:rFonts w:eastAsiaTheme="minorEastAsia"/>
          <w:sz w:val="26"/>
          <w:szCs w:val="26"/>
        </w:rPr>
        <w:t>я</w:t>
      </w:r>
      <w:r w:rsidRPr="009779BC">
        <w:rPr>
          <w:rFonts w:eastAsiaTheme="minorEastAsia"/>
          <w:sz w:val="26"/>
          <w:szCs w:val="26"/>
        </w:rPr>
        <w:t xml:space="preserve"> настоящего постановления возложить на заместителя главы Юргинского муниципального  района по социальным вопросам А.В.</w:t>
      </w:r>
      <w:r>
        <w:rPr>
          <w:rFonts w:eastAsiaTheme="minorEastAsia"/>
          <w:sz w:val="26"/>
          <w:szCs w:val="26"/>
        </w:rPr>
        <w:t xml:space="preserve"> </w:t>
      </w:r>
      <w:r w:rsidRPr="009779BC">
        <w:rPr>
          <w:rFonts w:eastAsiaTheme="minorEastAsia"/>
          <w:sz w:val="26"/>
          <w:szCs w:val="26"/>
        </w:rPr>
        <w:t xml:space="preserve">Козлову. </w:t>
      </w:r>
    </w:p>
    <w:p w:rsidR="00EE69C1" w:rsidRPr="00EE69C1" w:rsidRDefault="00EE69C1" w:rsidP="00EE69C1">
      <w:pPr>
        <w:ind w:firstLine="851"/>
        <w:jc w:val="both"/>
        <w:rPr>
          <w:rFonts w:cs="Courier New"/>
          <w:sz w:val="26"/>
          <w:szCs w:val="20"/>
        </w:rPr>
      </w:pP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9779BC">
        <w:tc>
          <w:tcPr>
            <w:tcW w:w="5211" w:type="dxa"/>
          </w:tcPr>
          <w:p w:rsidR="00EF3AF4" w:rsidRPr="00A83C0C" w:rsidRDefault="00EF3AF4" w:rsidP="009779BC">
            <w:pPr>
              <w:ind w:firstLine="851"/>
              <w:jc w:val="both"/>
              <w:rPr>
                <w:sz w:val="26"/>
                <w:szCs w:val="26"/>
              </w:rPr>
            </w:pPr>
            <w:r w:rsidRPr="00A83C0C">
              <w:rPr>
                <w:sz w:val="26"/>
                <w:szCs w:val="26"/>
              </w:rPr>
              <w:t>глав</w:t>
            </w:r>
            <w:r w:rsidR="00CE622E">
              <w:rPr>
                <w:sz w:val="26"/>
                <w:szCs w:val="26"/>
              </w:rPr>
              <w:t>а</w:t>
            </w:r>
            <w:r w:rsidRPr="00A83C0C">
              <w:rPr>
                <w:sz w:val="26"/>
                <w:szCs w:val="26"/>
              </w:rPr>
              <w:t xml:space="preserve"> Юргинского </w:t>
            </w:r>
          </w:p>
          <w:p w:rsidR="00EF3AF4" w:rsidRPr="00A83C0C" w:rsidRDefault="00EF3AF4" w:rsidP="009779BC">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9779BC">
            <w:pPr>
              <w:ind w:firstLine="1452"/>
              <w:jc w:val="both"/>
              <w:rPr>
                <w:sz w:val="26"/>
                <w:szCs w:val="26"/>
              </w:rPr>
            </w:pPr>
          </w:p>
          <w:p w:rsidR="00EF3AF4" w:rsidRPr="00A83C0C" w:rsidRDefault="00CE622E" w:rsidP="00CE622E">
            <w:pPr>
              <w:ind w:firstLine="1452"/>
              <w:jc w:val="both"/>
              <w:rPr>
                <w:sz w:val="26"/>
                <w:szCs w:val="26"/>
              </w:rPr>
            </w:pPr>
            <w:r>
              <w:rPr>
                <w:sz w:val="26"/>
                <w:szCs w:val="26"/>
              </w:rPr>
              <w:t>А.В. Гордейчик</w:t>
            </w:r>
          </w:p>
        </w:tc>
      </w:tr>
      <w:tr w:rsidR="00EF3AF4" w:rsidRPr="00A83C0C" w:rsidTr="009779BC">
        <w:tc>
          <w:tcPr>
            <w:tcW w:w="5211" w:type="dxa"/>
          </w:tcPr>
          <w:p w:rsidR="00EF3AF4" w:rsidRPr="00A83C0C" w:rsidRDefault="00EF3AF4" w:rsidP="009779BC">
            <w:pPr>
              <w:ind w:firstLine="851"/>
              <w:jc w:val="both"/>
              <w:rPr>
                <w:sz w:val="26"/>
                <w:szCs w:val="26"/>
              </w:rPr>
            </w:pPr>
          </w:p>
        </w:tc>
        <w:tc>
          <w:tcPr>
            <w:tcW w:w="4786" w:type="dxa"/>
          </w:tcPr>
          <w:p w:rsidR="00EF3AF4" w:rsidRPr="00A83C0C" w:rsidRDefault="00EF3AF4" w:rsidP="009779BC">
            <w:pPr>
              <w:ind w:firstLine="1452"/>
              <w:jc w:val="both"/>
              <w:rPr>
                <w:sz w:val="26"/>
                <w:szCs w:val="26"/>
              </w:rPr>
            </w:pPr>
          </w:p>
        </w:tc>
      </w:tr>
      <w:tr w:rsidR="00AA6B7E" w:rsidRPr="00AA6B7E" w:rsidTr="009779BC">
        <w:tc>
          <w:tcPr>
            <w:tcW w:w="5211" w:type="dxa"/>
          </w:tcPr>
          <w:p w:rsidR="00EF3AF4" w:rsidRPr="00AA6B7E" w:rsidRDefault="00EF3AF4" w:rsidP="009779BC">
            <w:pPr>
              <w:ind w:firstLine="851"/>
              <w:jc w:val="both"/>
              <w:rPr>
                <w:color w:val="FFFFFF" w:themeColor="background1"/>
                <w:sz w:val="26"/>
                <w:szCs w:val="26"/>
              </w:rPr>
            </w:pPr>
            <w:r w:rsidRPr="00AA6B7E">
              <w:rPr>
                <w:color w:val="FFFFFF" w:themeColor="background1"/>
                <w:sz w:val="26"/>
                <w:szCs w:val="26"/>
              </w:rPr>
              <w:t>Согласовано:</w:t>
            </w:r>
          </w:p>
        </w:tc>
        <w:tc>
          <w:tcPr>
            <w:tcW w:w="4786" w:type="dxa"/>
          </w:tcPr>
          <w:p w:rsidR="00EF3AF4" w:rsidRPr="00AA6B7E" w:rsidRDefault="00EF3AF4" w:rsidP="009779BC">
            <w:pPr>
              <w:ind w:firstLine="1452"/>
              <w:jc w:val="both"/>
              <w:rPr>
                <w:color w:val="FFFFFF" w:themeColor="background1"/>
                <w:sz w:val="26"/>
                <w:szCs w:val="26"/>
              </w:rPr>
            </w:pPr>
          </w:p>
        </w:tc>
      </w:tr>
      <w:tr w:rsidR="00AA6B7E" w:rsidRPr="00AA6B7E" w:rsidTr="009779BC">
        <w:tc>
          <w:tcPr>
            <w:tcW w:w="5211" w:type="dxa"/>
          </w:tcPr>
          <w:p w:rsidR="00EF3AF4" w:rsidRPr="00AA6B7E" w:rsidRDefault="00EF3AF4" w:rsidP="009779BC">
            <w:pPr>
              <w:ind w:firstLine="851"/>
              <w:jc w:val="both"/>
              <w:rPr>
                <w:color w:val="FFFFFF" w:themeColor="background1"/>
                <w:sz w:val="26"/>
                <w:szCs w:val="26"/>
              </w:rPr>
            </w:pPr>
          </w:p>
        </w:tc>
        <w:tc>
          <w:tcPr>
            <w:tcW w:w="4786" w:type="dxa"/>
          </w:tcPr>
          <w:p w:rsidR="00EF3AF4" w:rsidRPr="00AA6B7E" w:rsidRDefault="00EF3AF4" w:rsidP="009779BC">
            <w:pPr>
              <w:ind w:firstLine="1452"/>
              <w:jc w:val="both"/>
              <w:rPr>
                <w:color w:val="FFFFFF" w:themeColor="background1"/>
                <w:sz w:val="26"/>
                <w:szCs w:val="26"/>
              </w:rPr>
            </w:pPr>
          </w:p>
        </w:tc>
      </w:tr>
      <w:tr w:rsidR="00EF3AF4" w:rsidRPr="00AA6B7E" w:rsidTr="009779BC">
        <w:tc>
          <w:tcPr>
            <w:tcW w:w="5211" w:type="dxa"/>
          </w:tcPr>
          <w:p w:rsidR="00EF3AF4" w:rsidRPr="00AA6B7E" w:rsidRDefault="00EF3AF4" w:rsidP="0074788B">
            <w:pPr>
              <w:ind w:left="851"/>
              <w:jc w:val="both"/>
              <w:rPr>
                <w:color w:val="FFFFFF" w:themeColor="background1"/>
                <w:sz w:val="26"/>
                <w:szCs w:val="26"/>
              </w:rPr>
            </w:pPr>
            <w:r w:rsidRPr="00AA6B7E">
              <w:rPr>
                <w:color w:val="FFFFFF" w:themeColor="background1"/>
                <w:sz w:val="26"/>
                <w:szCs w:val="26"/>
              </w:rPr>
              <w:t>начальник юридического отдела</w:t>
            </w:r>
          </w:p>
        </w:tc>
        <w:tc>
          <w:tcPr>
            <w:tcW w:w="4786" w:type="dxa"/>
          </w:tcPr>
          <w:p w:rsidR="00EF3AF4" w:rsidRPr="00AA6B7E" w:rsidRDefault="0074788B" w:rsidP="009D3C28">
            <w:pPr>
              <w:ind w:firstLine="1452"/>
              <w:jc w:val="both"/>
              <w:rPr>
                <w:color w:val="FFFFFF" w:themeColor="background1"/>
                <w:sz w:val="26"/>
                <w:szCs w:val="26"/>
              </w:rPr>
            </w:pPr>
            <w:r w:rsidRPr="00AA6B7E">
              <w:rPr>
                <w:color w:val="FFFFFF" w:themeColor="background1"/>
                <w:sz w:val="26"/>
                <w:szCs w:val="26"/>
              </w:rPr>
              <w:t>Н.А. Байдракова</w:t>
            </w:r>
          </w:p>
        </w:tc>
      </w:tr>
    </w:tbl>
    <w:p w:rsidR="00EF3AF4" w:rsidRPr="00AA6B7E" w:rsidRDefault="00EF3AF4" w:rsidP="001A6F27">
      <w:pPr>
        <w:ind w:left="5103"/>
        <w:rPr>
          <w:color w:val="FFFFFF" w:themeColor="background1"/>
          <w:sz w:val="26"/>
          <w:szCs w:val="26"/>
        </w:rPr>
      </w:pPr>
    </w:p>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AA6B7E">
        <w:rPr>
          <w:sz w:val="26"/>
          <w:szCs w:val="26"/>
        </w:rPr>
        <w:t xml:space="preserve">16.12.2015 </w:t>
      </w:r>
      <w:r>
        <w:rPr>
          <w:sz w:val="26"/>
          <w:szCs w:val="26"/>
        </w:rPr>
        <w:t>г. №</w:t>
      </w:r>
      <w:r w:rsidR="00AA6B7E">
        <w:rPr>
          <w:sz w:val="26"/>
          <w:szCs w:val="26"/>
        </w:rPr>
        <w:t xml:space="preserve"> 41-МНА</w:t>
      </w:r>
      <w:bookmarkStart w:id="0" w:name="_GoBack"/>
      <w:bookmarkEnd w:id="0"/>
    </w:p>
    <w:p w:rsidR="002A2429" w:rsidRDefault="002A2429" w:rsidP="002A2429">
      <w:pPr>
        <w:rPr>
          <w:color w:val="000000"/>
          <w:sz w:val="26"/>
          <w:szCs w:val="26"/>
        </w:rPr>
      </w:pPr>
    </w:p>
    <w:p w:rsidR="009779BC" w:rsidRDefault="009779BC" w:rsidP="002A2429">
      <w:pPr>
        <w:rPr>
          <w:color w:val="000000"/>
          <w:sz w:val="26"/>
          <w:szCs w:val="26"/>
        </w:rPr>
      </w:pPr>
    </w:p>
    <w:p w:rsidR="009779BC" w:rsidRPr="009779BC" w:rsidRDefault="009779BC" w:rsidP="009779BC">
      <w:pPr>
        <w:jc w:val="center"/>
        <w:rPr>
          <w:rFonts w:eastAsiaTheme="minorEastAsia"/>
          <w:b/>
          <w:sz w:val="26"/>
          <w:szCs w:val="26"/>
        </w:rPr>
      </w:pPr>
      <w:r w:rsidRPr="009779BC">
        <w:rPr>
          <w:rFonts w:eastAsiaTheme="minorEastAsia"/>
          <w:b/>
          <w:sz w:val="26"/>
          <w:szCs w:val="26"/>
        </w:rPr>
        <w:t>Административный регламент</w:t>
      </w:r>
    </w:p>
    <w:p w:rsidR="009779BC" w:rsidRPr="009779BC" w:rsidRDefault="009779BC" w:rsidP="009779BC">
      <w:pPr>
        <w:jc w:val="center"/>
        <w:rPr>
          <w:rFonts w:eastAsiaTheme="minorEastAsia"/>
          <w:b/>
          <w:sz w:val="26"/>
          <w:szCs w:val="26"/>
        </w:rPr>
      </w:pPr>
      <w:r w:rsidRPr="009779BC">
        <w:rPr>
          <w:rFonts w:eastAsiaTheme="minorEastAsia"/>
          <w:b/>
          <w:sz w:val="26"/>
          <w:szCs w:val="26"/>
        </w:rPr>
        <w:t>по предоставлению муниципальной услуги:</w:t>
      </w:r>
    </w:p>
    <w:p w:rsidR="009779BC" w:rsidRDefault="009779BC" w:rsidP="009779BC">
      <w:pPr>
        <w:jc w:val="center"/>
        <w:rPr>
          <w:rFonts w:eastAsiaTheme="minorEastAsia"/>
          <w:b/>
          <w:sz w:val="26"/>
          <w:szCs w:val="26"/>
        </w:rPr>
      </w:pPr>
      <w:r w:rsidRPr="009779BC">
        <w:rPr>
          <w:rFonts w:eastAsiaTheme="minorEastAsia"/>
          <w:b/>
          <w:sz w:val="26"/>
          <w:szCs w:val="26"/>
        </w:rPr>
        <w:t>«Предоставление заключения о возможности быть приемным родителем, опекуном (попечителем), усыновителем (</w:t>
      </w:r>
      <w:proofErr w:type="spellStart"/>
      <w:r w:rsidRPr="009779BC">
        <w:rPr>
          <w:rFonts w:eastAsiaTheme="minorEastAsia"/>
          <w:b/>
          <w:sz w:val="26"/>
          <w:szCs w:val="26"/>
        </w:rPr>
        <w:t>удочерителем</w:t>
      </w:r>
      <w:proofErr w:type="spellEnd"/>
      <w:r w:rsidRPr="009779BC">
        <w:rPr>
          <w:rFonts w:eastAsiaTheme="minorEastAsia"/>
          <w:b/>
          <w:sz w:val="26"/>
          <w:szCs w:val="26"/>
        </w:rPr>
        <w:t>)»</w:t>
      </w:r>
    </w:p>
    <w:p w:rsidR="009779BC" w:rsidRPr="009779BC" w:rsidRDefault="009779BC" w:rsidP="009779BC">
      <w:pPr>
        <w:jc w:val="center"/>
        <w:rPr>
          <w:rFonts w:eastAsiaTheme="minorEastAsia"/>
          <w:b/>
          <w:sz w:val="26"/>
          <w:szCs w:val="26"/>
        </w:rPr>
      </w:pPr>
    </w:p>
    <w:p w:rsidR="009779BC" w:rsidRPr="009779BC" w:rsidRDefault="009779BC" w:rsidP="009779BC">
      <w:pPr>
        <w:jc w:val="center"/>
        <w:rPr>
          <w:rFonts w:eastAsiaTheme="minorEastAsia"/>
          <w:b/>
          <w:sz w:val="26"/>
          <w:szCs w:val="26"/>
        </w:rPr>
      </w:pPr>
      <w:r w:rsidRPr="009779BC">
        <w:rPr>
          <w:rFonts w:eastAsiaTheme="minorEastAsia"/>
          <w:b/>
          <w:sz w:val="26"/>
          <w:szCs w:val="26"/>
          <w:lang w:val="en-US"/>
        </w:rPr>
        <w:t>I</w:t>
      </w:r>
      <w:r w:rsidRPr="009779BC">
        <w:rPr>
          <w:rFonts w:eastAsiaTheme="minorEastAsia"/>
          <w:b/>
          <w:sz w:val="26"/>
          <w:szCs w:val="26"/>
        </w:rPr>
        <w:t>. Общие положения</w:t>
      </w:r>
    </w:p>
    <w:p w:rsidR="009779BC" w:rsidRPr="009779BC" w:rsidRDefault="009779BC" w:rsidP="00CC4DC2">
      <w:pPr>
        <w:numPr>
          <w:ilvl w:val="1"/>
          <w:numId w:val="2"/>
        </w:numPr>
        <w:ind w:left="0" w:firstLine="851"/>
        <w:jc w:val="both"/>
        <w:rPr>
          <w:sz w:val="26"/>
          <w:szCs w:val="26"/>
        </w:rPr>
      </w:pPr>
      <w:r w:rsidRPr="009779BC">
        <w:rPr>
          <w:b/>
          <w:sz w:val="26"/>
          <w:szCs w:val="26"/>
        </w:rPr>
        <w:t xml:space="preserve"> </w:t>
      </w:r>
      <w:proofErr w:type="gramStart"/>
      <w:r w:rsidRPr="009779BC">
        <w:rPr>
          <w:sz w:val="26"/>
          <w:szCs w:val="26"/>
        </w:rPr>
        <w:t>Административный регламент по предоставлению муниципальной услуги «Предоставление заключения о возможности быть приемным родителем, опекуном (попечителем), усыновителем (</w:t>
      </w:r>
      <w:proofErr w:type="spellStart"/>
      <w:r w:rsidRPr="009779BC">
        <w:rPr>
          <w:sz w:val="26"/>
          <w:szCs w:val="26"/>
        </w:rPr>
        <w:t>удочерителем</w:t>
      </w:r>
      <w:proofErr w:type="spellEnd"/>
      <w:r w:rsidRPr="009779BC">
        <w:rPr>
          <w:sz w:val="26"/>
          <w:szCs w:val="26"/>
        </w:rPr>
        <w:t>)» (далее - Административный регламент), разработан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администрации Юргинского муниципального района и ее должностных лиц.</w:t>
      </w:r>
      <w:proofErr w:type="gramEnd"/>
    </w:p>
    <w:p w:rsidR="009779BC" w:rsidRPr="009779BC" w:rsidRDefault="009779BC" w:rsidP="00CC4DC2">
      <w:pPr>
        <w:pStyle w:val="a3"/>
        <w:numPr>
          <w:ilvl w:val="1"/>
          <w:numId w:val="2"/>
        </w:numPr>
        <w:ind w:left="0" w:firstLine="851"/>
        <w:contextualSpacing/>
        <w:jc w:val="both"/>
        <w:rPr>
          <w:sz w:val="26"/>
          <w:szCs w:val="26"/>
        </w:rPr>
      </w:pPr>
      <w:r w:rsidRPr="009779BC">
        <w:rPr>
          <w:sz w:val="26"/>
          <w:szCs w:val="26"/>
        </w:rPr>
        <w:t>Административный регламент устанавливает порядок предоставления муниципальной услуги по предоставлению заключения о возможности быть приемным родителем, опекуном (попечителем), усыновителем (</w:t>
      </w:r>
      <w:proofErr w:type="spellStart"/>
      <w:r w:rsidRPr="009779BC">
        <w:rPr>
          <w:sz w:val="26"/>
          <w:szCs w:val="26"/>
        </w:rPr>
        <w:t>удочерителем</w:t>
      </w:r>
      <w:proofErr w:type="spellEnd"/>
      <w:r w:rsidRPr="009779BC">
        <w:rPr>
          <w:sz w:val="26"/>
          <w:szCs w:val="26"/>
        </w:rPr>
        <w:t>) и стандарт предоставления указанной муниципальной услуги.</w:t>
      </w:r>
    </w:p>
    <w:p w:rsidR="009779BC" w:rsidRPr="009779BC" w:rsidRDefault="009779BC" w:rsidP="00CC4DC2">
      <w:pPr>
        <w:pStyle w:val="a3"/>
        <w:widowControl w:val="0"/>
        <w:numPr>
          <w:ilvl w:val="1"/>
          <w:numId w:val="2"/>
        </w:numPr>
        <w:autoSpaceDE w:val="0"/>
        <w:autoSpaceDN w:val="0"/>
        <w:adjustRightInd w:val="0"/>
        <w:ind w:left="0" w:firstLine="851"/>
        <w:jc w:val="both"/>
        <w:rPr>
          <w:rFonts w:eastAsiaTheme="minorEastAsia"/>
          <w:sz w:val="26"/>
          <w:szCs w:val="26"/>
        </w:rPr>
      </w:pPr>
      <w:r w:rsidRPr="009779BC">
        <w:rPr>
          <w:sz w:val="26"/>
          <w:szCs w:val="26"/>
        </w:rPr>
        <w:t xml:space="preserve">Заявителями в соответствии с настоящим Административным регламентом являются </w:t>
      </w:r>
      <w:r w:rsidRPr="009779BC">
        <w:rPr>
          <w:rFonts w:eastAsiaTheme="minorEastAsia"/>
          <w:sz w:val="26"/>
          <w:szCs w:val="26"/>
        </w:rPr>
        <w:t xml:space="preserve"> совершеннолетние лица обоего пола, за исключением</w:t>
      </w:r>
      <w:r>
        <w:rPr>
          <w:rFonts w:eastAsiaTheme="minorEastAsia"/>
          <w:sz w:val="26"/>
          <w:szCs w:val="26"/>
        </w:rPr>
        <w:t>:</w:t>
      </w:r>
    </w:p>
    <w:p w:rsidR="009779BC" w:rsidRPr="009779BC" w:rsidRDefault="009779BC" w:rsidP="00CC4DC2">
      <w:pPr>
        <w:pStyle w:val="a3"/>
        <w:numPr>
          <w:ilvl w:val="2"/>
          <w:numId w:val="3"/>
        </w:numPr>
        <w:autoSpaceDE w:val="0"/>
        <w:autoSpaceDN w:val="0"/>
        <w:adjustRightInd w:val="0"/>
        <w:ind w:left="0" w:firstLine="851"/>
        <w:jc w:val="both"/>
        <w:rPr>
          <w:rFonts w:eastAsiaTheme="minorEastAsia"/>
          <w:sz w:val="26"/>
          <w:szCs w:val="26"/>
        </w:rPr>
      </w:pPr>
      <w:bookmarkStart w:id="1" w:name="sub_1218"/>
      <w:r w:rsidRPr="009779BC">
        <w:rPr>
          <w:rFonts w:eastAsiaTheme="minorEastAsia"/>
          <w:sz w:val="26"/>
          <w:szCs w:val="26"/>
        </w:rPr>
        <w:t>лиц, признанных судом недееспособными или ограниченно дееспособными;</w:t>
      </w:r>
    </w:p>
    <w:p w:rsidR="009779BC" w:rsidRPr="009779BC" w:rsidRDefault="009779BC" w:rsidP="00CC4DC2">
      <w:pPr>
        <w:pStyle w:val="a3"/>
        <w:numPr>
          <w:ilvl w:val="2"/>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супругов, один из которых признан судом недееспособным или ограниченно дееспособным;</w:t>
      </w:r>
    </w:p>
    <w:p w:rsidR="009779BC" w:rsidRPr="009779BC" w:rsidRDefault="009779BC" w:rsidP="00CC4DC2">
      <w:pPr>
        <w:pStyle w:val="a3"/>
        <w:numPr>
          <w:ilvl w:val="2"/>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лиц, лишенных по суду родительских прав или ограниченных судом в родительских правах;</w:t>
      </w:r>
    </w:p>
    <w:p w:rsidR="009779BC" w:rsidRPr="009779BC" w:rsidRDefault="009779BC" w:rsidP="00CC4DC2">
      <w:pPr>
        <w:pStyle w:val="a3"/>
        <w:numPr>
          <w:ilvl w:val="2"/>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лиц, отстраненных от обязанностей опекуна (попечителя) за ненадлежащее выполнение возложенных на него законом обязанностей;</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бывших усыновителей, если усыновление отменено судом по их вине;</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 xml:space="preserve">лиц, которые по состоянию здоровья не могут усыновить ребенка. </w:t>
      </w:r>
      <w:hyperlink r:id="rId8" w:history="1">
        <w:r w:rsidRPr="009779BC">
          <w:rPr>
            <w:rFonts w:eastAsiaTheme="minorEastAsia"/>
            <w:sz w:val="26"/>
            <w:szCs w:val="26"/>
          </w:rPr>
          <w:t>Перечень</w:t>
        </w:r>
      </w:hyperlink>
      <w:r w:rsidRPr="009779BC">
        <w:rPr>
          <w:rFonts w:eastAsiaTheme="minorEastAsia"/>
          <w:sz w:val="26"/>
          <w:szCs w:val="26"/>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9" w:history="1">
        <w:r w:rsidRPr="009779BC">
          <w:rPr>
            <w:rFonts w:eastAsiaTheme="minorEastAsia"/>
            <w:sz w:val="26"/>
            <w:szCs w:val="26"/>
          </w:rPr>
          <w:t>порядке</w:t>
        </w:r>
      </w:hyperlink>
      <w:r w:rsidRPr="009779BC">
        <w:rPr>
          <w:rFonts w:eastAsiaTheme="minorEastAsia"/>
          <w:sz w:val="26"/>
          <w:szCs w:val="26"/>
        </w:rPr>
        <w:t>, установленном уполномоченным Правительством Российской Федерации федеральным органом исполнительной власти;</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bookmarkStart w:id="2" w:name="Par6"/>
      <w:bookmarkEnd w:id="2"/>
      <w:r w:rsidRPr="009779BC">
        <w:rPr>
          <w:rFonts w:eastAsiaTheme="minorEastAsia"/>
          <w:sz w:val="26"/>
          <w:szCs w:val="26"/>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лиц, не имеющих постоянного места жительства;</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bookmarkStart w:id="3" w:name="Par8"/>
      <w:bookmarkEnd w:id="3"/>
      <w:proofErr w:type="gramStart"/>
      <w:r w:rsidRPr="009779BC">
        <w:rPr>
          <w:rFonts w:eastAsiaTheme="minorEastAsia"/>
          <w:sz w:val="26"/>
          <w:szCs w:val="26"/>
        </w:rPr>
        <w:lastRenderedPageBreak/>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9779BC">
        <w:rPr>
          <w:rFonts w:eastAsiaTheme="minorEastAsia"/>
          <w:sz w:val="26"/>
          <w:szCs w:val="26"/>
        </w:rPr>
        <w:t xml:space="preserve">),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 w:history="1">
        <w:r w:rsidRPr="009779BC">
          <w:rPr>
            <w:rFonts w:eastAsiaTheme="minorEastAsia"/>
            <w:sz w:val="26"/>
            <w:szCs w:val="26"/>
          </w:rPr>
          <w:t>подпунктом 10</w:t>
        </w:r>
      </w:hyperlink>
      <w:r w:rsidRPr="009779BC">
        <w:rPr>
          <w:rFonts w:eastAsiaTheme="minorEastAsia"/>
          <w:sz w:val="26"/>
          <w:szCs w:val="26"/>
        </w:rPr>
        <w:t xml:space="preserve"> настоящего пункта;</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bookmarkStart w:id="4" w:name="Par10"/>
      <w:bookmarkEnd w:id="4"/>
      <w:proofErr w:type="gramStart"/>
      <w:r w:rsidRPr="009779BC">
        <w:rPr>
          <w:rFonts w:eastAsiaTheme="minorEastAsia"/>
          <w:sz w:val="26"/>
          <w:szCs w:val="26"/>
        </w:rPr>
        <w:t xml:space="preserve">лиц из числа лиц, указанных в </w:t>
      </w:r>
      <w:hyperlink w:anchor="Par8" w:history="1">
        <w:r w:rsidRPr="009779BC">
          <w:rPr>
            <w:rFonts w:eastAsiaTheme="minorEastAsia"/>
            <w:sz w:val="26"/>
            <w:szCs w:val="26"/>
          </w:rPr>
          <w:t>подпункте 9</w:t>
        </w:r>
      </w:hyperlink>
      <w:r w:rsidRPr="009779BC">
        <w:rPr>
          <w:rFonts w:eastAsiaTheme="minorEastAsia"/>
          <w:sz w:val="26"/>
          <w:szCs w:val="26"/>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roofErr w:type="gramEnd"/>
      <w:r w:rsidRPr="009779BC">
        <w:rPr>
          <w:rFonts w:eastAsiaTheme="minorEastAsia"/>
          <w:sz w:val="26"/>
          <w:szCs w:val="26"/>
        </w:rPr>
        <w:t xml:space="preserve">, относящиеся к преступлениям небольшой или средней тяжести, в случае признания судом таких </w:t>
      </w:r>
      <w:proofErr w:type="gramStart"/>
      <w:r w:rsidRPr="009779BC">
        <w:rPr>
          <w:rFonts w:eastAsiaTheme="minorEastAsia"/>
          <w:sz w:val="26"/>
          <w:szCs w:val="26"/>
        </w:rPr>
        <w:t>лиц</w:t>
      </w:r>
      <w:proofErr w:type="gramEnd"/>
      <w:r w:rsidRPr="009779BC">
        <w:rPr>
          <w:rFonts w:eastAsiaTheme="minorEastAsia"/>
          <w:sz w:val="26"/>
          <w:szCs w:val="26"/>
        </w:rPr>
        <w:t xml:space="preserve"> представляющими опасность для жизни, здоровья и нравственности усыновляемого ребенка. </w:t>
      </w:r>
      <w:proofErr w:type="gramStart"/>
      <w:r w:rsidRPr="009779BC">
        <w:rPr>
          <w:rFonts w:eastAsiaTheme="minorEastAsia"/>
          <w:sz w:val="26"/>
          <w:szCs w:val="26"/>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sidRPr="009779BC">
        <w:rPr>
          <w:rFonts w:eastAsiaTheme="minorEastAsia"/>
          <w:sz w:val="26"/>
          <w:szCs w:val="26"/>
        </w:rPr>
        <w:t xml:space="preserve"> ребенка и его здоровья;</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 xml:space="preserve">лиц, имеющих судимость за тяжкие и особо тяжкие преступления, не относящиеся к преступлениям, указанным в </w:t>
      </w:r>
      <w:hyperlink w:anchor="Par8" w:history="1">
        <w:r w:rsidRPr="009779BC">
          <w:rPr>
            <w:rFonts w:eastAsiaTheme="minorEastAsia"/>
            <w:sz w:val="26"/>
            <w:szCs w:val="26"/>
          </w:rPr>
          <w:t>подпункте 9</w:t>
        </w:r>
      </w:hyperlink>
      <w:r w:rsidRPr="009779BC">
        <w:rPr>
          <w:rFonts w:eastAsiaTheme="minorEastAsia"/>
          <w:sz w:val="26"/>
          <w:szCs w:val="26"/>
        </w:rPr>
        <w:t xml:space="preserve"> настоящего пункта;</w:t>
      </w:r>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bookmarkStart w:id="5" w:name="Par13"/>
      <w:bookmarkEnd w:id="5"/>
      <w:proofErr w:type="gramStart"/>
      <w:r w:rsidRPr="009779BC">
        <w:rPr>
          <w:rFonts w:eastAsiaTheme="minorEastAsia"/>
          <w:sz w:val="26"/>
          <w:szCs w:val="26"/>
        </w:rPr>
        <w:t>лиц, не прошедших подготовки в школе приемных родителей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9779BC" w:rsidRPr="009779BC" w:rsidRDefault="009779BC" w:rsidP="00CC4DC2">
      <w:pPr>
        <w:pStyle w:val="a3"/>
        <w:numPr>
          <w:ilvl w:val="0"/>
          <w:numId w:val="3"/>
        </w:numPr>
        <w:autoSpaceDE w:val="0"/>
        <w:autoSpaceDN w:val="0"/>
        <w:adjustRightInd w:val="0"/>
        <w:ind w:left="0" w:firstLine="851"/>
        <w:jc w:val="both"/>
        <w:rPr>
          <w:rFonts w:eastAsiaTheme="minorEastAsia"/>
          <w:sz w:val="26"/>
          <w:szCs w:val="26"/>
        </w:rPr>
      </w:pPr>
      <w:r w:rsidRPr="009779BC">
        <w:rPr>
          <w:rFonts w:eastAsiaTheme="minorEastAsia"/>
          <w:sz w:val="26"/>
          <w:szCs w:val="26"/>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bookmarkEnd w:id="1"/>
    <w:p w:rsidR="009779BC" w:rsidRPr="009779BC" w:rsidRDefault="009779BC" w:rsidP="00CC4DC2">
      <w:pPr>
        <w:pStyle w:val="a3"/>
        <w:widowControl w:val="0"/>
        <w:numPr>
          <w:ilvl w:val="1"/>
          <w:numId w:val="2"/>
        </w:numPr>
        <w:tabs>
          <w:tab w:val="left" w:pos="709"/>
        </w:tabs>
        <w:ind w:left="0" w:firstLine="851"/>
        <w:jc w:val="both"/>
        <w:rPr>
          <w:sz w:val="26"/>
          <w:szCs w:val="26"/>
        </w:rPr>
      </w:pPr>
      <w:r w:rsidRPr="009779BC">
        <w:rPr>
          <w:sz w:val="26"/>
          <w:szCs w:val="26"/>
        </w:rPr>
        <w:t>Информацию о порядке, сроках и процедурах оказания муниципальной услуги можно получить:</w:t>
      </w:r>
    </w:p>
    <w:p w:rsidR="009779BC" w:rsidRDefault="009779BC" w:rsidP="00CC4DC2">
      <w:pPr>
        <w:pStyle w:val="a3"/>
        <w:widowControl w:val="0"/>
        <w:numPr>
          <w:ilvl w:val="0"/>
          <w:numId w:val="4"/>
        </w:numPr>
        <w:tabs>
          <w:tab w:val="left" w:pos="709"/>
        </w:tabs>
        <w:ind w:left="0" w:firstLine="851"/>
        <w:jc w:val="both"/>
        <w:rPr>
          <w:sz w:val="26"/>
          <w:szCs w:val="26"/>
        </w:rPr>
      </w:pPr>
      <w:r w:rsidRPr="009779BC">
        <w:rPr>
          <w:sz w:val="26"/>
          <w:szCs w:val="26"/>
        </w:rPr>
        <w:t>в органах опеки и попечительства Юргинского муниципального района (далее - ООП);</w:t>
      </w:r>
    </w:p>
    <w:p w:rsidR="009779BC" w:rsidRPr="009779BC" w:rsidRDefault="009779BC" w:rsidP="00CC4DC2">
      <w:pPr>
        <w:pStyle w:val="a3"/>
        <w:widowControl w:val="0"/>
        <w:numPr>
          <w:ilvl w:val="0"/>
          <w:numId w:val="4"/>
        </w:numPr>
        <w:tabs>
          <w:tab w:val="left" w:pos="709"/>
        </w:tabs>
        <w:ind w:left="0" w:firstLine="851"/>
        <w:jc w:val="both"/>
        <w:rPr>
          <w:sz w:val="26"/>
          <w:szCs w:val="26"/>
        </w:rPr>
      </w:pPr>
      <w:r w:rsidRPr="009779BC">
        <w:rPr>
          <w:sz w:val="26"/>
          <w:szCs w:val="26"/>
        </w:rPr>
        <w:t>в многофункциональном центре предоставления государственных и муниципальных услуг (далее - МФЦ);</w:t>
      </w:r>
    </w:p>
    <w:p w:rsidR="009779BC" w:rsidRPr="009779BC" w:rsidRDefault="009779BC" w:rsidP="00CC4DC2">
      <w:pPr>
        <w:pStyle w:val="a3"/>
        <w:widowControl w:val="0"/>
        <w:numPr>
          <w:ilvl w:val="0"/>
          <w:numId w:val="4"/>
        </w:numPr>
        <w:tabs>
          <w:tab w:val="left" w:pos="709"/>
        </w:tabs>
        <w:ind w:left="0" w:firstLine="851"/>
        <w:jc w:val="both"/>
        <w:rPr>
          <w:sz w:val="26"/>
          <w:szCs w:val="26"/>
        </w:rPr>
      </w:pPr>
      <w:r w:rsidRPr="009779BC">
        <w:rPr>
          <w:sz w:val="26"/>
          <w:szCs w:val="26"/>
        </w:rPr>
        <w:t>с использованием средств телефонной и почтовой связи, электронного информирования;</w:t>
      </w:r>
    </w:p>
    <w:p w:rsidR="009779BC" w:rsidRPr="009779BC" w:rsidRDefault="009779BC" w:rsidP="00CC4DC2">
      <w:pPr>
        <w:pStyle w:val="a3"/>
        <w:widowControl w:val="0"/>
        <w:numPr>
          <w:ilvl w:val="0"/>
          <w:numId w:val="4"/>
        </w:numPr>
        <w:tabs>
          <w:tab w:val="left" w:pos="709"/>
        </w:tabs>
        <w:ind w:left="0" w:firstLine="851"/>
        <w:jc w:val="both"/>
        <w:rPr>
          <w:sz w:val="26"/>
          <w:szCs w:val="26"/>
        </w:rPr>
      </w:pPr>
      <w:r w:rsidRPr="009779BC">
        <w:rPr>
          <w:sz w:val="26"/>
          <w:szCs w:val="26"/>
        </w:rPr>
        <w:t xml:space="preserve">посредством размещения в информационно-телекоммуникационных сетях общего пользования (в том числе на официальных сайтах управления образования и администрации Юргинского муниципального района, а также на </w:t>
      </w:r>
      <w:r w:rsidRPr="009779BC">
        <w:rPr>
          <w:sz w:val="26"/>
          <w:szCs w:val="26"/>
        </w:rPr>
        <w:lastRenderedPageBreak/>
        <w:t>портале государственных и муниципальных услуг), публикаций в средствах массовой информации, издания информационных материалов (брошюр, буклетов), размещения на информационных стендах.</w:t>
      </w:r>
    </w:p>
    <w:p w:rsidR="009779BC" w:rsidRDefault="009779BC" w:rsidP="009779BC">
      <w:pPr>
        <w:widowControl w:val="0"/>
        <w:tabs>
          <w:tab w:val="left" w:pos="720"/>
          <w:tab w:val="left" w:pos="1080"/>
        </w:tabs>
        <w:ind w:firstLine="851"/>
        <w:jc w:val="both"/>
        <w:rPr>
          <w:sz w:val="26"/>
          <w:szCs w:val="26"/>
        </w:rPr>
      </w:pPr>
      <w:r w:rsidRPr="009779BC">
        <w:rPr>
          <w:sz w:val="26"/>
          <w:szCs w:val="26"/>
        </w:rPr>
        <w:t>Информация о месте нахождения и графике личного приема специалистов:</w:t>
      </w:r>
    </w:p>
    <w:p w:rsidR="00BE2366" w:rsidRDefault="00BE2366" w:rsidP="009779BC">
      <w:pPr>
        <w:widowControl w:val="0"/>
        <w:tabs>
          <w:tab w:val="left" w:pos="709"/>
        </w:tabs>
        <w:ind w:firstLine="851"/>
        <w:jc w:val="both"/>
        <w:rPr>
          <w:rFonts w:eastAsiaTheme="minorEastAsia"/>
          <w:b/>
          <w:sz w:val="26"/>
          <w:szCs w:val="26"/>
        </w:rPr>
      </w:pPr>
    </w:p>
    <w:tbl>
      <w:tblPr>
        <w:tblStyle w:val="a6"/>
        <w:tblW w:w="9632" w:type="dxa"/>
        <w:tblLayout w:type="fixed"/>
        <w:tblLook w:val="04A0" w:firstRow="1" w:lastRow="0" w:firstColumn="1" w:lastColumn="0" w:noHBand="0" w:noVBand="1"/>
      </w:tblPr>
      <w:tblGrid>
        <w:gridCol w:w="3510"/>
        <w:gridCol w:w="1351"/>
        <w:gridCol w:w="1768"/>
        <w:gridCol w:w="3003"/>
      </w:tblGrid>
      <w:tr w:rsidR="00BE2366" w:rsidTr="00BE2366">
        <w:tc>
          <w:tcPr>
            <w:tcW w:w="3510" w:type="dxa"/>
          </w:tcPr>
          <w:p w:rsidR="00BE2366" w:rsidRPr="009779BC" w:rsidRDefault="00BE2366" w:rsidP="00DF0208">
            <w:pPr>
              <w:jc w:val="center"/>
              <w:rPr>
                <w:b/>
                <w:sz w:val="26"/>
                <w:szCs w:val="26"/>
              </w:rPr>
            </w:pPr>
            <w:r w:rsidRPr="009779BC">
              <w:rPr>
                <w:b/>
                <w:bCs/>
                <w:sz w:val="26"/>
                <w:szCs w:val="26"/>
              </w:rPr>
              <w:t>Адрес</w:t>
            </w:r>
          </w:p>
          <w:p w:rsidR="00BE2366" w:rsidRPr="009779BC" w:rsidRDefault="00BE2366" w:rsidP="00DF0208">
            <w:pPr>
              <w:jc w:val="center"/>
              <w:rPr>
                <w:b/>
                <w:sz w:val="26"/>
                <w:szCs w:val="26"/>
              </w:rPr>
            </w:pPr>
            <w:r w:rsidRPr="009779BC">
              <w:rPr>
                <w:b/>
                <w:bCs/>
                <w:sz w:val="26"/>
                <w:szCs w:val="26"/>
              </w:rPr>
              <w:t>местонахождения</w:t>
            </w:r>
          </w:p>
        </w:tc>
        <w:tc>
          <w:tcPr>
            <w:tcW w:w="1351" w:type="dxa"/>
          </w:tcPr>
          <w:p w:rsidR="00BE2366" w:rsidRPr="009779BC" w:rsidRDefault="00BE2366" w:rsidP="00DF0208">
            <w:pPr>
              <w:jc w:val="center"/>
              <w:rPr>
                <w:b/>
                <w:bCs/>
                <w:sz w:val="26"/>
                <w:szCs w:val="26"/>
              </w:rPr>
            </w:pPr>
            <w:r>
              <w:rPr>
                <w:b/>
                <w:bCs/>
                <w:sz w:val="26"/>
                <w:szCs w:val="26"/>
              </w:rPr>
              <w:t>№</w:t>
            </w:r>
          </w:p>
          <w:p w:rsidR="00BE2366" w:rsidRPr="009779BC" w:rsidRDefault="00BE2366" w:rsidP="00DF0208">
            <w:pPr>
              <w:jc w:val="center"/>
              <w:rPr>
                <w:b/>
                <w:sz w:val="26"/>
                <w:szCs w:val="26"/>
              </w:rPr>
            </w:pPr>
            <w:r w:rsidRPr="009779BC">
              <w:rPr>
                <w:b/>
                <w:bCs/>
                <w:sz w:val="26"/>
                <w:szCs w:val="26"/>
              </w:rPr>
              <w:t>кабинета</w:t>
            </w:r>
          </w:p>
        </w:tc>
        <w:tc>
          <w:tcPr>
            <w:tcW w:w="1768" w:type="dxa"/>
          </w:tcPr>
          <w:p w:rsidR="00BE2366" w:rsidRPr="009779BC" w:rsidRDefault="00BE2366" w:rsidP="00DF0208">
            <w:pPr>
              <w:jc w:val="center"/>
              <w:rPr>
                <w:b/>
                <w:sz w:val="26"/>
                <w:szCs w:val="26"/>
              </w:rPr>
            </w:pPr>
            <w:r w:rsidRPr="009779BC">
              <w:rPr>
                <w:b/>
                <w:bCs/>
                <w:sz w:val="26"/>
                <w:szCs w:val="26"/>
              </w:rPr>
              <w:t>Контактный</w:t>
            </w:r>
          </w:p>
          <w:p w:rsidR="00BE2366" w:rsidRPr="009779BC" w:rsidRDefault="00BE2366" w:rsidP="00DF0208">
            <w:pPr>
              <w:jc w:val="center"/>
              <w:rPr>
                <w:b/>
                <w:sz w:val="26"/>
                <w:szCs w:val="26"/>
              </w:rPr>
            </w:pPr>
            <w:r w:rsidRPr="009779BC">
              <w:rPr>
                <w:b/>
                <w:bCs/>
                <w:sz w:val="26"/>
                <w:szCs w:val="26"/>
              </w:rPr>
              <w:t>телефон</w:t>
            </w:r>
          </w:p>
        </w:tc>
        <w:tc>
          <w:tcPr>
            <w:tcW w:w="3003" w:type="dxa"/>
          </w:tcPr>
          <w:p w:rsidR="00BE2366" w:rsidRPr="009779BC" w:rsidRDefault="00BE2366" w:rsidP="00DF0208">
            <w:pPr>
              <w:jc w:val="center"/>
              <w:rPr>
                <w:b/>
                <w:sz w:val="26"/>
                <w:szCs w:val="26"/>
              </w:rPr>
            </w:pPr>
            <w:r w:rsidRPr="009779BC">
              <w:rPr>
                <w:b/>
                <w:bCs/>
                <w:sz w:val="26"/>
                <w:szCs w:val="26"/>
              </w:rPr>
              <w:t>Дни приема</w:t>
            </w:r>
          </w:p>
        </w:tc>
      </w:tr>
      <w:tr w:rsidR="00BE2366" w:rsidTr="00BE2366">
        <w:tc>
          <w:tcPr>
            <w:tcW w:w="3510" w:type="dxa"/>
          </w:tcPr>
          <w:p w:rsidR="00BE2366" w:rsidRDefault="00BE2366" w:rsidP="00DF0208">
            <w:pPr>
              <w:jc w:val="both"/>
              <w:rPr>
                <w:sz w:val="26"/>
                <w:szCs w:val="26"/>
              </w:rPr>
            </w:pPr>
            <w:r w:rsidRPr="009779BC">
              <w:rPr>
                <w:sz w:val="26"/>
                <w:szCs w:val="26"/>
              </w:rPr>
              <w:t xml:space="preserve">Кемеровская обл., </w:t>
            </w:r>
          </w:p>
          <w:p w:rsidR="00BE2366" w:rsidRDefault="00BE2366" w:rsidP="00DF0208">
            <w:pPr>
              <w:jc w:val="both"/>
              <w:rPr>
                <w:sz w:val="26"/>
                <w:szCs w:val="26"/>
              </w:rPr>
            </w:pPr>
            <w:r>
              <w:rPr>
                <w:sz w:val="26"/>
                <w:szCs w:val="26"/>
              </w:rPr>
              <w:t>г. Юрга,</w:t>
            </w:r>
          </w:p>
          <w:p w:rsidR="00BE2366" w:rsidRPr="009779BC" w:rsidRDefault="00BE2366" w:rsidP="00DF0208">
            <w:pPr>
              <w:jc w:val="both"/>
              <w:rPr>
                <w:sz w:val="26"/>
                <w:szCs w:val="26"/>
              </w:rPr>
            </w:pPr>
            <w:r w:rsidRPr="009779BC">
              <w:rPr>
                <w:sz w:val="26"/>
                <w:szCs w:val="26"/>
              </w:rPr>
              <w:t>ул.</w:t>
            </w:r>
            <w:r>
              <w:rPr>
                <w:sz w:val="26"/>
                <w:szCs w:val="26"/>
              </w:rPr>
              <w:t xml:space="preserve"> </w:t>
            </w:r>
            <w:r w:rsidRPr="009779BC">
              <w:rPr>
                <w:sz w:val="26"/>
                <w:szCs w:val="26"/>
              </w:rPr>
              <w:t>Машиностроителей, д.37</w:t>
            </w:r>
          </w:p>
        </w:tc>
        <w:tc>
          <w:tcPr>
            <w:tcW w:w="1351" w:type="dxa"/>
          </w:tcPr>
          <w:p w:rsidR="00BE2366" w:rsidRPr="009779BC" w:rsidRDefault="00BE2366" w:rsidP="00BE2366">
            <w:pPr>
              <w:jc w:val="center"/>
              <w:rPr>
                <w:sz w:val="26"/>
                <w:szCs w:val="26"/>
              </w:rPr>
            </w:pPr>
            <w:r>
              <w:rPr>
                <w:sz w:val="26"/>
                <w:szCs w:val="26"/>
              </w:rPr>
              <w:t>№</w:t>
            </w:r>
            <w:r w:rsidRPr="009779BC">
              <w:rPr>
                <w:sz w:val="26"/>
                <w:szCs w:val="26"/>
              </w:rPr>
              <w:t xml:space="preserve"> 104</w:t>
            </w:r>
          </w:p>
        </w:tc>
        <w:tc>
          <w:tcPr>
            <w:tcW w:w="1768" w:type="dxa"/>
          </w:tcPr>
          <w:p w:rsidR="00BE2366" w:rsidRDefault="00BE2366" w:rsidP="00DF0208">
            <w:pPr>
              <w:jc w:val="center"/>
              <w:rPr>
                <w:sz w:val="26"/>
                <w:szCs w:val="26"/>
              </w:rPr>
            </w:pPr>
            <w:r w:rsidRPr="009779BC">
              <w:rPr>
                <w:sz w:val="26"/>
                <w:szCs w:val="26"/>
              </w:rPr>
              <w:t>(838451)</w:t>
            </w:r>
          </w:p>
          <w:p w:rsidR="00BE2366" w:rsidRPr="009779BC" w:rsidRDefault="00BE2366" w:rsidP="00DF0208">
            <w:pPr>
              <w:jc w:val="center"/>
              <w:rPr>
                <w:sz w:val="26"/>
                <w:szCs w:val="26"/>
              </w:rPr>
            </w:pPr>
            <w:r w:rsidRPr="009779BC">
              <w:rPr>
                <w:sz w:val="26"/>
                <w:szCs w:val="26"/>
              </w:rPr>
              <w:t>4-04-12</w:t>
            </w:r>
          </w:p>
        </w:tc>
        <w:tc>
          <w:tcPr>
            <w:tcW w:w="3003" w:type="dxa"/>
          </w:tcPr>
          <w:p w:rsidR="00BE2366" w:rsidRDefault="00BE2366" w:rsidP="00DF0208">
            <w:pPr>
              <w:jc w:val="both"/>
              <w:rPr>
                <w:sz w:val="26"/>
                <w:szCs w:val="26"/>
              </w:rPr>
            </w:pPr>
            <w:r w:rsidRPr="009779BC">
              <w:rPr>
                <w:sz w:val="26"/>
                <w:szCs w:val="26"/>
              </w:rPr>
              <w:t>Вторник, четверг,</w:t>
            </w:r>
          </w:p>
          <w:p w:rsidR="00BE2366" w:rsidRDefault="00BE2366" w:rsidP="00DF0208">
            <w:pPr>
              <w:jc w:val="both"/>
              <w:rPr>
                <w:sz w:val="26"/>
                <w:szCs w:val="26"/>
              </w:rPr>
            </w:pPr>
            <w:r w:rsidRPr="009779BC">
              <w:rPr>
                <w:sz w:val="26"/>
                <w:szCs w:val="26"/>
              </w:rPr>
              <w:t xml:space="preserve">пятница </w:t>
            </w:r>
          </w:p>
          <w:p w:rsidR="00BE2366" w:rsidRPr="009779BC" w:rsidRDefault="00BE2366" w:rsidP="00DF0208">
            <w:pPr>
              <w:jc w:val="both"/>
              <w:rPr>
                <w:sz w:val="26"/>
                <w:szCs w:val="26"/>
              </w:rPr>
            </w:pPr>
            <w:r w:rsidRPr="009779BC">
              <w:rPr>
                <w:sz w:val="26"/>
                <w:szCs w:val="26"/>
              </w:rPr>
              <w:t>- с 08:00 до 17:00</w:t>
            </w:r>
          </w:p>
          <w:p w:rsidR="00BE2366" w:rsidRPr="009779BC" w:rsidRDefault="00BE2366" w:rsidP="00DF0208">
            <w:pPr>
              <w:jc w:val="both"/>
              <w:rPr>
                <w:sz w:val="26"/>
                <w:szCs w:val="26"/>
              </w:rPr>
            </w:pPr>
            <w:r w:rsidRPr="009779BC">
              <w:rPr>
                <w:sz w:val="26"/>
                <w:szCs w:val="26"/>
              </w:rPr>
              <w:t>(обед с 12:00 до 13:00)</w:t>
            </w:r>
          </w:p>
        </w:tc>
      </w:tr>
      <w:tr w:rsidR="00BE2366" w:rsidTr="00BE2366">
        <w:tc>
          <w:tcPr>
            <w:tcW w:w="3510" w:type="dxa"/>
          </w:tcPr>
          <w:p w:rsidR="00BE2366" w:rsidRDefault="00BE2366" w:rsidP="00DF0208">
            <w:pPr>
              <w:jc w:val="both"/>
              <w:rPr>
                <w:sz w:val="26"/>
                <w:szCs w:val="26"/>
              </w:rPr>
            </w:pPr>
            <w:r w:rsidRPr="009779BC">
              <w:rPr>
                <w:sz w:val="26"/>
                <w:szCs w:val="26"/>
              </w:rPr>
              <w:t xml:space="preserve">Кемеровская обл., </w:t>
            </w:r>
          </w:p>
          <w:p w:rsidR="00BE2366" w:rsidRDefault="00BE2366" w:rsidP="00DF0208">
            <w:pPr>
              <w:jc w:val="both"/>
              <w:rPr>
                <w:sz w:val="26"/>
                <w:szCs w:val="26"/>
              </w:rPr>
            </w:pPr>
            <w:r w:rsidRPr="009779BC">
              <w:rPr>
                <w:sz w:val="26"/>
                <w:szCs w:val="26"/>
              </w:rPr>
              <w:t xml:space="preserve">г. Юрга, </w:t>
            </w:r>
          </w:p>
          <w:p w:rsidR="00BE2366" w:rsidRPr="009779BC" w:rsidRDefault="00BE2366" w:rsidP="00DF0208">
            <w:pPr>
              <w:jc w:val="both"/>
              <w:rPr>
                <w:sz w:val="26"/>
                <w:szCs w:val="26"/>
              </w:rPr>
            </w:pPr>
            <w:r w:rsidRPr="009779BC">
              <w:rPr>
                <w:sz w:val="26"/>
                <w:szCs w:val="26"/>
              </w:rPr>
              <w:t>ул. Машиностроителей, д.35</w:t>
            </w:r>
          </w:p>
        </w:tc>
        <w:tc>
          <w:tcPr>
            <w:tcW w:w="1351" w:type="dxa"/>
          </w:tcPr>
          <w:p w:rsidR="00BE2366" w:rsidRPr="009779BC" w:rsidRDefault="00BE2366" w:rsidP="00BE2366">
            <w:pPr>
              <w:jc w:val="center"/>
              <w:rPr>
                <w:sz w:val="26"/>
                <w:szCs w:val="26"/>
              </w:rPr>
            </w:pPr>
            <w:r w:rsidRPr="009779BC">
              <w:rPr>
                <w:sz w:val="26"/>
                <w:szCs w:val="26"/>
              </w:rPr>
              <w:t>-</w:t>
            </w:r>
          </w:p>
        </w:tc>
        <w:tc>
          <w:tcPr>
            <w:tcW w:w="1768" w:type="dxa"/>
          </w:tcPr>
          <w:p w:rsidR="00BE2366" w:rsidRDefault="00BE2366" w:rsidP="00DF0208">
            <w:pPr>
              <w:jc w:val="center"/>
              <w:rPr>
                <w:sz w:val="26"/>
                <w:szCs w:val="26"/>
              </w:rPr>
            </w:pPr>
            <w:r w:rsidRPr="009779BC">
              <w:rPr>
                <w:sz w:val="26"/>
                <w:szCs w:val="26"/>
              </w:rPr>
              <w:t>(838451)</w:t>
            </w:r>
          </w:p>
          <w:p w:rsidR="00BE2366" w:rsidRPr="009779BC" w:rsidRDefault="00BE2366" w:rsidP="00DF0208">
            <w:pPr>
              <w:jc w:val="center"/>
              <w:rPr>
                <w:sz w:val="26"/>
                <w:szCs w:val="26"/>
              </w:rPr>
            </w:pPr>
            <w:r w:rsidRPr="009779BC">
              <w:rPr>
                <w:sz w:val="26"/>
                <w:szCs w:val="26"/>
              </w:rPr>
              <w:t>4-28-28</w:t>
            </w:r>
          </w:p>
        </w:tc>
        <w:tc>
          <w:tcPr>
            <w:tcW w:w="3003" w:type="dxa"/>
          </w:tcPr>
          <w:p w:rsidR="00BE2366" w:rsidRPr="009779BC" w:rsidRDefault="00BE2366" w:rsidP="00DF0208">
            <w:pPr>
              <w:jc w:val="both"/>
              <w:rPr>
                <w:sz w:val="26"/>
                <w:szCs w:val="26"/>
              </w:rPr>
            </w:pPr>
            <w:r w:rsidRPr="009779BC">
              <w:rPr>
                <w:sz w:val="26"/>
                <w:szCs w:val="26"/>
              </w:rPr>
              <w:t>Ежедневно в рабочие дни – с.08.00 до 17.00</w:t>
            </w:r>
          </w:p>
          <w:p w:rsidR="00BE2366" w:rsidRPr="009779BC" w:rsidRDefault="00BE2366" w:rsidP="00DF0208">
            <w:pPr>
              <w:jc w:val="both"/>
              <w:rPr>
                <w:sz w:val="26"/>
                <w:szCs w:val="26"/>
              </w:rPr>
            </w:pPr>
            <w:r w:rsidRPr="009779BC">
              <w:rPr>
                <w:sz w:val="26"/>
                <w:szCs w:val="26"/>
              </w:rPr>
              <w:t>(обед с 12.00 до 13.00)</w:t>
            </w:r>
          </w:p>
        </w:tc>
      </w:tr>
    </w:tbl>
    <w:p w:rsidR="00BE2366" w:rsidRDefault="00BE2366" w:rsidP="009779BC">
      <w:pPr>
        <w:widowControl w:val="0"/>
        <w:tabs>
          <w:tab w:val="left" w:pos="709"/>
        </w:tabs>
        <w:ind w:firstLine="851"/>
        <w:jc w:val="both"/>
        <w:rPr>
          <w:rFonts w:eastAsiaTheme="minorEastAsia"/>
          <w:b/>
          <w:sz w:val="26"/>
          <w:szCs w:val="26"/>
        </w:rPr>
      </w:pPr>
    </w:p>
    <w:p w:rsidR="009779BC" w:rsidRPr="00BE2366" w:rsidRDefault="009779BC" w:rsidP="00CC4DC2">
      <w:pPr>
        <w:pStyle w:val="a3"/>
        <w:widowControl w:val="0"/>
        <w:numPr>
          <w:ilvl w:val="1"/>
          <w:numId w:val="2"/>
        </w:numPr>
        <w:tabs>
          <w:tab w:val="left" w:pos="709"/>
        </w:tabs>
        <w:ind w:left="0" w:firstLine="851"/>
        <w:jc w:val="both"/>
        <w:rPr>
          <w:rFonts w:eastAsiaTheme="minorEastAsia"/>
          <w:sz w:val="26"/>
          <w:szCs w:val="26"/>
        </w:rPr>
      </w:pPr>
      <w:r w:rsidRPr="00BE2366">
        <w:rPr>
          <w:rFonts w:eastAsiaTheme="minorEastAsia"/>
          <w:sz w:val="26"/>
          <w:szCs w:val="26"/>
        </w:rPr>
        <w:t>На информационных стендах в помещении, предназначенном для приема документов для предоставления муниципальной услуги, и официальном Интернет-сайте администрации Юргинского муниципального района (в Интернет - сети), размещается следующая информация:</w:t>
      </w:r>
    </w:p>
    <w:p w:rsidR="009779BC" w:rsidRPr="00BE2366" w:rsidRDefault="009779BC" w:rsidP="00CC4DC2">
      <w:pPr>
        <w:pStyle w:val="a3"/>
        <w:widowControl w:val="0"/>
        <w:numPr>
          <w:ilvl w:val="0"/>
          <w:numId w:val="5"/>
        </w:numPr>
        <w:tabs>
          <w:tab w:val="left" w:pos="0"/>
          <w:tab w:val="left" w:pos="709"/>
        </w:tabs>
        <w:ind w:left="0" w:firstLine="851"/>
        <w:jc w:val="both"/>
        <w:rPr>
          <w:sz w:val="26"/>
          <w:szCs w:val="26"/>
          <w:lang w:eastAsia="ar-SA"/>
        </w:rPr>
      </w:pPr>
      <w:r w:rsidRPr="00BE2366">
        <w:rPr>
          <w:sz w:val="26"/>
          <w:szCs w:val="26"/>
          <w:lang w:eastAsia="ar-SA"/>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779BC" w:rsidRPr="00BE2366" w:rsidRDefault="009779BC" w:rsidP="00CC4DC2">
      <w:pPr>
        <w:pStyle w:val="a3"/>
        <w:widowControl w:val="0"/>
        <w:numPr>
          <w:ilvl w:val="0"/>
          <w:numId w:val="5"/>
        </w:numPr>
        <w:tabs>
          <w:tab w:val="left" w:pos="709"/>
        </w:tabs>
        <w:ind w:left="0" w:firstLine="851"/>
        <w:jc w:val="both"/>
        <w:rPr>
          <w:sz w:val="26"/>
          <w:szCs w:val="26"/>
          <w:lang w:eastAsia="ar-SA"/>
        </w:rPr>
      </w:pPr>
      <w:r w:rsidRPr="00BE2366">
        <w:rPr>
          <w:sz w:val="26"/>
          <w:szCs w:val="26"/>
          <w:lang w:eastAsia="ar-SA"/>
        </w:rPr>
        <w:t>текст Административного регламента с приложениями (полная версия на Интернет-сайте и извлечения на информационных стендах);</w:t>
      </w:r>
    </w:p>
    <w:p w:rsidR="009779BC" w:rsidRPr="00BE2366" w:rsidRDefault="009779BC" w:rsidP="00CC4DC2">
      <w:pPr>
        <w:pStyle w:val="a3"/>
        <w:widowControl w:val="0"/>
        <w:numPr>
          <w:ilvl w:val="0"/>
          <w:numId w:val="5"/>
        </w:numPr>
        <w:tabs>
          <w:tab w:val="left" w:pos="709"/>
        </w:tabs>
        <w:ind w:left="0" w:firstLine="851"/>
        <w:jc w:val="both"/>
        <w:rPr>
          <w:b/>
          <w:sz w:val="26"/>
          <w:szCs w:val="26"/>
          <w:lang w:eastAsia="ar-SA"/>
        </w:rPr>
      </w:pPr>
      <w:r w:rsidRPr="00BE2366">
        <w:rPr>
          <w:sz w:val="26"/>
          <w:szCs w:val="26"/>
          <w:lang w:eastAsia="ar-SA"/>
        </w:rPr>
        <w:t>блок-схема (приложение № 1) и краткое описание порядка предоставления услуги;</w:t>
      </w:r>
    </w:p>
    <w:p w:rsidR="009779BC" w:rsidRPr="00BE2366" w:rsidRDefault="009779BC" w:rsidP="00CC4DC2">
      <w:pPr>
        <w:pStyle w:val="a3"/>
        <w:widowControl w:val="0"/>
        <w:numPr>
          <w:ilvl w:val="0"/>
          <w:numId w:val="5"/>
        </w:numPr>
        <w:tabs>
          <w:tab w:val="left" w:pos="709"/>
          <w:tab w:val="left" w:pos="1418"/>
        </w:tabs>
        <w:ind w:left="0" w:firstLine="851"/>
        <w:jc w:val="both"/>
        <w:rPr>
          <w:sz w:val="26"/>
          <w:szCs w:val="26"/>
          <w:lang w:eastAsia="ar-SA"/>
        </w:rPr>
      </w:pPr>
      <w:r w:rsidRPr="00BE2366">
        <w:rPr>
          <w:sz w:val="26"/>
          <w:szCs w:val="26"/>
          <w:lang w:eastAsia="ar-SA"/>
        </w:rPr>
        <w:t>перечень документов, необходимых для предоставления муниципальной услуги, и требования, предъявляемые к этим документам;</w:t>
      </w:r>
    </w:p>
    <w:p w:rsidR="009779BC" w:rsidRPr="00BE2366" w:rsidRDefault="009779BC" w:rsidP="00CC4DC2">
      <w:pPr>
        <w:pStyle w:val="a3"/>
        <w:widowControl w:val="0"/>
        <w:numPr>
          <w:ilvl w:val="0"/>
          <w:numId w:val="5"/>
        </w:numPr>
        <w:tabs>
          <w:tab w:val="left" w:pos="0"/>
          <w:tab w:val="left" w:pos="709"/>
        </w:tabs>
        <w:ind w:left="0" w:firstLine="851"/>
        <w:jc w:val="both"/>
        <w:rPr>
          <w:sz w:val="26"/>
          <w:szCs w:val="26"/>
          <w:lang w:eastAsia="ar-SA"/>
        </w:rPr>
      </w:pPr>
      <w:r w:rsidRPr="00BE2366">
        <w:rPr>
          <w:sz w:val="26"/>
          <w:szCs w:val="26"/>
          <w:lang w:eastAsia="ar-SA"/>
        </w:rPr>
        <w:t>образцы оформления документов, необходимых для предоставления муниципальной услуги;</w:t>
      </w:r>
    </w:p>
    <w:p w:rsidR="009779BC" w:rsidRPr="00BE2366" w:rsidRDefault="009779BC" w:rsidP="00CC4DC2">
      <w:pPr>
        <w:pStyle w:val="a3"/>
        <w:widowControl w:val="0"/>
        <w:numPr>
          <w:ilvl w:val="0"/>
          <w:numId w:val="5"/>
        </w:numPr>
        <w:tabs>
          <w:tab w:val="left" w:pos="1418"/>
        </w:tabs>
        <w:ind w:left="0" w:firstLine="851"/>
        <w:jc w:val="both"/>
        <w:rPr>
          <w:sz w:val="26"/>
          <w:szCs w:val="26"/>
          <w:lang w:eastAsia="ar-SA"/>
        </w:rPr>
      </w:pPr>
      <w:r w:rsidRPr="00BE2366">
        <w:rPr>
          <w:sz w:val="26"/>
          <w:szCs w:val="26"/>
          <w:lang w:eastAsia="ar-SA"/>
        </w:rPr>
        <w:t>месторасположение, график (режим) работы, номера телефонов отдела, адреса Интернет-сайтов и электронной почты органов, в которых заявители могут получить документы, необходимые для муниципальной услуги;</w:t>
      </w:r>
    </w:p>
    <w:p w:rsidR="009779BC" w:rsidRPr="00BE2366" w:rsidRDefault="009779BC" w:rsidP="00CC4DC2">
      <w:pPr>
        <w:pStyle w:val="a3"/>
        <w:widowControl w:val="0"/>
        <w:numPr>
          <w:ilvl w:val="0"/>
          <w:numId w:val="5"/>
        </w:numPr>
        <w:tabs>
          <w:tab w:val="left" w:pos="1418"/>
        </w:tabs>
        <w:ind w:left="0" w:firstLine="851"/>
        <w:jc w:val="both"/>
        <w:rPr>
          <w:sz w:val="26"/>
          <w:szCs w:val="26"/>
          <w:lang w:eastAsia="ar-SA"/>
        </w:rPr>
      </w:pPr>
      <w:r w:rsidRPr="00BE2366">
        <w:rPr>
          <w:sz w:val="26"/>
          <w:szCs w:val="26"/>
          <w:lang w:eastAsia="ar-SA"/>
        </w:rPr>
        <w:t>срок предоставления услуги;</w:t>
      </w:r>
    </w:p>
    <w:p w:rsidR="009779BC" w:rsidRPr="00BE2366" w:rsidRDefault="009779BC" w:rsidP="00CC4DC2">
      <w:pPr>
        <w:pStyle w:val="a3"/>
        <w:widowControl w:val="0"/>
        <w:numPr>
          <w:ilvl w:val="0"/>
          <w:numId w:val="5"/>
        </w:numPr>
        <w:tabs>
          <w:tab w:val="left" w:pos="1418"/>
        </w:tabs>
        <w:ind w:left="0" w:firstLine="851"/>
        <w:jc w:val="both"/>
        <w:rPr>
          <w:sz w:val="26"/>
          <w:szCs w:val="26"/>
          <w:lang w:eastAsia="ar-SA"/>
        </w:rPr>
      </w:pPr>
      <w:r w:rsidRPr="00BE2366">
        <w:rPr>
          <w:sz w:val="26"/>
          <w:szCs w:val="26"/>
          <w:lang w:eastAsia="ar-SA"/>
        </w:rPr>
        <w:t>основания отказа в предоставлении муниципальной услуги.</w:t>
      </w:r>
    </w:p>
    <w:p w:rsidR="009779BC" w:rsidRPr="00BE2366" w:rsidRDefault="009779BC" w:rsidP="00CC4DC2">
      <w:pPr>
        <w:pStyle w:val="a3"/>
        <w:widowControl w:val="0"/>
        <w:numPr>
          <w:ilvl w:val="1"/>
          <w:numId w:val="2"/>
        </w:numPr>
        <w:tabs>
          <w:tab w:val="left" w:pos="709"/>
        </w:tabs>
        <w:ind w:left="0" w:firstLine="851"/>
        <w:jc w:val="both"/>
        <w:rPr>
          <w:sz w:val="26"/>
          <w:szCs w:val="26"/>
          <w:lang w:eastAsia="ar-SA"/>
        </w:rPr>
      </w:pPr>
      <w:r w:rsidRPr="00BE2366">
        <w:rPr>
          <w:sz w:val="26"/>
          <w:szCs w:val="26"/>
          <w:lang w:eastAsia="ar-SA"/>
        </w:rPr>
        <w:t>Заявители, представившие документы, в обязательном порядке информируются специалистом отдела:</w:t>
      </w:r>
    </w:p>
    <w:p w:rsidR="009779BC" w:rsidRPr="00BE2366" w:rsidRDefault="009779BC" w:rsidP="00CC4DC2">
      <w:pPr>
        <w:pStyle w:val="a3"/>
        <w:widowControl w:val="0"/>
        <w:numPr>
          <w:ilvl w:val="0"/>
          <w:numId w:val="6"/>
        </w:numPr>
        <w:tabs>
          <w:tab w:val="left" w:pos="709"/>
          <w:tab w:val="left" w:pos="1134"/>
          <w:tab w:val="left" w:pos="1418"/>
        </w:tabs>
        <w:ind w:left="0" w:firstLine="851"/>
        <w:jc w:val="both"/>
        <w:rPr>
          <w:sz w:val="26"/>
          <w:szCs w:val="26"/>
          <w:lang w:eastAsia="ar-SA"/>
        </w:rPr>
      </w:pPr>
      <w:r w:rsidRPr="00BE2366">
        <w:rPr>
          <w:sz w:val="26"/>
          <w:szCs w:val="26"/>
          <w:lang w:eastAsia="ar-SA"/>
        </w:rPr>
        <w:t>о приостановлении предоставления муниципальной услуги;</w:t>
      </w:r>
    </w:p>
    <w:p w:rsidR="009779BC" w:rsidRPr="00BE2366" w:rsidRDefault="009779BC" w:rsidP="00CC4DC2">
      <w:pPr>
        <w:pStyle w:val="a3"/>
        <w:widowControl w:val="0"/>
        <w:numPr>
          <w:ilvl w:val="0"/>
          <w:numId w:val="6"/>
        </w:numPr>
        <w:tabs>
          <w:tab w:val="left" w:pos="709"/>
          <w:tab w:val="left" w:pos="1134"/>
          <w:tab w:val="left" w:pos="1418"/>
        </w:tabs>
        <w:ind w:left="0" w:firstLine="851"/>
        <w:jc w:val="both"/>
        <w:rPr>
          <w:sz w:val="26"/>
          <w:szCs w:val="26"/>
          <w:lang w:eastAsia="ar-SA"/>
        </w:rPr>
      </w:pPr>
      <w:r w:rsidRPr="00BE2366">
        <w:rPr>
          <w:sz w:val="26"/>
          <w:szCs w:val="26"/>
          <w:lang w:eastAsia="ar-SA"/>
        </w:rPr>
        <w:t>об отказе в предоставлении муниципальной услуги;</w:t>
      </w:r>
    </w:p>
    <w:p w:rsidR="009779BC" w:rsidRPr="00BE2366" w:rsidRDefault="009779BC" w:rsidP="00CC4DC2">
      <w:pPr>
        <w:pStyle w:val="a3"/>
        <w:widowControl w:val="0"/>
        <w:numPr>
          <w:ilvl w:val="0"/>
          <w:numId w:val="6"/>
        </w:numPr>
        <w:tabs>
          <w:tab w:val="left" w:pos="709"/>
          <w:tab w:val="left" w:pos="1134"/>
        </w:tabs>
        <w:ind w:left="0" w:firstLine="851"/>
        <w:jc w:val="both"/>
        <w:rPr>
          <w:sz w:val="26"/>
          <w:szCs w:val="26"/>
          <w:lang w:eastAsia="ar-SA"/>
        </w:rPr>
      </w:pPr>
      <w:r w:rsidRPr="00BE2366">
        <w:rPr>
          <w:sz w:val="26"/>
          <w:szCs w:val="26"/>
          <w:lang w:eastAsia="ar-SA"/>
        </w:rPr>
        <w:t>о сроке завершения оформления документов и возможности их получения.</w:t>
      </w:r>
    </w:p>
    <w:p w:rsidR="009779BC" w:rsidRPr="009779BC" w:rsidRDefault="009779BC" w:rsidP="009779BC">
      <w:pPr>
        <w:widowControl w:val="0"/>
        <w:tabs>
          <w:tab w:val="left" w:pos="360"/>
        </w:tabs>
        <w:ind w:firstLine="851"/>
        <w:jc w:val="both"/>
        <w:rPr>
          <w:sz w:val="26"/>
          <w:szCs w:val="26"/>
          <w:lang w:eastAsia="ar-SA"/>
        </w:rPr>
      </w:pPr>
    </w:p>
    <w:p w:rsidR="009779BC" w:rsidRPr="009779BC" w:rsidRDefault="009779BC" w:rsidP="00BE2366">
      <w:pPr>
        <w:widowControl w:val="0"/>
        <w:jc w:val="center"/>
        <w:outlineLvl w:val="0"/>
        <w:rPr>
          <w:b/>
          <w:sz w:val="26"/>
          <w:szCs w:val="26"/>
        </w:rPr>
      </w:pPr>
      <w:bookmarkStart w:id="6" w:name="sub_1200"/>
      <w:r w:rsidRPr="009779BC">
        <w:rPr>
          <w:b/>
          <w:sz w:val="26"/>
          <w:szCs w:val="26"/>
        </w:rPr>
        <w:t>II. Стандарт предоставления муниципальной услуги</w:t>
      </w:r>
    </w:p>
    <w:bookmarkEnd w:id="6"/>
    <w:p w:rsidR="009779BC" w:rsidRPr="00BE2366" w:rsidRDefault="009779BC" w:rsidP="00CC4DC2">
      <w:pPr>
        <w:pStyle w:val="a3"/>
        <w:widowControl w:val="0"/>
        <w:numPr>
          <w:ilvl w:val="1"/>
          <w:numId w:val="1"/>
        </w:numPr>
        <w:ind w:left="0" w:firstLine="851"/>
        <w:jc w:val="both"/>
        <w:rPr>
          <w:rFonts w:eastAsiaTheme="minorEastAsia"/>
          <w:sz w:val="26"/>
          <w:szCs w:val="26"/>
        </w:rPr>
      </w:pPr>
      <w:r w:rsidRPr="00BE2366">
        <w:rPr>
          <w:rFonts w:eastAsiaTheme="minorEastAsia"/>
          <w:sz w:val="26"/>
          <w:szCs w:val="26"/>
        </w:rPr>
        <w:t>Наименование муниципальной услуги – муниципальная услуга по предоставлению заключения о возможности быть приемным родителем, опекуном (попечителем), усыновителем (</w:t>
      </w:r>
      <w:proofErr w:type="spellStart"/>
      <w:r w:rsidRPr="00BE2366">
        <w:rPr>
          <w:rFonts w:eastAsiaTheme="minorEastAsia"/>
          <w:sz w:val="26"/>
          <w:szCs w:val="26"/>
        </w:rPr>
        <w:t>удочерителем</w:t>
      </w:r>
      <w:proofErr w:type="spellEnd"/>
      <w:r w:rsidRPr="00BE2366">
        <w:rPr>
          <w:rFonts w:eastAsiaTheme="minorEastAsia"/>
          <w:sz w:val="26"/>
          <w:szCs w:val="26"/>
        </w:rPr>
        <w:t>).</w:t>
      </w:r>
    </w:p>
    <w:p w:rsidR="009779BC" w:rsidRPr="00BE2366" w:rsidRDefault="009779BC" w:rsidP="00CC4DC2">
      <w:pPr>
        <w:pStyle w:val="a3"/>
        <w:widowControl w:val="0"/>
        <w:numPr>
          <w:ilvl w:val="1"/>
          <w:numId w:val="1"/>
        </w:numPr>
        <w:tabs>
          <w:tab w:val="left" w:pos="851"/>
        </w:tabs>
        <w:ind w:left="0" w:firstLine="851"/>
        <w:jc w:val="both"/>
        <w:rPr>
          <w:rFonts w:eastAsiaTheme="minorEastAsia"/>
          <w:sz w:val="26"/>
          <w:szCs w:val="26"/>
        </w:rPr>
      </w:pPr>
      <w:bookmarkStart w:id="7" w:name="sub_1103"/>
      <w:r w:rsidRPr="00BE2366">
        <w:rPr>
          <w:rFonts w:eastAsiaTheme="minorEastAsia"/>
          <w:sz w:val="26"/>
          <w:szCs w:val="26"/>
        </w:rPr>
        <w:t>Муниципальная услуга по предоставлению заключения о возможности быть приемным родителем, опекуном (попечителем), усыновителем (</w:t>
      </w:r>
      <w:proofErr w:type="spellStart"/>
      <w:r w:rsidRPr="00BE2366">
        <w:rPr>
          <w:rFonts w:eastAsiaTheme="minorEastAsia"/>
          <w:sz w:val="26"/>
          <w:szCs w:val="26"/>
        </w:rPr>
        <w:t>удочерителем</w:t>
      </w:r>
      <w:proofErr w:type="spellEnd"/>
      <w:r w:rsidRPr="00BE2366">
        <w:rPr>
          <w:rFonts w:eastAsiaTheme="minorEastAsia"/>
          <w:sz w:val="26"/>
          <w:szCs w:val="26"/>
        </w:rPr>
        <w:t xml:space="preserve">) предоставляется непосредственно отделом опеки и попечительства и МФЦ. </w:t>
      </w:r>
    </w:p>
    <w:p w:rsidR="009779BC" w:rsidRPr="00BE2366" w:rsidRDefault="009779BC" w:rsidP="00CC4DC2">
      <w:pPr>
        <w:pStyle w:val="a3"/>
        <w:widowControl w:val="0"/>
        <w:numPr>
          <w:ilvl w:val="1"/>
          <w:numId w:val="1"/>
        </w:numPr>
        <w:tabs>
          <w:tab w:val="left" w:pos="851"/>
        </w:tabs>
        <w:ind w:left="0" w:firstLine="851"/>
        <w:jc w:val="both"/>
        <w:rPr>
          <w:rFonts w:eastAsiaTheme="minorEastAsia"/>
          <w:sz w:val="26"/>
          <w:szCs w:val="26"/>
        </w:rPr>
      </w:pPr>
      <w:bookmarkStart w:id="8" w:name="sub_1116"/>
      <w:bookmarkEnd w:id="7"/>
      <w:r w:rsidRPr="00BE2366">
        <w:rPr>
          <w:rFonts w:eastAsiaTheme="minorEastAsia"/>
          <w:sz w:val="26"/>
          <w:szCs w:val="26"/>
        </w:rPr>
        <w:lastRenderedPageBreak/>
        <w:t xml:space="preserve">Конечным результатом предоставления муниципальной услуги является - </w:t>
      </w:r>
      <w:r w:rsidRPr="00BE2366">
        <w:rPr>
          <w:rFonts w:eastAsiaTheme="minorEastAsia"/>
          <w:bCs/>
          <w:sz w:val="26"/>
          <w:szCs w:val="26"/>
        </w:rPr>
        <w:t xml:space="preserve">предоставление </w:t>
      </w:r>
      <w:r w:rsidRPr="00BE2366">
        <w:rPr>
          <w:rFonts w:eastAsiaTheme="minorEastAsia"/>
          <w:sz w:val="26"/>
          <w:szCs w:val="26"/>
        </w:rPr>
        <w:t>заключения о возможности (невозможности) быть приемным родителем, опекуном (попечителем), усыновителем (</w:t>
      </w:r>
      <w:proofErr w:type="spellStart"/>
      <w:r w:rsidRPr="00BE2366">
        <w:rPr>
          <w:rFonts w:eastAsiaTheme="minorEastAsia"/>
          <w:sz w:val="26"/>
          <w:szCs w:val="26"/>
        </w:rPr>
        <w:t>удочерителем</w:t>
      </w:r>
      <w:proofErr w:type="spellEnd"/>
      <w:r w:rsidRPr="00BE2366">
        <w:rPr>
          <w:rFonts w:eastAsiaTheme="minorEastAsia"/>
          <w:sz w:val="26"/>
          <w:szCs w:val="26"/>
        </w:rPr>
        <w:t xml:space="preserve">). </w:t>
      </w:r>
    </w:p>
    <w:p w:rsidR="009779BC" w:rsidRPr="00BE2366" w:rsidRDefault="009779BC" w:rsidP="00CC4DC2">
      <w:pPr>
        <w:pStyle w:val="a3"/>
        <w:widowControl w:val="0"/>
        <w:numPr>
          <w:ilvl w:val="1"/>
          <w:numId w:val="1"/>
        </w:numPr>
        <w:autoSpaceDE w:val="0"/>
        <w:autoSpaceDN w:val="0"/>
        <w:adjustRightInd w:val="0"/>
        <w:ind w:left="0" w:firstLine="851"/>
        <w:jc w:val="both"/>
        <w:rPr>
          <w:rFonts w:eastAsiaTheme="minorEastAsia"/>
          <w:sz w:val="26"/>
          <w:szCs w:val="26"/>
        </w:rPr>
      </w:pPr>
      <w:r w:rsidRPr="00BE2366">
        <w:rPr>
          <w:rFonts w:eastAsiaTheme="minorEastAsia"/>
          <w:sz w:val="26"/>
          <w:szCs w:val="26"/>
        </w:rPr>
        <w:t>Юридическим фактом завершения предоставления муниципальной услуги является - получение заявителем заключения о возможности (невозможности) быть приемным родителем, опекуном (попечителем), усыновителем (</w:t>
      </w:r>
      <w:proofErr w:type="spellStart"/>
      <w:r w:rsidRPr="00BE2366">
        <w:rPr>
          <w:rFonts w:eastAsiaTheme="minorEastAsia"/>
          <w:sz w:val="26"/>
          <w:szCs w:val="26"/>
        </w:rPr>
        <w:t>удочерителем</w:t>
      </w:r>
      <w:proofErr w:type="spellEnd"/>
      <w:r w:rsidRPr="00BE2366">
        <w:rPr>
          <w:rFonts w:eastAsiaTheme="minorEastAsia"/>
          <w:sz w:val="26"/>
          <w:szCs w:val="26"/>
        </w:rPr>
        <w:t>).</w:t>
      </w:r>
    </w:p>
    <w:bookmarkEnd w:id="8"/>
    <w:p w:rsidR="009779BC" w:rsidRPr="00BE2366" w:rsidRDefault="009779BC" w:rsidP="00CC4DC2">
      <w:pPr>
        <w:pStyle w:val="a3"/>
        <w:widowControl w:val="0"/>
        <w:numPr>
          <w:ilvl w:val="1"/>
          <w:numId w:val="1"/>
        </w:numPr>
        <w:tabs>
          <w:tab w:val="left" w:pos="0"/>
        </w:tabs>
        <w:autoSpaceDE w:val="0"/>
        <w:autoSpaceDN w:val="0"/>
        <w:adjustRightInd w:val="0"/>
        <w:ind w:left="0" w:firstLine="851"/>
        <w:jc w:val="both"/>
        <w:rPr>
          <w:rFonts w:eastAsiaTheme="minorEastAsia"/>
          <w:sz w:val="26"/>
          <w:szCs w:val="26"/>
        </w:rPr>
      </w:pPr>
      <w:r w:rsidRPr="00BE2366">
        <w:rPr>
          <w:rFonts w:eastAsiaTheme="minorEastAsia"/>
          <w:sz w:val="26"/>
          <w:szCs w:val="26"/>
        </w:rPr>
        <w:t xml:space="preserve">Общий срок предоставления муниципальной услуги не должен превышать </w:t>
      </w:r>
      <w:r w:rsidRPr="00BE2366">
        <w:rPr>
          <w:rFonts w:eastAsiaTheme="minorEastAsia"/>
          <w:sz w:val="26"/>
          <w:szCs w:val="26"/>
          <w:u w:val="single"/>
        </w:rPr>
        <w:t>10</w:t>
      </w:r>
      <w:r w:rsidRPr="00BE2366">
        <w:rPr>
          <w:rFonts w:eastAsiaTheme="minorEastAsia"/>
          <w:sz w:val="26"/>
          <w:szCs w:val="26"/>
        </w:rPr>
        <w:t xml:space="preserve"> рабочих дней с момента принятия заявления и предоставления необходимого пакета документов от заявителя. </w:t>
      </w:r>
    </w:p>
    <w:p w:rsidR="009779BC" w:rsidRPr="00BE2366" w:rsidRDefault="009779BC" w:rsidP="00CC4DC2">
      <w:pPr>
        <w:pStyle w:val="a3"/>
        <w:widowControl w:val="0"/>
        <w:numPr>
          <w:ilvl w:val="1"/>
          <w:numId w:val="1"/>
        </w:numPr>
        <w:autoSpaceDE w:val="0"/>
        <w:autoSpaceDN w:val="0"/>
        <w:adjustRightInd w:val="0"/>
        <w:ind w:left="0" w:firstLine="851"/>
        <w:jc w:val="both"/>
        <w:rPr>
          <w:rFonts w:eastAsiaTheme="minorEastAsia"/>
          <w:sz w:val="26"/>
          <w:szCs w:val="26"/>
        </w:rPr>
      </w:pPr>
      <w:bookmarkStart w:id="9" w:name="sub_1102"/>
      <w:r w:rsidRPr="00BE2366">
        <w:rPr>
          <w:rFonts w:eastAsiaTheme="minorEastAsia"/>
          <w:sz w:val="26"/>
          <w:szCs w:val="26"/>
        </w:rPr>
        <w:t xml:space="preserve">Предоставление муниципальной услуги осуществляется в соответствии </w:t>
      </w:r>
      <w:proofErr w:type="gramStart"/>
      <w:r w:rsidRPr="00BE2366">
        <w:rPr>
          <w:rFonts w:eastAsiaTheme="minorEastAsia"/>
          <w:sz w:val="26"/>
          <w:szCs w:val="26"/>
        </w:rPr>
        <w:t>с</w:t>
      </w:r>
      <w:proofErr w:type="gramEnd"/>
      <w:r w:rsidRPr="00BE2366">
        <w:rPr>
          <w:rFonts w:eastAsiaTheme="minorEastAsia"/>
          <w:sz w:val="26"/>
          <w:szCs w:val="26"/>
        </w:rPr>
        <w:t>:</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1) Конституцией Российской Федерации;</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2) Семейным кодексом Российской Федерации;</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3) Гражданским кодексом Российской Федерации;</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4)Федеральным законом от 24.04.2008 № 48-ФЗ «Об опеке и попечительстве» («Собрание законодательства Российской Федерации»;</w:t>
      </w:r>
    </w:p>
    <w:p w:rsidR="009779BC" w:rsidRPr="009779BC" w:rsidRDefault="009779BC" w:rsidP="00BE2366">
      <w:pPr>
        <w:widowControl w:val="0"/>
        <w:autoSpaceDE w:val="0"/>
        <w:autoSpaceDN w:val="0"/>
        <w:adjustRightInd w:val="0"/>
        <w:ind w:firstLine="851"/>
        <w:jc w:val="both"/>
        <w:rPr>
          <w:rFonts w:eastAsiaTheme="minorEastAsia"/>
          <w:color w:val="000000"/>
          <w:sz w:val="26"/>
          <w:szCs w:val="26"/>
          <w:shd w:val="clear" w:color="auto" w:fill="FFFFFF"/>
        </w:rPr>
      </w:pPr>
      <w:proofErr w:type="gramStart"/>
      <w:r w:rsidRPr="009779BC">
        <w:rPr>
          <w:rFonts w:eastAsiaTheme="minorEastAsia"/>
          <w:sz w:val="26"/>
          <w:szCs w:val="26"/>
        </w:rPr>
        <w:t xml:space="preserve">5) </w:t>
      </w:r>
      <w:r w:rsidRPr="009779BC">
        <w:rPr>
          <w:rFonts w:eastAsiaTheme="minorEastAsia"/>
          <w:color w:val="000000"/>
          <w:sz w:val="26"/>
          <w:szCs w:val="26"/>
          <w:shd w:val="clear" w:color="auto" w:fill="FFFFFF"/>
        </w:rPr>
        <w:t xml:space="preserve">Постановлением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roofErr w:type="gramEnd"/>
    </w:p>
    <w:p w:rsidR="009779BC" w:rsidRPr="009779BC" w:rsidRDefault="009779BC" w:rsidP="00BE2366">
      <w:pPr>
        <w:widowControl w:val="0"/>
        <w:autoSpaceDE w:val="0"/>
        <w:autoSpaceDN w:val="0"/>
        <w:adjustRightInd w:val="0"/>
        <w:ind w:firstLine="851"/>
        <w:jc w:val="both"/>
        <w:rPr>
          <w:rFonts w:eastAsiaTheme="minorEastAsia"/>
          <w:sz w:val="26"/>
          <w:szCs w:val="26"/>
        </w:rPr>
      </w:pPr>
      <w:proofErr w:type="gramStart"/>
      <w:r w:rsidRPr="009779BC">
        <w:rPr>
          <w:rFonts w:eastAsiaTheme="minorEastAsia"/>
          <w:sz w:val="26"/>
          <w:szCs w:val="26"/>
        </w:rPr>
        <w:t>6) Постановлением Правительства РФ от 18.05.2009 № 423 «Об отдельных вопросах осуществления опеки и попечительства в отношении несовершеннолетних граждан» (вместе с Правилами подбора, учета и подготовки граждан, выразивших желание стать опекунами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 органов опеки и попечительства</w:t>
      </w:r>
      <w:proofErr w:type="gramEnd"/>
      <w:r w:rsidRPr="009779BC">
        <w:rPr>
          <w:rFonts w:eastAsiaTheme="minorEastAsia"/>
          <w:sz w:val="26"/>
          <w:szCs w:val="26"/>
        </w:rPr>
        <w:t xml:space="preserve"> </w:t>
      </w:r>
      <w:proofErr w:type="gramStart"/>
      <w:r w:rsidRPr="009779BC">
        <w:rPr>
          <w:rFonts w:eastAsiaTheme="minorEastAsia"/>
          <w:sz w:val="26"/>
          <w:szCs w:val="26"/>
        </w:rPr>
        <w:t>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осуществления органами опеки и попечительства проверки условий жизни несовершеннолетних подопечных, соблюдение опекунами или попечителями прав и законных интересов несовершеннолетних подопечных</w:t>
      </w:r>
      <w:proofErr w:type="gramEnd"/>
      <w:r w:rsidRPr="009779BC">
        <w:rPr>
          <w:rFonts w:eastAsiaTheme="minorEastAsia"/>
          <w:sz w:val="26"/>
          <w:szCs w:val="26"/>
        </w:rPr>
        <w:t>,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w:t>
      </w:r>
    </w:p>
    <w:p w:rsidR="009779BC" w:rsidRPr="009779BC" w:rsidRDefault="009779BC" w:rsidP="00BE2366">
      <w:pPr>
        <w:widowControl w:val="0"/>
        <w:autoSpaceDE w:val="0"/>
        <w:autoSpaceDN w:val="0"/>
        <w:adjustRightInd w:val="0"/>
        <w:ind w:firstLine="851"/>
        <w:jc w:val="both"/>
        <w:rPr>
          <w:rFonts w:eastAsiaTheme="minorEastAsia"/>
          <w:color w:val="000000"/>
          <w:sz w:val="26"/>
          <w:szCs w:val="26"/>
          <w:shd w:val="clear" w:color="auto" w:fill="FFFFFF"/>
        </w:rPr>
      </w:pPr>
      <w:r w:rsidRPr="009779BC">
        <w:rPr>
          <w:rFonts w:eastAsiaTheme="minorEastAsia"/>
          <w:sz w:val="26"/>
          <w:szCs w:val="26"/>
        </w:rPr>
        <w:t xml:space="preserve">7) </w:t>
      </w:r>
      <w:r w:rsidRPr="009779BC">
        <w:rPr>
          <w:rFonts w:eastAsiaTheme="minorEastAsia"/>
          <w:color w:val="000000"/>
          <w:sz w:val="26"/>
          <w:szCs w:val="26"/>
          <w:shd w:val="clear" w:color="auto" w:fill="FFFFFF"/>
        </w:rPr>
        <w:t>Постановлением Правительства РФ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8)</w:t>
      </w:r>
      <w:r w:rsidRPr="009779BC">
        <w:rPr>
          <w:rFonts w:eastAsiaTheme="minorEastAsia"/>
          <w:b/>
          <w:sz w:val="26"/>
          <w:szCs w:val="26"/>
        </w:rPr>
        <w:t xml:space="preserve"> </w:t>
      </w:r>
      <w:r w:rsidRPr="009779BC">
        <w:rPr>
          <w:rFonts w:eastAsiaTheme="minorEastAsia"/>
          <w:sz w:val="26"/>
          <w:szCs w:val="26"/>
        </w:rPr>
        <w:t xml:space="preserve">Приказом Министерства образования и науки РФ от 14.09.2009 № 334 </w:t>
      </w:r>
      <w:r w:rsidR="007E4E8A">
        <w:rPr>
          <w:rFonts w:eastAsiaTheme="minorEastAsia"/>
          <w:sz w:val="26"/>
          <w:szCs w:val="26"/>
        </w:rPr>
        <w:t xml:space="preserve"> </w:t>
      </w:r>
      <w:r w:rsidRPr="009779BC">
        <w:rPr>
          <w:rFonts w:eastAsiaTheme="minorEastAsia"/>
          <w:sz w:val="26"/>
          <w:szCs w:val="26"/>
        </w:rPr>
        <w:t>«О реализации постановления Российской Федерации от 18.05.2009 № 423;</w:t>
      </w:r>
    </w:p>
    <w:p w:rsidR="009779BC" w:rsidRPr="009779BC" w:rsidRDefault="009779BC" w:rsidP="00BE2366">
      <w:pPr>
        <w:widowControl w:val="0"/>
        <w:autoSpaceDE w:val="0"/>
        <w:autoSpaceDN w:val="0"/>
        <w:adjustRightInd w:val="0"/>
        <w:ind w:firstLine="851"/>
        <w:jc w:val="both"/>
        <w:rPr>
          <w:rFonts w:eastAsiaTheme="minorEastAsia"/>
          <w:b/>
          <w:sz w:val="26"/>
          <w:szCs w:val="26"/>
        </w:rPr>
      </w:pPr>
      <w:r w:rsidRPr="009779BC">
        <w:rPr>
          <w:rFonts w:eastAsiaTheme="minorEastAsia"/>
          <w:sz w:val="26"/>
          <w:szCs w:val="26"/>
        </w:rPr>
        <w:t xml:space="preserve">9) </w:t>
      </w:r>
      <w:r w:rsidRPr="009779BC">
        <w:rPr>
          <w:rFonts w:eastAsiaTheme="minorEastAsia"/>
          <w:color w:val="000000"/>
          <w:sz w:val="26"/>
          <w:szCs w:val="26"/>
          <w:shd w:val="clear" w:color="auto" w:fill="FFFFFF"/>
        </w:rPr>
        <w:t xml:space="preserve">Приказом </w:t>
      </w:r>
      <w:proofErr w:type="spellStart"/>
      <w:r w:rsidRPr="009779BC">
        <w:rPr>
          <w:rFonts w:eastAsiaTheme="minorEastAsia"/>
          <w:color w:val="000000"/>
          <w:sz w:val="26"/>
          <w:szCs w:val="26"/>
          <w:shd w:val="clear" w:color="auto" w:fill="FFFFFF"/>
        </w:rPr>
        <w:t>Минобрнауки</w:t>
      </w:r>
      <w:proofErr w:type="spellEnd"/>
      <w:r w:rsidRPr="009779BC">
        <w:rPr>
          <w:rFonts w:eastAsiaTheme="minorEastAsia"/>
          <w:color w:val="000000"/>
          <w:sz w:val="26"/>
          <w:szCs w:val="26"/>
          <w:shd w:val="clear" w:color="auto" w:fill="FFFFFF"/>
        </w:rPr>
        <w:t xml:space="preserve"> России от 20.08.2012 № 623 «Об утверждении </w:t>
      </w:r>
      <w:r w:rsidRPr="009779BC">
        <w:rPr>
          <w:rFonts w:eastAsiaTheme="minorEastAsia"/>
          <w:color w:val="000000"/>
          <w:sz w:val="26"/>
          <w:szCs w:val="26"/>
          <w:shd w:val="clear" w:color="auto" w:fill="FFFFFF"/>
        </w:rPr>
        <w:lastRenderedPageBreak/>
        <w:t>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9779BC" w:rsidRPr="009779BC" w:rsidRDefault="009779BC" w:rsidP="00BE2366">
      <w:pPr>
        <w:widowControl w:val="0"/>
        <w:autoSpaceDE w:val="0"/>
        <w:autoSpaceDN w:val="0"/>
        <w:adjustRightInd w:val="0"/>
        <w:ind w:firstLine="851"/>
        <w:jc w:val="both"/>
        <w:rPr>
          <w:rFonts w:eastAsiaTheme="minorEastAsia"/>
          <w:color w:val="000000"/>
          <w:sz w:val="26"/>
          <w:szCs w:val="26"/>
          <w:shd w:val="clear" w:color="auto" w:fill="FFFFFF"/>
        </w:rPr>
      </w:pPr>
      <w:r w:rsidRPr="009779BC">
        <w:rPr>
          <w:rFonts w:eastAsiaTheme="minorEastAsia"/>
          <w:sz w:val="26"/>
          <w:szCs w:val="26"/>
        </w:rPr>
        <w:t>10)</w:t>
      </w:r>
      <w:r w:rsidRPr="009779BC">
        <w:rPr>
          <w:rFonts w:eastAsiaTheme="minorEastAsia"/>
          <w:color w:val="000000"/>
          <w:sz w:val="26"/>
          <w:szCs w:val="26"/>
          <w:shd w:val="clear" w:color="auto" w:fill="FFFFFF"/>
        </w:rPr>
        <w:t xml:space="preserve"> Приказом </w:t>
      </w:r>
      <w:proofErr w:type="spellStart"/>
      <w:r w:rsidRPr="009779BC">
        <w:rPr>
          <w:rFonts w:eastAsiaTheme="minorEastAsia"/>
          <w:color w:val="000000"/>
          <w:sz w:val="26"/>
          <w:szCs w:val="26"/>
          <w:shd w:val="clear" w:color="auto" w:fill="FFFFFF"/>
        </w:rPr>
        <w:t>Минобрнауки</w:t>
      </w:r>
      <w:proofErr w:type="spellEnd"/>
      <w:r w:rsidRPr="009779BC">
        <w:rPr>
          <w:rFonts w:eastAsiaTheme="minorEastAsia"/>
          <w:color w:val="000000"/>
          <w:sz w:val="26"/>
          <w:szCs w:val="26"/>
          <w:shd w:val="clear" w:color="auto" w:fill="FFFFFF"/>
        </w:rPr>
        <w:t xml:space="preserve"> России от 17.05.2015 № 101 «Об утверждении Порядка формирования, ведения и использования государственного банка данных о детях, оставшихся без попечения родителей»;</w:t>
      </w:r>
    </w:p>
    <w:p w:rsidR="009779BC" w:rsidRPr="009779BC" w:rsidRDefault="009779BC" w:rsidP="00BE2366">
      <w:pPr>
        <w:widowControl w:val="0"/>
        <w:autoSpaceDE w:val="0"/>
        <w:autoSpaceDN w:val="0"/>
        <w:adjustRightInd w:val="0"/>
        <w:ind w:firstLine="851"/>
        <w:jc w:val="both"/>
        <w:rPr>
          <w:rFonts w:eastAsiaTheme="minorEastAsia"/>
          <w:color w:val="000000"/>
          <w:sz w:val="26"/>
          <w:szCs w:val="26"/>
          <w:shd w:val="clear" w:color="auto" w:fill="FFFFFF"/>
        </w:rPr>
      </w:pPr>
      <w:r w:rsidRPr="009779BC">
        <w:rPr>
          <w:rFonts w:eastAsiaTheme="minorEastAsia"/>
          <w:color w:val="000000"/>
          <w:sz w:val="26"/>
          <w:szCs w:val="26"/>
          <w:shd w:val="clear" w:color="auto" w:fill="FFFFFF"/>
        </w:rPr>
        <w:t>11) Приказом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 xml:space="preserve">12) </w:t>
      </w:r>
      <w:r w:rsidRPr="009779BC">
        <w:rPr>
          <w:sz w:val="26"/>
          <w:szCs w:val="26"/>
        </w:rPr>
        <w:t>Законом Кемеровской области от 14.11.2005 N 124-ОЗ "О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w:t>
      </w:r>
      <w:r w:rsidRPr="009779BC">
        <w:rPr>
          <w:rFonts w:eastAsiaTheme="minorEastAsia"/>
          <w:sz w:val="26"/>
          <w:szCs w:val="26"/>
        </w:rPr>
        <w:t>.</w:t>
      </w:r>
    </w:p>
    <w:p w:rsidR="009779BC" w:rsidRPr="009779BC" w:rsidRDefault="009779BC" w:rsidP="00BE2366">
      <w:pPr>
        <w:widowControl w:val="0"/>
        <w:autoSpaceDE w:val="0"/>
        <w:autoSpaceDN w:val="0"/>
        <w:adjustRightInd w:val="0"/>
        <w:ind w:firstLine="851"/>
        <w:jc w:val="both"/>
        <w:rPr>
          <w:rFonts w:eastAsiaTheme="minorEastAsia"/>
          <w:sz w:val="26"/>
          <w:szCs w:val="26"/>
        </w:rPr>
      </w:pPr>
      <w:r w:rsidRPr="009779BC">
        <w:rPr>
          <w:rFonts w:eastAsiaTheme="minorEastAsia"/>
          <w:sz w:val="26"/>
          <w:szCs w:val="26"/>
        </w:rPr>
        <w:t xml:space="preserve">13) </w:t>
      </w:r>
      <w:r w:rsidRPr="009779BC">
        <w:rPr>
          <w:sz w:val="26"/>
          <w:szCs w:val="26"/>
        </w:rPr>
        <w:t>Иными нормативными правовыми актами Российской Федерации, Кемеровской области и органов местного самоуправления Юргинского муниципального района, регулирующими правоотношения в данной сфере.</w:t>
      </w:r>
    </w:p>
    <w:bookmarkEnd w:id="9"/>
    <w:p w:rsidR="009779BC" w:rsidRPr="00BE2366" w:rsidRDefault="009779BC" w:rsidP="00CC4DC2">
      <w:pPr>
        <w:pStyle w:val="a3"/>
        <w:widowControl w:val="0"/>
        <w:numPr>
          <w:ilvl w:val="1"/>
          <w:numId w:val="1"/>
        </w:numPr>
        <w:tabs>
          <w:tab w:val="left" w:pos="0"/>
        </w:tabs>
        <w:autoSpaceDE w:val="0"/>
        <w:autoSpaceDN w:val="0"/>
        <w:adjustRightInd w:val="0"/>
        <w:ind w:left="0" w:firstLine="851"/>
        <w:jc w:val="both"/>
        <w:rPr>
          <w:rFonts w:eastAsiaTheme="minorEastAsia"/>
          <w:sz w:val="26"/>
          <w:szCs w:val="26"/>
        </w:rPr>
      </w:pPr>
      <w:proofErr w:type="gramStart"/>
      <w:r w:rsidRPr="00BE2366">
        <w:rPr>
          <w:rFonts w:eastAsiaTheme="minorEastAsia"/>
          <w:sz w:val="26"/>
          <w:szCs w:val="26"/>
        </w:rPr>
        <w:t>В соответствии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опеки и попечительства в отношении несовершеннолетних граждан» предоставляются:</w:t>
      </w:r>
      <w:proofErr w:type="gramEnd"/>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1) заявление заявителя о выдаче заключения о возможности быть приемным родителем, опекуном (попечителем), усыновителем (</w:t>
      </w:r>
      <w:proofErr w:type="spellStart"/>
      <w:r w:rsidRPr="009779BC">
        <w:rPr>
          <w:rFonts w:eastAsiaTheme="minorEastAsia"/>
          <w:sz w:val="26"/>
          <w:szCs w:val="26"/>
        </w:rPr>
        <w:t>удочерителем</w:t>
      </w:r>
      <w:proofErr w:type="spellEnd"/>
      <w:r w:rsidRPr="009779BC">
        <w:rPr>
          <w:rFonts w:eastAsiaTheme="minorEastAsia"/>
          <w:sz w:val="26"/>
          <w:szCs w:val="26"/>
        </w:rPr>
        <w:t>) (далее – заявление) (приложение № 2);</w:t>
      </w:r>
    </w:p>
    <w:p w:rsidR="009779BC" w:rsidRPr="009779BC" w:rsidRDefault="009779BC" w:rsidP="00BE2366">
      <w:pPr>
        <w:widowControl w:val="0"/>
        <w:tabs>
          <w:tab w:val="left" w:pos="0"/>
        </w:tabs>
        <w:autoSpaceDE w:val="0"/>
        <w:autoSpaceDN w:val="0"/>
        <w:adjustRightInd w:val="0"/>
        <w:ind w:firstLine="851"/>
        <w:jc w:val="both"/>
        <w:rPr>
          <w:rFonts w:eastAsiaTheme="minorEastAsia"/>
          <w:b/>
          <w:sz w:val="26"/>
          <w:szCs w:val="26"/>
        </w:rPr>
      </w:pPr>
      <w:r w:rsidRPr="009779BC">
        <w:rPr>
          <w:rFonts w:eastAsiaTheme="minorEastAsia"/>
          <w:sz w:val="26"/>
          <w:szCs w:val="26"/>
        </w:rPr>
        <w:t>2) копия паспорта заявителя, копия ИНН, копия СНИЛС;</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proofErr w:type="gramStart"/>
      <w:r w:rsidRPr="009779BC">
        <w:rPr>
          <w:rFonts w:eastAsiaTheme="minorEastAsia"/>
          <w:sz w:val="26"/>
          <w:szCs w:val="26"/>
        </w:rPr>
        <w:t>3) справка с места работы лица, выразившего желание стать приемным родителем, опекуном (попечителем), усыновителем (</w:t>
      </w:r>
      <w:proofErr w:type="spellStart"/>
      <w:r w:rsidRPr="009779BC">
        <w:rPr>
          <w:rFonts w:eastAsiaTheme="minorEastAsia"/>
          <w:sz w:val="26"/>
          <w:szCs w:val="26"/>
        </w:rPr>
        <w:t>удочерителем</w:t>
      </w:r>
      <w:proofErr w:type="spellEnd"/>
      <w:r w:rsidRPr="009779BC">
        <w:rPr>
          <w:rFonts w:eastAsiaTheme="minorEastAsia"/>
          <w:sz w:val="26"/>
          <w:szCs w:val="26"/>
        </w:rPr>
        <w:t>),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приемным родителем, опекуном (попечителем), усыновителем (</w:t>
      </w:r>
      <w:proofErr w:type="spellStart"/>
      <w:r w:rsidRPr="009779BC">
        <w:rPr>
          <w:rFonts w:eastAsiaTheme="minorEastAsia"/>
          <w:sz w:val="26"/>
          <w:szCs w:val="26"/>
        </w:rPr>
        <w:t>удочерителем</w:t>
      </w:r>
      <w:proofErr w:type="spellEnd"/>
      <w:r w:rsidRPr="009779BC">
        <w:rPr>
          <w:rFonts w:eastAsiaTheme="minorEastAsia"/>
          <w:sz w:val="26"/>
          <w:szCs w:val="26"/>
        </w:rPr>
        <w:t>);</w:t>
      </w:r>
      <w:proofErr w:type="gramEnd"/>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4)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5)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6) справка органов внутренних дел, подтверждающая отсутствие у гражданина, выразившего желание стать кандидатом в приемные родители, опекуны (попечители), усыновители (</w:t>
      </w:r>
      <w:proofErr w:type="spellStart"/>
      <w:r w:rsidRPr="009779BC">
        <w:rPr>
          <w:rFonts w:eastAsiaTheme="minorEastAsia"/>
          <w:sz w:val="26"/>
          <w:szCs w:val="26"/>
        </w:rPr>
        <w:t>удочерители</w:t>
      </w:r>
      <w:proofErr w:type="spellEnd"/>
      <w:r w:rsidRPr="009779BC">
        <w:rPr>
          <w:rFonts w:eastAsiaTheme="minorEastAsia"/>
          <w:sz w:val="26"/>
          <w:szCs w:val="26"/>
        </w:rPr>
        <w:t>), судимости или факта уголовного преследования за преступления, предусмотренные пунктом 1 статьи 146 Семейного кодекса Российской Федерации;</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 xml:space="preserve">7) медицинское заключение о состоянии здоровья по результатам освидетельствования гражданина, желающего быть приемным родителем, </w:t>
      </w:r>
      <w:r w:rsidRPr="009779BC">
        <w:rPr>
          <w:rFonts w:eastAsiaTheme="minorEastAsia"/>
          <w:sz w:val="26"/>
          <w:szCs w:val="26"/>
        </w:rPr>
        <w:lastRenderedPageBreak/>
        <w:t>опекуном (попечителем), усыновителем (</w:t>
      </w:r>
      <w:proofErr w:type="spellStart"/>
      <w:r w:rsidRPr="009779BC">
        <w:rPr>
          <w:rFonts w:eastAsiaTheme="minorEastAsia"/>
          <w:sz w:val="26"/>
          <w:szCs w:val="26"/>
        </w:rPr>
        <w:t>удочерителем</w:t>
      </w:r>
      <w:proofErr w:type="spellEnd"/>
      <w:r w:rsidRPr="009779BC">
        <w:rPr>
          <w:rFonts w:eastAsiaTheme="minorEastAsia"/>
          <w:sz w:val="26"/>
          <w:szCs w:val="26"/>
        </w:rPr>
        <w:t>) и членов семьи проживающих вместе с ним, выданное в порядке, устанавливаемом Министерством здравоохранения Российской Федерации (приложение № 3);</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8) копия свидетельства о браке (если гражданин, выразивший желание быть приемным родителем, опекуном (попечителем), усыновителем (</w:t>
      </w:r>
      <w:proofErr w:type="spellStart"/>
      <w:r w:rsidRPr="009779BC">
        <w:rPr>
          <w:rFonts w:eastAsiaTheme="minorEastAsia"/>
          <w:sz w:val="26"/>
          <w:szCs w:val="26"/>
        </w:rPr>
        <w:t>удочерителем</w:t>
      </w:r>
      <w:proofErr w:type="spellEnd"/>
      <w:r w:rsidRPr="009779BC">
        <w:rPr>
          <w:rFonts w:eastAsiaTheme="minorEastAsia"/>
          <w:sz w:val="26"/>
          <w:szCs w:val="26"/>
        </w:rPr>
        <w:t>), состоит в браке);</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r w:rsidRPr="009779BC">
        <w:rPr>
          <w:rFonts w:eastAsiaTheme="minorEastAsia"/>
          <w:sz w:val="26"/>
          <w:szCs w:val="26"/>
        </w:rPr>
        <w:t>9) письменное согласие совершеннолетних членов семьи заявителя, с учетом мнения детей, достигших десятилетнего возраста, проживающих совместно с гражданином, выразившим желание быть приемным родителем, опекуном (попечителем) (приложение № 4);</w:t>
      </w:r>
    </w:p>
    <w:p w:rsidR="009779BC" w:rsidRPr="009779BC" w:rsidRDefault="009779BC" w:rsidP="00BE2366">
      <w:pPr>
        <w:widowControl w:val="0"/>
        <w:tabs>
          <w:tab w:val="left" w:pos="0"/>
        </w:tabs>
        <w:autoSpaceDE w:val="0"/>
        <w:autoSpaceDN w:val="0"/>
        <w:adjustRightInd w:val="0"/>
        <w:ind w:firstLine="851"/>
        <w:jc w:val="both"/>
        <w:rPr>
          <w:rFonts w:eastAsiaTheme="minorEastAsia"/>
          <w:sz w:val="26"/>
          <w:szCs w:val="26"/>
        </w:rPr>
      </w:pPr>
      <w:proofErr w:type="gramStart"/>
      <w:r w:rsidRPr="009779BC">
        <w:rPr>
          <w:rFonts w:eastAsiaTheme="minorEastAsia"/>
          <w:sz w:val="26"/>
          <w:szCs w:val="26"/>
        </w:rPr>
        <w:t>10) копия свидетельства о прохождении подготовки лица, желающего стать приемным родителем, опекуном (попечителем), усыновителем (</w:t>
      </w:r>
      <w:proofErr w:type="spellStart"/>
      <w:r w:rsidRPr="009779BC">
        <w:rPr>
          <w:rFonts w:eastAsiaTheme="minorEastAsia"/>
          <w:sz w:val="26"/>
          <w:szCs w:val="26"/>
        </w:rPr>
        <w:t>удочерителем</w:t>
      </w:r>
      <w:proofErr w:type="spellEnd"/>
      <w:r w:rsidRPr="009779BC">
        <w:rPr>
          <w:rFonts w:eastAsiaTheme="minorEastAsia"/>
          <w:sz w:val="26"/>
          <w:szCs w:val="26"/>
        </w:rPr>
        <w:t>),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w:t>
      </w:r>
      <w:proofErr w:type="gramEnd"/>
      <w:r w:rsidRPr="009779BC">
        <w:rPr>
          <w:rFonts w:eastAsiaTheme="minorEastAsia"/>
          <w:sz w:val="26"/>
          <w:szCs w:val="26"/>
        </w:rPr>
        <w:t xml:space="preserve"> от исполнения возложенных на них обязанностей). Форма свидетельства утверждается Министерством образования и науки Российской Федерации (приложение № 5);</w:t>
      </w:r>
    </w:p>
    <w:p w:rsidR="009779BC" w:rsidRPr="009779BC" w:rsidRDefault="009779BC" w:rsidP="00BE2366">
      <w:pPr>
        <w:widowControl w:val="0"/>
        <w:tabs>
          <w:tab w:val="left" w:pos="0"/>
        </w:tabs>
        <w:autoSpaceDE w:val="0"/>
        <w:autoSpaceDN w:val="0"/>
        <w:adjustRightInd w:val="0"/>
        <w:ind w:firstLine="851"/>
        <w:jc w:val="both"/>
        <w:rPr>
          <w:rFonts w:eastAsiaTheme="minorEastAsia"/>
          <w:color w:val="000000"/>
          <w:sz w:val="26"/>
          <w:szCs w:val="26"/>
        </w:rPr>
      </w:pPr>
      <w:r w:rsidRPr="009779BC">
        <w:rPr>
          <w:rFonts w:eastAsiaTheme="minorEastAsia"/>
          <w:sz w:val="26"/>
          <w:szCs w:val="26"/>
        </w:rPr>
        <w:t>11) автобиография</w:t>
      </w:r>
      <w:r w:rsidRPr="009779BC">
        <w:rPr>
          <w:rFonts w:eastAsiaTheme="minorEastAsia"/>
          <w:color w:val="000000"/>
          <w:sz w:val="26"/>
          <w:szCs w:val="26"/>
        </w:rPr>
        <w:t>.</w:t>
      </w:r>
    </w:p>
    <w:p w:rsidR="009779BC" w:rsidRPr="009779BC" w:rsidRDefault="009779BC" w:rsidP="00BE2366">
      <w:pPr>
        <w:tabs>
          <w:tab w:val="left" w:pos="540"/>
          <w:tab w:val="left" w:pos="4140"/>
          <w:tab w:val="left" w:pos="4320"/>
        </w:tabs>
        <w:ind w:firstLine="851"/>
        <w:jc w:val="both"/>
        <w:rPr>
          <w:rFonts w:eastAsiaTheme="minorEastAsia"/>
          <w:sz w:val="26"/>
          <w:szCs w:val="26"/>
        </w:rPr>
      </w:pPr>
      <w:bookmarkStart w:id="10" w:name="sub_1260"/>
      <w:r w:rsidRPr="009779BC">
        <w:rPr>
          <w:rFonts w:eastAsiaTheme="minorEastAsia"/>
          <w:sz w:val="26"/>
          <w:szCs w:val="26"/>
        </w:rPr>
        <w:t>«В случае если гражданином не были представлены самостоятельно в отдел документы, предусмотренные подпунктами 4, 5, 6 пункта 19.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9779BC" w:rsidRPr="009779BC" w:rsidRDefault="009779BC" w:rsidP="00BE2366">
      <w:pPr>
        <w:tabs>
          <w:tab w:val="left" w:pos="540"/>
          <w:tab w:val="left" w:pos="4140"/>
          <w:tab w:val="left" w:pos="4320"/>
        </w:tabs>
        <w:ind w:firstLine="851"/>
        <w:jc w:val="both"/>
        <w:rPr>
          <w:rFonts w:eastAsiaTheme="minorEastAsia"/>
          <w:sz w:val="26"/>
          <w:szCs w:val="26"/>
        </w:rPr>
      </w:pPr>
      <w:r w:rsidRPr="009779BC">
        <w:rPr>
          <w:rFonts w:eastAsiaTheme="minorEastAsia"/>
          <w:sz w:val="26"/>
          <w:szCs w:val="26"/>
        </w:rPr>
        <w:t>В случае если гражданином не были предоставлены копии документов, указанные в подпунктах 4, 8, 10 пункта 19.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9779BC" w:rsidRPr="009779BC" w:rsidRDefault="009779BC" w:rsidP="00BE2366">
      <w:pPr>
        <w:tabs>
          <w:tab w:val="left" w:pos="540"/>
          <w:tab w:val="left" w:pos="4140"/>
          <w:tab w:val="left" w:pos="4320"/>
        </w:tabs>
        <w:ind w:firstLine="851"/>
        <w:jc w:val="both"/>
        <w:rPr>
          <w:rFonts w:eastAsiaTheme="minorEastAsia"/>
          <w:sz w:val="26"/>
          <w:szCs w:val="26"/>
        </w:rPr>
      </w:pPr>
      <w:r w:rsidRPr="009779BC">
        <w:rPr>
          <w:rFonts w:eastAsiaTheme="minorEastAsia"/>
          <w:sz w:val="26"/>
          <w:szCs w:val="26"/>
        </w:rPr>
        <w:t>Запросы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подпунктами 1, 2, 3, 7, 8, 9, 11 пункта 2.7. Административного регламента.</w:t>
      </w:r>
    </w:p>
    <w:bookmarkEnd w:id="10"/>
    <w:p w:rsidR="009779BC" w:rsidRPr="00BE2366" w:rsidRDefault="009779BC" w:rsidP="00CC4DC2">
      <w:pPr>
        <w:pStyle w:val="a3"/>
        <w:widowControl w:val="0"/>
        <w:numPr>
          <w:ilvl w:val="1"/>
          <w:numId w:val="1"/>
        </w:numPr>
        <w:tabs>
          <w:tab w:val="left" w:pos="0"/>
          <w:tab w:val="left" w:pos="900"/>
        </w:tabs>
        <w:autoSpaceDE w:val="0"/>
        <w:autoSpaceDN w:val="0"/>
        <w:adjustRightInd w:val="0"/>
        <w:ind w:left="0" w:firstLine="851"/>
        <w:jc w:val="both"/>
        <w:rPr>
          <w:rFonts w:eastAsiaTheme="minorEastAsia"/>
          <w:sz w:val="26"/>
          <w:szCs w:val="26"/>
        </w:rPr>
      </w:pPr>
      <w:r w:rsidRPr="00BE2366">
        <w:rPr>
          <w:rFonts w:eastAsiaTheme="minorEastAsia"/>
          <w:sz w:val="26"/>
          <w:szCs w:val="26"/>
        </w:rPr>
        <w:t>Специалист отдела вправе отказать в приеме документов, необходимых для предоставления муниципальной услуги, в случаях:</w:t>
      </w:r>
    </w:p>
    <w:p w:rsidR="009779BC" w:rsidRPr="009779BC" w:rsidRDefault="009779BC" w:rsidP="00BE2366">
      <w:pPr>
        <w:widowControl w:val="0"/>
        <w:tabs>
          <w:tab w:val="left" w:pos="0"/>
          <w:tab w:val="left" w:pos="540"/>
        </w:tabs>
        <w:autoSpaceDE w:val="0"/>
        <w:autoSpaceDN w:val="0"/>
        <w:adjustRightInd w:val="0"/>
        <w:ind w:firstLine="851"/>
        <w:jc w:val="both"/>
        <w:rPr>
          <w:rFonts w:eastAsiaTheme="minorEastAsia"/>
          <w:sz w:val="26"/>
          <w:szCs w:val="26"/>
        </w:rPr>
      </w:pPr>
      <w:r w:rsidRPr="009779BC">
        <w:rPr>
          <w:rFonts w:eastAsiaTheme="minorEastAsia"/>
          <w:sz w:val="26"/>
          <w:szCs w:val="26"/>
        </w:rPr>
        <w:t>1) несоответствие пакета предоставленных заявителем документов требованиям настоящего Административного регламента;</w:t>
      </w:r>
    </w:p>
    <w:p w:rsidR="009779BC" w:rsidRPr="009779BC" w:rsidRDefault="009779BC" w:rsidP="00BE2366">
      <w:pPr>
        <w:widowControl w:val="0"/>
        <w:tabs>
          <w:tab w:val="left" w:pos="0"/>
          <w:tab w:val="left" w:pos="540"/>
        </w:tabs>
        <w:autoSpaceDE w:val="0"/>
        <w:autoSpaceDN w:val="0"/>
        <w:adjustRightInd w:val="0"/>
        <w:ind w:firstLine="851"/>
        <w:jc w:val="both"/>
        <w:rPr>
          <w:rFonts w:eastAsiaTheme="minorEastAsia"/>
          <w:sz w:val="26"/>
          <w:szCs w:val="26"/>
        </w:rPr>
      </w:pPr>
      <w:r w:rsidRPr="009779BC">
        <w:rPr>
          <w:rFonts w:eastAsiaTheme="minorEastAsia"/>
          <w:sz w:val="26"/>
          <w:szCs w:val="26"/>
        </w:rPr>
        <w:t>2) наличие сомнений в подлинности документов;</w:t>
      </w:r>
    </w:p>
    <w:p w:rsidR="009779BC" w:rsidRPr="009779BC" w:rsidRDefault="009779BC" w:rsidP="00BE2366">
      <w:pPr>
        <w:widowControl w:val="0"/>
        <w:tabs>
          <w:tab w:val="left" w:pos="0"/>
          <w:tab w:val="left" w:pos="540"/>
        </w:tabs>
        <w:autoSpaceDE w:val="0"/>
        <w:autoSpaceDN w:val="0"/>
        <w:adjustRightInd w:val="0"/>
        <w:ind w:firstLine="851"/>
        <w:jc w:val="both"/>
        <w:rPr>
          <w:rFonts w:eastAsiaTheme="minorEastAsia"/>
          <w:sz w:val="26"/>
          <w:szCs w:val="26"/>
        </w:rPr>
      </w:pPr>
      <w:r w:rsidRPr="009779BC">
        <w:rPr>
          <w:rFonts w:eastAsiaTheme="minorEastAsia"/>
          <w:sz w:val="26"/>
          <w:szCs w:val="26"/>
        </w:rPr>
        <w:t>3) документы исполнены или заполнены карандашом;</w:t>
      </w:r>
    </w:p>
    <w:p w:rsidR="009779BC" w:rsidRPr="009779BC" w:rsidRDefault="009779BC" w:rsidP="00BE2366">
      <w:pPr>
        <w:widowControl w:val="0"/>
        <w:tabs>
          <w:tab w:val="left" w:pos="0"/>
          <w:tab w:val="left" w:pos="540"/>
        </w:tabs>
        <w:autoSpaceDE w:val="0"/>
        <w:autoSpaceDN w:val="0"/>
        <w:adjustRightInd w:val="0"/>
        <w:ind w:firstLine="851"/>
        <w:jc w:val="both"/>
        <w:rPr>
          <w:rFonts w:eastAsiaTheme="minorEastAsia"/>
          <w:sz w:val="26"/>
          <w:szCs w:val="26"/>
        </w:rPr>
      </w:pPr>
      <w:r w:rsidRPr="009779BC">
        <w:rPr>
          <w:rFonts w:eastAsiaTheme="minorEastAsia"/>
          <w:sz w:val="26"/>
          <w:szCs w:val="26"/>
        </w:rPr>
        <w:t>4) заявление подано лицом, не уполномоченным совершать такого рода действия;</w:t>
      </w:r>
    </w:p>
    <w:p w:rsidR="009779BC" w:rsidRPr="009779BC" w:rsidRDefault="009779BC" w:rsidP="00BE2366">
      <w:pPr>
        <w:widowControl w:val="0"/>
        <w:tabs>
          <w:tab w:val="left" w:pos="0"/>
          <w:tab w:val="left" w:pos="540"/>
        </w:tabs>
        <w:autoSpaceDE w:val="0"/>
        <w:autoSpaceDN w:val="0"/>
        <w:adjustRightInd w:val="0"/>
        <w:ind w:firstLine="851"/>
        <w:jc w:val="both"/>
        <w:rPr>
          <w:rFonts w:eastAsiaTheme="minorEastAsia"/>
          <w:sz w:val="26"/>
          <w:szCs w:val="26"/>
        </w:rPr>
      </w:pPr>
      <w:r w:rsidRPr="009779BC">
        <w:rPr>
          <w:rFonts w:eastAsiaTheme="minorEastAsia"/>
          <w:sz w:val="26"/>
          <w:szCs w:val="26"/>
        </w:rPr>
        <w:t>5) представленные документы без подписи и указания фамилии, имени, отчества заявителя и его почтового адреса для ответа;</w:t>
      </w:r>
    </w:p>
    <w:p w:rsidR="009779BC" w:rsidRPr="009779BC" w:rsidRDefault="009779BC" w:rsidP="00BE2366">
      <w:pPr>
        <w:widowControl w:val="0"/>
        <w:tabs>
          <w:tab w:val="left" w:pos="0"/>
          <w:tab w:val="left" w:pos="540"/>
        </w:tabs>
        <w:autoSpaceDE w:val="0"/>
        <w:autoSpaceDN w:val="0"/>
        <w:adjustRightInd w:val="0"/>
        <w:ind w:firstLine="851"/>
        <w:jc w:val="both"/>
        <w:rPr>
          <w:rFonts w:eastAsiaTheme="minorEastAsia"/>
          <w:sz w:val="26"/>
          <w:szCs w:val="26"/>
        </w:rPr>
      </w:pPr>
      <w:r w:rsidRPr="009779BC">
        <w:rPr>
          <w:rFonts w:eastAsiaTheme="minorEastAsia"/>
          <w:sz w:val="26"/>
          <w:szCs w:val="26"/>
        </w:rPr>
        <w:t>6) если текст заявления не поддается прочтению, оно не подлежит направлению на рассмотрение, о чем сообщается заявителю.</w:t>
      </w:r>
    </w:p>
    <w:p w:rsidR="009779BC" w:rsidRPr="00BE2366" w:rsidRDefault="009779BC" w:rsidP="00CC4DC2">
      <w:pPr>
        <w:pStyle w:val="a3"/>
        <w:numPr>
          <w:ilvl w:val="1"/>
          <w:numId w:val="1"/>
        </w:numPr>
        <w:tabs>
          <w:tab w:val="left" w:pos="0"/>
        </w:tabs>
        <w:autoSpaceDE w:val="0"/>
        <w:autoSpaceDN w:val="0"/>
        <w:adjustRightInd w:val="0"/>
        <w:ind w:left="0" w:firstLine="851"/>
        <w:jc w:val="both"/>
        <w:rPr>
          <w:rFonts w:eastAsiaTheme="minorEastAsia"/>
          <w:sz w:val="26"/>
          <w:szCs w:val="26"/>
        </w:rPr>
      </w:pPr>
      <w:r w:rsidRPr="00BE2366">
        <w:rPr>
          <w:rFonts w:eastAsiaTheme="minorEastAsia"/>
          <w:sz w:val="26"/>
          <w:szCs w:val="26"/>
        </w:rPr>
        <w:t>Перечень оснований для приостановления или отказа в муниципальной услуге:</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lastRenderedPageBreak/>
        <w:t>1) не поддающиеся прочтению документы;</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2) предоставление документов, содержащих нецензурные или оскорбительные выражения;</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3)несоответствие пакета документов предоставленных заявителем требованиям настоящего Административного регламента;</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4) предоставление неполного пакета документов;</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5) неправильно заполненные или заверенные документы заявителя;</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6) окончание срока действия документов, предоставленных заявителем;</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7) при выявлении несоответствий в сведениях, содержащихся в документах;</w:t>
      </w:r>
    </w:p>
    <w:p w:rsidR="009779BC" w:rsidRPr="009779BC" w:rsidRDefault="009779BC" w:rsidP="00BE2366">
      <w:pPr>
        <w:autoSpaceDE w:val="0"/>
        <w:autoSpaceDN w:val="0"/>
        <w:adjustRightInd w:val="0"/>
        <w:ind w:firstLine="851"/>
        <w:jc w:val="both"/>
        <w:rPr>
          <w:rFonts w:eastAsiaTheme="minorEastAsia"/>
          <w:sz w:val="26"/>
          <w:szCs w:val="26"/>
        </w:rPr>
      </w:pPr>
      <w:r w:rsidRPr="009779BC">
        <w:rPr>
          <w:rFonts w:eastAsiaTheme="minorEastAsia"/>
          <w:sz w:val="26"/>
          <w:szCs w:val="26"/>
        </w:rPr>
        <w:t>8) наличие недостоверных сведений в представленных заявителем документах.</w:t>
      </w:r>
    </w:p>
    <w:p w:rsidR="009779BC" w:rsidRPr="00BE2366" w:rsidRDefault="009779BC" w:rsidP="00CC4DC2">
      <w:pPr>
        <w:pStyle w:val="a3"/>
        <w:numPr>
          <w:ilvl w:val="1"/>
          <w:numId w:val="1"/>
        </w:numPr>
        <w:tabs>
          <w:tab w:val="left" w:pos="0"/>
        </w:tabs>
        <w:autoSpaceDE w:val="0"/>
        <w:autoSpaceDN w:val="0"/>
        <w:adjustRightInd w:val="0"/>
        <w:ind w:left="0" w:firstLine="851"/>
        <w:jc w:val="both"/>
        <w:rPr>
          <w:rFonts w:eastAsiaTheme="minorEastAsia"/>
          <w:sz w:val="26"/>
          <w:szCs w:val="26"/>
        </w:rPr>
      </w:pPr>
      <w:r w:rsidRPr="00BE2366">
        <w:rPr>
          <w:rFonts w:eastAsiaTheme="minorEastAsia"/>
          <w:sz w:val="26"/>
          <w:szCs w:val="26"/>
        </w:rPr>
        <w:t>Подчистки, приписки, зачеркивание, исправления в документах не допускаются.</w:t>
      </w:r>
    </w:p>
    <w:p w:rsidR="009779BC" w:rsidRPr="00BE2366" w:rsidRDefault="009779BC" w:rsidP="00CC4DC2">
      <w:pPr>
        <w:pStyle w:val="a3"/>
        <w:numPr>
          <w:ilvl w:val="1"/>
          <w:numId w:val="1"/>
        </w:numPr>
        <w:tabs>
          <w:tab w:val="left" w:pos="0"/>
          <w:tab w:val="left" w:pos="540"/>
        </w:tabs>
        <w:autoSpaceDE w:val="0"/>
        <w:autoSpaceDN w:val="0"/>
        <w:adjustRightInd w:val="0"/>
        <w:ind w:left="0" w:firstLine="851"/>
        <w:jc w:val="both"/>
        <w:rPr>
          <w:rFonts w:eastAsiaTheme="minorEastAsia"/>
          <w:b/>
          <w:sz w:val="26"/>
          <w:szCs w:val="26"/>
        </w:rPr>
      </w:pPr>
      <w:r w:rsidRPr="00BE2366">
        <w:rPr>
          <w:rFonts w:eastAsiaTheme="minorEastAsia"/>
          <w:sz w:val="26"/>
          <w:szCs w:val="26"/>
        </w:rPr>
        <w:t>Документы должны быть представлены как в подлинниках, так и в копиях. Специалист отдела заверяет представленные копии документов после сверки их с оригиналом.</w:t>
      </w:r>
    </w:p>
    <w:p w:rsidR="009779BC" w:rsidRPr="00BE2366" w:rsidRDefault="009779BC" w:rsidP="00CC4DC2">
      <w:pPr>
        <w:pStyle w:val="a3"/>
        <w:numPr>
          <w:ilvl w:val="1"/>
          <w:numId w:val="1"/>
        </w:numPr>
        <w:tabs>
          <w:tab w:val="left" w:pos="0"/>
        </w:tabs>
        <w:autoSpaceDE w:val="0"/>
        <w:autoSpaceDN w:val="0"/>
        <w:adjustRightInd w:val="0"/>
        <w:ind w:left="0" w:firstLine="851"/>
        <w:jc w:val="both"/>
        <w:rPr>
          <w:rFonts w:eastAsiaTheme="minorEastAsia"/>
          <w:sz w:val="26"/>
          <w:szCs w:val="26"/>
        </w:rPr>
      </w:pPr>
      <w:r w:rsidRPr="00BE2366">
        <w:rPr>
          <w:rFonts w:eastAsiaTheme="minorEastAsia"/>
          <w:sz w:val="26"/>
          <w:szCs w:val="26"/>
        </w:rPr>
        <w:t>Муниципальная услуга предоставляется бесплатно.</w:t>
      </w:r>
    </w:p>
    <w:p w:rsidR="009779BC" w:rsidRPr="00BE2366" w:rsidRDefault="009779BC" w:rsidP="00CC4DC2">
      <w:pPr>
        <w:pStyle w:val="a3"/>
        <w:numPr>
          <w:ilvl w:val="1"/>
          <w:numId w:val="1"/>
        </w:numPr>
        <w:tabs>
          <w:tab w:val="left" w:pos="0"/>
        </w:tabs>
        <w:autoSpaceDE w:val="0"/>
        <w:autoSpaceDN w:val="0"/>
        <w:adjustRightInd w:val="0"/>
        <w:ind w:left="0" w:firstLine="851"/>
        <w:jc w:val="both"/>
        <w:rPr>
          <w:rFonts w:eastAsiaTheme="minorEastAsia"/>
          <w:sz w:val="26"/>
          <w:szCs w:val="26"/>
        </w:rPr>
      </w:pPr>
      <w:r w:rsidRPr="00BE2366">
        <w:rPr>
          <w:rFonts w:eastAsiaTheme="minorEastAsia"/>
          <w:sz w:val="26"/>
          <w:szCs w:val="26"/>
        </w:rPr>
        <w:t>Максимальное время ожидания в очереди при подаче или получении документов заявителем не должно превышать 15 минут.</w:t>
      </w:r>
    </w:p>
    <w:p w:rsidR="009779BC" w:rsidRPr="00BE2366" w:rsidRDefault="009779BC" w:rsidP="00CC4DC2">
      <w:pPr>
        <w:pStyle w:val="a3"/>
        <w:numPr>
          <w:ilvl w:val="1"/>
          <w:numId w:val="1"/>
        </w:numPr>
        <w:tabs>
          <w:tab w:val="left" w:pos="540"/>
        </w:tabs>
        <w:ind w:left="0" w:firstLine="851"/>
        <w:jc w:val="both"/>
        <w:rPr>
          <w:rFonts w:eastAsiaTheme="minorEastAsia"/>
          <w:sz w:val="26"/>
          <w:szCs w:val="26"/>
        </w:rPr>
      </w:pPr>
      <w:proofErr w:type="gramStart"/>
      <w:r w:rsidRPr="00BE2366">
        <w:rPr>
          <w:rFonts w:eastAsiaTheme="minorEastAsia"/>
          <w:sz w:val="26"/>
          <w:szCs w:val="26"/>
        </w:rPr>
        <w:t>Документы, представленные в отдел лично заявителем, а также направленные в отдел опеки и попечительства управления образования администрации Юргинского муниципального района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отделе.</w:t>
      </w:r>
      <w:proofErr w:type="gramEnd"/>
    </w:p>
    <w:p w:rsidR="009779BC" w:rsidRPr="00BE2366" w:rsidRDefault="009779BC" w:rsidP="00CC4DC2">
      <w:pPr>
        <w:pStyle w:val="a3"/>
        <w:numPr>
          <w:ilvl w:val="1"/>
          <w:numId w:val="1"/>
        </w:numPr>
        <w:tabs>
          <w:tab w:val="left" w:pos="540"/>
        </w:tabs>
        <w:ind w:left="0" w:firstLine="851"/>
        <w:jc w:val="both"/>
        <w:rPr>
          <w:rFonts w:eastAsiaTheme="minorEastAsia"/>
          <w:sz w:val="26"/>
          <w:szCs w:val="26"/>
        </w:rPr>
      </w:pPr>
      <w:r w:rsidRPr="00BE2366">
        <w:rPr>
          <w:rFonts w:eastAsiaTheme="minorEastAsia"/>
          <w:sz w:val="26"/>
          <w:szCs w:val="26"/>
        </w:rPr>
        <w:t>Прием заявителей для предоставления муниципальной услуги осуществляется в кабинете отдела (далее – кабинет).</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Помещение, в котором осуществляется прием заявителей, должно находиться в пределах доступности для заявителей.</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Помещение, предназначенное для ознакомления заявителей с информационными материалами, оборудуется информационными стендами.</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Площадь мест ожидания зависит от количества заявителей, обращающихся в отдел в связи с предоставлением муниципальной услуги.</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Места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размещения в здании, но должно составлять не менее 5 мест.</w:t>
      </w:r>
    </w:p>
    <w:p w:rsidR="009779BC" w:rsidRPr="00BE2366" w:rsidRDefault="009779BC" w:rsidP="00CC4DC2">
      <w:pPr>
        <w:pStyle w:val="a3"/>
        <w:numPr>
          <w:ilvl w:val="1"/>
          <w:numId w:val="1"/>
        </w:numPr>
        <w:tabs>
          <w:tab w:val="left" w:pos="540"/>
          <w:tab w:val="left" w:pos="709"/>
        </w:tabs>
        <w:ind w:left="0" w:firstLine="851"/>
        <w:jc w:val="both"/>
        <w:rPr>
          <w:rFonts w:eastAsiaTheme="minorEastAsia"/>
          <w:sz w:val="26"/>
          <w:szCs w:val="26"/>
        </w:rPr>
      </w:pPr>
      <w:r w:rsidRPr="00BE2366">
        <w:rPr>
          <w:rFonts w:eastAsiaTheme="minorEastAsia"/>
          <w:sz w:val="26"/>
          <w:szCs w:val="26"/>
        </w:rPr>
        <w:t>Кабинет приема граждан должен быть оборудован информационными табличками с указанием:</w:t>
      </w:r>
    </w:p>
    <w:p w:rsidR="009779BC" w:rsidRPr="007E4E8A" w:rsidRDefault="009779BC" w:rsidP="00CC4DC2">
      <w:pPr>
        <w:pStyle w:val="a3"/>
        <w:numPr>
          <w:ilvl w:val="0"/>
          <w:numId w:val="7"/>
        </w:numPr>
        <w:tabs>
          <w:tab w:val="left" w:pos="709"/>
        </w:tabs>
        <w:ind w:left="0" w:firstLine="851"/>
        <w:jc w:val="both"/>
        <w:rPr>
          <w:rFonts w:eastAsiaTheme="minorEastAsia"/>
          <w:sz w:val="26"/>
          <w:szCs w:val="26"/>
        </w:rPr>
      </w:pPr>
      <w:r w:rsidRPr="007E4E8A">
        <w:rPr>
          <w:rFonts w:eastAsiaTheme="minorEastAsia"/>
          <w:sz w:val="26"/>
          <w:szCs w:val="26"/>
        </w:rPr>
        <w:t>номера кабинета;</w:t>
      </w:r>
    </w:p>
    <w:p w:rsidR="009779BC" w:rsidRPr="007E4E8A" w:rsidRDefault="009779BC" w:rsidP="00CC4DC2">
      <w:pPr>
        <w:pStyle w:val="a3"/>
        <w:numPr>
          <w:ilvl w:val="0"/>
          <w:numId w:val="7"/>
        </w:numPr>
        <w:tabs>
          <w:tab w:val="left" w:pos="709"/>
        </w:tabs>
        <w:ind w:left="0" w:firstLine="851"/>
        <w:jc w:val="both"/>
        <w:rPr>
          <w:rFonts w:eastAsiaTheme="minorEastAsia"/>
          <w:sz w:val="26"/>
          <w:szCs w:val="26"/>
        </w:rPr>
      </w:pPr>
      <w:r w:rsidRPr="007E4E8A">
        <w:rPr>
          <w:rFonts w:eastAsiaTheme="minorEastAsia"/>
          <w:sz w:val="26"/>
          <w:szCs w:val="26"/>
        </w:rPr>
        <w:t>фамилии, имени, отчества и должности специалиста, осуществляющего предоставление услуги;</w:t>
      </w:r>
    </w:p>
    <w:p w:rsidR="009779BC" w:rsidRPr="007E4E8A" w:rsidRDefault="009779BC" w:rsidP="00CC4DC2">
      <w:pPr>
        <w:pStyle w:val="a3"/>
        <w:numPr>
          <w:ilvl w:val="0"/>
          <w:numId w:val="7"/>
        </w:numPr>
        <w:tabs>
          <w:tab w:val="left" w:pos="709"/>
        </w:tabs>
        <w:ind w:left="0" w:firstLine="851"/>
        <w:jc w:val="both"/>
        <w:rPr>
          <w:rFonts w:eastAsiaTheme="minorEastAsia"/>
          <w:sz w:val="26"/>
          <w:szCs w:val="26"/>
        </w:rPr>
      </w:pPr>
      <w:r w:rsidRPr="007E4E8A">
        <w:rPr>
          <w:rFonts w:eastAsiaTheme="minorEastAsia"/>
          <w:sz w:val="26"/>
          <w:szCs w:val="26"/>
        </w:rPr>
        <w:t>времени приема граждан;</w:t>
      </w:r>
    </w:p>
    <w:p w:rsidR="009779BC" w:rsidRPr="007E4E8A" w:rsidRDefault="009779BC" w:rsidP="00CC4DC2">
      <w:pPr>
        <w:pStyle w:val="a3"/>
        <w:numPr>
          <w:ilvl w:val="0"/>
          <w:numId w:val="7"/>
        </w:numPr>
        <w:tabs>
          <w:tab w:val="left" w:pos="709"/>
        </w:tabs>
        <w:ind w:left="0" w:firstLine="851"/>
        <w:jc w:val="both"/>
        <w:rPr>
          <w:rFonts w:eastAsiaTheme="minorEastAsia"/>
          <w:sz w:val="26"/>
          <w:szCs w:val="26"/>
        </w:rPr>
      </w:pPr>
      <w:r w:rsidRPr="007E4E8A">
        <w:rPr>
          <w:rFonts w:eastAsiaTheme="minorEastAsia"/>
          <w:sz w:val="26"/>
          <w:szCs w:val="26"/>
        </w:rPr>
        <w:t>времени перерыва на обед, технического перерыва.</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Помещение для приема заявителей должно соответствовать комфортным условиям для заявителей и оптимальным условиям работы специалиста отдела с заявителями.</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lastRenderedPageBreak/>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Показателями доступности предоставления муниципальной услуги являются:</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1)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2)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3)</w:t>
      </w:r>
      <w:r w:rsidRPr="009779BC">
        <w:rPr>
          <w:rFonts w:eastAsiaTheme="minorEastAsia"/>
          <w:b/>
          <w:sz w:val="26"/>
          <w:szCs w:val="26"/>
        </w:rPr>
        <w:t xml:space="preserve"> </w:t>
      </w:r>
      <w:r w:rsidRPr="009779BC">
        <w:rPr>
          <w:rFonts w:eastAsiaTheme="minorEastAsia"/>
          <w:sz w:val="26"/>
          <w:szCs w:val="26"/>
        </w:rPr>
        <w:t>наличие исчерпывающей информации о способах, порядке и сроках предоставления муниципальной услуги на информационных стендах.</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4) 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5)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w:t>
      </w:r>
    </w:p>
    <w:p w:rsidR="009779BC" w:rsidRPr="00BE2366" w:rsidRDefault="009779BC" w:rsidP="00CC4DC2">
      <w:pPr>
        <w:pStyle w:val="a3"/>
        <w:numPr>
          <w:ilvl w:val="1"/>
          <w:numId w:val="1"/>
        </w:numPr>
        <w:tabs>
          <w:tab w:val="left" w:pos="709"/>
        </w:tabs>
        <w:ind w:left="0" w:firstLine="851"/>
        <w:jc w:val="both"/>
        <w:rPr>
          <w:rFonts w:eastAsiaTheme="minorEastAsia"/>
          <w:sz w:val="26"/>
          <w:szCs w:val="26"/>
        </w:rPr>
      </w:pPr>
      <w:r w:rsidRPr="00BE2366">
        <w:rPr>
          <w:rFonts w:eastAsiaTheme="minorEastAsia"/>
          <w:sz w:val="26"/>
          <w:szCs w:val="26"/>
        </w:rPr>
        <w:t>Показателем качества предоставления муниципальной услуги характеризуется отсутствием:</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1) очередей при приеме и выдаче документов заявителям;</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2) нарушений сроков предоставления муниципальной услуги;</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3) жалоб на действия (бездействие) муниципального служащего, предоставляющего муниципальную услугу;</w:t>
      </w:r>
    </w:p>
    <w:p w:rsidR="009779BC" w:rsidRP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4) жалоб на некорректное, невнимательное отношение муниципального служащего, оказывающего муниципальную услугу к заявителям;</w:t>
      </w:r>
    </w:p>
    <w:p w:rsidR="009779BC" w:rsidRDefault="009779BC" w:rsidP="00BE2366">
      <w:pPr>
        <w:tabs>
          <w:tab w:val="left" w:pos="709"/>
        </w:tabs>
        <w:ind w:firstLine="851"/>
        <w:jc w:val="both"/>
        <w:rPr>
          <w:rFonts w:eastAsiaTheme="minorEastAsia"/>
          <w:sz w:val="26"/>
          <w:szCs w:val="26"/>
        </w:rPr>
      </w:pPr>
      <w:r w:rsidRPr="009779BC">
        <w:rPr>
          <w:rFonts w:eastAsiaTheme="minorEastAsia"/>
          <w:sz w:val="26"/>
          <w:szCs w:val="26"/>
        </w:rPr>
        <w:t xml:space="preserve">5) вступивших в законную силу судебных актов о признании </w:t>
      </w:r>
      <w:proofErr w:type="gramStart"/>
      <w:r w:rsidRPr="009779BC">
        <w:rPr>
          <w:rFonts w:eastAsiaTheme="minorEastAsia"/>
          <w:sz w:val="26"/>
          <w:szCs w:val="26"/>
        </w:rPr>
        <w:t>незаконным</w:t>
      </w:r>
      <w:proofErr w:type="gramEnd"/>
      <w:r w:rsidRPr="009779BC">
        <w:rPr>
          <w:rFonts w:eastAsiaTheme="minorEastAsia"/>
          <w:sz w:val="26"/>
          <w:szCs w:val="26"/>
        </w:rPr>
        <w:t xml:space="preserve"> решений отдела.</w:t>
      </w:r>
    </w:p>
    <w:p w:rsidR="007E4E8A" w:rsidRPr="009779BC" w:rsidRDefault="007E4E8A" w:rsidP="00BE2366">
      <w:pPr>
        <w:tabs>
          <w:tab w:val="left" w:pos="709"/>
        </w:tabs>
        <w:ind w:firstLine="851"/>
        <w:jc w:val="both"/>
        <w:rPr>
          <w:rFonts w:eastAsiaTheme="minorEastAsia"/>
          <w:sz w:val="26"/>
          <w:szCs w:val="26"/>
        </w:rPr>
      </w:pPr>
    </w:p>
    <w:p w:rsidR="009779BC" w:rsidRDefault="009779BC" w:rsidP="007E4E8A">
      <w:pPr>
        <w:tabs>
          <w:tab w:val="left" w:pos="709"/>
        </w:tabs>
        <w:jc w:val="center"/>
        <w:rPr>
          <w:rFonts w:eastAsiaTheme="minorEastAsia"/>
          <w:b/>
          <w:sz w:val="26"/>
          <w:szCs w:val="26"/>
        </w:rPr>
      </w:pPr>
      <w:r w:rsidRPr="009779BC">
        <w:rPr>
          <w:rFonts w:eastAsiaTheme="minorEastAsia"/>
          <w:b/>
          <w:sz w:val="26"/>
          <w:szCs w:val="26"/>
        </w:rPr>
        <w:t>III. Состав, последовательность и сроки выполнения административной процедуры, требования к порядку её выполнения, в том числе особенности выполнения административной процедуры в электронной форме</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Предоставление муниципальной услуги включает в себя следующие административные процедуры:</w:t>
      </w:r>
    </w:p>
    <w:p w:rsidR="009779BC" w:rsidRPr="007E4E8A" w:rsidRDefault="009779BC" w:rsidP="00CC4DC2">
      <w:pPr>
        <w:pStyle w:val="a3"/>
        <w:numPr>
          <w:ilvl w:val="0"/>
          <w:numId w:val="10"/>
        </w:numPr>
        <w:tabs>
          <w:tab w:val="left" w:pos="709"/>
        </w:tabs>
        <w:ind w:left="0" w:firstLine="851"/>
        <w:jc w:val="both"/>
        <w:rPr>
          <w:rFonts w:eastAsiaTheme="minorEastAsia"/>
          <w:sz w:val="26"/>
          <w:szCs w:val="26"/>
        </w:rPr>
      </w:pPr>
      <w:r w:rsidRPr="007E4E8A">
        <w:rPr>
          <w:rFonts w:eastAsiaTheme="minorEastAsia"/>
          <w:sz w:val="26"/>
          <w:szCs w:val="26"/>
        </w:rPr>
        <w:t>прием, регистрация, экспертиза и рассмотрение документов, предоставленных заявителем;</w:t>
      </w:r>
    </w:p>
    <w:p w:rsidR="009779BC" w:rsidRPr="007E4E8A" w:rsidRDefault="009779BC" w:rsidP="00CC4DC2">
      <w:pPr>
        <w:pStyle w:val="a3"/>
        <w:numPr>
          <w:ilvl w:val="0"/>
          <w:numId w:val="10"/>
        </w:numPr>
        <w:tabs>
          <w:tab w:val="left" w:pos="709"/>
        </w:tabs>
        <w:ind w:left="0" w:firstLine="851"/>
        <w:jc w:val="both"/>
        <w:rPr>
          <w:rFonts w:eastAsiaTheme="minorEastAsia"/>
          <w:sz w:val="26"/>
          <w:szCs w:val="26"/>
        </w:rPr>
      </w:pPr>
      <w:r w:rsidRPr="007E4E8A">
        <w:rPr>
          <w:rFonts w:eastAsiaTheme="minorEastAsia"/>
          <w:sz w:val="26"/>
          <w:szCs w:val="26"/>
        </w:rPr>
        <w:t>принятие решения о возможности (невозможности) гражданина быть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w:t>
      </w:r>
    </w:p>
    <w:p w:rsidR="009779BC" w:rsidRPr="007E4E8A" w:rsidRDefault="009779BC" w:rsidP="00CC4DC2">
      <w:pPr>
        <w:pStyle w:val="a3"/>
        <w:numPr>
          <w:ilvl w:val="0"/>
          <w:numId w:val="10"/>
        </w:numPr>
        <w:tabs>
          <w:tab w:val="left" w:pos="709"/>
        </w:tabs>
        <w:ind w:left="0" w:firstLine="851"/>
        <w:jc w:val="both"/>
        <w:rPr>
          <w:rFonts w:eastAsiaTheme="minorEastAsia"/>
          <w:sz w:val="26"/>
          <w:szCs w:val="26"/>
        </w:rPr>
      </w:pPr>
      <w:r w:rsidRPr="007E4E8A">
        <w:rPr>
          <w:rFonts w:eastAsiaTheme="minorEastAsia"/>
          <w:sz w:val="26"/>
          <w:szCs w:val="26"/>
        </w:rPr>
        <w:t>уведомление заявителя о принятом решении.</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Решение об отказе в предоставлении муниципальной услуги принимается по результатам рассмотрения заявления и представленных документов при наличии оснований.</w:t>
      </w:r>
    </w:p>
    <w:p w:rsidR="009779BC" w:rsidRPr="007E4E8A" w:rsidRDefault="009779BC" w:rsidP="00CC4DC2">
      <w:pPr>
        <w:pStyle w:val="a3"/>
        <w:numPr>
          <w:ilvl w:val="1"/>
          <w:numId w:val="8"/>
        </w:numPr>
        <w:tabs>
          <w:tab w:val="left" w:pos="709"/>
        </w:tabs>
        <w:ind w:left="0" w:firstLine="851"/>
        <w:jc w:val="both"/>
        <w:rPr>
          <w:rFonts w:eastAsiaTheme="minorEastAsia"/>
          <w:b/>
          <w:bCs/>
          <w:sz w:val="26"/>
          <w:szCs w:val="26"/>
        </w:rPr>
      </w:pPr>
      <w:r w:rsidRPr="007E4E8A">
        <w:rPr>
          <w:rFonts w:eastAsiaTheme="minorEastAsia"/>
          <w:sz w:val="26"/>
          <w:szCs w:val="26"/>
        </w:rPr>
        <w:t>Заявитель уведомляется об отказе в предоставлении муниципальной услуги в установленном настоящим регламентом порядке.</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Юридическим фактом - основанием для начала административной процедуры является подача заявителем заявления и пакета документов.</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 xml:space="preserve">Заявитель имеет право направить нотариально заверенные копии документов почтовым отправлением с объявленной ценностью при его пересылке и описью вложения, представить документы лично или направить в форме </w:t>
      </w:r>
      <w:r w:rsidRPr="007E4E8A">
        <w:rPr>
          <w:rFonts w:eastAsiaTheme="minorEastAsia"/>
          <w:sz w:val="26"/>
          <w:szCs w:val="26"/>
        </w:rPr>
        <w:lastRenderedPageBreak/>
        <w:t xml:space="preserve">электронных документов с использованием информационно-телекоммуникационных сетей общего пользования, в том числе сети Интернет. </w:t>
      </w:r>
    </w:p>
    <w:p w:rsidR="009779BC" w:rsidRPr="007E4E8A" w:rsidRDefault="009779BC" w:rsidP="007E4E8A">
      <w:pPr>
        <w:tabs>
          <w:tab w:val="left" w:pos="709"/>
        </w:tabs>
        <w:ind w:firstLine="851"/>
        <w:jc w:val="both"/>
        <w:rPr>
          <w:rFonts w:eastAsiaTheme="minorEastAsia"/>
          <w:sz w:val="26"/>
          <w:szCs w:val="26"/>
        </w:rPr>
      </w:pPr>
      <w:r w:rsidRPr="007E4E8A">
        <w:rPr>
          <w:rFonts w:eastAsiaTheme="minorEastAsia"/>
          <w:sz w:val="26"/>
          <w:szCs w:val="26"/>
        </w:rPr>
        <w:t>В случае предоставления документов, предусмотренных пунктом 2.7 Административного регламента, с использованием информационно-телекоммуникационных сетей общего пользования, в том числе сети Интернет, гражданином предоставляются сотруднику отдела опеки и попечительства оригиналы указанных документов.</w:t>
      </w:r>
    </w:p>
    <w:p w:rsidR="009779BC" w:rsidRPr="007E4E8A" w:rsidRDefault="009779BC" w:rsidP="007E4E8A">
      <w:pPr>
        <w:tabs>
          <w:tab w:val="left" w:pos="709"/>
        </w:tabs>
        <w:ind w:firstLine="851"/>
        <w:jc w:val="both"/>
        <w:rPr>
          <w:rFonts w:eastAsiaTheme="minorEastAsia"/>
          <w:sz w:val="26"/>
          <w:szCs w:val="26"/>
        </w:rPr>
      </w:pPr>
      <w:r w:rsidRPr="007E4E8A">
        <w:rPr>
          <w:rFonts w:eastAsiaTheme="minorEastAsia"/>
          <w:sz w:val="26"/>
          <w:szCs w:val="26"/>
        </w:rPr>
        <w:t>Отсутствие в отделе опеки и попечительства оригиналов документов, предусмотренных пунктом 2.7 Административного регламента, на момент вынесения решения о возможности гражданина быть опекуном является основанием для отказа в выдаче заключения о возможности гражданина быть опекуном.</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Специалист отдела, ответственный за прием документов, устанавливает предмет обращения, проверяет документ, удостоверяющий личность.</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Специалист отдела регистрирует документы в журнале регистрации заявлений.</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Специалист отдела проверяет соответствие копий документов подлинникам, делает на них надпись об их соответствии подлинным экземплярам, заверяет своей подписью с указанием фамилии и инициалов.</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В целях постановки на учет в качестве приемного родителя, опекуна (попечителя), усыновителя (</w:t>
      </w:r>
      <w:proofErr w:type="spellStart"/>
      <w:r w:rsidRPr="007E4E8A">
        <w:rPr>
          <w:rFonts w:eastAsiaTheme="minorEastAsia"/>
          <w:sz w:val="26"/>
          <w:szCs w:val="26"/>
        </w:rPr>
        <w:t>удочерителя</w:t>
      </w:r>
      <w:proofErr w:type="spellEnd"/>
      <w:r w:rsidRPr="007E4E8A">
        <w:rPr>
          <w:rFonts w:eastAsiaTheme="minorEastAsia"/>
          <w:sz w:val="26"/>
          <w:szCs w:val="26"/>
        </w:rPr>
        <w:t>), специалисты отдела в течени</w:t>
      </w:r>
      <w:proofErr w:type="gramStart"/>
      <w:r w:rsidRPr="007E4E8A">
        <w:rPr>
          <w:rFonts w:eastAsiaTheme="minorEastAsia"/>
          <w:sz w:val="26"/>
          <w:szCs w:val="26"/>
        </w:rPr>
        <w:t>и</w:t>
      </w:r>
      <w:proofErr w:type="gramEnd"/>
      <w:r w:rsidRPr="007E4E8A">
        <w:rPr>
          <w:rFonts w:eastAsiaTheme="minorEastAsia"/>
          <w:sz w:val="26"/>
          <w:szCs w:val="26"/>
        </w:rPr>
        <w:t xml:space="preserve"> 3 дней со дня предоставления документов, предусмотренных пунктом 2.7 Административного регламента выезжают по месту жительства заявителя и производят обследование условий его жизни, в ходе которого устанавливается отсутствие обстоятельств, препятствующих назначению заявителя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При обследовании условий жизни заявителя специалисты отдела оценивают жилищно-бытовые условия, личные качества и мотивы, отношения, сложившиеся между членами семьи, способности заявителя к воспитанию детей, способность и желание заявителя согласовывать вопросы воспитания детей с органом опеки и попечительства.</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Результаты обследования и основанный на них вывод о возможности быть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 отражаются в акте обследования условий жизни заявителя (далее - акт обследования).</w:t>
      </w:r>
    </w:p>
    <w:p w:rsidR="009779BC" w:rsidRPr="007E4E8A" w:rsidRDefault="009779BC" w:rsidP="00CC4DC2">
      <w:pPr>
        <w:pStyle w:val="a3"/>
        <w:numPr>
          <w:ilvl w:val="1"/>
          <w:numId w:val="9"/>
        </w:numPr>
        <w:tabs>
          <w:tab w:val="left" w:pos="709"/>
        </w:tabs>
        <w:ind w:left="0" w:firstLine="851"/>
        <w:jc w:val="both"/>
        <w:rPr>
          <w:rFonts w:eastAsiaTheme="minorEastAsia"/>
          <w:sz w:val="26"/>
          <w:szCs w:val="26"/>
        </w:rPr>
      </w:pPr>
      <w:r w:rsidRPr="007E4E8A">
        <w:rPr>
          <w:rFonts w:eastAsiaTheme="minorEastAsia"/>
          <w:sz w:val="26"/>
          <w:szCs w:val="26"/>
        </w:rPr>
        <w:t>Акт обследования оформляется в течение 3 дней со дня проведения обследований условий жизни гражданина, выразившего желание стать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 подписывается проводившим проверку уполномоченным специалистом отдела опеки и попечительства  управления образования администрации Юргинского муниципального района и утверждается руководителем управления образования.</w:t>
      </w:r>
    </w:p>
    <w:p w:rsidR="009779BC" w:rsidRPr="007E4E8A" w:rsidRDefault="009779BC" w:rsidP="00CC4DC2">
      <w:pPr>
        <w:pStyle w:val="a3"/>
        <w:numPr>
          <w:ilvl w:val="1"/>
          <w:numId w:val="9"/>
        </w:numPr>
        <w:tabs>
          <w:tab w:val="left" w:pos="709"/>
        </w:tabs>
        <w:ind w:left="0" w:firstLine="851"/>
        <w:jc w:val="both"/>
        <w:rPr>
          <w:rFonts w:eastAsiaTheme="minorEastAsia"/>
          <w:sz w:val="26"/>
          <w:szCs w:val="26"/>
        </w:rPr>
      </w:pPr>
      <w:r w:rsidRPr="007E4E8A">
        <w:rPr>
          <w:rFonts w:eastAsiaTheme="minorEastAsia"/>
          <w:sz w:val="26"/>
          <w:szCs w:val="26"/>
        </w:rPr>
        <w:t>Акт обследования оформляется в 2-х экземплярах, один из которых направляется (вручается)  гражданину, выразившему желание стать опекуном в течени</w:t>
      </w:r>
      <w:r w:rsidR="007E4E8A" w:rsidRPr="007E4E8A">
        <w:rPr>
          <w:rFonts w:eastAsiaTheme="minorEastAsia"/>
          <w:sz w:val="26"/>
          <w:szCs w:val="26"/>
        </w:rPr>
        <w:t>е</w:t>
      </w:r>
      <w:r w:rsidRPr="007E4E8A">
        <w:rPr>
          <w:rFonts w:eastAsiaTheme="minorEastAsia"/>
          <w:sz w:val="26"/>
          <w:szCs w:val="26"/>
        </w:rPr>
        <w:t xml:space="preserve"> 3 дней со дня утверждения акта, второй хранится в отделе опеки и попечительства.</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В целях получения дополнительной информации, необходимой для предоставления муниципальной услуги, специалист оформляет запросы в органы и организации, предоставляющие требуемые документы и сведения.</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Специалист отдела при поступлении ответов на запросы, дополняет личное дело заявителя.</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lastRenderedPageBreak/>
        <w:t>Начальник управления образования администрации Юргинского муниципального района проверяет право заявителя быть приемным родителем, опекуном (попечителем) либо правомерность отказа заявителю в возможности быть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 и принимает соответствующее решение, заверяя его личной подписью.</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proofErr w:type="gramStart"/>
      <w:r w:rsidRPr="007E4E8A">
        <w:rPr>
          <w:rFonts w:eastAsiaTheme="minorEastAsia"/>
          <w:sz w:val="26"/>
          <w:szCs w:val="26"/>
        </w:rPr>
        <w:t>В случае положительного заключения о возможности быть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 начальник управления образования администрации Юргинского муниципального района передает заключение о возможности заявителя быть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 личное дело заявителя специалисту отдела, ответственному за ведение учета приемных родителей, опекунов (попечителей), усыновителей (</w:t>
      </w:r>
      <w:proofErr w:type="spellStart"/>
      <w:r w:rsidRPr="007E4E8A">
        <w:rPr>
          <w:rFonts w:eastAsiaTheme="minorEastAsia"/>
          <w:sz w:val="26"/>
          <w:szCs w:val="26"/>
        </w:rPr>
        <w:t>удочерителей</w:t>
      </w:r>
      <w:proofErr w:type="spellEnd"/>
      <w:r w:rsidRPr="007E4E8A">
        <w:rPr>
          <w:rFonts w:eastAsiaTheme="minorEastAsia"/>
          <w:sz w:val="26"/>
          <w:szCs w:val="26"/>
        </w:rPr>
        <w:t>), и за формирование личного дела приемного родителя, опекуна (попечителя), усыновителя (</w:t>
      </w:r>
      <w:proofErr w:type="spellStart"/>
      <w:r w:rsidRPr="007E4E8A">
        <w:rPr>
          <w:rFonts w:eastAsiaTheme="minorEastAsia"/>
          <w:sz w:val="26"/>
          <w:szCs w:val="26"/>
        </w:rPr>
        <w:t>удочерителя</w:t>
      </w:r>
      <w:proofErr w:type="spellEnd"/>
      <w:r w:rsidRPr="007E4E8A">
        <w:rPr>
          <w:rFonts w:eastAsiaTheme="minorEastAsia"/>
          <w:sz w:val="26"/>
          <w:szCs w:val="26"/>
        </w:rPr>
        <w:t>) (приложение № 7).</w:t>
      </w:r>
      <w:proofErr w:type="gramEnd"/>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Специалист отдела, ответственный за ведение учета приемных родителей, опекунов (попечителей), усыновителей (</w:t>
      </w:r>
      <w:proofErr w:type="spellStart"/>
      <w:r w:rsidRPr="007E4E8A">
        <w:rPr>
          <w:rFonts w:eastAsiaTheme="minorEastAsia"/>
          <w:sz w:val="26"/>
          <w:szCs w:val="26"/>
        </w:rPr>
        <w:t>удочерителей</w:t>
      </w:r>
      <w:proofErr w:type="spellEnd"/>
      <w:r w:rsidRPr="007E4E8A">
        <w:rPr>
          <w:rFonts w:eastAsiaTheme="minorEastAsia"/>
          <w:sz w:val="26"/>
          <w:szCs w:val="26"/>
        </w:rPr>
        <w:t>) выдает гражданину анкету для заполнения и подбора ребенка в дальнейшем (приложение № 8).</w:t>
      </w:r>
    </w:p>
    <w:p w:rsidR="009779BC" w:rsidRPr="007E4E8A" w:rsidRDefault="009779BC" w:rsidP="00CC4DC2">
      <w:pPr>
        <w:pStyle w:val="a3"/>
        <w:numPr>
          <w:ilvl w:val="1"/>
          <w:numId w:val="8"/>
        </w:numPr>
        <w:tabs>
          <w:tab w:val="left" w:pos="709"/>
        </w:tabs>
        <w:ind w:left="0" w:firstLine="851"/>
        <w:jc w:val="both"/>
        <w:rPr>
          <w:rFonts w:eastAsiaTheme="minorEastAsia"/>
          <w:sz w:val="26"/>
          <w:szCs w:val="26"/>
        </w:rPr>
      </w:pPr>
      <w:r w:rsidRPr="007E4E8A">
        <w:rPr>
          <w:rFonts w:eastAsiaTheme="minorEastAsia"/>
          <w:sz w:val="26"/>
          <w:szCs w:val="26"/>
        </w:rPr>
        <w:t>Специалист отдела, ответственный за ведение учета приемных родителей, опекунов (попечителей), усыновителей (</w:t>
      </w:r>
      <w:proofErr w:type="spellStart"/>
      <w:r w:rsidRPr="007E4E8A">
        <w:rPr>
          <w:rFonts w:eastAsiaTheme="minorEastAsia"/>
          <w:sz w:val="26"/>
          <w:szCs w:val="26"/>
        </w:rPr>
        <w:t>удочерителей</w:t>
      </w:r>
      <w:proofErr w:type="spellEnd"/>
      <w:r w:rsidRPr="007E4E8A">
        <w:rPr>
          <w:rFonts w:eastAsiaTheme="minorEastAsia"/>
          <w:sz w:val="26"/>
          <w:szCs w:val="26"/>
        </w:rPr>
        <w:t>), заносит данные о гражданине в «Журнал учета кандидатов в усыновители, опекуны, приемные родители».</w:t>
      </w:r>
    </w:p>
    <w:p w:rsidR="009779BC" w:rsidRPr="007E4E8A" w:rsidRDefault="009779BC" w:rsidP="00CC4DC2">
      <w:pPr>
        <w:pStyle w:val="a3"/>
        <w:numPr>
          <w:ilvl w:val="1"/>
          <w:numId w:val="8"/>
        </w:numPr>
        <w:autoSpaceDE w:val="0"/>
        <w:autoSpaceDN w:val="0"/>
        <w:adjustRightInd w:val="0"/>
        <w:ind w:left="0" w:firstLine="851"/>
        <w:jc w:val="both"/>
        <w:rPr>
          <w:rFonts w:eastAsiaTheme="minorEastAsia"/>
          <w:sz w:val="26"/>
          <w:szCs w:val="26"/>
        </w:rPr>
      </w:pPr>
      <w:proofErr w:type="gramStart"/>
      <w:r w:rsidRPr="007E4E8A">
        <w:rPr>
          <w:rFonts w:eastAsiaTheme="minorEastAsia"/>
          <w:sz w:val="26"/>
          <w:szCs w:val="26"/>
        </w:rPr>
        <w:t>Отдел опеки и попечительства в течение 10 дней со дня представления документов, предусмотренных 2.7 Административного регламента,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w:t>
      </w:r>
      <w:proofErr w:type="gramEnd"/>
      <w:r w:rsidRPr="007E4E8A">
        <w:rPr>
          <w:rFonts w:eastAsiaTheme="minorEastAsia"/>
          <w:sz w:val="26"/>
          <w:szCs w:val="26"/>
        </w:rPr>
        <w:t>) с указанием причин отказа.</w:t>
      </w:r>
    </w:p>
    <w:p w:rsidR="009779BC" w:rsidRPr="007E4E8A" w:rsidRDefault="009779BC" w:rsidP="00CC4DC2">
      <w:pPr>
        <w:pStyle w:val="a3"/>
        <w:numPr>
          <w:ilvl w:val="1"/>
          <w:numId w:val="8"/>
        </w:numPr>
        <w:ind w:left="0" w:firstLine="851"/>
        <w:jc w:val="both"/>
        <w:rPr>
          <w:sz w:val="26"/>
          <w:szCs w:val="26"/>
        </w:rPr>
      </w:pPr>
      <w:r w:rsidRPr="007E4E8A">
        <w:rPr>
          <w:sz w:val="26"/>
          <w:szCs w:val="26"/>
        </w:rPr>
        <w:t>Результатами административной процедуры являются:</w:t>
      </w:r>
    </w:p>
    <w:p w:rsidR="009779BC" w:rsidRPr="007E4E8A" w:rsidRDefault="009779BC" w:rsidP="007E4E8A">
      <w:pPr>
        <w:ind w:firstLine="851"/>
        <w:jc w:val="both"/>
        <w:rPr>
          <w:sz w:val="26"/>
          <w:szCs w:val="26"/>
        </w:rPr>
      </w:pPr>
      <w:r w:rsidRPr="007E4E8A">
        <w:rPr>
          <w:sz w:val="26"/>
          <w:szCs w:val="26"/>
        </w:rPr>
        <w:t>а) назначение гражданина приемным родителем, опекуном (попечителем), усыновителем (</w:t>
      </w:r>
      <w:proofErr w:type="spellStart"/>
      <w:r w:rsidRPr="007E4E8A">
        <w:rPr>
          <w:sz w:val="26"/>
          <w:szCs w:val="26"/>
        </w:rPr>
        <w:t>удочерителем</w:t>
      </w:r>
      <w:proofErr w:type="spellEnd"/>
      <w:r w:rsidRPr="007E4E8A">
        <w:rPr>
          <w:sz w:val="26"/>
          <w:szCs w:val="26"/>
        </w:rPr>
        <w:t>);</w:t>
      </w:r>
    </w:p>
    <w:p w:rsidR="009779BC" w:rsidRPr="007E4E8A" w:rsidRDefault="009779BC" w:rsidP="007E4E8A">
      <w:pPr>
        <w:ind w:firstLine="851"/>
        <w:jc w:val="both"/>
        <w:rPr>
          <w:sz w:val="26"/>
          <w:szCs w:val="26"/>
        </w:rPr>
      </w:pPr>
      <w:r w:rsidRPr="007E4E8A">
        <w:rPr>
          <w:sz w:val="26"/>
          <w:szCs w:val="26"/>
        </w:rPr>
        <w:t>б) отказ от назначения приемным родителем, опекуном (попечителем), усыновителем (</w:t>
      </w:r>
      <w:proofErr w:type="spellStart"/>
      <w:r w:rsidRPr="007E4E8A">
        <w:rPr>
          <w:sz w:val="26"/>
          <w:szCs w:val="26"/>
        </w:rPr>
        <w:t>удочерителем</w:t>
      </w:r>
      <w:proofErr w:type="spellEnd"/>
      <w:r w:rsidRPr="007E4E8A">
        <w:rPr>
          <w:sz w:val="26"/>
          <w:szCs w:val="26"/>
        </w:rPr>
        <w:t>);</w:t>
      </w:r>
    </w:p>
    <w:p w:rsidR="009779BC" w:rsidRPr="007E4E8A" w:rsidRDefault="009779BC" w:rsidP="00CC4DC2">
      <w:pPr>
        <w:pStyle w:val="a3"/>
        <w:widowControl w:val="0"/>
        <w:numPr>
          <w:ilvl w:val="1"/>
          <w:numId w:val="8"/>
        </w:numPr>
        <w:autoSpaceDE w:val="0"/>
        <w:autoSpaceDN w:val="0"/>
        <w:adjustRightInd w:val="0"/>
        <w:ind w:left="0" w:firstLine="851"/>
        <w:jc w:val="both"/>
        <w:rPr>
          <w:sz w:val="26"/>
          <w:szCs w:val="26"/>
        </w:rPr>
      </w:pPr>
      <w:r w:rsidRPr="007E4E8A">
        <w:rPr>
          <w:sz w:val="26"/>
          <w:szCs w:val="26"/>
        </w:rPr>
        <w:t>Не позднее, чем через 3 рабочих дня со дня принятия решения, специалист отдела уведомляет гражданина о принятом решении</w:t>
      </w:r>
    </w:p>
    <w:p w:rsidR="009779BC" w:rsidRPr="009779BC" w:rsidRDefault="009779BC" w:rsidP="009779BC">
      <w:pPr>
        <w:ind w:firstLine="851"/>
        <w:jc w:val="both"/>
        <w:rPr>
          <w:rFonts w:eastAsiaTheme="minorEastAsia"/>
          <w:b/>
          <w:sz w:val="26"/>
          <w:szCs w:val="26"/>
        </w:rPr>
      </w:pPr>
    </w:p>
    <w:p w:rsidR="009779BC" w:rsidRPr="009779BC" w:rsidRDefault="009779BC" w:rsidP="007E4E8A">
      <w:pPr>
        <w:jc w:val="center"/>
        <w:rPr>
          <w:b/>
          <w:sz w:val="26"/>
          <w:szCs w:val="26"/>
        </w:rPr>
      </w:pPr>
      <w:r w:rsidRPr="009779BC">
        <w:rPr>
          <w:rFonts w:eastAsiaTheme="minorEastAsia"/>
          <w:b/>
          <w:sz w:val="26"/>
          <w:szCs w:val="26"/>
          <w:lang w:val="en-US"/>
        </w:rPr>
        <w:t>IV</w:t>
      </w:r>
      <w:proofErr w:type="gramStart"/>
      <w:r w:rsidRPr="009779BC">
        <w:rPr>
          <w:rFonts w:eastAsiaTheme="minorEastAsia"/>
          <w:b/>
          <w:sz w:val="26"/>
          <w:szCs w:val="26"/>
        </w:rPr>
        <w:t xml:space="preserve">. </w:t>
      </w:r>
      <w:r w:rsidRPr="009779BC">
        <w:rPr>
          <w:b/>
          <w:sz w:val="26"/>
          <w:szCs w:val="26"/>
        </w:rPr>
        <w:t xml:space="preserve"> Формы</w:t>
      </w:r>
      <w:proofErr w:type="gramEnd"/>
      <w:r w:rsidRPr="009779BC">
        <w:rPr>
          <w:b/>
          <w:sz w:val="26"/>
          <w:szCs w:val="26"/>
        </w:rPr>
        <w:t xml:space="preserve"> контроля за предоставлением муниципальной услуги</w:t>
      </w:r>
    </w:p>
    <w:p w:rsidR="009779BC" w:rsidRPr="007E4E8A" w:rsidRDefault="009779BC" w:rsidP="00CC4DC2">
      <w:pPr>
        <w:pStyle w:val="a3"/>
        <w:numPr>
          <w:ilvl w:val="1"/>
          <w:numId w:val="11"/>
        </w:numPr>
        <w:ind w:left="0" w:firstLine="851"/>
        <w:jc w:val="both"/>
        <w:rPr>
          <w:sz w:val="26"/>
          <w:szCs w:val="26"/>
        </w:rPr>
      </w:pPr>
      <w:bookmarkStart w:id="11" w:name="Par187"/>
      <w:bookmarkEnd w:id="11"/>
      <w:r w:rsidRPr="007E4E8A">
        <w:rPr>
          <w:sz w:val="26"/>
          <w:szCs w:val="26"/>
        </w:rPr>
        <w:t>Порядок текущего контроля.</w:t>
      </w:r>
    </w:p>
    <w:p w:rsidR="009779BC" w:rsidRPr="009779BC" w:rsidRDefault="009779BC" w:rsidP="007E4E8A">
      <w:pPr>
        <w:ind w:firstLine="851"/>
        <w:jc w:val="both"/>
        <w:rPr>
          <w:sz w:val="26"/>
          <w:szCs w:val="26"/>
        </w:rPr>
      </w:pPr>
      <w:r w:rsidRPr="009779BC">
        <w:rPr>
          <w:sz w:val="26"/>
          <w:szCs w:val="26"/>
        </w:rPr>
        <w:t xml:space="preserve">Текущий </w:t>
      </w:r>
      <w:proofErr w:type="gramStart"/>
      <w:r w:rsidRPr="009779BC">
        <w:rPr>
          <w:sz w:val="26"/>
          <w:szCs w:val="26"/>
        </w:rPr>
        <w:t>контроль за</w:t>
      </w:r>
      <w:proofErr w:type="gramEnd"/>
      <w:r w:rsidRPr="009779BC">
        <w:rPr>
          <w:sz w:val="26"/>
          <w:szCs w:val="26"/>
        </w:rPr>
        <w:t xml:space="preserve">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по социальным вопросам администрации Юргинского муниципального района.</w:t>
      </w:r>
    </w:p>
    <w:p w:rsidR="009779BC" w:rsidRPr="009779BC" w:rsidRDefault="009779BC" w:rsidP="007E4E8A">
      <w:pPr>
        <w:ind w:firstLine="851"/>
        <w:jc w:val="both"/>
        <w:rPr>
          <w:sz w:val="26"/>
          <w:szCs w:val="26"/>
        </w:rPr>
      </w:pPr>
      <w:r w:rsidRPr="009779BC">
        <w:rPr>
          <w:sz w:val="26"/>
          <w:szCs w:val="26"/>
        </w:rPr>
        <w:t>Текущий контроль осуществляется в форме проверок соблюдения и исполнения специалистами отдела положений Административного регламента, иных нормативных правовых актов, устанавливающих требования к предоставлению государственной услуги. Периодичность осуществления текущего контроля устанавливается первым заместителем главы администрации Юргинского муниципального района.</w:t>
      </w:r>
    </w:p>
    <w:p w:rsidR="009779BC" w:rsidRPr="009779BC" w:rsidRDefault="009779BC" w:rsidP="007E4E8A">
      <w:pPr>
        <w:ind w:firstLine="851"/>
        <w:jc w:val="both"/>
        <w:rPr>
          <w:sz w:val="26"/>
          <w:szCs w:val="26"/>
        </w:rPr>
      </w:pPr>
      <w:r w:rsidRPr="009779BC">
        <w:rPr>
          <w:sz w:val="26"/>
          <w:szCs w:val="26"/>
        </w:rPr>
        <w:lastRenderedPageBreak/>
        <w:t>По результатам проверок должностное лицо, осуществляющее текущий контроль, дает указания по устранению выявленных нарушений и контролирует их исполнение.</w:t>
      </w:r>
    </w:p>
    <w:p w:rsidR="009779BC" w:rsidRPr="007E4E8A" w:rsidRDefault="009779BC" w:rsidP="00CC4DC2">
      <w:pPr>
        <w:pStyle w:val="a3"/>
        <w:numPr>
          <w:ilvl w:val="1"/>
          <w:numId w:val="11"/>
        </w:numPr>
        <w:ind w:left="0" w:firstLine="851"/>
        <w:jc w:val="both"/>
        <w:rPr>
          <w:sz w:val="26"/>
          <w:szCs w:val="26"/>
        </w:rPr>
      </w:pPr>
      <w:bookmarkStart w:id="12" w:name="Par191"/>
      <w:bookmarkEnd w:id="12"/>
      <w:r w:rsidRPr="007E4E8A">
        <w:rPr>
          <w:sz w:val="26"/>
          <w:szCs w:val="26"/>
        </w:rPr>
        <w:t>Плановые и внеплановые проверки осуществляются уполномоченным органом.</w:t>
      </w:r>
    </w:p>
    <w:p w:rsidR="009779BC" w:rsidRPr="009779BC" w:rsidRDefault="009779BC" w:rsidP="007E4E8A">
      <w:pPr>
        <w:ind w:firstLine="851"/>
        <w:jc w:val="both"/>
        <w:rPr>
          <w:sz w:val="26"/>
          <w:szCs w:val="26"/>
        </w:rPr>
      </w:pPr>
      <w:proofErr w:type="gramStart"/>
      <w:r w:rsidRPr="009779BC">
        <w:rPr>
          <w:sz w:val="26"/>
          <w:szCs w:val="26"/>
        </w:rPr>
        <w:t>Контроль за</w:t>
      </w:r>
      <w:proofErr w:type="gramEnd"/>
      <w:r w:rsidRPr="009779BC">
        <w:rPr>
          <w:sz w:val="26"/>
          <w:szCs w:val="26"/>
        </w:rPr>
        <w:t xml:space="preserve"> полнотой и качеством предоставления государственной услуги включает в себя проведение плановых и внеплановых проверок.</w:t>
      </w:r>
    </w:p>
    <w:p w:rsidR="009779BC" w:rsidRPr="009779BC" w:rsidRDefault="009779BC" w:rsidP="007E4E8A">
      <w:pPr>
        <w:ind w:firstLine="851"/>
        <w:jc w:val="both"/>
        <w:rPr>
          <w:sz w:val="26"/>
          <w:szCs w:val="26"/>
        </w:rPr>
      </w:pPr>
      <w:r w:rsidRPr="009779BC">
        <w:rPr>
          <w:sz w:val="26"/>
          <w:szCs w:val="26"/>
        </w:rPr>
        <w:t>Плановые проверки проводятся не реже, чем раз в год.</w:t>
      </w:r>
    </w:p>
    <w:p w:rsidR="009779BC" w:rsidRPr="009779BC" w:rsidRDefault="009779BC" w:rsidP="007E4E8A">
      <w:pPr>
        <w:ind w:firstLine="851"/>
        <w:jc w:val="both"/>
        <w:rPr>
          <w:sz w:val="26"/>
          <w:szCs w:val="26"/>
        </w:rPr>
      </w:pPr>
      <w:r w:rsidRPr="009779BC">
        <w:rPr>
          <w:sz w:val="26"/>
          <w:szCs w:val="26"/>
        </w:rPr>
        <w:t>Внеплановые проверки проводятся в случае поступления в администрацию Юргинского муниципального района обращений заявителей о нарушении их прав при предоставлении муниципальной, получения информации от государственных органов, органов местного самоуправления, организаций о таких нарушениях.</w:t>
      </w:r>
    </w:p>
    <w:p w:rsidR="009779BC" w:rsidRPr="009779BC" w:rsidRDefault="009779BC" w:rsidP="007E4E8A">
      <w:pPr>
        <w:ind w:firstLine="851"/>
        <w:jc w:val="both"/>
        <w:rPr>
          <w:sz w:val="26"/>
          <w:szCs w:val="26"/>
        </w:rPr>
      </w:pPr>
      <w:r w:rsidRPr="009779BC">
        <w:rPr>
          <w:sz w:val="26"/>
          <w:szCs w:val="26"/>
        </w:rPr>
        <w:t>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779BC" w:rsidRPr="007E4E8A" w:rsidRDefault="009779BC" w:rsidP="00CC4DC2">
      <w:pPr>
        <w:pStyle w:val="a3"/>
        <w:numPr>
          <w:ilvl w:val="1"/>
          <w:numId w:val="11"/>
        </w:numPr>
        <w:tabs>
          <w:tab w:val="left" w:pos="0"/>
        </w:tabs>
        <w:ind w:left="0" w:firstLine="851"/>
        <w:jc w:val="both"/>
        <w:rPr>
          <w:rFonts w:eastAsiaTheme="minorEastAsia"/>
          <w:sz w:val="26"/>
          <w:szCs w:val="26"/>
        </w:rPr>
      </w:pPr>
      <w:r w:rsidRPr="007E4E8A">
        <w:rPr>
          <w:rFonts w:eastAsiaTheme="minorEastAsia"/>
          <w:sz w:val="26"/>
          <w:szCs w:val="26"/>
        </w:rPr>
        <w:t>Специалист, ответственный за прием заявлений и документов несет персональную ответственность за соблюдение сроков и порядка приема заявлений и документов.</w:t>
      </w:r>
    </w:p>
    <w:p w:rsidR="009779BC" w:rsidRPr="007E4E8A" w:rsidRDefault="009779BC" w:rsidP="00CC4DC2">
      <w:pPr>
        <w:pStyle w:val="a3"/>
        <w:numPr>
          <w:ilvl w:val="1"/>
          <w:numId w:val="11"/>
        </w:numPr>
        <w:tabs>
          <w:tab w:val="left" w:pos="0"/>
        </w:tabs>
        <w:ind w:left="0" w:firstLine="851"/>
        <w:jc w:val="both"/>
        <w:rPr>
          <w:rFonts w:eastAsiaTheme="minorEastAsia"/>
          <w:sz w:val="26"/>
          <w:szCs w:val="26"/>
        </w:rPr>
      </w:pPr>
      <w:r w:rsidRPr="007E4E8A">
        <w:rPr>
          <w:rFonts w:eastAsiaTheme="minorEastAsia"/>
          <w:sz w:val="26"/>
          <w:szCs w:val="26"/>
        </w:rPr>
        <w:t>Специалист, ответственный за регистрацию заявлений и принятых документов от граждан несет персональную ответственность за соблюдение порядка заполнения журнала, за правильность и достоверность записей.</w:t>
      </w:r>
    </w:p>
    <w:p w:rsidR="009779BC" w:rsidRPr="007E4E8A" w:rsidRDefault="009779BC" w:rsidP="00CC4DC2">
      <w:pPr>
        <w:pStyle w:val="a3"/>
        <w:numPr>
          <w:ilvl w:val="1"/>
          <w:numId w:val="11"/>
        </w:numPr>
        <w:tabs>
          <w:tab w:val="left" w:pos="0"/>
        </w:tabs>
        <w:ind w:left="0" w:firstLine="851"/>
        <w:jc w:val="both"/>
        <w:rPr>
          <w:rFonts w:eastAsiaTheme="minorEastAsia"/>
          <w:sz w:val="26"/>
          <w:szCs w:val="26"/>
        </w:rPr>
      </w:pPr>
      <w:r w:rsidRPr="007E4E8A">
        <w:rPr>
          <w:rFonts w:eastAsiaTheme="minorEastAsia"/>
          <w:sz w:val="26"/>
          <w:szCs w:val="26"/>
        </w:rPr>
        <w:t>Специалист, ответственный за проверку поданных гражданами сведений, документов, несет персональную ответственность за достоверность установленных им сведений.</w:t>
      </w:r>
    </w:p>
    <w:p w:rsidR="009779BC" w:rsidRPr="007E4E8A" w:rsidRDefault="009779BC" w:rsidP="00CC4DC2">
      <w:pPr>
        <w:pStyle w:val="a3"/>
        <w:numPr>
          <w:ilvl w:val="1"/>
          <w:numId w:val="11"/>
        </w:numPr>
        <w:tabs>
          <w:tab w:val="left" w:pos="0"/>
        </w:tabs>
        <w:ind w:left="0" w:firstLine="851"/>
        <w:jc w:val="both"/>
        <w:rPr>
          <w:rFonts w:eastAsiaTheme="minorEastAsia"/>
          <w:sz w:val="26"/>
          <w:szCs w:val="26"/>
        </w:rPr>
      </w:pPr>
      <w:r w:rsidRPr="007E4E8A">
        <w:rPr>
          <w:rFonts w:eastAsiaTheme="minorEastAsia"/>
          <w:sz w:val="26"/>
          <w:szCs w:val="26"/>
        </w:rPr>
        <w:t>Специалист, ответственный за оформление договоров, справок и др. документов несет персональную ответственность за правильность их оформления по форме и содержанию.</w:t>
      </w:r>
    </w:p>
    <w:p w:rsidR="009779BC" w:rsidRPr="007E4E8A" w:rsidRDefault="009779BC" w:rsidP="00CC4DC2">
      <w:pPr>
        <w:pStyle w:val="a3"/>
        <w:numPr>
          <w:ilvl w:val="1"/>
          <w:numId w:val="11"/>
        </w:numPr>
        <w:tabs>
          <w:tab w:val="left" w:pos="0"/>
        </w:tabs>
        <w:ind w:left="0" w:firstLine="851"/>
        <w:jc w:val="both"/>
        <w:rPr>
          <w:rFonts w:eastAsiaTheme="minorEastAsia"/>
          <w:sz w:val="26"/>
          <w:szCs w:val="26"/>
        </w:rPr>
      </w:pPr>
      <w:r w:rsidRPr="007E4E8A">
        <w:rPr>
          <w:rFonts w:eastAsiaTheme="minorEastAsia"/>
          <w:sz w:val="26"/>
          <w:szCs w:val="26"/>
        </w:rPr>
        <w:t>Специалист, ответственный за выдачу документов, справок несет персональную ответственность за соблюдением</w:t>
      </w:r>
      <w:r w:rsidRPr="007E4E8A">
        <w:rPr>
          <w:rFonts w:eastAsiaTheme="minorEastAsia"/>
          <w:i/>
          <w:iCs/>
          <w:color w:val="800080"/>
          <w:sz w:val="26"/>
          <w:szCs w:val="26"/>
        </w:rPr>
        <w:t xml:space="preserve"> </w:t>
      </w:r>
      <w:r w:rsidRPr="007E4E8A">
        <w:rPr>
          <w:rFonts w:eastAsiaTheme="minorEastAsia"/>
          <w:sz w:val="26"/>
          <w:szCs w:val="26"/>
        </w:rPr>
        <w:t>сроков и порядка выдачи документов, информации.</w:t>
      </w:r>
    </w:p>
    <w:p w:rsidR="009779BC" w:rsidRPr="007E4E8A" w:rsidRDefault="009779BC" w:rsidP="00CC4DC2">
      <w:pPr>
        <w:pStyle w:val="a3"/>
        <w:numPr>
          <w:ilvl w:val="1"/>
          <w:numId w:val="11"/>
        </w:numPr>
        <w:tabs>
          <w:tab w:val="left" w:pos="0"/>
        </w:tabs>
        <w:ind w:left="0" w:firstLine="851"/>
        <w:jc w:val="both"/>
        <w:rPr>
          <w:rFonts w:eastAsiaTheme="minorEastAsia"/>
          <w:sz w:val="26"/>
          <w:szCs w:val="26"/>
        </w:rPr>
      </w:pPr>
      <w:r w:rsidRPr="007E4E8A">
        <w:rPr>
          <w:rFonts w:eastAsiaTheme="minorEastAsia"/>
          <w:sz w:val="26"/>
          <w:szCs w:val="26"/>
        </w:rPr>
        <w:t>Персональная ответственность специалистов отдела закрепляется в их должностных инструкциях.</w:t>
      </w:r>
    </w:p>
    <w:p w:rsidR="009779BC" w:rsidRPr="009779BC" w:rsidRDefault="009779BC" w:rsidP="009779BC">
      <w:pPr>
        <w:ind w:firstLine="851"/>
        <w:jc w:val="both"/>
        <w:rPr>
          <w:b/>
          <w:sz w:val="26"/>
          <w:szCs w:val="26"/>
        </w:rPr>
      </w:pPr>
    </w:p>
    <w:p w:rsidR="009779BC" w:rsidRPr="009779BC" w:rsidRDefault="009779BC" w:rsidP="007E4E8A">
      <w:pPr>
        <w:jc w:val="center"/>
        <w:rPr>
          <w:b/>
          <w:sz w:val="26"/>
          <w:szCs w:val="26"/>
        </w:rPr>
      </w:pPr>
      <w:r w:rsidRPr="009779BC">
        <w:rPr>
          <w:b/>
          <w:sz w:val="26"/>
          <w:szCs w:val="26"/>
          <w:lang w:val="en-US"/>
        </w:rPr>
        <w:t>V</w:t>
      </w:r>
      <w:r w:rsidRPr="009779BC">
        <w:rPr>
          <w:b/>
          <w:sz w:val="26"/>
          <w:szCs w:val="26"/>
        </w:rPr>
        <w:t>. Досудебный (внесудебный) порядок обжалования решений и действий (бездействия) администрации Юргинского муниципального района и ее должностных лиц, муниципальных служащих</w:t>
      </w:r>
    </w:p>
    <w:p w:rsidR="007E4E8A" w:rsidRDefault="007E4E8A" w:rsidP="007E4E8A">
      <w:pPr>
        <w:pStyle w:val="a3"/>
        <w:ind w:left="720"/>
        <w:jc w:val="both"/>
        <w:rPr>
          <w:b/>
          <w:sz w:val="26"/>
          <w:szCs w:val="26"/>
        </w:rPr>
      </w:pPr>
    </w:p>
    <w:p w:rsidR="009779BC" w:rsidRPr="007E4E8A" w:rsidRDefault="009779BC" w:rsidP="00CC4DC2">
      <w:pPr>
        <w:pStyle w:val="a3"/>
        <w:numPr>
          <w:ilvl w:val="1"/>
          <w:numId w:val="12"/>
        </w:numPr>
        <w:ind w:left="0" w:firstLine="851"/>
        <w:jc w:val="both"/>
        <w:rPr>
          <w:sz w:val="26"/>
          <w:szCs w:val="26"/>
        </w:rPr>
      </w:pPr>
      <w:r w:rsidRPr="007E4E8A">
        <w:rPr>
          <w:sz w:val="26"/>
          <w:szCs w:val="26"/>
        </w:rPr>
        <w:t>Заявители имеют право на обжалование решений, принятых в ходе предоставления муниципальной услуги, действий или бездействия администрации Юргинского муниципального района и ее должностных лиц, муниципальных служащих, участвующих в предоставлении услуги, в досудебном порядке.</w:t>
      </w:r>
    </w:p>
    <w:p w:rsidR="009779BC" w:rsidRPr="007E4E8A" w:rsidRDefault="009779BC" w:rsidP="00CC4DC2">
      <w:pPr>
        <w:pStyle w:val="a3"/>
        <w:numPr>
          <w:ilvl w:val="1"/>
          <w:numId w:val="12"/>
        </w:numPr>
        <w:ind w:left="0" w:firstLine="851"/>
        <w:jc w:val="both"/>
        <w:rPr>
          <w:sz w:val="26"/>
          <w:szCs w:val="26"/>
        </w:rPr>
      </w:pPr>
      <w:r w:rsidRPr="007E4E8A">
        <w:rPr>
          <w:sz w:val="26"/>
          <w:szCs w:val="26"/>
        </w:rPr>
        <w:t>Жалоба подается в администрацию Юргинского муниципального района в письменной форме, в том числе при личном приеме заявителя, или в электронном виде.</w:t>
      </w:r>
    </w:p>
    <w:p w:rsidR="009779BC" w:rsidRPr="007E4E8A" w:rsidRDefault="009779BC" w:rsidP="00CC4DC2">
      <w:pPr>
        <w:pStyle w:val="a3"/>
        <w:numPr>
          <w:ilvl w:val="1"/>
          <w:numId w:val="12"/>
        </w:numPr>
        <w:ind w:left="0" w:firstLine="851"/>
        <w:jc w:val="both"/>
        <w:rPr>
          <w:sz w:val="26"/>
          <w:szCs w:val="26"/>
        </w:rPr>
      </w:pPr>
      <w:r w:rsidRPr="007E4E8A">
        <w:rPr>
          <w:sz w:val="26"/>
          <w:szCs w:val="26"/>
        </w:rPr>
        <w:t>Жалоба должна содержать:</w:t>
      </w:r>
    </w:p>
    <w:p w:rsidR="009779BC" w:rsidRPr="007E4E8A" w:rsidRDefault="009779BC" w:rsidP="007E4E8A">
      <w:pPr>
        <w:ind w:firstLine="851"/>
        <w:jc w:val="both"/>
        <w:rPr>
          <w:sz w:val="26"/>
          <w:szCs w:val="26"/>
        </w:rPr>
      </w:pPr>
      <w:r w:rsidRPr="007E4E8A">
        <w:rPr>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79BC" w:rsidRPr="009779BC" w:rsidRDefault="009779BC" w:rsidP="007E4E8A">
      <w:pPr>
        <w:ind w:firstLine="851"/>
        <w:jc w:val="both"/>
        <w:rPr>
          <w:sz w:val="26"/>
          <w:szCs w:val="26"/>
        </w:rPr>
      </w:pPr>
      <w:proofErr w:type="gramStart"/>
      <w:r w:rsidRPr="007E4E8A">
        <w:rPr>
          <w:sz w:val="26"/>
          <w:szCs w:val="26"/>
        </w:rPr>
        <w:t>б) фамилию, имя, отчество (при наличии), сведения о месте жительства заявителя - ф</w:t>
      </w:r>
      <w:r w:rsidRPr="009779BC">
        <w:rPr>
          <w:sz w:val="26"/>
          <w:szCs w:val="26"/>
        </w:rPr>
        <w:t xml:space="preserve">изического лица либо наименование, сведения о месте нахождения </w:t>
      </w:r>
      <w:r w:rsidRPr="009779BC">
        <w:rPr>
          <w:sz w:val="26"/>
          <w:szCs w:val="26"/>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9BC" w:rsidRPr="007E4E8A" w:rsidRDefault="009779BC" w:rsidP="007E4E8A">
      <w:pPr>
        <w:ind w:firstLine="851"/>
        <w:jc w:val="both"/>
        <w:rPr>
          <w:sz w:val="26"/>
          <w:szCs w:val="26"/>
        </w:rPr>
      </w:pPr>
      <w:r w:rsidRPr="007E4E8A">
        <w:rPr>
          <w:sz w:val="26"/>
          <w:szCs w:val="26"/>
        </w:rPr>
        <w:t>в) 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rsidR="009779BC" w:rsidRPr="009779BC" w:rsidRDefault="009779BC" w:rsidP="007E4E8A">
      <w:pPr>
        <w:ind w:firstLine="851"/>
        <w:jc w:val="both"/>
        <w:rPr>
          <w:sz w:val="26"/>
          <w:szCs w:val="26"/>
        </w:rPr>
      </w:pPr>
      <w:r w:rsidRPr="007E4E8A">
        <w:rPr>
          <w:sz w:val="26"/>
          <w:szCs w:val="26"/>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w:t>
      </w:r>
      <w:r w:rsidRPr="009779BC">
        <w:rPr>
          <w:sz w:val="26"/>
          <w:szCs w:val="26"/>
        </w:rPr>
        <w:t>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779BC" w:rsidRPr="007E4E8A" w:rsidRDefault="009779BC" w:rsidP="00CC4DC2">
      <w:pPr>
        <w:pStyle w:val="a3"/>
        <w:numPr>
          <w:ilvl w:val="1"/>
          <w:numId w:val="12"/>
        </w:numPr>
        <w:ind w:left="0" w:firstLine="851"/>
        <w:jc w:val="both"/>
        <w:rPr>
          <w:sz w:val="26"/>
          <w:szCs w:val="26"/>
        </w:rPr>
      </w:pPr>
      <w:bookmarkStart w:id="13" w:name="Par208"/>
      <w:bookmarkEnd w:id="13"/>
      <w:r w:rsidRPr="007E4E8A">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4E8A">
        <w:rPr>
          <w:sz w:val="26"/>
          <w:szCs w:val="26"/>
        </w:rPr>
        <w:t>представлена</w:t>
      </w:r>
      <w:proofErr w:type="gramEnd"/>
      <w:r w:rsidRPr="007E4E8A">
        <w:rPr>
          <w:sz w:val="26"/>
          <w:szCs w:val="26"/>
        </w:rPr>
        <w:t>:</w:t>
      </w:r>
    </w:p>
    <w:p w:rsidR="009779BC" w:rsidRPr="007E4E8A" w:rsidRDefault="009779BC" w:rsidP="007E4E8A">
      <w:pPr>
        <w:ind w:firstLine="851"/>
        <w:jc w:val="both"/>
        <w:rPr>
          <w:sz w:val="26"/>
          <w:szCs w:val="26"/>
        </w:rPr>
      </w:pPr>
      <w:r w:rsidRPr="007E4E8A">
        <w:rPr>
          <w:sz w:val="26"/>
          <w:szCs w:val="26"/>
        </w:rPr>
        <w:t>а) оформленная в соответствии с законодательством Российской Федерации доверенность (для физических лиц);</w:t>
      </w:r>
    </w:p>
    <w:p w:rsidR="009779BC" w:rsidRPr="009779BC" w:rsidRDefault="009779BC" w:rsidP="007E4E8A">
      <w:pPr>
        <w:ind w:firstLine="851"/>
        <w:jc w:val="both"/>
        <w:rPr>
          <w:sz w:val="26"/>
          <w:szCs w:val="26"/>
        </w:rPr>
      </w:pPr>
      <w:r w:rsidRPr="007E4E8A">
        <w:rPr>
          <w:sz w:val="26"/>
          <w:szCs w:val="26"/>
        </w:rPr>
        <w:t>б)</w:t>
      </w:r>
      <w:r w:rsidRPr="009779BC">
        <w:rPr>
          <w:sz w:val="26"/>
          <w:szCs w:val="26"/>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79BC" w:rsidRPr="007E4E8A" w:rsidRDefault="009779BC" w:rsidP="00CC4DC2">
      <w:pPr>
        <w:pStyle w:val="a3"/>
        <w:numPr>
          <w:ilvl w:val="1"/>
          <w:numId w:val="12"/>
        </w:numPr>
        <w:ind w:left="0" w:firstLine="851"/>
        <w:jc w:val="both"/>
        <w:rPr>
          <w:sz w:val="26"/>
          <w:szCs w:val="26"/>
        </w:rPr>
      </w:pPr>
      <w:r w:rsidRPr="007E4E8A">
        <w:rPr>
          <w:sz w:val="26"/>
          <w:szCs w:val="26"/>
        </w:rPr>
        <w:t xml:space="preserve">Прием жалоб в письменной форме осуществляется в месте предоставления государственной услуги, указанном в </w:t>
      </w:r>
      <w:hyperlink r:id="rId10" w:anchor="Par45" w:history="1">
        <w:r w:rsidRPr="007E4E8A">
          <w:rPr>
            <w:sz w:val="26"/>
            <w:szCs w:val="26"/>
          </w:rPr>
          <w:t>п. 1.4</w:t>
        </w:r>
      </w:hyperlink>
      <w:r w:rsidRPr="007E4E8A">
        <w:rPr>
          <w:sz w:val="26"/>
          <w:szCs w:val="26"/>
        </w:rPr>
        <w:t xml:space="preserve"> Административного регламента.</w:t>
      </w:r>
    </w:p>
    <w:p w:rsidR="009779BC" w:rsidRPr="009779BC" w:rsidRDefault="009779BC" w:rsidP="007E4E8A">
      <w:pPr>
        <w:ind w:firstLine="851"/>
        <w:jc w:val="both"/>
        <w:rPr>
          <w:sz w:val="26"/>
          <w:szCs w:val="26"/>
        </w:rPr>
      </w:pPr>
      <w:r w:rsidRPr="009779BC">
        <w:rPr>
          <w:sz w:val="26"/>
          <w:szCs w:val="26"/>
        </w:rPr>
        <w:t>Жалоба в письменной форме может быть также направлена по почте.</w:t>
      </w:r>
    </w:p>
    <w:p w:rsidR="009779BC" w:rsidRPr="009779BC" w:rsidRDefault="009779BC" w:rsidP="007E4E8A">
      <w:pPr>
        <w:ind w:firstLine="851"/>
        <w:jc w:val="both"/>
        <w:rPr>
          <w:sz w:val="26"/>
          <w:szCs w:val="26"/>
        </w:rPr>
      </w:pPr>
      <w:r w:rsidRPr="009779B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9BC" w:rsidRPr="007E4E8A" w:rsidRDefault="009779BC" w:rsidP="00CC4DC2">
      <w:pPr>
        <w:pStyle w:val="a3"/>
        <w:numPr>
          <w:ilvl w:val="1"/>
          <w:numId w:val="12"/>
        </w:numPr>
        <w:ind w:left="0" w:firstLine="851"/>
        <w:jc w:val="both"/>
        <w:rPr>
          <w:sz w:val="26"/>
          <w:szCs w:val="26"/>
        </w:rPr>
      </w:pPr>
      <w:r w:rsidRPr="007E4E8A">
        <w:rPr>
          <w:sz w:val="26"/>
          <w:szCs w:val="26"/>
        </w:rPr>
        <w:t xml:space="preserve">При подаче жалобы в электронном виде доверенность, указанная в </w:t>
      </w:r>
      <w:hyperlink r:id="rId11" w:anchor="Par208" w:history="1">
        <w:r w:rsidRPr="007E4E8A">
          <w:rPr>
            <w:sz w:val="26"/>
            <w:szCs w:val="26"/>
          </w:rPr>
          <w:t>п. 5.4</w:t>
        </w:r>
      </w:hyperlink>
      <w:r w:rsidRPr="007E4E8A">
        <w:rPr>
          <w:sz w:val="26"/>
          <w:szCs w:val="26"/>
        </w:rPr>
        <w:t xml:space="preserve"> Административного регламента,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9BC" w:rsidRPr="007E4E8A" w:rsidRDefault="009779BC" w:rsidP="00CC4DC2">
      <w:pPr>
        <w:pStyle w:val="a3"/>
        <w:numPr>
          <w:ilvl w:val="1"/>
          <w:numId w:val="12"/>
        </w:numPr>
        <w:ind w:left="0" w:firstLine="851"/>
        <w:jc w:val="both"/>
        <w:rPr>
          <w:sz w:val="26"/>
          <w:szCs w:val="26"/>
        </w:rPr>
      </w:pPr>
      <w:r w:rsidRPr="007E4E8A">
        <w:rPr>
          <w:sz w:val="26"/>
          <w:szCs w:val="26"/>
        </w:rPr>
        <w:t>Жалоба рассматривается администрацией Юргинского муниципального района.</w:t>
      </w:r>
    </w:p>
    <w:p w:rsidR="009779BC" w:rsidRPr="007E4E8A" w:rsidRDefault="009779BC" w:rsidP="00CC4DC2">
      <w:pPr>
        <w:pStyle w:val="a3"/>
        <w:numPr>
          <w:ilvl w:val="1"/>
          <w:numId w:val="12"/>
        </w:numPr>
        <w:ind w:left="0" w:firstLine="851"/>
        <w:jc w:val="both"/>
        <w:rPr>
          <w:sz w:val="26"/>
          <w:szCs w:val="26"/>
        </w:rPr>
      </w:pPr>
      <w:r w:rsidRPr="007E4E8A">
        <w:rPr>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администрацию Юргинского муниципального района и в письменной форме информирует заявителя о перенаправлении жалобы.</w:t>
      </w:r>
    </w:p>
    <w:p w:rsidR="009779BC" w:rsidRPr="009779BC" w:rsidRDefault="009779BC" w:rsidP="007E4E8A">
      <w:pPr>
        <w:ind w:firstLine="851"/>
        <w:jc w:val="both"/>
        <w:rPr>
          <w:sz w:val="26"/>
          <w:szCs w:val="26"/>
        </w:rPr>
      </w:pPr>
      <w:r w:rsidRPr="009779BC">
        <w:rPr>
          <w:sz w:val="26"/>
          <w:szCs w:val="26"/>
        </w:rPr>
        <w:t>При этом срок рассмотрения жалобы исчисляется со дня регистрации жалобы в администрации Юргинского муниципального района.</w:t>
      </w:r>
    </w:p>
    <w:p w:rsidR="009779BC" w:rsidRPr="007E4E8A" w:rsidRDefault="009779BC" w:rsidP="00CC4DC2">
      <w:pPr>
        <w:pStyle w:val="a3"/>
        <w:numPr>
          <w:ilvl w:val="1"/>
          <w:numId w:val="12"/>
        </w:numPr>
        <w:ind w:left="0" w:firstLine="851"/>
        <w:jc w:val="both"/>
        <w:rPr>
          <w:sz w:val="26"/>
          <w:szCs w:val="26"/>
        </w:rPr>
      </w:pPr>
      <w:r w:rsidRPr="007E4E8A">
        <w:rPr>
          <w:sz w:val="26"/>
          <w:szCs w:val="26"/>
        </w:rPr>
        <w:t>Заявитель может обратиться с жалобой, в том числе в следующих случаях:</w:t>
      </w:r>
    </w:p>
    <w:p w:rsidR="009779BC" w:rsidRPr="007E4E8A" w:rsidRDefault="009779BC" w:rsidP="007E4E8A">
      <w:pPr>
        <w:ind w:firstLine="851"/>
        <w:jc w:val="both"/>
        <w:rPr>
          <w:sz w:val="26"/>
          <w:szCs w:val="26"/>
        </w:rPr>
      </w:pPr>
      <w:r w:rsidRPr="007E4E8A">
        <w:rPr>
          <w:sz w:val="26"/>
          <w:szCs w:val="26"/>
        </w:rPr>
        <w:t>а) нарушение срока регистрации запроса заявителя о предоставлении муниципальной услуги;</w:t>
      </w:r>
    </w:p>
    <w:p w:rsidR="009779BC" w:rsidRPr="007E4E8A" w:rsidRDefault="009779BC" w:rsidP="007E4E8A">
      <w:pPr>
        <w:ind w:firstLine="851"/>
        <w:jc w:val="both"/>
        <w:rPr>
          <w:sz w:val="26"/>
          <w:szCs w:val="26"/>
        </w:rPr>
      </w:pPr>
      <w:r w:rsidRPr="007E4E8A">
        <w:rPr>
          <w:sz w:val="26"/>
          <w:szCs w:val="26"/>
        </w:rPr>
        <w:t>б) нарушение срока предоставления государственной услуги;</w:t>
      </w:r>
    </w:p>
    <w:p w:rsidR="009779BC" w:rsidRPr="009779BC" w:rsidRDefault="009779BC" w:rsidP="007E4E8A">
      <w:pPr>
        <w:ind w:firstLine="851"/>
        <w:jc w:val="both"/>
        <w:rPr>
          <w:sz w:val="26"/>
          <w:szCs w:val="26"/>
        </w:rPr>
      </w:pPr>
      <w:r w:rsidRPr="007E4E8A">
        <w:rPr>
          <w:sz w:val="26"/>
          <w:szCs w:val="26"/>
        </w:rPr>
        <w:t xml:space="preserve">в) требование представления заявителем документов, не предусмотренных </w:t>
      </w:r>
      <w:proofErr w:type="gramStart"/>
      <w:r w:rsidRPr="007E4E8A">
        <w:rPr>
          <w:sz w:val="26"/>
          <w:szCs w:val="26"/>
        </w:rPr>
        <w:t>нормативными</w:t>
      </w:r>
      <w:proofErr w:type="gramEnd"/>
      <w:r w:rsidRPr="009779BC">
        <w:rPr>
          <w:sz w:val="26"/>
          <w:szCs w:val="26"/>
        </w:rPr>
        <w:t xml:space="preserve"> правовыми Российской Федерации, Кемеровской области, Юргинского муниципального района для предоставления муниципальной услуги;</w:t>
      </w:r>
    </w:p>
    <w:p w:rsidR="009779BC" w:rsidRPr="007E4E8A" w:rsidRDefault="009779BC" w:rsidP="007E4E8A">
      <w:pPr>
        <w:ind w:firstLine="851"/>
        <w:jc w:val="both"/>
        <w:rPr>
          <w:sz w:val="26"/>
          <w:szCs w:val="26"/>
        </w:rPr>
      </w:pPr>
      <w:r w:rsidRPr="007E4E8A">
        <w:rPr>
          <w:sz w:val="26"/>
          <w:szCs w:val="26"/>
        </w:rPr>
        <w:lastRenderedPageBreak/>
        <w:t>г) отказ в приеме документов, представление которых предусмотрено нормативными правовыми актами Российской Федерации, Кемеровской области, Юргинского муниципального района для предоставления муниципальной услуги;</w:t>
      </w:r>
    </w:p>
    <w:p w:rsidR="009779BC" w:rsidRPr="007E4E8A" w:rsidRDefault="009779BC" w:rsidP="007E4E8A">
      <w:pPr>
        <w:ind w:firstLine="851"/>
        <w:jc w:val="both"/>
        <w:rPr>
          <w:sz w:val="26"/>
          <w:szCs w:val="26"/>
        </w:rPr>
      </w:pPr>
      <w:r w:rsidRPr="007E4E8A">
        <w:rPr>
          <w:sz w:val="26"/>
          <w:szCs w:val="26"/>
        </w:rPr>
        <w:t>д) 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Юргинского муниципального района;</w:t>
      </w:r>
    </w:p>
    <w:p w:rsidR="009779BC" w:rsidRPr="007E4E8A" w:rsidRDefault="009779BC" w:rsidP="007E4E8A">
      <w:pPr>
        <w:ind w:firstLine="851"/>
        <w:jc w:val="both"/>
        <w:rPr>
          <w:sz w:val="26"/>
          <w:szCs w:val="26"/>
        </w:rPr>
      </w:pPr>
      <w:r w:rsidRPr="007E4E8A">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Кемеровской области, Юргинского муниципального района;</w:t>
      </w:r>
    </w:p>
    <w:p w:rsidR="009779BC" w:rsidRPr="009779BC" w:rsidRDefault="009779BC" w:rsidP="007E4E8A">
      <w:pPr>
        <w:ind w:firstLine="851"/>
        <w:jc w:val="both"/>
        <w:rPr>
          <w:sz w:val="26"/>
          <w:szCs w:val="26"/>
        </w:rPr>
      </w:pPr>
      <w:proofErr w:type="gramStart"/>
      <w:r w:rsidRPr="007E4E8A">
        <w:rPr>
          <w:sz w:val="26"/>
          <w:szCs w:val="26"/>
        </w:rPr>
        <w:t>ж) отказ администрации города, ее должностного лица, муниципального служащего</w:t>
      </w:r>
      <w:r w:rsidRPr="009779BC">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9BC" w:rsidRPr="007E4E8A" w:rsidRDefault="009779BC" w:rsidP="00CC4DC2">
      <w:pPr>
        <w:pStyle w:val="a3"/>
        <w:numPr>
          <w:ilvl w:val="1"/>
          <w:numId w:val="12"/>
        </w:numPr>
        <w:ind w:left="0" w:firstLine="851"/>
        <w:jc w:val="both"/>
        <w:rPr>
          <w:sz w:val="26"/>
          <w:szCs w:val="26"/>
        </w:rPr>
      </w:pPr>
      <w:r w:rsidRPr="007E4E8A">
        <w:rPr>
          <w:sz w:val="26"/>
          <w:szCs w:val="26"/>
        </w:rPr>
        <w:t>Жалоба, поступившая в администрацию Юргинского муниципального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города.</w:t>
      </w:r>
    </w:p>
    <w:p w:rsidR="009779BC" w:rsidRPr="009779BC" w:rsidRDefault="009779BC" w:rsidP="007E4E8A">
      <w:pPr>
        <w:ind w:firstLine="851"/>
        <w:jc w:val="both"/>
        <w:rPr>
          <w:sz w:val="26"/>
          <w:szCs w:val="26"/>
        </w:rPr>
      </w:pPr>
      <w:r w:rsidRPr="009779BC">
        <w:rPr>
          <w:sz w:val="26"/>
          <w:szCs w:val="26"/>
        </w:rPr>
        <w:t>В случае обжалования отказа администрации Юргинского муниципального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79BC" w:rsidRPr="007E4E8A" w:rsidRDefault="009779BC" w:rsidP="00CC4DC2">
      <w:pPr>
        <w:pStyle w:val="a3"/>
        <w:numPr>
          <w:ilvl w:val="1"/>
          <w:numId w:val="12"/>
        </w:numPr>
        <w:ind w:left="0" w:firstLine="851"/>
        <w:jc w:val="both"/>
        <w:rPr>
          <w:sz w:val="26"/>
          <w:szCs w:val="26"/>
        </w:rPr>
      </w:pPr>
      <w:r w:rsidRPr="007E4E8A">
        <w:rPr>
          <w:sz w:val="26"/>
          <w:szCs w:val="26"/>
        </w:rPr>
        <w:t>По результатам рассмотрения жалобы администрация Юргинского муниципального района принимает исчерпывающие меры по устранению выявленных нарушений.</w:t>
      </w:r>
    </w:p>
    <w:p w:rsidR="009779BC" w:rsidRPr="007E4E8A" w:rsidRDefault="009779BC" w:rsidP="00CC4DC2">
      <w:pPr>
        <w:pStyle w:val="a3"/>
        <w:numPr>
          <w:ilvl w:val="1"/>
          <w:numId w:val="12"/>
        </w:numPr>
        <w:ind w:left="0" w:firstLine="851"/>
        <w:jc w:val="both"/>
        <w:rPr>
          <w:sz w:val="26"/>
          <w:szCs w:val="26"/>
        </w:rPr>
      </w:pPr>
      <w:r w:rsidRPr="007E4E8A">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9779BC" w:rsidRPr="007E4E8A" w:rsidRDefault="009779BC" w:rsidP="00CC4DC2">
      <w:pPr>
        <w:pStyle w:val="a3"/>
        <w:numPr>
          <w:ilvl w:val="1"/>
          <w:numId w:val="12"/>
        </w:numPr>
        <w:ind w:left="0" w:firstLine="851"/>
        <w:jc w:val="both"/>
        <w:rPr>
          <w:sz w:val="26"/>
          <w:szCs w:val="26"/>
        </w:rPr>
      </w:pPr>
      <w:r w:rsidRPr="007E4E8A">
        <w:rPr>
          <w:sz w:val="26"/>
          <w:szCs w:val="26"/>
        </w:rPr>
        <w:t>В ответе по результатам рассмотрения жалобы указываются:</w:t>
      </w:r>
    </w:p>
    <w:p w:rsidR="009779BC" w:rsidRPr="007E4E8A" w:rsidRDefault="009779BC" w:rsidP="007E4E8A">
      <w:pPr>
        <w:ind w:firstLine="851"/>
        <w:jc w:val="both"/>
        <w:rPr>
          <w:sz w:val="26"/>
          <w:szCs w:val="26"/>
        </w:rPr>
      </w:pPr>
      <w:proofErr w:type="gramStart"/>
      <w:r w:rsidRPr="007E4E8A">
        <w:rPr>
          <w:sz w:val="26"/>
          <w:szCs w:val="26"/>
        </w:rPr>
        <w:t>а)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9779BC" w:rsidRPr="007E4E8A" w:rsidRDefault="009779BC" w:rsidP="007E4E8A">
      <w:pPr>
        <w:ind w:firstLine="851"/>
        <w:jc w:val="both"/>
        <w:rPr>
          <w:sz w:val="26"/>
          <w:szCs w:val="26"/>
        </w:rPr>
      </w:pPr>
      <w:r w:rsidRPr="007E4E8A">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779BC" w:rsidRDefault="009779BC" w:rsidP="007E4E8A">
      <w:pPr>
        <w:ind w:firstLine="851"/>
        <w:jc w:val="both"/>
        <w:rPr>
          <w:sz w:val="26"/>
          <w:szCs w:val="26"/>
        </w:rPr>
      </w:pPr>
      <w:r w:rsidRPr="007E4E8A">
        <w:rPr>
          <w:sz w:val="26"/>
          <w:szCs w:val="26"/>
        </w:rPr>
        <w:t>в) фамилия</w:t>
      </w:r>
      <w:r w:rsidRPr="009779BC">
        <w:rPr>
          <w:sz w:val="26"/>
          <w:szCs w:val="26"/>
        </w:rPr>
        <w:t>, имя, о</w:t>
      </w:r>
      <w:r w:rsidR="007E4E8A">
        <w:rPr>
          <w:sz w:val="26"/>
          <w:szCs w:val="26"/>
        </w:rPr>
        <w:t>тчество (при наличии) заявителя.</w:t>
      </w: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Default="007E4E8A" w:rsidP="007E4E8A">
      <w:pPr>
        <w:ind w:firstLine="851"/>
        <w:jc w:val="both"/>
        <w:rPr>
          <w:sz w:val="26"/>
          <w:szCs w:val="26"/>
        </w:rPr>
      </w:pPr>
    </w:p>
    <w:p w:rsidR="007E4E8A" w:rsidRPr="009779BC" w:rsidRDefault="007E4E8A" w:rsidP="007E4E8A">
      <w:pPr>
        <w:ind w:firstLine="851"/>
        <w:jc w:val="both"/>
        <w:rPr>
          <w:sz w:val="26"/>
          <w:szCs w:val="26"/>
        </w:rPr>
      </w:pPr>
    </w:p>
    <w:p w:rsidR="009779BC" w:rsidRPr="007E4E8A" w:rsidRDefault="009779BC" w:rsidP="007E4E8A">
      <w:pPr>
        <w:tabs>
          <w:tab w:val="left" w:pos="720"/>
          <w:tab w:val="center" w:pos="4536"/>
          <w:tab w:val="right" w:pos="9638"/>
        </w:tabs>
        <w:spacing w:line="276" w:lineRule="auto"/>
        <w:ind w:left="4536"/>
        <w:rPr>
          <w:rFonts w:eastAsiaTheme="minorEastAsia"/>
          <w:sz w:val="26"/>
          <w:szCs w:val="26"/>
        </w:rPr>
      </w:pPr>
      <w:r w:rsidRPr="007E4E8A">
        <w:rPr>
          <w:rFonts w:eastAsiaTheme="minorEastAsia"/>
          <w:sz w:val="26"/>
          <w:szCs w:val="26"/>
        </w:rPr>
        <w:lastRenderedPageBreak/>
        <w:t>Приложение  1</w:t>
      </w:r>
    </w:p>
    <w:p w:rsidR="009779BC" w:rsidRPr="007E4E8A" w:rsidRDefault="009779BC" w:rsidP="007E4E8A">
      <w:pPr>
        <w:tabs>
          <w:tab w:val="left" w:pos="720"/>
          <w:tab w:val="center" w:pos="4536"/>
        </w:tabs>
        <w:spacing w:line="276" w:lineRule="auto"/>
        <w:ind w:left="4536"/>
        <w:rPr>
          <w:rFonts w:eastAsiaTheme="minorEastAsia"/>
          <w:sz w:val="26"/>
          <w:szCs w:val="26"/>
        </w:rPr>
      </w:pPr>
      <w:r w:rsidRPr="007E4E8A">
        <w:rPr>
          <w:rFonts w:eastAsiaTheme="minorEastAsia"/>
          <w:sz w:val="26"/>
          <w:szCs w:val="26"/>
        </w:rPr>
        <w:t>к Административному регламенту</w:t>
      </w:r>
    </w:p>
    <w:p w:rsidR="009779BC" w:rsidRPr="007E4E8A" w:rsidRDefault="009779BC" w:rsidP="007E4E8A">
      <w:pPr>
        <w:tabs>
          <w:tab w:val="left" w:pos="720"/>
          <w:tab w:val="center" w:pos="4536"/>
          <w:tab w:val="left" w:pos="4680"/>
          <w:tab w:val="right" w:pos="9638"/>
        </w:tabs>
        <w:spacing w:line="276" w:lineRule="auto"/>
        <w:ind w:left="4536"/>
        <w:rPr>
          <w:rFonts w:eastAsiaTheme="minorEastAsia"/>
          <w:sz w:val="26"/>
          <w:szCs w:val="26"/>
        </w:rPr>
      </w:pPr>
      <w:r w:rsidRPr="007E4E8A">
        <w:rPr>
          <w:rFonts w:eastAsiaTheme="minorEastAsia"/>
          <w:sz w:val="26"/>
          <w:szCs w:val="26"/>
        </w:rPr>
        <w:t>по предоставлению муниципальной услуги</w:t>
      </w:r>
    </w:p>
    <w:p w:rsidR="009779BC" w:rsidRPr="007E4E8A" w:rsidRDefault="009779BC" w:rsidP="007E4E8A">
      <w:pPr>
        <w:tabs>
          <w:tab w:val="left" w:pos="720"/>
          <w:tab w:val="center" w:pos="4536"/>
          <w:tab w:val="left" w:pos="4680"/>
          <w:tab w:val="right" w:pos="9638"/>
        </w:tabs>
        <w:spacing w:line="276" w:lineRule="auto"/>
        <w:ind w:left="4536"/>
        <w:rPr>
          <w:rFonts w:eastAsiaTheme="minorEastAsia"/>
          <w:sz w:val="26"/>
          <w:szCs w:val="26"/>
        </w:rPr>
      </w:pPr>
      <w:r w:rsidRPr="007E4E8A">
        <w:rPr>
          <w:rFonts w:eastAsiaTheme="minorEastAsia"/>
          <w:sz w:val="26"/>
          <w:szCs w:val="26"/>
        </w:rPr>
        <w:t>«Предоставление заключения о возможности</w:t>
      </w:r>
      <w:r w:rsidR="007E4E8A">
        <w:rPr>
          <w:rFonts w:eastAsiaTheme="minorEastAsia"/>
          <w:sz w:val="26"/>
          <w:szCs w:val="26"/>
        </w:rPr>
        <w:t xml:space="preserve"> </w:t>
      </w:r>
      <w:r w:rsidRPr="007E4E8A">
        <w:rPr>
          <w:rFonts w:eastAsiaTheme="minorEastAsia"/>
          <w:sz w:val="26"/>
          <w:szCs w:val="26"/>
        </w:rPr>
        <w:t>быть приемным родителем, опекуном</w:t>
      </w:r>
      <w:r w:rsidR="007E4E8A">
        <w:rPr>
          <w:rFonts w:eastAsiaTheme="minorEastAsia"/>
          <w:sz w:val="26"/>
          <w:szCs w:val="26"/>
        </w:rPr>
        <w:t xml:space="preserve"> </w:t>
      </w:r>
      <w:r w:rsidRPr="007E4E8A">
        <w:rPr>
          <w:rFonts w:eastAsiaTheme="minorEastAsia"/>
          <w:sz w:val="26"/>
          <w:szCs w:val="26"/>
        </w:rPr>
        <w:t>(попечителем),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w:t>
      </w:r>
    </w:p>
    <w:p w:rsidR="007E4E8A" w:rsidRDefault="007E4E8A" w:rsidP="009779BC">
      <w:pPr>
        <w:tabs>
          <w:tab w:val="left" w:pos="3098"/>
        </w:tabs>
        <w:spacing w:after="200" w:line="276" w:lineRule="auto"/>
        <w:jc w:val="center"/>
        <w:rPr>
          <w:rFonts w:eastAsiaTheme="minorEastAsia"/>
          <w:b/>
          <w:spacing w:val="122"/>
          <w:sz w:val="28"/>
          <w:szCs w:val="28"/>
        </w:rPr>
      </w:pPr>
    </w:p>
    <w:p w:rsidR="007E4E8A" w:rsidRDefault="007E4E8A" w:rsidP="009779BC">
      <w:pPr>
        <w:tabs>
          <w:tab w:val="left" w:pos="3098"/>
        </w:tabs>
        <w:spacing w:after="200" w:line="276" w:lineRule="auto"/>
        <w:jc w:val="center"/>
        <w:rPr>
          <w:rFonts w:eastAsiaTheme="minorEastAsia"/>
          <w:b/>
          <w:spacing w:val="122"/>
          <w:sz w:val="28"/>
          <w:szCs w:val="28"/>
        </w:rPr>
      </w:pPr>
    </w:p>
    <w:p w:rsidR="009779BC" w:rsidRPr="007E4E8A" w:rsidRDefault="007E4E8A" w:rsidP="007E4E8A">
      <w:pPr>
        <w:spacing w:after="200" w:line="276" w:lineRule="auto"/>
        <w:rPr>
          <w:rFonts w:eastAsiaTheme="minorEastAsia"/>
          <w:b/>
          <w:sz w:val="26"/>
          <w:szCs w:val="26"/>
        </w:rPr>
      </w:pPr>
      <w:r>
        <w:rPr>
          <w:rFonts w:eastAsiaTheme="minorEastAsia"/>
          <w:b/>
          <w:sz w:val="26"/>
          <w:szCs w:val="26"/>
        </w:rPr>
        <w:t xml:space="preserve">                          </w:t>
      </w:r>
      <w:r w:rsidR="009779BC" w:rsidRPr="007E4E8A">
        <w:rPr>
          <w:rFonts w:eastAsiaTheme="minorEastAsia"/>
          <w:b/>
          <w:sz w:val="26"/>
          <w:szCs w:val="26"/>
        </w:rPr>
        <w:t>Блок-схема административной процедуры</w:t>
      </w:r>
    </w:p>
    <w:p w:rsidR="009779BC" w:rsidRPr="007E4E8A" w:rsidRDefault="009779BC" w:rsidP="009779BC">
      <w:pPr>
        <w:tabs>
          <w:tab w:val="left" w:pos="3098"/>
        </w:tabs>
        <w:spacing w:after="200" w:line="276" w:lineRule="auto"/>
        <w:rPr>
          <w:rFonts w:eastAsiaTheme="minorEastAsia"/>
          <w:b/>
          <w:sz w:val="26"/>
          <w:szCs w:val="26"/>
        </w:rPr>
      </w:pPr>
    </w:p>
    <w:tbl>
      <w:tblPr>
        <w:tblW w:w="0" w:type="auto"/>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9779BC" w:rsidRPr="007E4E8A" w:rsidTr="009779BC">
        <w:tc>
          <w:tcPr>
            <w:tcW w:w="5220" w:type="dxa"/>
            <w:shd w:val="clear" w:color="auto" w:fill="auto"/>
          </w:tcPr>
          <w:p w:rsidR="009779BC" w:rsidRPr="007E4E8A" w:rsidRDefault="009779BC" w:rsidP="009779BC">
            <w:pPr>
              <w:tabs>
                <w:tab w:val="left" w:pos="3405"/>
              </w:tabs>
              <w:spacing w:line="276" w:lineRule="auto"/>
              <w:jc w:val="center"/>
              <w:rPr>
                <w:rFonts w:eastAsiaTheme="minorEastAsia"/>
                <w:sz w:val="26"/>
                <w:szCs w:val="26"/>
              </w:rPr>
            </w:pPr>
            <w:r w:rsidRPr="007E4E8A">
              <w:rPr>
                <w:rFonts w:eastAsiaTheme="minorEastAsia"/>
                <w:sz w:val="26"/>
                <w:szCs w:val="26"/>
              </w:rPr>
              <w:t>Прием, регистрация, экспертиза и рассмотрение документов, представленных заявителем</w:t>
            </w:r>
          </w:p>
        </w:tc>
      </w:tr>
    </w:tbl>
    <w:p w:rsidR="009779BC" w:rsidRDefault="007E4E8A" w:rsidP="009779BC">
      <w:pPr>
        <w:tabs>
          <w:tab w:val="left" w:pos="4125"/>
        </w:tabs>
        <w:spacing w:after="200" w:line="276" w:lineRule="auto"/>
        <w:rPr>
          <w:rFonts w:eastAsiaTheme="minorEastAsia"/>
          <w:sz w:val="26"/>
          <w:szCs w:val="26"/>
        </w:rPr>
      </w:pPr>
      <w:r w:rsidRPr="007E4E8A">
        <w:rPr>
          <w:rFonts w:eastAsiaTheme="minorEastAsia"/>
          <w:noProof/>
          <w:sz w:val="26"/>
          <w:szCs w:val="26"/>
        </w:rPr>
        <mc:AlternateContent>
          <mc:Choice Requires="wps">
            <w:drawing>
              <wp:anchor distT="0" distB="0" distL="114300" distR="114300" simplePos="0" relativeHeight="251660288" behindDoc="0" locked="0" layoutInCell="1" allowOverlap="1" wp14:anchorId="42A8A6B7" wp14:editId="5B10A3E7">
                <wp:simplePos x="0" y="0"/>
                <wp:positionH relativeFrom="column">
                  <wp:posOffset>2585416</wp:posOffset>
                </wp:positionH>
                <wp:positionV relativeFrom="paragraph">
                  <wp:posOffset>40143</wp:posOffset>
                </wp:positionV>
                <wp:extent cx="114300" cy="596348"/>
                <wp:effectExtent l="19050" t="0" r="38100" b="323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96348"/>
                        </a:xfrm>
                        <a:prstGeom prst="downArrow">
                          <a:avLst>
                            <a:gd name="adj1" fmla="val 50000"/>
                            <a:gd name="adj2" fmla="val 10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03.6pt;margin-top:3.15pt;width:9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" adj="17460">
                <v:textbox style="layout-flow:vertical-ideographic"/>
              </v:shape>
            </w:pict>
          </mc:Fallback>
        </mc:AlternateContent>
      </w:r>
    </w:p>
    <w:p w:rsidR="007E4E8A" w:rsidRPr="007E4E8A" w:rsidRDefault="007E4E8A" w:rsidP="009779BC">
      <w:pPr>
        <w:tabs>
          <w:tab w:val="left" w:pos="4125"/>
        </w:tabs>
        <w:spacing w:after="200" w:line="276" w:lineRule="auto"/>
        <w:rPr>
          <w:rFonts w:eastAsiaTheme="minorEastAsia"/>
          <w:sz w:val="26"/>
          <w:szCs w:val="26"/>
        </w:rPr>
      </w:pPr>
    </w:p>
    <w:tbl>
      <w:tblPr>
        <w:tblW w:w="0" w:type="auto"/>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9779BC" w:rsidRPr="007E4E8A" w:rsidTr="009779BC">
        <w:tc>
          <w:tcPr>
            <w:tcW w:w="5220" w:type="dxa"/>
            <w:shd w:val="clear" w:color="auto" w:fill="auto"/>
          </w:tcPr>
          <w:p w:rsidR="009779BC" w:rsidRPr="007E4E8A" w:rsidRDefault="009779BC" w:rsidP="009779BC">
            <w:pPr>
              <w:tabs>
                <w:tab w:val="left" w:pos="1455"/>
                <w:tab w:val="left" w:pos="3405"/>
              </w:tabs>
              <w:spacing w:line="276" w:lineRule="auto"/>
              <w:jc w:val="center"/>
              <w:rPr>
                <w:rFonts w:eastAsiaTheme="minorEastAsia"/>
                <w:sz w:val="26"/>
                <w:szCs w:val="26"/>
              </w:rPr>
            </w:pPr>
            <w:r w:rsidRPr="007E4E8A">
              <w:rPr>
                <w:rFonts w:eastAsiaTheme="minorEastAsia"/>
                <w:sz w:val="26"/>
                <w:szCs w:val="26"/>
              </w:rPr>
              <w:t>Принятие решения о возможности (невозможности) гражданина быть приемным родителем, опекуном (попечителем),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w:t>
            </w:r>
          </w:p>
        </w:tc>
      </w:tr>
    </w:tbl>
    <w:p w:rsidR="009779BC" w:rsidRPr="007E4E8A" w:rsidRDefault="009779BC" w:rsidP="009779BC">
      <w:pPr>
        <w:tabs>
          <w:tab w:val="left" w:pos="1455"/>
          <w:tab w:val="left" w:pos="3773"/>
        </w:tabs>
        <w:spacing w:after="200" w:line="276" w:lineRule="auto"/>
        <w:rPr>
          <w:rFonts w:eastAsiaTheme="minorEastAsia"/>
          <w:sz w:val="26"/>
          <w:szCs w:val="26"/>
        </w:rPr>
      </w:pPr>
      <w:r w:rsidRPr="007E4E8A">
        <w:rPr>
          <w:rFonts w:eastAsiaTheme="minorEastAsia"/>
          <w:noProof/>
          <w:sz w:val="26"/>
          <w:szCs w:val="26"/>
        </w:rPr>
        <mc:AlternateContent>
          <mc:Choice Requires="wps">
            <w:drawing>
              <wp:anchor distT="0" distB="0" distL="114300" distR="114300" simplePos="0" relativeHeight="251661312" behindDoc="0" locked="0" layoutInCell="1" allowOverlap="1" wp14:anchorId="5B2B993B" wp14:editId="32A2412E">
                <wp:simplePos x="0" y="0"/>
                <wp:positionH relativeFrom="column">
                  <wp:posOffset>2585416</wp:posOffset>
                </wp:positionH>
                <wp:positionV relativeFrom="paragraph">
                  <wp:posOffset>26089</wp:posOffset>
                </wp:positionV>
                <wp:extent cx="114300" cy="636105"/>
                <wp:effectExtent l="19050" t="0" r="38100" b="311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36105"/>
                        </a:xfrm>
                        <a:prstGeom prst="downArrow">
                          <a:avLst>
                            <a:gd name="adj1" fmla="val 50000"/>
                            <a:gd name="adj2" fmla="val 10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03.6pt;margin-top:2.05pt;width:9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" adj="17719">
                <v:textbox style="layout-flow:vertical-ideographic"/>
              </v:shape>
            </w:pict>
          </mc:Fallback>
        </mc:AlternateContent>
      </w:r>
    </w:p>
    <w:p w:rsidR="009779BC" w:rsidRPr="007E4E8A" w:rsidRDefault="009779BC" w:rsidP="009779BC">
      <w:pPr>
        <w:tabs>
          <w:tab w:val="left" w:pos="4238"/>
        </w:tabs>
        <w:spacing w:after="200" w:line="276" w:lineRule="auto"/>
        <w:rPr>
          <w:rFonts w:eastAsiaTheme="minorEastAsia"/>
          <w:sz w:val="26"/>
          <w:szCs w:val="26"/>
        </w:rPr>
      </w:pPr>
    </w:p>
    <w:tbl>
      <w:tblPr>
        <w:tblW w:w="0" w:type="auto"/>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9779BC" w:rsidRPr="007E4E8A" w:rsidTr="009779BC">
        <w:tc>
          <w:tcPr>
            <w:tcW w:w="5220" w:type="dxa"/>
            <w:shd w:val="clear" w:color="auto" w:fill="auto"/>
          </w:tcPr>
          <w:p w:rsidR="009779BC" w:rsidRPr="007E4E8A" w:rsidRDefault="009779BC" w:rsidP="009779BC">
            <w:pPr>
              <w:tabs>
                <w:tab w:val="left" w:pos="1455"/>
                <w:tab w:val="left" w:pos="3405"/>
              </w:tabs>
              <w:spacing w:line="276" w:lineRule="auto"/>
              <w:jc w:val="center"/>
              <w:rPr>
                <w:rFonts w:eastAsiaTheme="minorEastAsia"/>
                <w:sz w:val="26"/>
                <w:szCs w:val="26"/>
              </w:rPr>
            </w:pPr>
            <w:r w:rsidRPr="007E4E8A">
              <w:rPr>
                <w:rFonts w:eastAsiaTheme="minorEastAsia"/>
                <w:sz w:val="26"/>
                <w:szCs w:val="26"/>
              </w:rPr>
              <w:t>Уведомление заявителя о принятом решении</w:t>
            </w:r>
          </w:p>
        </w:tc>
      </w:tr>
    </w:tbl>
    <w:p w:rsidR="009779BC" w:rsidRPr="007E4E8A" w:rsidRDefault="009779BC" w:rsidP="009779BC">
      <w:pPr>
        <w:tabs>
          <w:tab w:val="left" w:pos="720"/>
          <w:tab w:val="center" w:pos="4678"/>
          <w:tab w:val="left" w:pos="4820"/>
          <w:tab w:val="right" w:pos="9638"/>
        </w:tabs>
        <w:spacing w:line="276" w:lineRule="auto"/>
        <w:ind w:left="4395"/>
        <w:rPr>
          <w:rFonts w:eastAsiaTheme="minorEastAsia"/>
          <w:sz w:val="26"/>
          <w:szCs w:val="26"/>
        </w:rPr>
      </w:pPr>
      <w:r w:rsidRPr="007E4E8A">
        <w:rPr>
          <w:rFonts w:eastAsiaTheme="minorEastAsia"/>
          <w:sz w:val="26"/>
          <w:szCs w:val="26"/>
        </w:rPr>
        <w:br w:type="page"/>
      </w:r>
      <w:r w:rsidRPr="007E4E8A">
        <w:rPr>
          <w:rFonts w:eastAsiaTheme="minorEastAsia"/>
          <w:sz w:val="26"/>
          <w:szCs w:val="26"/>
        </w:rPr>
        <w:lastRenderedPageBreak/>
        <w:t>Приложение  2</w:t>
      </w:r>
    </w:p>
    <w:p w:rsidR="009779BC" w:rsidRPr="007E4E8A" w:rsidRDefault="009779BC" w:rsidP="009779BC">
      <w:pPr>
        <w:tabs>
          <w:tab w:val="left" w:pos="720"/>
          <w:tab w:val="center" w:pos="4678"/>
          <w:tab w:val="left" w:pos="4820"/>
        </w:tabs>
        <w:spacing w:line="276" w:lineRule="auto"/>
        <w:ind w:left="4395"/>
        <w:rPr>
          <w:rFonts w:eastAsiaTheme="minorEastAsia"/>
          <w:sz w:val="26"/>
          <w:szCs w:val="26"/>
        </w:rPr>
      </w:pPr>
      <w:r w:rsidRPr="007E4E8A">
        <w:rPr>
          <w:rFonts w:eastAsiaTheme="minorEastAsia"/>
          <w:sz w:val="26"/>
          <w:szCs w:val="26"/>
        </w:rPr>
        <w:t>к Административному регламенту</w:t>
      </w:r>
    </w:p>
    <w:p w:rsidR="009779BC" w:rsidRPr="007E4E8A" w:rsidRDefault="009779BC" w:rsidP="009779BC">
      <w:pPr>
        <w:tabs>
          <w:tab w:val="left" w:pos="720"/>
          <w:tab w:val="center" w:pos="4678"/>
          <w:tab w:val="left" w:pos="4820"/>
        </w:tabs>
        <w:spacing w:line="276" w:lineRule="auto"/>
        <w:ind w:left="4395"/>
        <w:rPr>
          <w:rFonts w:eastAsiaTheme="minorEastAsia"/>
          <w:sz w:val="26"/>
          <w:szCs w:val="26"/>
        </w:rPr>
      </w:pPr>
      <w:r w:rsidRPr="007E4E8A">
        <w:rPr>
          <w:rFonts w:eastAsiaTheme="minorEastAsia"/>
          <w:sz w:val="26"/>
          <w:szCs w:val="26"/>
        </w:rPr>
        <w:t>по предоставлению муниципальной услуги</w:t>
      </w:r>
    </w:p>
    <w:p w:rsidR="009779BC" w:rsidRPr="007E4E8A" w:rsidRDefault="009779BC" w:rsidP="007E4E8A">
      <w:pPr>
        <w:tabs>
          <w:tab w:val="left" w:pos="720"/>
          <w:tab w:val="center" w:pos="4678"/>
          <w:tab w:val="left" w:pos="4820"/>
          <w:tab w:val="right" w:pos="9638"/>
        </w:tabs>
        <w:spacing w:line="276" w:lineRule="auto"/>
        <w:ind w:left="4395"/>
        <w:rPr>
          <w:rFonts w:eastAsiaTheme="minorEastAsia"/>
          <w:sz w:val="26"/>
          <w:szCs w:val="26"/>
        </w:rPr>
      </w:pPr>
      <w:r w:rsidRPr="007E4E8A">
        <w:rPr>
          <w:rFonts w:eastAsiaTheme="minorEastAsia"/>
          <w:sz w:val="26"/>
          <w:szCs w:val="26"/>
        </w:rPr>
        <w:t>«Предоставление заключения о возможности</w:t>
      </w:r>
      <w:r w:rsidR="007E4E8A">
        <w:rPr>
          <w:rFonts w:eastAsiaTheme="minorEastAsia"/>
          <w:sz w:val="26"/>
          <w:szCs w:val="26"/>
        </w:rPr>
        <w:t xml:space="preserve"> </w:t>
      </w:r>
      <w:r w:rsidRPr="007E4E8A">
        <w:rPr>
          <w:rFonts w:eastAsiaTheme="minorEastAsia"/>
          <w:sz w:val="26"/>
          <w:szCs w:val="26"/>
        </w:rPr>
        <w:t>быть приемным родителем, опекуном</w:t>
      </w:r>
      <w:r w:rsidR="007E4E8A">
        <w:rPr>
          <w:rFonts w:eastAsiaTheme="minorEastAsia"/>
          <w:sz w:val="26"/>
          <w:szCs w:val="26"/>
        </w:rPr>
        <w:t xml:space="preserve"> </w:t>
      </w:r>
      <w:r w:rsidRPr="007E4E8A">
        <w:rPr>
          <w:rFonts w:eastAsiaTheme="minorEastAsia"/>
          <w:sz w:val="26"/>
          <w:szCs w:val="26"/>
        </w:rPr>
        <w:t>(попечителем), усыновителем (</w:t>
      </w:r>
      <w:proofErr w:type="spellStart"/>
      <w:r w:rsidRPr="007E4E8A">
        <w:rPr>
          <w:rFonts w:eastAsiaTheme="minorEastAsia"/>
          <w:sz w:val="26"/>
          <w:szCs w:val="26"/>
        </w:rPr>
        <w:t>удочерителем</w:t>
      </w:r>
      <w:proofErr w:type="spellEnd"/>
      <w:r w:rsidRPr="007E4E8A">
        <w:rPr>
          <w:rFonts w:eastAsiaTheme="minorEastAsia"/>
          <w:sz w:val="26"/>
          <w:szCs w:val="26"/>
        </w:rPr>
        <w:t>)»</w:t>
      </w:r>
    </w:p>
    <w:p w:rsidR="009779BC" w:rsidRPr="009779BC" w:rsidRDefault="009779BC" w:rsidP="009779BC">
      <w:pPr>
        <w:widowControl w:val="0"/>
        <w:tabs>
          <w:tab w:val="center" w:pos="4678"/>
          <w:tab w:val="left" w:pos="4820"/>
        </w:tabs>
        <w:autoSpaceDE w:val="0"/>
        <w:autoSpaceDN w:val="0"/>
        <w:adjustRightInd w:val="0"/>
        <w:ind w:left="4395"/>
        <w:outlineLvl w:val="0"/>
        <w:rPr>
          <w:sz w:val="20"/>
          <w:szCs w:val="20"/>
        </w:rPr>
      </w:pPr>
    </w:p>
    <w:p w:rsidR="009779BC" w:rsidRPr="009779BC" w:rsidRDefault="009779BC" w:rsidP="009779BC">
      <w:pPr>
        <w:widowControl w:val="0"/>
        <w:tabs>
          <w:tab w:val="center" w:pos="4678"/>
          <w:tab w:val="left" w:pos="4820"/>
        </w:tabs>
        <w:autoSpaceDE w:val="0"/>
        <w:autoSpaceDN w:val="0"/>
        <w:adjustRightInd w:val="0"/>
        <w:ind w:left="4395"/>
        <w:outlineLvl w:val="0"/>
      </w:pPr>
    </w:p>
    <w:p w:rsidR="009779BC" w:rsidRPr="009779BC" w:rsidRDefault="009779BC" w:rsidP="009779BC">
      <w:pPr>
        <w:widowControl w:val="0"/>
        <w:tabs>
          <w:tab w:val="center" w:pos="4678"/>
          <w:tab w:val="left" w:pos="4820"/>
        </w:tabs>
        <w:autoSpaceDE w:val="0"/>
        <w:autoSpaceDN w:val="0"/>
        <w:adjustRightInd w:val="0"/>
        <w:ind w:left="4395"/>
        <w:outlineLvl w:val="0"/>
      </w:pPr>
    </w:p>
    <w:p w:rsidR="009779BC" w:rsidRPr="009779BC" w:rsidRDefault="009779BC" w:rsidP="009779BC">
      <w:pPr>
        <w:tabs>
          <w:tab w:val="center" w:pos="4678"/>
          <w:tab w:val="left" w:pos="4820"/>
        </w:tabs>
        <w:autoSpaceDE w:val="0"/>
        <w:autoSpaceDN w:val="0"/>
        <w:adjustRightInd w:val="0"/>
        <w:ind w:left="4395"/>
      </w:pPr>
      <w:r w:rsidRPr="009779BC">
        <w:t>В орган опеки и попечительства</w:t>
      </w:r>
    </w:p>
    <w:p w:rsidR="009779BC" w:rsidRPr="009779BC" w:rsidRDefault="009779BC" w:rsidP="009779BC">
      <w:pPr>
        <w:tabs>
          <w:tab w:val="center" w:pos="4678"/>
          <w:tab w:val="left" w:pos="4820"/>
        </w:tabs>
        <w:autoSpaceDE w:val="0"/>
        <w:autoSpaceDN w:val="0"/>
        <w:adjustRightInd w:val="0"/>
        <w:ind w:left="4395"/>
      </w:pPr>
      <w:r w:rsidRPr="009779BC">
        <w:t>от ______________________________________</w:t>
      </w:r>
    </w:p>
    <w:p w:rsidR="009779BC" w:rsidRPr="009779BC" w:rsidRDefault="009779BC" w:rsidP="009779BC">
      <w:pPr>
        <w:tabs>
          <w:tab w:val="center" w:pos="4678"/>
          <w:tab w:val="left" w:pos="4820"/>
        </w:tabs>
        <w:autoSpaceDE w:val="0"/>
        <w:autoSpaceDN w:val="0"/>
        <w:adjustRightInd w:val="0"/>
        <w:ind w:left="4395"/>
      </w:pPr>
      <w:r w:rsidRPr="009779BC">
        <w:tab/>
      </w:r>
      <w:r w:rsidRPr="009779BC">
        <w:tab/>
      </w:r>
      <w:r w:rsidRPr="009779BC">
        <w:tab/>
      </w:r>
      <w:r w:rsidRPr="009779BC">
        <w:tab/>
        <w:t>(фамилия, имя, отчество)</w:t>
      </w:r>
    </w:p>
    <w:p w:rsidR="009779BC" w:rsidRPr="009779BC" w:rsidRDefault="009779BC" w:rsidP="009779BC">
      <w:pPr>
        <w:autoSpaceDE w:val="0"/>
        <w:autoSpaceDN w:val="0"/>
        <w:adjustRightInd w:val="0"/>
        <w:jc w:val="right"/>
      </w:pPr>
    </w:p>
    <w:p w:rsidR="009779BC" w:rsidRPr="009779BC" w:rsidRDefault="009779BC" w:rsidP="009779BC">
      <w:pPr>
        <w:autoSpaceDE w:val="0"/>
        <w:autoSpaceDN w:val="0"/>
        <w:adjustRightInd w:val="0"/>
        <w:jc w:val="right"/>
      </w:pPr>
      <w:r w:rsidRPr="009779BC">
        <w:t xml:space="preserve"> </w:t>
      </w:r>
    </w:p>
    <w:p w:rsidR="009779BC" w:rsidRPr="009779BC" w:rsidRDefault="009779BC" w:rsidP="009779BC">
      <w:pPr>
        <w:autoSpaceDE w:val="0"/>
        <w:autoSpaceDN w:val="0"/>
        <w:adjustRightInd w:val="0"/>
      </w:pPr>
    </w:p>
    <w:p w:rsidR="009779BC" w:rsidRPr="009779BC" w:rsidRDefault="009779BC" w:rsidP="009779BC">
      <w:pPr>
        <w:autoSpaceDE w:val="0"/>
        <w:autoSpaceDN w:val="0"/>
        <w:adjustRightInd w:val="0"/>
        <w:jc w:val="center"/>
        <w:rPr>
          <w:b/>
        </w:rPr>
      </w:pPr>
      <w:r w:rsidRPr="009779BC">
        <w:rPr>
          <w:b/>
        </w:rPr>
        <w:t>Заявление гражданина, выразившего желание стать опекуном</w:t>
      </w:r>
    </w:p>
    <w:p w:rsidR="009779BC" w:rsidRPr="009779BC" w:rsidRDefault="009779BC" w:rsidP="009779BC">
      <w:pPr>
        <w:autoSpaceDE w:val="0"/>
        <w:autoSpaceDN w:val="0"/>
        <w:adjustRightInd w:val="0"/>
        <w:jc w:val="center"/>
        <w:rPr>
          <w:b/>
        </w:rPr>
      </w:pPr>
      <w:r w:rsidRPr="009779BC">
        <w:rPr>
          <w:b/>
        </w:rPr>
        <w:t>или попечителем, либо принять детей, оставшихся без попечения</w:t>
      </w:r>
    </w:p>
    <w:p w:rsidR="009779BC" w:rsidRPr="009779BC" w:rsidRDefault="009779BC" w:rsidP="009779BC">
      <w:pPr>
        <w:autoSpaceDE w:val="0"/>
        <w:autoSpaceDN w:val="0"/>
        <w:adjustRightInd w:val="0"/>
        <w:jc w:val="center"/>
        <w:rPr>
          <w:b/>
        </w:rPr>
      </w:pPr>
      <w:r w:rsidRPr="009779BC">
        <w:rPr>
          <w:b/>
        </w:rPr>
        <w:t>родителей, в семью на воспитание в иных установленных семейным</w:t>
      </w:r>
    </w:p>
    <w:p w:rsidR="009779BC" w:rsidRPr="009779BC" w:rsidRDefault="009779BC" w:rsidP="009779BC">
      <w:pPr>
        <w:autoSpaceDE w:val="0"/>
        <w:autoSpaceDN w:val="0"/>
        <w:adjustRightInd w:val="0"/>
        <w:jc w:val="center"/>
        <w:rPr>
          <w:b/>
        </w:rPr>
      </w:pPr>
      <w:r w:rsidRPr="009779BC">
        <w:rPr>
          <w:b/>
        </w:rPr>
        <w:t>законодательством Российской Федерации формах</w:t>
      </w:r>
    </w:p>
    <w:p w:rsidR="009779BC" w:rsidRPr="009779BC" w:rsidRDefault="009779BC" w:rsidP="009779BC">
      <w:pPr>
        <w:autoSpaceDE w:val="0"/>
        <w:autoSpaceDN w:val="0"/>
        <w:adjustRightInd w:val="0"/>
      </w:pPr>
    </w:p>
    <w:p w:rsidR="009779BC" w:rsidRPr="009779BC" w:rsidRDefault="009779BC" w:rsidP="009779BC">
      <w:pPr>
        <w:autoSpaceDE w:val="0"/>
        <w:autoSpaceDN w:val="0"/>
        <w:adjustRightInd w:val="0"/>
      </w:pPr>
    </w:p>
    <w:p w:rsidR="009779BC" w:rsidRPr="009779BC" w:rsidRDefault="009779BC" w:rsidP="009779BC">
      <w:pPr>
        <w:autoSpaceDE w:val="0"/>
        <w:autoSpaceDN w:val="0"/>
        <w:adjustRightInd w:val="0"/>
      </w:pPr>
      <w:r w:rsidRPr="009779BC">
        <w:t xml:space="preserve">Я, _____________________________________________________________________________ </w:t>
      </w:r>
    </w:p>
    <w:p w:rsidR="009779BC" w:rsidRPr="009779BC" w:rsidRDefault="009779BC" w:rsidP="009779BC">
      <w:pPr>
        <w:autoSpaceDE w:val="0"/>
        <w:autoSpaceDN w:val="0"/>
        <w:adjustRightInd w:val="0"/>
        <w:jc w:val="center"/>
        <w:rPr>
          <w:sz w:val="16"/>
          <w:szCs w:val="16"/>
        </w:rPr>
      </w:pPr>
      <w:r w:rsidRPr="009779BC">
        <w:rPr>
          <w:sz w:val="16"/>
          <w:szCs w:val="16"/>
        </w:rPr>
        <w:t>(фамилия, имя, отчество (при наличии))</w:t>
      </w:r>
    </w:p>
    <w:p w:rsidR="009779BC" w:rsidRPr="009779BC" w:rsidRDefault="009779BC" w:rsidP="009779BC">
      <w:pPr>
        <w:autoSpaceDE w:val="0"/>
        <w:autoSpaceDN w:val="0"/>
        <w:adjustRightInd w:val="0"/>
      </w:pPr>
      <w:r w:rsidRPr="009779BC">
        <w:t>Гражданство ____________ Документ, удостоверяющий личность: ____________________</w:t>
      </w:r>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 xml:space="preserve">(когда и кем </w:t>
      </w:r>
      <w:proofErr w:type="gramStart"/>
      <w:r w:rsidRPr="009779BC">
        <w:rPr>
          <w:sz w:val="16"/>
          <w:szCs w:val="16"/>
        </w:rPr>
        <w:t>выдан</w:t>
      </w:r>
      <w:proofErr w:type="gramEnd"/>
      <w:r w:rsidRPr="009779BC">
        <w:rPr>
          <w:sz w:val="16"/>
          <w:szCs w:val="16"/>
        </w:rPr>
        <w:t>)</w:t>
      </w:r>
    </w:p>
    <w:p w:rsidR="009779BC" w:rsidRPr="009779BC" w:rsidRDefault="009779BC" w:rsidP="009779BC">
      <w:pPr>
        <w:autoSpaceDE w:val="0"/>
        <w:autoSpaceDN w:val="0"/>
        <w:adjustRightInd w:val="0"/>
      </w:pPr>
      <w:r w:rsidRPr="009779BC">
        <w:t>место жительства 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(адрес места жительства, подтвержденный регистрацией)</w:t>
      </w:r>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pPr>
      <w:r w:rsidRPr="009779BC">
        <w:t>место пребывания 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(адрес места фактического проживания)</w:t>
      </w:r>
    </w:p>
    <w:p w:rsidR="009779BC" w:rsidRPr="009779BC" w:rsidRDefault="009779BC" w:rsidP="009779BC">
      <w:pPr>
        <w:autoSpaceDE w:val="0"/>
        <w:autoSpaceDN w:val="0"/>
        <w:adjustRightInd w:val="0"/>
        <w:jc w:val="both"/>
      </w:pPr>
      <w:r w:rsidRPr="009779BC">
        <w:t>┌─┐</w:t>
      </w:r>
    </w:p>
    <w:p w:rsidR="009779BC" w:rsidRPr="009779BC" w:rsidRDefault="009779BC" w:rsidP="009779BC">
      <w:pPr>
        <w:autoSpaceDE w:val="0"/>
        <w:autoSpaceDN w:val="0"/>
        <w:adjustRightInd w:val="0"/>
        <w:jc w:val="both"/>
      </w:pPr>
      <w:r w:rsidRPr="009779BC">
        <w:t xml:space="preserve">│    </w:t>
      </w:r>
      <w:r w:rsidRPr="009779BC">
        <w:rPr>
          <w:u w:val="single"/>
        </w:rPr>
        <w:t>прошу выдать мне заключение о возможности быть опекуном</w:t>
      </w:r>
    </w:p>
    <w:p w:rsidR="009779BC" w:rsidRPr="009779BC" w:rsidRDefault="009779BC" w:rsidP="009779BC">
      <w:pPr>
        <w:autoSpaceDE w:val="0"/>
        <w:autoSpaceDN w:val="0"/>
        <w:adjustRightInd w:val="0"/>
        <w:jc w:val="both"/>
        <w:rPr>
          <w:sz w:val="16"/>
          <w:szCs w:val="16"/>
        </w:rPr>
      </w:pPr>
      <w:r w:rsidRPr="009779BC">
        <w:t xml:space="preserve">└─┘ </w:t>
      </w:r>
      <w:r w:rsidRPr="009779BC">
        <w:rPr>
          <w:sz w:val="16"/>
          <w:szCs w:val="16"/>
        </w:rPr>
        <w:t>(попечителем)</w:t>
      </w:r>
    </w:p>
    <w:p w:rsidR="009779BC" w:rsidRPr="009779BC" w:rsidRDefault="009779BC" w:rsidP="009779BC">
      <w:pPr>
        <w:autoSpaceDE w:val="0"/>
        <w:autoSpaceDN w:val="0"/>
        <w:adjustRightInd w:val="0"/>
        <w:jc w:val="both"/>
      </w:pPr>
      <w:r w:rsidRPr="009779BC">
        <w:t>┌─┐</w:t>
      </w:r>
    </w:p>
    <w:p w:rsidR="009779BC" w:rsidRPr="009779BC" w:rsidRDefault="009779BC" w:rsidP="009779BC">
      <w:pPr>
        <w:autoSpaceDE w:val="0"/>
        <w:autoSpaceDN w:val="0"/>
        <w:adjustRightInd w:val="0"/>
        <w:jc w:val="both"/>
      </w:pPr>
      <w:r w:rsidRPr="009779BC">
        <w:t xml:space="preserve">│     </w:t>
      </w:r>
      <w:r w:rsidRPr="009779BC">
        <w:rPr>
          <w:u w:val="single"/>
        </w:rPr>
        <w:t>прошу выдать мне заключение о возможности быть приемным родителем</w:t>
      </w:r>
    </w:p>
    <w:p w:rsidR="009779BC" w:rsidRPr="009779BC" w:rsidRDefault="009779BC" w:rsidP="009779BC">
      <w:pPr>
        <w:autoSpaceDE w:val="0"/>
        <w:autoSpaceDN w:val="0"/>
        <w:adjustRightInd w:val="0"/>
        <w:jc w:val="both"/>
      </w:pPr>
      <w:r w:rsidRPr="009779BC">
        <w:t xml:space="preserve">└─┘ </w:t>
      </w:r>
    </w:p>
    <w:p w:rsidR="009779BC" w:rsidRPr="009779BC" w:rsidRDefault="009779BC" w:rsidP="009779BC">
      <w:pPr>
        <w:autoSpaceDE w:val="0"/>
        <w:autoSpaceDN w:val="0"/>
        <w:adjustRightInd w:val="0"/>
        <w:jc w:val="both"/>
      </w:pPr>
      <w:r w:rsidRPr="009779BC">
        <w:t>┌─┐</w:t>
      </w:r>
    </w:p>
    <w:p w:rsidR="009779BC" w:rsidRPr="009779BC" w:rsidRDefault="009779BC" w:rsidP="00CC4DC2">
      <w:pPr>
        <w:autoSpaceDE w:val="0"/>
        <w:autoSpaceDN w:val="0"/>
        <w:adjustRightInd w:val="0"/>
        <w:ind w:left="567" w:hanging="567"/>
        <w:jc w:val="both"/>
      </w:pPr>
      <w:r w:rsidRPr="009779BC">
        <w:t>│</w:t>
      </w:r>
      <w:r w:rsidR="00CC4DC2">
        <w:t xml:space="preserve">    </w:t>
      </w:r>
      <w:r w:rsidRPr="009779BC">
        <w:rPr>
          <w:u w:val="single"/>
        </w:rPr>
        <w:t>прошу передать мне под опеку (попечительство)</w:t>
      </w:r>
      <w:r w:rsidRPr="009779BC">
        <w:t xml:space="preserve"> ________________________________</w:t>
      </w:r>
    </w:p>
    <w:p w:rsidR="009779BC" w:rsidRPr="009779BC" w:rsidRDefault="009779BC" w:rsidP="009779BC">
      <w:pPr>
        <w:autoSpaceDE w:val="0"/>
        <w:autoSpaceDN w:val="0"/>
        <w:adjustRightInd w:val="0"/>
        <w:jc w:val="both"/>
      </w:pPr>
      <w:r w:rsidRPr="009779BC">
        <w:t>└─┘</w:t>
      </w:r>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фамилия, имя, отчество (при наличии) ребенка (детей)</w:t>
      </w:r>
      <w:proofErr w:type="gramStart"/>
      <w:r w:rsidRPr="009779BC">
        <w:rPr>
          <w:sz w:val="16"/>
          <w:szCs w:val="16"/>
        </w:rPr>
        <w:t>,ч</w:t>
      </w:r>
      <w:proofErr w:type="gramEnd"/>
      <w:r w:rsidRPr="009779BC">
        <w:rPr>
          <w:sz w:val="16"/>
          <w:szCs w:val="16"/>
        </w:rPr>
        <w:t>исло, месяц, год рождения</w:t>
      </w:r>
    </w:p>
    <w:p w:rsidR="009779BC" w:rsidRPr="009779BC" w:rsidRDefault="009779BC" w:rsidP="009779BC">
      <w:pPr>
        <w:autoSpaceDE w:val="0"/>
        <w:autoSpaceDN w:val="0"/>
        <w:adjustRightInd w:val="0"/>
        <w:jc w:val="both"/>
      </w:pPr>
      <w:r w:rsidRPr="009779BC">
        <w:t>┌─┐</w:t>
      </w:r>
    </w:p>
    <w:p w:rsidR="009779BC" w:rsidRPr="009779BC" w:rsidRDefault="009779BC" w:rsidP="009779BC">
      <w:pPr>
        <w:autoSpaceDE w:val="0"/>
        <w:autoSpaceDN w:val="0"/>
        <w:adjustRightInd w:val="0"/>
        <w:jc w:val="both"/>
      </w:pPr>
      <w:r w:rsidRPr="009779BC">
        <w:t xml:space="preserve">│    </w:t>
      </w:r>
      <w:r w:rsidRPr="009779BC">
        <w:rPr>
          <w:u w:val="single"/>
        </w:rPr>
        <w:t>прошу передать мне под опеку (попечительство) на возмездной основе</w:t>
      </w:r>
    </w:p>
    <w:p w:rsidR="009779BC" w:rsidRPr="009779BC" w:rsidRDefault="009779BC" w:rsidP="009779BC">
      <w:pPr>
        <w:autoSpaceDE w:val="0"/>
        <w:autoSpaceDN w:val="0"/>
        <w:adjustRightInd w:val="0"/>
        <w:jc w:val="both"/>
      </w:pPr>
      <w:r w:rsidRPr="009779BC">
        <w:t>└─┘</w:t>
      </w:r>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фамилия, имя, отчество (при наличии) ребенка (детей)</w:t>
      </w:r>
      <w:proofErr w:type="gramStart"/>
      <w:r w:rsidRPr="009779BC">
        <w:rPr>
          <w:sz w:val="16"/>
          <w:szCs w:val="16"/>
        </w:rPr>
        <w:t>,ч</w:t>
      </w:r>
      <w:proofErr w:type="gramEnd"/>
      <w:r w:rsidRPr="009779BC">
        <w:rPr>
          <w:sz w:val="16"/>
          <w:szCs w:val="16"/>
        </w:rPr>
        <w:t>исло, месяц, год рождения</w:t>
      </w:r>
    </w:p>
    <w:p w:rsidR="009779BC" w:rsidRPr="009779BC" w:rsidRDefault="009779BC" w:rsidP="009779BC">
      <w:pPr>
        <w:autoSpaceDE w:val="0"/>
        <w:autoSpaceDN w:val="0"/>
        <w:adjustRightInd w:val="0"/>
        <w:jc w:val="both"/>
      </w:pPr>
      <w:r w:rsidRPr="009779BC">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9779BC" w:rsidRPr="009779BC" w:rsidRDefault="009779BC" w:rsidP="009779BC">
      <w:pPr>
        <w:autoSpaceDE w:val="0"/>
        <w:autoSpaceDN w:val="0"/>
        <w:adjustRightInd w:val="0"/>
      </w:pPr>
    </w:p>
    <w:p w:rsidR="009779BC" w:rsidRPr="009779BC" w:rsidRDefault="009779BC" w:rsidP="009779BC">
      <w:pPr>
        <w:autoSpaceDE w:val="0"/>
        <w:autoSpaceDN w:val="0"/>
        <w:adjustRightInd w:val="0"/>
      </w:pPr>
      <w:r w:rsidRPr="009779BC">
        <w:lastRenderedPageBreak/>
        <w:t>Дополнительно могу сообщить о себе следующее: __________________________________</w:t>
      </w:r>
    </w:p>
    <w:p w:rsidR="009779BC" w:rsidRPr="009779BC" w:rsidRDefault="009779BC" w:rsidP="009779BC">
      <w:pPr>
        <w:autoSpaceDE w:val="0"/>
        <w:autoSpaceDN w:val="0"/>
        <w:adjustRightInd w:val="0"/>
        <w:ind w:left="4248" w:firstLine="708"/>
        <w:jc w:val="center"/>
        <w:rPr>
          <w:sz w:val="16"/>
          <w:szCs w:val="16"/>
        </w:rPr>
      </w:pPr>
      <w:proofErr w:type="gramStart"/>
      <w:r w:rsidRPr="009779BC">
        <w:rPr>
          <w:sz w:val="16"/>
          <w:szCs w:val="16"/>
        </w:rPr>
        <w:t>(указывается наличие</w:t>
      </w:r>
      <w:proofErr w:type="gramEnd"/>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у гражданина необходимых знаний и навыков в воспитании детей, в том числе</w:t>
      </w:r>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 xml:space="preserve">информация о наличии документов об образовании, о </w:t>
      </w:r>
      <w:proofErr w:type="gramStart"/>
      <w:r w:rsidRPr="009779BC">
        <w:rPr>
          <w:sz w:val="16"/>
          <w:szCs w:val="16"/>
        </w:rPr>
        <w:t>профессиональной</w:t>
      </w:r>
      <w:proofErr w:type="gramEnd"/>
    </w:p>
    <w:p w:rsidR="009779BC" w:rsidRPr="009779BC" w:rsidRDefault="009779BC" w:rsidP="009779BC">
      <w:pPr>
        <w:autoSpaceDE w:val="0"/>
        <w:autoSpaceDN w:val="0"/>
        <w:adjustRightInd w:val="0"/>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деятельности, о прохождении программ подготовки кандидатов в опекуны или попечители и т.д.)</w:t>
      </w:r>
    </w:p>
    <w:p w:rsidR="009779BC" w:rsidRPr="009779BC" w:rsidRDefault="009779BC" w:rsidP="009779BC">
      <w:pPr>
        <w:autoSpaceDE w:val="0"/>
        <w:autoSpaceDN w:val="0"/>
        <w:adjustRightInd w:val="0"/>
      </w:pPr>
      <w:r w:rsidRPr="009779BC">
        <w:t>Я, 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(фамилия, имя, отчество (при наличии))</w:t>
      </w:r>
    </w:p>
    <w:p w:rsidR="009779BC" w:rsidRPr="009779BC" w:rsidRDefault="009779BC" w:rsidP="009779BC">
      <w:pPr>
        <w:autoSpaceDE w:val="0"/>
        <w:autoSpaceDN w:val="0"/>
        <w:adjustRightInd w:val="0"/>
      </w:pPr>
      <w:r w:rsidRPr="009779BC">
        <w:t>даю согласие на обработку и использование моих персональных данных, содержащихся в настоящем заявлении и в представленных мною документах.</w:t>
      </w:r>
    </w:p>
    <w:p w:rsidR="009779BC" w:rsidRPr="009779BC" w:rsidRDefault="009779BC" w:rsidP="009779BC">
      <w:pPr>
        <w:autoSpaceDE w:val="0"/>
        <w:autoSpaceDN w:val="0"/>
        <w:adjustRightInd w:val="0"/>
      </w:pPr>
    </w:p>
    <w:p w:rsidR="009779BC" w:rsidRPr="009779BC" w:rsidRDefault="009779BC" w:rsidP="009779BC">
      <w:pPr>
        <w:autoSpaceDE w:val="0"/>
        <w:autoSpaceDN w:val="0"/>
        <w:adjustRightInd w:val="0"/>
        <w:ind w:left="2832" w:firstLine="708"/>
      </w:pPr>
      <w:r w:rsidRPr="009779BC">
        <w:t>__________________</w:t>
      </w:r>
    </w:p>
    <w:p w:rsidR="009779BC" w:rsidRPr="009779BC" w:rsidRDefault="009779BC" w:rsidP="009779BC">
      <w:pPr>
        <w:autoSpaceDE w:val="0"/>
        <w:autoSpaceDN w:val="0"/>
        <w:adjustRightInd w:val="0"/>
        <w:ind w:left="3540"/>
        <w:rPr>
          <w:sz w:val="16"/>
          <w:szCs w:val="16"/>
        </w:rPr>
      </w:pPr>
      <w:r w:rsidRPr="009779BC">
        <w:t xml:space="preserve">      </w:t>
      </w:r>
      <w:r w:rsidRPr="009779BC">
        <w:rPr>
          <w:sz w:val="16"/>
          <w:szCs w:val="16"/>
        </w:rPr>
        <w:t>(подпись, дата)</w:t>
      </w:r>
    </w:p>
    <w:p w:rsidR="009779BC" w:rsidRPr="009779BC" w:rsidRDefault="009779BC" w:rsidP="009779BC">
      <w:pPr>
        <w:widowControl w:val="0"/>
        <w:autoSpaceDE w:val="0"/>
        <w:autoSpaceDN w:val="0"/>
        <w:adjustRightInd w:val="0"/>
        <w:outlineLvl w:val="0"/>
      </w:pPr>
    </w:p>
    <w:p w:rsidR="009779BC" w:rsidRPr="009779BC" w:rsidRDefault="009779BC" w:rsidP="009779BC">
      <w:pPr>
        <w:pBdr>
          <w:bottom w:val="single" w:sz="12" w:space="1" w:color="auto"/>
        </w:pBdr>
        <w:spacing w:after="200" w:line="276" w:lineRule="auto"/>
        <w:rPr>
          <w:rFonts w:eastAsiaTheme="minorEastAsia"/>
          <w:sz w:val="22"/>
          <w:szCs w:val="22"/>
        </w:rPr>
      </w:pPr>
    </w:p>
    <w:p w:rsidR="009779BC" w:rsidRPr="009779BC" w:rsidRDefault="009779BC" w:rsidP="009779BC">
      <w:pPr>
        <w:pBdr>
          <w:bottom w:val="single" w:sz="12" w:space="1" w:color="auto"/>
        </w:pBdr>
        <w:spacing w:after="200" w:line="276" w:lineRule="auto"/>
        <w:rPr>
          <w:rFonts w:eastAsiaTheme="minorEastAsia"/>
          <w:sz w:val="22"/>
          <w:szCs w:val="22"/>
        </w:rPr>
      </w:pPr>
    </w:p>
    <w:p w:rsidR="009779BC" w:rsidRPr="009779BC" w:rsidRDefault="009779BC" w:rsidP="009779BC">
      <w:pPr>
        <w:spacing w:after="200" w:line="276" w:lineRule="auto"/>
        <w:jc w:val="right"/>
        <w:rPr>
          <w:rFonts w:eastAsiaTheme="minorEastAsia"/>
          <w:sz w:val="22"/>
          <w:szCs w:val="22"/>
        </w:rPr>
      </w:pPr>
    </w:p>
    <w:p w:rsidR="009779BC" w:rsidRPr="00CC4DC2" w:rsidRDefault="009779BC" w:rsidP="00CC4DC2">
      <w:pPr>
        <w:tabs>
          <w:tab w:val="left" w:pos="720"/>
          <w:tab w:val="left" w:pos="4680"/>
          <w:tab w:val="left" w:pos="4860"/>
          <w:tab w:val="center" w:pos="5089"/>
          <w:tab w:val="right" w:pos="9638"/>
        </w:tabs>
        <w:spacing w:line="276" w:lineRule="auto"/>
        <w:ind w:left="4678"/>
        <w:rPr>
          <w:rFonts w:eastAsiaTheme="minorEastAsia"/>
          <w:sz w:val="26"/>
          <w:szCs w:val="26"/>
        </w:rPr>
      </w:pPr>
      <w:r w:rsidRPr="009779BC">
        <w:rPr>
          <w:rFonts w:eastAsiaTheme="minorEastAsia"/>
          <w:sz w:val="22"/>
          <w:szCs w:val="22"/>
        </w:rPr>
        <w:br w:type="page"/>
      </w:r>
      <w:r w:rsidRPr="00CC4DC2">
        <w:rPr>
          <w:rFonts w:eastAsiaTheme="minorEastAsia"/>
          <w:sz w:val="26"/>
          <w:szCs w:val="26"/>
        </w:rPr>
        <w:lastRenderedPageBreak/>
        <w:t>Приложение  3</w:t>
      </w:r>
    </w:p>
    <w:p w:rsidR="009779BC" w:rsidRPr="00CC4DC2" w:rsidRDefault="009779BC" w:rsidP="00CC4DC2">
      <w:pPr>
        <w:tabs>
          <w:tab w:val="left" w:pos="720"/>
          <w:tab w:val="left" w:pos="4680"/>
          <w:tab w:val="left" w:pos="4860"/>
          <w:tab w:val="center" w:pos="5089"/>
          <w:tab w:val="right" w:pos="9638"/>
        </w:tabs>
        <w:spacing w:line="276" w:lineRule="auto"/>
        <w:ind w:left="4678"/>
        <w:rPr>
          <w:rFonts w:eastAsiaTheme="minorEastAsia"/>
          <w:sz w:val="26"/>
          <w:szCs w:val="26"/>
        </w:rPr>
      </w:pPr>
      <w:r w:rsidRPr="00CC4DC2">
        <w:rPr>
          <w:rFonts w:eastAsiaTheme="minorEastAsia"/>
          <w:sz w:val="26"/>
          <w:szCs w:val="26"/>
        </w:rPr>
        <w:t>к Административному регламенту</w:t>
      </w:r>
    </w:p>
    <w:p w:rsidR="009779BC" w:rsidRPr="00CC4DC2" w:rsidRDefault="009779BC" w:rsidP="00CC4DC2">
      <w:pPr>
        <w:tabs>
          <w:tab w:val="left" w:pos="720"/>
          <w:tab w:val="left" w:pos="4680"/>
          <w:tab w:val="center" w:pos="5089"/>
          <w:tab w:val="right" w:pos="9638"/>
        </w:tabs>
        <w:spacing w:line="276" w:lineRule="auto"/>
        <w:ind w:left="4678"/>
        <w:rPr>
          <w:rFonts w:eastAsiaTheme="minorEastAsia"/>
          <w:sz w:val="26"/>
          <w:szCs w:val="26"/>
        </w:rPr>
      </w:pPr>
      <w:r w:rsidRPr="00CC4DC2">
        <w:rPr>
          <w:rFonts w:eastAsiaTheme="minorEastAsia"/>
          <w:sz w:val="26"/>
          <w:szCs w:val="26"/>
        </w:rPr>
        <w:t>по предоставлению муниципальной услуги</w:t>
      </w:r>
      <w:r w:rsidR="00CC4DC2">
        <w:rPr>
          <w:rFonts w:eastAsiaTheme="minorEastAsia"/>
          <w:sz w:val="26"/>
          <w:szCs w:val="26"/>
        </w:rPr>
        <w:t xml:space="preserve"> </w:t>
      </w:r>
      <w:r w:rsidRPr="00CC4DC2">
        <w:rPr>
          <w:rFonts w:eastAsiaTheme="minorEastAsia"/>
          <w:sz w:val="26"/>
          <w:szCs w:val="26"/>
        </w:rPr>
        <w:t>«Предоставление заключения о возможности</w:t>
      </w:r>
      <w:r w:rsidR="00CC4DC2">
        <w:rPr>
          <w:rFonts w:eastAsiaTheme="minorEastAsia"/>
          <w:sz w:val="26"/>
          <w:szCs w:val="26"/>
        </w:rPr>
        <w:t xml:space="preserve"> </w:t>
      </w:r>
      <w:r w:rsidRPr="00CC4DC2">
        <w:rPr>
          <w:rFonts w:eastAsiaTheme="minorEastAsia"/>
          <w:sz w:val="26"/>
          <w:szCs w:val="26"/>
        </w:rPr>
        <w:t>быть приемным родителем, опекуном</w:t>
      </w:r>
      <w:r w:rsidR="00CC4DC2">
        <w:rPr>
          <w:rFonts w:eastAsiaTheme="minorEastAsia"/>
          <w:sz w:val="26"/>
          <w:szCs w:val="26"/>
        </w:rPr>
        <w:t xml:space="preserve"> </w:t>
      </w:r>
      <w:r w:rsidRPr="00CC4DC2">
        <w:rPr>
          <w:rFonts w:eastAsiaTheme="minorEastAsia"/>
          <w:sz w:val="26"/>
          <w:szCs w:val="26"/>
        </w:rPr>
        <w:t>(попечителем), усыновителем (</w:t>
      </w:r>
      <w:proofErr w:type="spellStart"/>
      <w:r w:rsidRPr="00CC4DC2">
        <w:rPr>
          <w:rFonts w:eastAsiaTheme="minorEastAsia"/>
          <w:sz w:val="26"/>
          <w:szCs w:val="26"/>
        </w:rPr>
        <w:t>удочерителем</w:t>
      </w:r>
      <w:proofErr w:type="spellEnd"/>
      <w:r w:rsidRPr="00CC4DC2">
        <w:rPr>
          <w:rFonts w:eastAsiaTheme="minorEastAsia"/>
          <w:sz w:val="26"/>
          <w:szCs w:val="26"/>
        </w:rPr>
        <w:t>)»</w:t>
      </w:r>
    </w:p>
    <w:p w:rsidR="009779BC" w:rsidRPr="009779BC" w:rsidRDefault="009779BC" w:rsidP="009779BC">
      <w:pPr>
        <w:spacing w:after="200" w:line="276" w:lineRule="auto"/>
        <w:jc w:val="both"/>
        <w:rPr>
          <w:rFonts w:eastAsiaTheme="minorEastAsia"/>
          <w:sz w:val="22"/>
          <w:szCs w:val="22"/>
        </w:rPr>
      </w:pPr>
    </w:p>
    <w:p w:rsidR="009779BC" w:rsidRPr="009779BC" w:rsidRDefault="009779BC" w:rsidP="009779BC">
      <w:pPr>
        <w:spacing w:after="200" w:line="276" w:lineRule="auto"/>
        <w:jc w:val="center"/>
        <w:rPr>
          <w:rFonts w:eastAsiaTheme="minorEastAsia"/>
          <w:b/>
          <w:bCs/>
          <w:sz w:val="26"/>
          <w:szCs w:val="26"/>
        </w:rPr>
      </w:pPr>
      <w:r w:rsidRPr="009779BC">
        <w:rPr>
          <w:rFonts w:eastAsiaTheme="minorEastAsia"/>
          <w:b/>
          <w:bCs/>
          <w:sz w:val="26"/>
          <w:szCs w:val="26"/>
        </w:rPr>
        <w:t>Заключение</w:t>
      </w:r>
    </w:p>
    <w:p w:rsidR="009779BC" w:rsidRPr="009779BC" w:rsidRDefault="009779BC" w:rsidP="009779BC">
      <w:pPr>
        <w:spacing w:line="276" w:lineRule="auto"/>
        <w:jc w:val="center"/>
        <w:rPr>
          <w:rFonts w:eastAsiaTheme="minorEastAsia"/>
          <w:b/>
          <w:bCs/>
          <w:sz w:val="26"/>
          <w:szCs w:val="26"/>
        </w:rPr>
      </w:pPr>
      <w:r w:rsidRPr="009779BC">
        <w:rPr>
          <w:rFonts w:eastAsiaTheme="minorEastAsia"/>
          <w:b/>
          <w:bCs/>
          <w:sz w:val="26"/>
          <w:szCs w:val="26"/>
        </w:rPr>
        <w:t>о результатах медицинского освидетельствования граждан,</w:t>
      </w:r>
      <w:r w:rsidRPr="009779BC">
        <w:rPr>
          <w:rFonts w:eastAsiaTheme="minorEastAsia"/>
          <w:b/>
          <w:bCs/>
          <w:sz w:val="26"/>
          <w:szCs w:val="26"/>
        </w:rPr>
        <w:br/>
        <w:t>намеревающихся усыновить (удочерить), взять под опеку (попечительство),</w:t>
      </w:r>
      <w:r w:rsidRPr="009779BC">
        <w:rPr>
          <w:rFonts w:eastAsiaTheme="minorEastAsia"/>
          <w:b/>
          <w:bCs/>
          <w:sz w:val="26"/>
          <w:szCs w:val="26"/>
        </w:rPr>
        <w:br/>
        <w:t>в приемную или патронатную семью детей-сирот и детей,</w:t>
      </w:r>
      <w:r w:rsidRPr="009779BC">
        <w:rPr>
          <w:rFonts w:eastAsiaTheme="minorEastAsia"/>
          <w:b/>
          <w:bCs/>
          <w:sz w:val="26"/>
          <w:szCs w:val="26"/>
        </w:rPr>
        <w:br/>
        <w:t>оставшихся без попечения родителей</w:t>
      </w:r>
    </w:p>
    <w:p w:rsidR="009779BC" w:rsidRPr="009779BC" w:rsidRDefault="009779BC" w:rsidP="009779BC">
      <w:pPr>
        <w:tabs>
          <w:tab w:val="left" w:pos="536"/>
          <w:tab w:val="left" w:pos="990"/>
          <w:tab w:val="left" w:pos="1245"/>
          <w:tab w:val="left" w:pos="2946"/>
          <w:tab w:val="left" w:pos="3343"/>
          <w:tab w:val="left" w:pos="3740"/>
        </w:tabs>
        <w:spacing w:after="200" w:line="276" w:lineRule="auto"/>
        <w:rPr>
          <w:rFonts w:eastAsiaTheme="minorEastAsia"/>
          <w:b/>
          <w:bCs/>
          <w:sz w:val="26"/>
          <w:szCs w:val="26"/>
        </w:rPr>
      </w:pPr>
      <w:r w:rsidRPr="009779BC">
        <w:rPr>
          <w:rFonts w:eastAsiaTheme="minorEastAsia"/>
          <w:b/>
          <w:bCs/>
          <w:sz w:val="26"/>
          <w:szCs w:val="26"/>
        </w:rPr>
        <w:tab/>
      </w:r>
      <w:r w:rsidRPr="009779BC">
        <w:rPr>
          <w:rFonts w:eastAsiaTheme="minorEastAsia"/>
          <w:b/>
          <w:bCs/>
          <w:sz w:val="26"/>
          <w:szCs w:val="26"/>
        </w:rPr>
        <w:tab/>
      </w:r>
      <w:r w:rsidRPr="009779BC">
        <w:rPr>
          <w:rFonts w:eastAsiaTheme="minorEastAsia"/>
          <w:b/>
          <w:bCs/>
          <w:sz w:val="26"/>
          <w:szCs w:val="26"/>
        </w:rPr>
        <w:tab/>
      </w:r>
      <w:r w:rsidRPr="009779BC">
        <w:rPr>
          <w:rFonts w:eastAsiaTheme="minorEastAsia"/>
          <w:b/>
          <w:bCs/>
          <w:sz w:val="26"/>
          <w:szCs w:val="26"/>
        </w:rPr>
        <w:tab/>
        <w:t>от “_____”__________20____г.</w:t>
      </w:r>
    </w:p>
    <w:p w:rsidR="009779BC" w:rsidRPr="009779BC" w:rsidRDefault="009779BC" w:rsidP="009779BC">
      <w:pPr>
        <w:spacing w:before="240" w:after="200" w:line="276" w:lineRule="auto"/>
        <w:ind w:left="567"/>
        <w:rPr>
          <w:rFonts w:eastAsiaTheme="minorEastAsia"/>
          <w:sz w:val="22"/>
          <w:szCs w:val="22"/>
        </w:rPr>
      </w:pPr>
      <w:r w:rsidRPr="009779BC">
        <w:rPr>
          <w:rFonts w:eastAsiaTheme="minorEastAsia"/>
          <w:sz w:val="22"/>
          <w:szCs w:val="22"/>
        </w:rPr>
        <w:t xml:space="preserve">1. Выдано </w:t>
      </w:r>
    </w:p>
    <w:p w:rsidR="009779BC" w:rsidRPr="009779BC" w:rsidRDefault="009779BC" w:rsidP="009779BC">
      <w:pPr>
        <w:pBdr>
          <w:top w:val="single" w:sz="4" w:space="1" w:color="auto"/>
        </w:pBdr>
        <w:spacing w:after="200" w:line="276" w:lineRule="auto"/>
        <w:ind w:left="1729"/>
        <w:jc w:val="center"/>
        <w:rPr>
          <w:rFonts w:eastAsiaTheme="minorEastAsia"/>
          <w:sz w:val="16"/>
          <w:szCs w:val="16"/>
        </w:rPr>
      </w:pPr>
      <w:r w:rsidRPr="009779BC">
        <w:rPr>
          <w:rFonts w:eastAsiaTheme="minorEastAsia"/>
          <w:sz w:val="16"/>
          <w:szCs w:val="16"/>
        </w:rPr>
        <w:t>(наименование и адрес медицинской организации)</w:t>
      </w:r>
    </w:p>
    <w:p w:rsidR="009779BC" w:rsidRPr="009779BC" w:rsidRDefault="009779BC" w:rsidP="009779BC">
      <w:pPr>
        <w:spacing w:after="200" w:line="276" w:lineRule="auto"/>
        <w:ind w:left="567"/>
        <w:rPr>
          <w:rFonts w:eastAsiaTheme="minorEastAsia"/>
          <w:sz w:val="22"/>
          <w:szCs w:val="22"/>
        </w:rPr>
      </w:pPr>
      <w:r w:rsidRPr="009779BC">
        <w:rPr>
          <w:rFonts w:eastAsiaTheme="minorEastAsia"/>
          <w:sz w:val="22"/>
          <w:szCs w:val="22"/>
        </w:rPr>
        <w:t xml:space="preserve">2. Наименование органа, куда представляется заключение </w:t>
      </w:r>
    </w:p>
    <w:p w:rsidR="009779BC" w:rsidRPr="009779BC" w:rsidRDefault="009779BC" w:rsidP="009779BC">
      <w:pPr>
        <w:pBdr>
          <w:top w:val="single" w:sz="4" w:space="1" w:color="auto"/>
        </w:pBdr>
        <w:spacing w:after="200" w:line="276" w:lineRule="auto"/>
        <w:ind w:left="6634"/>
        <w:rPr>
          <w:rFonts w:eastAsiaTheme="minorEastAsia"/>
          <w:sz w:val="2"/>
          <w:szCs w:val="2"/>
        </w:rPr>
      </w:pPr>
    </w:p>
    <w:p w:rsidR="009779BC" w:rsidRPr="009779BC" w:rsidRDefault="009779BC" w:rsidP="009779BC">
      <w:pPr>
        <w:spacing w:after="200" w:line="276" w:lineRule="auto"/>
        <w:ind w:left="567"/>
        <w:rPr>
          <w:rFonts w:eastAsiaTheme="minorEastAsia"/>
          <w:sz w:val="22"/>
          <w:szCs w:val="22"/>
        </w:rPr>
      </w:pPr>
    </w:p>
    <w:p w:rsidR="009779BC" w:rsidRPr="009779BC" w:rsidRDefault="009779BC" w:rsidP="009779BC">
      <w:pPr>
        <w:pBdr>
          <w:top w:val="single" w:sz="4" w:space="1" w:color="auto"/>
        </w:pBdr>
        <w:spacing w:after="200" w:line="276" w:lineRule="auto"/>
        <w:ind w:left="567"/>
        <w:rPr>
          <w:rFonts w:eastAsiaTheme="minorEastAsia"/>
          <w:sz w:val="2"/>
          <w:szCs w:val="2"/>
        </w:rPr>
      </w:pPr>
    </w:p>
    <w:p w:rsidR="009779BC" w:rsidRPr="009779BC" w:rsidRDefault="009779BC" w:rsidP="009779BC">
      <w:pPr>
        <w:spacing w:after="200" w:line="276" w:lineRule="auto"/>
        <w:ind w:left="567"/>
        <w:rPr>
          <w:rFonts w:eastAsiaTheme="minorEastAsia"/>
          <w:sz w:val="22"/>
          <w:szCs w:val="22"/>
        </w:rPr>
      </w:pPr>
      <w:r w:rsidRPr="009779BC">
        <w:rPr>
          <w:rFonts w:eastAsiaTheme="minorEastAsia"/>
          <w:sz w:val="22"/>
          <w:szCs w:val="22"/>
        </w:rPr>
        <w:t xml:space="preserve">3. Фамилия, имя, отчество </w:t>
      </w:r>
    </w:p>
    <w:p w:rsidR="009779BC" w:rsidRPr="009779BC" w:rsidRDefault="009779BC" w:rsidP="009779BC">
      <w:pPr>
        <w:pBdr>
          <w:top w:val="single" w:sz="4" w:space="1" w:color="auto"/>
        </w:pBdr>
        <w:spacing w:after="200" w:line="276" w:lineRule="auto"/>
        <w:ind w:left="3402"/>
        <w:jc w:val="center"/>
        <w:rPr>
          <w:rFonts w:eastAsiaTheme="minorEastAsia"/>
          <w:sz w:val="16"/>
          <w:szCs w:val="16"/>
        </w:rPr>
      </w:pPr>
      <w:r w:rsidRPr="009779BC">
        <w:rPr>
          <w:rFonts w:eastAsiaTheme="minorEastAsia"/>
          <w:sz w:val="16"/>
          <w:szCs w:val="16"/>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9779BC" w:rsidRPr="009779BC" w:rsidRDefault="009779BC" w:rsidP="009779BC">
      <w:pPr>
        <w:spacing w:after="200" w:line="276" w:lineRule="auto"/>
        <w:ind w:left="567"/>
        <w:rPr>
          <w:rFonts w:eastAsiaTheme="minorEastAsia"/>
          <w:sz w:val="22"/>
          <w:szCs w:val="22"/>
        </w:rPr>
      </w:pPr>
      <w:r w:rsidRPr="009779BC">
        <w:rPr>
          <w:rFonts w:eastAsiaTheme="minorEastAsia"/>
          <w:sz w:val="22"/>
          <w:szCs w:val="22"/>
        </w:rPr>
        <w:t xml:space="preserve">4. Пол (мужской/женский) </w:t>
      </w:r>
    </w:p>
    <w:p w:rsidR="009779BC" w:rsidRPr="009779BC" w:rsidRDefault="009779BC" w:rsidP="009779BC">
      <w:pPr>
        <w:pBdr>
          <w:top w:val="single" w:sz="4" w:space="1" w:color="auto"/>
        </w:pBdr>
        <w:spacing w:after="200" w:line="276" w:lineRule="auto"/>
        <w:ind w:left="3402"/>
        <w:rPr>
          <w:rFonts w:eastAsiaTheme="minorEastAsia"/>
          <w:sz w:val="2"/>
          <w:szCs w:val="2"/>
        </w:rPr>
      </w:pPr>
    </w:p>
    <w:p w:rsidR="009779BC" w:rsidRPr="009779BC" w:rsidRDefault="009779BC" w:rsidP="009779BC">
      <w:pPr>
        <w:spacing w:after="120" w:line="276" w:lineRule="auto"/>
        <w:ind w:left="567"/>
        <w:rPr>
          <w:rFonts w:eastAsiaTheme="minorEastAsia"/>
          <w:sz w:val="22"/>
          <w:szCs w:val="22"/>
        </w:rPr>
      </w:pPr>
      <w:r w:rsidRPr="009779BC">
        <w:rPr>
          <w:rFonts w:eastAsiaTheme="minorEastAsia"/>
          <w:sz w:val="22"/>
          <w:szCs w:val="22"/>
        </w:rPr>
        <w:t xml:space="preserve">5. Дата рождения </w:t>
      </w:r>
    </w:p>
    <w:p w:rsidR="009779BC" w:rsidRPr="009779BC" w:rsidRDefault="009779BC" w:rsidP="009779BC">
      <w:pPr>
        <w:pBdr>
          <w:top w:val="single" w:sz="4" w:space="1" w:color="auto"/>
        </w:pBdr>
        <w:spacing w:after="200" w:line="276" w:lineRule="auto"/>
        <w:ind w:left="2466"/>
        <w:rPr>
          <w:rFonts w:eastAsiaTheme="minorEastAsia"/>
          <w:sz w:val="2"/>
          <w:szCs w:val="2"/>
        </w:rPr>
      </w:pPr>
    </w:p>
    <w:p w:rsidR="009779BC" w:rsidRPr="009779BC" w:rsidRDefault="009779BC" w:rsidP="009779BC">
      <w:pPr>
        <w:spacing w:line="276" w:lineRule="auto"/>
        <w:ind w:left="567"/>
        <w:rPr>
          <w:rFonts w:eastAsiaTheme="minorEastAsia"/>
          <w:sz w:val="22"/>
          <w:szCs w:val="22"/>
        </w:rPr>
      </w:pPr>
      <w:r w:rsidRPr="009779BC">
        <w:rPr>
          <w:rFonts w:eastAsiaTheme="minorEastAsia"/>
          <w:sz w:val="22"/>
          <w:szCs w:val="22"/>
        </w:rPr>
        <w:t xml:space="preserve">6. Адрес места жительства </w:t>
      </w:r>
    </w:p>
    <w:p w:rsidR="009779BC" w:rsidRPr="009779BC" w:rsidRDefault="009779BC" w:rsidP="009779BC">
      <w:pPr>
        <w:pBdr>
          <w:top w:val="single" w:sz="4" w:space="1" w:color="auto"/>
        </w:pBdr>
        <w:spacing w:after="200" w:line="276" w:lineRule="auto"/>
        <w:ind w:left="3402"/>
        <w:rPr>
          <w:rFonts w:eastAsiaTheme="minorEastAsia"/>
          <w:sz w:val="2"/>
          <w:szCs w:val="2"/>
        </w:rPr>
      </w:pPr>
    </w:p>
    <w:p w:rsidR="009779BC" w:rsidRPr="009779BC" w:rsidRDefault="009779BC" w:rsidP="009779BC">
      <w:pPr>
        <w:spacing w:line="276" w:lineRule="auto"/>
        <w:ind w:left="567"/>
        <w:rPr>
          <w:rFonts w:eastAsiaTheme="minorEastAsia"/>
          <w:sz w:val="22"/>
          <w:szCs w:val="22"/>
        </w:rPr>
      </w:pPr>
    </w:p>
    <w:p w:rsidR="009779BC" w:rsidRPr="009779BC" w:rsidRDefault="009779BC" w:rsidP="009779BC">
      <w:pPr>
        <w:spacing w:line="276" w:lineRule="auto"/>
        <w:ind w:left="567"/>
        <w:rPr>
          <w:rFonts w:eastAsiaTheme="minorEastAsia"/>
          <w:sz w:val="22"/>
          <w:szCs w:val="22"/>
        </w:rPr>
      </w:pPr>
      <w:r w:rsidRPr="009779BC">
        <w:rPr>
          <w:rFonts w:eastAsiaTheme="minorEastAsia"/>
          <w:sz w:val="22"/>
          <w:szCs w:val="22"/>
        </w:rPr>
        <w:t>7. Заключение (ненужное зачеркнуть):</w:t>
      </w:r>
    </w:p>
    <w:p w:rsidR="009779BC" w:rsidRPr="009779BC" w:rsidRDefault="009779BC" w:rsidP="009779BC">
      <w:pPr>
        <w:spacing w:after="240" w:line="276" w:lineRule="auto"/>
        <w:ind w:firstLine="567"/>
        <w:jc w:val="both"/>
        <w:rPr>
          <w:rFonts w:eastAsiaTheme="minorEastAsia"/>
          <w:sz w:val="22"/>
          <w:szCs w:val="22"/>
        </w:rPr>
      </w:pPr>
      <w:r w:rsidRPr="009779BC">
        <w:rPr>
          <w:rFonts w:eastAsiaTheme="minorEastAsia"/>
          <w:sz w:val="22"/>
          <w:szCs w:val="22"/>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9779BC" w:rsidRPr="009779BC" w:rsidRDefault="009779BC" w:rsidP="009779BC">
      <w:pPr>
        <w:spacing w:line="276" w:lineRule="auto"/>
        <w:ind w:left="567"/>
        <w:rPr>
          <w:rFonts w:eastAsiaTheme="minorEastAsia"/>
          <w:sz w:val="22"/>
          <w:szCs w:val="22"/>
        </w:rPr>
      </w:pPr>
      <w:r w:rsidRPr="009779BC">
        <w:rPr>
          <w:rFonts w:eastAsiaTheme="minorEastAsia"/>
          <w:sz w:val="22"/>
          <w:szCs w:val="22"/>
        </w:rPr>
        <w:t xml:space="preserve">Председатель врачебной комиссии: </w:t>
      </w:r>
    </w:p>
    <w:p w:rsidR="009779BC" w:rsidRPr="009779BC" w:rsidRDefault="009779BC" w:rsidP="009779BC">
      <w:pPr>
        <w:pBdr>
          <w:top w:val="single" w:sz="4" w:space="1" w:color="auto"/>
        </w:pBdr>
        <w:spacing w:line="276" w:lineRule="auto"/>
        <w:ind w:left="4309"/>
        <w:jc w:val="center"/>
        <w:rPr>
          <w:rFonts w:eastAsiaTheme="minorEastAsia"/>
          <w:sz w:val="16"/>
          <w:szCs w:val="16"/>
        </w:rPr>
      </w:pPr>
      <w:r w:rsidRPr="009779BC">
        <w:rPr>
          <w:rFonts w:eastAsiaTheme="minorEastAsia"/>
          <w:sz w:val="16"/>
          <w:szCs w:val="16"/>
        </w:rPr>
        <w:t>(Ф.И.О.)</w:t>
      </w:r>
    </w:p>
    <w:tbl>
      <w:tblPr>
        <w:tblW w:w="8959" w:type="dxa"/>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097"/>
      </w:tblGrid>
      <w:tr w:rsidR="009779BC" w:rsidRPr="009779BC" w:rsidTr="00CC4DC2">
        <w:tc>
          <w:tcPr>
            <w:tcW w:w="3742" w:type="dxa"/>
            <w:tcBorders>
              <w:top w:val="nil"/>
              <w:left w:val="nil"/>
              <w:bottom w:val="single" w:sz="4" w:space="0" w:color="auto"/>
              <w:right w:val="nil"/>
            </w:tcBorders>
            <w:vAlign w:val="bottom"/>
          </w:tcPr>
          <w:p w:rsidR="009779BC" w:rsidRPr="009779BC" w:rsidRDefault="009779BC" w:rsidP="009779BC">
            <w:pPr>
              <w:spacing w:after="200" w:line="276" w:lineRule="auto"/>
              <w:jc w:val="center"/>
              <w:rPr>
                <w:rFonts w:eastAsiaTheme="minorEastAsia"/>
                <w:sz w:val="22"/>
                <w:szCs w:val="22"/>
              </w:rPr>
            </w:pPr>
          </w:p>
        </w:tc>
        <w:tc>
          <w:tcPr>
            <w:tcW w:w="284" w:type="dxa"/>
            <w:tcBorders>
              <w:top w:val="nil"/>
              <w:left w:val="nil"/>
              <w:bottom w:val="nil"/>
              <w:right w:val="nil"/>
            </w:tcBorders>
            <w:vAlign w:val="bottom"/>
          </w:tcPr>
          <w:p w:rsidR="009779BC" w:rsidRPr="009779BC" w:rsidRDefault="009779BC" w:rsidP="009779BC">
            <w:pPr>
              <w:spacing w:after="200" w:line="276" w:lineRule="auto"/>
              <w:rPr>
                <w:rFonts w:eastAsiaTheme="minorEastAsia"/>
                <w:sz w:val="22"/>
                <w:szCs w:val="22"/>
              </w:rPr>
            </w:pPr>
          </w:p>
        </w:tc>
        <w:tc>
          <w:tcPr>
            <w:tcW w:w="2552" w:type="dxa"/>
            <w:tcBorders>
              <w:top w:val="nil"/>
              <w:left w:val="nil"/>
              <w:bottom w:val="single" w:sz="4" w:space="0" w:color="auto"/>
              <w:right w:val="nil"/>
            </w:tcBorders>
            <w:vAlign w:val="bottom"/>
          </w:tcPr>
          <w:p w:rsidR="009779BC" w:rsidRPr="009779BC" w:rsidRDefault="009779BC" w:rsidP="009779BC">
            <w:pPr>
              <w:spacing w:after="200" w:line="276" w:lineRule="auto"/>
              <w:jc w:val="center"/>
              <w:rPr>
                <w:rFonts w:eastAsiaTheme="minorEastAsia"/>
                <w:sz w:val="22"/>
                <w:szCs w:val="22"/>
              </w:rPr>
            </w:pPr>
          </w:p>
        </w:tc>
        <w:tc>
          <w:tcPr>
            <w:tcW w:w="284" w:type="dxa"/>
            <w:tcBorders>
              <w:top w:val="nil"/>
              <w:left w:val="nil"/>
              <w:bottom w:val="nil"/>
              <w:right w:val="nil"/>
            </w:tcBorders>
            <w:vAlign w:val="bottom"/>
          </w:tcPr>
          <w:p w:rsidR="009779BC" w:rsidRPr="009779BC" w:rsidRDefault="009779BC" w:rsidP="009779BC">
            <w:pPr>
              <w:spacing w:after="200" w:line="276" w:lineRule="auto"/>
              <w:rPr>
                <w:rFonts w:eastAsiaTheme="minorEastAsia"/>
                <w:sz w:val="22"/>
                <w:szCs w:val="22"/>
              </w:rPr>
            </w:pPr>
          </w:p>
        </w:tc>
        <w:tc>
          <w:tcPr>
            <w:tcW w:w="2097" w:type="dxa"/>
            <w:tcBorders>
              <w:top w:val="nil"/>
              <w:left w:val="nil"/>
              <w:bottom w:val="single" w:sz="4" w:space="0" w:color="auto"/>
              <w:right w:val="nil"/>
            </w:tcBorders>
            <w:vAlign w:val="bottom"/>
          </w:tcPr>
          <w:p w:rsidR="009779BC" w:rsidRPr="009779BC" w:rsidRDefault="009779BC" w:rsidP="00CC4DC2">
            <w:pPr>
              <w:spacing w:after="200" w:line="276" w:lineRule="auto"/>
              <w:ind w:right="286"/>
              <w:jc w:val="center"/>
              <w:rPr>
                <w:rFonts w:eastAsiaTheme="minorEastAsia"/>
                <w:sz w:val="22"/>
                <w:szCs w:val="22"/>
              </w:rPr>
            </w:pPr>
          </w:p>
        </w:tc>
      </w:tr>
      <w:tr w:rsidR="009779BC" w:rsidRPr="009779BC" w:rsidTr="00CC4DC2">
        <w:tc>
          <w:tcPr>
            <w:tcW w:w="3742" w:type="dxa"/>
            <w:tcBorders>
              <w:top w:val="nil"/>
              <w:left w:val="nil"/>
              <w:bottom w:val="nil"/>
              <w:right w:val="nil"/>
            </w:tcBorders>
          </w:tcPr>
          <w:p w:rsidR="009779BC" w:rsidRPr="009779BC" w:rsidRDefault="009779BC" w:rsidP="009779BC">
            <w:pPr>
              <w:spacing w:after="200" w:line="276" w:lineRule="auto"/>
              <w:rPr>
                <w:rFonts w:eastAsiaTheme="minorEastAsia"/>
                <w:sz w:val="22"/>
                <w:szCs w:val="22"/>
              </w:rPr>
            </w:pPr>
          </w:p>
        </w:tc>
        <w:tc>
          <w:tcPr>
            <w:tcW w:w="284" w:type="dxa"/>
            <w:tcBorders>
              <w:top w:val="nil"/>
              <w:left w:val="nil"/>
              <w:bottom w:val="nil"/>
              <w:right w:val="nil"/>
            </w:tcBorders>
          </w:tcPr>
          <w:p w:rsidR="009779BC" w:rsidRPr="009779BC" w:rsidRDefault="009779BC" w:rsidP="009779BC">
            <w:pPr>
              <w:spacing w:after="200" w:line="276" w:lineRule="auto"/>
              <w:rPr>
                <w:rFonts w:eastAsiaTheme="minorEastAsia"/>
                <w:sz w:val="22"/>
                <w:szCs w:val="22"/>
              </w:rPr>
            </w:pPr>
          </w:p>
        </w:tc>
        <w:tc>
          <w:tcPr>
            <w:tcW w:w="2552" w:type="dxa"/>
            <w:tcBorders>
              <w:top w:val="nil"/>
              <w:left w:val="nil"/>
              <w:bottom w:val="nil"/>
              <w:right w:val="nil"/>
            </w:tcBorders>
          </w:tcPr>
          <w:p w:rsidR="009779BC" w:rsidRPr="009779BC" w:rsidRDefault="009779BC" w:rsidP="009779BC">
            <w:pPr>
              <w:spacing w:after="200" w:line="276" w:lineRule="auto"/>
              <w:jc w:val="center"/>
              <w:rPr>
                <w:rFonts w:eastAsiaTheme="minorEastAsia"/>
                <w:sz w:val="16"/>
                <w:szCs w:val="16"/>
              </w:rPr>
            </w:pPr>
            <w:r w:rsidRPr="009779BC">
              <w:rPr>
                <w:rFonts w:eastAsiaTheme="minorEastAsia"/>
                <w:sz w:val="16"/>
                <w:szCs w:val="16"/>
              </w:rPr>
              <w:t>(подпись)</w:t>
            </w:r>
          </w:p>
        </w:tc>
        <w:tc>
          <w:tcPr>
            <w:tcW w:w="284" w:type="dxa"/>
            <w:tcBorders>
              <w:top w:val="nil"/>
              <w:left w:val="nil"/>
              <w:bottom w:val="nil"/>
              <w:right w:val="nil"/>
            </w:tcBorders>
          </w:tcPr>
          <w:p w:rsidR="009779BC" w:rsidRPr="009779BC" w:rsidRDefault="009779BC" w:rsidP="009779BC">
            <w:pPr>
              <w:spacing w:after="200" w:line="276" w:lineRule="auto"/>
              <w:rPr>
                <w:rFonts w:eastAsiaTheme="minorEastAsia"/>
                <w:sz w:val="16"/>
                <w:szCs w:val="16"/>
              </w:rPr>
            </w:pPr>
          </w:p>
        </w:tc>
        <w:tc>
          <w:tcPr>
            <w:tcW w:w="2097" w:type="dxa"/>
            <w:tcBorders>
              <w:top w:val="nil"/>
              <w:left w:val="nil"/>
              <w:bottom w:val="nil"/>
              <w:right w:val="nil"/>
            </w:tcBorders>
          </w:tcPr>
          <w:p w:rsidR="009779BC" w:rsidRPr="009779BC" w:rsidRDefault="009779BC" w:rsidP="00CC4DC2">
            <w:pPr>
              <w:spacing w:after="200" w:line="276" w:lineRule="auto"/>
              <w:ind w:right="286"/>
              <w:jc w:val="center"/>
              <w:rPr>
                <w:rFonts w:eastAsiaTheme="minorEastAsia"/>
                <w:sz w:val="16"/>
                <w:szCs w:val="16"/>
              </w:rPr>
            </w:pPr>
            <w:r w:rsidRPr="009779BC">
              <w:rPr>
                <w:rFonts w:eastAsiaTheme="minorEastAsia"/>
                <w:sz w:val="16"/>
                <w:szCs w:val="16"/>
              </w:rPr>
              <w:t>(дата)</w:t>
            </w:r>
          </w:p>
        </w:tc>
      </w:tr>
    </w:tbl>
    <w:p w:rsidR="009779BC" w:rsidRPr="009779BC" w:rsidRDefault="009779BC" w:rsidP="009779BC">
      <w:pPr>
        <w:spacing w:before="120" w:after="200" w:line="276" w:lineRule="auto"/>
        <w:ind w:left="6804"/>
        <w:rPr>
          <w:rFonts w:eastAsiaTheme="minorEastAsia"/>
          <w:sz w:val="22"/>
          <w:szCs w:val="22"/>
        </w:rPr>
      </w:pPr>
      <w:r w:rsidRPr="009779BC">
        <w:rPr>
          <w:rFonts w:eastAsiaTheme="minorEastAsia"/>
          <w:sz w:val="22"/>
          <w:szCs w:val="22"/>
        </w:rPr>
        <w:t>М.П.</w:t>
      </w:r>
    </w:p>
    <w:p w:rsidR="009779BC" w:rsidRPr="00CC4DC2" w:rsidRDefault="009779BC" w:rsidP="00CC4DC2">
      <w:pPr>
        <w:tabs>
          <w:tab w:val="left" w:pos="720"/>
          <w:tab w:val="left" w:pos="4800"/>
          <w:tab w:val="left" w:pos="4860"/>
          <w:tab w:val="center" w:pos="5089"/>
          <w:tab w:val="right" w:pos="9638"/>
        </w:tabs>
        <w:spacing w:line="276" w:lineRule="auto"/>
        <w:ind w:left="4536"/>
        <w:rPr>
          <w:rFonts w:eastAsiaTheme="minorEastAsia"/>
          <w:sz w:val="26"/>
          <w:szCs w:val="26"/>
        </w:rPr>
      </w:pPr>
      <w:r w:rsidRPr="009779BC">
        <w:rPr>
          <w:rFonts w:eastAsiaTheme="minorEastAsia"/>
          <w:sz w:val="22"/>
          <w:szCs w:val="22"/>
        </w:rPr>
        <w:br w:type="page"/>
      </w:r>
      <w:r w:rsidRPr="00CC4DC2">
        <w:rPr>
          <w:rFonts w:eastAsiaTheme="minorEastAsia"/>
          <w:sz w:val="26"/>
          <w:szCs w:val="26"/>
        </w:rPr>
        <w:lastRenderedPageBreak/>
        <w:t>Приложение 4</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к Административному регламенту</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по предоставлению муниципальной услуги</w:t>
      </w:r>
    </w:p>
    <w:p w:rsidR="009779BC" w:rsidRPr="00CC4DC2" w:rsidRDefault="009779BC" w:rsidP="00CC4DC2">
      <w:pPr>
        <w:tabs>
          <w:tab w:val="left" w:pos="720"/>
          <w:tab w:val="center" w:pos="5089"/>
          <w:tab w:val="right" w:pos="9638"/>
        </w:tabs>
        <w:spacing w:line="276" w:lineRule="auto"/>
        <w:ind w:left="4536"/>
        <w:rPr>
          <w:rFonts w:eastAsiaTheme="minorEastAsia"/>
          <w:b/>
          <w:sz w:val="26"/>
          <w:szCs w:val="26"/>
        </w:rPr>
      </w:pPr>
      <w:r w:rsidRPr="00CC4DC2">
        <w:rPr>
          <w:rFonts w:eastAsiaTheme="minorEastAsia"/>
          <w:sz w:val="26"/>
          <w:szCs w:val="26"/>
        </w:rPr>
        <w:t>«Предоставление заключения о возможности</w:t>
      </w:r>
      <w:r w:rsidR="00CC4DC2">
        <w:rPr>
          <w:rFonts w:eastAsiaTheme="minorEastAsia"/>
          <w:sz w:val="26"/>
          <w:szCs w:val="26"/>
        </w:rPr>
        <w:t xml:space="preserve"> </w:t>
      </w:r>
      <w:r w:rsidRPr="00CC4DC2">
        <w:rPr>
          <w:rFonts w:eastAsiaTheme="minorEastAsia"/>
          <w:sz w:val="26"/>
          <w:szCs w:val="26"/>
        </w:rPr>
        <w:t>быть приемным родителем, опекуном</w:t>
      </w:r>
      <w:r w:rsidR="00CC4DC2">
        <w:rPr>
          <w:rFonts w:eastAsiaTheme="minorEastAsia"/>
          <w:sz w:val="26"/>
          <w:szCs w:val="26"/>
        </w:rPr>
        <w:t xml:space="preserve"> </w:t>
      </w:r>
      <w:r w:rsidRPr="00CC4DC2">
        <w:rPr>
          <w:rFonts w:eastAsiaTheme="minorEastAsia"/>
          <w:sz w:val="26"/>
          <w:szCs w:val="26"/>
        </w:rPr>
        <w:t>(попечителем), усыновителем (</w:t>
      </w:r>
      <w:proofErr w:type="spellStart"/>
      <w:r w:rsidRPr="00CC4DC2">
        <w:rPr>
          <w:rFonts w:eastAsiaTheme="minorEastAsia"/>
          <w:sz w:val="26"/>
          <w:szCs w:val="26"/>
        </w:rPr>
        <w:t>удочерителем</w:t>
      </w:r>
      <w:proofErr w:type="spellEnd"/>
      <w:r w:rsidRPr="00CC4DC2">
        <w:rPr>
          <w:rFonts w:eastAsiaTheme="minorEastAsia"/>
          <w:sz w:val="26"/>
          <w:szCs w:val="26"/>
        </w:rPr>
        <w:t>)»</w:t>
      </w:r>
    </w:p>
    <w:p w:rsidR="009779BC" w:rsidRPr="009779BC" w:rsidRDefault="009779BC" w:rsidP="009779BC">
      <w:pPr>
        <w:tabs>
          <w:tab w:val="left" w:pos="720"/>
        </w:tabs>
        <w:spacing w:after="200" w:line="276" w:lineRule="auto"/>
        <w:ind w:firstLine="540"/>
        <w:jc w:val="right"/>
        <w:rPr>
          <w:rFonts w:eastAsiaTheme="minorEastAsia"/>
          <w:sz w:val="22"/>
          <w:szCs w:val="22"/>
        </w:rPr>
      </w:pPr>
    </w:p>
    <w:p w:rsidR="009779BC" w:rsidRPr="009779BC" w:rsidRDefault="009779BC" w:rsidP="009779BC">
      <w:pPr>
        <w:tabs>
          <w:tab w:val="left" w:pos="709"/>
        </w:tabs>
        <w:spacing w:line="276" w:lineRule="auto"/>
        <w:jc w:val="center"/>
        <w:rPr>
          <w:rFonts w:eastAsiaTheme="minorEastAsia"/>
          <w:b/>
          <w:sz w:val="22"/>
          <w:szCs w:val="22"/>
        </w:rPr>
      </w:pPr>
      <w:r w:rsidRPr="009779BC">
        <w:rPr>
          <w:rFonts w:eastAsiaTheme="minorEastAsia"/>
          <w:b/>
          <w:sz w:val="22"/>
          <w:szCs w:val="22"/>
        </w:rPr>
        <w:t>Заявление – согласие</w:t>
      </w:r>
    </w:p>
    <w:p w:rsidR="009779BC" w:rsidRPr="009779BC" w:rsidRDefault="009779BC" w:rsidP="009779BC">
      <w:pPr>
        <w:tabs>
          <w:tab w:val="left" w:pos="709"/>
        </w:tabs>
        <w:spacing w:after="200" w:line="276" w:lineRule="auto"/>
        <w:jc w:val="center"/>
        <w:rPr>
          <w:rFonts w:eastAsiaTheme="minorEastAsia"/>
          <w:b/>
          <w:sz w:val="22"/>
          <w:szCs w:val="22"/>
        </w:rPr>
      </w:pPr>
      <w:r w:rsidRPr="009779BC">
        <w:rPr>
          <w:rFonts w:eastAsiaTheme="minorEastAsia"/>
          <w:b/>
          <w:sz w:val="22"/>
          <w:szCs w:val="22"/>
        </w:rPr>
        <w:t xml:space="preserve">совершеннолетних членов семьи </w:t>
      </w:r>
    </w:p>
    <w:p w:rsidR="009779BC" w:rsidRPr="009779BC" w:rsidRDefault="009779BC" w:rsidP="009779BC">
      <w:pPr>
        <w:tabs>
          <w:tab w:val="left" w:pos="709"/>
        </w:tabs>
        <w:spacing w:after="200" w:line="276" w:lineRule="auto"/>
        <w:jc w:val="center"/>
        <w:rPr>
          <w:rFonts w:eastAsiaTheme="minorEastAsia"/>
          <w:sz w:val="22"/>
          <w:szCs w:val="22"/>
        </w:rPr>
      </w:pPr>
    </w:p>
    <w:p w:rsidR="009779BC" w:rsidRPr="009779BC" w:rsidRDefault="009779BC" w:rsidP="009779BC">
      <w:pPr>
        <w:tabs>
          <w:tab w:val="left" w:pos="709"/>
        </w:tabs>
        <w:spacing w:after="200" w:line="276" w:lineRule="auto"/>
        <w:jc w:val="center"/>
        <w:rPr>
          <w:rFonts w:eastAsiaTheme="minorEastAsia"/>
          <w:sz w:val="22"/>
          <w:szCs w:val="22"/>
        </w:rPr>
      </w:pPr>
    </w:p>
    <w:p w:rsidR="009779BC" w:rsidRPr="009779BC" w:rsidRDefault="009779BC" w:rsidP="009779BC">
      <w:pPr>
        <w:tabs>
          <w:tab w:val="left" w:pos="851"/>
        </w:tabs>
        <w:spacing w:line="276" w:lineRule="auto"/>
        <w:jc w:val="right"/>
        <w:rPr>
          <w:rFonts w:eastAsiaTheme="minorEastAsia"/>
          <w:sz w:val="22"/>
          <w:szCs w:val="22"/>
        </w:rPr>
      </w:pP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t xml:space="preserve">В______________________________________ </w:t>
      </w:r>
    </w:p>
    <w:p w:rsidR="009779BC" w:rsidRPr="009779BC" w:rsidRDefault="009779BC" w:rsidP="009779BC">
      <w:pPr>
        <w:tabs>
          <w:tab w:val="left" w:pos="709"/>
        </w:tabs>
        <w:spacing w:after="200" w:line="276" w:lineRule="auto"/>
        <w:jc w:val="right"/>
        <w:rPr>
          <w:rFonts w:eastAsiaTheme="minorEastAsia"/>
          <w:sz w:val="16"/>
          <w:szCs w:val="16"/>
        </w:rPr>
      </w:pP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16"/>
          <w:szCs w:val="16"/>
        </w:rPr>
        <w:t xml:space="preserve">(наименование органа опеки и попечительства) </w:t>
      </w:r>
    </w:p>
    <w:p w:rsidR="009779BC" w:rsidRPr="009779BC" w:rsidRDefault="009779BC" w:rsidP="009779BC">
      <w:pPr>
        <w:tabs>
          <w:tab w:val="left" w:pos="709"/>
        </w:tabs>
        <w:spacing w:line="276" w:lineRule="auto"/>
        <w:jc w:val="right"/>
        <w:rPr>
          <w:rFonts w:eastAsiaTheme="minorEastAsia"/>
          <w:sz w:val="22"/>
          <w:szCs w:val="22"/>
        </w:rPr>
      </w:pP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t xml:space="preserve">Гр. ____________________________________ </w:t>
      </w:r>
    </w:p>
    <w:p w:rsidR="009779BC" w:rsidRPr="009779BC" w:rsidRDefault="009779BC" w:rsidP="009779BC">
      <w:pPr>
        <w:tabs>
          <w:tab w:val="left" w:pos="709"/>
        </w:tabs>
        <w:spacing w:after="200" w:line="276" w:lineRule="auto"/>
        <w:jc w:val="center"/>
        <w:rPr>
          <w:rFonts w:eastAsiaTheme="minorEastAsia"/>
          <w:sz w:val="16"/>
          <w:szCs w:val="16"/>
        </w:rPr>
      </w:pP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16"/>
          <w:szCs w:val="16"/>
        </w:rPr>
        <w:t>(Ф.И.О. полностью)</w:t>
      </w:r>
    </w:p>
    <w:p w:rsidR="009779BC" w:rsidRPr="009779BC" w:rsidRDefault="009779BC" w:rsidP="009779BC">
      <w:pPr>
        <w:tabs>
          <w:tab w:val="left" w:pos="709"/>
        </w:tabs>
        <w:spacing w:after="200" w:line="276" w:lineRule="auto"/>
        <w:jc w:val="right"/>
        <w:rPr>
          <w:rFonts w:eastAsiaTheme="minorEastAsia"/>
          <w:sz w:val="22"/>
          <w:szCs w:val="22"/>
        </w:rPr>
      </w:pP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t xml:space="preserve">проживающего __________________________ </w:t>
      </w:r>
    </w:p>
    <w:p w:rsidR="009779BC" w:rsidRPr="009779BC" w:rsidRDefault="009779BC" w:rsidP="009779BC">
      <w:pPr>
        <w:tabs>
          <w:tab w:val="left" w:pos="709"/>
        </w:tabs>
        <w:spacing w:line="276" w:lineRule="auto"/>
        <w:jc w:val="right"/>
        <w:rPr>
          <w:rFonts w:eastAsiaTheme="minorEastAsia"/>
          <w:sz w:val="22"/>
          <w:szCs w:val="22"/>
        </w:rPr>
      </w:pPr>
      <w:r w:rsidRPr="009779BC">
        <w:rPr>
          <w:rFonts w:eastAsiaTheme="minorEastAsia"/>
          <w:sz w:val="22"/>
          <w:szCs w:val="22"/>
        </w:rPr>
        <w:t xml:space="preserve">_______________________________________ </w:t>
      </w:r>
    </w:p>
    <w:p w:rsidR="009779BC" w:rsidRPr="009779BC" w:rsidRDefault="009779BC" w:rsidP="009779BC">
      <w:pPr>
        <w:tabs>
          <w:tab w:val="left" w:pos="709"/>
        </w:tabs>
        <w:spacing w:after="200" w:line="276" w:lineRule="auto"/>
        <w:jc w:val="center"/>
        <w:rPr>
          <w:rFonts w:eastAsiaTheme="minorEastAsia"/>
          <w:sz w:val="16"/>
          <w:szCs w:val="16"/>
        </w:rPr>
      </w:pP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22"/>
          <w:szCs w:val="22"/>
        </w:rPr>
        <w:tab/>
      </w:r>
      <w:r w:rsidRPr="009779BC">
        <w:rPr>
          <w:rFonts w:eastAsiaTheme="minorEastAsia"/>
          <w:sz w:val="16"/>
          <w:szCs w:val="16"/>
        </w:rPr>
        <w:t>(адрес места жительства полностью)</w:t>
      </w:r>
    </w:p>
    <w:p w:rsidR="009779BC" w:rsidRPr="009779BC" w:rsidRDefault="009779BC" w:rsidP="009779BC">
      <w:pPr>
        <w:tabs>
          <w:tab w:val="left" w:pos="709"/>
        </w:tabs>
        <w:spacing w:after="200" w:line="276" w:lineRule="auto"/>
        <w:rPr>
          <w:rFonts w:eastAsiaTheme="minorEastAsia"/>
          <w:sz w:val="22"/>
          <w:szCs w:val="22"/>
        </w:rPr>
      </w:pPr>
    </w:p>
    <w:p w:rsidR="009779BC" w:rsidRPr="009779BC" w:rsidRDefault="009779BC" w:rsidP="009779BC">
      <w:pPr>
        <w:tabs>
          <w:tab w:val="left" w:pos="709"/>
        </w:tabs>
        <w:spacing w:after="200" w:line="276" w:lineRule="auto"/>
        <w:rPr>
          <w:rFonts w:eastAsiaTheme="minorEastAsia"/>
          <w:sz w:val="22"/>
          <w:szCs w:val="22"/>
        </w:rPr>
      </w:pPr>
    </w:p>
    <w:p w:rsidR="009779BC" w:rsidRPr="009779BC" w:rsidRDefault="009779BC" w:rsidP="009779BC">
      <w:pPr>
        <w:tabs>
          <w:tab w:val="left" w:pos="709"/>
        </w:tabs>
        <w:spacing w:line="276" w:lineRule="auto"/>
        <w:rPr>
          <w:rFonts w:eastAsiaTheme="minorEastAsia"/>
          <w:sz w:val="22"/>
          <w:szCs w:val="22"/>
        </w:rPr>
      </w:pPr>
      <w:r w:rsidRPr="009779BC">
        <w:rPr>
          <w:rFonts w:eastAsiaTheme="minorEastAsia"/>
          <w:sz w:val="22"/>
          <w:szCs w:val="22"/>
        </w:rPr>
        <w:t>Я, гр. ____________________________________________________________ ______________,</w:t>
      </w:r>
    </w:p>
    <w:p w:rsidR="009779BC" w:rsidRPr="009779BC" w:rsidRDefault="009779BC" w:rsidP="009779BC">
      <w:pPr>
        <w:tabs>
          <w:tab w:val="left" w:pos="709"/>
        </w:tabs>
        <w:spacing w:after="200" w:line="276" w:lineRule="auto"/>
        <w:jc w:val="center"/>
        <w:rPr>
          <w:rFonts w:eastAsiaTheme="minorEastAsia"/>
          <w:sz w:val="16"/>
          <w:szCs w:val="16"/>
        </w:rPr>
      </w:pPr>
      <w:r w:rsidRPr="009779BC">
        <w:rPr>
          <w:rFonts w:eastAsiaTheme="minorEastAsia"/>
          <w:sz w:val="16"/>
          <w:szCs w:val="16"/>
        </w:rPr>
        <w:t>(Ф.И.О. заявителя)</w:t>
      </w:r>
    </w:p>
    <w:p w:rsidR="009779BC" w:rsidRPr="009779BC" w:rsidRDefault="009779BC" w:rsidP="009779BC">
      <w:pPr>
        <w:tabs>
          <w:tab w:val="left" w:pos="709"/>
        </w:tabs>
        <w:spacing w:line="276" w:lineRule="auto"/>
        <w:rPr>
          <w:rFonts w:eastAsiaTheme="minorEastAsia"/>
          <w:sz w:val="22"/>
          <w:szCs w:val="22"/>
        </w:rPr>
      </w:pPr>
      <w:r w:rsidRPr="009779BC">
        <w:rPr>
          <w:rFonts w:eastAsiaTheme="minorEastAsia"/>
          <w:sz w:val="22"/>
          <w:szCs w:val="22"/>
        </w:rPr>
        <w:t xml:space="preserve">Прихожусь гр. ___________________________________________________________________ </w:t>
      </w:r>
    </w:p>
    <w:p w:rsidR="009779BC" w:rsidRPr="009779BC" w:rsidRDefault="009779BC" w:rsidP="009779BC">
      <w:pPr>
        <w:tabs>
          <w:tab w:val="left" w:pos="709"/>
        </w:tabs>
        <w:spacing w:after="200" w:line="276" w:lineRule="auto"/>
        <w:jc w:val="center"/>
        <w:rPr>
          <w:rFonts w:eastAsiaTheme="minorEastAsia"/>
          <w:sz w:val="16"/>
          <w:szCs w:val="16"/>
        </w:rPr>
      </w:pPr>
      <w:proofErr w:type="gramStart"/>
      <w:r w:rsidRPr="009779BC">
        <w:rPr>
          <w:rFonts w:eastAsiaTheme="minorEastAsia"/>
          <w:sz w:val="16"/>
          <w:szCs w:val="16"/>
        </w:rPr>
        <w:t>(Ф.И.О. кандидата в усыновители (удочерение)</w:t>
      </w:r>
      <w:proofErr w:type="gramEnd"/>
    </w:p>
    <w:p w:rsidR="009779BC" w:rsidRPr="009779BC" w:rsidRDefault="009779BC" w:rsidP="009779BC">
      <w:pPr>
        <w:tabs>
          <w:tab w:val="left" w:pos="709"/>
        </w:tabs>
        <w:spacing w:line="276" w:lineRule="auto"/>
        <w:rPr>
          <w:rFonts w:eastAsiaTheme="minorEastAsia"/>
          <w:sz w:val="22"/>
          <w:szCs w:val="22"/>
        </w:rPr>
      </w:pPr>
      <w:r w:rsidRPr="009779BC">
        <w:rPr>
          <w:rFonts w:eastAsiaTheme="minorEastAsia"/>
          <w:sz w:val="22"/>
          <w:szCs w:val="22"/>
        </w:rPr>
        <w:t xml:space="preserve"> _______________________________________________________________________________ </w:t>
      </w:r>
    </w:p>
    <w:p w:rsidR="009779BC" w:rsidRPr="009779BC" w:rsidRDefault="009779BC" w:rsidP="009779BC">
      <w:pPr>
        <w:tabs>
          <w:tab w:val="left" w:pos="709"/>
        </w:tabs>
        <w:spacing w:after="200" w:line="276" w:lineRule="auto"/>
        <w:jc w:val="center"/>
        <w:rPr>
          <w:rFonts w:eastAsiaTheme="minorEastAsia"/>
          <w:sz w:val="16"/>
          <w:szCs w:val="16"/>
        </w:rPr>
      </w:pPr>
      <w:r w:rsidRPr="009779BC">
        <w:rPr>
          <w:rFonts w:eastAsiaTheme="minorEastAsia"/>
          <w:sz w:val="16"/>
          <w:szCs w:val="16"/>
        </w:rPr>
        <w:t>(указать, кем из членов семьи кандидата являетесь)</w:t>
      </w:r>
    </w:p>
    <w:p w:rsidR="009779BC" w:rsidRPr="009779BC" w:rsidRDefault="009779BC" w:rsidP="009779BC">
      <w:pPr>
        <w:tabs>
          <w:tab w:val="left" w:pos="709"/>
        </w:tabs>
        <w:spacing w:after="200" w:line="276" w:lineRule="auto"/>
        <w:rPr>
          <w:rFonts w:eastAsiaTheme="minorEastAsia"/>
          <w:sz w:val="22"/>
          <w:szCs w:val="22"/>
        </w:rPr>
      </w:pPr>
    </w:p>
    <w:p w:rsidR="009779BC" w:rsidRPr="009779BC" w:rsidRDefault="009779BC" w:rsidP="009779BC">
      <w:pPr>
        <w:tabs>
          <w:tab w:val="left" w:pos="709"/>
        </w:tabs>
        <w:spacing w:after="200" w:line="276" w:lineRule="auto"/>
        <w:rPr>
          <w:rFonts w:eastAsiaTheme="minorEastAsia"/>
          <w:sz w:val="22"/>
          <w:szCs w:val="22"/>
        </w:rPr>
      </w:pPr>
      <w:r w:rsidRPr="009779BC">
        <w:rPr>
          <w:rFonts w:eastAsiaTheme="minorEastAsia"/>
          <w:sz w:val="22"/>
          <w:szCs w:val="22"/>
        </w:rPr>
        <w:t>Против проживания в нашей семье ребёнка, не возражаю.</w:t>
      </w:r>
    </w:p>
    <w:p w:rsidR="009779BC" w:rsidRPr="009779BC" w:rsidRDefault="009779BC" w:rsidP="009779BC">
      <w:pPr>
        <w:tabs>
          <w:tab w:val="left" w:pos="709"/>
        </w:tabs>
        <w:spacing w:after="200" w:line="276" w:lineRule="auto"/>
        <w:rPr>
          <w:rFonts w:eastAsiaTheme="minorEastAsia"/>
          <w:sz w:val="22"/>
          <w:szCs w:val="22"/>
        </w:rPr>
      </w:pPr>
    </w:p>
    <w:p w:rsidR="009779BC" w:rsidRPr="009779BC" w:rsidRDefault="009779BC" w:rsidP="009779BC">
      <w:pPr>
        <w:tabs>
          <w:tab w:val="left" w:pos="709"/>
        </w:tabs>
        <w:spacing w:after="200" w:line="276" w:lineRule="auto"/>
        <w:rPr>
          <w:rFonts w:eastAsiaTheme="minorEastAsia"/>
          <w:sz w:val="22"/>
          <w:szCs w:val="22"/>
        </w:rPr>
      </w:pPr>
    </w:p>
    <w:p w:rsidR="009779BC" w:rsidRPr="009779BC" w:rsidRDefault="009779BC" w:rsidP="009779BC">
      <w:pPr>
        <w:tabs>
          <w:tab w:val="left" w:pos="709"/>
        </w:tabs>
        <w:spacing w:after="200" w:line="276" w:lineRule="auto"/>
        <w:rPr>
          <w:rFonts w:eastAsiaTheme="minorEastAsia"/>
          <w:sz w:val="22"/>
          <w:szCs w:val="22"/>
        </w:rPr>
      </w:pPr>
      <w:r w:rsidRPr="009779BC">
        <w:rPr>
          <w:rFonts w:eastAsiaTheme="minorEastAsia"/>
          <w:sz w:val="22"/>
          <w:szCs w:val="22"/>
        </w:rPr>
        <w:t>Дата_____________________</w:t>
      </w:r>
    </w:p>
    <w:p w:rsidR="009779BC" w:rsidRPr="009779BC" w:rsidRDefault="009779BC" w:rsidP="009779BC">
      <w:pPr>
        <w:tabs>
          <w:tab w:val="left" w:pos="709"/>
        </w:tabs>
        <w:spacing w:after="200" w:line="276" w:lineRule="auto"/>
        <w:rPr>
          <w:rFonts w:eastAsiaTheme="minorEastAsia"/>
          <w:sz w:val="22"/>
          <w:szCs w:val="22"/>
        </w:rPr>
      </w:pPr>
    </w:p>
    <w:p w:rsidR="009779BC" w:rsidRPr="009779BC" w:rsidRDefault="009779BC" w:rsidP="009779BC">
      <w:pPr>
        <w:tabs>
          <w:tab w:val="left" w:pos="709"/>
        </w:tabs>
        <w:spacing w:after="200" w:line="276" w:lineRule="auto"/>
        <w:rPr>
          <w:rFonts w:eastAsiaTheme="minorEastAsia"/>
          <w:sz w:val="22"/>
          <w:szCs w:val="22"/>
        </w:rPr>
      </w:pPr>
      <w:r w:rsidRPr="009779BC">
        <w:rPr>
          <w:rFonts w:eastAsiaTheme="minorEastAsia"/>
          <w:sz w:val="22"/>
          <w:szCs w:val="22"/>
        </w:rPr>
        <w:t>Подпись __________________</w:t>
      </w:r>
    </w:p>
    <w:p w:rsidR="00CC4DC2" w:rsidRDefault="00CC4DC2" w:rsidP="009779BC">
      <w:pPr>
        <w:tabs>
          <w:tab w:val="left" w:pos="720"/>
          <w:tab w:val="left" w:pos="4860"/>
        </w:tabs>
        <w:spacing w:line="276" w:lineRule="auto"/>
        <w:ind w:left="3969" w:firstLine="540"/>
        <w:rPr>
          <w:rFonts w:eastAsiaTheme="minorEastAsia"/>
          <w:sz w:val="22"/>
          <w:szCs w:val="22"/>
        </w:rPr>
      </w:pPr>
    </w:p>
    <w:p w:rsidR="00CC4DC2" w:rsidRDefault="00CC4DC2" w:rsidP="009779BC">
      <w:pPr>
        <w:tabs>
          <w:tab w:val="left" w:pos="720"/>
          <w:tab w:val="left" w:pos="4860"/>
        </w:tabs>
        <w:spacing w:line="276" w:lineRule="auto"/>
        <w:ind w:left="3969" w:firstLine="540"/>
        <w:rPr>
          <w:rFonts w:eastAsiaTheme="minorEastAsia"/>
          <w:sz w:val="22"/>
          <w:szCs w:val="22"/>
        </w:rPr>
      </w:pPr>
    </w:p>
    <w:p w:rsidR="00CC4DC2" w:rsidRDefault="00CC4DC2" w:rsidP="009779BC">
      <w:pPr>
        <w:tabs>
          <w:tab w:val="left" w:pos="720"/>
          <w:tab w:val="left" w:pos="4860"/>
        </w:tabs>
        <w:spacing w:line="276" w:lineRule="auto"/>
        <w:ind w:left="3969" w:firstLine="540"/>
        <w:rPr>
          <w:rFonts w:eastAsiaTheme="minorEastAsia"/>
          <w:sz w:val="22"/>
          <w:szCs w:val="22"/>
        </w:rPr>
      </w:pPr>
    </w:p>
    <w:p w:rsidR="00CC4DC2" w:rsidRDefault="00CC4DC2" w:rsidP="009779BC">
      <w:pPr>
        <w:tabs>
          <w:tab w:val="left" w:pos="720"/>
          <w:tab w:val="left" w:pos="4860"/>
        </w:tabs>
        <w:spacing w:line="276" w:lineRule="auto"/>
        <w:ind w:left="3969" w:firstLine="540"/>
        <w:rPr>
          <w:rFonts w:eastAsiaTheme="minorEastAsia"/>
          <w:sz w:val="22"/>
          <w:szCs w:val="22"/>
        </w:rPr>
      </w:pPr>
    </w:p>
    <w:p w:rsidR="00CC4DC2" w:rsidRDefault="00CC4DC2" w:rsidP="009779BC">
      <w:pPr>
        <w:tabs>
          <w:tab w:val="left" w:pos="720"/>
          <w:tab w:val="left" w:pos="4860"/>
        </w:tabs>
        <w:spacing w:line="276" w:lineRule="auto"/>
        <w:ind w:left="3969" w:firstLine="540"/>
        <w:rPr>
          <w:rFonts w:eastAsiaTheme="minorEastAsia"/>
          <w:sz w:val="22"/>
          <w:szCs w:val="22"/>
        </w:rPr>
      </w:pP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lastRenderedPageBreak/>
        <w:t>Приложение 5</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к Административному регламенту</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по предоставлению муниципальной услуги</w:t>
      </w:r>
    </w:p>
    <w:p w:rsidR="009779BC" w:rsidRPr="00CC4DC2" w:rsidRDefault="009779BC" w:rsidP="00CC4DC2">
      <w:pPr>
        <w:tabs>
          <w:tab w:val="left" w:pos="720"/>
          <w:tab w:val="center" w:pos="5089"/>
          <w:tab w:val="right" w:pos="9638"/>
        </w:tabs>
        <w:spacing w:line="276" w:lineRule="auto"/>
        <w:ind w:left="4536"/>
        <w:rPr>
          <w:rFonts w:eastAsiaTheme="minorEastAsia"/>
          <w:sz w:val="26"/>
          <w:szCs w:val="26"/>
        </w:rPr>
      </w:pPr>
      <w:r w:rsidRPr="00CC4DC2">
        <w:rPr>
          <w:rFonts w:eastAsiaTheme="minorEastAsia"/>
          <w:sz w:val="26"/>
          <w:szCs w:val="26"/>
        </w:rPr>
        <w:t>«Предоставление заключения о возможности</w:t>
      </w:r>
      <w:r w:rsidR="00CC4DC2">
        <w:rPr>
          <w:rFonts w:eastAsiaTheme="minorEastAsia"/>
          <w:sz w:val="26"/>
          <w:szCs w:val="26"/>
        </w:rPr>
        <w:t xml:space="preserve"> </w:t>
      </w:r>
      <w:r w:rsidRPr="00CC4DC2">
        <w:rPr>
          <w:rFonts w:eastAsiaTheme="minorEastAsia"/>
          <w:sz w:val="26"/>
          <w:szCs w:val="26"/>
        </w:rPr>
        <w:t>быть приемным родителем, опекуном</w:t>
      </w:r>
      <w:r w:rsidR="00CC4DC2">
        <w:rPr>
          <w:rFonts w:eastAsiaTheme="minorEastAsia"/>
          <w:sz w:val="26"/>
          <w:szCs w:val="26"/>
        </w:rPr>
        <w:t xml:space="preserve"> </w:t>
      </w:r>
      <w:r w:rsidRPr="00CC4DC2">
        <w:rPr>
          <w:rFonts w:eastAsiaTheme="minorEastAsia"/>
          <w:sz w:val="26"/>
          <w:szCs w:val="26"/>
        </w:rPr>
        <w:t>(попечителем), усыновителем (</w:t>
      </w:r>
      <w:proofErr w:type="spellStart"/>
      <w:r w:rsidRPr="00CC4DC2">
        <w:rPr>
          <w:rFonts w:eastAsiaTheme="minorEastAsia"/>
          <w:sz w:val="26"/>
          <w:szCs w:val="26"/>
        </w:rPr>
        <w:t>удочерителем</w:t>
      </w:r>
      <w:proofErr w:type="spellEnd"/>
      <w:r w:rsidRPr="00CC4DC2">
        <w:rPr>
          <w:rFonts w:eastAsiaTheme="minorEastAsia"/>
          <w:sz w:val="26"/>
          <w:szCs w:val="26"/>
        </w:rPr>
        <w:t>)»</w:t>
      </w:r>
    </w:p>
    <w:p w:rsidR="009779BC" w:rsidRPr="00CC4DC2" w:rsidRDefault="009779BC" w:rsidP="00CC4DC2">
      <w:pPr>
        <w:tabs>
          <w:tab w:val="left" w:pos="709"/>
        </w:tabs>
        <w:spacing w:after="200" w:line="276" w:lineRule="auto"/>
        <w:ind w:left="4536"/>
        <w:jc w:val="center"/>
        <w:rPr>
          <w:rFonts w:eastAsiaTheme="minorEastAsia"/>
          <w:sz w:val="26"/>
          <w:szCs w:val="26"/>
        </w:rPr>
      </w:pPr>
    </w:p>
    <w:p w:rsidR="009779BC" w:rsidRPr="009779BC" w:rsidRDefault="009779BC" w:rsidP="009779BC">
      <w:pPr>
        <w:tabs>
          <w:tab w:val="left" w:pos="709"/>
        </w:tabs>
        <w:spacing w:after="200" w:line="276" w:lineRule="auto"/>
        <w:jc w:val="center"/>
        <w:rPr>
          <w:rFonts w:eastAsiaTheme="minorEastAsia"/>
          <w:sz w:val="22"/>
          <w:szCs w:val="22"/>
        </w:rPr>
      </w:pPr>
    </w:p>
    <w:p w:rsidR="009779BC" w:rsidRPr="009779BC" w:rsidRDefault="009779BC" w:rsidP="009779BC">
      <w:pPr>
        <w:tabs>
          <w:tab w:val="left" w:pos="709"/>
        </w:tabs>
        <w:spacing w:after="200" w:line="276" w:lineRule="auto"/>
        <w:jc w:val="center"/>
        <w:rPr>
          <w:rFonts w:eastAsiaTheme="minorEastAsia"/>
          <w:sz w:val="22"/>
          <w:szCs w:val="22"/>
        </w:rPr>
      </w:pPr>
    </w:p>
    <w:p w:rsidR="009779BC" w:rsidRPr="009779BC" w:rsidRDefault="009779BC" w:rsidP="009779BC">
      <w:pPr>
        <w:widowControl w:val="0"/>
        <w:autoSpaceDE w:val="0"/>
        <w:autoSpaceDN w:val="0"/>
        <w:adjustRightInd w:val="0"/>
        <w:jc w:val="both"/>
      </w:pPr>
      <w:r w:rsidRPr="009779BC">
        <w:t>Бланк органа опеки</w:t>
      </w:r>
    </w:p>
    <w:p w:rsidR="009779BC" w:rsidRPr="009779BC" w:rsidRDefault="009779BC" w:rsidP="009779BC">
      <w:pPr>
        <w:widowControl w:val="0"/>
        <w:autoSpaceDE w:val="0"/>
        <w:autoSpaceDN w:val="0"/>
        <w:adjustRightInd w:val="0"/>
        <w:jc w:val="both"/>
      </w:pPr>
      <w:r w:rsidRPr="009779BC">
        <w:t>и попечительства/организации,</w:t>
      </w:r>
    </w:p>
    <w:p w:rsidR="009779BC" w:rsidRPr="009779BC" w:rsidRDefault="009779BC" w:rsidP="009779BC">
      <w:pPr>
        <w:widowControl w:val="0"/>
        <w:autoSpaceDE w:val="0"/>
        <w:autoSpaceDN w:val="0"/>
        <w:adjustRightInd w:val="0"/>
        <w:jc w:val="both"/>
      </w:pPr>
      <w:proofErr w:type="gramStart"/>
      <w:r w:rsidRPr="009779BC">
        <w:t>осуществляющей</w:t>
      </w:r>
      <w:proofErr w:type="gramEnd"/>
      <w:r w:rsidRPr="009779BC">
        <w:t xml:space="preserve"> подготовку</w:t>
      </w:r>
    </w:p>
    <w:p w:rsidR="009779BC" w:rsidRPr="009779BC" w:rsidRDefault="009779BC" w:rsidP="009779BC">
      <w:pPr>
        <w:widowControl w:val="0"/>
        <w:autoSpaceDE w:val="0"/>
        <w:autoSpaceDN w:val="0"/>
        <w:adjustRightInd w:val="0"/>
        <w:jc w:val="both"/>
      </w:pPr>
      <w:r w:rsidRPr="009779BC">
        <w:t>граждан</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center"/>
      </w:pPr>
      <w:bookmarkStart w:id="14" w:name="Par160"/>
      <w:bookmarkEnd w:id="14"/>
      <w:r w:rsidRPr="009779BC">
        <w:t>СВИДЕТЕЛЬСТВО</w:t>
      </w:r>
    </w:p>
    <w:p w:rsidR="009779BC" w:rsidRPr="009779BC" w:rsidRDefault="009779BC" w:rsidP="009779BC">
      <w:pPr>
        <w:widowControl w:val="0"/>
        <w:autoSpaceDE w:val="0"/>
        <w:autoSpaceDN w:val="0"/>
        <w:adjustRightInd w:val="0"/>
        <w:jc w:val="center"/>
      </w:pPr>
      <w:r w:rsidRPr="009779BC">
        <w:t>о прохождении подготовки лиц, желающих принять</w:t>
      </w:r>
    </w:p>
    <w:p w:rsidR="009779BC" w:rsidRPr="009779BC" w:rsidRDefault="009779BC" w:rsidP="009779BC">
      <w:pPr>
        <w:widowControl w:val="0"/>
        <w:autoSpaceDE w:val="0"/>
        <w:autoSpaceDN w:val="0"/>
        <w:adjustRightInd w:val="0"/>
        <w:jc w:val="center"/>
      </w:pPr>
      <w:r w:rsidRPr="009779BC">
        <w:t>на воспитание в свою семью ребенка, оставшегося</w:t>
      </w:r>
    </w:p>
    <w:p w:rsidR="009779BC" w:rsidRPr="009779BC" w:rsidRDefault="009779BC" w:rsidP="009779BC">
      <w:pPr>
        <w:widowControl w:val="0"/>
        <w:autoSpaceDE w:val="0"/>
        <w:autoSpaceDN w:val="0"/>
        <w:adjustRightInd w:val="0"/>
        <w:jc w:val="center"/>
      </w:pPr>
      <w:r w:rsidRPr="009779BC">
        <w:t>без попечения родителей, на территории</w:t>
      </w:r>
    </w:p>
    <w:p w:rsidR="009779BC" w:rsidRPr="009779BC" w:rsidRDefault="009779BC" w:rsidP="009779BC">
      <w:pPr>
        <w:widowControl w:val="0"/>
        <w:autoSpaceDE w:val="0"/>
        <w:autoSpaceDN w:val="0"/>
        <w:adjustRightInd w:val="0"/>
        <w:jc w:val="center"/>
      </w:pPr>
      <w:r w:rsidRPr="009779BC">
        <w:t>Российской Федерации</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tabs>
          <w:tab w:val="left" w:pos="5264"/>
        </w:tabs>
        <w:autoSpaceDE w:val="0"/>
        <w:autoSpaceDN w:val="0"/>
        <w:adjustRightInd w:val="0"/>
      </w:pPr>
      <w:r w:rsidRPr="009779BC">
        <w:t xml:space="preserve"> от "__" ____________ 20__ г.</w:t>
      </w:r>
      <w:r w:rsidRPr="009779BC">
        <w:tab/>
        <w:t>N _________</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r w:rsidRPr="009779BC">
        <w:t>Настоящее свидетельство выдано ___________________________________________________</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_______________________________________________________________________________,</w:t>
      </w:r>
    </w:p>
    <w:p w:rsidR="009779BC" w:rsidRPr="009779BC" w:rsidRDefault="009779BC" w:rsidP="009779BC">
      <w:pPr>
        <w:widowControl w:val="0"/>
        <w:autoSpaceDE w:val="0"/>
        <w:autoSpaceDN w:val="0"/>
        <w:adjustRightInd w:val="0"/>
        <w:jc w:val="center"/>
        <w:rPr>
          <w:sz w:val="16"/>
          <w:szCs w:val="16"/>
        </w:rPr>
      </w:pPr>
      <w:r w:rsidRPr="009779BC">
        <w:rPr>
          <w:sz w:val="16"/>
          <w:szCs w:val="16"/>
        </w:rPr>
        <w:t>(фамилия, имя, отчество (при наличии))</w:t>
      </w:r>
    </w:p>
    <w:p w:rsidR="009779BC" w:rsidRPr="009779BC" w:rsidRDefault="009779BC" w:rsidP="009779BC">
      <w:pPr>
        <w:widowControl w:val="0"/>
        <w:autoSpaceDE w:val="0"/>
        <w:autoSpaceDN w:val="0"/>
        <w:adjustRightInd w:val="0"/>
        <w:jc w:val="both"/>
      </w:pPr>
      <w:r w:rsidRPr="009779BC">
        <w:t>в том, что о</w:t>
      </w:r>
      <w:proofErr w:type="gramStart"/>
      <w:r w:rsidRPr="009779BC">
        <w:t>н(</w:t>
      </w:r>
      <w:proofErr w:type="gramEnd"/>
      <w:r w:rsidRPr="009779BC">
        <w:t>а) с __ _________ ____ г. по __ __________ ____ г. прошел(ла) подготовку лиц, желающих принять на воспитание в свою семью ребенка, оставшегося без попечения родителей, на территории Российской Федерации в</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________________________________________________________________________________</w:t>
      </w:r>
    </w:p>
    <w:p w:rsidR="009779BC" w:rsidRPr="009779BC" w:rsidRDefault="009779BC" w:rsidP="009779BC">
      <w:pPr>
        <w:widowControl w:val="0"/>
        <w:autoSpaceDE w:val="0"/>
        <w:autoSpaceDN w:val="0"/>
        <w:adjustRightInd w:val="0"/>
        <w:jc w:val="center"/>
        <w:rPr>
          <w:sz w:val="16"/>
          <w:szCs w:val="16"/>
        </w:rPr>
      </w:pPr>
      <w:proofErr w:type="gramStart"/>
      <w:r w:rsidRPr="009779BC">
        <w:rPr>
          <w:sz w:val="16"/>
          <w:szCs w:val="16"/>
        </w:rPr>
        <w:t>(полное наименование органа опеки и попечительства/организации,</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________________________________________________________________________________</w:t>
      </w:r>
    </w:p>
    <w:p w:rsidR="009779BC" w:rsidRPr="009779BC" w:rsidRDefault="009779BC" w:rsidP="009779BC">
      <w:pPr>
        <w:widowControl w:val="0"/>
        <w:autoSpaceDE w:val="0"/>
        <w:autoSpaceDN w:val="0"/>
        <w:adjustRightInd w:val="0"/>
        <w:jc w:val="center"/>
        <w:rPr>
          <w:sz w:val="16"/>
          <w:szCs w:val="16"/>
        </w:rPr>
      </w:pPr>
      <w:proofErr w:type="gramStart"/>
      <w:r w:rsidRPr="009779BC">
        <w:rPr>
          <w:sz w:val="16"/>
          <w:szCs w:val="16"/>
        </w:rPr>
        <w:t>осуществляющей</w:t>
      </w:r>
      <w:proofErr w:type="gramEnd"/>
      <w:r w:rsidRPr="009779BC">
        <w:rPr>
          <w:sz w:val="16"/>
          <w:szCs w:val="16"/>
        </w:rPr>
        <w:t xml:space="preserve"> подготовку граждан)</w:t>
      </w:r>
    </w:p>
    <w:p w:rsidR="009779BC" w:rsidRPr="009779BC" w:rsidRDefault="009779BC" w:rsidP="009779BC">
      <w:pPr>
        <w:widowControl w:val="0"/>
        <w:autoSpaceDE w:val="0"/>
        <w:autoSpaceDN w:val="0"/>
        <w:adjustRightInd w:val="0"/>
        <w:jc w:val="both"/>
        <w:rPr>
          <w:sz w:val="16"/>
          <w:szCs w:val="16"/>
        </w:rPr>
      </w:pPr>
      <w:r w:rsidRPr="009779BC">
        <w:rPr>
          <w:sz w:val="16"/>
          <w:szCs w:val="16"/>
        </w:rPr>
        <w:t>по программе подготовки лиц, желающих принять на воспитание в свою семью ребенка, оставшегося без попечения родителей, утвержденной</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________________________________________________________________________________</w:t>
      </w:r>
    </w:p>
    <w:p w:rsidR="009779BC" w:rsidRPr="009779BC" w:rsidRDefault="009779BC" w:rsidP="009779BC">
      <w:pPr>
        <w:widowControl w:val="0"/>
        <w:autoSpaceDE w:val="0"/>
        <w:autoSpaceDN w:val="0"/>
        <w:adjustRightInd w:val="0"/>
        <w:jc w:val="center"/>
        <w:rPr>
          <w:sz w:val="16"/>
          <w:szCs w:val="16"/>
        </w:rPr>
      </w:pPr>
      <w:proofErr w:type="gramStart"/>
      <w:r w:rsidRPr="009779BC">
        <w:rPr>
          <w:sz w:val="16"/>
          <w:szCs w:val="16"/>
        </w:rPr>
        <w:t>(наименование и реквизиты нормативного правового акта органа</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________________________________________________________________________________</w:t>
      </w:r>
    </w:p>
    <w:p w:rsidR="009779BC" w:rsidRPr="009779BC" w:rsidRDefault="009779BC" w:rsidP="009779BC">
      <w:pPr>
        <w:widowControl w:val="0"/>
        <w:autoSpaceDE w:val="0"/>
        <w:autoSpaceDN w:val="0"/>
        <w:adjustRightInd w:val="0"/>
        <w:jc w:val="center"/>
        <w:rPr>
          <w:sz w:val="16"/>
          <w:szCs w:val="16"/>
        </w:rPr>
      </w:pPr>
      <w:r w:rsidRPr="009779BC">
        <w:rPr>
          <w:sz w:val="16"/>
          <w:szCs w:val="16"/>
        </w:rPr>
        <w:t>исполнительной власти субъекта Российской Федерации)</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r w:rsidRPr="009779BC">
        <w:t>Руководитель органа опеки</w:t>
      </w:r>
    </w:p>
    <w:p w:rsidR="009779BC" w:rsidRPr="009779BC" w:rsidRDefault="009779BC" w:rsidP="009779BC">
      <w:pPr>
        <w:widowControl w:val="0"/>
        <w:autoSpaceDE w:val="0"/>
        <w:autoSpaceDN w:val="0"/>
        <w:adjustRightInd w:val="0"/>
        <w:jc w:val="both"/>
      </w:pPr>
      <w:r w:rsidRPr="009779BC">
        <w:t>и попечительства/организации ______________________________________________</w:t>
      </w:r>
    </w:p>
    <w:p w:rsidR="009779BC" w:rsidRPr="009779BC" w:rsidRDefault="009779BC" w:rsidP="009779BC">
      <w:pPr>
        <w:widowControl w:val="0"/>
        <w:autoSpaceDE w:val="0"/>
        <w:autoSpaceDN w:val="0"/>
        <w:adjustRightInd w:val="0"/>
        <w:ind w:left="3540" w:firstLine="708"/>
        <w:jc w:val="both"/>
      </w:pPr>
      <w:r w:rsidRPr="009779BC">
        <w:rPr>
          <w:sz w:val="16"/>
          <w:szCs w:val="16"/>
        </w:rPr>
        <w:t>(подпись)</w:t>
      </w:r>
      <w:r w:rsidRPr="009779BC">
        <w:rPr>
          <w:sz w:val="16"/>
          <w:szCs w:val="16"/>
        </w:rPr>
        <w:tab/>
      </w:r>
      <w:r w:rsidRPr="009779BC">
        <w:rPr>
          <w:sz w:val="16"/>
          <w:szCs w:val="16"/>
        </w:rPr>
        <w:tab/>
        <w:t>(ФИО)</w:t>
      </w:r>
      <w:r w:rsidRPr="009779BC">
        <w:rPr>
          <w:sz w:val="16"/>
          <w:szCs w:val="16"/>
        </w:rPr>
        <w:tab/>
      </w:r>
      <w:r w:rsidRPr="009779BC">
        <w:tab/>
        <w:t>М.П.</w:t>
      </w:r>
    </w:p>
    <w:p w:rsidR="009779BC" w:rsidRPr="00CC4DC2" w:rsidRDefault="009779BC" w:rsidP="009779BC">
      <w:pPr>
        <w:tabs>
          <w:tab w:val="left" w:pos="709"/>
          <w:tab w:val="left" w:pos="4860"/>
        </w:tabs>
        <w:spacing w:line="276" w:lineRule="auto"/>
        <w:ind w:left="4678"/>
        <w:rPr>
          <w:rFonts w:eastAsiaTheme="minorEastAsia"/>
          <w:sz w:val="26"/>
          <w:szCs w:val="26"/>
        </w:rPr>
      </w:pPr>
      <w:r w:rsidRPr="009779BC">
        <w:rPr>
          <w:rFonts w:eastAsiaTheme="minorEastAsia"/>
          <w:sz w:val="22"/>
          <w:szCs w:val="22"/>
        </w:rPr>
        <w:br w:type="page"/>
      </w:r>
      <w:r w:rsidRPr="00CC4DC2">
        <w:rPr>
          <w:rFonts w:eastAsiaTheme="minorEastAsia"/>
          <w:sz w:val="26"/>
          <w:szCs w:val="26"/>
        </w:rPr>
        <w:lastRenderedPageBreak/>
        <w:t>Приложение 6</w:t>
      </w:r>
    </w:p>
    <w:p w:rsidR="009779BC" w:rsidRPr="00CC4DC2" w:rsidRDefault="009779BC" w:rsidP="009779BC">
      <w:pPr>
        <w:tabs>
          <w:tab w:val="left" w:pos="720"/>
          <w:tab w:val="left" w:pos="4860"/>
        </w:tabs>
        <w:spacing w:line="276" w:lineRule="auto"/>
        <w:ind w:left="4678"/>
        <w:rPr>
          <w:rFonts w:eastAsiaTheme="minorEastAsia"/>
          <w:sz w:val="26"/>
          <w:szCs w:val="26"/>
        </w:rPr>
      </w:pPr>
      <w:r w:rsidRPr="00CC4DC2">
        <w:rPr>
          <w:rFonts w:eastAsiaTheme="minorEastAsia"/>
          <w:sz w:val="26"/>
          <w:szCs w:val="26"/>
        </w:rPr>
        <w:t>к Административному регламенту</w:t>
      </w:r>
    </w:p>
    <w:p w:rsidR="009779BC" w:rsidRPr="00CC4DC2" w:rsidRDefault="009779BC" w:rsidP="00CC4DC2">
      <w:pPr>
        <w:tabs>
          <w:tab w:val="left" w:pos="720"/>
          <w:tab w:val="left" w:pos="4860"/>
          <w:tab w:val="left" w:pos="5040"/>
        </w:tabs>
        <w:spacing w:line="276" w:lineRule="auto"/>
        <w:ind w:left="4678"/>
        <w:rPr>
          <w:rFonts w:eastAsiaTheme="minorEastAsia"/>
          <w:b/>
          <w:sz w:val="26"/>
          <w:szCs w:val="26"/>
        </w:rPr>
      </w:pPr>
      <w:r w:rsidRPr="00CC4DC2">
        <w:rPr>
          <w:rFonts w:eastAsiaTheme="minorEastAsia"/>
          <w:sz w:val="26"/>
          <w:szCs w:val="26"/>
        </w:rPr>
        <w:t>по предоставлению муниципальной услуги</w:t>
      </w:r>
      <w:r w:rsidR="00CC4DC2">
        <w:rPr>
          <w:rFonts w:eastAsiaTheme="minorEastAsia"/>
          <w:sz w:val="26"/>
          <w:szCs w:val="26"/>
        </w:rPr>
        <w:t xml:space="preserve"> </w:t>
      </w:r>
      <w:r w:rsidRPr="00CC4DC2">
        <w:rPr>
          <w:rFonts w:eastAsiaTheme="minorEastAsia"/>
          <w:sz w:val="26"/>
          <w:szCs w:val="26"/>
        </w:rPr>
        <w:t>«Предоставление заключения о возможности</w:t>
      </w:r>
      <w:r w:rsidR="00CC4DC2">
        <w:rPr>
          <w:rFonts w:eastAsiaTheme="minorEastAsia"/>
          <w:sz w:val="26"/>
          <w:szCs w:val="26"/>
        </w:rPr>
        <w:t xml:space="preserve"> </w:t>
      </w:r>
      <w:r w:rsidRPr="00CC4DC2">
        <w:rPr>
          <w:rFonts w:eastAsiaTheme="minorEastAsia"/>
          <w:sz w:val="26"/>
          <w:szCs w:val="26"/>
        </w:rPr>
        <w:t>быть приемным родителем, опекуном</w:t>
      </w:r>
      <w:r w:rsidR="00CC4DC2">
        <w:rPr>
          <w:rFonts w:eastAsiaTheme="minorEastAsia"/>
          <w:sz w:val="26"/>
          <w:szCs w:val="26"/>
        </w:rPr>
        <w:t xml:space="preserve"> </w:t>
      </w:r>
      <w:r w:rsidRPr="00CC4DC2">
        <w:rPr>
          <w:rFonts w:eastAsiaTheme="minorEastAsia"/>
          <w:sz w:val="26"/>
          <w:szCs w:val="26"/>
        </w:rPr>
        <w:t>(попечителем), усыновителем (</w:t>
      </w:r>
      <w:proofErr w:type="spellStart"/>
      <w:r w:rsidRPr="00CC4DC2">
        <w:rPr>
          <w:rFonts w:eastAsiaTheme="minorEastAsia"/>
          <w:sz w:val="26"/>
          <w:szCs w:val="26"/>
        </w:rPr>
        <w:t>удочерителем</w:t>
      </w:r>
      <w:proofErr w:type="spellEnd"/>
      <w:r w:rsidRPr="00CC4DC2">
        <w:rPr>
          <w:rFonts w:eastAsiaTheme="minorEastAsia"/>
          <w:sz w:val="26"/>
          <w:szCs w:val="26"/>
        </w:rPr>
        <w:t>)»</w:t>
      </w:r>
    </w:p>
    <w:p w:rsidR="009779BC" w:rsidRPr="009779BC" w:rsidRDefault="009779BC" w:rsidP="009779BC">
      <w:pPr>
        <w:widowControl w:val="0"/>
        <w:autoSpaceDE w:val="0"/>
        <w:autoSpaceDN w:val="0"/>
        <w:adjustRightInd w:val="0"/>
        <w:outlineLvl w:val="0"/>
        <w:rPr>
          <w:sz w:val="20"/>
          <w:szCs w:val="20"/>
        </w:rPr>
      </w:pPr>
    </w:p>
    <w:p w:rsidR="009779BC" w:rsidRPr="009779BC" w:rsidRDefault="009779BC" w:rsidP="009779BC">
      <w:pPr>
        <w:widowControl w:val="0"/>
        <w:autoSpaceDE w:val="0"/>
        <w:autoSpaceDN w:val="0"/>
        <w:adjustRightInd w:val="0"/>
        <w:outlineLvl w:val="0"/>
        <w:rPr>
          <w:sz w:val="20"/>
          <w:szCs w:val="20"/>
        </w:rPr>
      </w:pPr>
    </w:p>
    <w:p w:rsidR="009779BC" w:rsidRPr="009779BC" w:rsidRDefault="009779BC" w:rsidP="009779BC">
      <w:pPr>
        <w:autoSpaceDE w:val="0"/>
        <w:autoSpaceDN w:val="0"/>
        <w:adjustRightInd w:val="0"/>
        <w:jc w:val="center"/>
        <w:rPr>
          <w:b/>
        </w:rPr>
      </w:pPr>
      <w:r w:rsidRPr="009779BC">
        <w:rPr>
          <w:b/>
        </w:rPr>
        <w:t>Акт обследования условий жизни гражданина, выразившего желание</w:t>
      </w:r>
    </w:p>
    <w:p w:rsidR="009779BC" w:rsidRPr="009779BC" w:rsidRDefault="009779BC" w:rsidP="009779BC">
      <w:pPr>
        <w:autoSpaceDE w:val="0"/>
        <w:autoSpaceDN w:val="0"/>
        <w:adjustRightInd w:val="0"/>
        <w:jc w:val="center"/>
        <w:rPr>
          <w:b/>
        </w:rPr>
      </w:pPr>
      <w:r w:rsidRPr="009779BC">
        <w:rPr>
          <w:b/>
        </w:rPr>
        <w:t>стать опекуном, попечителем, усыновителем несовершеннолетнего гражданина</w:t>
      </w:r>
    </w:p>
    <w:p w:rsidR="009779BC" w:rsidRPr="009779BC" w:rsidRDefault="009779BC" w:rsidP="009779BC">
      <w:pPr>
        <w:autoSpaceDE w:val="0"/>
        <w:autoSpaceDN w:val="0"/>
        <w:adjustRightInd w:val="0"/>
        <w:jc w:val="center"/>
        <w:rPr>
          <w:b/>
        </w:rPr>
      </w:pPr>
      <w:r w:rsidRPr="009779BC">
        <w:rPr>
          <w:b/>
        </w:rPr>
        <w:t>либо принять детей, оставшихся без попечения родителей, в семью</w:t>
      </w:r>
    </w:p>
    <w:p w:rsidR="009779BC" w:rsidRPr="009779BC" w:rsidRDefault="009779BC" w:rsidP="009779BC">
      <w:pPr>
        <w:autoSpaceDE w:val="0"/>
        <w:autoSpaceDN w:val="0"/>
        <w:adjustRightInd w:val="0"/>
        <w:jc w:val="center"/>
        <w:rPr>
          <w:b/>
        </w:rPr>
      </w:pPr>
      <w:r w:rsidRPr="009779BC">
        <w:rPr>
          <w:b/>
        </w:rPr>
        <w:t>на воспитание в иных установленных семейным законодательством</w:t>
      </w:r>
    </w:p>
    <w:p w:rsidR="009779BC" w:rsidRPr="009779BC" w:rsidRDefault="009779BC" w:rsidP="009779BC">
      <w:pPr>
        <w:widowControl w:val="0"/>
        <w:autoSpaceDE w:val="0"/>
        <w:autoSpaceDN w:val="0"/>
        <w:adjustRightInd w:val="0"/>
        <w:jc w:val="center"/>
        <w:outlineLvl w:val="0"/>
        <w:rPr>
          <w:b/>
        </w:rPr>
      </w:pPr>
      <w:r w:rsidRPr="009779BC">
        <w:rPr>
          <w:b/>
        </w:rPr>
        <w:t>Российской Федерации формах</w:t>
      </w:r>
    </w:p>
    <w:p w:rsidR="009779BC" w:rsidRPr="009779BC" w:rsidRDefault="009779BC" w:rsidP="009779BC">
      <w:pPr>
        <w:widowControl w:val="0"/>
        <w:autoSpaceDE w:val="0"/>
        <w:autoSpaceDN w:val="0"/>
        <w:adjustRightInd w:val="0"/>
        <w:jc w:val="both"/>
        <w:outlineLvl w:val="0"/>
        <w:rPr>
          <w:b/>
        </w:rPr>
      </w:pPr>
    </w:p>
    <w:p w:rsidR="009779BC" w:rsidRPr="009779BC" w:rsidRDefault="009779BC" w:rsidP="009779BC">
      <w:pPr>
        <w:widowControl w:val="0"/>
        <w:autoSpaceDE w:val="0"/>
        <w:autoSpaceDN w:val="0"/>
        <w:adjustRightInd w:val="0"/>
        <w:jc w:val="both"/>
        <w:outlineLvl w:val="0"/>
        <w:rPr>
          <w:b/>
        </w:rPr>
      </w:pPr>
    </w:p>
    <w:p w:rsidR="009779BC" w:rsidRPr="009779BC" w:rsidRDefault="009779BC" w:rsidP="009779BC">
      <w:pPr>
        <w:tabs>
          <w:tab w:val="left" w:pos="4860"/>
        </w:tabs>
        <w:autoSpaceDE w:val="0"/>
        <w:autoSpaceDN w:val="0"/>
        <w:adjustRightInd w:val="0"/>
        <w:jc w:val="both"/>
      </w:pPr>
    </w:p>
    <w:p w:rsidR="009779BC" w:rsidRPr="009779BC" w:rsidRDefault="009779BC" w:rsidP="009779BC">
      <w:pPr>
        <w:autoSpaceDE w:val="0"/>
        <w:autoSpaceDN w:val="0"/>
        <w:adjustRightInd w:val="0"/>
        <w:jc w:val="both"/>
      </w:pPr>
      <w:r w:rsidRPr="009779BC">
        <w:t>Дата обследования "__" _________________ 20__ г.</w:t>
      </w:r>
    </w:p>
    <w:p w:rsidR="009779BC" w:rsidRPr="009779BC" w:rsidRDefault="009779BC" w:rsidP="009779BC">
      <w:pPr>
        <w:autoSpaceDE w:val="0"/>
        <w:autoSpaceDN w:val="0"/>
        <w:adjustRightInd w:val="0"/>
        <w:jc w:val="both"/>
      </w:pPr>
      <w:r w:rsidRPr="009779BC">
        <w:t>Фамилия, имя, отчество (при наличии), должность лица, проводившего обследование ______________________________________________________________</w:t>
      </w:r>
      <w:r w:rsidRPr="009779BC">
        <w:softHyphen/>
      </w:r>
      <w:r w:rsidRPr="009779BC">
        <w:softHyphen/>
      </w:r>
      <w:r w:rsidRPr="009779BC">
        <w:softHyphen/>
      </w:r>
      <w:r w:rsidRPr="009779BC">
        <w:softHyphen/>
      </w:r>
      <w:r w:rsidRPr="009779BC">
        <w:softHyphen/>
        <w:t>__________________</w:t>
      </w:r>
    </w:p>
    <w:p w:rsidR="009779BC" w:rsidRPr="009779BC" w:rsidRDefault="009779BC" w:rsidP="009779BC">
      <w:pPr>
        <w:autoSpaceDE w:val="0"/>
        <w:autoSpaceDN w:val="0"/>
        <w:adjustRightInd w:val="0"/>
        <w:jc w:val="both"/>
      </w:pPr>
      <w:r w:rsidRPr="009779BC">
        <w:t>Проводилось обследование условий жизни ___________________________________________</w:t>
      </w:r>
    </w:p>
    <w:p w:rsidR="009779BC" w:rsidRPr="009779BC" w:rsidRDefault="009779BC" w:rsidP="009779BC">
      <w:pPr>
        <w:autoSpaceDE w:val="0"/>
        <w:autoSpaceDN w:val="0"/>
        <w:adjustRightInd w:val="0"/>
        <w:ind w:left="4956" w:firstLine="708"/>
        <w:jc w:val="both"/>
        <w:rPr>
          <w:sz w:val="16"/>
          <w:szCs w:val="16"/>
        </w:rPr>
      </w:pPr>
      <w:proofErr w:type="gramStart"/>
      <w:r w:rsidRPr="009779BC">
        <w:rPr>
          <w:sz w:val="16"/>
          <w:szCs w:val="16"/>
        </w:rPr>
        <w:t>(фамилия, имя, отчество</w:t>
      </w:r>
      <w:proofErr w:type="gramEnd"/>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ind w:left="2124" w:firstLine="708"/>
        <w:jc w:val="both"/>
        <w:rPr>
          <w:sz w:val="16"/>
          <w:szCs w:val="16"/>
        </w:rPr>
      </w:pPr>
      <w:r w:rsidRPr="009779BC">
        <w:rPr>
          <w:sz w:val="16"/>
          <w:szCs w:val="16"/>
        </w:rPr>
        <w:t>(при наличии), дата рождения)</w:t>
      </w:r>
    </w:p>
    <w:p w:rsidR="009779BC" w:rsidRPr="009779BC" w:rsidRDefault="009779BC" w:rsidP="009779BC">
      <w:pPr>
        <w:autoSpaceDE w:val="0"/>
        <w:autoSpaceDN w:val="0"/>
        <w:adjustRightInd w:val="0"/>
        <w:jc w:val="both"/>
      </w:pPr>
      <w:r w:rsidRPr="009779BC">
        <w:t>документ, удостоверяющий личность: ________________________________________ ________________________________________________________________________________________________________________________________________________________________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 xml:space="preserve">(когда и кем </w:t>
      </w:r>
      <w:proofErr w:type="gramStart"/>
      <w:r w:rsidRPr="009779BC">
        <w:rPr>
          <w:sz w:val="16"/>
          <w:szCs w:val="16"/>
        </w:rPr>
        <w:t>выдан</w:t>
      </w:r>
      <w:proofErr w:type="gramEnd"/>
      <w:r w:rsidRPr="009779BC">
        <w:rPr>
          <w:sz w:val="16"/>
          <w:szCs w:val="16"/>
        </w:rPr>
        <w:t>)</w:t>
      </w:r>
    </w:p>
    <w:p w:rsidR="009779BC" w:rsidRPr="009779BC" w:rsidRDefault="009779BC" w:rsidP="009779BC">
      <w:pPr>
        <w:autoSpaceDE w:val="0"/>
        <w:autoSpaceDN w:val="0"/>
        <w:adjustRightInd w:val="0"/>
        <w:jc w:val="center"/>
      </w:pPr>
      <w:r w:rsidRPr="009779BC">
        <w:t xml:space="preserve">место жительства ________________________________________________________________ </w:t>
      </w:r>
      <w:r w:rsidRPr="009779BC">
        <w:rPr>
          <w:sz w:val="16"/>
          <w:szCs w:val="16"/>
        </w:rPr>
        <w:t>(адрес места жительства, подтвержденный регистрацией)</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proofErr w:type="gramStart"/>
      <w:r w:rsidRPr="009779BC">
        <w:t xml:space="preserve">место пребывания ________________________________________________________________ </w:t>
      </w:r>
      <w:r w:rsidRPr="009779BC">
        <w:rPr>
          <w:sz w:val="16"/>
          <w:szCs w:val="16"/>
        </w:rPr>
        <w:t>(адрес места фактического проживания и проведения</w:t>
      </w:r>
      <w:proofErr w:type="gramEnd"/>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center"/>
        <w:rPr>
          <w:sz w:val="16"/>
          <w:szCs w:val="16"/>
        </w:rPr>
      </w:pPr>
      <w:r w:rsidRPr="009779BC">
        <w:rPr>
          <w:sz w:val="16"/>
          <w:szCs w:val="16"/>
        </w:rPr>
        <w:t>обследования)</w:t>
      </w:r>
    </w:p>
    <w:p w:rsidR="009779BC" w:rsidRPr="009779BC" w:rsidRDefault="009779BC" w:rsidP="009779BC">
      <w:pPr>
        <w:autoSpaceDE w:val="0"/>
        <w:autoSpaceDN w:val="0"/>
        <w:adjustRightInd w:val="0"/>
        <w:jc w:val="both"/>
      </w:pPr>
      <w:r w:rsidRPr="009779BC">
        <w:t>Образование ____________________________________________________________________</w:t>
      </w:r>
    </w:p>
    <w:p w:rsidR="009779BC" w:rsidRPr="009779BC" w:rsidRDefault="009779BC" w:rsidP="009779BC">
      <w:pPr>
        <w:autoSpaceDE w:val="0"/>
        <w:autoSpaceDN w:val="0"/>
        <w:adjustRightInd w:val="0"/>
        <w:jc w:val="both"/>
      </w:pPr>
      <w:r w:rsidRPr="009779BC">
        <w:t>Профессиональная деятельность 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rPr>
          <w:sz w:val="16"/>
          <w:szCs w:val="16"/>
        </w:rPr>
      </w:pPr>
      <w:r w:rsidRPr="009779BC">
        <w:rPr>
          <w:sz w:val="16"/>
          <w:szCs w:val="16"/>
        </w:rPr>
        <w:t>(место работы с указанием адреса, занимаемой должности, рабочего телефона)</w:t>
      </w:r>
    </w:p>
    <w:p w:rsidR="009779BC" w:rsidRPr="009779BC" w:rsidRDefault="009779BC" w:rsidP="009779BC">
      <w:pPr>
        <w:autoSpaceDE w:val="0"/>
        <w:autoSpaceDN w:val="0"/>
        <w:adjustRightInd w:val="0"/>
        <w:jc w:val="both"/>
      </w:pPr>
      <w:r w:rsidRPr="009779BC">
        <w:t>Жилая площадь, на которой проживает _____________________________________________,</w:t>
      </w:r>
    </w:p>
    <w:p w:rsidR="009779BC" w:rsidRPr="009779BC" w:rsidRDefault="009779BC" w:rsidP="009779BC">
      <w:pPr>
        <w:autoSpaceDE w:val="0"/>
        <w:autoSpaceDN w:val="0"/>
        <w:adjustRightInd w:val="0"/>
        <w:ind w:left="4248" w:firstLine="708"/>
        <w:jc w:val="both"/>
        <w:rPr>
          <w:sz w:val="16"/>
          <w:szCs w:val="16"/>
        </w:rPr>
      </w:pPr>
      <w:r w:rsidRPr="009779BC">
        <w:rPr>
          <w:sz w:val="16"/>
          <w:szCs w:val="16"/>
        </w:rPr>
        <w:t>Фамилия, имя, отчество (при наличии)</w:t>
      </w:r>
    </w:p>
    <w:p w:rsidR="009779BC" w:rsidRPr="009779BC" w:rsidRDefault="009779BC" w:rsidP="009779BC">
      <w:pPr>
        <w:autoSpaceDE w:val="0"/>
        <w:autoSpaceDN w:val="0"/>
        <w:adjustRightInd w:val="0"/>
        <w:jc w:val="both"/>
      </w:pPr>
      <w:proofErr w:type="gramStart"/>
      <w:r w:rsidRPr="009779BC">
        <w:t>составляет _____ кв. м, состоит из _________________________ комнат, размер каждой комнаты: ________ кв. м, _____________ кв. м, ________ кв. м. на ___этаже в _______ этажном доме.</w:t>
      </w:r>
      <w:proofErr w:type="gramEnd"/>
    </w:p>
    <w:p w:rsidR="009779BC" w:rsidRPr="009779BC" w:rsidRDefault="009779BC" w:rsidP="009779BC">
      <w:pPr>
        <w:autoSpaceDE w:val="0"/>
        <w:autoSpaceDN w:val="0"/>
        <w:adjustRightInd w:val="0"/>
        <w:jc w:val="both"/>
      </w:pPr>
      <w:proofErr w:type="gramStart"/>
      <w:r w:rsidRPr="009779BC">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_____________________________________________________________________________</w:t>
      </w:r>
      <w:proofErr w:type="gramEnd"/>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proofErr w:type="gramStart"/>
      <w:r w:rsidRPr="009779BC">
        <w:lastRenderedPageBreak/>
        <w:t>Благоустройство дома и жилой площади (водопровод, канализация, какое отопление, газ, ванна, лифт, телефон и т.д.): _______________________________________________________</w:t>
      </w:r>
      <w:proofErr w:type="gramEnd"/>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Санитарно-гигиеническое состояние жилой площади (хорошее, удовлетворительное, неудовлетворительное) _________________________________________</w:t>
      </w:r>
    </w:p>
    <w:p w:rsidR="009779BC" w:rsidRPr="009779BC" w:rsidRDefault="009779BC" w:rsidP="009779BC">
      <w:pPr>
        <w:autoSpaceDE w:val="0"/>
        <w:autoSpaceDN w:val="0"/>
        <w:adjustRightInd w:val="0"/>
        <w:jc w:val="both"/>
      </w:pPr>
      <w:r w:rsidRPr="009779BC">
        <w:t>Наличие для ребенка отдельной комнаты, уголка, места для сна, игр, занятий</w:t>
      </w:r>
    </w:p>
    <w:p w:rsidR="009779BC" w:rsidRPr="009779BC" w:rsidRDefault="009779BC" w:rsidP="009779BC">
      <w:pPr>
        <w:autoSpaceDE w:val="0"/>
        <w:autoSpaceDN w:val="0"/>
        <w:adjustRightInd w:val="0"/>
        <w:jc w:val="both"/>
      </w:pPr>
      <w:r w:rsidRPr="009779BC">
        <w:t>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w:t>
      </w:r>
    </w:p>
    <w:p w:rsidR="009779BC" w:rsidRPr="009779BC" w:rsidRDefault="009779BC" w:rsidP="009779BC">
      <w:pPr>
        <w:autoSpaceDE w:val="0"/>
        <w:autoSpaceDN w:val="0"/>
        <w:adjustRightInd w:val="0"/>
        <w:jc w:val="both"/>
      </w:pPr>
      <w:proofErr w:type="gramStart"/>
      <w:r w:rsidRPr="009779BC">
        <w:t>На</w:t>
      </w:r>
      <w:proofErr w:type="gramEnd"/>
      <w:r w:rsidRPr="009779BC">
        <w:t xml:space="preserve"> </w:t>
      </w:r>
      <w:proofErr w:type="gramStart"/>
      <w:r w:rsidRPr="009779BC">
        <w:t>жилой</w:t>
      </w:r>
      <w:proofErr w:type="gramEnd"/>
      <w:r w:rsidRPr="009779BC">
        <w:t xml:space="preserve"> площади проживают (зарегистрированы в установленном порядке и проживают фактически):</w:t>
      </w:r>
    </w:p>
    <w:p w:rsidR="009779BC" w:rsidRPr="009779BC" w:rsidRDefault="009779BC" w:rsidP="009779BC">
      <w:pPr>
        <w:widowControl w:val="0"/>
        <w:autoSpaceDE w:val="0"/>
        <w:autoSpaceDN w:val="0"/>
        <w:adjustRightInd w:val="0"/>
        <w:jc w:val="both"/>
        <w:outlineLvl w:val="0"/>
      </w:pPr>
    </w:p>
    <w:tbl>
      <w:tblPr>
        <w:tblW w:w="5000" w:type="pct"/>
        <w:jc w:val="center"/>
        <w:tblLayout w:type="fixed"/>
        <w:tblCellMar>
          <w:left w:w="70" w:type="dxa"/>
          <w:right w:w="70" w:type="dxa"/>
        </w:tblCellMar>
        <w:tblLook w:val="0000" w:firstRow="0" w:lastRow="0" w:firstColumn="0" w:lastColumn="0" w:noHBand="0" w:noVBand="0"/>
      </w:tblPr>
      <w:tblGrid>
        <w:gridCol w:w="1541"/>
        <w:gridCol w:w="1669"/>
        <w:gridCol w:w="2180"/>
        <w:gridCol w:w="1797"/>
        <w:gridCol w:w="2308"/>
      </w:tblGrid>
      <w:tr w:rsidR="009779BC" w:rsidRPr="009779BC" w:rsidTr="009779BC">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center"/>
            </w:pPr>
            <w:r w:rsidRPr="009779BC">
              <w:t xml:space="preserve">Фамилия, </w:t>
            </w:r>
          </w:p>
          <w:p w:rsidR="009779BC" w:rsidRPr="009779BC" w:rsidRDefault="009779BC" w:rsidP="009779BC">
            <w:pPr>
              <w:widowControl w:val="0"/>
              <w:autoSpaceDE w:val="0"/>
              <w:autoSpaceDN w:val="0"/>
              <w:adjustRightInd w:val="0"/>
              <w:jc w:val="center"/>
            </w:pPr>
            <w:r w:rsidRPr="009779BC">
              <w:t xml:space="preserve">имя, </w:t>
            </w:r>
          </w:p>
          <w:p w:rsidR="009779BC" w:rsidRPr="009779BC" w:rsidRDefault="009779BC" w:rsidP="009779BC">
            <w:pPr>
              <w:widowControl w:val="0"/>
              <w:autoSpaceDE w:val="0"/>
              <w:autoSpaceDN w:val="0"/>
              <w:adjustRightInd w:val="0"/>
              <w:jc w:val="center"/>
            </w:pPr>
            <w:r w:rsidRPr="009779BC">
              <w:t xml:space="preserve">отчество </w:t>
            </w:r>
          </w:p>
          <w:p w:rsidR="009779BC" w:rsidRPr="009779BC" w:rsidRDefault="009779BC" w:rsidP="009779BC">
            <w:pPr>
              <w:widowControl w:val="0"/>
              <w:autoSpaceDE w:val="0"/>
              <w:autoSpaceDN w:val="0"/>
              <w:adjustRightInd w:val="0"/>
              <w:jc w:val="center"/>
            </w:pPr>
            <w:proofErr w:type="gramStart"/>
            <w:r w:rsidRPr="009779BC">
              <w:t xml:space="preserve">(при </w:t>
            </w:r>
            <w:proofErr w:type="gramEnd"/>
          </w:p>
          <w:p w:rsidR="009779BC" w:rsidRPr="009779BC" w:rsidRDefault="009779BC" w:rsidP="009779BC">
            <w:pPr>
              <w:widowControl w:val="0"/>
              <w:autoSpaceDE w:val="0"/>
              <w:autoSpaceDN w:val="0"/>
              <w:adjustRightInd w:val="0"/>
              <w:jc w:val="center"/>
            </w:pPr>
            <w:proofErr w:type="gramStart"/>
            <w:r w:rsidRPr="009779BC">
              <w:t>наличии</w:t>
            </w:r>
            <w:proofErr w:type="gramEnd"/>
            <w:r w:rsidRPr="009779BC">
              <w:t>)</w:t>
            </w:r>
          </w:p>
        </w:tc>
        <w:tc>
          <w:tcPr>
            <w:tcW w:w="175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center"/>
            </w:pPr>
            <w:r w:rsidRPr="009779BC">
              <w:t xml:space="preserve">Год </w:t>
            </w:r>
          </w:p>
          <w:p w:rsidR="009779BC" w:rsidRPr="009779BC" w:rsidRDefault="009779BC" w:rsidP="009779BC">
            <w:pPr>
              <w:widowControl w:val="0"/>
              <w:autoSpaceDE w:val="0"/>
              <w:autoSpaceDN w:val="0"/>
              <w:adjustRightInd w:val="0"/>
              <w:jc w:val="center"/>
            </w:pPr>
            <w:r w:rsidRPr="009779BC">
              <w:t>рождения</w:t>
            </w:r>
          </w:p>
        </w:tc>
        <w:tc>
          <w:tcPr>
            <w:tcW w:w="229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center"/>
            </w:pPr>
            <w:r w:rsidRPr="009779BC">
              <w:t xml:space="preserve">Место работы, </w:t>
            </w:r>
          </w:p>
          <w:p w:rsidR="009779BC" w:rsidRPr="009779BC" w:rsidRDefault="009779BC" w:rsidP="009779BC">
            <w:pPr>
              <w:widowControl w:val="0"/>
              <w:autoSpaceDE w:val="0"/>
              <w:autoSpaceDN w:val="0"/>
              <w:adjustRightInd w:val="0"/>
              <w:jc w:val="center"/>
            </w:pPr>
            <w:r w:rsidRPr="009779BC">
              <w:t xml:space="preserve">должность или </w:t>
            </w:r>
          </w:p>
          <w:p w:rsidR="009779BC" w:rsidRPr="009779BC" w:rsidRDefault="009779BC" w:rsidP="009779BC">
            <w:pPr>
              <w:widowControl w:val="0"/>
              <w:autoSpaceDE w:val="0"/>
              <w:autoSpaceDN w:val="0"/>
              <w:adjustRightInd w:val="0"/>
              <w:jc w:val="center"/>
            </w:pPr>
            <w:r w:rsidRPr="009779BC">
              <w:t>место учебы</w:t>
            </w:r>
          </w:p>
        </w:tc>
        <w:tc>
          <w:tcPr>
            <w:tcW w:w="189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center"/>
            </w:pPr>
            <w:r w:rsidRPr="009779BC">
              <w:t xml:space="preserve">Родственное </w:t>
            </w:r>
          </w:p>
          <w:p w:rsidR="009779BC" w:rsidRPr="009779BC" w:rsidRDefault="009779BC" w:rsidP="009779BC">
            <w:pPr>
              <w:widowControl w:val="0"/>
              <w:autoSpaceDE w:val="0"/>
              <w:autoSpaceDN w:val="0"/>
              <w:adjustRightInd w:val="0"/>
              <w:jc w:val="center"/>
            </w:pPr>
            <w:r w:rsidRPr="009779BC">
              <w:t>отношение</w:t>
            </w:r>
          </w:p>
        </w:tc>
        <w:tc>
          <w:tcPr>
            <w:tcW w:w="243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center"/>
            </w:pPr>
            <w:r w:rsidRPr="009779BC">
              <w:t xml:space="preserve">С какого </w:t>
            </w:r>
          </w:p>
          <w:p w:rsidR="009779BC" w:rsidRPr="009779BC" w:rsidRDefault="009779BC" w:rsidP="009779BC">
            <w:pPr>
              <w:widowControl w:val="0"/>
              <w:autoSpaceDE w:val="0"/>
              <w:autoSpaceDN w:val="0"/>
              <w:adjustRightInd w:val="0"/>
              <w:jc w:val="center"/>
            </w:pPr>
            <w:r w:rsidRPr="009779BC">
              <w:t xml:space="preserve">времени </w:t>
            </w:r>
          </w:p>
          <w:p w:rsidR="009779BC" w:rsidRPr="009779BC" w:rsidRDefault="009779BC" w:rsidP="009779BC">
            <w:pPr>
              <w:widowControl w:val="0"/>
              <w:autoSpaceDE w:val="0"/>
              <w:autoSpaceDN w:val="0"/>
              <w:adjustRightInd w:val="0"/>
              <w:jc w:val="center"/>
            </w:pPr>
            <w:r w:rsidRPr="009779BC">
              <w:t xml:space="preserve">проживает на </w:t>
            </w:r>
          </w:p>
          <w:p w:rsidR="009779BC" w:rsidRPr="009779BC" w:rsidRDefault="009779BC" w:rsidP="009779BC">
            <w:pPr>
              <w:widowControl w:val="0"/>
              <w:autoSpaceDE w:val="0"/>
              <w:autoSpaceDN w:val="0"/>
              <w:adjustRightInd w:val="0"/>
              <w:jc w:val="center"/>
            </w:pPr>
            <w:r w:rsidRPr="009779BC">
              <w:t xml:space="preserve">данной жилой </w:t>
            </w:r>
          </w:p>
          <w:p w:rsidR="009779BC" w:rsidRPr="009779BC" w:rsidRDefault="009779BC" w:rsidP="009779BC">
            <w:pPr>
              <w:widowControl w:val="0"/>
              <w:autoSpaceDE w:val="0"/>
              <w:autoSpaceDN w:val="0"/>
              <w:adjustRightInd w:val="0"/>
              <w:jc w:val="center"/>
            </w:pPr>
            <w:r w:rsidRPr="009779BC">
              <w:t>площади</w:t>
            </w:r>
          </w:p>
        </w:tc>
      </w:tr>
      <w:tr w:rsidR="009779BC" w:rsidRPr="009779BC" w:rsidTr="009779BC">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175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229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243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r>
      <w:tr w:rsidR="009779BC" w:rsidRPr="009779BC" w:rsidTr="009779BC">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175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229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243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r>
      <w:tr w:rsidR="009779BC" w:rsidRPr="009779BC" w:rsidTr="009779BC">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175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2295"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c>
          <w:tcPr>
            <w:tcW w:w="2430" w:type="dxa"/>
            <w:tcBorders>
              <w:top w:val="single" w:sz="6" w:space="0" w:color="auto"/>
              <w:left w:val="single" w:sz="6" w:space="0" w:color="auto"/>
              <w:bottom w:val="single" w:sz="6" w:space="0" w:color="auto"/>
              <w:right w:val="single" w:sz="6" w:space="0" w:color="auto"/>
            </w:tcBorders>
          </w:tcPr>
          <w:p w:rsidR="009779BC" w:rsidRPr="009779BC" w:rsidRDefault="009779BC" w:rsidP="009779BC">
            <w:pPr>
              <w:widowControl w:val="0"/>
              <w:autoSpaceDE w:val="0"/>
              <w:autoSpaceDN w:val="0"/>
              <w:adjustRightInd w:val="0"/>
              <w:jc w:val="both"/>
            </w:pPr>
          </w:p>
        </w:tc>
      </w:tr>
    </w:tbl>
    <w:p w:rsidR="009779BC" w:rsidRPr="009779BC" w:rsidRDefault="009779BC" w:rsidP="009779BC">
      <w:pPr>
        <w:widowControl w:val="0"/>
        <w:autoSpaceDE w:val="0"/>
        <w:autoSpaceDN w:val="0"/>
        <w:adjustRightInd w:val="0"/>
        <w:jc w:val="both"/>
        <w:outlineLvl w:val="0"/>
      </w:pPr>
    </w:p>
    <w:p w:rsidR="009779BC" w:rsidRPr="009779BC" w:rsidRDefault="009779BC" w:rsidP="009779BC">
      <w:pPr>
        <w:autoSpaceDE w:val="0"/>
        <w:autoSpaceDN w:val="0"/>
        <w:adjustRightInd w:val="0"/>
        <w:jc w:val="both"/>
      </w:pPr>
      <w:r w:rsidRPr="009779BC">
        <w:t>Отношения, сложившиеся между членами семьи гражданина 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proofErr w:type="gramStart"/>
      <w:r w:rsidRPr="009779BC">
        <w:t>(характер взаимоотношений между членами семьи, особенности общения</w:t>
      </w:r>
      <w:proofErr w:type="gramEnd"/>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с детьми, детей между собой и т.д.)</w:t>
      </w:r>
    </w:p>
    <w:p w:rsidR="009779BC" w:rsidRPr="009779BC" w:rsidRDefault="009779BC" w:rsidP="009779BC">
      <w:pPr>
        <w:autoSpaceDE w:val="0"/>
        <w:autoSpaceDN w:val="0"/>
        <w:adjustRightInd w:val="0"/>
        <w:jc w:val="both"/>
      </w:pPr>
      <w:r w:rsidRPr="009779BC">
        <w:t>Личные качества гражданина (особенности характера, общая культура, наличие опыта общения с детьми и т.д.) 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Мотивы гражданина для принятия несовершеннолетнего в семью 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w:t>
      </w:r>
      <w:r w:rsidR="00CC4DC2">
        <w:t>_______________________________</w:t>
      </w:r>
      <w:r w:rsidRPr="009779BC">
        <w:t>.</w:t>
      </w:r>
    </w:p>
    <w:p w:rsidR="009779BC" w:rsidRPr="009779BC" w:rsidRDefault="009779BC" w:rsidP="009779BC">
      <w:pPr>
        <w:autoSpaceDE w:val="0"/>
        <w:autoSpaceDN w:val="0"/>
        <w:adjustRightInd w:val="0"/>
        <w:jc w:val="both"/>
      </w:pPr>
      <w:r w:rsidRPr="009779BC">
        <w:t>Дополнительные данные обследования 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9779BC">
      <w:pPr>
        <w:autoSpaceDE w:val="0"/>
        <w:autoSpaceDN w:val="0"/>
        <w:adjustRightInd w:val="0"/>
        <w:jc w:val="both"/>
      </w:pPr>
      <w:r w:rsidRPr="009779BC">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__________________________________________________</w:t>
      </w:r>
    </w:p>
    <w:p w:rsidR="009779BC" w:rsidRPr="009779BC" w:rsidRDefault="009779BC" w:rsidP="009779BC">
      <w:pPr>
        <w:autoSpaceDE w:val="0"/>
        <w:autoSpaceDN w:val="0"/>
        <w:adjustRightInd w:val="0"/>
        <w:jc w:val="both"/>
      </w:pPr>
      <w:r w:rsidRPr="009779BC">
        <w:t>_____________________________________________________________________________</w:t>
      </w:r>
    </w:p>
    <w:p w:rsidR="009779BC" w:rsidRPr="009779BC" w:rsidRDefault="009779BC" w:rsidP="00CC4DC2">
      <w:pPr>
        <w:autoSpaceDE w:val="0"/>
        <w:autoSpaceDN w:val="0"/>
        <w:adjustRightInd w:val="0"/>
        <w:jc w:val="center"/>
        <w:rPr>
          <w:sz w:val="16"/>
          <w:szCs w:val="16"/>
        </w:rPr>
      </w:pPr>
      <w:proofErr w:type="gramStart"/>
      <w:r w:rsidRPr="009779BC">
        <w:rPr>
          <w:sz w:val="16"/>
          <w:szCs w:val="16"/>
        </w:rPr>
        <w:t>(удовлетворительные/неудовлетворительные с указанием конкретных</w:t>
      </w:r>
      <w:proofErr w:type="gramEnd"/>
    </w:p>
    <w:p w:rsidR="009779BC" w:rsidRPr="009779BC" w:rsidRDefault="009779BC" w:rsidP="009779BC">
      <w:pPr>
        <w:autoSpaceDE w:val="0"/>
        <w:autoSpaceDN w:val="0"/>
        <w:adjustRightInd w:val="0"/>
        <w:jc w:val="both"/>
      </w:pPr>
      <w:r w:rsidRPr="009779BC">
        <w:t>______________________________________________</w:t>
      </w:r>
      <w:r w:rsidR="00CC4DC2">
        <w:t>_______________________________</w:t>
      </w:r>
    </w:p>
    <w:p w:rsidR="009779BC" w:rsidRPr="009779BC" w:rsidRDefault="009779BC" w:rsidP="009779BC">
      <w:pPr>
        <w:autoSpaceDE w:val="0"/>
        <w:autoSpaceDN w:val="0"/>
        <w:adjustRightInd w:val="0"/>
        <w:ind w:left="708" w:firstLine="708"/>
        <w:jc w:val="both"/>
        <w:rPr>
          <w:sz w:val="16"/>
          <w:szCs w:val="16"/>
        </w:rPr>
      </w:pPr>
      <w:r w:rsidRPr="009779BC">
        <w:t xml:space="preserve"> </w:t>
      </w:r>
      <w:r w:rsidRPr="009779BC">
        <w:rPr>
          <w:sz w:val="16"/>
          <w:szCs w:val="16"/>
        </w:rPr>
        <w:t>обстоятельств)</w:t>
      </w:r>
    </w:p>
    <w:p w:rsidR="009779BC" w:rsidRPr="009779BC" w:rsidRDefault="009779BC" w:rsidP="009779BC">
      <w:pPr>
        <w:autoSpaceDE w:val="0"/>
        <w:autoSpaceDN w:val="0"/>
        <w:adjustRightInd w:val="0"/>
        <w:jc w:val="both"/>
      </w:pPr>
    </w:p>
    <w:p w:rsidR="009779BC" w:rsidRPr="009779BC" w:rsidRDefault="009779BC" w:rsidP="009779BC">
      <w:pPr>
        <w:autoSpaceDE w:val="0"/>
        <w:autoSpaceDN w:val="0"/>
        <w:adjustRightInd w:val="0"/>
        <w:jc w:val="both"/>
      </w:pPr>
      <w:r w:rsidRPr="009779BC">
        <w:t>Подпись лица, проводившего обследование ___________________________________</w:t>
      </w:r>
    </w:p>
    <w:p w:rsidR="009779BC" w:rsidRPr="009779BC" w:rsidRDefault="009779BC" w:rsidP="009779BC">
      <w:pPr>
        <w:autoSpaceDE w:val="0"/>
        <w:autoSpaceDN w:val="0"/>
        <w:adjustRightInd w:val="0"/>
        <w:jc w:val="both"/>
      </w:pPr>
    </w:p>
    <w:p w:rsidR="009779BC" w:rsidRPr="009779BC" w:rsidRDefault="009779BC" w:rsidP="009779BC">
      <w:pPr>
        <w:autoSpaceDE w:val="0"/>
        <w:autoSpaceDN w:val="0"/>
        <w:adjustRightInd w:val="0"/>
        <w:jc w:val="both"/>
      </w:pPr>
      <w:r w:rsidRPr="009779BC">
        <w:t xml:space="preserve">_______________________________ ______________ </w:t>
      </w:r>
      <w:r w:rsidR="00CC4DC2">
        <w:t xml:space="preserve"> </w:t>
      </w:r>
      <w:r w:rsidRPr="009779BC">
        <w:t>______________________</w:t>
      </w:r>
    </w:p>
    <w:p w:rsidR="009779BC" w:rsidRPr="009779BC" w:rsidRDefault="009779BC" w:rsidP="009779BC">
      <w:pPr>
        <w:autoSpaceDE w:val="0"/>
        <w:autoSpaceDN w:val="0"/>
        <w:adjustRightInd w:val="0"/>
        <w:jc w:val="both"/>
        <w:rPr>
          <w:sz w:val="16"/>
          <w:szCs w:val="16"/>
        </w:rPr>
      </w:pPr>
      <w:proofErr w:type="gramStart"/>
      <w:r w:rsidRPr="009779BC">
        <w:t xml:space="preserve">(руководитель органа опеки и </w:t>
      </w:r>
      <w:r w:rsidRPr="009779BC">
        <w:tab/>
      </w:r>
      <w:r w:rsidRPr="009779BC">
        <w:tab/>
      </w:r>
      <w:r w:rsidR="00CC4DC2">
        <w:t xml:space="preserve"> </w:t>
      </w:r>
      <w:r w:rsidRPr="009779BC">
        <w:rPr>
          <w:sz w:val="16"/>
          <w:szCs w:val="16"/>
        </w:rPr>
        <w:t>(подпись)</w:t>
      </w:r>
      <w:r w:rsidRPr="009779BC">
        <w:rPr>
          <w:sz w:val="16"/>
          <w:szCs w:val="16"/>
        </w:rPr>
        <w:tab/>
      </w:r>
      <w:r w:rsidRPr="009779BC">
        <w:rPr>
          <w:sz w:val="16"/>
          <w:szCs w:val="16"/>
        </w:rPr>
        <w:tab/>
      </w:r>
      <w:r w:rsidR="00CC4DC2">
        <w:rPr>
          <w:sz w:val="16"/>
          <w:szCs w:val="16"/>
        </w:rPr>
        <w:t xml:space="preserve">                     </w:t>
      </w:r>
      <w:r w:rsidRPr="009779BC">
        <w:rPr>
          <w:sz w:val="16"/>
          <w:szCs w:val="16"/>
        </w:rPr>
        <w:t>(Ф.И.О.)</w:t>
      </w:r>
      <w:proofErr w:type="gramEnd"/>
    </w:p>
    <w:p w:rsidR="009779BC" w:rsidRPr="009779BC" w:rsidRDefault="009779BC" w:rsidP="00CC4DC2">
      <w:pPr>
        <w:autoSpaceDE w:val="0"/>
        <w:autoSpaceDN w:val="0"/>
        <w:adjustRightInd w:val="0"/>
        <w:jc w:val="both"/>
      </w:pPr>
      <w:r w:rsidRPr="009779BC">
        <w:t>попечительства)</w:t>
      </w:r>
      <w:r w:rsidR="00CC4DC2">
        <w:t xml:space="preserve">                                                                                                                 </w:t>
      </w:r>
      <w:r w:rsidRPr="009779BC">
        <w:t>М.П.</w:t>
      </w:r>
    </w:p>
    <w:p w:rsidR="009779BC" w:rsidRPr="00CC4DC2" w:rsidRDefault="009779BC" w:rsidP="00CC4DC2">
      <w:pPr>
        <w:tabs>
          <w:tab w:val="left" w:pos="720"/>
          <w:tab w:val="left" w:pos="4860"/>
          <w:tab w:val="left" w:pos="5040"/>
        </w:tabs>
        <w:spacing w:line="276" w:lineRule="auto"/>
        <w:ind w:left="4536"/>
        <w:rPr>
          <w:rFonts w:eastAsiaTheme="minorEastAsia"/>
          <w:sz w:val="26"/>
          <w:szCs w:val="26"/>
        </w:rPr>
      </w:pPr>
      <w:r w:rsidRPr="00CC4DC2">
        <w:rPr>
          <w:rFonts w:eastAsiaTheme="minorEastAsia"/>
          <w:sz w:val="26"/>
          <w:szCs w:val="26"/>
        </w:rPr>
        <w:lastRenderedPageBreak/>
        <w:t>Приложение 7</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к Административному регламенту</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по предоставлению муниципальной услуги</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«Предоставление заключения о возможности</w:t>
      </w:r>
      <w:r w:rsidR="00CC4DC2">
        <w:rPr>
          <w:rFonts w:eastAsiaTheme="minorEastAsia"/>
          <w:sz w:val="26"/>
          <w:szCs w:val="26"/>
        </w:rPr>
        <w:t xml:space="preserve"> </w:t>
      </w:r>
      <w:r w:rsidRPr="00CC4DC2">
        <w:rPr>
          <w:rFonts w:eastAsiaTheme="minorEastAsia"/>
          <w:sz w:val="26"/>
          <w:szCs w:val="26"/>
        </w:rPr>
        <w:t>быть приемным родителем, опекуном</w:t>
      </w:r>
      <w:r w:rsidR="00CC4DC2">
        <w:rPr>
          <w:rFonts w:eastAsiaTheme="minorEastAsia"/>
          <w:sz w:val="26"/>
          <w:szCs w:val="26"/>
        </w:rPr>
        <w:t xml:space="preserve"> </w:t>
      </w:r>
      <w:r w:rsidRPr="00CC4DC2">
        <w:rPr>
          <w:rFonts w:eastAsiaTheme="minorEastAsia"/>
          <w:sz w:val="26"/>
          <w:szCs w:val="26"/>
        </w:rPr>
        <w:t>(попечителем), усыновителем (</w:t>
      </w:r>
      <w:proofErr w:type="spellStart"/>
      <w:r w:rsidRPr="00CC4DC2">
        <w:rPr>
          <w:rFonts w:eastAsiaTheme="minorEastAsia"/>
          <w:sz w:val="26"/>
          <w:szCs w:val="26"/>
        </w:rPr>
        <w:t>удочерителем</w:t>
      </w:r>
      <w:proofErr w:type="spellEnd"/>
      <w:r w:rsidRPr="00CC4DC2">
        <w:rPr>
          <w:rFonts w:eastAsiaTheme="minorEastAsia"/>
          <w:sz w:val="26"/>
          <w:szCs w:val="26"/>
        </w:rPr>
        <w:t>)»</w:t>
      </w:r>
    </w:p>
    <w:p w:rsidR="009779BC" w:rsidRPr="009779BC" w:rsidRDefault="009779BC" w:rsidP="009779BC">
      <w:pPr>
        <w:tabs>
          <w:tab w:val="left" w:pos="720"/>
        </w:tabs>
        <w:spacing w:after="200" w:line="276" w:lineRule="auto"/>
        <w:ind w:firstLine="540"/>
        <w:jc w:val="right"/>
        <w:rPr>
          <w:rFonts w:eastAsiaTheme="minorEastAsia"/>
          <w:sz w:val="22"/>
          <w:szCs w:val="22"/>
        </w:rPr>
      </w:pPr>
    </w:p>
    <w:p w:rsidR="009779BC" w:rsidRPr="009779BC" w:rsidRDefault="009779BC" w:rsidP="009779BC">
      <w:pPr>
        <w:widowControl w:val="0"/>
        <w:autoSpaceDE w:val="0"/>
        <w:autoSpaceDN w:val="0"/>
        <w:adjustRightInd w:val="0"/>
        <w:rPr>
          <w:sz w:val="20"/>
          <w:szCs w:val="20"/>
        </w:rPr>
      </w:pPr>
    </w:p>
    <w:p w:rsidR="009779BC" w:rsidRPr="009779BC" w:rsidRDefault="009779BC" w:rsidP="009779BC">
      <w:pPr>
        <w:widowControl w:val="0"/>
        <w:autoSpaceDE w:val="0"/>
        <w:autoSpaceDN w:val="0"/>
        <w:adjustRightInd w:val="0"/>
        <w:jc w:val="center"/>
        <w:rPr>
          <w:b/>
        </w:rPr>
      </w:pPr>
      <w:bookmarkStart w:id="15" w:name="Par1372"/>
      <w:bookmarkEnd w:id="15"/>
      <w:r w:rsidRPr="009779BC">
        <w:rPr>
          <w:b/>
        </w:rPr>
        <w:t>ЗАКЛЮЧЕНИЕ</w:t>
      </w:r>
    </w:p>
    <w:p w:rsidR="009779BC" w:rsidRPr="009779BC" w:rsidRDefault="009779BC" w:rsidP="009779BC">
      <w:pPr>
        <w:widowControl w:val="0"/>
        <w:autoSpaceDE w:val="0"/>
        <w:autoSpaceDN w:val="0"/>
        <w:adjustRightInd w:val="0"/>
        <w:jc w:val="center"/>
        <w:rPr>
          <w:b/>
        </w:rPr>
      </w:pPr>
      <w:r w:rsidRPr="009779BC">
        <w:rPr>
          <w:b/>
        </w:rPr>
        <w:t xml:space="preserve">органа опеки и попечительства, </w:t>
      </w:r>
      <w:proofErr w:type="gramStart"/>
      <w:r w:rsidRPr="009779BC">
        <w:rPr>
          <w:b/>
        </w:rPr>
        <w:t>выданное</w:t>
      </w:r>
      <w:proofErr w:type="gramEnd"/>
      <w:r w:rsidRPr="009779BC">
        <w:rPr>
          <w:b/>
        </w:rPr>
        <w:t xml:space="preserve"> по месту жительства</w:t>
      </w:r>
    </w:p>
    <w:p w:rsidR="009779BC" w:rsidRPr="009779BC" w:rsidRDefault="009779BC" w:rsidP="009779BC">
      <w:pPr>
        <w:widowControl w:val="0"/>
        <w:autoSpaceDE w:val="0"/>
        <w:autoSpaceDN w:val="0"/>
        <w:adjustRightInd w:val="0"/>
        <w:jc w:val="center"/>
        <w:rPr>
          <w:b/>
        </w:rPr>
      </w:pPr>
      <w:r w:rsidRPr="009779BC">
        <w:rPr>
          <w:b/>
        </w:rPr>
        <w:t xml:space="preserve">гражданина, о возможности гражданина быть приемным родителем, усыновителем </w:t>
      </w:r>
    </w:p>
    <w:p w:rsidR="009779BC" w:rsidRPr="009779BC" w:rsidRDefault="009779BC" w:rsidP="009779BC">
      <w:pPr>
        <w:widowControl w:val="0"/>
        <w:tabs>
          <w:tab w:val="left" w:pos="9540"/>
        </w:tabs>
        <w:autoSpaceDE w:val="0"/>
        <w:autoSpaceDN w:val="0"/>
        <w:adjustRightInd w:val="0"/>
        <w:jc w:val="center"/>
        <w:rPr>
          <w:b/>
        </w:rPr>
      </w:pPr>
      <w:r w:rsidRPr="009779BC">
        <w:rPr>
          <w:b/>
        </w:rPr>
        <w:t>или опекуном (попечителем)</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r w:rsidRPr="009779BC">
        <w:t>Ф.И.О. (полностью, отчество - при наличии) одного супруга ________________________</w:t>
      </w:r>
    </w:p>
    <w:p w:rsidR="009779BC" w:rsidRPr="009779BC" w:rsidRDefault="009779BC" w:rsidP="00CC4DC2">
      <w:pPr>
        <w:widowControl w:val="0"/>
        <w:autoSpaceDE w:val="0"/>
        <w:autoSpaceDN w:val="0"/>
        <w:adjustRightInd w:val="0"/>
        <w:ind w:right="-1"/>
        <w:jc w:val="both"/>
      </w:pPr>
      <w:r w:rsidRPr="009779BC">
        <w:t>_________________________________________</w:t>
      </w:r>
      <w:r w:rsidR="00CC4DC2">
        <w:t>______</w:t>
      </w:r>
      <w:r w:rsidRPr="009779BC">
        <w:t>___</w:t>
      </w:r>
      <w:r w:rsidR="00CC4DC2">
        <w:t>___________________________</w:t>
      </w:r>
    </w:p>
    <w:p w:rsidR="009779BC" w:rsidRPr="009779BC" w:rsidRDefault="009779BC" w:rsidP="009779BC">
      <w:pPr>
        <w:widowControl w:val="0"/>
        <w:autoSpaceDE w:val="0"/>
        <w:autoSpaceDN w:val="0"/>
        <w:adjustRightInd w:val="0"/>
        <w:jc w:val="both"/>
      </w:pPr>
      <w:r w:rsidRPr="009779BC">
        <w:t xml:space="preserve">Дата рождения: ______________, </w:t>
      </w:r>
      <w:proofErr w:type="gramStart"/>
      <w:r w:rsidRPr="009779BC">
        <w:t>зарегистрированный</w:t>
      </w:r>
      <w:proofErr w:type="gramEnd"/>
      <w:r w:rsidRPr="009779BC">
        <w:t xml:space="preserve"> по адресу: _____________________</w:t>
      </w:r>
    </w:p>
    <w:p w:rsidR="009779BC" w:rsidRPr="009779BC" w:rsidRDefault="009779BC" w:rsidP="009779BC">
      <w:pPr>
        <w:widowControl w:val="0"/>
        <w:autoSpaceDE w:val="0"/>
        <w:autoSpaceDN w:val="0"/>
        <w:adjustRightInd w:val="0"/>
        <w:ind w:left="2832" w:firstLine="708"/>
        <w:jc w:val="both"/>
        <w:rPr>
          <w:sz w:val="16"/>
          <w:szCs w:val="16"/>
        </w:rPr>
      </w:pPr>
      <w:proofErr w:type="gramStart"/>
      <w:r w:rsidRPr="009779BC">
        <w:rPr>
          <w:sz w:val="16"/>
          <w:szCs w:val="16"/>
        </w:rPr>
        <w:t>(с указанием</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2832" w:firstLine="708"/>
        <w:jc w:val="both"/>
        <w:rPr>
          <w:sz w:val="16"/>
          <w:szCs w:val="16"/>
        </w:rPr>
      </w:pPr>
      <w:r w:rsidRPr="009779BC">
        <w:rPr>
          <w:sz w:val="16"/>
          <w:szCs w:val="16"/>
        </w:rPr>
        <w:t>почтового индекса)</w:t>
      </w:r>
    </w:p>
    <w:p w:rsidR="009779BC" w:rsidRPr="009779BC" w:rsidRDefault="009779BC" w:rsidP="009779BC">
      <w:pPr>
        <w:widowControl w:val="0"/>
        <w:autoSpaceDE w:val="0"/>
        <w:autoSpaceDN w:val="0"/>
        <w:adjustRightInd w:val="0"/>
        <w:jc w:val="both"/>
      </w:pPr>
      <w:r w:rsidRPr="009779BC">
        <w:t>Ф.И.О. (полностью, отчество - при наличии) второго супруга (при наличии либо в случае обращения обоих супругов) ____________________________________________________</w:t>
      </w:r>
    </w:p>
    <w:p w:rsidR="009779BC" w:rsidRPr="009779BC" w:rsidRDefault="009779BC" w:rsidP="009779BC">
      <w:pPr>
        <w:widowControl w:val="0"/>
        <w:autoSpaceDE w:val="0"/>
        <w:autoSpaceDN w:val="0"/>
        <w:adjustRightInd w:val="0"/>
        <w:jc w:val="both"/>
      </w:pPr>
      <w:r w:rsidRPr="009779BC">
        <w:t>______________________________________________</w:t>
      </w:r>
      <w:r w:rsidR="00CC4DC2">
        <w:t>_______________________________</w:t>
      </w:r>
    </w:p>
    <w:p w:rsidR="009779BC" w:rsidRPr="009779BC" w:rsidRDefault="009779BC" w:rsidP="009779BC">
      <w:pPr>
        <w:widowControl w:val="0"/>
        <w:autoSpaceDE w:val="0"/>
        <w:autoSpaceDN w:val="0"/>
        <w:adjustRightInd w:val="0"/>
        <w:jc w:val="both"/>
      </w:pPr>
      <w:r w:rsidRPr="009779BC">
        <w:t xml:space="preserve">Дата рождения: ______________, </w:t>
      </w:r>
      <w:proofErr w:type="gramStart"/>
      <w:r w:rsidRPr="009779BC">
        <w:t>зарегистрированный</w:t>
      </w:r>
      <w:proofErr w:type="gramEnd"/>
      <w:r w:rsidRPr="009779BC">
        <w:t xml:space="preserve"> по адресу: _____________________</w:t>
      </w:r>
    </w:p>
    <w:p w:rsidR="009779BC" w:rsidRPr="009779BC" w:rsidRDefault="009779BC" w:rsidP="009779BC">
      <w:pPr>
        <w:widowControl w:val="0"/>
        <w:autoSpaceDE w:val="0"/>
        <w:autoSpaceDN w:val="0"/>
        <w:adjustRightInd w:val="0"/>
        <w:ind w:left="2832" w:firstLine="708"/>
        <w:jc w:val="both"/>
      </w:pPr>
      <w:proofErr w:type="gramStart"/>
      <w:r w:rsidRPr="009779BC">
        <w:t>(с указанием</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2832" w:firstLine="708"/>
        <w:jc w:val="both"/>
        <w:rPr>
          <w:sz w:val="16"/>
          <w:szCs w:val="16"/>
        </w:rPr>
      </w:pPr>
      <w:r w:rsidRPr="009779BC">
        <w:rPr>
          <w:sz w:val="16"/>
          <w:szCs w:val="16"/>
        </w:rPr>
        <w:t>почтового индекса)</w:t>
      </w:r>
    </w:p>
    <w:p w:rsidR="009779BC" w:rsidRPr="009779BC" w:rsidRDefault="009779BC" w:rsidP="009779BC">
      <w:pPr>
        <w:widowControl w:val="0"/>
        <w:autoSpaceDE w:val="0"/>
        <w:autoSpaceDN w:val="0"/>
        <w:adjustRightInd w:val="0"/>
        <w:jc w:val="both"/>
      </w:pPr>
      <w:r w:rsidRPr="009779BC">
        <w:t>Проживающи</w:t>
      </w:r>
      <w:proofErr w:type="gramStart"/>
      <w:r w:rsidRPr="009779BC">
        <w:t>й(</w:t>
      </w:r>
      <w:proofErr w:type="spellStart"/>
      <w:proofErr w:type="gramEnd"/>
      <w:r w:rsidRPr="009779BC">
        <w:t>ие</w:t>
      </w:r>
      <w:proofErr w:type="spellEnd"/>
      <w:r w:rsidRPr="009779BC">
        <w:t>) по адресу ____________________________________________________</w:t>
      </w:r>
    </w:p>
    <w:p w:rsidR="009779BC" w:rsidRPr="009779BC" w:rsidRDefault="009779BC" w:rsidP="009779BC">
      <w:pPr>
        <w:widowControl w:val="0"/>
        <w:autoSpaceDE w:val="0"/>
        <w:autoSpaceDN w:val="0"/>
        <w:adjustRightInd w:val="0"/>
        <w:ind w:left="2832" w:firstLine="708"/>
        <w:jc w:val="both"/>
        <w:rPr>
          <w:sz w:val="16"/>
          <w:szCs w:val="16"/>
        </w:rPr>
      </w:pPr>
      <w:proofErr w:type="gramStart"/>
      <w:r w:rsidRPr="009779BC">
        <w:rPr>
          <w:sz w:val="16"/>
          <w:szCs w:val="16"/>
        </w:rPr>
        <w:t>(с указанием почтового</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2832" w:firstLine="708"/>
        <w:jc w:val="both"/>
        <w:rPr>
          <w:sz w:val="16"/>
          <w:szCs w:val="16"/>
        </w:rPr>
      </w:pPr>
      <w:r w:rsidRPr="009779BC">
        <w:rPr>
          <w:sz w:val="16"/>
          <w:szCs w:val="16"/>
        </w:rPr>
        <w:t>индекса)</w:t>
      </w:r>
    </w:p>
    <w:p w:rsidR="009779BC" w:rsidRPr="009779BC" w:rsidRDefault="009779BC" w:rsidP="009779BC">
      <w:pPr>
        <w:widowControl w:val="0"/>
        <w:autoSpaceDE w:val="0"/>
        <w:autoSpaceDN w:val="0"/>
        <w:adjustRightInd w:val="0"/>
        <w:jc w:val="both"/>
      </w:pPr>
      <w:r w:rsidRPr="009779BC">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Образование и профессиональная деятельность ____________________________________</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Характеристика состояния здоровья (общее состояние здоровья, отсутствие заболеваний, препятствующих усыновлению (удочерению)) _____________________________________</w:t>
      </w:r>
    </w:p>
    <w:p w:rsidR="009779BC" w:rsidRPr="009779BC" w:rsidRDefault="009779BC" w:rsidP="009779BC">
      <w:pPr>
        <w:widowControl w:val="0"/>
        <w:autoSpaceDE w:val="0"/>
        <w:autoSpaceDN w:val="0"/>
        <w:adjustRightInd w:val="0"/>
        <w:jc w:val="both"/>
      </w:pPr>
      <w:r w:rsidRPr="009779BC">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Мотивы для приема ребенка (детей) на воспитание в семью __________________________</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 xml:space="preserve">Пожелания граждан по кандидатуре ребенка (детей) (количество детей, пол, возраст, особенности характера, внешности, согласие/несогласие гражданина принять в семью ребенка, имеющего отклонения в развитии; в случае согласия гражданина принять в семью такого ребенка необходимо указать наличие у гражданина условий для воспитания </w:t>
      </w:r>
      <w:r w:rsidRPr="009779BC">
        <w:lastRenderedPageBreak/>
        <w:t>такого ребенка, а также дать оценку соответствия пожеланий гражданина относительно количества и возраста детей, которых он хочет принять в семью, его возможностям: _____</w:t>
      </w:r>
    </w:p>
    <w:p w:rsidR="009779BC" w:rsidRPr="009779BC" w:rsidRDefault="009779BC" w:rsidP="009779BC">
      <w:pPr>
        <w:widowControl w:val="0"/>
        <w:autoSpaceDE w:val="0"/>
        <w:autoSpaceDN w:val="0"/>
        <w:adjustRightInd w:val="0"/>
        <w:jc w:val="both"/>
      </w:pPr>
      <w:r w:rsidRPr="009779BC">
        <w:t>______________________________________________</w:t>
      </w:r>
      <w:r w:rsidR="00CC4DC2">
        <w:t>_______________________________</w:t>
      </w:r>
    </w:p>
    <w:p w:rsidR="009779BC" w:rsidRPr="009779BC" w:rsidRDefault="009779BC" w:rsidP="009779BC">
      <w:pPr>
        <w:widowControl w:val="0"/>
        <w:autoSpaceDE w:val="0"/>
        <w:autoSpaceDN w:val="0"/>
        <w:adjustRightInd w:val="0"/>
        <w:jc w:val="both"/>
      </w:pPr>
      <w:r w:rsidRPr="009779BC">
        <w:t>Заключение о возможности/невозможности гражда</w:t>
      </w:r>
      <w:proofErr w:type="gramStart"/>
      <w:r w:rsidRPr="009779BC">
        <w:t>н(</w:t>
      </w:r>
      <w:proofErr w:type="spellStart"/>
      <w:proofErr w:type="gramEnd"/>
      <w:r w:rsidRPr="009779BC">
        <w:t>ина</w:t>
      </w:r>
      <w:proofErr w:type="spellEnd"/>
      <w:r w:rsidRPr="009779BC">
        <w:t>)</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1416" w:firstLine="708"/>
        <w:jc w:val="both"/>
        <w:rPr>
          <w:sz w:val="16"/>
          <w:szCs w:val="16"/>
        </w:rPr>
      </w:pPr>
      <w:r w:rsidRPr="009779BC">
        <w:rPr>
          <w:sz w:val="16"/>
          <w:szCs w:val="16"/>
        </w:rPr>
        <w:t>(фамилия, имя, отчество (при наличии) заявител</w:t>
      </w:r>
      <w:proofErr w:type="gramStart"/>
      <w:r w:rsidRPr="009779BC">
        <w:rPr>
          <w:sz w:val="16"/>
          <w:szCs w:val="16"/>
        </w:rPr>
        <w:t>я(</w:t>
      </w:r>
      <w:proofErr w:type="gramEnd"/>
      <w:r w:rsidRPr="009779BC">
        <w:rPr>
          <w:sz w:val="16"/>
          <w:szCs w:val="16"/>
        </w:rPr>
        <w:t>-лей))</w:t>
      </w:r>
    </w:p>
    <w:p w:rsidR="009779BC" w:rsidRPr="009779BC" w:rsidRDefault="009779BC" w:rsidP="009779BC">
      <w:pPr>
        <w:widowControl w:val="0"/>
        <w:autoSpaceDE w:val="0"/>
        <w:autoSpaceDN w:val="0"/>
        <w:adjustRightInd w:val="0"/>
        <w:jc w:val="both"/>
        <w:rPr>
          <w:sz w:val="22"/>
          <w:szCs w:val="22"/>
        </w:rPr>
      </w:pPr>
      <w:r w:rsidRPr="009779BC">
        <w:rPr>
          <w:sz w:val="22"/>
          <w:szCs w:val="22"/>
        </w:rPr>
        <w:t>быть кандидатам</w:t>
      </w:r>
      <w:proofErr w:type="gramStart"/>
      <w:r w:rsidRPr="009779BC">
        <w:rPr>
          <w:sz w:val="22"/>
          <w:szCs w:val="22"/>
        </w:rPr>
        <w:t>и(</w:t>
      </w:r>
      <w:proofErr w:type="gramEnd"/>
      <w:r w:rsidRPr="009779BC">
        <w:rPr>
          <w:sz w:val="22"/>
          <w:szCs w:val="22"/>
        </w:rPr>
        <w:t>ом) в усыновители или опекуны (попечители)</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1416" w:firstLine="708"/>
        <w:jc w:val="both"/>
        <w:rPr>
          <w:sz w:val="16"/>
          <w:szCs w:val="16"/>
        </w:rPr>
      </w:pPr>
      <w:proofErr w:type="gramStart"/>
      <w:r w:rsidRPr="009779BC">
        <w:rPr>
          <w:sz w:val="16"/>
          <w:szCs w:val="16"/>
        </w:rPr>
        <w:t>(в том числе: если количество детей, которых гражданин</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708" w:firstLine="708"/>
        <w:jc w:val="both"/>
        <w:rPr>
          <w:sz w:val="16"/>
          <w:szCs w:val="16"/>
        </w:rPr>
      </w:pPr>
      <w:r w:rsidRPr="009779BC">
        <w:rPr>
          <w:sz w:val="16"/>
          <w:szCs w:val="16"/>
        </w:rPr>
        <w:t xml:space="preserve">желает принять в семью, больше, чем позволяют его </w:t>
      </w:r>
      <w:proofErr w:type="gramStart"/>
      <w:r w:rsidRPr="009779BC">
        <w:rPr>
          <w:sz w:val="16"/>
          <w:szCs w:val="16"/>
        </w:rPr>
        <w:t>социально-бытовые</w:t>
      </w:r>
      <w:proofErr w:type="gramEnd"/>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firstLine="708"/>
        <w:jc w:val="both"/>
        <w:rPr>
          <w:sz w:val="16"/>
          <w:szCs w:val="16"/>
        </w:rPr>
      </w:pPr>
      <w:r w:rsidRPr="009779BC">
        <w:rPr>
          <w:sz w:val="16"/>
          <w:szCs w:val="16"/>
        </w:rPr>
        <w:t>условия, указывается количество детей, которых гражданин имеет возможность</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firstLine="708"/>
        <w:jc w:val="both"/>
        <w:rPr>
          <w:sz w:val="16"/>
          <w:szCs w:val="16"/>
        </w:rPr>
      </w:pPr>
      <w:r w:rsidRPr="009779BC">
        <w:rPr>
          <w:sz w:val="16"/>
          <w:szCs w:val="16"/>
        </w:rPr>
        <w:t xml:space="preserve">принять в семью, а также указывается </w:t>
      </w:r>
      <w:proofErr w:type="gramStart"/>
      <w:r w:rsidRPr="009779BC">
        <w:rPr>
          <w:sz w:val="16"/>
          <w:szCs w:val="16"/>
        </w:rPr>
        <w:t>рекомендуемый</w:t>
      </w:r>
      <w:proofErr w:type="gramEnd"/>
      <w:r w:rsidRPr="009779BC">
        <w:rPr>
          <w:sz w:val="16"/>
          <w:szCs w:val="16"/>
        </w:rPr>
        <w:t xml:space="preserve"> органом опеки</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firstLine="708"/>
        <w:jc w:val="both"/>
        <w:rPr>
          <w:sz w:val="16"/>
          <w:szCs w:val="16"/>
        </w:rPr>
      </w:pPr>
      <w:r w:rsidRPr="009779BC">
        <w:rPr>
          <w:sz w:val="16"/>
          <w:szCs w:val="16"/>
        </w:rPr>
        <w:t>и попечительства возраст ребенка (детей), который может быть передан  на воспитание в данную семью)</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r w:rsidRPr="009779BC">
        <w:t>______________ ________________ ___________________________________________</w:t>
      </w:r>
    </w:p>
    <w:p w:rsidR="009779BC" w:rsidRPr="009779BC" w:rsidRDefault="009779BC" w:rsidP="009779BC">
      <w:pPr>
        <w:widowControl w:val="0"/>
        <w:autoSpaceDE w:val="0"/>
        <w:autoSpaceDN w:val="0"/>
        <w:adjustRightInd w:val="0"/>
        <w:ind w:firstLine="708"/>
        <w:jc w:val="both"/>
        <w:rPr>
          <w:sz w:val="16"/>
          <w:szCs w:val="16"/>
        </w:rPr>
      </w:pPr>
      <w:r w:rsidRPr="009779BC">
        <w:rPr>
          <w:sz w:val="16"/>
          <w:szCs w:val="16"/>
        </w:rPr>
        <w:t>Должность</w:t>
      </w:r>
      <w:r w:rsidRPr="009779BC">
        <w:rPr>
          <w:sz w:val="16"/>
          <w:szCs w:val="16"/>
        </w:rPr>
        <w:tab/>
        <w:t>подпись</w:t>
      </w:r>
      <w:r w:rsidRPr="009779BC">
        <w:rPr>
          <w:sz w:val="16"/>
          <w:szCs w:val="16"/>
        </w:rPr>
        <w:tab/>
      </w:r>
      <w:r w:rsidRPr="009779BC">
        <w:rPr>
          <w:sz w:val="16"/>
          <w:szCs w:val="16"/>
        </w:rPr>
        <w:tab/>
      </w:r>
      <w:r w:rsidRPr="009779BC">
        <w:rPr>
          <w:sz w:val="16"/>
          <w:szCs w:val="16"/>
        </w:rPr>
        <w:tab/>
        <w:t>фамилия, имя, отчество (при наличии)</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ind w:left="708" w:firstLine="708"/>
        <w:jc w:val="both"/>
      </w:pPr>
      <w:r w:rsidRPr="009779BC">
        <w:t>М.П.</w:t>
      </w:r>
    </w:p>
    <w:p w:rsidR="009779BC" w:rsidRPr="00CC4DC2" w:rsidRDefault="009779BC" w:rsidP="00CC4DC2">
      <w:pPr>
        <w:tabs>
          <w:tab w:val="left" w:pos="720"/>
          <w:tab w:val="left" w:pos="4860"/>
          <w:tab w:val="left" w:pos="5040"/>
        </w:tabs>
        <w:spacing w:line="276" w:lineRule="auto"/>
        <w:ind w:left="4536"/>
        <w:rPr>
          <w:rFonts w:eastAsiaTheme="minorEastAsia"/>
          <w:b/>
          <w:sz w:val="26"/>
          <w:szCs w:val="26"/>
        </w:rPr>
      </w:pPr>
      <w:r w:rsidRPr="009779BC">
        <w:rPr>
          <w:rFonts w:eastAsiaTheme="minorEastAsia"/>
          <w:sz w:val="20"/>
          <w:szCs w:val="20"/>
        </w:rPr>
        <w:br w:type="page"/>
      </w:r>
      <w:r w:rsidRPr="00CC4DC2">
        <w:rPr>
          <w:rFonts w:eastAsiaTheme="minorEastAsia"/>
          <w:noProof/>
          <w:sz w:val="26"/>
          <w:szCs w:val="26"/>
        </w:rPr>
        <w:lastRenderedPageBreak/>
        <mc:AlternateContent>
          <mc:Choice Requires="wps">
            <w:drawing>
              <wp:anchor distT="475615" distB="6350" distL="6400800" distR="6400800" simplePos="0" relativeHeight="251659264" behindDoc="0" locked="0" layoutInCell="1" allowOverlap="1" wp14:anchorId="412A066F" wp14:editId="0445B40F">
                <wp:simplePos x="0" y="0"/>
                <wp:positionH relativeFrom="page">
                  <wp:posOffset>1012825</wp:posOffset>
                </wp:positionH>
                <wp:positionV relativeFrom="page">
                  <wp:posOffset>-975360</wp:posOffset>
                </wp:positionV>
                <wp:extent cx="5708650" cy="1346835"/>
                <wp:effectExtent l="3175" t="0" r="317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4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9BC" w:rsidRDefault="009779BC" w:rsidP="009779BC">
                            <w:pPr>
                              <w:pStyle w:val="Style6"/>
                              <w:widowControl/>
                              <w:tabs>
                                <w:tab w:val="left" w:leader="underscore" w:pos="8242"/>
                              </w:tabs>
                              <w:ind w:left="106"/>
                              <w:jc w:val="center"/>
                              <w:rPr>
                                <w:rStyle w:val="FontStyle26"/>
                              </w:rPr>
                            </w:pPr>
                            <w:r>
                              <w:rPr>
                                <w:rStyle w:val="FontStyle26"/>
                              </w:rPr>
                              <w:t xml:space="preserve">(фамилия, имя, отчество), </w:t>
                            </w:r>
                            <w:proofErr w:type="gramStart"/>
                            <w:r>
                              <w:rPr>
                                <w:rStyle w:val="FontStyle26"/>
                              </w:rPr>
                              <w:t>проживающий</w:t>
                            </w:r>
                            <w:proofErr w:type="gramEnd"/>
                            <w:r>
                              <w:rPr>
                                <w:rStyle w:val="FontStyle26"/>
                              </w:rPr>
                              <w:t xml:space="preserve"> по адресу:</w:t>
                            </w:r>
                            <w:r>
                              <w:rPr>
                                <w:rStyle w:val="FontStyle26"/>
                              </w:rPr>
                              <w:tab/>
                            </w:r>
                          </w:p>
                          <w:p w:rsidR="009779BC" w:rsidRDefault="009779BC" w:rsidP="009779BC">
                            <w:pPr>
                              <w:pStyle w:val="Style9"/>
                              <w:widowControl/>
                              <w:spacing w:line="240" w:lineRule="exact"/>
                              <w:ind w:left="5"/>
                              <w:jc w:val="left"/>
                              <w:rPr>
                                <w:sz w:val="20"/>
                                <w:szCs w:val="20"/>
                              </w:rPr>
                            </w:pPr>
                          </w:p>
                          <w:p w:rsidR="009779BC" w:rsidRDefault="009779BC" w:rsidP="009779BC">
                            <w:pPr>
                              <w:pStyle w:val="Style9"/>
                              <w:widowControl/>
                              <w:spacing w:before="38" w:line="240" w:lineRule="auto"/>
                              <w:ind w:left="5"/>
                              <w:jc w:val="left"/>
                              <w:rPr>
                                <w:rStyle w:val="FontStyle18"/>
                              </w:rPr>
                            </w:pPr>
                            <w:r>
                              <w:rPr>
                                <w:rStyle w:val="FontStyle18"/>
                              </w:rPr>
                              <w:t>Прошу предоставить мне вышеуказанную муниципальную услугу</w:t>
                            </w:r>
                          </w:p>
                          <w:p w:rsidR="009779BC" w:rsidRDefault="009779BC" w:rsidP="009779BC">
                            <w:pPr>
                              <w:pStyle w:val="Style9"/>
                              <w:widowControl/>
                              <w:spacing w:before="216" w:line="302" w:lineRule="exact"/>
                              <w:rPr>
                                <w:rStyle w:val="FontStyle18"/>
                              </w:rPr>
                            </w:pPr>
                            <w:r>
                              <w:rPr>
                                <w:rStyle w:val="FontStyle27"/>
                              </w:rPr>
                              <w:t xml:space="preserve">С </w:t>
                            </w:r>
                            <w:r>
                              <w:rPr>
                                <w:rStyle w:val="FontStyle18"/>
                              </w:rPr>
                              <w:t>Перечнем оснований для отказа в предоставлении муниципальной услуги ознакомлен</w:t>
                            </w:r>
                            <w:r>
                              <w:rPr>
                                <w:rStyle w:val="FontStyle18"/>
                              </w:rPr>
                              <w:br/>
                              <w:t>200 г.</w:t>
                            </w:r>
                            <w:r>
                              <w:rPr>
                                <w:rStyle w:val="FontStyle18"/>
                                <w:sz w:val="20"/>
                                <w:szCs w:val="20"/>
                              </w:rPr>
                              <w:tab/>
                            </w:r>
                            <w:r>
                              <w:rPr>
                                <w:rStyle w:val="FontStyle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9.75pt;margin-top:-76.8pt;width:449.5pt;height:106.05pt;z-index:251659264;visibility:visible;mso-wrap-style:square;mso-width-percent:0;mso-height-percent:0;mso-wrap-distance-left:7in;mso-wrap-distance-top:37.45pt;mso-wrap-distance-right:7in;mso-wrap-distance-bottom:.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" filled="f" stroked="f">
                <v:textbox inset="0,0,0,0">
                  <w:txbxContent>
                    <w:p w:rsidR="009779BC" w:rsidRDefault="009779BC" w:rsidP="009779BC">
                      <w:pPr>
                        <w:pStyle w:val="Style6"/>
                        <w:widowControl/>
                        <w:tabs>
                          <w:tab w:val="left" w:leader="underscore" w:pos="8242"/>
                        </w:tabs>
                        <w:ind w:left="106"/>
                        <w:jc w:val="center"/>
                        <w:rPr>
                          <w:rStyle w:val="FontStyle26"/>
                        </w:rPr>
                      </w:pPr>
                      <w:r>
                        <w:rPr>
                          <w:rStyle w:val="FontStyle26"/>
                        </w:rPr>
                        <w:t xml:space="preserve">(фамилия, имя, отчество), </w:t>
                      </w:r>
                      <w:proofErr w:type="gramStart"/>
                      <w:r>
                        <w:rPr>
                          <w:rStyle w:val="FontStyle26"/>
                        </w:rPr>
                        <w:t>проживающий</w:t>
                      </w:r>
                      <w:proofErr w:type="gramEnd"/>
                      <w:r>
                        <w:rPr>
                          <w:rStyle w:val="FontStyle26"/>
                        </w:rPr>
                        <w:t xml:space="preserve"> по адресу:</w:t>
                      </w:r>
                      <w:r>
                        <w:rPr>
                          <w:rStyle w:val="FontStyle26"/>
                        </w:rPr>
                        <w:tab/>
                      </w:r>
                    </w:p>
                    <w:p w:rsidR="009779BC" w:rsidRDefault="009779BC" w:rsidP="009779BC">
                      <w:pPr>
                        <w:pStyle w:val="Style9"/>
                        <w:widowControl/>
                        <w:spacing w:line="240" w:lineRule="exact"/>
                        <w:ind w:left="5"/>
                        <w:jc w:val="left"/>
                        <w:rPr>
                          <w:sz w:val="20"/>
                          <w:szCs w:val="20"/>
                        </w:rPr>
                      </w:pPr>
                    </w:p>
                    <w:p w:rsidR="009779BC" w:rsidRDefault="009779BC" w:rsidP="009779BC">
                      <w:pPr>
                        <w:pStyle w:val="Style9"/>
                        <w:widowControl/>
                        <w:spacing w:before="38" w:line="240" w:lineRule="auto"/>
                        <w:ind w:left="5"/>
                        <w:jc w:val="left"/>
                        <w:rPr>
                          <w:rStyle w:val="FontStyle18"/>
                        </w:rPr>
                      </w:pPr>
                      <w:r>
                        <w:rPr>
                          <w:rStyle w:val="FontStyle18"/>
                        </w:rPr>
                        <w:t>Прошу предоставить мне вышеуказанную муниципальную услугу</w:t>
                      </w:r>
                    </w:p>
                    <w:p w:rsidR="009779BC" w:rsidRDefault="009779BC" w:rsidP="009779BC">
                      <w:pPr>
                        <w:pStyle w:val="Style9"/>
                        <w:widowControl/>
                        <w:spacing w:before="216" w:line="302" w:lineRule="exact"/>
                        <w:rPr>
                          <w:rStyle w:val="FontStyle18"/>
                        </w:rPr>
                      </w:pPr>
                      <w:r>
                        <w:rPr>
                          <w:rStyle w:val="FontStyle27"/>
                        </w:rPr>
                        <w:t xml:space="preserve">С </w:t>
                      </w:r>
                      <w:r>
                        <w:rPr>
                          <w:rStyle w:val="FontStyle18"/>
                        </w:rPr>
                        <w:t>Перечнем оснований для отказа в предоставлении муниципальной услуги ознакомлен</w:t>
                      </w:r>
                      <w:r>
                        <w:rPr>
                          <w:rStyle w:val="FontStyle18"/>
                        </w:rPr>
                        <w:br/>
                        <w:t>200 г.</w:t>
                      </w:r>
                      <w:r>
                        <w:rPr>
                          <w:rStyle w:val="FontStyle18"/>
                          <w:sz w:val="20"/>
                          <w:szCs w:val="20"/>
                        </w:rPr>
                        <w:tab/>
                      </w:r>
                      <w:r>
                        <w:rPr>
                          <w:rStyle w:val="FontStyle18"/>
                        </w:rPr>
                        <w:tab/>
                      </w:r>
                    </w:p>
                  </w:txbxContent>
                </v:textbox>
                <w10:wrap type="topAndBottom" anchorx="page" anchory="page"/>
              </v:shape>
            </w:pict>
          </mc:Fallback>
        </mc:AlternateContent>
      </w:r>
      <w:r w:rsidRPr="00CC4DC2">
        <w:rPr>
          <w:rFonts w:eastAsiaTheme="minorEastAsia"/>
          <w:sz w:val="26"/>
          <w:szCs w:val="26"/>
        </w:rPr>
        <w:t>Приложение 8</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к Административному регламенту</w:t>
      </w:r>
    </w:p>
    <w:p w:rsidR="009779BC" w:rsidRPr="00CC4DC2" w:rsidRDefault="009779BC" w:rsidP="00CC4DC2">
      <w:pPr>
        <w:tabs>
          <w:tab w:val="left" w:pos="720"/>
          <w:tab w:val="left" w:pos="4860"/>
        </w:tabs>
        <w:spacing w:line="276" w:lineRule="auto"/>
        <w:ind w:left="4536"/>
        <w:rPr>
          <w:rFonts w:eastAsiaTheme="minorEastAsia"/>
          <w:sz w:val="26"/>
          <w:szCs w:val="26"/>
        </w:rPr>
      </w:pPr>
      <w:r w:rsidRPr="00CC4DC2">
        <w:rPr>
          <w:rFonts w:eastAsiaTheme="minorEastAsia"/>
          <w:sz w:val="26"/>
          <w:szCs w:val="26"/>
        </w:rPr>
        <w:t>по предоставлению муниципальной услуги</w:t>
      </w:r>
    </w:p>
    <w:p w:rsidR="009779BC" w:rsidRPr="00CC4DC2" w:rsidRDefault="009779BC" w:rsidP="00CC4DC2">
      <w:pPr>
        <w:tabs>
          <w:tab w:val="left" w:pos="720"/>
          <w:tab w:val="left" w:pos="4680"/>
          <w:tab w:val="left" w:pos="4860"/>
        </w:tabs>
        <w:spacing w:line="276" w:lineRule="auto"/>
        <w:ind w:left="4536"/>
        <w:rPr>
          <w:rFonts w:eastAsiaTheme="minorEastAsia"/>
          <w:sz w:val="26"/>
          <w:szCs w:val="26"/>
        </w:rPr>
      </w:pPr>
      <w:r w:rsidRPr="00CC4DC2">
        <w:rPr>
          <w:rFonts w:eastAsiaTheme="minorEastAsia"/>
          <w:sz w:val="26"/>
          <w:szCs w:val="26"/>
        </w:rPr>
        <w:t>«Предоставление заключения о возможности</w:t>
      </w:r>
      <w:r w:rsidR="00CC4DC2">
        <w:rPr>
          <w:rFonts w:eastAsiaTheme="minorEastAsia"/>
          <w:sz w:val="26"/>
          <w:szCs w:val="26"/>
        </w:rPr>
        <w:t xml:space="preserve"> </w:t>
      </w:r>
      <w:r w:rsidRPr="00CC4DC2">
        <w:rPr>
          <w:rFonts w:eastAsiaTheme="minorEastAsia"/>
          <w:sz w:val="26"/>
          <w:szCs w:val="26"/>
        </w:rPr>
        <w:t>быть приемным родителем, опекуном</w:t>
      </w:r>
      <w:r w:rsidR="00CC4DC2">
        <w:rPr>
          <w:rFonts w:eastAsiaTheme="minorEastAsia"/>
          <w:sz w:val="26"/>
          <w:szCs w:val="26"/>
        </w:rPr>
        <w:t xml:space="preserve"> </w:t>
      </w:r>
      <w:r w:rsidRPr="00CC4DC2">
        <w:rPr>
          <w:rFonts w:eastAsiaTheme="minorEastAsia"/>
          <w:sz w:val="26"/>
          <w:szCs w:val="26"/>
        </w:rPr>
        <w:t>(попечителем), усыновителем (</w:t>
      </w:r>
      <w:proofErr w:type="spellStart"/>
      <w:r w:rsidRPr="00CC4DC2">
        <w:rPr>
          <w:rFonts w:eastAsiaTheme="minorEastAsia"/>
          <w:sz w:val="26"/>
          <w:szCs w:val="26"/>
        </w:rPr>
        <w:t>удочерителем</w:t>
      </w:r>
      <w:proofErr w:type="spellEnd"/>
      <w:r w:rsidRPr="00CC4DC2">
        <w:rPr>
          <w:rFonts w:eastAsiaTheme="minorEastAsia"/>
          <w:sz w:val="26"/>
          <w:szCs w:val="26"/>
        </w:rPr>
        <w:t>)»</w:t>
      </w:r>
    </w:p>
    <w:p w:rsidR="009779BC" w:rsidRPr="009779BC" w:rsidRDefault="009779BC" w:rsidP="009779BC">
      <w:pPr>
        <w:autoSpaceDE w:val="0"/>
        <w:autoSpaceDN w:val="0"/>
        <w:adjustRightInd w:val="0"/>
        <w:spacing w:line="264" w:lineRule="exact"/>
        <w:ind w:right="5"/>
        <w:jc w:val="right"/>
      </w:pPr>
    </w:p>
    <w:p w:rsidR="009779BC" w:rsidRPr="009779BC" w:rsidRDefault="009779BC" w:rsidP="009779BC">
      <w:pPr>
        <w:autoSpaceDE w:val="0"/>
        <w:autoSpaceDN w:val="0"/>
        <w:adjustRightInd w:val="0"/>
        <w:spacing w:line="264" w:lineRule="exact"/>
        <w:ind w:right="5"/>
        <w:jc w:val="right"/>
      </w:pPr>
    </w:p>
    <w:p w:rsidR="009779BC" w:rsidRPr="009779BC" w:rsidRDefault="009779BC" w:rsidP="009779BC">
      <w:pPr>
        <w:autoSpaceDE w:val="0"/>
        <w:autoSpaceDN w:val="0"/>
        <w:adjustRightInd w:val="0"/>
        <w:spacing w:line="264" w:lineRule="exact"/>
        <w:ind w:right="5"/>
        <w:jc w:val="right"/>
      </w:pPr>
    </w:p>
    <w:p w:rsidR="009779BC" w:rsidRPr="009779BC" w:rsidRDefault="009779BC" w:rsidP="009779BC">
      <w:pPr>
        <w:widowControl w:val="0"/>
        <w:autoSpaceDE w:val="0"/>
        <w:autoSpaceDN w:val="0"/>
        <w:adjustRightInd w:val="0"/>
        <w:jc w:val="center"/>
      </w:pPr>
      <w:r w:rsidRPr="009779BC">
        <w:t>АНКЕТА</w:t>
      </w:r>
    </w:p>
    <w:p w:rsidR="009779BC" w:rsidRPr="009779BC" w:rsidRDefault="009779BC" w:rsidP="009779BC">
      <w:pPr>
        <w:widowControl w:val="0"/>
        <w:autoSpaceDE w:val="0"/>
        <w:autoSpaceDN w:val="0"/>
        <w:adjustRightInd w:val="0"/>
        <w:jc w:val="center"/>
      </w:pPr>
      <w:r w:rsidRPr="009779BC">
        <w:t>гражданина, желающего принять ребенка на воспитание в свою семью</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bookmarkStart w:id="16" w:name="Par1191"/>
      <w:bookmarkEnd w:id="16"/>
      <w:r w:rsidRPr="009779BC">
        <w:t xml:space="preserve">Раздел 1 (заполняется гражданином) </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bookmarkStart w:id="17" w:name="Par1193"/>
      <w:bookmarkEnd w:id="17"/>
      <w:r w:rsidRPr="009779BC">
        <w:t>Сведения о гражданине</w:t>
      </w:r>
    </w:p>
    <w:p w:rsidR="009779BC" w:rsidRPr="009779BC" w:rsidRDefault="009779BC" w:rsidP="009779BC">
      <w:pPr>
        <w:widowControl w:val="0"/>
        <w:autoSpaceDE w:val="0"/>
        <w:autoSpaceDN w:val="0"/>
        <w:adjustRightInd w:val="0"/>
        <w:jc w:val="both"/>
      </w:pPr>
      <w:r w:rsidRPr="009779BC">
        <w:t>(на дату заполнения)</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2124" w:firstLine="708"/>
        <w:jc w:val="both"/>
        <w:rPr>
          <w:sz w:val="16"/>
          <w:szCs w:val="16"/>
        </w:rPr>
      </w:pPr>
      <w:r w:rsidRPr="009779BC">
        <w:rPr>
          <w:sz w:val="16"/>
          <w:szCs w:val="16"/>
        </w:rPr>
        <w:t>(фамилия, имя, отчество (при наличии))</w:t>
      </w:r>
    </w:p>
    <w:p w:rsidR="009779BC" w:rsidRPr="009779BC" w:rsidRDefault="009779BC" w:rsidP="009779BC">
      <w:pPr>
        <w:widowControl w:val="0"/>
        <w:autoSpaceDE w:val="0"/>
        <w:autoSpaceDN w:val="0"/>
        <w:adjustRightInd w:val="0"/>
        <w:jc w:val="both"/>
      </w:pPr>
      <w:r w:rsidRPr="009779BC">
        <w:t>Пол ________________ Дата рождения ____________________________________________</w:t>
      </w:r>
    </w:p>
    <w:p w:rsidR="009779BC" w:rsidRPr="009779BC" w:rsidRDefault="009779BC" w:rsidP="009779BC">
      <w:pPr>
        <w:widowControl w:val="0"/>
        <w:autoSpaceDE w:val="0"/>
        <w:autoSpaceDN w:val="0"/>
        <w:adjustRightInd w:val="0"/>
        <w:ind w:left="4248" w:firstLine="708"/>
        <w:jc w:val="both"/>
        <w:rPr>
          <w:sz w:val="16"/>
          <w:szCs w:val="16"/>
        </w:rPr>
      </w:pPr>
      <w:r w:rsidRPr="009779BC">
        <w:rPr>
          <w:sz w:val="16"/>
          <w:szCs w:val="16"/>
        </w:rPr>
        <w:t>(число, месяц, год рождения)</w:t>
      </w:r>
    </w:p>
    <w:p w:rsidR="009779BC" w:rsidRPr="009779BC" w:rsidRDefault="009779BC" w:rsidP="009779BC">
      <w:pPr>
        <w:widowControl w:val="0"/>
        <w:autoSpaceDE w:val="0"/>
        <w:autoSpaceDN w:val="0"/>
        <w:adjustRightInd w:val="0"/>
        <w:jc w:val="both"/>
      </w:pPr>
      <w:r w:rsidRPr="009779BC">
        <w:t>Место рождения _______________________________________________________________</w:t>
      </w:r>
    </w:p>
    <w:p w:rsidR="009779BC" w:rsidRPr="009779BC" w:rsidRDefault="009779BC" w:rsidP="009779BC">
      <w:pPr>
        <w:widowControl w:val="0"/>
        <w:autoSpaceDE w:val="0"/>
        <w:autoSpaceDN w:val="0"/>
        <w:adjustRightInd w:val="0"/>
        <w:ind w:left="2832" w:firstLine="708"/>
        <w:jc w:val="both"/>
        <w:rPr>
          <w:sz w:val="16"/>
          <w:szCs w:val="16"/>
        </w:rPr>
      </w:pPr>
      <w:r w:rsidRPr="009779BC">
        <w:rPr>
          <w:sz w:val="16"/>
          <w:szCs w:val="16"/>
        </w:rPr>
        <w:t>(республика, край, область, населенный пункт)</w:t>
      </w:r>
    </w:p>
    <w:p w:rsidR="009779BC" w:rsidRPr="009779BC" w:rsidRDefault="009779BC" w:rsidP="009779BC">
      <w:pPr>
        <w:widowControl w:val="0"/>
        <w:autoSpaceDE w:val="0"/>
        <w:autoSpaceDN w:val="0"/>
        <w:adjustRightInd w:val="0"/>
        <w:jc w:val="both"/>
      </w:pPr>
      <w:r w:rsidRPr="009779BC">
        <w:t>Гражданство __________________________________________________________________</w:t>
      </w:r>
    </w:p>
    <w:p w:rsidR="009779BC" w:rsidRPr="009779BC" w:rsidRDefault="009779BC" w:rsidP="009779BC">
      <w:pPr>
        <w:widowControl w:val="0"/>
        <w:autoSpaceDE w:val="0"/>
        <w:autoSpaceDN w:val="0"/>
        <w:adjustRightInd w:val="0"/>
        <w:jc w:val="both"/>
      </w:pPr>
      <w:r w:rsidRPr="009779BC">
        <w:t>Семейное положение ___________________________________________________________</w:t>
      </w:r>
    </w:p>
    <w:p w:rsidR="009779BC" w:rsidRPr="009779BC" w:rsidRDefault="009779BC" w:rsidP="009779BC">
      <w:pPr>
        <w:widowControl w:val="0"/>
        <w:autoSpaceDE w:val="0"/>
        <w:autoSpaceDN w:val="0"/>
        <w:adjustRightInd w:val="0"/>
        <w:jc w:val="both"/>
      </w:pPr>
      <w:r w:rsidRPr="009779BC">
        <w:t>Адрес (по месту постоянной регистрации) _________________________________________</w:t>
      </w:r>
    </w:p>
    <w:p w:rsidR="009779BC" w:rsidRPr="009779BC" w:rsidRDefault="009779BC" w:rsidP="009779BC">
      <w:pPr>
        <w:widowControl w:val="0"/>
        <w:autoSpaceDE w:val="0"/>
        <w:autoSpaceDN w:val="0"/>
        <w:adjustRightInd w:val="0"/>
        <w:ind w:left="4248" w:firstLine="708"/>
        <w:jc w:val="both"/>
        <w:rPr>
          <w:sz w:val="16"/>
          <w:szCs w:val="16"/>
        </w:rPr>
      </w:pPr>
      <w:r w:rsidRPr="009779BC">
        <w:rPr>
          <w:sz w:val="16"/>
          <w:szCs w:val="16"/>
        </w:rPr>
        <w:t>(с указанием почтового индекса)</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Адрес (по месту жительства) ____________________________________________________</w:t>
      </w:r>
    </w:p>
    <w:p w:rsidR="009779BC" w:rsidRPr="009779BC" w:rsidRDefault="009779BC" w:rsidP="009779BC">
      <w:pPr>
        <w:widowControl w:val="0"/>
        <w:autoSpaceDE w:val="0"/>
        <w:autoSpaceDN w:val="0"/>
        <w:adjustRightInd w:val="0"/>
        <w:ind w:left="4248" w:firstLine="708"/>
        <w:jc w:val="both"/>
        <w:rPr>
          <w:sz w:val="16"/>
          <w:szCs w:val="16"/>
        </w:rPr>
      </w:pPr>
      <w:r w:rsidRPr="009779BC">
        <w:rPr>
          <w:sz w:val="16"/>
          <w:szCs w:val="16"/>
        </w:rPr>
        <w:t>(с указанием почтового индекса)</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Номер контактного телефона (факса) _____________________________________________</w:t>
      </w:r>
    </w:p>
    <w:p w:rsidR="009779BC" w:rsidRPr="009779BC" w:rsidRDefault="009779BC" w:rsidP="009779BC">
      <w:pPr>
        <w:widowControl w:val="0"/>
        <w:autoSpaceDE w:val="0"/>
        <w:autoSpaceDN w:val="0"/>
        <w:adjustRightInd w:val="0"/>
        <w:ind w:left="4248" w:firstLine="708"/>
        <w:jc w:val="both"/>
        <w:rPr>
          <w:sz w:val="16"/>
          <w:szCs w:val="16"/>
        </w:rPr>
      </w:pPr>
      <w:r w:rsidRPr="009779BC">
        <w:rPr>
          <w:sz w:val="16"/>
          <w:szCs w:val="16"/>
        </w:rPr>
        <w:t>(с указанием междугородного кода)</w:t>
      </w:r>
    </w:p>
    <w:p w:rsidR="009779BC" w:rsidRPr="009779BC" w:rsidRDefault="009779BC" w:rsidP="009779BC">
      <w:pPr>
        <w:widowControl w:val="0"/>
        <w:autoSpaceDE w:val="0"/>
        <w:autoSpaceDN w:val="0"/>
        <w:adjustRightInd w:val="0"/>
        <w:jc w:val="both"/>
      </w:pPr>
      <w:r w:rsidRPr="009779BC">
        <w:t>Адрес электронной почты (при желании) _________________________________________</w:t>
      </w:r>
    </w:p>
    <w:p w:rsidR="009779BC" w:rsidRPr="009779BC" w:rsidRDefault="009779BC" w:rsidP="009779BC">
      <w:pPr>
        <w:widowControl w:val="0"/>
        <w:autoSpaceDE w:val="0"/>
        <w:autoSpaceDN w:val="0"/>
        <w:adjustRightInd w:val="0"/>
        <w:jc w:val="both"/>
      </w:pPr>
      <w:r w:rsidRPr="009779BC">
        <w:t>Документ, удостоверяющий личность ____________________________________________</w:t>
      </w:r>
    </w:p>
    <w:p w:rsidR="009779BC" w:rsidRPr="009779BC" w:rsidRDefault="009779BC" w:rsidP="009779BC">
      <w:pPr>
        <w:widowControl w:val="0"/>
        <w:autoSpaceDE w:val="0"/>
        <w:autoSpaceDN w:val="0"/>
        <w:adjustRightInd w:val="0"/>
        <w:ind w:left="4248" w:firstLine="708"/>
        <w:jc w:val="both"/>
        <w:rPr>
          <w:sz w:val="16"/>
          <w:szCs w:val="16"/>
        </w:rPr>
      </w:pPr>
      <w:r w:rsidRPr="009779BC">
        <w:rPr>
          <w:sz w:val="16"/>
          <w:szCs w:val="16"/>
        </w:rPr>
        <w:t>(вид документа)</w:t>
      </w:r>
    </w:p>
    <w:p w:rsidR="009779BC" w:rsidRPr="009779BC" w:rsidRDefault="009779BC" w:rsidP="009779BC">
      <w:pPr>
        <w:widowControl w:val="0"/>
        <w:autoSpaceDE w:val="0"/>
        <w:autoSpaceDN w:val="0"/>
        <w:adjustRightInd w:val="0"/>
        <w:jc w:val="both"/>
      </w:pPr>
      <w:r w:rsidRPr="009779BC">
        <w:t>серия ___________________________ номер _______________________________________</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ind w:left="4248"/>
        <w:jc w:val="both"/>
        <w:rPr>
          <w:sz w:val="16"/>
          <w:szCs w:val="16"/>
        </w:rPr>
      </w:pPr>
      <w:r w:rsidRPr="009779BC">
        <w:rPr>
          <w:sz w:val="16"/>
          <w:szCs w:val="16"/>
        </w:rPr>
        <w:t xml:space="preserve">(кем и когда </w:t>
      </w:r>
      <w:proofErr w:type="gramStart"/>
      <w:r w:rsidRPr="009779BC">
        <w:rPr>
          <w:sz w:val="16"/>
          <w:szCs w:val="16"/>
        </w:rPr>
        <w:t>выдан</w:t>
      </w:r>
      <w:proofErr w:type="gramEnd"/>
      <w:r w:rsidRPr="009779BC">
        <w:rPr>
          <w:sz w:val="16"/>
          <w:szCs w:val="16"/>
        </w:rPr>
        <w:t>)</w:t>
      </w:r>
    </w:p>
    <w:p w:rsidR="009779BC" w:rsidRPr="009779BC" w:rsidRDefault="009779BC" w:rsidP="009779BC">
      <w:pPr>
        <w:widowControl w:val="0"/>
        <w:autoSpaceDE w:val="0"/>
        <w:autoSpaceDN w:val="0"/>
        <w:adjustRightInd w:val="0"/>
        <w:jc w:val="both"/>
      </w:pPr>
      <w:r w:rsidRPr="009779BC">
        <w:t>Заключение о возможности быть усыновителем/опекуном (попечителем) (заключение об условиях жизни и возможности быть усыновителем - для граждан Российской Федерации, постоянно проживающих за пределами территории Российской Федерации, иностранных граждан и лиц без гражданства) подготовлено: __________________________________________________________________________</w:t>
      </w:r>
    </w:p>
    <w:p w:rsidR="009779BC" w:rsidRPr="009779BC" w:rsidRDefault="009779BC" w:rsidP="009779BC">
      <w:pPr>
        <w:widowControl w:val="0"/>
        <w:autoSpaceDE w:val="0"/>
        <w:autoSpaceDN w:val="0"/>
        <w:adjustRightInd w:val="0"/>
        <w:ind w:left="2832" w:firstLine="708"/>
        <w:jc w:val="both"/>
        <w:rPr>
          <w:sz w:val="16"/>
          <w:szCs w:val="16"/>
        </w:rPr>
      </w:pPr>
      <w:r w:rsidRPr="009779BC">
        <w:rPr>
          <w:sz w:val="16"/>
          <w:szCs w:val="16"/>
        </w:rPr>
        <w:t>(наименование органа)</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_____________________________________________________________________________</w:t>
      </w:r>
    </w:p>
    <w:p w:rsidR="009779BC" w:rsidRPr="009779BC" w:rsidRDefault="009779BC" w:rsidP="009779BC">
      <w:pPr>
        <w:widowControl w:val="0"/>
        <w:autoSpaceDE w:val="0"/>
        <w:autoSpaceDN w:val="0"/>
        <w:adjustRightInd w:val="0"/>
        <w:jc w:val="both"/>
      </w:pPr>
      <w:r w:rsidRPr="009779BC">
        <w:t>дата ________________________ номер ___________________________________________;</w:t>
      </w:r>
    </w:p>
    <w:p w:rsidR="009779BC" w:rsidRPr="009779BC" w:rsidRDefault="009779BC" w:rsidP="009779BC">
      <w:pPr>
        <w:widowControl w:val="0"/>
        <w:autoSpaceDE w:val="0"/>
        <w:autoSpaceDN w:val="0"/>
        <w:adjustRightInd w:val="0"/>
        <w:jc w:val="both"/>
      </w:pPr>
      <w:r w:rsidRPr="009779BC">
        <w:t>количество детей, которых гражданин желал бы принять в свою семью ________________</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bookmarkStart w:id="18" w:name="Par1228"/>
      <w:bookmarkEnd w:id="18"/>
      <w:r w:rsidRPr="009779BC">
        <w:t xml:space="preserve">Информация о ребенке (детях), которого гражданин желал бы усыновить, принять на воспитание в семью </w:t>
      </w:r>
    </w:p>
    <w:p w:rsidR="009779BC" w:rsidRPr="009779BC" w:rsidRDefault="009779BC" w:rsidP="009779BC">
      <w:pPr>
        <w:widowControl w:val="0"/>
        <w:autoSpaceDE w:val="0"/>
        <w:autoSpaceDN w:val="0"/>
        <w:adjustRightInd w:val="0"/>
        <w:jc w:val="both"/>
      </w:pPr>
      <w:r w:rsidRPr="009779BC">
        <w:t xml:space="preserve">Пол ______________ Возраст </w:t>
      </w:r>
      <w:proofErr w:type="gramStart"/>
      <w:r w:rsidRPr="009779BC">
        <w:t>от</w:t>
      </w:r>
      <w:proofErr w:type="gramEnd"/>
      <w:r w:rsidRPr="009779BC">
        <w:t xml:space="preserve"> ______________ до _________________ лет</w:t>
      </w:r>
    </w:p>
    <w:p w:rsidR="009779BC" w:rsidRPr="009779BC" w:rsidRDefault="009779BC" w:rsidP="009779BC">
      <w:pPr>
        <w:widowControl w:val="0"/>
        <w:autoSpaceDE w:val="0"/>
        <w:autoSpaceDN w:val="0"/>
        <w:adjustRightInd w:val="0"/>
        <w:jc w:val="both"/>
      </w:pPr>
      <w:r w:rsidRPr="009779BC">
        <w:t>Состояние здоровья ____________________________________________________________</w:t>
      </w:r>
    </w:p>
    <w:p w:rsidR="009779BC" w:rsidRPr="009779BC" w:rsidRDefault="009779BC" w:rsidP="009779BC">
      <w:pPr>
        <w:widowControl w:val="0"/>
        <w:autoSpaceDE w:val="0"/>
        <w:autoSpaceDN w:val="0"/>
        <w:adjustRightInd w:val="0"/>
        <w:jc w:val="both"/>
      </w:pPr>
      <w:r w:rsidRPr="009779BC">
        <w:t>Внешность: цвет глаз _______________________ цвет волос ____________________________</w:t>
      </w:r>
    </w:p>
    <w:p w:rsidR="009779BC" w:rsidRPr="009779BC" w:rsidRDefault="009779BC" w:rsidP="009779BC">
      <w:pPr>
        <w:widowControl w:val="0"/>
        <w:autoSpaceDE w:val="0"/>
        <w:autoSpaceDN w:val="0"/>
        <w:adjustRightInd w:val="0"/>
        <w:jc w:val="both"/>
      </w:pPr>
      <w:r w:rsidRPr="009779BC">
        <w:t>Иные пожелания ______________________________________________________________</w:t>
      </w:r>
    </w:p>
    <w:p w:rsidR="009779BC" w:rsidRPr="009779BC" w:rsidRDefault="009779BC" w:rsidP="009779BC">
      <w:pPr>
        <w:widowControl w:val="0"/>
        <w:autoSpaceDE w:val="0"/>
        <w:autoSpaceDN w:val="0"/>
        <w:adjustRightInd w:val="0"/>
        <w:jc w:val="both"/>
      </w:pPr>
      <w:r w:rsidRPr="009779BC">
        <w:lastRenderedPageBreak/>
        <w:t>Регионы, из которых гражданин желал бы принять ребенка на воспитание в свою семью: _____________________________________________________________________________</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r w:rsidRPr="009779BC">
        <w:t>"__" _____________ ___ г.</w:t>
      </w:r>
      <w:r w:rsidRPr="009779BC">
        <w:tab/>
      </w:r>
      <w:r w:rsidRPr="009779BC">
        <w:tab/>
        <w:t>_____________________________________</w:t>
      </w:r>
      <w:r w:rsidRPr="009779BC">
        <w:tab/>
      </w:r>
      <w:r w:rsidRPr="009779BC">
        <w:tab/>
      </w:r>
      <w:r w:rsidRPr="009779BC">
        <w:tab/>
      </w:r>
      <w:r w:rsidRPr="009779BC">
        <w:tab/>
      </w:r>
      <w:r w:rsidRPr="009779BC">
        <w:tab/>
      </w:r>
      <w:r w:rsidRPr="009779BC">
        <w:tab/>
      </w:r>
      <w:r w:rsidRPr="009779BC">
        <w:tab/>
      </w:r>
      <w:r w:rsidR="00CC4DC2">
        <w:t xml:space="preserve">      </w:t>
      </w:r>
      <w:r w:rsidRPr="009779BC">
        <w:rPr>
          <w:sz w:val="16"/>
          <w:szCs w:val="16"/>
        </w:rPr>
        <w:t>подпись, расшифровка подписи  гражданина</w:t>
      </w:r>
    </w:p>
    <w:p w:rsidR="009779BC" w:rsidRPr="009779BC" w:rsidRDefault="009779BC" w:rsidP="009779BC">
      <w:pPr>
        <w:widowControl w:val="0"/>
        <w:autoSpaceDE w:val="0"/>
        <w:autoSpaceDN w:val="0"/>
        <w:adjustRightInd w:val="0"/>
        <w:jc w:val="both"/>
      </w:pPr>
    </w:p>
    <w:p w:rsidR="009779BC" w:rsidRPr="009779BC" w:rsidRDefault="009779BC" w:rsidP="009779BC">
      <w:pPr>
        <w:widowControl w:val="0"/>
        <w:autoSpaceDE w:val="0"/>
        <w:autoSpaceDN w:val="0"/>
        <w:adjustRightInd w:val="0"/>
        <w:jc w:val="both"/>
      </w:pPr>
      <w:bookmarkStart w:id="19" w:name="Par1240"/>
      <w:bookmarkEnd w:id="19"/>
      <w:r w:rsidRPr="009779BC">
        <w:t>Раздел 2 (заполняется соответствующим оператором государственного банка данных о детях, оставшихся без попечения родителей, в региональном и федеральном банке данных о детях, оставшихся без попечения родителей, соответственно)</w:t>
      </w:r>
    </w:p>
    <w:p w:rsidR="009779BC" w:rsidRPr="009779BC" w:rsidRDefault="009779BC" w:rsidP="009779BC">
      <w:pPr>
        <w:widowControl w:val="0"/>
        <w:autoSpaceDE w:val="0"/>
        <w:autoSpaceDN w:val="0"/>
        <w:adjustRightInd w:val="0"/>
        <w:jc w:val="both"/>
      </w:pPr>
      <w:r w:rsidRPr="009779BC">
        <w:t>____________________________________________________________________________</w:t>
      </w:r>
    </w:p>
    <w:p w:rsidR="009779BC" w:rsidRPr="009779BC" w:rsidRDefault="009779BC" w:rsidP="009779BC">
      <w:pPr>
        <w:widowControl w:val="0"/>
        <w:autoSpaceDE w:val="0"/>
        <w:autoSpaceDN w:val="0"/>
        <w:adjustRightInd w:val="0"/>
        <w:ind w:left="3540" w:firstLine="708"/>
        <w:jc w:val="both"/>
        <w:rPr>
          <w:sz w:val="16"/>
          <w:szCs w:val="16"/>
        </w:rPr>
      </w:pPr>
      <w:r w:rsidRPr="009779BC">
        <w:rPr>
          <w:sz w:val="16"/>
          <w:szCs w:val="16"/>
        </w:rPr>
        <w:t>(номер анкеты)</w:t>
      </w:r>
    </w:p>
    <w:p w:rsidR="009779BC" w:rsidRPr="009779BC" w:rsidRDefault="009779BC" w:rsidP="009779BC">
      <w:pPr>
        <w:widowControl w:val="0"/>
        <w:autoSpaceDE w:val="0"/>
        <w:autoSpaceDN w:val="0"/>
        <w:adjustRightInd w:val="0"/>
        <w:jc w:val="both"/>
      </w:pPr>
      <w:r w:rsidRPr="009779BC">
        <w:t>Дата постановки на учет __________________________________________________________</w:t>
      </w:r>
    </w:p>
    <w:p w:rsidR="009779BC" w:rsidRPr="009779BC" w:rsidRDefault="009779BC" w:rsidP="009779BC">
      <w:pPr>
        <w:widowControl w:val="0"/>
        <w:autoSpaceDE w:val="0"/>
        <w:autoSpaceDN w:val="0"/>
        <w:adjustRightInd w:val="0"/>
        <w:ind w:left="3540" w:firstLine="708"/>
        <w:jc w:val="both"/>
        <w:rPr>
          <w:sz w:val="16"/>
          <w:szCs w:val="16"/>
        </w:rPr>
      </w:pPr>
      <w:r w:rsidRPr="009779BC">
        <w:rPr>
          <w:sz w:val="16"/>
          <w:szCs w:val="16"/>
        </w:rPr>
        <w:t>(число, месяц, год)</w:t>
      </w:r>
    </w:p>
    <w:p w:rsidR="009779BC" w:rsidRPr="009779BC" w:rsidRDefault="009779BC" w:rsidP="009779BC">
      <w:pPr>
        <w:widowControl w:val="0"/>
        <w:autoSpaceDE w:val="0"/>
        <w:autoSpaceDN w:val="0"/>
        <w:adjustRightInd w:val="0"/>
        <w:jc w:val="both"/>
      </w:pPr>
      <w:r w:rsidRPr="009779BC">
        <w:t>Фамилия сотрудника федерального (регионального) банка данных о детях, оставшихся без попечения родителей, документировавшего информацию о гражданине</w:t>
      </w:r>
    </w:p>
    <w:p w:rsidR="009779BC" w:rsidRPr="009779BC" w:rsidRDefault="009779BC" w:rsidP="009779BC">
      <w:pPr>
        <w:widowControl w:val="0"/>
        <w:autoSpaceDE w:val="0"/>
        <w:autoSpaceDN w:val="0"/>
        <w:adjustRightInd w:val="0"/>
        <w:jc w:val="both"/>
        <w:rPr>
          <w:sz w:val="20"/>
          <w:szCs w:val="20"/>
        </w:rPr>
      </w:pPr>
      <w:r w:rsidRPr="009779BC">
        <w:t>_____________________________________________________________________________</w:t>
      </w:r>
    </w:p>
    <w:p w:rsidR="009779BC" w:rsidRPr="009779BC" w:rsidRDefault="009779BC" w:rsidP="009779BC">
      <w:pPr>
        <w:tabs>
          <w:tab w:val="left" w:pos="6891"/>
        </w:tabs>
        <w:autoSpaceDE w:val="0"/>
        <w:autoSpaceDN w:val="0"/>
        <w:adjustRightInd w:val="0"/>
        <w:rPr>
          <w:bCs/>
        </w:rPr>
      </w:pPr>
    </w:p>
    <w:p w:rsidR="009779BC" w:rsidRPr="009779BC" w:rsidRDefault="009779BC" w:rsidP="009779BC">
      <w:pPr>
        <w:spacing w:after="200" w:line="276" w:lineRule="auto"/>
        <w:rPr>
          <w:rFonts w:eastAsiaTheme="minorEastAsia"/>
          <w:sz w:val="22"/>
          <w:szCs w:val="22"/>
        </w:rPr>
      </w:pPr>
    </w:p>
    <w:p w:rsidR="0082512B" w:rsidRPr="0082512B" w:rsidRDefault="0082512B" w:rsidP="0082512B">
      <w:pPr>
        <w:rPr>
          <w:color w:val="000000"/>
        </w:rPr>
      </w:pPr>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E"/>
    <w:multiLevelType w:val="hybridMultilevel"/>
    <w:tmpl w:val="3EC46C22"/>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1A64F90"/>
    <w:multiLevelType w:val="multilevel"/>
    <w:tmpl w:val="D09EEE88"/>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28107BE"/>
    <w:multiLevelType w:val="hybridMultilevel"/>
    <w:tmpl w:val="48427A9C"/>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147993"/>
    <w:multiLevelType w:val="hybridMultilevel"/>
    <w:tmpl w:val="C2F6F0C6"/>
    <w:lvl w:ilvl="0" w:tplc="3C109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C10982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92954"/>
    <w:multiLevelType w:val="hybridMultilevel"/>
    <w:tmpl w:val="4884501E"/>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2082106"/>
    <w:multiLevelType w:val="multilevel"/>
    <w:tmpl w:val="06B4AC36"/>
    <w:lvl w:ilvl="0">
      <w:start w:val="3"/>
      <w:numFmt w:val="decimal"/>
      <w:lvlText w:val="%1."/>
      <w:lvlJc w:val="left"/>
      <w:pPr>
        <w:ind w:left="390" w:hanging="390"/>
      </w:pPr>
      <w:rPr>
        <w:rFonts w:hint="default"/>
      </w:rPr>
    </w:lvl>
    <w:lvl w:ilvl="1">
      <w:start w:val="1"/>
      <w:numFmt w:val="decimal"/>
      <w:lvlText w:val="%1.%2."/>
      <w:lvlJc w:val="left"/>
      <w:pPr>
        <w:ind w:left="2564" w:hanging="720"/>
      </w:pPr>
      <w:rPr>
        <w:rFonts w:hint="default"/>
        <w:b w:val="0"/>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6">
    <w:nsid w:val="615C4F1C"/>
    <w:multiLevelType w:val="multilevel"/>
    <w:tmpl w:val="7EFCFB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5287C80"/>
    <w:multiLevelType w:val="hybridMultilevel"/>
    <w:tmpl w:val="1FF67276"/>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5E765D6"/>
    <w:multiLevelType w:val="hybridMultilevel"/>
    <w:tmpl w:val="0B24CBBE"/>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61C5F58"/>
    <w:multiLevelType w:val="multilevel"/>
    <w:tmpl w:val="41BE6C00"/>
    <w:lvl w:ilvl="0">
      <w:start w:val="3"/>
      <w:numFmt w:val="decimal"/>
      <w:lvlText w:val="%1."/>
      <w:lvlJc w:val="left"/>
      <w:pPr>
        <w:ind w:left="39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0">
    <w:nsid w:val="77403533"/>
    <w:multiLevelType w:val="multilevel"/>
    <w:tmpl w:val="B17A3360"/>
    <w:lvl w:ilvl="0">
      <w:start w:val="1"/>
      <w:numFmt w:val="decimal"/>
      <w:lvlText w:val="%1."/>
      <w:lvlJc w:val="left"/>
      <w:pPr>
        <w:ind w:left="1714" w:hanging="1005"/>
      </w:pPr>
      <w:rPr>
        <w:rFonts w:hint="default"/>
        <w:color w:val="auto"/>
      </w:rPr>
    </w:lvl>
    <w:lvl w:ilvl="1">
      <w:start w:val="1"/>
      <w:numFmt w:val="decimal"/>
      <w:isLgl/>
      <w:lvlText w:val="%1.%2."/>
      <w:lvlJc w:val="left"/>
      <w:pPr>
        <w:ind w:left="2261" w:hanging="1410"/>
      </w:pPr>
      <w:rPr>
        <w:rFonts w:hint="default"/>
        <w:b w:val="0"/>
      </w:rPr>
    </w:lvl>
    <w:lvl w:ilvl="2">
      <w:start w:val="1"/>
      <w:numFmt w:val="decimal"/>
      <w:isLgl/>
      <w:lvlText w:val="%1.%2.%3."/>
      <w:lvlJc w:val="left"/>
      <w:pPr>
        <w:ind w:left="2403" w:hanging="1410"/>
      </w:pPr>
      <w:rPr>
        <w:rFonts w:hint="default"/>
      </w:rPr>
    </w:lvl>
    <w:lvl w:ilvl="3">
      <w:start w:val="1"/>
      <w:numFmt w:val="decimal"/>
      <w:isLgl/>
      <w:lvlText w:val="%1.%2.%3.%4."/>
      <w:lvlJc w:val="left"/>
      <w:pPr>
        <w:ind w:left="2545" w:hanging="1410"/>
      </w:pPr>
      <w:rPr>
        <w:rFonts w:hint="default"/>
      </w:rPr>
    </w:lvl>
    <w:lvl w:ilvl="4">
      <w:start w:val="1"/>
      <w:numFmt w:val="decimal"/>
      <w:isLgl/>
      <w:lvlText w:val="%1.%2.%3.%4.%5."/>
      <w:lvlJc w:val="left"/>
      <w:pPr>
        <w:ind w:left="2687" w:hanging="141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11">
    <w:nsid w:val="7B2C1099"/>
    <w:multiLevelType w:val="multilevel"/>
    <w:tmpl w:val="16087452"/>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6"/>
  </w:num>
  <w:num w:numId="3">
    <w:abstractNumId w:val="3"/>
  </w:num>
  <w:num w:numId="4">
    <w:abstractNumId w:val="8"/>
  </w:num>
  <w:num w:numId="5">
    <w:abstractNumId w:val="0"/>
  </w:num>
  <w:num w:numId="6">
    <w:abstractNumId w:val="4"/>
  </w:num>
  <w:num w:numId="7">
    <w:abstractNumId w:val="7"/>
  </w:num>
  <w:num w:numId="8">
    <w:abstractNumId w:val="5"/>
  </w:num>
  <w:num w:numId="9">
    <w:abstractNumId w:val="9"/>
  </w:num>
  <w:num w:numId="10">
    <w:abstractNumId w:val="2"/>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4788B"/>
    <w:rsid w:val="00751D7D"/>
    <w:rsid w:val="00763117"/>
    <w:rsid w:val="007654D5"/>
    <w:rsid w:val="00775139"/>
    <w:rsid w:val="007826E5"/>
    <w:rsid w:val="00785DF4"/>
    <w:rsid w:val="00795115"/>
    <w:rsid w:val="007E0874"/>
    <w:rsid w:val="007E2FE2"/>
    <w:rsid w:val="007E4E8A"/>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779BC"/>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A6B7E"/>
    <w:rsid w:val="00AB367E"/>
    <w:rsid w:val="00AB7028"/>
    <w:rsid w:val="00B02A8A"/>
    <w:rsid w:val="00B25EB6"/>
    <w:rsid w:val="00B361C0"/>
    <w:rsid w:val="00B50238"/>
    <w:rsid w:val="00B50CCA"/>
    <w:rsid w:val="00B60079"/>
    <w:rsid w:val="00B7439C"/>
    <w:rsid w:val="00B75251"/>
    <w:rsid w:val="00B81B8A"/>
    <w:rsid w:val="00B863F1"/>
    <w:rsid w:val="00BA1D79"/>
    <w:rsid w:val="00BA34D1"/>
    <w:rsid w:val="00BB0169"/>
    <w:rsid w:val="00BC4139"/>
    <w:rsid w:val="00BE1118"/>
    <w:rsid w:val="00BE2366"/>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C4DC2"/>
    <w:rsid w:val="00CD42A9"/>
    <w:rsid w:val="00CE4DDE"/>
    <w:rsid w:val="00CE547B"/>
    <w:rsid w:val="00CE622E"/>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qFormat/>
    <w:rsid w:val="009779B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20">
    <w:name w:val="Заголовок 2 Знак"/>
    <w:basedOn w:val="a0"/>
    <w:link w:val="2"/>
    <w:rsid w:val="009779BC"/>
    <w:rPr>
      <w:rFonts w:ascii="Cambria" w:hAnsi="Cambria"/>
      <w:b/>
      <w:bCs/>
      <w:i/>
      <w:iCs/>
      <w:sz w:val="28"/>
      <w:szCs w:val="28"/>
    </w:rPr>
  </w:style>
  <w:style w:type="numbering" w:customStyle="1" w:styleId="11">
    <w:name w:val="Нет списка1"/>
    <w:next w:val="a2"/>
    <w:uiPriority w:val="99"/>
    <w:semiHidden/>
    <w:unhideWhenUsed/>
    <w:rsid w:val="009779BC"/>
  </w:style>
  <w:style w:type="paragraph" w:styleId="ab">
    <w:name w:val="header"/>
    <w:basedOn w:val="a"/>
    <w:link w:val="ac"/>
    <w:rsid w:val="009779BC"/>
    <w:pPr>
      <w:tabs>
        <w:tab w:val="center" w:pos="4677"/>
        <w:tab w:val="right" w:pos="9355"/>
      </w:tabs>
    </w:pPr>
  </w:style>
  <w:style w:type="character" w:customStyle="1" w:styleId="ac">
    <w:name w:val="Верхний колонтитул Знак"/>
    <w:basedOn w:val="a0"/>
    <w:link w:val="ab"/>
    <w:rsid w:val="009779BC"/>
    <w:rPr>
      <w:sz w:val="24"/>
      <w:szCs w:val="24"/>
    </w:rPr>
  </w:style>
  <w:style w:type="paragraph" w:styleId="ad">
    <w:name w:val="footer"/>
    <w:basedOn w:val="a"/>
    <w:link w:val="ae"/>
    <w:rsid w:val="009779BC"/>
    <w:pPr>
      <w:tabs>
        <w:tab w:val="center" w:pos="4677"/>
        <w:tab w:val="right" w:pos="9355"/>
      </w:tabs>
    </w:pPr>
  </w:style>
  <w:style w:type="character" w:customStyle="1" w:styleId="ae">
    <w:name w:val="Нижний колонтитул Знак"/>
    <w:basedOn w:val="a0"/>
    <w:link w:val="ad"/>
    <w:rsid w:val="009779BC"/>
    <w:rPr>
      <w:sz w:val="24"/>
      <w:szCs w:val="24"/>
    </w:rPr>
  </w:style>
  <w:style w:type="paragraph" w:styleId="af">
    <w:name w:val="Normal (Web)"/>
    <w:basedOn w:val="a"/>
    <w:unhideWhenUsed/>
    <w:rsid w:val="009779BC"/>
  </w:style>
  <w:style w:type="paragraph" w:customStyle="1" w:styleId="Style3">
    <w:name w:val="Style3"/>
    <w:basedOn w:val="a"/>
    <w:uiPriority w:val="99"/>
    <w:rsid w:val="009779BC"/>
    <w:pPr>
      <w:widowControl w:val="0"/>
      <w:autoSpaceDE w:val="0"/>
      <w:autoSpaceDN w:val="0"/>
      <w:adjustRightInd w:val="0"/>
      <w:spacing w:line="278" w:lineRule="exact"/>
      <w:jc w:val="both"/>
    </w:pPr>
  </w:style>
  <w:style w:type="character" w:customStyle="1" w:styleId="FontStyle16">
    <w:name w:val="Font Style16"/>
    <w:uiPriority w:val="99"/>
    <w:rsid w:val="009779BC"/>
    <w:rPr>
      <w:rFonts w:ascii="Times New Roman" w:hAnsi="Times New Roman" w:cs="Times New Roman"/>
      <w:sz w:val="20"/>
      <w:szCs w:val="20"/>
    </w:rPr>
  </w:style>
  <w:style w:type="paragraph" w:styleId="af0">
    <w:name w:val="Block Text"/>
    <w:basedOn w:val="a"/>
    <w:rsid w:val="009779BC"/>
    <w:pPr>
      <w:ind w:left="-851" w:right="-341"/>
    </w:pPr>
    <w:rPr>
      <w:sz w:val="28"/>
      <w:szCs w:val="20"/>
    </w:rPr>
  </w:style>
  <w:style w:type="paragraph" w:customStyle="1" w:styleId="Style10">
    <w:name w:val="Style10"/>
    <w:basedOn w:val="a"/>
    <w:rsid w:val="009779BC"/>
    <w:pPr>
      <w:widowControl w:val="0"/>
      <w:autoSpaceDE w:val="0"/>
      <w:autoSpaceDN w:val="0"/>
      <w:adjustRightInd w:val="0"/>
      <w:spacing w:line="278" w:lineRule="exact"/>
      <w:ind w:firstLine="379"/>
      <w:jc w:val="both"/>
    </w:pPr>
  </w:style>
  <w:style w:type="paragraph" w:customStyle="1" w:styleId="21">
    <w:name w:val="заголовок 2"/>
    <w:basedOn w:val="a"/>
    <w:next w:val="a"/>
    <w:rsid w:val="009779BC"/>
    <w:pPr>
      <w:keepNext/>
      <w:widowControl w:val="0"/>
      <w:tabs>
        <w:tab w:val="left" w:pos="0"/>
      </w:tabs>
      <w:overflowPunct w:val="0"/>
      <w:autoSpaceDE w:val="0"/>
      <w:autoSpaceDN w:val="0"/>
      <w:adjustRightInd w:val="0"/>
      <w:spacing w:before="40" w:after="40"/>
    </w:pPr>
    <w:rPr>
      <w:b/>
      <w:i/>
      <w:szCs w:val="20"/>
    </w:rPr>
  </w:style>
  <w:style w:type="paragraph" w:styleId="af1">
    <w:name w:val="Plain Text"/>
    <w:basedOn w:val="a"/>
    <w:link w:val="af2"/>
    <w:unhideWhenUsed/>
    <w:rsid w:val="009779BC"/>
    <w:rPr>
      <w:rFonts w:ascii="Courier New" w:hAnsi="Courier New" w:cs="Courier New"/>
      <w:sz w:val="20"/>
      <w:szCs w:val="20"/>
    </w:rPr>
  </w:style>
  <w:style w:type="character" w:customStyle="1" w:styleId="af2">
    <w:name w:val="Текст Знак"/>
    <w:basedOn w:val="a0"/>
    <w:link w:val="af1"/>
    <w:rsid w:val="009779BC"/>
    <w:rPr>
      <w:rFonts w:ascii="Courier New" w:hAnsi="Courier New" w:cs="Courier New"/>
    </w:rPr>
  </w:style>
  <w:style w:type="paragraph" w:customStyle="1" w:styleId="ConsPlusNormal">
    <w:name w:val="ConsPlusNormal"/>
    <w:link w:val="ConsPlusNormal0"/>
    <w:rsid w:val="009779BC"/>
    <w:pPr>
      <w:widowControl w:val="0"/>
      <w:autoSpaceDE w:val="0"/>
      <w:autoSpaceDN w:val="0"/>
      <w:adjustRightInd w:val="0"/>
      <w:ind w:firstLine="720"/>
    </w:pPr>
    <w:rPr>
      <w:rFonts w:ascii="Arial" w:hAnsi="Arial" w:cs="Arial"/>
    </w:rPr>
  </w:style>
  <w:style w:type="paragraph" w:customStyle="1" w:styleId="ConsPlusTitle">
    <w:name w:val="ConsPlusTitle"/>
    <w:rsid w:val="009779BC"/>
    <w:pPr>
      <w:widowControl w:val="0"/>
      <w:autoSpaceDE w:val="0"/>
      <w:autoSpaceDN w:val="0"/>
      <w:adjustRightInd w:val="0"/>
    </w:pPr>
    <w:rPr>
      <w:rFonts w:ascii="Arial" w:hAnsi="Arial" w:cs="Arial"/>
      <w:b/>
      <w:bCs/>
      <w:sz w:val="16"/>
      <w:szCs w:val="16"/>
    </w:rPr>
  </w:style>
  <w:style w:type="character" w:customStyle="1" w:styleId="ConsPlusNormal0">
    <w:name w:val="ConsPlusNormal Знак"/>
    <w:link w:val="ConsPlusNormal"/>
    <w:locked/>
    <w:rsid w:val="009779BC"/>
    <w:rPr>
      <w:rFonts w:ascii="Arial" w:hAnsi="Arial" w:cs="Arial"/>
    </w:rPr>
  </w:style>
  <w:style w:type="paragraph" w:customStyle="1" w:styleId="stylet3">
    <w:name w:val="stylet3"/>
    <w:basedOn w:val="a"/>
    <w:rsid w:val="009779BC"/>
    <w:pPr>
      <w:spacing w:before="100" w:beforeAutospacing="1" w:after="100" w:afterAutospacing="1"/>
    </w:pPr>
  </w:style>
  <w:style w:type="paragraph" w:customStyle="1" w:styleId="af3">
    <w:name w:val="Знак Знак Знак Знак Знак Знак Знак Знак Знак Знак Знак Знак Знак Знак Знак Знак"/>
    <w:basedOn w:val="a"/>
    <w:rsid w:val="009779BC"/>
    <w:pPr>
      <w:spacing w:before="100" w:beforeAutospacing="1" w:after="100" w:afterAutospacing="1"/>
    </w:pPr>
    <w:rPr>
      <w:rFonts w:ascii="Tahoma" w:hAnsi="Tahoma"/>
      <w:sz w:val="20"/>
      <w:szCs w:val="20"/>
      <w:lang w:val="en-US" w:eastAsia="en-US"/>
    </w:rPr>
  </w:style>
  <w:style w:type="paragraph" w:styleId="z-">
    <w:name w:val="HTML Top of Form"/>
    <w:basedOn w:val="a"/>
    <w:next w:val="a"/>
    <w:link w:val="z-0"/>
    <w:hidden/>
    <w:rsid w:val="009779B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779BC"/>
    <w:rPr>
      <w:rFonts w:ascii="Arial" w:hAnsi="Arial" w:cs="Arial"/>
      <w:vanish/>
      <w:sz w:val="16"/>
      <w:szCs w:val="16"/>
    </w:rPr>
  </w:style>
  <w:style w:type="paragraph" w:styleId="z-1">
    <w:name w:val="HTML Bottom of Form"/>
    <w:basedOn w:val="a"/>
    <w:next w:val="a"/>
    <w:link w:val="z-2"/>
    <w:hidden/>
    <w:rsid w:val="009779B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9779BC"/>
    <w:rPr>
      <w:rFonts w:ascii="Arial" w:hAnsi="Arial" w:cs="Arial"/>
      <w:vanish/>
      <w:sz w:val="16"/>
      <w:szCs w:val="16"/>
    </w:rPr>
  </w:style>
  <w:style w:type="paragraph" w:customStyle="1" w:styleId="12">
    <w:name w:val="Обычный (веб)1"/>
    <w:basedOn w:val="a"/>
    <w:rsid w:val="009779BC"/>
    <w:pPr>
      <w:ind w:firstLine="300"/>
    </w:pPr>
    <w:rPr>
      <w:sz w:val="20"/>
      <w:szCs w:val="20"/>
    </w:rPr>
  </w:style>
  <w:style w:type="character" w:styleId="af4">
    <w:name w:val="Hyperlink"/>
    <w:rsid w:val="009779BC"/>
    <w:rPr>
      <w:rFonts w:ascii="Times New Roman" w:hAnsi="Times New Roman" w:cs="Times New Roman" w:hint="default"/>
      <w:color w:val="0000FF"/>
      <w:u w:val="single"/>
    </w:rPr>
  </w:style>
  <w:style w:type="paragraph" w:customStyle="1" w:styleId="ConsPlusNonformat">
    <w:name w:val="ConsPlusNonformat"/>
    <w:rsid w:val="009779BC"/>
    <w:pPr>
      <w:widowControl w:val="0"/>
      <w:autoSpaceDE w:val="0"/>
      <w:autoSpaceDN w:val="0"/>
      <w:adjustRightInd w:val="0"/>
    </w:pPr>
    <w:rPr>
      <w:rFonts w:ascii="Courier New" w:hAnsi="Courier New" w:cs="Courier New"/>
    </w:rPr>
  </w:style>
  <w:style w:type="character" w:customStyle="1" w:styleId="apple-style-span">
    <w:name w:val="apple-style-span"/>
    <w:rsid w:val="009779BC"/>
  </w:style>
  <w:style w:type="paragraph" w:customStyle="1" w:styleId="13">
    <w:name w:val="марк список 1"/>
    <w:basedOn w:val="a"/>
    <w:rsid w:val="009779BC"/>
    <w:pPr>
      <w:tabs>
        <w:tab w:val="left" w:pos="360"/>
      </w:tabs>
      <w:spacing w:before="120" w:after="120"/>
      <w:jc w:val="both"/>
    </w:pPr>
    <w:rPr>
      <w:szCs w:val="20"/>
      <w:lang w:eastAsia="ar-SA"/>
    </w:rPr>
  </w:style>
  <w:style w:type="paragraph" w:customStyle="1" w:styleId="14">
    <w:name w:val="нум список 1"/>
    <w:basedOn w:val="13"/>
    <w:rsid w:val="009779BC"/>
  </w:style>
  <w:style w:type="paragraph" w:customStyle="1" w:styleId="af5">
    <w:name w:val="Заголовок"/>
    <w:basedOn w:val="a"/>
    <w:next w:val="a4"/>
    <w:rsid w:val="009779BC"/>
    <w:pPr>
      <w:keepNext/>
      <w:suppressAutoHyphens/>
      <w:spacing w:before="240" w:after="120"/>
    </w:pPr>
    <w:rPr>
      <w:rFonts w:ascii="Arial" w:eastAsia="Arial Unicode MS" w:hAnsi="Arial" w:cs="Tahoma"/>
      <w:sz w:val="28"/>
      <w:szCs w:val="28"/>
      <w:lang w:eastAsia="ar-SA"/>
    </w:rPr>
  </w:style>
  <w:style w:type="paragraph" w:styleId="af6">
    <w:name w:val="No Spacing"/>
    <w:qFormat/>
    <w:rsid w:val="009779BC"/>
    <w:rPr>
      <w:rFonts w:ascii="Calibri" w:eastAsia="Calibri" w:hAnsi="Calibri"/>
      <w:sz w:val="22"/>
      <w:szCs w:val="22"/>
      <w:lang w:eastAsia="en-US"/>
    </w:rPr>
  </w:style>
  <w:style w:type="paragraph" w:customStyle="1" w:styleId="15">
    <w:name w:val="Стиль1"/>
    <w:rsid w:val="009779BC"/>
    <w:pPr>
      <w:ind w:firstLine="720"/>
      <w:jc w:val="both"/>
    </w:pPr>
    <w:rPr>
      <w:rFonts w:ascii="Arial" w:hAnsi="Arial"/>
      <w:sz w:val="22"/>
    </w:rPr>
  </w:style>
  <w:style w:type="paragraph" w:customStyle="1" w:styleId="Style6">
    <w:name w:val="Style6"/>
    <w:basedOn w:val="a"/>
    <w:rsid w:val="009779BC"/>
    <w:pPr>
      <w:widowControl w:val="0"/>
      <w:autoSpaceDE w:val="0"/>
      <w:autoSpaceDN w:val="0"/>
      <w:adjustRightInd w:val="0"/>
    </w:pPr>
  </w:style>
  <w:style w:type="paragraph" w:customStyle="1" w:styleId="Style9">
    <w:name w:val="Style9"/>
    <w:basedOn w:val="a"/>
    <w:rsid w:val="009779BC"/>
    <w:pPr>
      <w:widowControl w:val="0"/>
      <w:autoSpaceDE w:val="0"/>
      <w:autoSpaceDN w:val="0"/>
      <w:adjustRightInd w:val="0"/>
      <w:spacing w:line="274" w:lineRule="exact"/>
      <w:jc w:val="both"/>
    </w:pPr>
  </w:style>
  <w:style w:type="paragraph" w:customStyle="1" w:styleId="Style14">
    <w:name w:val="Style14"/>
    <w:basedOn w:val="a"/>
    <w:rsid w:val="009779BC"/>
    <w:pPr>
      <w:widowControl w:val="0"/>
      <w:autoSpaceDE w:val="0"/>
      <w:autoSpaceDN w:val="0"/>
      <w:adjustRightInd w:val="0"/>
      <w:jc w:val="right"/>
    </w:pPr>
  </w:style>
  <w:style w:type="character" w:customStyle="1" w:styleId="FontStyle18">
    <w:name w:val="Font Style18"/>
    <w:rsid w:val="009779BC"/>
    <w:rPr>
      <w:rFonts w:ascii="Times New Roman" w:hAnsi="Times New Roman" w:cs="Times New Roman"/>
      <w:sz w:val="22"/>
      <w:szCs w:val="22"/>
    </w:rPr>
  </w:style>
  <w:style w:type="character" w:customStyle="1" w:styleId="FontStyle26">
    <w:name w:val="Font Style26"/>
    <w:rsid w:val="009779BC"/>
    <w:rPr>
      <w:rFonts w:ascii="Times New Roman" w:hAnsi="Times New Roman" w:cs="Times New Roman"/>
      <w:b/>
      <w:bCs/>
      <w:sz w:val="18"/>
      <w:szCs w:val="18"/>
    </w:rPr>
  </w:style>
  <w:style w:type="character" w:customStyle="1" w:styleId="FontStyle27">
    <w:name w:val="Font Style27"/>
    <w:rsid w:val="009779BC"/>
    <w:rPr>
      <w:rFonts w:ascii="Candara" w:hAnsi="Candara" w:cs="Candara"/>
      <w:i/>
      <w:iCs/>
      <w:sz w:val="24"/>
      <w:szCs w:val="24"/>
    </w:rPr>
  </w:style>
  <w:style w:type="paragraph" w:customStyle="1" w:styleId="0">
    <w:name w:val="Стиль0"/>
    <w:rsid w:val="009779BC"/>
    <w:pPr>
      <w:jc w:val="both"/>
    </w:pPr>
    <w:rPr>
      <w:rFonts w:ascii="Arial" w:hAnsi="Arial"/>
      <w:sz w:val="22"/>
    </w:rPr>
  </w:style>
  <w:style w:type="character" w:customStyle="1" w:styleId="Pro-List1">
    <w:name w:val="Pro-List #1 Знак Знак"/>
    <w:rsid w:val="009779BC"/>
    <w:rPr>
      <w:rFonts w:ascii="Georgia" w:hAnsi="Georgia"/>
      <w:sz w:val="24"/>
      <w:szCs w:val="24"/>
      <w:lang w:val="ru-RU" w:eastAsia="ru-RU"/>
    </w:rPr>
  </w:style>
  <w:style w:type="table" w:customStyle="1" w:styleId="16">
    <w:name w:val="Сетка таблицы1"/>
    <w:basedOn w:val="a1"/>
    <w:next w:val="a6"/>
    <w:rsid w:val="0097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9779BC"/>
  </w:style>
  <w:style w:type="paragraph" w:styleId="af8">
    <w:name w:val="footnote text"/>
    <w:basedOn w:val="a"/>
    <w:link w:val="af9"/>
    <w:rsid w:val="009779BC"/>
    <w:pPr>
      <w:autoSpaceDE w:val="0"/>
      <w:autoSpaceDN w:val="0"/>
    </w:pPr>
    <w:rPr>
      <w:sz w:val="20"/>
      <w:szCs w:val="20"/>
    </w:rPr>
  </w:style>
  <w:style w:type="character" w:customStyle="1" w:styleId="af9">
    <w:name w:val="Текст сноски Знак"/>
    <w:basedOn w:val="a0"/>
    <w:link w:val="af8"/>
    <w:rsid w:val="009779BC"/>
  </w:style>
  <w:style w:type="character" w:styleId="afa">
    <w:name w:val="footnote reference"/>
    <w:rsid w:val="009779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qFormat/>
    <w:rsid w:val="009779B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20">
    <w:name w:val="Заголовок 2 Знак"/>
    <w:basedOn w:val="a0"/>
    <w:link w:val="2"/>
    <w:rsid w:val="009779BC"/>
    <w:rPr>
      <w:rFonts w:ascii="Cambria" w:hAnsi="Cambria"/>
      <w:b/>
      <w:bCs/>
      <w:i/>
      <w:iCs/>
      <w:sz w:val="28"/>
      <w:szCs w:val="28"/>
    </w:rPr>
  </w:style>
  <w:style w:type="numbering" w:customStyle="1" w:styleId="11">
    <w:name w:val="Нет списка1"/>
    <w:next w:val="a2"/>
    <w:uiPriority w:val="99"/>
    <w:semiHidden/>
    <w:unhideWhenUsed/>
    <w:rsid w:val="009779BC"/>
  </w:style>
  <w:style w:type="paragraph" w:styleId="ab">
    <w:name w:val="header"/>
    <w:basedOn w:val="a"/>
    <w:link w:val="ac"/>
    <w:rsid w:val="009779BC"/>
    <w:pPr>
      <w:tabs>
        <w:tab w:val="center" w:pos="4677"/>
        <w:tab w:val="right" w:pos="9355"/>
      </w:tabs>
    </w:pPr>
  </w:style>
  <w:style w:type="character" w:customStyle="1" w:styleId="ac">
    <w:name w:val="Верхний колонтитул Знак"/>
    <w:basedOn w:val="a0"/>
    <w:link w:val="ab"/>
    <w:rsid w:val="009779BC"/>
    <w:rPr>
      <w:sz w:val="24"/>
      <w:szCs w:val="24"/>
    </w:rPr>
  </w:style>
  <w:style w:type="paragraph" w:styleId="ad">
    <w:name w:val="footer"/>
    <w:basedOn w:val="a"/>
    <w:link w:val="ae"/>
    <w:rsid w:val="009779BC"/>
    <w:pPr>
      <w:tabs>
        <w:tab w:val="center" w:pos="4677"/>
        <w:tab w:val="right" w:pos="9355"/>
      </w:tabs>
    </w:pPr>
  </w:style>
  <w:style w:type="character" w:customStyle="1" w:styleId="ae">
    <w:name w:val="Нижний колонтитул Знак"/>
    <w:basedOn w:val="a0"/>
    <w:link w:val="ad"/>
    <w:rsid w:val="009779BC"/>
    <w:rPr>
      <w:sz w:val="24"/>
      <w:szCs w:val="24"/>
    </w:rPr>
  </w:style>
  <w:style w:type="paragraph" w:styleId="af">
    <w:name w:val="Normal (Web)"/>
    <w:basedOn w:val="a"/>
    <w:unhideWhenUsed/>
    <w:rsid w:val="009779BC"/>
  </w:style>
  <w:style w:type="paragraph" w:customStyle="1" w:styleId="Style3">
    <w:name w:val="Style3"/>
    <w:basedOn w:val="a"/>
    <w:uiPriority w:val="99"/>
    <w:rsid w:val="009779BC"/>
    <w:pPr>
      <w:widowControl w:val="0"/>
      <w:autoSpaceDE w:val="0"/>
      <w:autoSpaceDN w:val="0"/>
      <w:adjustRightInd w:val="0"/>
      <w:spacing w:line="278" w:lineRule="exact"/>
      <w:jc w:val="both"/>
    </w:pPr>
  </w:style>
  <w:style w:type="character" w:customStyle="1" w:styleId="FontStyle16">
    <w:name w:val="Font Style16"/>
    <w:uiPriority w:val="99"/>
    <w:rsid w:val="009779BC"/>
    <w:rPr>
      <w:rFonts w:ascii="Times New Roman" w:hAnsi="Times New Roman" w:cs="Times New Roman"/>
      <w:sz w:val="20"/>
      <w:szCs w:val="20"/>
    </w:rPr>
  </w:style>
  <w:style w:type="paragraph" w:styleId="af0">
    <w:name w:val="Block Text"/>
    <w:basedOn w:val="a"/>
    <w:rsid w:val="009779BC"/>
    <w:pPr>
      <w:ind w:left="-851" w:right="-341"/>
    </w:pPr>
    <w:rPr>
      <w:sz w:val="28"/>
      <w:szCs w:val="20"/>
    </w:rPr>
  </w:style>
  <w:style w:type="paragraph" w:customStyle="1" w:styleId="Style10">
    <w:name w:val="Style10"/>
    <w:basedOn w:val="a"/>
    <w:rsid w:val="009779BC"/>
    <w:pPr>
      <w:widowControl w:val="0"/>
      <w:autoSpaceDE w:val="0"/>
      <w:autoSpaceDN w:val="0"/>
      <w:adjustRightInd w:val="0"/>
      <w:spacing w:line="278" w:lineRule="exact"/>
      <w:ind w:firstLine="379"/>
      <w:jc w:val="both"/>
    </w:pPr>
  </w:style>
  <w:style w:type="paragraph" w:customStyle="1" w:styleId="21">
    <w:name w:val="заголовок 2"/>
    <w:basedOn w:val="a"/>
    <w:next w:val="a"/>
    <w:rsid w:val="009779BC"/>
    <w:pPr>
      <w:keepNext/>
      <w:widowControl w:val="0"/>
      <w:tabs>
        <w:tab w:val="left" w:pos="0"/>
      </w:tabs>
      <w:overflowPunct w:val="0"/>
      <w:autoSpaceDE w:val="0"/>
      <w:autoSpaceDN w:val="0"/>
      <w:adjustRightInd w:val="0"/>
      <w:spacing w:before="40" w:after="40"/>
    </w:pPr>
    <w:rPr>
      <w:b/>
      <w:i/>
      <w:szCs w:val="20"/>
    </w:rPr>
  </w:style>
  <w:style w:type="paragraph" w:styleId="af1">
    <w:name w:val="Plain Text"/>
    <w:basedOn w:val="a"/>
    <w:link w:val="af2"/>
    <w:unhideWhenUsed/>
    <w:rsid w:val="009779BC"/>
    <w:rPr>
      <w:rFonts w:ascii="Courier New" w:hAnsi="Courier New" w:cs="Courier New"/>
      <w:sz w:val="20"/>
      <w:szCs w:val="20"/>
    </w:rPr>
  </w:style>
  <w:style w:type="character" w:customStyle="1" w:styleId="af2">
    <w:name w:val="Текст Знак"/>
    <w:basedOn w:val="a0"/>
    <w:link w:val="af1"/>
    <w:rsid w:val="009779BC"/>
    <w:rPr>
      <w:rFonts w:ascii="Courier New" w:hAnsi="Courier New" w:cs="Courier New"/>
    </w:rPr>
  </w:style>
  <w:style w:type="paragraph" w:customStyle="1" w:styleId="ConsPlusNormal">
    <w:name w:val="ConsPlusNormal"/>
    <w:link w:val="ConsPlusNormal0"/>
    <w:rsid w:val="009779BC"/>
    <w:pPr>
      <w:widowControl w:val="0"/>
      <w:autoSpaceDE w:val="0"/>
      <w:autoSpaceDN w:val="0"/>
      <w:adjustRightInd w:val="0"/>
      <w:ind w:firstLine="720"/>
    </w:pPr>
    <w:rPr>
      <w:rFonts w:ascii="Arial" w:hAnsi="Arial" w:cs="Arial"/>
    </w:rPr>
  </w:style>
  <w:style w:type="paragraph" w:customStyle="1" w:styleId="ConsPlusTitle">
    <w:name w:val="ConsPlusTitle"/>
    <w:rsid w:val="009779BC"/>
    <w:pPr>
      <w:widowControl w:val="0"/>
      <w:autoSpaceDE w:val="0"/>
      <w:autoSpaceDN w:val="0"/>
      <w:adjustRightInd w:val="0"/>
    </w:pPr>
    <w:rPr>
      <w:rFonts w:ascii="Arial" w:hAnsi="Arial" w:cs="Arial"/>
      <w:b/>
      <w:bCs/>
      <w:sz w:val="16"/>
      <w:szCs w:val="16"/>
    </w:rPr>
  </w:style>
  <w:style w:type="character" w:customStyle="1" w:styleId="ConsPlusNormal0">
    <w:name w:val="ConsPlusNormal Знак"/>
    <w:link w:val="ConsPlusNormal"/>
    <w:locked/>
    <w:rsid w:val="009779BC"/>
    <w:rPr>
      <w:rFonts w:ascii="Arial" w:hAnsi="Arial" w:cs="Arial"/>
    </w:rPr>
  </w:style>
  <w:style w:type="paragraph" w:customStyle="1" w:styleId="stylet3">
    <w:name w:val="stylet3"/>
    <w:basedOn w:val="a"/>
    <w:rsid w:val="009779BC"/>
    <w:pPr>
      <w:spacing w:before="100" w:beforeAutospacing="1" w:after="100" w:afterAutospacing="1"/>
    </w:pPr>
  </w:style>
  <w:style w:type="paragraph" w:customStyle="1" w:styleId="af3">
    <w:name w:val="Знак Знак Знак Знак Знак Знак Знак Знак Знак Знак Знак Знак Знак Знак Знак Знак"/>
    <w:basedOn w:val="a"/>
    <w:rsid w:val="009779BC"/>
    <w:pPr>
      <w:spacing w:before="100" w:beforeAutospacing="1" w:after="100" w:afterAutospacing="1"/>
    </w:pPr>
    <w:rPr>
      <w:rFonts w:ascii="Tahoma" w:hAnsi="Tahoma"/>
      <w:sz w:val="20"/>
      <w:szCs w:val="20"/>
      <w:lang w:val="en-US" w:eastAsia="en-US"/>
    </w:rPr>
  </w:style>
  <w:style w:type="paragraph" w:styleId="z-">
    <w:name w:val="HTML Top of Form"/>
    <w:basedOn w:val="a"/>
    <w:next w:val="a"/>
    <w:link w:val="z-0"/>
    <w:hidden/>
    <w:rsid w:val="009779B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779BC"/>
    <w:rPr>
      <w:rFonts w:ascii="Arial" w:hAnsi="Arial" w:cs="Arial"/>
      <w:vanish/>
      <w:sz w:val="16"/>
      <w:szCs w:val="16"/>
    </w:rPr>
  </w:style>
  <w:style w:type="paragraph" w:styleId="z-1">
    <w:name w:val="HTML Bottom of Form"/>
    <w:basedOn w:val="a"/>
    <w:next w:val="a"/>
    <w:link w:val="z-2"/>
    <w:hidden/>
    <w:rsid w:val="009779B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9779BC"/>
    <w:rPr>
      <w:rFonts w:ascii="Arial" w:hAnsi="Arial" w:cs="Arial"/>
      <w:vanish/>
      <w:sz w:val="16"/>
      <w:szCs w:val="16"/>
    </w:rPr>
  </w:style>
  <w:style w:type="paragraph" w:customStyle="1" w:styleId="12">
    <w:name w:val="Обычный (веб)1"/>
    <w:basedOn w:val="a"/>
    <w:rsid w:val="009779BC"/>
    <w:pPr>
      <w:ind w:firstLine="300"/>
    </w:pPr>
    <w:rPr>
      <w:sz w:val="20"/>
      <w:szCs w:val="20"/>
    </w:rPr>
  </w:style>
  <w:style w:type="character" w:styleId="af4">
    <w:name w:val="Hyperlink"/>
    <w:rsid w:val="009779BC"/>
    <w:rPr>
      <w:rFonts w:ascii="Times New Roman" w:hAnsi="Times New Roman" w:cs="Times New Roman" w:hint="default"/>
      <w:color w:val="0000FF"/>
      <w:u w:val="single"/>
    </w:rPr>
  </w:style>
  <w:style w:type="paragraph" w:customStyle="1" w:styleId="ConsPlusNonformat">
    <w:name w:val="ConsPlusNonformat"/>
    <w:rsid w:val="009779BC"/>
    <w:pPr>
      <w:widowControl w:val="0"/>
      <w:autoSpaceDE w:val="0"/>
      <w:autoSpaceDN w:val="0"/>
      <w:adjustRightInd w:val="0"/>
    </w:pPr>
    <w:rPr>
      <w:rFonts w:ascii="Courier New" w:hAnsi="Courier New" w:cs="Courier New"/>
    </w:rPr>
  </w:style>
  <w:style w:type="character" w:customStyle="1" w:styleId="apple-style-span">
    <w:name w:val="apple-style-span"/>
    <w:rsid w:val="009779BC"/>
  </w:style>
  <w:style w:type="paragraph" w:customStyle="1" w:styleId="13">
    <w:name w:val="марк список 1"/>
    <w:basedOn w:val="a"/>
    <w:rsid w:val="009779BC"/>
    <w:pPr>
      <w:tabs>
        <w:tab w:val="left" w:pos="360"/>
      </w:tabs>
      <w:spacing w:before="120" w:after="120"/>
      <w:jc w:val="both"/>
    </w:pPr>
    <w:rPr>
      <w:szCs w:val="20"/>
      <w:lang w:eastAsia="ar-SA"/>
    </w:rPr>
  </w:style>
  <w:style w:type="paragraph" w:customStyle="1" w:styleId="14">
    <w:name w:val="нум список 1"/>
    <w:basedOn w:val="13"/>
    <w:rsid w:val="009779BC"/>
  </w:style>
  <w:style w:type="paragraph" w:customStyle="1" w:styleId="af5">
    <w:name w:val="Заголовок"/>
    <w:basedOn w:val="a"/>
    <w:next w:val="a4"/>
    <w:rsid w:val="009779BC"/>
    <w:pPr>
      <w:keepNext/>
      <w:suppressAutoHyphens/>
      <w:spacing w:before="240" w:after="120"/>
    </w:pPr>
    <w:rPr>
      <w:rFonts w:ascii="Arial" w:eastAsia="Arial Unicode MS" w:hAnsi="Arial" w:cs="Tahoma"/>
      <w:sz w:val="28"/>
      <w:szCs w:val="28"/>
      <w:lang w:eastAsia="ar-SA"/>
    </w:rPr>
  </w:style>
  <w:style w:type="paragraph" w:styleId="af6">
    <w:name w:val="No Spacing"/>
    <w:qFormat/>
    <w:rsid w:val="009779BC"/>
    <w:rPr>
      <w:rFonts w:ascii="Calibri" w:eastAsia="Calibri" w:hAnsi="Calibri"/>
      <w:sz w:val="22"/>
      <w:szCs w:val="22"/>
      <w:lang w:eastAsia="en-US"/>
    </w:rPr>
  </w:style>
  <w:style w:type="paragraph" w:customStyle="1" w:styleId="15">
    <w:name w:val="Стиль1"/>
    <w:rsid w:val="009779BC"/>
    <w:pPr>
      <w:ind w:firstLine="720"/>
      <w:jc w:val="both"/>
    </w:pPr>
    <w:rPr>
      <w:rFonts w:ascii="Arial" w:hAnsi="Arial"/>
      <w:sz w:val="22"/>
    </w:rPr>
  </w:style>
  <w:style w:type="paragraph" w:customStyle="1" w:styleId="Style6">
    <w:name w:val="Style6"/>
    <w:basedOn w:val="a"/>
    <w:rsid w:val="009779BC"/>
    <w:pPr>
      <w:widowControl w:val="0"/>
      <w:autoSpaceDE w:val="0"/>
      <w:autoSpaceDN w:val="0"/>
      <w:adjustRightInd w:val="0"/>
    </w:pPr>
  </w:style>
  <w:style w:type="paragraph" w:customStyle="1" w:styleId="Style9">
    <w:name w:val="Style9"/>
    <w:basedOn w:val="a"/>
    <w:rsid w:val="009779BC"/>
    <w:pPr>
      <w:widowControl w:val="0"/>
      <w:autoSpaceDE w:val="0"/>
      <w:autoSpaceDN w:val="0"/>
      <w:adjustRightInd w:val="0"/>
      <w:spacing w:line="274" w:lineRule="exact"/>
      <w:jc w:val="both"/>
    </w:pPr>
  </w:style>
  <w:style w:type="paragraph" w:customStyle="1" w:styleId="Style14">
    <w:name w:val="Style14"/>
    <w:basedOn w:val="a"/>
    <w:rsid w:val="009779BC"/>
    <w:pPr>
      <w:widowControl w:val="0"/>
      <w:autoSpaceDE w:val="0"/>
      <w:autoSpaceDN w:val="0"/>
      <w:adjustRightInd w:val="0"/>
      <w:jc w:val="right"/>
    </w:pPr>
  </w:style>
  <w:style w:type="character" w:customStyle="1" w:styleId="FontStyle18">
    <w:name w:val="Font Style18"/>
    <w:rsid w:val="009779BC"/>
    <w:rPr>
      <w:rFonts w:ascii="Times New Roman" w:hAnsi="Times New Roman" w:cs="Times New Roman"/>
      <w:sz w:val="22"/>
      <w:szCs w:val="22"/>
    </w:rPr>
  </w:style>
  <w:style w:type="character" w:customStyle="1" w:styleId="FontStyle26">
    <w:name w:val="Font Style26"/>
    <w:rsid w:val="009779BC"/>
    <w:rPr>
      <w:rFonts w:ascii="Times New Roman" w:hAnsi="Times New Roman" w:cs="Times New Roman"/>
      <w:b/>
      <w:bCs/>
      <w:sz w:val="18"/>
      <w:szCs w:val="18"/>
    </w:rPr>
  </w:style>
  <w:style w:type="character" w:customStyle="1" w:styleId="FontStyle27">
    <w:name w:val="Font Style27"/>
    <w:rsid w:val="009779BC"/>
    <w:rPr>
      <w:rFonts w:ascii="Candara" w:hAnsi="Candara" w:cs="Candara"/>
      <w:i/>
      <w:iCs/>
      <w:sz w:val="24"/>
      <w:szCs w:val="24"/>
    </w:rPr>
  </w:style>
  <w:style w:type="paragraph" w:customStyle="1" w:styleId="0">
    <w:name w:val="Стиль0"/>
    <w:rsid w:val="009779BC"/>
    <w:pPr>
      <w:jc w:val="both"/>
    </w:pPr>
    <w:rPr>
      <w:rFonts w:ascii="Arial" w:hAnsi="Arial"/>
      <w:sz w:val="22"/>
    </w:rPr>
  </w:style>
  <w:style w:type="character" w:customStyle="1" w:styleId="Pro-List1">
    <w:name w:val="Pro-List #1 Знак Знак"/>
    <w:rsid w:val="009779BC"/>
    <w:rPr>
      <w:rFonts w:ascii="Georgia" w:hAnsi="Georgia"/>
      <w:sz w:val="24"/>
      <w:szCs w:val="24"/>
      <w:lang w:val="ru-RU" w:eastAsia="ru-RU"/>
    </w:rPr>
  </w:style>
  <w:style w:type="table" w:customStyle="1" w:styleId="16">
    <w:name w:val="Сетка таблицы1"/>
    <w:basedOn w:val="a1"/>
    <w:next w:val="a6"/>
    <w:rsid w:val="0097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9779BC"/>
  </w:style>
  <w:style w:type="paragraph" w:styleId="af8">
    <w:name w:val="footnote text"/>
    <w:basedOn w:val="a"/>
    <w:link w:val="af9"/>
    <w:rsid w:val="009779BC"/>
    <w:pPr>
      <w:autoSpaceDE w:val="0"/>
      <w:autoSpaceDN w:val="0"/>
    </w:pPr>
    <w:rPr>
      <w:sz w:val="20"/>
      <w:szCs w:val="20"/>
    </w:rPr>
  </w:style>
  <w:style w:type="character" w:customStyle="1" w:styleId="af9">
    <w:name w:val="Текст сноски Знак"/>
    <w:basedOn w:val="a0"/>
    <w:link w:val="af8"/>
    <w:rsid w:val="009779BC"/>
  </w:style>
  <w:style w:type="character" w:styleId="afa">
    <w:name w:val="footnote reference"/>
    <w:rsid w:val="00977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C709B786DAE47A934F0B81BC74FAFC165D7BBC698AF030C670FB39B057BEA20C6BF757A020D35sEu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75598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 TargetMode="External"/><Relationship Id="rId11" Type="http://schemas.openxmlformats.org/officeDocument/2006/relationships/hyperlink" Target="https://docviewer.yandex.ru/?url=ya-serp%3A%2F%2Fwww.admgur.ru%2Fregulatory%2Fthe-administrative-regulations%2Fhousing%2F354.docx&amp;name=354.docx&amp;c=5611e97a6985" TargetMode="External"/><Relationship Id="rId5" Type="http://schemas.openxmlformats.org/officeDocument/2006/relationships/webSettings" Target="webSettings.xml"/><Relationship Id="rId10" Type="http://schemas.openxmlformats.org/officeDocument/2006/relationships/hyperlink" Target="https://docviewer.yandex.ru/?url=ya-serp%3A%2F%2Fwww.admgur.ru%2Fregulatory%2Fthe-administrative-regulations%2Fhousing%2F354.docx&amp;name=354.docx&amp;c=5611e97a6985" TargetMode="External"/><Relationship Id="rId4" Type="http://schemas.openxmlformats.org/officeDocument/2006/relationships/settings" Target="settings.xml"/><Relationship Id="rId9" Type="http://schemas.openxmlformats.org/officeDocument/2006/relationships/hyperlink" Target="consultantplus://offline/ref=DA5C709B786DAE47A934F0B81BC74FAFC166D0B8C499AF030C670FB39B057BEA20C6BF757A020D35sE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9205</Words>
  <Characters>52473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6</cp:revision>
  <cp:lastPrinted>2015-12-16T10:17:00Z</cp:lastPrinted>
  <dcterms:created xsi:type="dcterms:W3CDTF">2015-11-23T11:05:00Z</dcterms:created>
  <dcterms:modified xsi:type="dcterms:W3CDTF">2015-12-16T10:18:00Z</dcterms:modified>
</cp:coreProperties>
</file>