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67C" w:rsidRPr="00B72855" w:rsidRDefault="00AC267C" w:rsidP="00AC267C">
      <w:pPr>
        <w:tabs>
          <w:tab w:val="left" w:pos="2700"/>
          <w:tab w:val="center" w:pos="4677"/>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AC267C" w:rsidRPr="00B72855" w:rsidRDefault="00AC267C" w:rsidP="00AC267C">
      <w:pPr>
        <w:tabs>
          <w:tab w:val="center" w:pos="4677"/>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AC267C" w:rsidRDefault="00AC267C" w:rsidP="00AC267C">
      <w:pPr>
        <w:tabs>
          <w:tab w:val="center" w:pos="4677"/>
          <w:tab w:val="left" w:pos="7464"/>
        </w:tabs>
        <w:spacing w:after="0" w:line="240" w:lineRule="auto"/>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AC267C" w:rsidRDefault="00AC267C" w:rsidP="00AC267C">
      <w:pPr>
        <w:tabs>
          <w:tab w:val="center" w:pos="4677"/>
          <w:tab w:val="left" w:pos="4956"/>
          <w:tab w:val="left" w:pos="5664"/>
        </w:tabs>
        <w:spacing w:after="0" w:line="240" w:lineRule="auto"/>
        <w:jc w:val="center"/>
        <w:rPr>
          <w:rFonts w:ascii="Arial" w:hAnsi="Arial" w:cs="Arial"/>
          <w:b/>
          <w:sz w:val="32"/>
          <w:szCs w:val="32"/>
        </w:rPr>
      </w:pPr>
    </w:p>
    <w:p w:rsidR="00AC267C" w:rsidRDefault="00AC267C" w:rsidP="00AC267C">
      <w:pPr>
        <w:keepNext/>
        <w:spacing w:after="0" w:line="240" w:lineRule="auto"/>
        <w:jc w:val="center"/>
        <w:outlineLvl w:val="0"/>
        <w:rPr>
          <w:rFonts w:ascii="Arial" w:hAnsi="Arial" w:cs="Arial"/>
          <w:b/>
          <w:bCs/>
          <w:sz w:val="32"/>
          <w:szCs w:val="32"/>
        </w:rPr>
      </w:pPr>
      <w:r>
        <w:rPr>
          <w:rFonts w:ascii="Arial" w:hAnsi="Arial" w:cs="Arial"/>
          <w:b/>
          <w:bCs/>
          <w:sz w:val="32"/>
          <w:szCs w:val="32"/>
        </w:rPr>
        <w:t>П О С Т А Н О В Л Е Н И Е</w:t>
      </w:r>
    </w:p>
    <w:p w:rsidR="00AC267C" w:rsidRDefault="00AC267C" w:rsidP="00AC267C">
      <w:pPr>
        <w:tabs>
          <w:tab w:val="left" w:pos="5760"/>
        </w:tabs>
        <w:spacing w:after="0" w:line="240" w:lineRule="auto"/>
        <w:jc w:val="center"/>
        <w:rPr>
          <w:rFonts w:ascii="Arial" w:hAnsi="Arial" w:cs="Arial"/>
          <w:sz w:val="26"/>
        </w:rPr>
      </w:pPr>
    </w:p>
    <w:p w:rsidR="00AC267C" w:rsidRDefault="00AC267C" w:rsidP="00AC267C">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AC267C" w:rsidRPr="00AC267C" w:rsidRDefault="00AC267C" w:rsidP="00AC267C">
      <w:p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AC267C" w:rsidRPr="00AC267C" w:rsidTr="00AC267C">
        <w:trPr>
          <w:trHeight w:val="328"/>
          <w:jc w:val="center"/>
        </w:trPr>
        <w:tc>
          <w:tcPr>
            <w:tcW w:w="784" w:type="dxa"/>
            <w:hideMark/>
          </w:tcPr>
          <w:p w:rsidR="00AC267C" w:rsidRPr="00AC267C" w:rsidRDefault="00AC267C" w:rsidP="00AC267C">
            <w:pPr>
              <w:spacing w:after="0" w:line="240" w:lineRule="auto"/>
              <w:jc w:val="center"/>
              <w:rPr>
                <w:rFonts w:ascii="Times New Roman" w:hAnsi="Times New Roman" w:cs="Times New Roman"/>
                <w:sz w:val="28"/>
                <w:szCs w:val="28"/>
              </w:rPr>
            </w:pPr>
            <w:r w:rsidRPr="00AC267C">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AC267C" w:rsidRPr="00AC267C" w:rsidRDefault="00135B7A" w:rsidP="00AC267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361" w:type="dxa"/>
            <w:hideMark/>
          </w:tcPr>
          <w:p w:rsidR="00AC267C" w:rsidRPr="00AC267C" w:rsidRDefault="00AC267C" w:rsidP="00AC267C">
            <w:pPr>
              <w:spacing w:after="0" w:line="240" w:lineRule="auto"/>
              <w:jc w:val="center"/>
              <w:rPr>
                <w:rFonts w:ascii="Times New Roman" w:hAnsi="Times New Roman" w:cs="Times New Roman"/>
                <w:sz w:val="28"/>
                <w:szCs w:val="28"/>
              </w:rPr>
            </w:pPr>
            <w:r w:rsidRPr="00AC267C">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AC267C" w:rsidRPr="00AC267C" w:rsidRDefault="00135B7A" w:rsidP="00AC267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486" w:type="dxa"/>
            <w:hideMark/>
          </w:tcPr>
          <w:p w:rsidR="00AC267C" w:rsidRPr="00AC267C" w:rsidRDefault="00AC267C" w:rsidP="00AC267C">
            <w:pPr>
              <w:spacing w:after="0" w:line="240" w:lineRule="auto"/>
              <w:ind w:right="-115"/>
              <w:jc w:val="center"/>
              <w:rPr>
                <w:rFonts w:ascii="Times New Roman" w:hAnsi="Times New Roman" w:cs="Times New Roman"/>
                <w:sz w:val="28"/>
                <w:szCs w:val="28"/>
              </w:rPr>
            </w:pPr>
            <w:r w:rsidRPr="00AC267C">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AC267C" w:rsidRPr="00AC267C" w:rsidRDefault="00135B7A" w:rsidP="00AC267C">
            <w:pPr>
              <w:spacing w:after="0" w:line="240" w:lineRule="auto"/>
              <w:ind w:right="-79"/>
              <w:jc w:val="center"/>
              <w:rPr>
                <w:rFonts w:ascii="Times New Roman" w:hAnsi="Times New Roman" w:cs="Times New Roman"/>
                <w:sz w:val="28"/>
                <w:szCs w:val="28"/>
              </w:rPr>
            </w:pPr>
            <w:r>
              <w:rPr>
                <w:rFonts w:ascii="Times New Roman" w:hAnsi="Times New Roman" w:cs="Times New Roman"/>
                <w:sz w:val="28"/>
                <w:szCs w:val="28"/>
              </w:rPr>
              <w:t>24</w:t>
            </w:r>
          </w:p>
        </w:tc>
        <w:tc>
          <w:tcPr>
            <w:tcW w:w="506" w:type="dxa"/>
            <w:hideMark/>
          </w:tcPr>
          <w:p w:rsidR="00AC267C" w:rsidRPr="00AC267C" w:rsidRDefault="00AC267C" w:rsidP="00AC267C">
            <w:pPr>
              <w:spacing w:after="0" w:line="240" w:lineRule="auto"/>
              <w:jc w:val="center"/>
              <w:rPr>
                <w:rFonts w:ascii="Times New Roman" w:hAnsi="Times New Roman" w:cs="Times New Roman"/>
                <w:sz w:val="28"/>
                <w:szCs w:val="28"/>
              </w:rPr>
            </w:pPr>
          </w:p>
        </w:tc>
        <w:tc>
          <w:tcPr>
            <w:tcW w:w="805" w:type="dxa"/>
          </w:tcPr>
          <w:p w:rsidR="00AC267C" w:rsidRPr="00AC267C" w:rsidRDefault="00AC267C" w:rsidP="00AC267C">
            <w:pPr>
              <w:spacing w:after="0" w:line="240" w:lineRule="auto"/>
              <w:jc w:val="center"/>
              <w:rPr>
                <w:rFonts w:ascii="Times New Roman" w:hAnsi="Times New Roman" w:cs="Times New Roman"/>
                <w:sz w:val="28"/>
                <w:szCs w:val="28"/>
              </w:rPr>
            </w:pPr>
          </w:p>
        </w:tc>
        <w:tc>
          <w:tcPr>
            <w:tcW w:w="692" w:type="dxa"/>
            <w:hideMark/>
          </w:tcPr>
          <w:p w:rsidR="00AC267C" w:rsidRPr="00AC267C" w:rsidRDefault="00AC267C" w:rsidP="00AC267C">
            <w:pPr>
              <w:spacing w:after="0" w:line="240" w:lineRule="auto"/>
              <w:jc w:val="center"/>
              <w:rPr>
                <w:rFonts w:ascii="Times New Roman" w:hAnsi="Times New Roman" w:cs="Times New Roman"/>
                <w:sz w:val="28"/>
                <w:szCs w:val="28"/>
              </w:rPr>
            </w:pPr>
            <w:r w:rsidRPr="00AC267C">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AC267C" w:rsidRPr="00AC267C" w:rsidRDefault="00135B7A" w:rsidP="00AC267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1616</w:t>
            </w:r>
          </w:p>
        </w:tc>
      </w:tr>
    </w:tbl>
    <w:p w:rsidR="00AC267C" w:rsidRPr="00AC267C" w:rsidRDefault="00AC267C" w:rsidP="00AC267C">
      <w:pPr>
        <w:spacing w:after="0" w:line="240" w:lineRule="auto"/>
        <w:ind w:firstLine="709"/>
        <w:jc w:val="center"/>
        <w:rPr>
          <w:rFonts w:ascii="Times New Roman" w:hAnsi="Times New Roman" w:cs="Times New Roman"/>
          <w:sz w:val="26"/>
          <w:szCs w:val="26"/>
        </w:rPr>
      </w:pPr>
    </w:p>
    <w:p w:rsidR="00FB4AF6" w:rsidRPr="00AC267C" w:rsidRDefault="00FB4AF6" w:rsidP="00AC267C">
      <w:pPr>
        <w:spacing w:after="0" w:line="240" w:lineRule="auto"/>
        <w:ind w:firstLine="709"/>
        <w:jc w:val="center"/>
        <w:rPr>
          <w:rFonts w:ascii="Times New Roman" w:hAnsi="Times New Roman" w:cs="Times New Roman"/>
          <w:sz w:val="26"/>
          <w:szCs w:val="26"/>
        </w:rPr>
      </w:pPr>
    </w:p>
    <w:p w:rsidR="00AC267C" w:rsidRDefault="00C365A6" w:rsidP="00AC267C">
      <w:pPr>
        <w:tabs>
          <w:tab w:val="left" w:pos="0"/>
          <w:tab w:val="left" w:pos="9639"/>
        </w:tabs>
        <w:spacing w:after="0" w:line="240" w:lineRule="auto"/>
        <w:ind w:firstLine="709"/>
        <w:jc w:val="center"/>
        <w:rPr>
          <w:rFonts w:ascii="Times New Roman" w:eastAsia="Times New Roman" w:hAnsi="Times New Roman" w:cs="Times New Roman"/>
          <w:b/>
          <w:sz w:val="26"/>
          <w:szCs w:val="26"/>
          <w:lang w:eastAsia="ru-RU"/>
        </w:rPr>
      </w:pPr>
      <w:r w:rsidRPr="00AC267C">
        <w:rPr>
          <w:rFonts w:ascii="Times New Roman" w:eastAsia="Times New Roman" w:hAnsi="Times New Roman" w:cs="Times New Roman"/>
          <w:b/>
          <w:sz w:val="26"/>
          <w:szCs w:val="26"/>
          <w:lang w:eastAsia="ru-RU"/>
        </w:rPr>
        <w:t>О</w:t>
      </w:r>
      <w:r w:rsidR="00A1698D" w:rsidRPr="00AC267C">
        <w:rPr>
          <w:rFonts w:ascii="Times New Roman" w:eastAsia="Times New Roman" w:hAnsi="Times New Roman" w:cs="Times New Roman"/>
          <w:b/>
          <w:sz w:val="26"/>
          <w:szCs w:val="26"/>
          <w:lang w:eastAsia="ru-RU"/>
        </w:rPr>
        <w:t xml:space="preserve"> внесении изменени</w:t>
      </w:r>
      <w:r w:rsidR="00AC267C">
        <w:rPr>
          <w:rFonts w:ascii="Times New Roman" w:eastAsia="Times New Roman" w:hAnsi="Times New Roman" w:cs="Times New Roman"/>
          <w:b/>
          <w:sz w:val="26"/>
          <w:szCs w:val="26"/>
          <w:lang w:eastAsia="ru-RU"/>
        </w:rPr>
        <w:t>й в постановление администрации</w:t>
      </w:r>
    </w:p>
    <w:p w:rsidR="00AC267C" w:rsidRDefault="00A1698D" w:rsidP="00AC267C">
      <w:pPr>
        <w:tabs>
          <w:tab w:val="left" w:pos="0"/>
          <w:tab w:val="left" w:pos="9639"/>
        </w:tabs>
        <w:spacing w:after="0" w:line="240" w:lineRule="auto"/>
        <w:ind w:firstLine="709"/>
        <w:jc w:val="center"/>
        <w:rPr>
          <w:rFonts w:ascii="Times New Roman" w:eastAsia="Times New Roman" w:hAnsi="Times New Roman" w:cs="Times New Roman"/>
          <w:b/>
          <w:sz w:val="26"/>
          <w:szCs w:val="26"/>
          <w:lang w:eastAsia="ru-RU"/>
        </w:rPr>
      </w:pPr>
      <w:r w:rsidRPr="00AC267C">
        <w:rPr>
          <w:rFonts w:ascii="Times New Roman" w:eastAsia="Times New Roman" w:hAnsi="Times New Roman" w:cs="Times New Roman"/>
          <w:b/>
          <w:sz w:val="26"/>
          <w:szCs w:val="26"/>
          <w:lang w:eastAsia="ru-RU"/>
        </w:rPr>
        <w:t>Юргинского муниципаль</w:t>
      </w:r>
      <w:r w:rsidR="00AC267C">
        <w:rPr>
          <w:rFonts w:ascii="Times New Roman" w:eastAsia="Times New Roman" w:hAnsi="Times New Roman" w:cs="Times New Roman"/>
          <w:b/>
          <w:sz w:val="26"/>
          <w:szCs w:val="26"/>
          <w:lang w:eastAsia="ru-RU"/>
        </w:rPr>
        <w:t>ного округа от 02.05.2024 №648</w:t>
      </w:r>
    </w:p>
    <w:p w:rsidR="00C365A6" w:rsidRPr="00AC267C" w:rsidRDefault="00A1698D" w:rsidP="00AC267C">
      <w:pPr>
        <w:tabs>
          <w:tab w:val="left" w:pos="0"/>
          <w:tab w:val="left" w:pos="9639"/>
        </w:tabs>
        <w:spacing w:after="0" w:line="240" w:lineRule="auto"/>
        <w:ind w:firstLine="709"/>
        <w:jc w:val="center"/>
        <w:rPr>
          <w:rFonts w:ascii="Times New Roman" w:eastAsia="Times New Roman" w:hAnsi="Times New Roman" w:cs="Times New Roman"/>
          <w:b/>
          <w:sz w:val="26"/>
          <w:szCs w:val="26"/>
          <w:lang w:eastAsia="ru-RU"/>
        </w:rPr>
      </w:pPr>
      <w:r w:rsidRPr="00AC267C">
        <w:rPr>
          <w:rFonts w:ascii="Times New Roman" w:eastAsia="Times New Roman" w:hAnsi="Times New Roman" w:cs="Times New Roman"/>
          <w:b/>
          <w:sz w:val="26"/>
          <w:szCs w:val="26"/>
          <w:lang w:eastAsia="ru-RU"/>
        </w:rPr>
        <w:t>«О</w:t>
      </w:r>
      <w:r w:rsidR="00C365A6" w:rsidRPr="00AC267C">
        <w:rPr>
          <w:rFonts w:ascii="Times New Roman" w:eastAsia="Times New Roman" w:hAnsi="Times New Roman" w:cs="Times New Roman"/>
          <w:b/>
          <w:sz w:val="26"/>
          <w:szCs w:val="26"/>
          <w:lang w:eastAsia="ru-RU"/>
        </w:rPr>
        <w:t>б утверждении Типового положения</w:t>
      </w:r>
      <w:r w:rsidR="00AC267C">
        <w:rPr>
          <w:rFonts w:ascii="Times New Roman" w:eastAsia="Times New Roman" w:hAnsi="Times New Roman" w:cs="Times New Roman"/>
          <w:b/>
          <w:sz w:val="26"/>
          <w:szCs w:val="26"/>
          <w:lang w:eastAsia="ru-RU"/>
        </w:rPr>
        <w:t xml:space="preserve"> </w:t>
      </w:r>
      <w:r w:rsidR="00C365A6" w:rsidRPr="00AC267C">
        <w:rPr>
          <w:rFonts w:ascii="Times New Roman" w:eastAsia="Times New Roman" w:hAnsi="Times New Roman" w:cs="Times New Roman"/>
          <w:b/>
          <w:sz w:val="26"/>
          <w:szCs w:val="26"/>
          <w:lang w:eastAsia="ru-RU"/>
        </w:rPr>
        <w:t>о закупке товаров, работ, услуг муниципальными автономными</w:t>
      </w:r>
      <w:r w:rsidR="00AC267C">
        <w:rPr>
          <w:rFonts w:ascii="Times New Roman" w:eastAsia="Times New Roman" w:hAnsi="Times New Roman" w:cs="Times New Roman"/>
          <w:b/>
          <w:sz w:val="26"/>
          <w:szCs w:val="26"/>
          <w:lang w:eastAsia="ru-RU"/>
        </w:rPr>
        <w:t xml:space="preserve"> </w:t>
      </w:r>
      <w:r w:rsidR="00C365A6" w:rsidRPr="00AC267C">
        <w:rPr>
          <w:rFonts w:ascii="Times New Roman" w:eastAsia="Times New Roman" w:hAnsi="Times New Roman" w:cs="Times New Roman"/>
          <w:b/>
          <w:sz w:val="26"/>
          <w:szCs w:val="26"/>
          <w:lang w:eastAsia="ru-RU"/>
        </w:rPr>
        <w:t>учреждениями Юргинского муниципального округа</w:t>
      </w:r>
      <w:r w:rsidRPr="00AC267C">
        <w:rPr>
          <w:rFonts w:ascii="Times New Roman" w:eastAsia="Times New Roman" w:hAnsi="Times New Roman" w:cs="Times New Roman"/>
          <w:b/>
          <w:sz w:val="26"/>
          <w:szCs w:val="26"/>
          <w:lang w:eastAsia="ru-RU"/>
        </w:rPr>
        <w:t>»</w:t>
      </w:r>
    </w:p>
    <w:p w:rsidR="00C365A6" w:rsidRPr="00AC267C" w:rsidRDefault="00C365A6" w:rsidP="00AC267C">
      <w:pPr>
        <w:tabs>
          <w:tab w:val="left" w:pos="0"/>
          <w:tab w:val="left" w:pos="9639"/>
        </w:tabs>
        <w:spacing w:after="0" w:line="240" w:lineRule="auto"/>
        <w:ind w:firstLine="709"/>
        <w:jc w:val="center"/>
        <w:rPr>
          <w:rFonts w:ascii="Times New Roman" w:eastAsia="Times New Roman" w:hAnsi="Times New Roman" w:cs="Times New Roman"/>
          <w:sz w:val="26"/>
          <w:szCs w:val="26"/>
          <w:lang w:eastAsia="ru-RU"/>
        </w:rPr>
      </w:pPr>
    </w:p>
    <w:p w:rsidR="00C365A6" w:rsidRPr="00AC267C" w:rsidRDefault="00C365A6" w:rsidP="00AC267C">
      <w:pPr>
        <w:spacing w:after="0" w:line="240" w:lineRule="auto"/>
        <w:ind w:firstLine="709"/>
        <w:jc w:val="both"/>
        <w:rPr>
          <w:rFonts w:ascii="Times New Roman" w:eastAsia="Times New Roman" w:hAnsi="Times New Roman" w:cs="Times New Roman"/>
          <w:bCs/>
          <w:sz w:val="26"/>
          <w:szCs w:val="26"/>
          <w:lang w:eastAsia="ru-RU"/>
        </w:rPr>
      </w:pPr>
      <w:r w:rsidRPr="00AC267C">
        <w:rPr>
          <w:rFonts w:ascii="Times New Roman" w:eastAsia="Times New Roman" w:hAnsi="Times New Roman" w:cs="Times New Roman"/>
          <w:bCs/>
          <w:sz w:val="26"/>
          <w:szCs w:val="26"/>
          <w:lang w:eastAsia="ru-RU"/>
        </w:rPr>
        <w:t>В соответствии с Феде</w:t>
      </w:r>
      <w:r w:rsidR="001341CB" w:rsidRPr="00AC267C">
        <w:rPr>
          <w:rFonts w:ascii="Times New Roman" w:eastAsia="Times New Roman" w:hAnsi="Times New Roman" w:cs="Times New Roman"/>
          <w:bCs/>
          <w:sz w:val="26"/>
          <w:szCs w:val="26"/>
          <w:lang w:eastAsia="ru-RU"/>
        </w:rPr>
        <w:t>ральным законом от 18.07.2011 №</w:t>
      </w:r>
      <w:r w:rsidRPr="00AC267C">
        <w:rPr>
          <w:rFonts w:ascii="Times New Roman" w:eastAsia="Times New Roman" w:hAnsi="Times New Roman" w:cs="Times New Roman"/>
          <w:bCs/>
          <w:sz w:val="26"/>
          <w:szCs w:val="26"/>
          <w:lang w:eastAsia="ru-RU"/>
        </w:rPr>
        <w:t xml:space="preserve">223-ФЗ </w:t>
      </w:r>
      <w:r w:rsidR="00866081" w:rsidRPr="00AC267C">
        <w:rPr>
          <w:rFonts w:ascii="Times New Roman" w:eastAsia="Times New Roman" w:hAnsi="Times New Roman" w:cs="Times New Roman"/>
          <w:bCs/>
          <w:sz w:val="26"/>
          <w:szCs w:val="26"/>
          <w:lang w:eastAsia="ru-RU"/>
        </w:rPr>
        <w:t xml:space="preserve">                                         </w:t>
      </w:r>
      <w:r w:rsidRPr="00AC267C">
        <w:rPr>
          <w:rFonts w:ascii="Times New Roman" w:eastAsia="Times New Roman" w:hAnsi="Times New Roman" w:cs="Times New Roman"/>
          <w:bCs/>
          <w:sz w:val="26"/>
          <w:szCs w:val="26"/>
          <w:lang w:eastAsia="ru-RU"/>
        </w:rPr>
        <w:t xml:space="preserve">«О закупках товаров, работ, услуг отдельными видами юридических лиц», </w:t>
      </w:r>
      <w:r w:rsidR="00866081" w:rsidRPr="00AC267C">
        <w:rPr>
          <w:rFonts w:ascii="Times New Roman" w:eastAsia="Times New Roman" w:hAnsi="Times New Roman" w:cs="Times New Roman"/>
          <w:bCs/>
          <w:sz w:val="26"/>
          <w:szCs w:val="26"/>
          <w:lang w:eastAsia="ru-RU"/>
        </w:rPr>
        <w:t xml:space="preserve">                      </w:t>
      </w:r>
      <w:r w:rsidR="003C1C00" w:rsidRPr="00AC267C">
        <w:rPr>
          <w:rFonts w:ascii="Times New Roman" w:eastAsia="Times New Roman" w:hAnsi="Times New Roman" w:cs="Times New Roman"/>
          <w:bCs/>
          <w:sz w:val="26"/>
          <w:szCs w:val="26"/>
          <w:lang w:eastAsia="ru-RU"/>
        </w:rPr>
        <w:t>на основании распоряжения Губернатора Кемеровской области – Кузбасса</w:t>
      </w:r>
      <w:r w:rsidR="00866081" w:rsidRPr="00AC267C">
        <w:rPr>
          <w:rFonts w:ascii="Times New Roman" w:eastAsia="Times New Roman" w:hAnsi="Times New Roman" w:cs="Times New Roman"/>
          <w:bCs/>
          <w:sz w:val="26"/>
          <w:szCs w:val="26"/>
          <w:lang w:eastAsia="ru-RU"/>
        </w:rPr>
        <w:t xml:space="preserve">                      от 06.03.2024 №</w:t>
      </w:r>
      <w:r w:rsidR="003C1C00" w:rsidRPr="00AC267C">
        <w:rPr>
          <w:rFonts w:ascii="Times New Roman" w:eastAsia="Times New Roman" w:hAnsi="Times New Roman" w:cs="Times New Roman"/>
          <w:bCs/>
          <w:sz w:val="26"/>
          <w:szCs w:val="26"/>
          <w:lang w:eastAsia="ru-RU"/>
        </w:rPr>
        <w:t>28-рг «О мерах по повышению контроля в сфере закупок товаров, работ, услуг для обеспечения государственных и муниципальных нужд»</w:t>
      </w:r>
      <w:r w:rsidR="006B16A7" w:rsidRPr="00AC267C">
        <w:rPr>
          <w:rFonts w:ascii="Times New Roman" w:eastAsia="Times New Roman" w:hAnsi="Times New Roman" w:cs="Times New Roman"/>
          <w:bCs/>
          <w:sz w:val="26"/>
          <w:szCs w:val="26"/>
          <w:lang w:eastAsia="ru-RU"/>
        </w:rPr>
        <w:t>:</w:t>
      </w:r>
    </w:p>
    <w:p w:rsidR="00C365A6" w:rsidRPr="00AC267C" w:rsidRDefault="00C365A6" w:rsidP="00AC267C">
      <w:pPr>
        <w:tabs>
          <w:tab w:val="left" w:pos="0"/>
          <w:tab w:val="left" w:pos="9639"/>
        </w:tabs>
        <w:spacing w:after="0" w:line="240" w:lineRule="auto"/>
        <w:ind w:firstLine="709"/>
        <w:jc w:val="both"/>
        <w:rPr>
          <w:rFonts w:ascii="Times New Roman" w:eastAsia="Times New Roman" w:hAnsi="Times New Roman" w:cs="Times New Roman"/>
          <w:sz w:val="26"/>
          <w:szCs w:val="26"/>
          <w:lang w:eastAsia="ru-RU"/>
        </w:rPr>
      </w:pPr>
      <w:r w:rsidRPr="00AC267C">
        <w:rPr>
          <w:rFonts w:ascii="Times New Roman" w:eastAsia="Times New Roman" w:hAnsi="Times New Roman" w:cs="Times New Roman"/>
          <w:sz w:val="26"/>
          <w:szCs w:val="26"/>
          <w:lang w:eastAsia="ru-RU"/>
        </w:rPr>
        <w:t xml:space="preserve">1. </w:t>
      </w:r>
      <w:r w:rsidR="00541361" w:rsidRPr="00AC267C">
        <w:rPr>
          <w:rFonts w:ascii="Times New Roman" w:eastAsia="Times New Roman" w:hAnsi="Times New Roman" w:cs="Times New Roman"/>
          <w:sz w:val="26"/>
          <w:szCs w:val="26"/>
          <w:lang w:eastAsia="ru-RU"/>
        </w:rPr>
        <w:t>Т</w:t>
      </w:r>
      <w:r w:rsidRPr="00AC267C">
        <w:rPr>
          <w:rFonts w:ascii="Times New Roman" w:eastAsia="Times New Roman" w:hAnsi="Times New Roman" w:cs="Times New Roman"/>
          <w:sz w:val="26"/>
          <w:szCs w:val="26"/>
          <w:lang w:eastAsia="ru-RU"/>
        </w:rPr>
        <w:t>иповое положение о закупке товаров, работ, услуг муниципальными автономными учреждениями Юргинского муниципального округа</w:t>
      </w:r>
      <w:r w:rsidR="00241335" w:rsidRPr="00AC267C">
        <w:rPr>
          <w:rFonts w:ascii="Times New Roman" w:eastAsia="Times New Roman" w:hAnsi="Times New Roman" w:cs="Times New Roman"/>
          <w:sz w:val="26"/>
          <w:szCs w:val="26"/>
          <w:lang w:eastAsia="ru-RU"/>
        </w:rPr>
        <w:t>,</w:t>
      </w:r>
      <w:r w:rsidR="00A1698D" w:rsidRPr="00AC267C">
        <w:rPr>
          <w:rFonts w:ascii="Times New Roman" w:eastAsia="Times New Roman" w:hAnsi="Times New Roman" w:cs="Times New Roman"/>
          <w:sz w:val="26"/>
          <w:szCs w:val="26"/>
          <w:lang w:eastAsia="ru-RU"/>
        </w:rPr>
        <w:t xml:space="preserve"> являющееся приложением к п</w:t>
      </w:r>
      <w:r w:rsidR="0072107F" w:rsidRPr="00AC267C">
        <w:rPr>
          <w:rFonts w:ascii="Times New Roman" w:eastAsia="Times New Roman" w:hAnsi="Times New Roman" w:cs="Times New Roman"/>
          <w:sz w:val="26"/>
          <w:szCs w:val="26"/>
          <w:lang w:eastAsia="ru-RU"/>
        </w:rPr>
        <w:t>остановлению</w:t>
      </w:r>
      <w:r w:rsidR="00A1698D" w:rsidRPr="00AC267C">
        <w:rPr>
          <w:rFonts w:ascii="Times New Roman" w:eastAsia="Times New Roman" w:hAnsi="Times New Roman" w:cs="Times New Roman"/>
          <w:sz w:val="26"/>
          <w:szCs w:val="26"/>
          <w:lang w:eastAsia="ru-RU"/>
        </w:rPr>
        <w:t xml:space="preserve"> администрации Юргинского муниципального округа от 02.05.2024 № 648 «Об утверждении Типового положения о закупке товаров, работ, услуг муниципальными автономными учреждениями Юргинского муниципального округа» излож</w:t>
      </w:r>
      <w:r w:rsidR="001C507F" w:rsidRPr="00AC267C">
        <w:rPr>
          <w:rFonts w:ascii="Times New Roman" w:eastAsia="Times New Roman" w:hAnsi="Times New Roman" w:cs="Times New Roman"/>
          <w:sz w:val="26"/>
          <w:szCs w:val="26"/>
          <w:lang w:eastAsia="ru-RU"/>
        </w:rPr>
        <w:t>ить в новой редакции, согласно П</w:t>
      </w:r>
      <w:r w:rsidR="00A1698D" w:rsidRPr="00AC267C">
        <w:rPr>
          <w:rFonts w:ascii="Times New Roman" w:eastAsia="Times New Roman" w:hAnsi="Times New Roman" w:cs="Times New Roman"/>
          <w:sz w:val="26"/>
          <w:szCs w:val="26"/>
          <w:lang w:eastAsia="ru-RU"/>
        </w:rPr>
        <w:t>риложению к настоящему постановлению.</w:t>
      </w:r>
    </w:p>
    <w:p w:rsidR="00414E0C" w:rsidRPr="00AC267C" w:rsidRDefault="00C365A6" w:rsidP="00AC267C">
      <w:pPr>
        <w:tabs>
          <w:tab w:val="left" w:pos="0"/>
          <w:tab w:val="left" w:pos="709"/>
        </w:tabs>
        <w:spacing w:after="0" w:line="240" w:lineRule="auto"/>
        <w:ind w:firstLine="709"/>
        <w:jc w:val="both"/>
        <w:rPr>
          <w:rFonts w:ascii="Times New Roman" w:eastAsia="Times New Roman" w:hAnsi="Times New Roman" w:cs="Times New Roman"/>
          <w:sz w:val="26"/>
          <w:szCs w:val="26"/>
          <w:lang w:eastAsia="ru-RU"/>
        </w:rPr>
      </w:pPr>
      <w:r w:rsidRPr="00AC267C">
        <w:rPr>
          <w:rFonts w:ascii="Times New Roman" w:eastAsia="Times New Roman" w:hAnsi="Times New Roman" w:cs="Times New Roman"/>
          <w:sz w:val="26"/>
          <w:szCs w:val="26"/>
          <w:lang w:eastAsia="ru-RU"/>
        </w:rPr>
        <w:t>2.</w:t>
      </w:r>
      <w:r w:rsidR="00BC56F0" w:rsidRPr="00AC267C">
        <w:rPr>
          <w:rFonts w:ascii="Times New Roman" w:eastAsia="Times New Roman" w:hAnsi="Times New Roman" w:cs="Times New Roman"/>
          <w:sz w:val="26"/>
          <w:szCs w:val="26"/>
          <w:lang w:eastAsia="ru-RU"/>
        </w:rPr>
        <w:t xml:space="preserve"> </w:t>
      </w:r>
      <w:r w:rsidR="00A1698D" w:rsidRPr="00AC267C">
        <w:rPr>
          <w:rFonts w:ascii="Times New Roman" w:eastAsia="Times New Roman" w:hAnsi="Times New Roman" w:cs="Times New Roman"/>
          <w:sz w:val="26"/>
          <w:szCs w:val="26"/>
          <w:lang w:eastAsia="ru-RU"/>
        </w:rPr>
        <w:t>Муниципальным автономным учреждениям</w:t>
      </w:r>
      <w:r w:rsidRPr="00AC267C">
        <w:rPr>
          <w:rFonts w:ascii="Times New Roman" w:eastAsia="Times New Roman" w:hAnsi="Times New Roman" w:cs="Times New Roman"/>
          <w:sz w:val="26"/>
          <w:szCs w:val="26"/>
          <w:lang w:eastAsia="ru-RU"/>
        </w:rPr>
        <w:t xml:space="preserve"> Юргинского муниципального округа, осуществляющих закупки в соответствии </w:t>
      </w:r>
      <w:r w:rsidR="00414E0C" w:rsidRPr="00AC267C">
        <w:rPr>
          <w:rFonts w:ascii="Times New Roman" w:eastAsia="Times New Roman" w:hAnsi="Times New Roman" w:cs="Times New Roman"/>
          <w:sz w:val="26"/>
          <w:szCs w:val="26"/>
          <w:lang w:eastAsia="ru-RU"/>
        </w:rPr>
        <w:t>с</w:t>
      </w:r>
      <w:r w:rsidR="00866081" w:rsidRPr="00AC267C">
        <w:rPr>
          <w:rFonts w:ascii="Times New Roman" w:eastAsia="Times New Roman" w:hAnsi="Times New Roman" w:cs="Times New Roman"/>
          <w:sz w:val="26"/>
          <w:szCs w:val="26"/>
          <w:lang w:eastAsia="ru-RU"/>
        </w:rPr>
        <w:t xml:space="preserve"> </w:t>
      </w:r>
      <w:r w:rsidRPr="00AC267C">
        <w:rPr>
          <w:rFonts w:ascii="Times New Roman" w:eastAsia="Times New Roman" w:hAnsi="Times New Roman" w:cs="Times New Roman"/>
          <w:sz w:val="26"/>
          <w:szCs w:val="26"/>
          <w:lang w:eastAsia="ru-RU"/>
        </w:rPr>
        <w:t>Федеральным законом</w:t>
      </w:r>
      <w:r w:rsidR="008F5C7C">
        <w:rPr>
          <w:rFonts w:ascii="Times New Roman" w:eastAsia="Times New Roman" w:hAnsi="Times New Roman" w:cs="Times New Roman"/>
          <w:sz w:val="26"/>
          <w:szCs w:val="26"/>
          <w:lang w:eastAsia="ru-RU"/>
        </w:rPr>
        <w:t xml:space="preserve">                            </w:t>
      </w:r>
      <w:r w:rsidRPr="00AC267C">
        <w:rPr>
          <w:rFonts w:ascii="Times New Roman" w:eastAsia="Times New Roman" w:hAnsi="Times New Roman" w:cs="Times New Roman"/>
          <w:sz w:val="26"/>
          <w:szCs w:val="26"/>
          <w:lang w:eastAsia="ru-RU"/>
        </w:rPr>
        <w:t xml:space="preserve"> от 18.07.2011 №</w:t>
      </w:r>
      <w:r w:rsidR="00141479" w:rsidRPr="00AC267C">
        <w:rPr>
          <w:rFonts w:ascii="Times New Roman" w:eastAsia="Times New Roman" w:hAnsi="Times New Roman" w:cs="Times New Roman"/>
          <w:sz w:val="26"/>
          <w:szCs w:val="26"/>
          <w:lang w:eastAsia="ru-RU"/>
        </w:rPr>
        <w:t>2</w:t>
      </w:r>
      <w:r w:rsidRPr="00AC267C">
        <w:rPr>
          <w:rFonts w:ascii="Times New Roman" w:eastAsia="Times New Roman" w:hAnsi="Times New Roman" w:cs="Times New Roman"/>
          <w:sz w:val="26"/>
          <w:szCs w:val="26"/>
          <w:lang w:eastAsia="ru-RU"/>
        </w:rPr>
        <w:t>23-ФЗ «О закупках товаров, работ, услуг отдельными видами юридических лиц»</w:t>
      </w:r>
      <w:r w:rsidR="00B6775A" w:rsidRPr="00AC267C">
        <w:rPr>
          <w:rFonts w:ascii="Times New Roman" w:eastAsia="Times New Roman" w:hAnsi="Times New Roman" w:cs="Times New Roman"/>
          <w:sz w:val="26"/>
          <w:szCs w:val="26"/>
          <w:lang w:eastAsia="ru-RU"/>
        </w:rPr>
        <w:t>,</w:t>
      </w:r>
      <w:r w:rsidRPr="00AC267C">
        <w:rPr>
          <w:rFonts w:ascii="Times New Roman" w:eastAsia="Times New Roman" w:hAnsi="Times New Roman" w:cs="Times New Roman"/>
          <w:sz w:val="26"/>
          <w:szCs w:val="26"/>
          <w:lang w:eastAsia="ru-RU"/>
        </w:rPr>
        <w:t xml:space="preserve"> </w:t>
      </w:r>
      <w:r w:rsidR="00A1698D" w:rsidRPr="00AC267C">
        <w:rPr>
          <w:rFonts w:ascii="Times New Roman" w:eastAsia="Times New Roman" w:hAnsi="Times New Roman" w:cs="Times New Roman"/>
          <w:sz w:val="26"/>
          <w:szCs w:val="26"/>
          <w:lang w:eastAsia="ru-RU"/>
        </w:rPr>
        <w:t xml:space="preserve">внести изменение в положение </w:t>
      </w:r>
      <w:r w:rsidR="00414E0C" w:rsidRPr="00AC267C">
        <w:rPr>
          <w:rFonts w:ascii="Times New Roman" w:eastAsia="Times New Roman" w:hAnsi="Times New Roman" w:cs="Times New Roman"/>
          <w:sz w:val="26"/>
          <w:szCs w:val="26"/>
          <w:lang w:eastAsia="ru-RU"/>
        </w:rPr>
        <w:t xml:space="preserve">о </w:t>
      </w:r>
      <w:r w:rsidR="00A1698D" w:rsidRPr="00AC267C">
        <w:rPr>
          <w:rFonts w:ascii="Times New Roman" w:eastAsia="Times New Roman" w:hAnsi="Times New Roman" w:cs="Times New Roman"/>
          <w:sz w:val="26"/>
          <w:szCs w:val="26"/>
          <w:lang w:eastAsia="ru-RU"/>
        </w:rPr>
        <w:t>закупке либо утвердить новое положение о закупке в соответствии с внесенным настоящим постановлением изменением в срок не позднее 01.01.2025.</w:t>
      </w:r>
    </w:p>
    <w:p w:rsidR="00414E0C" w:rsidRPr="00AC267C" w:rsidRDefault="00414E0C" w:rsidP="00AC267C">
      <w:pPr>
        <w:tabs>
          <w:tab w:val="left" w:pos="0"/>
          <w:tab w:val="left" w:pos="709"/>
        </w:tabs>
        <w:spacing w:after="0" w:line="240" w:lineRule="auto"/>
        <w:ind w:firstLine="709"/>
        <w:jc w:val="both"/>
        <w:rPr>
          <w:rFonts w:ascii="Times New Roman" w:eastAsia="Times New Roman" w:hAnsi="Times New Roman" w:cs="Times New Roman"/>
          <w:sz w:val="26"/>
          <w:szCs w:val="26"/>
          <w:lang w:eastAsia="ru-RU"/>
        </w:rPr>
      </w:pPr>
      <w:r w:rsidRPr="00AC267C">
        <w:rPr>
          <w:rFonts w:ascii="Times New Roman" w:eastAsia="Times New Roman" w:hAnsi="Times New Roman" w:cs="Times New Roman"/>
          <w:sz w:val="26"/>
          <w:szCs w:val="26"/>
          <w:lang w:eastAsia="ru-RU"/>
        </w:rPr>
        <w:t>3.</w:t>
      </w:r>
      <w:r w:rsidR="00BC56F0" w:rsidRPr="00AC267C">
        <w:rPr>
          <w:rFonts w:ascii="Times New Roman" w:eastAsia="Times New Roman" w:hAnsi="Times New Roman" w:cs="Times New Roman"/>
          <w:sz w:val="26"/>
          <w:szCs w:val="26"/>
          <w:lang w:eastAsia="ru-RU"/>
        </w:rPr>
        <w:t xml:space="preserve"> </w:t>
      </w:r>
      <w:r w:rsidRPr="00AC267C">
        <w:rPr>
          <w:rFonts w:ascii="Times New Roman" w:eastAsia="Times New Roman" w:hAnsi="Times New Roman" w:cs="Times New Roman"/>
          <w:sz w:val="26"/>
          <w:szCs w:val="26"/>
          <w:lang w:eastAsia="ru-RU"/>
        </w:rPr>
        <w:t>Начальнику отдела закупок администрации Юргинского муниципального округа обеспечить размещение настоящего постановления в единой информационной системе.</w:t>
      </w:r>
    </w:p>
    <w:p w:rsidR="00B6775A" w:rsidRPr="00AC267C" w:rsidRDefault="00414E0C" w:rsidP="00AC267C">
      <w:pPr>
        <w:tabs>
          <w:tab w:val="left" w:pos="0"/>
          <w:tab w:val="left" w:pos="709"/>
        </w:tabs>
        <w:spacing w:after="0" w:line="240" w:lineRule="auto"/>
        <w:ind w:firstLine="709"/>
        <w:jc w:val="both"/>
        <w:rPr>
          <w:rFonts w:ascii="Times New Roman" w:eastAsia="Times New Roman" w:hAnsi="Times New Roman" w:cs="Times New Roman"/>
          <w:sz w:val="26"/>
          <w:szCs w:val="26"/>
          <w:lang w:eastAsia="ru-RU"/>
        </w:rPr>
      </w:pPr>
      <w:r w:rsidRPr="00AC267C">
        <w:rPr>
          <w:rFonts w:ascii="Times New Roman" w:eastAsia="Times New Roman" w:hAnsi="Times New Roman" w:cs="Times New Roman"/>
          <w:sz w:val="26"/>
          <w:szCs w:val="26"/>
          <w:lang w:eastAsia="ru-RU"/>
        </w:rPr>
        <w:t>4</w:t>
      </w:r>
      <w:r w:rsidR="00C365A6" w:rsidRPr="00AC267C">
        <w:rPr>
          <w:rFonts w:ascii="Times New Roman" w:eastAsia="Times New Roman" w:hAnsi="Times New Roman" w:cs="Times New Roman"/>
          <w:sz w:val="26"/>
          <w:szCs w:val="26"/>
          <w:lang w:eastAsia="ru-RU"/>
        </w:rPr>
        <w:t>.</w:t>
      </w:r>
      <w:r w:rsidR="00BC56F0" w:rsidRPr="00AC267C">
        <w:rPr>
          <w:rFonts w:ascii="Times New Roman" w:eastAsia="Times New Roman" w:hAnsi="Times New Roman" w:cs="Times New Roman"/>
          <w:sz w:val="26"/>
          <w:szCs w:val="26"/>
          <w:lang w:eastAsia="ru-RU"/>
        </w:rPr>
        <w:t xml:space="preserve"> </w:t>
      </w:r>
      <w:r w:rsidR="00B6775A" w:rsidRPr="00AC267C">
        <w:rPr>
          <w:rFonts w:ascii="Times New Roman" w:eastAsia="Times New Roman" w:hAnsi="Times New Roman" w:cs="Times New Roman"/>
          <w:sz w:val="26"/>
          <w:szCs w:val="26"/>
          <w:lang w:eastAsia="ru-RU"/>
        </w:rPr>
        <w:t>Разместить настоящее постановление на официальном сайте администрации Юргинского муниципального округа в информационно-телеко</w:t>
      </w:r>
      <w:r w:rsidR="00866081" w:rsidRPr="00AC267C">
        <w:rPr>
          <w:rFonts w:ascii="Times New Roman" w:eastAsia="Times New Roman" w:hAnsi="Times New Roman" w:cs="Times New Roman"/>
          <w:sz w:val="26"/>
          <w:szCs w:val="26"/>
          <w:lang w:eastAsia="ru-RU"/>
        </w:rPr>
        <w:t>ммуникационной сети «Интернет».</w:t>
      </w:r>
    </w:p>
    <w:p w:rsidR="00414E0C" w:rsidRPr="00AC267C" w:rsidRDefault="001C507F" w:rsidP="00AC267C">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AC267C">
        <w:rPr>
          <w:rFonts w:ascii="Times New Roman" w:eastAsia="Times New Roman" w:hAnsi="Times New Roman" w:cs="Times New Roman"/>
          <w:sz w:val="26"/>
          <w:szCs w:val="26"/>
          <w:lang w:eastAsia="ru-RU"/>
        </w:rPr>
        <w:t>5</w:t>
      </w:r>
      <w:r w:rsidR="00414E0C" w:rsidRPr="00AC267C">
        <w:rPr>
          <w:rFonts w:ascii="Times New Roman" w:eastAsia="Times New Roman" w:hAnsi="Times New Roman" w:cs="Times New Roman"/>
          <w:sz w:val="26"/>
          <w:szCs w:val="26"/>
          <w:lang w:eastAsia="ru-RU"/>
        </w:rPr>
        <w:t>. Постановление вступает в силу с даты официального опубликования.</w:t>
      </w:r>
    </w:p>
    <w:p w:rsidR="001C507F" w:rsidRPr="00AC267C" w:rsidRDefault="001C507F" w:rsidP="00AC267C">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AC267C">
        <w:rPr>
          <w:rFonts w:ascii="Times New Roman" w:eastAsia="Times New Roman" w:hAnsi="Times New Roman" w:cs="Times New Roman"/>
          <w:sz w:val="26"/>
          <w:szCs w:val="26"/>
          <w:lang w:eastAsia="ru-RU"/>
        </w:rPr>
        <w:lastRenderedPageBreak/>
        <w:t xml:space="preserve">6. Контроль за исполнением настоящего постановления возложить                           на заместителя главы Юргинского муниципального округа по экономическим вопросам, транспорту и связи К.А. </w:t>
      </w:r>
      <w:proofErr w:type="spellStart"/>
      <w:r w:rsidRPr="00AC267C">
        <w:rPr>
          <w:rFonts w:ascii="Times New Roman" w:eastAsia="Times New Roman" w:hAnsi="Times New Roman" w:cs="Times New Roman"/>
          <w:sz w:val="26"/>
          <w:szCs w:val="26"/>
          <w:lang w:eastAsia="ru-RU"/>
        </w:rPr>
        <w:t>Либец</w:t>
      </w:r>
      <w:proofErr w:type="spellEnd"/>
      <w:r w:rsidRPr="00AC267C">
        <w:rPr>
          <w:rFonts w:ascii="Times New Roman" w:eastAsia="Times New Roman" w:hAnsi="Times New Roman" w:cs="Times New Roman"/>
          <w:sz w:val="26"/>
          <w:szCs w:val="26"/>
          <w:lang w:eastAsia="ru-RU"/>
        </w:rPr>
        <w:t>.</w:t>
      </w:r>
    </w:p>
    <w:p w:rsidR="00C365A6" w:rsidRDefault="00C365A6" w:rsidP="00AC267C">
      <w:pPr>
        <w:tabs>
          <w:tab w:val="left" w:pos="0"/>
          <w:tab w:val="left" w:pos="709"/>
        </w:tabs>
        <w:spacing w:after="0" w:line="240" w:lineRule="auto"/>
        <w:ind w:firstLine="709"/>
        <w:jc w:val="both"/>
        <w:rPr>
          <w:rFonts w:ascii="Times New Roman" w:eastAsia="Times New Roman" w:hAnsi="Times New Roman" w:cs="Times New Roman"/>
          <w:sz w:val="26"/>
          <w:szCs w:val="26"/>
          <w:lang w:eastAsia="ru-RU"/>
        </w:rPr>
      </w:pPr>
    </w:p>
    <w:p w:rsidR="008F5C7C" w:rsidRPr="00AC267C" w:rsidRDefault="008F5C7C" w:rsidP="00AC267C">
      <w:pPr>
        <w:tabs>
          <w:tab w:val="left" w:pos="0"/>
          <w:tab w:val="left" w:pos="709"/>
        </w:tabs>
        <w:spacing w:after="0" w:line="240" w:lineRule="auto"/>
        <w:ind w:firstLine="709"/>
        <w:jc w:val="both"/>
        <w:rPr>
          <w:rFonts w:ascii="Times New Roman" w:eastAsia="Times New Roman" w:hAnsi="Times New Roman" w:cs="Times New Roman"/>
          <w:sz w:val="26"/>
          <w:szCs w:val="26"/>
          <w:lang w:eastAsia="ru-RU"/>
        </w:rPr>
      </w:pPr>
    </w:p>
    <w:p w:rsidR="00AC267C" w:rsidRPr="00AC267C" w:rsidRDefault="00AC267C" w:rsidP="00AC267C">
      <w:pPr>
        <w:tabs>
          <w:tab w:val="left" w:pos="0"/>
          <w:tab w:val="left" w:pos="709"/>
        </w:tabs>
        <w:spacing w:after="0" w:line="240" w:lineRule="auto"/>
        <w:ind w:firstLine="709"/>
        <w:jc w:val="both"/>
        <w:rPr>
          <w:rFonts w:ascii="Times New Roman" w:eastAsia="Times New Roman" w:hAnsi="Times New Roman" w:cs="Times New Roman"/>
          <w:sz w:val="26"/>
          <w:szCs w:val="26"/>
          <w:lang w:eastAsia="ru-RU"/>
        </w:rPr>
      </w:pPr>
    </w:p>
    <w:p w:rsidR="00AC267C" w:rsidRPr="00AC267C" w:rsidRDefault="00AC267C" w:rsidP="00AC267C">
      <w:pPr>
        <w:tabs>
          <w:tab w:val="left" w:pos="0"/>
          <w:tab w:val="left" w:pos="709"/>
        </w:tabs>
        <w:spacing w:after="0" w:line="240" w:lineRule="auto"/>
        <w:ind w:firstLine="709"/>
        <w:jc w:val="both"/>
        <w:rPr>
          <w:rFonts w:ascii="Times New Roman" w:eastAsia="Times New Roman" w:hAnsi="Times New Roman" w:cs="Times New Roman"/>
          <w:sz w:val="26"/>
          <w:szCs w:val="26"/>
          <w:lang w:eastAsia="ru-RU"/>
        </w:rPr>
      </w:pPr>
    </w:p>
    <w:tbl>
      <w:tblPr>
        <w:tblW w:w="9606" w:type="dxa"/>
        <w:tblLook w:val="04A0" w:firstRow="1" w:lastRow="0" w:firstColumn="1" w:lastColumn="0" w:noHBand="0" w:noVBand="1"/>
      </w:tblPr>
      <w:tblGrid>
        <w:gridCol w:w="6062"/>
        <w:gridCol w:w="3544"/>
      </w:tblGrid>
      <w:tr w:rsidR="00AC267C" w:rsidRPr="00AC267C" w:rsidTr="00AC267C">
        <w:tc>
          <w:tcPr>
            <w:tcW w:w="6062" w:type="dxa"/>
            <w:hideMark/>
          </w:tcPr>
          <w:p w:rsidR="00AC267C" w:rsidRPr="00AC267C" w:rsidRDefault="00AC267C" w:rsidP="00AC267C">
            <w:pPr>
              <w:tabs>
                <w:tab w:val="left" w:pos="969"/>
                <w:tab w:val="left" w:pos="1083"/>
              </w:tabs>
              <w:spacing w:after="0" w:line="240" w:lineRule="auto"/>
              <w:ind w:firstLine="709"/>
              <w:jc w:val="both"/>
              <w:rPr>
                <w:rFonts w:ascii="Times New Roman" w:hAnsi="Times New Roman" w:cs="Times New Roman"/>
                <w:sz w:val="26"/>
                <w:szCs w:val="26"/>
              </w:rPr>
            </w:pPr>
            <w:r w:rsidRPr="00AC267C">
              <w:rPr>
                <w:rFonts w:ascii="Times New Roman" w:hAnsi="Times New Roman" w:cs="Times New Roman"/>
                <w:sz w:val="26"/>
                <w:szCs w:val="26"/>
              </w:rPr>
              <w:t>Глава Юргинского</w:t>
            </w:r>
          </w:p>
          <w:p w:rsidR="00AC267C" w:rsidRPr="00AC267C" w:rsidRDefault="00AC267C" w:rsidP="00AC267C">
            <w:pPr>
              <w:tabs>
                <w:tab w:val="left" w:pos="969"/>
                <w:tab w:val="left" w:pos="1083"/>
              </w:tabs>
              <w:spacing w:after="0" w:line="240" w:lineRule="auto"/>
              <w:ind w:firstLine="709"/>
              <w:jc w:val="both"/>
              <w:rPr>
                <w:rFonts w:ascii="Times New Roman" w:hAnsi="Times New Roman" w:cs="Times New Roman"/>
                <w:sz w:val="26"/>
                <w:szCs w:val="26"/>
              </w:rPr>
            </w:pPr>
            <w:r w:rsidRPr="00AC267C">
              <w:rPr>
                <w:rFonts w:ascii="Times New Roman" w:hAnsi="Times New Roman" w:cs="Times New Roman"/>
                <w:sz w:val="26"/>
                <w:szCs w:val="26"/>
              </w:rPr>
              <w:t>муниципального округа</w:t>
            </w:r>
          </w:p>
        </w:tc>
        <w:tc>
          <w:tcPr>
            <w:tcW w:w="3544" w:type="dxa"/>
          </w:tcPr>
          <w:p w:rsidR="00AC267C" w:rsidRPr="00AC267C" w:rsidRDefault="00AC267C" w:rsidP="00AC267C">
            <w:pPr>
              <w:tabs>
                <w:tab w:val="left" w:pos="969"/>
                <w:tab w:val="left" w:pos="1083"/>
              </w:tabs>
              <w:spacing w:after="0" w:line="240" w:lineRule="auto"/>
              <w:ind w:firstLine="709"/>
              <w:jc w:val="both"/>
              <w:rPr>
                <w:rFonts w:ascii="Times New Roman" w:hAnsi="Times New Roman" w:cs="Times New Roman"/>
                <w:sz w:val="26"/>
                <w:szCs w:val="26"/>
              </w:rPr>
            </w:pPr>
          </w:p>
          <w:p w:rsidR="00AC267C" w:rsidRPr="00AC267C" w:rsidRDefault="00AC267C" w:rsidP="00AC267C">
            <w:pPr>
              <w:spacing w:after="0" w:line="240" w:lineRule="auto"/>
              <w:ind w:firstLine="709"/>
              <w:jc w:val="both"/>
              <w:rPr>
                <w:rFonts w:ascii="Times New Roman" w:hAnsi="Times New Roman" w:cs="Times New Roman"/>
                <w:sz w:val="26"/>
                <w:szCs w:val="26"/>
              </w:rPr>
            </w:pPr>
            <w:r w:rsidRPr="00AC267C">
              <w:rPr>
                <w:rFonts w:ascii="Times New Roman" w:hAnsi="Times New Roman" w:cs="Times New Roman"/>
                <w:sz w:val="26"/>
                <w:szCs w:val="26"/>
              </w:rPr>
              <w:t xml:space="preserve">           Д.К. </w:t>
            </w:r>
            <w:proofErr w:type="spellStart"/>
            <w:r w:rsidRPr="00AC267C">
              <w:rPr>
                <w:rFonts w:ascii="Times New Roman" w:hAnsi="Times New Roman" w:cs="Times New Roman"/>
                <w:sz w:val="26"/>
                <w:szCs w:val="26"/>
              </w:rPr>
              <w:t>Дадашов</w:t>
            </w:r>
            <w:proofErr w:type="spellEnd"/>
          </w:p>
        </w:tc>
      </w:tr>
      <w:tr w:rsidR="00AC267C" w:rsidRPr="00AC267C" w:rsidTr="00AC267C">
        <w:tc>
          <w:tcPr>
            <w:tcW w:w="6062" w:type="dxa"/>
          </w:tcPr>
          <w:p w:rsidR="00AC267C" w:rsidRPr="00AC267C" w:rsidRDefault="00AC267C" w:rsidP="00AC267C">
            <w:pPr>
              <w:tabs>
                <w:tab w:val="left" w:pos="969"/>
                <w:tab w:val="left" w:pos="1083"/>
              </w:tabs>
              <w:spacing w:after="0" w:line="240" w:lineRule="auto"/>
              <w:ind w:firstLine="709"/>
              <w:jc w:val="both"/>
              <w:rPr>
                <w:rFonts w:ascii="Times New Roman" w:hAnsi="Times New Roman" w:cs="Times New Roman"/>
                <w:sz w:val="26"/>
                <w:szCs w:val="26"/>
              </w:rPr>
            </w:pPr>
          </w:p>
        </w:tc>
        <w:tc>
          <w:tcPr>
            <w:tcW w:w="3544" w:type="dxa"/>
          </w:tcPr>
          <w:p w:rsidR="00AC267C" w:rsidRPr="00AC267C" w:rsidRDefault="00AC267C" w:rsidP="00AC267C">
            <w:pPr>
              <w:spacing w:after="0" w:line="240" w:lineRule="auto"/>
              <w:ind w:firstLine="709"/>
              <w:jc w:val="both"/>
              <w:rPr>
                <w:rFonts w:ascii="Times New Roman" w:hAnsi="Times New Roman" w:cs="Times New Roman"/>
                <w:sz w:val="26"/>
                <w:szCs w:val="26"/>
              </w:rPr>
            </w:pPr>
          </w:p>
        </w:tc>
      </w:tr>
    </w:tbl>
    <w:p w:rsidR="00FB4AF6" w:rsidRDefault="00FB4AF6" w:rsidP="00E9500B">
      <w:pPr>
        <w:widowControl w:val="0"/>
        <w:autoSpaceDE w:val="0"/>
        <w:autoSpaceDN w:val="0"/>
        <w:adjustRightInd w:val="0"/>
        <w:spacing w:after="0" w:line="298" w:lineRule="exact"/>
        <w:ind w:left="4960"/>
        <w:rPr>
          <w:rFonts w:ascii="Times New Roman" w:hAnsi="Times New Roman" w:cs="Times New Roman"/>
          <w:spacing w:val="-1"/>
          <w:sz w:val="24"/>
          <w:szCs w:val="24"/>
        </w:rPr>
      </w:pPr>
    </w:p>
    <w:p w:rsidR="00FB4AF6" w:rsidRDefault="00FB4AF6" w:rsidP="00E9500B">
      <w:pPr>
        <w:widowControl w:val="0"/>
        <w:autoSpaceDE w:val="0"/>
        <w:autoSpaceDN w:val="0"/>
        <w:adjustRightInd w:val="0"/>
        <w:spacing w:after="0" w:line="298" w:lineRule="exact"/>
        <w:ind w:left="4960"/>
        <w:rPr>
          <w:rFonts w:ascii="Times New Roman" w:hAnsi="Times New Roman" w:cs="Times New Roman"/>
          <w:spacing w:val="-1"/>
          <w:sz w:val="24"/>
          <w:szCs w:val="24"/>
        </w:rPr>
        <w:sectPr w:rsidR="00FB4AF6" w:rsidSect="00FB4AF6">
          <w:footerReference w:type="default" r:id="rId9"/>
          <w:pgSz w:w="12240" w:h="15840"/>
          <w:pgMar w:top="1134" w:right="851" w:bottom="1134" w:left="1701" w:header="720" w:footer="720" w:gutter="0"/>
          <w:cols w:space="720"/>
          <w:noEndnote/>
          <w:titlePg/>
          <w:docGrid w:linePitch="299"/>
        </w:sectPr>
      </w:pPr>
    </w:p>
    <w:p w:rsidR="00C61324" w:rsidRPr="00AC267C" w:rsidRDefault="00C61324" w:rsidP="00C61324">
      <w:pPr>
        <w:tabs>
          <w:tab w:val="center" w:pos="7229"/>
        </w:tabs>
        <w:spacing w:after="0" w:line="240" w:lineRule="auto"/>
        <w:ind w:left="5954"/>
        <w:rPr>
          <w:rFonts w:ascii="Times New Roman" w:hAnsi="Times New Roman" w:cs="Times New Roman"/>
          <w:sz w:val="26"/>
          <w:szCs w:val="26"/>
        </w:rPr>
      </w:pPr>
      <w:r w:rsidRPr="00AC267C">
        <w:rPr>
          <w:rFonts w:ascii="Times New Roman" w:hAnsi="Times New Roman" w:cs="Times New Roman"/>
          <w:sz w:val="26"/>
          <w:szCs w:val="26"/>
        </w:rPr>
        <w:lastRenderedPageBreak/>
        <w:t>Приложение</w:t>
      </w:r>
    </w:p>
    <w:p w:rsidR="00C61324" w:rsidRPr="00AC267C" w:rsidRDefault="00C61324" w:rsidP="00C61324">
      <w:pPr>
        <w:spacing w:after="0" w:line="240" w:lineRule="auto"/>
        <w:ind w:left="5954"/>
        <w:rPr>
          <w:rFonts w:ascii="Times New Roman" w:hAnsi="Times New Roman" w:cs="Times New Roman"/>
          <w:sz w:val="26"/>
          <w:szCs w:val="26"/>
        </w:rPr>
      </w:pPr>
      <w:r w:rsidRPr="00AC267C">
        <w:rPr>
          <w:rFonts w:ascii="Times New Roman" w:hAnsi="Times New Roman" w:cs="Times New Roman"/>
          <w:sz w:val="26"/>
          <w:szCs w:val="26"/>
        </w:rPr>
        <w:t>к постановлению администрации</w:t>
      </w:r>
    </w:p>
    <w:p w:rsidR="00C61324" w:rsidRPr="00AC267C" w:rsidRDefault="00C61324" w:rsidP="00C61324">
      <w:pPr>
        <w:spacing w:after="0" w:line="240" w:lineRule="auto"/>
        <w:ind w:left="5954"/>
        <w:rPr>
          <w:rFonts w:ascii="Times New Roman" w:hAnsi="Times New Roman" w:cs="Times New Roman"/>
          <w:sz w:val="26"/>
          <w:szCs w:val="26"/>
        </w:rPr>
      </w:pPr>
      <w:r w:rsidRPr="00AC267C">
        <w:rPr>
          <w:rFonts w:ascii="Times New Roman" w:hAnsi="Times New Roman" w:cs="Times New Roman"/>
          <w:sz w:val="26"/>
          <w:szCs w:val="26"/>
        </w:rPr>
        <w:t>Юргинского муниципального округа</w:t>
      </w:r>
    </w:p>
    <w:p w:rsidR="00C61324" w:rsidRPr="00AC267C" w:rsidRDefault="00135B7A" w:rsidP="00C61324">
      <w:pPr>
        <w:spacing w:after="0" w:line="240" w:lineRule="auto"/>
        <w:ind w:left="5954"/>
        <w:jc w:val="both"/>
        <w:rPr>
          <w:rFonts w:ascii="Times New Roman" w:hAnsi="Times New Roman" w:cs="Times New Roman"/>
          <w:spacing w:val="-3"/>
          <w:szCs w:val="26"/>
        </w:rPr>
      </w:pPr>
      <w:r>
        <w:rPr>
          <w:rFonts w:ascii="Times New Roman" w:hAnsi="Times New Roman" w:cs="Times New Roman"/>
          <w:sz w:val="26"/>
          <w:szCs w:val="26"/>
        </w:rPr>
        <w:t xml:space="preserve">от </w:t>
      </w:r>
      <w:r w:rsidRPr="00135B7A">
        <w:rPr>
          <w:rFonts w:ascii="Times New Roman" w:hAnsi="Times New Roman" w:cs="Times New Roman"/>
          <w:sz w:val="26"/>
          <w:szCs w:val="26"/>
          <w:u w:val="single"/>
        </w:rPr>
        <w:t>05.11.2024</w:t>
      </w:r>
      <w:r w:rsidR="00C61324" w:rsidRPr="00AC267C">
        <w:rPr>
          <w:rFonts w:ascii="Times New Roman" w:hAnsi="Times New Roman" w:cs="Times New Roman"/>
          <w:sz w:val="26"/>
          <w:szCs w:val="26"/>
        </w:rPr>
        <w:t xml:space="preserve"> № </w:t>
      </w:r>
      <w:r w:rsidRPr="00135B7A">
        <w:rPr>
          <w:rFonts w:ascii="Times New Roman" w:hAnsi="Times New Roman" w:cs="Times New Roman"/>
          <w:sz w:val="26"/>
          <w:szCs w:val="26"/>
          <w:u w:val="single"/>
        </w:rPr>
        <w:t>1616</w:t>
      </w:r>
      <w:bookmarkStart w:id="0" w:name="_GoBack"/>
      <w:bookmarkEnd w:id="0"/>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1852AD" w:rsidRDefault="001852AD"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1852AD" w:rsidRPr="001852AD" w:rsidRDefault="001852AD"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E9500B" w:rsidRPr="001852AD" w:rsidRDefault="00E9500B" w:rsidP="001852AD">
      <w:pPr>
        <w:widowControl w:val="0"/>
        <w:autoSpaceDE w:val="0"/>
        <w:autoSpaceDN w:val="0"/>
        <w:adjustRightInd w:val="0"/>
        <w:spacing w:after="0" w:line="240" w:lineRule="auto"/>
        <w:ind w:firstLine="709"/>
        <w:jc w:val="center"/>
        <w:rPr>
          <w:rFonts w:ascii="Times New Roman" w:hAnsi="Times New Roman" w:cs="Times New Roman"/>
          <w:b/>
          <w:color w:val="000000"/>
          <w:sz w:val="27"/>
          <w:szCs w:val="27"/>
        </w:rPr>
      </w:pPr>
      <w:r w:rsidRPr="001852AD">
        <w:rPr>
          <w:rFonts w:ascii="Times New Roman" w:hAnsi="Times New Roman" w:cs="Times New Roman"/>
          <w:b/>
          <w:color w:val="000000"/>
          <w:sz w:val="27"/>
          <w:szCs w:val="27"/>
        </w:rPr>
        <w:t>Типовое положение</w:t>
      </w:r>
    </w:p>
    <w:p w:rsidR="00D37FD4" w:rsidRPr="001852AD" w:rsidRDefault="00E9500B" w:rsidP="001852AD">
      <w:pPr>
        <w:widowControl w:val="0"/>
        <w:autoSpaceDE w:val="0"/>
        <w:autoSpaceDN w:val="0"/>
        <w:adjustRightInd w:val="0"/>
        <w:spacing w:after="0" w:line="240" w:lineRule="auto"/>
        <w:ind w:firstLine="709"/>
        <w:jc w:val="center"/>
        <w:rPr>
          <w:rFonts w:ascii="Times New Roman" w:hAnsi="Times New Roman" w:cs="Times New Roman"/>
          <w:b/>
          <w:color w:val="000000"/>
          <w:sz w:val="27"/>
          <w:szCs w:val="27"/>
        </w:rPr>
      </w:pPr>
      <w:r w:rsidRPr="001852AD">
        <w:rPr>
          <w:rFonts w:ascii="Times New Roman" w:hAnsi="Times New Roman" w:cs="Times New Roman"/>
          <w:b/>
          <w:color w:val="000000"/>
          <w:sz w:val="27"/>
          <w:szCs w:val="27"/>
        </w:rPr>
        <w:t>о закупке товаров, работ, услуг муниципальными автономными</w:t>
      </w:r>
    </w:p>
    <w:p w:rsidR="00E9500B" w:rsidRPr="001852AD" w:rsidRDefault="00E9500B" w:rsidP="001852AD">
      <w:pPr>
        <w:widowControl w:val="0"/>
        <w:autoSpaceDE w:val="0"/>
        <w:autoSpaceDN w:val="0"/>
        <w:adjustRightInd w:val="0"/>
        <w:spacing w:after="0" w:line="240" w:lineRule="auto"/>
        <w:ind w:firstLine="709"/>
        <w:jc w:val="center"/>
        <w:rPr>
          <w:rFonts w:ascii="Times New Roman" w:hAnsi="Times New Roman" w:cs="Times New Roman"/>
          <w:b/>
          <w:color w:val="000000"/>
          <w:sz w:val="27"/>
          <w:szCs w:val="27"/>
        </w:rPr>
      </w:pPr>
      <w:r w:rsidRPr="001852AD">
        <w:rPr>
          <w:rFonts w:ascii="Times New Roman" w:hAnsi="Times New Roman" w:cs="Times New Roman"/>
          <w:b/>
          <w:color w:val="000000"/>
          <w:sz w:val="27"/>
          <w:szCs w:val="27"/>
        </w:rPr>
        <w:t>учреждениями Юргинского муниципального округа</w:t>
      </w:r>
      <w:r w:rsidR="00B87F82" w:rsidRPr="001852AD">
        <w:rPr>
          <w:rStyle w:val="ab"/>
          <w:rFonts w:ascii="Times New Roman" w:hAnsi="Times New Roman" w:cs="Times New Roman"/>
          <w:b/>
          <w:color w:val="000000"/>
          <w:sz w:val="27"/>
          <w:szCs w:val="27"/>
        </w:rPr>
        <w:footnoteReference w:id="1"/>
      </w:r>
    </w:p>
    <w:p w:rsidR="00BF2F12" w:rsidRPr="00C97D56" w:rsidRDefault="00414E0C"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r>
        <w:rPr>
          <w:rFonts w:ascii="Times New Roman" w:hAnsi="Times New Roman" w:cs="Times New Roman"/>
          <w:spacing w:val="-1"/>
          <w:sz w:val="27"/>
          <w:szCs w:val="27"/>
        </w:rPr>
        <w:t>(в новой редакции)</w:t>
      </w:r>
    </w:p>
    <w:p w:rsidR="00BF2F12" w:rsidRPr="00C97D56" w:rsidRDefault="00BF2F12"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1852AD" w:rsidRPr="00C97D56" w:rsidRDefault="001852AD"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C97D56" w:rsidRDefault="00BF2F12"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C97D56" w:rsidRDefault="00BF2F12"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12277" w:rsidRPr="00C97D56" w:rsidRDefault="00B12277"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1852AD" w:rsidRPr="00C97D56" w:rsidRDefault="001852AD"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C97D56" w:rsidRDefault="00BF2F12"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C97D56" w:rsidRDefault="00BF2F12"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C97D56" w:rsidRDefault="00BF2F12"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E325A0" w:rsidRDefault="00E325A0"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627A24" w:rsidRDefault="00627A24"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D37FD4" w:rsidRPr="00C97D56" w:rsidRDefault="00D37FD4"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D37FD4" w:rsidRPr="00C97D56" w:rsidRDefault="00D37FD4"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D37FD4" w:rsidRPr="00C97D56" w:rsidRDefault="00D37FD4"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1852AD" w:rsidRDefault="001852AD">
      <w:pPr>
        <w:rPr>
          <w:rFonts w:ascii="Times New Roman" w:hAnsi="Times New Roman" w:cs="Times New Roman"/>
          <w:spacing w:val="-1"/>
          <w:sz w:val="19"/>
          <w:szCs w:val="19"/>
          <w:vertAlign w:val="superscript"/>
        </w:rPr>
      </w:pPr>
      <w:r>
        <w:rPr>
          <w:rFonts w:ascii="Times New Roman" w:hAnsi="Times New Roman" w:cs="Times New Roman"/>
          <w:spacing w:val="-1"/>
          <w:sz w:val="19"/>
          <w:szCs w:val="19"/>
          <w:vertAlign w:val="superscript"/>
        </w:rPr>
        <w:br w:type="page"/>
      </w:r>
    </w:p>
    <w:p w:rsidR="00E9500B" w:rsidRPr="00CD3A07" w:rsidRDefault="00E9500B" w:rsidP="00BF2F12">
      <w:pPr>
        <w:widowControl w:val="0"/>
        <w:autoSpaceDE w:val="0"/>
        <w:autoSpaceDN w:val="0"/>
        <w:adjustRightInd w:val="0"/>
        <w:spacing w:after="0" w:line="290" w:lineRule="exact"/>
        <w:rPr>
          <w:rFonts w:ascii="Times New Roman" w:hAnsi="Times New Roman" w:cs="Times New Roman"/>
          <w:b/>
          <w:bCs/>
          <w:spacing w:val="-2"/>
          <w:sz w:val="26"/>
          <w:szCs w:val="26"/>
        </w:rPr>
      </w:pPr>
      <w:r w:rsidRPr="00CD3A07">
        <w:rPr>
          <w:rFonts w:ascii="Times New Roman" w:hAnsi="Times New Roman" w:cs="Times New Roman"/>
          <w:b/>
          <w:bCs/>
          <w:spacing w:val="-2"/>
          <w:sz w:val="26"/>
          <w:szCs w:val="26"/>
        </w:rPr>
        <w:lastRenderedPageBreak/>
        <w:t>Оглавление</w:t>
      </w:r>
    </w:p>
    <w:p w:rsidR="007B2640" w:rsidRPr="00CD3A07" w:rsidRDefault="007B2640" w:rsidP="00BF2F12">
      <w:pPr>
        <w:widowControl w:val="0"/>
        <w:autoSpaceDE w:val="0"/>
        <w:autoSpaceDN w:val="0"/>
        <w:adjustRightInd w:val="0"/>
        <w:spacing w:after="0" w:line="290" w:lineRule="exact"/>
        <w:rPr>
          <w:rFonts w:ascii="Times New Roman" w:hAnsi="Times New Roman" w:cs="Times New Roman"/>
          <w:b/>
          <w:bCs/>
          <w:spacing w:val="-2"/>
          <w:sz w:val="26"/>
          <w:szCs w:val="26"/>
        </w:rPr>
      </w:pPr>
    </w:p>
    <w:tbl>
      <w:tblPr>
        <w:tblStyle w:val="a5"/>
        <w:tblW w:w="10206" w:type="dxa"/>
        <w:tblInd w:w="108" w:type="dxa"/>
        <w:tblLook w:val="04A0" w:firstRow="1" w:lastRow="0" w:firstColumn="1" w:lastColumn="0" w:noHBand="0" w:noVBand="1"/>
      </w:tblPr>
      <w:tblGrid>
        <w:gridCol w:w="1418"/>
        <w:gridCol w:w="7654"/>
        <w:gridCol w:w="1134"/>
      </w:tblGrid>
      <w:tr w:rsidR="009D3D75" w:rsidRPr="00627A24" w:rsidTr="00073022">
        <w:tc>
          <w:tcPr>
            <w:tcW w:w="1418" w:type="dxa"/>
          </w:tcPr>
          <w:p w:rsidR="009D3D75" w:rsidRPr="00627A24" w:rsidRDefault="005777D1" w:rsidP="00BF2F12">
            <w:pPr>
              <w:widowControl w:val="0"/>
              <w:autoSpaceDE w:val="0"/>
              <w:autoSpaceDN w:val="0"/>
              <w:adjustRightInd w:val="0"/>
              <w:spacing w:line="290" w:lineRule="exact"/>
              <w:rPr>
                <w:rFonts w:ascii="Times New Roman" w:hAnsi="Times New Roman" w:cs="Times New Roman"/>
                <w:b/>
                <w:bCs/>
                <w:spacing w:val="-2"/>
                <w:sz w:val="29"/>
                <w:szCs w:val="29"/>
              </w:rPr>
            </w:pPr>
            <w:r w:rsidRPr="00627A24">
              <w:rPr>
                <w:rFonts w:ascii="Times New Roman" w:hAnsi="Times New Roman" w:cs="Times New Roman"/>
                <w:b/>
                <w:bCs/>
                <w:spacing w:val="1"/>
                <w:sz w:val="20"/>
                <w:szCs w:val="20"/>
              </w:rPr>
              <w:t>ГЛАВА 1</w:t>
            </w:r>
          </w:p>
        </w:tc>
        <w:tc>
          <w:tcPr>
            <w:tcW w:w="7654" w:type="dxa"/>
          </w:tcPr>
          <w:p w:rsidR="009D3D75" w:rsidRPr="00627A24" w:rsidRDefault="009D3D75" w:rsidP="00BF2F12">
            <w:pPr>
              <w:widowControl w:val="0"/>
              <w:autoSpaceDE w:val="0"/>
              <w:autoSpaceDN w:val="0"/>
              <w:adjustRightInd w:val="0"/>
              <w:spacing w:line="290" w:lineRule="exact"/>
              <w:rPr>
                <w:rFonts w:ascii="Times New Roman" w:hAnsi="Times New Roman" w:cs="Times New Roman"/>
                <w:b/>
                <w:bCs/>
                <w:spacing w:val="-2"/>
                <w:sz w:val="29"/>
                <w:szCs w:val="29"/>
              </w:rPr>
            </w:pPr>
            <w:r w:rsidRPr="00627A24">
              <w:rPr>
                <w:rFonts w:ascii="Times New Roman" w:hAnsi="Times New Roman" w:cs="Times New Roman"/>
                <w:b/>
                <w:bCs/>
                <w:spacing w:val="1"/>
                <w:sz w:val="20"/>
                <w:szCs w:val="20"/>
              </w:rPr>
              <w:t>ОБЩИЕ ПОЛОЖЕНИЯ</w:t>
            </w:r>
          </w:p>
        </w:tc>
        <w:tc>
          <w:tcPr>
            <w:tcW w:w="1134" w:type="dxa"/>
          </w:tcPr>
          <w:p w:rsidR="009D3D75" w:rsidRPr="00627A24" w:rsidRDefault="004A4DE3"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sidRPr="00627A24">
              <w:rPr>
                <w:rFonts w:ascii="Times New Roman" w:hAnsi="Times New Roman" w:cs="Times New Roman"/>
                <w:bCs/>
                <w:spacing w:val="-2"/>
                <w:sz w:val="20"/>
                <w:szCs w:val="24"/>
              </w:rPr>
              <w:t>6</w:t>
            </w:r>
          </w:p>
        </w:tc>
      </w:tr>
      <w:tr w:rsidR="009D3D75" w:rsidRPr="00627A24" w:rsidTr="00073022">
        <w:tc>
          <w:tcPr>
            <w:tcW w:w="1418" w:type="dxa"/>
          </w:tcPr>
          <w:p w:rsidR="009D3D75" w:rsidRPr="00627A24" w:rsidRDefault="009D3D75" w:rsidP="005777D1">
            <w:pPr>
              <w:widowControl w:val="0"/>
              <w:autoSpaceDE w:val="0"/>
              <w:autoSpaceDN w:val="0"/>
              <w:adjustRightInd w:val="0"/>
              <w:spacing w:line="290" w:lineRule="exact"/>
              <w:rPr>
                <w:rFonts w:ascii="Times New Roman" w:hAnsi="Times New Roman" w:cs="Times New Roman"/>
                <w:bCs/>
                <w:spacing w:val="-2"/>
                <w:sz w:val="29"/>
                <w:szCs w:val="29"/>
              </w:rPr>
            </w:pPr>
            <w:r w:rsidRPr="00627A24">
              <w:rPr>
                <w:rFonts w:ascii="Times New Roman" w:hAnsi="Times New Roman" w:cs="Times New Roman"/>
                <w:bCs/>
                <w:spacing w:val="1"/>
                <w:sz w:val="20"/>
                <w:szCs w:val="20"/>
              </w:rPr>
              <w:t>РАЗДЕЛ 1</w:t>
            </w:r>
          </w:p>
        </w:tc>
        <w:tc>
          <w:tcPr>
            <w:tcW w:w="7654" w:type="dxa"/>
          </w:tcPr>
          <w:p w:rsidR="009D3D75" w:rsidRPr="00627A24" w:rsidRDefault="009D3D75" w:rsidP="005777D1">
            <w:pPr>
              <w:widowControl w:val="0"/>
              <w:autoSpaceDE w:val="0"/>
              <w:autoSpaceDN w:val="0"/>
              <w:adjustRightInd w:val="0"/>
              <w:spacing w:line="290" w:lineRule="exact"/>
              <w:rPr>
                <w:rFonts w:ascii="Times New Roman" w:hAnsi="Times New Roman" w:cs="Times New Roman"/>
                <w:bCs/>
                <w:spacing w:val="-2"/>
                <w:sz w:val="29"/>
                <w:szCs w:val="29"/>
              </w:rPr>
            </w:pPr>
            <w:r w:rsidRPr="00627A24">
              <w:rPr>
                <w:rFonts w:ascii="Times New Roman" w:hAnsi="Times New Roman" w:cs="Times New Roman"/>
                <w:bCs/>
                <w:spacing w:val="1"/>
                <w:sz w:val="20"/>
                <w:szCs w:val="20"/>
              </w:rPr>
              <w:t>ТЕРМИНЫ, ОПРЕДЕЛЕНИЯ, СОКРАЩЕНИЯ</w:t>
            </w:r>
          </w:p>
        </w:tc>
        <w:tc>
          <w:tcPr>
            <w:tcW w:w="1134" w:type="dxa"/>
          </w:tcPr>
          <w:p w:rsidR="009D3D75" w:rsidRPr="00627A24" w:rsidRDefault="004A4DE3"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sidRPr="00627A24">
              <w:rPr>
                <w:rFonts w:ascii="Times New Roman" w:hAnsi="Times New Roman" w:cs="Times New Roman"/>
                <w:bCs/>
                <w:spacing w:val="-2"/>
                <w:sz w:val="20"/>
                <w:szCs w:val="24"/>
              </w:rPr>
              <w:t>6</w:t>
            </w:r>
          </w:p>
        </w:tc>
      </w:tr>
      <w:tr w:rsidR="009D3D75" w:rsidRPr="00627A24" w:rsidTr="00073022">
        <w:tc>
          <w:tcPr>
            <w:tcW w:w="1418" w:type="dxa"/>
          </w:tcPr>
          <w:p w:rsidR="009D3D75" w:rsidRPr="00627A24" w:rsidRDefault="005777D1" w:rsidP="005777D1">
            <w:pPr>
              <w:widowControl w:val="0"/>
              <w:autoSpaceDE w:val="0"/>
              <w:autoSpaceDN w:val="0"/>
              <w:adjustRightInd w:val="0"/>
              <w:spacing w:line="290" w:lineRule="exact"/>
              <w:rPr>
                <w:rFonts w:ascii="Times New Roman" w:hAnsi="Times New Roman" w:cs="Times New Roman"/>
                <w:bCs/>
                <w:spacing w:val="-2"/>
                <w:sz w:val="29"/>
                <w:szCs w:val="29"/>
              </w:rPr>
            </w:pPr>
            <w:r w:rsidRPr="00627A24">
              <w:rPr>
                <w:rFonts w:ascii="Times New Roman" w:hAnsi="Times New Roman" w:cs="Times New Roman"/>
                <w:bCs/>
                <w:spacing w:val="1"/>
                <w:sz w:val="20"/>
                <w:szCs w:val="20"/>
              </w:rPr>
              <w:t>РАЗДЕЛ 2</w:t>
            </w:r>
          </w:p>
        </w:tc>
        <w:tc>
          <w:tcPr>
            <w:tcW w:w="7654" w:type="dxa"/>
          </w:tcPr>
          <w:p w:rsidR="009D3D75" w:rsidRPr="00627A24" w:rsidRDefault="005777D1" w:rsidP="00BF2F12">
            <w:pPr>
              <w:widowControl w:val="0"/>
              <w:autoSpaceDE w:val="0"/>
              <w:autoSpaceDN w:val="0"/>
              <w:adjustRightInd w:val="0"/>
              <w:spacing w:line="290" w:lineRule="exact"/>
              <w:rPr>
                <w:rFonts w:ascii="Times New Roman" w:hAnsi="Times New Roman" w:cs="Times New Roman"/>
                <w:bCs/>
                <w:spacing w:val="-2"/>
                <w:sz w:val="29"/>
                <w:szCs w:val="29"/>
              </w:rPr>
            </w:pPr>
            <w:r w:rsidRPr="00627A24">
              <w:rPr>
                <w:rFonts w:ascii="Times New Roman" w:hAnsi="Times New Roman" w:cs="Times New Roman"/>
                <w:bCs/>
                <w:spacing w:val="1"/>
                <w:sz w:val="20"/>
                <w:szCs w:val="20"/>
              </w:rPr>
              <w:t>ЦЕЛИ И СФЕРА РЕГУЛИРОВАНИЯ</w:t>
            </w:r>
          </w:p>
        </w:tc>
        <w:tc>
          <w:tcPr>
            <w:tcW w:w="1134" w:type="dxa"/>
          </w:tcPr>
          <w:p w:rsidR="009D3D75" w:rsidRPr="00627A24" w:rsidRDefault="004A4DE3"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sidRPr="00627A24">
              <w:rPr>
                <w:rFonts w:ascii="Times New Roman" w:hAnsi="Times New Roman" w:cs="Times New Roman"/>
                <w:bCs/>
                <w:spacing w:val="-2"/>
                <w:sz w:val="20"/>
                <w:szCs w:val="24"/>
              </w:rPr>
              <w:t>9</w:t>
            </w:r>
          </w:p>
        </w:tc>
      </w:tr>
      <w:tr w:rsidR="009D3D75" w:rsidRPr="00627A24" w:rsidTr="00073022">
        <w:tc>
          <w:tcPr>
            <w:tcW w:w="1418" w:type="dxa"/>
          </w:tcPr>
          <w:p w:rsidR="009D3D75" w:rsidRPr="00627A24" w:rsidRDefault="005777D1" w:rsidP="005777D1">
            <w:pPr>
              <w:widowControl w:val="0"/>
              <w:autoSpaceDE w:val="0"/>
              <w:autoSpaceDN w:val="0"/>
              <w:adjustRightInd w:val="0"/>
              <w:spacing w:line="290" w:lineRule="exact"/>
              <w:rPr>
                <w:rFonts w:ascii="Times New Roman" w:hAnsi="Times New Roman" w:cs="Times New Roman"/>
                <w:bCs/>
                <w:spacing w:val="-2"/>
                <w:sz w:val="29"/>
                <w:szCs w:val="29"/>
              </w:rPr>
            </w:pPr>
            <w:r w:rsidRPr="00627A24">
              <w:rPr>
                <w:rFonts w:ascii="Times New Roman" w:hAnsi="Times New Roman" w:cs="Times New Roman"/>
                <w:bCs/>
                <w:spacing w:val="1"/>
                <w:sz w:val="20"/>
                <w:szCs w:val="20"/>
              </w:rPr>
              <w:t>РАЗДЕЛ 3</w:t>
            </w:r>
          </w:p>
        </w:tc>
        <w:tc>
          <w:tcPr>
            <w:tcW w:w="7654" w:type="dxa"/>
          </w:tcPr>
          <w:p w:rsidR="009D3D75" w:rsidRPr="00627A24" w:rsidRDefault="005777D1" w:rsidP="00BF2F12">
            <w:pPr>
              <w:widowControl w:val="0"/>
              <w:autoSpaceDE w:val="0"/>
              <w:autoSpaceDN w:val="0"/>
              <w:adjustRightInd w:val="0"/>
              <w:spacing w:line="290" w:lineRule="exact"/>
              <w:rPr>
                <w:rFonts w:ascii="Times New Roman" w:hAnsi="Times New Roman" w:cs="Times New Roman"/>
                <w:bCs/>
                <w:spacing w:val="-2"/>
                <w:sz w:val="29"/>
                <w:szCs w:val="29"/>
              </w:rPr>
            </w:pPr>
            <w:r w:rsidRPr="00627A24">
              <w:rPr>
                <w:rFonts w:ascii="Times New Roman" w:hAnsi="Times New Roman" w:cs="Times New Roman"/>
                <w:bCs/>
                <w:spacing w:val="1"/>
                <w:sz w:val="20"/>
                <w:szCs w:val="20"/>
              </w:rPr>
              <w:t>СРОК ХРАНЕНИЯ ДОКУМЕНТОВ</w:t>
            </w:r>
          </w:p>
        </w:tc>
        <w:tc>
          <w:tcPr>
            <w:tcW w:w="1134" w:type="dxa"/>
          </w:tcPr>
          <w:p w:rsidR="009D3D75" w:rsidRPr="00627A24" w:rsidRDefault="004A4DE3"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sidRPr="00627A24">
              <w:rPr>
                <w:rFonts w:ascii="Times New Roman" w:hAnsi="Times New Roman" w:cs="Times New Roman"/>
                <w:bCs/>
                <w:spacing w:val="-2"/>
                <w:sz w:val="20"/>
                <w:szCs w:val="24"/>
              </w:rPr>
              <w:t>10</w:t>
            </w:r>
          </w:p>
        </w:tc>
      </w:tr>
      <w:tr w:rsidR="009D3D75" w:rsidRPr="00627A24" w:rsidTr="00073022">
        <w:tc>
          <w:tcPr>
            <w:tcW w:w="1418" w:type="dxa"/>
          </w:tcPr>
          <w:p w:rsidR="009D3D75" w:rsidRPr="00627A24" w:rsidRDefault="005777D1" w:rsidP="005777D1">
            <w:pPr>
              <w:widowControl w:val="0"/>
              <w:autoSpaceDE w:val="0"/>
              <w:autoSpaceDN w:val="0"/>
              <w:adjustRightInd w:val="0"/>
              <w:spacing w:line="290" w:lineRule="exact"/>
              <w:rPr>
                <w:rFonts w:ascii="Times New Roman" w:hAnsi="Times New Roman" w:cs="Times New Roman"/>
                <w:bCs/>
                <w:spacing w:val="-2"/>
                <w:sz w:val="29"/>
                <w:szCs w:val="29"/>
              </w:rPr>
            </w:pPr>
            <w:r w:rsidRPr="00627A24">
              <w:rPr>
                <w:rFonts w:ascii="Times New Roman" w:hAnsi="Times New Roman" w:cs="Times New Roman"/>
                <w:bCs/>
                <w:spacing w:val="1"/>
                <w:sz w:val="20"/>
                <w:szCs w:val="20"/>
              </w:rPr>
              <w:t>РАЗДЕЛ 4</w:t>
            </w:r>
          </w:p>
        </w:tc>
        <w:tc>
          <w:tcPr>
            <w:tcW w:w="7654" w:type="dxa"/>
          </w:tcPr>
          <w:p w:rsidR="009D3D75" w:rsidRPr="00627A24" w:rsidRDefault="005777D1" w:rsidP="00BF2F12">
            <w:pPr>
              <w:widowControl w:val="0"/>
              <w:autoSpaceDE w:val="0"/>
              <w:autoSpaceDN w:val="0"/>
              <w:adjustRightInd w:val="0"/>
              <w:spacing w:line="290" w:lineRule="exact"/>
              <w:rPr>
                <w:rFonts w:ascii="Times New Roman" w:hAnsi="Times New Roman" w:cs="Times New Roman"/>
                <w:bCs/>
                <w:spacing w:val="-2"/>
                <w:sz w:val="29"/>
                <w:szCs w:val="29"/>
              </w:rPr>
            </w:pPr>
            <w:r w:rsidRPr="00627A24">
              <w:rPr>
                <w:rFonts w:ascii="Times New Roman" w:hAnsi="Times New Roman" w:cs="Times New Roman"/>
                <w:bCs/>
                <w:spacing w:val="1"/>
                <w:sz w:val="20"/>
                <w:szCs w:val="20"/>
              </w:rPr>
              <w:t>ИНФОРМАЦИОННОЕ ОБЕСПЕЧЕНИЕ ЗАКУПОК</w:t>
            </w:r>
          </w:p>
        </w:tc>
        <w:tc>
          <w:tcPr>
            <w:tcW w:w="1134" w:type="dxa"/>
          </w:tcPr>
          <w:p w:rsidR="009D3D75" w:rsidRPr="00627A24" w:rsidRDefault="004A4DE3"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sidRPr="00627A24">
              <w:rPr>
                <w:rFonts w:ascii="Times New Roman" w:hAnsi="Times New Roman" w:cs="Times New Roman"/>
                <w:bCs/>
                <w:spacing w:val="-2"/>
                <w:sz w:val="20"/>
                <w:szCs w:val="24"/>
              </w:rPr>
              <w:t>10</w:t>
            </w:r>
          </w:p>
        </w:tc>
      </w:tr>
      <w:tr w:rsidR="009D3D75" w:rsidRPr="00627A24" w:rsidTr="00073022">
        <w:tc>
          <w:tcPr>
            <w:tcW w:w="1418" w:type="dxa"/>
          </w:tcPr>
          <w:p w:rsidR="009D3D75" w:rsidRPr="00627A24" w:rsidRDefault="00882EEE" w:rsidP="00BF2F12">
            <w:pPr>
              <w:widowControl w:val="0"/>
              <w:autoSpaceDE w:val="0"/>
              <w:autoSpaceDN w:val="0"/>
              <w:adjustRightInd w:val="0"/>
              <w:spacing w:line="290" w:lineRule="exact"/>
              <w:rPr>
                <w:rFonts w:ascii="Times New Roman" w:hAnsi="Times New Roman" w:cs="Times New Roman"/>
                <w:bCs/>
                <w:spacing w:val="-2"/>
                <w:sz w:val="29"/>
                <w:szCs w:val="29"/>
              </w:rPr>
            </w:pPr>
            <w:r w:rsidRPr="00627A24">
              <w:rPr>
                <w:rFonts w:ascii="Times New Roman" w:hAnsi="Times New Roman" w:cs="Times New Roman"/>
                <w:bCs/>
                <w:spacing w:val="1"/>
                <w:sz w:val="20"/>
                <w:szCs w:val="20"/>
              </w:rPr>
              <w:t>РАЗДЕЛ 5</w:t>
            </w:r>
          </w:p>
        </w:tc>
        <w:tc>
          <w:tcPr>
            <w:tcW w:w="7654" w:type="dxa"/>
          </w:tcPr>
          <w:p w:rsidR="009D3D75" w:rsidRPr="00627A24" w:rsidRDefault="00882EEE" w:rsidP="00BF2F12">
            <w:pPr>
              <w:widowControl w:val="0"/>
              <w:autoSpaceDE w:val="0"/>
              <w:autoSpaceDN w:val="0"/>
              <w:adjustRightInd w:val="0"/>
              <w:spacing w:line="290" w:lineRule="exact"/>
              <w:rPr>
                <w:rFonts w:ascii="Times New Roman" w:hAnsi="Times New Roman" w:cs="Times New Roman"/>
                <w:bCs/>
                <w:spacing w:val="-2"/>
                <w:sz w:val="29"/>
                <w:szCs w:val="29"/>
              </w:rPr>
            </w:pPr>
            <w:r w:rsidRPr="00627A24">
              <w:rPr>
                <w:rFonts w:ascii="Times New Roman" w:hAnsi="Times New Roman" w:cs="Times New Roman"/>
                <w:bCs/>
                <w:spacing w:val="1"/>
                <w:sz w:val="20"/>
                <w:szCs w:val="20"/>
              </w:rPr>
              <w:t>ПЛАНИРОВАНИЕ ЗАКУПОК</w:t>
            </w:r>
          </w:p>
        </w:tc>
        <w:tc>
          <w:tcPr>
            <w:tcW w:w="1134" w:type="dxa"/>
          </w:tcPr>
          <w:p w:rsidR="009D3D75" w:rsidRPr="00627A24" w:rsidRDefault="005C022F"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Pr>
                <w:rFonts w:ascii="Times New Roman" w:hAnsi="Times New Roman" w:cs="Times New Roman"/>
                <w:bCs/>
                <w:spacing w:val="-2"/>
                <w:sz w:val="20"/>
                <w:szCs w:val="24"/>
              </w:rPr>
              <w:t>12</w:t>
            </w:r>
          </w:p>
        </w:tc>
      </w:tr>
      <w:tr w:rsidR="009D3D75" w:rsidRPr="00627A24" w:rsidTr="00073022">
        <w:tc>
          <w:tcPr>
            <w:tcW w:w="1418" w:type="dxa"/>
          </w:tcPr>
          <w:p w:rsidR="009D3D75" w:rsidRPr="00627A24" w:rsidRDefault="00882EEE" w:rsidP="00BF2F12">
            <w:pPr>
              <w:widowControl w:val="0"/>
              <w:autoSpaceDE w:val="0"/>
              <w:autoSpaceDN w:val="0"/>
              <w:adjustRightInd w:val="0"/>
              <w:spacing w:line="290" w:lineRule="exact"/>
              <w:rPr>
                <w:rFonts w:ascii="Times New Roman" w:hAnsi="Times New Roman" w:cs="Times New Roman"/>
                <w:bCs/>
                <w:spacing w:val="-2"/>
                <w:sz w:val="29"/>
                <w:szCs w:val="29"/>
              </w:rPr>
            </w:pPr>
            <w:r w:rsidRPr="00627A24">
              <w:rPr>
                <w:rFonts w:ascii="Times New Roman" w:hAnsi="Times New Roman" w:cs="Times New Roman"/>
                <w:bCs/>
                <w:spacing w:val="1"/>
                <w:sz w:val="20"/>
                <w:szCs w:val="20"/>
              </w:rPr>
              <w:t>РАЗДЕЛ 6</w:t>
            </w:r>
          </w:p>
        </w:tc>
        <w:tc>
          <w:tcPr>
            <w:tcW w:w="7654" w:type="dxa"/>
          </w:tcPr>
          <w:p w:rsidR="009D3D75" w:rsidRPr="00627A24" w:rsidRDefault="00882EEE" w:rsidP="00BF2F12">
            <w:pPr>
              <w:widowControl w:val="0"/>
              <w:autoSpaceDE w:val="0"/>
              <w:autoSpaceDN w:val="0"/>
              <w:adjustRightInd w:val="0"/>
              <w:spacing w:line="290" w:lineRule="exact"/>
              <w:rPr>
                <w:rFonts w:ascii="Times New Roman" w:hAnsi="Times New Roman" w:cs="Times New Roman"/>
                <w:bCs/>
                <w:spacing w:val="-2"/>
                <w:sz w:val="29"/>
                <w:szCs w:val="29"/>
              </w:rPr>
            </w:pPr>
            <w:r w:rsidRPr="00627A24">
              <w:rPr>
                <w:rFonts w:ascii="Times New Roman" w:hAnsi="Times New Roman" w:cs="Times New Roman"/>
                <w:bCs/>
                <w:spacing w:val="1"/>
                <w:sz w:val="20"/>
                <w:szCs w:val="20"/>
              </w:rPr>
              <w:t>КОМИССИЯ ПО ОСУЩЕСТВЛЕНИЮ ЗАКУПОК</w:t>
            </w:r>
          </w:p>
        </w:tc>
        <w:tc>
          <w:tcPr>
            <w:tcW w:w="1134" w:type="dxa"/>
          </w:tcPr>
          <w:p w:rsidR="009D3D75" w:rsidRPr="00627A24" w:rsidRDefault="005C022F"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Pr>
                <w:rFonts w:ascii="Times New Roman" w:hAnsi="Times New Roman" w:cs="Times New Roman"/>
                <w:bCs/>
                <w:spacing w:val="-2"/>
                <w:sz w:val="20"/>
                <w:szCs w:val="24"/>
              </w:rPr>
              <w:t>13</w:t>
            </w:r>
          </w:p>
        </w:tc>
      </w:tr>
      <w:tr w:rsidR="009D3D75" w:rsidRPr="00627A24" w:rsidTr="00073022">
        <w:tc>
          <w:tcPr>
            <w:tcW w:w="1418" w:type="dxa"/>
          </w:tcPr>
          <w:p w:rsidR="009D3D75" w:rsidRPr="00627A24" w:rsidRDefault="00EE7F27" w:rsidP="00BF2F12">
            <w:pPr>
              <w:widowControl w:val="0"/>
              <w:autoSpaceDE w:val="0"/>
              <w:autoSpaceDN w:val="0"/>
              <w:adjustRightInd w:val="0"/>
              <w:spacing w:line="290" w:lineRule="exact"/>
              <w:rPr>
                <w:rFonts w:ascii="Times New Roman" w:hAnsi="Times New Roman" w:cs="Times New Roman"/>
                <w:bCs/>
                <w:spacing w:val="-2"/>
                <w:sz w:val="29"/>
                <w:szCs w:val="29"/>
              </w:rPr>
            </w:pPr>
            <w:r w:rsidRPr="00627A24">
              <w:rPr>
                <w:rFonts w:ascii="Times New Roman" w:hAnsi="Times New Roman" w:cs="Times New Roman"/>
                <w:bCs/>
                <w:spacing w:val="1"/>
                <w:sz w:val="20"/>
                <w:szCs w:val="20"/>
              </w:rPr>
              <w:t>РАЗДЕЛ 7</w:t>
            </w:r>
          </w:p>
        </w:tc>
        <w:tc>
          <w:tcPr>
            <w:tcW w:w="7654" w:type="dxa"/>
          </w:tcPr>
          <w:p w:rsidR="009D3D75" w:rsidRPr="00627A24" w:rsidRDefault="00EE7F27" w:rsidP="00BF2F12">
            <w:pPr>
              <w:widowControl w:val="0"/>
              <w:autoSpaceDE w:val="0"/>
              <w:autoSpaceDN w:val="0"/>
              <w:adjustRightInd w:val="0"/>
              <w:spacing w:line="290" w:lineRule="exact"/>
              <w:rPr>
                <w:rFonts w:ascii="Times New Roman" w:hAnsi="Times New Roman" w:cs="Times New Roman"/>
                <w:bCs/>
                <w:spacing w:val="-2"/>
                <w:sz w:val="29"/>
                <w:szCs w:val="29"/>
              </w:rPr>
            </w:pPr>
            <w:r w:rsidRPr="00627A24">
              <w:rPr>
                <w:rFonts w:ascii="Times New Roman" w:hAnsi="Times New Roman" w:cs="Times New Roman"/>
                <w:bCs/>
                <w:spacing w:val="1"/>
                <w:sz w:val="20"/>
                <w:szCs w:val="20"/>
              </w:rPr>
              <w:t>СПОСОБЫ ЗАКУПОК И УСЛОВИЯ ИХ ПРИМЕНЕНИЯ</w:t>
            </w:r>
          </w:p>
        </w:tc>
        <w:tc>
          <w:tcPr>
            <w:tcW w:w="1134" w:type="dxa"/>
          </w:tcPr>
          <w:p w:rsidR="009D3D75" w:rsidRPr="00627A24" w:rsidRDefault="004A4DE3"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sidRPr="00627A24">
              <w:rPr>
                <w:rFonts w:ascii="Times New Roman" w:hAnsi="Times New Roman" w:cs="Times New Roman"/>
                <w:bCs/>
                <w:spacing w:val="-2"/>
                <w:sz w:val="20"/>
                <w:szCs w:val="24"/>
              </w:rPr>
              <w:t>14</w:t>
            </w:r>
          </w:p>
        </w:tc>
      </w:tr>
      <w:tr w:rsidR="00EE7F27" w:rsidRPr="00627A24" w:rsidTr="00073022">
        <w:tc>
          <w:tcPr>
            <w:tcW w:w="1418" w:type="dxa"/>
          </w:tcPr>
          <w:p w:rsidR="00EE7F27" w:rsidRPr="00627A24" w:rsidRDefault="00EE7F27"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8</w:t>
            </w:r>
          </w:p>
        </w:tc>
        <w:tc>
          <w:tcPr>
            <w:tcW w:w="7654" w:type="dxa"/>
          </w:tcPr>
          <w:p w:rsidR="00EE7F27" w:rsidRPr="00627A24"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СОВМЕСТНЫЕ ЗАКУПКИ</w:t>
            </w:r>
          </w:p>
        </w:tc>
        <w:tc>
          <w:tcPr>
            <w:tcW w:w="1134" w:type="dxa"/>
          </w:tcPr>
          <w:p w:rsidR="00EE7F27" w:rsidRPr="00627A24"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627A24">
              <w:rPr>
                <w:rFonts w:ascii="Times New Roman" w:hAnsi="Times New Roman" w:cs="Times New Roman"/>
                <w:bCs/>
                <w:spacing w:val="1"/>
                <w:sz w:val="20"/>
                <w:szCs w:val="24"/>
              </w:rPr>
              <w:t>15</w:t>
            </w:r>
          </w:p>
        </w:tc>
      </w:tr>
      <w:tr w:rsidR="00DE369F" w:rsidRPr="00627A24" w:rsidTr="00073022">
        <w:tc>
          <w:tcPr>
            <w:tcW w:w="1418" w:type="dxa"/>
          </w:tcPr>
          <w:p w:rsidR="00DE369F" w:rsidRPr="00627A24"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9</w:t>
            </w:r>
          </w:p>
        </w:tc>
        <w:tc>
          <w:tcPr>
            <w:tcW w:w="7654" w:type="dxa"/>
          </w:tcPr>
          <w:p w:rsidR="00DE369F" w:rsidRPr="00627A24"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ПОРЯДОК ПРИВЛЕЧЕНИЯ СПЕЦИАЛИЗИРОВАННОЙ ОРГАНИЗАЦИИ</w:t>
            </w:r>
          </w:p>
        </w:tc>
        <w:tc>
          <w:tcPr>
            <w:tcW w:w="1134" w:type="dxa"/>
          </w:tcPr>
          <w:p w:rsidR="00DE369F" w:rsidRPr="00627A24"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627A24">
              <w:rPr>
                <w:rFonts w:ascii="Times New Roman" w:hAnsi="Times New Roman" w:cs="Times New Roman"/>
                <w:bCs/>
                <w:spacing w:val="1"/>
                <w:sz w:val="20"/>
                <w:szCs w:val="24"/>
              </w:rPr>
              <w:t>16</w:t>
            </w:r>
          </w:p>
        </w:tc>
      </w:tr>
      <w:tr w:rsidR="00DE369F" w:rsidRPr="00627A24" w:rsidTr="00073022">
        <w:tc>
          <w:tcPr>
            <w:tcW w:w="1418" w:type="dxa"/>
          </w:tcPr>
          <w:p w:rsidR="00DE369F" w:rsidRPr="00627A24"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10</w:t>
            </w:r>
          </w:p>
        </w:tc>
        <w:tc>
          <w:tcPr>
            <w:tcW w:w="7654" w:type="dxa"/>
          </w:tcPr>
          <w:p w:rsidR="00DE369F" w:rsidRPr="00627A24"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ТРЕБОВАНИЯ К ИЗВЕЩЕНИЮ ОБ ОСУЩЕСТВЛЕНИИ ЗАКУПКИ, ДОКУМЕНТАЦИИ О ЗАКУПКЕ, ДРУГИМ ДОКУМЕНТАМ, СОСТАВЛЯЕМЫМ В ХОДЕ ОСУЩЕСТВЛЕНИЯ ЗАКУПКИ</w:t>
            </w:r>
          </w:p>
        </w:tc>
        <w:tc>
          <w:tcPr>
            <w:tcW w:w="1134" w:type="dxa"/>
          </w:tcPr>
          <w:p w:rsidR="00DE369F" w:rsidRPr="00627A24" w:rsidRDefault="005C022F"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16</w:t>
            </w:r>
          </w:p>
        </w:tc>
      </w:tr>
      <w:tr w:rsidR="00DE369F" w:rsidRPr="00627A24" w:rsidTr="00073022">
        <w:tc>
          <w:tcPr>
            <w:tcW w:w="1418" w:type="dxa"/>
          </w:tcPr>
          <w:p w:rsidR="00DE369F" w:rsidRPr="00627A24"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11</w:t>
            </w:r>
          </w:p>
        </w:tc>
        <w:tc>
          <w:tcPr>
            <w:tcW w:w="7654" w:type="dxa"/>
          </w:tcPr>
          <w:p w:rsidR="00DE369F" w:rsidRPr="00627A24"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ПРАВИЛА ОПИСАНИЯ ПРЕДМЕТА ЗАКУПКИ</w:t>
            </w:r>
          </w:p>
        </w:tc>
        <w:tc>
          <w:tcPr>
            <w:tcW w:w="1134" w:type="dxa"/>
          </w:tcPr>
          <w:p w:rsidR="00DE369F" w:rsidRPr="00627A24" w:rsidRDefault="005C022F"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23</w:t>
            </w:r>
          </w:p>
        </w:tc>
      </w:tr>
      <w:tr w:rsidR="00DE369F" w:rsidRPr="00627A24" w:rsidTr="00073022">
        <w:tc>
          <w:tcPr>
            <w:tcW w:w="1418" w:type="dxa"/>
          </w:tcPr>
          <w:p w:rsidR="00DE369F" w:rsidRPr="00627A24"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12</w:t>
            </w:r>
          </w:p>
        </w:tc>
        <w:tc>
          <w:tcPr>
            <w:tcW w:w="7654" w:type="dxa"/>
          </w:tcPr>
          <w:p w:rsidR="00DE369F" w:rsidRPr="00627A24" w:rsidRDefault="00DE369F" w:rsidP="00095EA4">
            <w:pPr>
              <w:widowControl w:val="0"/>
              <w:tabs>
                <w:tab w:val="left" w:leader="dot" w:pos="8966"/>
              </w:tabs>
              <w:autoSpaceDE w:val="0"/>
              <w:autoSpaceDN w:val="0"/>
              <w:adjustRightInd w:val="0"/>
              <w:spacing w:after="56" w:line="269" w:lineRule="exact"/>
              <w:ind w:left="34" w:right="40"/>
              <w:jc w:val="both"/>
              <w:rPr>
                <w:rFonts w:ascii="Times New Roman" w:hAnsi="Times New Roman" w:cs="Times New Roman"/>
                <w:bCs/>
                <w:spacing w:val="1"/>
                <w:sz w:val="20"/>
                <w:szCs w:val="20"/>
              </w:rPr>
            </w:pPr>
            <w:r w:rsidRPr="00627A24">
              <w:rPr>
                <w:rFonts w:ascii="Times New Roman" w:hAnsi="Times New Roman" w:cs="Times New Roman"/>
                <w:bCs/>
                <w:spacing w:val="1"/>
                <w:sz w:val="20"/>
                <w:szCs w:val="20"/>
              </w:rPr>
              <w:t>ПОРЯДОК ОПРЕДЕЛЕНИЯ И ОБОСНОВАНИЯ НМЦД, ФОРМУЛЫ ЦЕНЫ, НАЧАЛЬНОЙ ЦЕНЫ ЕДИНИЦЫ (СУММЫ ЦЕН ЕДИНИЦ) ТОВАРА, РАБОТЫ, УСЛУГИ, МАКСИМАЛЬНОГО ЗНАЧЕНИЯ ЦЕНЫ ДОГОВОРА, ЦЕНЫ ДОГОВОРА, ЗАКЛЮЧАЕМОГО ПО РЕЗУЛЬТАТАМ НЕКОНКУРЕНТНОЙ ЗАКУПКИ</w:t>
            </w:r>
          </w:p>
        </w:tc>
        <w:tc>
          <w:tcPr>
            <w:tcW w:w="1134" w:type="dxa"/>
          </w:tcPr>
          <w:p w:rsidR="00DE369F" w:rsidRPr="00627A24" w:rsidRDefault="005C022F"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24</w:t>
            </w:r>
          </w:p>
        </w:tc>
      </w:tr>
      <w:tr w:rsidR="00095EA4" w:rsidRPr="00627A24" w:rsidTr="00073022">
        <w:tc>
          <w:tcPr>
            <w:tcW w:w="1418" w:type="dxa"/>
          </w:tcPr>
          <w:p w:rsidR="00095EA4" w:rsidRPr="00627A24" w:rsidRDefault="00095EA4"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w:t>
            </w:r>
            <w:r w:rsidR="00112C8D">
              <w:rPr>
                <w:rFonts w:ascii="Times New Roman" w:hAnsi="Times New Roman" w:cs="Times New Roman"/>
                <w:bCs/>
                <w:spacing w:val="1"/>
                <w:sz w:val="20"/>
                <w:szCs w:val="20"/>
              </w:rPr>
              <w:t>ЕЛ 13</w:t>
            </w:r>
          </w:p>
        </w:tc>
        <w:tc>
          <w:tcPr>
            <w:tcW w:w="7654" w:type="dxa"/>
          </w:tcPr>
          <w:p w:rsidR="00095EA4" w:rsidRPr="00627A24" w:rsidRDefault="00095EA4" w:rsidP="00DE369F">
            <w:pPr>
              <w:widowControl w:val="0"/>
              <w:tabs>
                <w:tab w:val="left" w:leader="dot" w:pos="8966"/>
              </w:tabs>
              <w:autoSpaceDE w:val="0"/>
              <w:autoSpaceDN w:val="0"/>
              <w:adjustRightInd w:val="0"/>
              <w:spacing w:after="56" w:line="269" w:lineRule="exact"/>
              <w:ind w:left="34" w:right="40"/>
              <w:jc w:val="both"/>
              <w:rPr>
                <w:rFonts w:ascii="Times New Roman" w:hAnsi="Times New Roman" w:cs="Times New Roman"/>
                <w:bCs/>
                <w:spacing w:val="1"/>
                <w:sz w:val="20"/>
                <w:szCs w:val="20"/>
              </w:rPr>
            </w:pPr>
            <w:r w:rsidRPr="00627A24">
              <w:rPr>
                <w:rFonts w:ascii="Times New Roman" w:hAnsi="Times New Roman" w:cs="Times New Roman"/>
                <w:bCs/>
                <w:spacing w:val="1"/>
                <w:sz w:val="20"/>
                <w:szCs w:val="20"/>
              </w:rPr>
              <w:t>ТРЕБОВАНИЯ К УЧАСТНИКАМ ЗАКУПКИ, УСЛОВИЯ ДОПУСКА К УЧАСТИЮ В ЗАКУПКЕ</w:t>
            </w:r>
          </w:p>
        </w:tc>
        <w:tc>
          <w:tcPr>
            <w:tcW w:w="1134" w:type="dxa"/>
          </w:tcPr>
          <w:p w:rsidR="00095EA4" w:rsidRPr="00627A24" w:rsidRDefault="005C022F"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28</w:t>
            </w:r>
          </w:p>
        </w:tc>
      </w:tr>
      <w:tr w:rsidR="00DE369F" w:rsidRPr="00627A24" w:rsidTr="00073022">
        <w:tc>
          <w:tcPr>
            <w:tcW w:w="1418" w:type="dxa"/>
          </w:tcPr>
          <w:p w:rsidR="00DE369F" w:rsidRPr="00627A24"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14</w:t>
            </w:r>
          </w:p>
        </w:tc>
        <w:tc>
          <w:tcPr>
            <w:tcW w:w="7654" w:type="dxa"/>
          </w:tcPr>
          <w:p w:rsidR="00DE369F" w:rsidRPr="00627A24"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ОСОБЕННОСТИ УЧАСТИЯ В ЗАКУПКЕ КОЛЛЕКТИВНЫХ УЧАСТНИКОВ</w:t>
            </w:r>
          </w:p>
        </w:tc>
        <w:tc>
          <w:tcPr>
            <w:tcW w:w="1134" w:type="dxa"/>
          </w:tcPr>
          <w:p w:rsidR="00DE369F" w:rsidRPr="00627A24" w:rsidRDefault="005C022F" w:rsidP="00686C24">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33</w:t>
            </w:r>
          </w:p>
        </w:tc>
      </w:tr>
      <w:tr w:rsidR="00DE369F" w:rsidRPr="00627A24" w:rsidTr="00073022">
        <w:tc>
          <w:tcPr>
            <w:tcW w:w="1418" w:type="dxa"/>
          </w:tcPr>
          <w:p w:rsidR="00DE369F" w:rsidRPr="00627A24"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15</w:t>
            </w:r>
          </w:p>
        </w:tc>
        <w:tc>
          <w:tcPr>
            <w:tcW w:w="7654" w:type="dxa"/>
          </w:tcPr>
          <w:p w:rsidR="00DE369F" w:rsidRPr="00627A24"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ОБЩИЕ ТРЕБОВАНИЯ ОБ УКЛОНЕНИИ ОТ ЗАКЛЮЧЕНИЯ ДОГОВОРА</w:t>
            </w:r>
          </w:p>
        </w:tc>
        <w:tc>
          <w:tcPr>
            <w:tcW w:w="1134" w:type="dxa"/>
          </w:tcPr>
          <w:p w:rsidR="00DE369F" w:rsidRPr="00627A24" w:rsidRDefault="005C022F"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33</w:t>
            </w:r>
          </w:p>
        </w:tc>
      </w:tr>
      <w:tr w:rsidR="00DE369F" w:rsidRPr="00627A24" w:rsidTr="00073022">
        <w:tc>
          <w:tcPr>
            <w:tcW w:w="1418" w:type="dxa"/>
          </w:tcPr>
          <w:p w:rsidR="00DE369F" w:rsidRPr="00627A24"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16</w:t>
            </w:r>
          </w:p>
        </w:tc>
        <w:tc>
          <w:tcPr>
            <w:tcW w:w="7654" w:type="dxa"/>
          </w:tcPr>
          <w:p w:rsidR="00DE369F" w:rsidRPr="00627A24"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ОБЩИЕ ТРЕБОВАНИЯ К ЗАЯВКАМ НА УЧАСТИЕ В КОНКУРЕНТНОЙ ЗАКУПКЕ</w:t>
            </w:r>
          </w:p>
        </w:tc>
        <w:tc>
          <w:tcPr>
            <w:tcW w:w="1134" w:type="dxa"/>
          </w:tcPr>
          <w:p w:rsidR="00DE369F" w:rsidRPr="00627A24" w:rsidRDefault="008C25B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34</w:t>
            </w:r>
          </w:p>
        </w:tc>
      </w:tr>
      <w:tr w:rsidR="00DE369F" w:rsidRPr="00627A24" w:rsidTr="00073022">
        <w:tc>
          <w:tcPr>
            <w:tcW w:w="1418" w:type="dxa"/>
          </w:tcPr>
          <w:p w:rsidR="00DE369F" w:rsidRPr="00627A24"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17</w:t>
            </w:r>
          </w:p>
        </w:tc>
        <w:tc>
          <w:tcPr>
            <w:tcW w:w="7654" w:type="dxa"/>
          </w:tcPr>
          <w:p w:rsidR="00DE369F" w:rsidRPr="00627A24"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ОБЩИЕ ТРЕБОВАНИЯ К КРИТЕРИЯМ ОЦЕНКИ И ИХ ЗНАЧИМОСТИ</w:t>
            </w:r>
          </w:p>
        </w:tc>
        <w:tc>
          <w:tcPr>
            <w:tcW w:w="1134" w:type="dxa"/>
          </w:tcPr>
          <w:p w:rsidR="00DE369F" w:rsidRPr="00627A24" w:rsidRDefault="008C25B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34</w:t>
            </w:r>
          </w:p>
        </w:tc>
      </w:tr>
      <w:tr w:rsidR="00DE369F" w:rsidRPr="00627A24" w:rsidTr="00073022">
        <w:tc>
          <w:tcPr>
            <w:tcW w:w="1418" w:type="dxa"/>
          </w:tcPr>
          <w:p w:rsidR="00DE369F" w:rsidRPr="00627A24"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18</w:t>
            </w:r>
          </w:p>
        </w:tc>
        <w:tc>
          <w:tcPr>
            <w:tcW w:w="7654" w:type="dxa"/>
          </w:tcPr>
          <w:p w:rsidR="00DE369F" w:rsidRPr="00627A24"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ОБЕСПЕЧИТЕЛЬНЫЕ МЕРЫ</w:t>
            </w:r>
          </w:p>
        </w:tc>
        <w:tc>
          <w:tcPr>
            <w:tcW w:w="1134" w:type="dxa"/>
          </w:tcPr>
          <w:p w:rsidR="00DE369F" w:rsidRPr="00627A24" w:rsidRDefault="008C25B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35</w:t>
            </w:r>
          </w:p>
        </w:tc>
      </w:tr>
      <w:tr w:rsidR="00DE369F" w:rsidRPr="00627A24" w:rsidTr="00073022">
        <w:tc>
          <w:tcPr>
            <w:tcW w:w="1418" w:type="dxa"/>
          </w:tcPr>
          <w:p w:rsidR="00DE369F" w:rsidRPr="00627A24"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19</w:t>
            </w:r>
          </w:p>
        </w:tc>
        <w:tc>
          <w:tcPr>
            <w:tcW w:w="7654" w:type="dxa"/>
          </w:tcPr>
          <w:p w:rsidR="00DE369F" w:rsidRPr="00627A24"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ОСОБЕННОСТИ ПРОВЕДЕНИЯ ЗАКРЫТЫХ ЗАКУПОК</w:t>
            </w:r>
          </w:p>
        </w:tc>
        <w:tc>
          <w:tcPr>
            <w:tcW w:w="1134" w:type="dxa"/>
          </w:tcPr>
          <w:p w:rsidR="00DE369F" w:rsidRPr="00627A24" w:rsidRDefault="008C25B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41</w:t>
            </w:r>
          </w:p>
        </w:tc>
      </w:tr>
      <w:tr w:rsidR="00DE369F" w:rsidRPr="00627A24" w:rsidTr="00073022">
        <w:tc>
          <w:tcPr>
            <w:tcW w:w="1418" w:type="dxa"/>
          </w:tcPr>
          <w:p w:rsidR="00DE369F" w:rsidRPr="00627A24"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20</w:t>
            </w:r>
          </w:p>
        </w:tc>
        <w:tc>
          <w:tcPr>
            <w:tcW w:w="7654" w:type="dxa"/>
          </w:tcPr>
          <w:p w:rsidR="00DE369F" w:rsidRPr="00627A24"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ОСОБЕННОСТИ ПРОВЕДЕНИЯ ЗАКУПОК С ПЕРЕТОРЖКОЙ</w:t>
            </w:r>
          </w:p>
        </w:tc>
        <w:tc>
          <w:tcPr>
            <w:tcW w:w="1134" w:type="dxa"/>
          </w:tcPr>
          <w:p w:rsidR="00DE369F" w:rsidRPr="00627A24" w:rsidRDefault="008C25B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42</w:t>
            </w:r>
          </w:p>
        </w:tc>
      </w:tr>
      <w:tr w:rsidR="00DE369F" w:rsidRPr="00627A24" w:rsidTr="00073022">
        <w:tc>
          <w:tcPr>
            <w:tcW w:w="1418" w:type="dxa"/>
          </w:tcPr>
          <w:p w:rsidR="00DE369F" w:rsidRPr="008C25B3" w:rsidRDefault="00DE369F" w:rsidP="00BF2F12">
            <w:pPr>
              <w:widowControl w:val="0"/>
              <w:autoSpaceDE w:val="0"/>
              <w:autoSpaceDN w:val="0"/>
              <w:adjustRightInd w:val="0"/>
              <w:spacing w:line="290" w:lineRule="exact"/>
              <w:rPr>
                <w:rFonts w:ascii="Times New Roman" w:hAnsi="Times New Roman" w:cs="Times New Roman"/>
                <w:bCs/>
                <w:color w:val="000000" w:themeColor="text1"/>
                <w:spacing w:val="1"/>
                <w:sz w:val="20"/>
                <w:szCs w:val="20"/>
              </w:rPr>
            </w:pPr>
            <w:r w:rsidRPr="008C25B3">
              <w:rPr>
                <w:rFonts w:ascii="Times New Roman" w:hAnsi="Times New Roman" w:cs="Times New Roman"/>
                <w:bCs/>
                <w:color w:val="000000" w:themeColor="text1"/>
                <w:spacing w:val="1"/>
                <w:sz w:val="20"/>
                <w:szCs w:val="20"/>
              </w:rPr>
              <w:t>РАЗДЕЛ 21</w:t>
            </w:r>
          </w:p>
        </w:tc>
        <w:tc>
          <w:tcPr>
            <w:tcW w:w="7654" w:type="dxa"/>
          </w:tcPr>
          <w:p w:rsidR="00DE369F" w:rsidRPr="008C25B3" w:rsidRDefault="00BC56F0" w:rsidP="00BF2F12">
            <w:pPr>
              <w:widowControl w:val="0"/>
              <w:autoSpaceDE w:val="0"/>
              <w:autoSpaceDN w:val="0"/>
              <w:adjustRightInd w:val="0"/>
              <w:spacing w:line="290" w:lineRule="exact"/>
              <w:rPr>
                <w:rFonts w:ascii="Times New Roman" w:hAnsi="Times New Roman" w:cs="Times New Roman"/>
                <w:bCs/>
                <w:color w:val="000000" w:themeColor="text1"/>
                <w:spacing w:val="1"/>
                <w:sz w:val="20"/>
                <w:szCs w:val="20"/>
              </w:rPr>
            </w:pPr>
            <w:r w:rsidRPr="008C25B3">
              <w:rPr>
                <w:rFonts w:ascii="Times New Roman" w:hAnsi="Times New Roman" w:cs="Times New Roman"/>
                <w:bCs/>
                <w:color w:val="000000" w:themeColor="text1"/>
                <w:spacing w:val="1"/>
                <w:sz w:val="20"/>
                <w:szCs w:val="20"/>
              </w:rPr>
              <w:t>Утратил силу с 01.01.2025.</w:t>
            </w:r>
          </w:p>
        </w:tc>
        <w:tc>
          <w:tcPr>
            <w:tcW w:w="1134" w:type="dxa"/>
          </w:tcPr>
          <w:p w:rsidR="00DE369F" w:rsidRPr="008C25B3" w:rsidRDefault="008C25B3" w:rsidP="00BE7761">
            <w:pPr>
              <w:widowControl w:val="0"/>
              <w:autoSpaceDE w:val="0"/>
              <w:autoSpaceDN w:val="0"/>
              <w:adjustRightInd w:val="0"/>
              <w:spacing w:line="290" w:lineRule="exact"/>
              <w:jc w:val="center"/>
              <w:rPr>
                <w:rFonts w:ascii="Times New Roman" w:hAnsi="Times New Roman" w:cs="Times New Roman"/>
                <w:bCs/>
                <w:spacing w:val="1"/>
                <w:sz w:val="20"/>
                <w:szCs w:val="24"/>
              </w:rPr>
            </w:pPr>
            <w:r w:rsidRPr="008C25B3">
              <w:rPr>
                <w:rFonts w:ascii="Times New Roman" w:hAnsi="Times New Roman" w:cs="Times New Roman"/>
                <w:bCs/>
                <w:spacing w:val="1"/>
                <w:sz w:val="20"/>
                <w:szCs w:val="24"/>
              </w:rPr>
              <w:t>43</w:t>
            </w:r>
          </w:p>
        </w:tc>
      </w:tr>
      <w:tr w:rsidR="00BC56F0" w:rsidRPr="00627A24" w:rsidTr="00073022">
        <w:tc>
          <w:tcPr>
            <w:tcW w:w="1418" w:type="dxa"/>
          </w:tcPr>
          <w:p w:rsidR="00DE369F" w:rsidRPr="00627A24"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22</w:t>
            </w:r>
          </w:p>
        </w:tc>
        <w:tc>
          <w:tcPr>
            <w:tcW w:w="7654" w:type="dxa"/>
          </w:tcPr>
          <w:p w:rsidR="00DE369F" w:rsidRPr="00627A24"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ОСОБЕННОСТИ ПРОВЕДЕНИЯ ЗАКУПОК С НЕОПРЕДЕЛЕННЫМ ОБЪЕМОМ ТОВАРОВ, РАБОТ, УСЛУГ</w:t>
            </w:r>
          </w:p>
        </w:tc>
        <w:tc>
          <w:tcPr>
            <w:tcW w:w="1134" w:type="dxa"/>
          </w:tcPr>
          <w:p w:rsidR="00DE369F" w:rsidRPr="00627A24" w:rsidRDefault="008C25B3" w:rsidP="00BE7761">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43</w:t>
            </w:r>
          </w:p>
        </w:tc>
      </w:tr>
      <w:tr w:rsidR="00DE369F" w:rsidRPr="00627A24" w:rsidTr="00073022">
        <w:tc>
          <w:tcPr>
            <w:tcW w:w="1418" w:type="dxa"/>
          </w:tcPr>
          <w:p w:rsidR="00DE369F" w:rsidRPr="00627A24"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23</w:t>
            </w:r>
          </w:p>
        </w:tc>
        <w:tc>
          <w:tcPr>
            <w:tcW w:w="7654" w:type="dxa"/>
          </w:tcPr>
          <w:p w:rsidR="00DE369F" w:rsidRPr="00627A24"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ОСОБЕННОСТИ ПРОВЕДЕНИЯ ЗАКУПОК, ПРЕДУСМАТРИВАЮЩИХ ЗАКЛЮЧЕНИЕ ДОГОВОРОВ С НЕСКОЛЬКИМИ УЧАСТНИКАМИ ЗАКУПКИ</w:t>
            </w:r>
          </w:p>
        </w:tc>
        <w:tc>
          <w:tcPr>
            <w:tcW w:w="1134" w:type="dxa"/>
          </w:tcPr>
          <w:p w:rsidR="00DE369F" w:rsidRPr="00627A24" w:rsidRDefault="008C25B3" w:rsidP="00BE7761">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43</w:t>
            </w:r>
          </w:p>
        </w:tc>
      </w:tr>
      <w:tr w:rsidR="00DE369F" w:rsidRPr="00627A24" w:rsidTr="00073022">
        <w:tc>
          <w:tcPr>
            <w:tcW w:w="1418" w:type="dxa"/>
          </w:tcPr>
          <w:p w:rsidR="00DE369F" w:rsidRPr="00627A24"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24</w:t>
            </w:r>
          </w:p>
        </w:tc>
        <w:tc>
          <w:tcPr>
            <w:tcW w:w="7654" w:type="dxa"/>
          </w:tcPr>
          <w:p w:rsidR="00DE369F" w:rsidRPr="00627A24"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ОБЩИЙ ПОРЯДОК ПОДГОТОВКИ И ПРОВЕДЕНИЯ ЗАКУПКИ</w:t>
            </w:r>
          </w:p>
        </w:tc>
        <w:tc>
          <w:tcPr>
            <w:tcW w:w="1134" w:type="dxa"/>
          </w:tcPr>
          <w:p w:rsidR="00DE369F" w:rsidRPr="00627A24" w:rsidRDefault="008C25B3" w:rsidP="00BE7761">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45</w:t>
            </w:r>
          </w:p>
        </w:tc>
      </w:tr>
      <w:tr w:rsidR="00BC56F0" w:rsidRPr="00627A24" w:rsidTr="00073022">
        <w:tc>
          <w:tcPr>
            <w:tcW w:w="1418" w:type="dxa"/>
          </w:tcPr>
          <w:p w:rsidR="00BC56F0" w:rsidRPr="00627A24" w:rsidRDefault="00BC56F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25</w:t>
            </w:r>
          </w:p>
        </w:tc>
        <w:tc>
          <w:tcPr>
            <w:tcW w:w="7654" w:type="dxa"/>
          </w:tcPr>
          <w:p w:rsidR="00BC56F0" w:rsidRPr="00627A24" w:rsidRDefault="00BC56F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 xml:space="preserve"> ПРЕДОСТАВЛЕНИЕ НАЦИОНАЛЬНОГО РЕЖИМА ПРИ ОСУЩЕСТВЛЕНИИ ЗАКУПОК.</w:t>
            </w:r>
            <w:r w:rsidRPr="00627A24">
              <w:rPr>
                <w:rFonts w:ascii="Times New Roman" w:hAnsi="Times New Roman" w:cs="Times New Roman"/>
                <w:bCs/>
                <w:spacing w:val="1"/>
                <w:sz w:val="20"/>
                <w:szCs w:val="20"/>
              </w:rPr>
              <w:tab/>
            </w:r>
          </w:p>
        </w:tc>
        <w:tc>
          <w:tcPr>
            <w:tcW w:w="1134" w:type="dxa"/>
          </w:tcPr>
          <w:p w:rsidR="00BC56F0" w:rsidRPr="00627A24" w:rsidRDefault="005555E6" w:rsidP="00BE7761">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46</w:t>
            </w:r>
          </w:p>
        </w:tc>
      </w:tr>
      <w:tr w:rsidR="00DE369F" w:rsidRPr="00627A24" w:rsidTr="00073022">
        <w:tc>
          <w:tcPr>
            <w:tcW w:w="1418" w:type="dxa"/>
          </w:tcPr>
          <w:p w:rsidR="00DE369F"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
                <w:bCs/>
                <w:spacing w:val="1"/>
                <w:sz w:val="20"/>
                <w:szCs w:val="20"/>
              </w:rPr>
              <w:t>ГЛАВА 2</w:t>
            </w:r>
          </w:p>
        </w:tc>
        <w:tc>
          <w:tcPr>
            <w:tcW w:w="7654" w:type="dxa"/>
          </w:tcPr>
          <w:p w:rsidR="00DE369F"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
                <w:bCs/>
                <w:spacing w:val="1"/>
                <w:sz w:val="20"/>
                <w:szCs w:val="20"/>
              </w:rPr>
              <w:t>ПОРЯДОК ПРОВЕДЕНИЯ КОНКУРЕНТНЫХ ЗАКУПОК</w:t>
            </w:r>
          </w:p>
        </w:tc>
        <w:tc>
          <w:tcPr>
            <w:tcW w:w="1134" w:type="dxa"/>
          </w:tcPr>
          <w:p w:rsidR="00DE369F" w:rsidRPr="00627A24" w:rsidRDefault="005555E6" w:rsidP="00BE7761">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48</w:t>
            </w:r>
          </w:p>
        </w:tc>
      </w:tr>
      <w:tr w:rsidR="00DE369F" w:rsidRPr="00627A24" w:rsidTr="00073022">
        <w:tc>
          <w:tcPr>
            <w:tcW w:w="1418" w:type="dxa"/>
          </w:tcPr>
          <w:p w:rsidR="00DE369F"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1</w:t>
            </w:r>
          </w:p>
        </w:tc>
        <w:tc>
          <w:tcPr>
            <w:tcW w:w="7654" w:type="dxa"/>
          </w:tcPr>
          <w:p w:rsidR="00DE369F"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ПРОВЕДЕНИЕ КОНКУРСА В ЭЛЕКТРОННОЙ ФОРМЕ</w:t>
            </w:r>
          </w:p>
        </w:tc>
        <w:tc>
          <w:tcPr>
            <w:tcW w:w="1134" w:type="dxa"/>
          </w:tcPr>
          <w:p w:rsidR="00DE369F" w:rsidRPr="00627A24" w:rsidRDefault="005555E6" w:rsidP="00BE7761">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48</w:t>
            </w:r>
          </w:p>
        </w:tc>
      </w:tr>
      <w:tr w:rsidR="00DE369F" w:rsidRPr="00627A24" w:rsidTr="00073022">
        <w:tc>
          <w:tcPr>
            <w:tcW w:w="1418" w:type="dxa"/>
          </w:tcPr>
          <w:p w:rsidR="00DE369F"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2</w:t>
            </w:r>
          </w:p>
        </w:tc>
        <w:tc>
          <w:tcPr>
            <w:tcW w:w="7654" w:type="dxa"/>
          </w:tcPr>
          <w:p w:rsidR="00DE369F"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ОСОБЕННОСТИ ПРОВЕДЕНИЯ ДВУХЭТАПНОГО КОНКУРСА В ЭЛЕКТРОННОЙ ФОРМЕ</w:t>
            </w:r>
          </w:p>
        </w:tc>
        <w:tc>
          <w:tcPr>
            <w:tcW w:w="1134" w:type="dxa"/>
          </w:tcPr>
          <w:p w:rsidR="00DE369F" w:rsidRPr="00627A24" w:rsidRDefault="005555E6" w:rsidP="00BE7761">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53</w:t>
            </w:r>
          </w:p>
        </w:tc>
      </w:tr>
      <w:tr w:rsidR="007B2640" w:rsidRPr="00627A24" w:rsidTr="00073022">
        <w:tc>
          <w:tcPr>
            <w:tcW w:w="1418"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lastRenderedPageBreak/>
              <w:t>РАЗДЕЛ 3</w:t>
            </w:r>
          </w:p>
        </w:tc>
        <w:tc>
          <w:tcPr>
            <w:tcW w:w="7654"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ПРОВЕДЕНИЕ АУКЦИОНА В ЭЛЕКТРОННОЙ ФОРМЕ</w:t>
            </w:r>
          </w:p>
        </w:tc>
        <w:tc>
          <w:tcPr>
            <w:tcW w:w="1134" w:type="dxa"/>
          </w:tcPr>
          <w:p w:rsidR="007B2640" w:rsidRPr="00627A24" w:rsidRDefault="003B1CEF"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54</w:t>
            </w:r>
          </w:p>
        </w:tc>
      </w:tr>
      <w:tr w:rsidR="007B2640" w:rsidRPr="00627A24" w:rsidTr="00073022">
        <w:tc>
          <w:tcPr>
            <w:tcW w:w="1418"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4</w:t>
            </w:r>
          </w:p>
        </w:tc>
        <w:tc>
          <w:tcPr>
            <w:tcW w:w="7654"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ПРОВЕДЕНИЕ ЗАПРОСА КОТИРОВОК В ЭЛЕКТРОННОЙ ФОРМЕ</w:t>
            </w:r>
          </w:p>
        </w:tc>
        <w:tc>
          <w:tcPr>
            <w:tcW w:w="1134" w:type="dxa"/>
          </w:tcPr>
          <w:p w:rsidR="007B2640" w:rsidRPr="00627A24" w:rsidRDefault="003B1CEF"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62</w:t>
            </w:r>
          </w:p>
        </w:tc>
      </w:tr>
      <w:tr w:rsidR="007B2640" w:rsidRPr="00627A24" w:rsidTr="00073022">
        <w:tc>
          <w:tcPr>
            <w:tcW w:w="1418"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5</w:t>
            </w:r>
          </w:p>
        </w:tc>
        <w:tc>
          <w:tcPr>
            <w:tcW w:w="7654"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ПРОВЕДЕНИЕ ЗАПРОСА ПРЕДЛОЖЕНИЙ В ЭЛЕКТРОННОЙ ФОРМЕ</w:t>
            </w:r>
          </w:p>
        </w:tc>
        <w:tc>
          <w:tcPr>
            <w:tcW w:w="1134" w:type="dxa"/>
          </w:tcPr>
          <w:p w:rsidR="007B2640" w:rsidRPr="00627A24" w:rsidRDefault="003B1CEF"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67</w:t>
            </w:r>
          </w:p>
        </w:tc>
      </w:tr>
      <w:tr w:rsidR="007B2640" w:rsidRPr="00627A24" w:rsidTr="00073022">
        <w:tc>
          <w:tcPr>
            <w:tcW w:w="1418"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6</w:t>
            </w:r>
          </w:p>
        </w:tc>
        <w:tc>
          <w:tcPr>
            <w:tcW w:w="7654"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ПРОВЕДЕНИЕ ЗАПРОСА ЦЕНОВЫХ ПРЕДЛОЖЕНИЙ В ЭЛЕКТРОННОЙ ФОРМЕ</w:t>
            </w:r>
          </w:p>
        </w:tc>
        <w:tc>
          <w:tcPr>
            <w:tcW w:w="1134" w:type="dxa"/>
          </w:tcPr>
          <w:p w:rsidR="007B2640" w:rsidRPr="00627A24" w:rsidRDefault="003B1CEF"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73</w:t>
            </w:r>
          </w:p>
        </w:tc>
      </w:tr>
      <w:tr w:rsidR="007B2640" w:rsidRPr="00627A24" w:rsidTr="00073022">
        <w:tc>
          <w:tcPr>
            <w:tcW w:w="1418"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
                <w:bCs/>
                <w:spacing w:val="1"/>
                <w:sz w:val="20"/>
                <w:szCs w:val="20"/>
              </w:rPr>
              <w:t>ГЛАВА 3</w:t>
            </w:r>
          </w:p>
        </w:tc>
        <w:tc>
          <w:tcPr>
            <w:tcW w:w="7654"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
                <w:bCs/>
                <w:spacing w:val="1"/>
                <w:sz w:val="20"/>
                <w:szCs w:val="20"/>
              </w:rPr>
              <w:t>ПОРЯДОК ПРОВЕДЕНИЯ НЕКОНКУРЕНТНЫХ ЗАКУПОК</w:t>
            </w:r>
          </w:p>
        </w:tc>
        <w:tc>
          <w:tcPr>
            <w:tcW w:w="1134" w:type="dxa"/>
          </w:tcPr>
          <w:p w:rsidR="007B2640" w:rsidRPr="00627A24" w:rsidRDefault="003B1CEF"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77</w:t>
            </w:r>
          </w:p>
        </w:tc>
      </w:tr>
      <w:tr w:rsidR="007B2640" w:rsidRPr="00627A24" w:rsidTr="00073022">
        <w:tc>
          <w:tcPr>
            <w:tcW w:w="1418"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1</w:t>
            </w:r>
          </w:p>
        </w:tc>
        <w:tc>
          <w:tcPr>
            <w:tcW w:w="7654"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ПРОВЕДЕНИЕ ЗАКУПКИ У ЕДИНСТВЕННОГО ПОСТАВЩИКА (ИСПОЛНИТЕЛЯ, ПОДРЯДЧИКА)</w:t>
            </w:r>
          </w:p>
        </w:tc>
        <w:tc>
          <w:tcPr>
            <w:tcW w:w="1134" w:type="dxa"/>
          </w:tcPr>
          <w:p w:rsidR="007B2640" w:rsidRPr="00627A24" w:rsidRDefault="003B1CEF"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77</w:t>
            </w:r>
          </w:p>
        </w:tc>
      </w:tr>
      <w:tr w:rsidR="007B2640" w:rsidRPr="00627A24" w:rsidTr="00073022">
        <w:tc>
          <w:tcPr>
            <w:tcW w:w="1418"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2</w:t>
            </w:r>
          </w:p>
        </w:tc>
        <w:tc>
          <w:tcPr>
            <w:tcW w:w="7654"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ПРОВЕДЕНИЕ ЦЕНОВОГО ОТБОРА</w:t>
            </w:r>
          </w:p>
        </w:tc>
        <w:tc>
          <w:tcPr>
            <w:tcW w:w="1134" w:type="dxa"/>
          </w:tcPr>
          <w:p w:rsidR="007B2640" w:rsidRPr="00627A24" w:rsidRDefault="003B1CEF"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83</w:t>
            </w:r>
          </w:p>
        </w:tc>
      </w:tr>
      <w:tr w:rsidR="007B2640" w:rsidRPr="00627A24" w:rsidTr="00073022">
        <w:tc>
          <w:tcPr>
            <w:tcW w:w="1418"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
                <w:bCs/>
                <w:spacing w:val="1"/>
                <w:sz w:val="20"/>
                <w:szCs w:val="20"/>
              </w:rPr>
              <w:t>ГЛАВА 4</w:t>
            </w:r>
          </w:p>
        </w:tc>
        <w:tc>
          <w:tcPr>
            <w:tcW w:w="7654"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
                <w:bCs/>
                <w:spacing w:val="1"/>
                <w:sz w:val="20"/>
                <w:szCs w:val="20"/>
              </w:rPr>
              <w:t>ОСОБЕННОСТИ УЧАСТИЯ СМСП В ПРОВЕДЕНИИ ЗАКУПОК</w:t>
            </w:r>
          </w:p>
        </w:tc>
        <w:tc>
          <w:tcPr>
            <w:tcW w:w="1134" w:type="dxa"/>
          </w:tcPr>
          <w:p w:rsidR="007B2640" w:rsidRPr="00627A24" w:rsidRDefault="00F708F6"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87</w:t>
            </w:r>
          </w:p>
        </w:tc>
      </w:tr>
      <w:tr w:rsidR="007B2640" w:rsidRPr="00627A24" w:rsidTr="00073022">
        <w:tc>
          <w:tcPr>
            <w:tcW w:w="1418"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1</w:t>
            </w:r>
          </w:p>
        </w:tc>
        <w:tc>
          <w:tcPr>
            <w:tcW w:w="7654"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ОБЩИЕ УСЛОВИЯ ЗАКУПКИ У СМСП</w:t>
            </w:r>
          </w:p>
        </w:tc>
        <w:tc>
          <w:tcPr>
            <w:tcW w:w="1134" w:type="dxa"/>
          </w:tcPr>
          <w:p w:rsidR="007B2640" w:rsidRPr="00627A24" w:rsidRDefault="00F708F6" w:rsidP="00F708F6">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87</w:t>
            </w:r>
          </w:p>
        </w:tc>
      </w:tr>
      <w:tr w:rsidR="007B2640" w:rsidRPr="00627A24" w:rsidTr="00073022">
        <w:tc>
          <w:tcPr>
            <w:tcW w:w="1418"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2</w:t>
            </w:r>
          </w:p>
        </w:tc>
        <w:tc>
          <w:tcPr>
            <w:tcW w:w="7654"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ОСОБЕННОСТИ ПРОВЕДЕНИЯ ЗАКУПОК, УЧАСТНИКАМИ КОТОРЫХ МОГУТ БЫТЬ ЛЮБЫЕ ЛИЦА, В ТОМ ЧИСЛЕ СМСП</w:t>
            </w:r>
          </w:p>
        </w:tc>
        <w:tc>
          <w:tcPr>
            <w:tcW w:w="1134" w:type="dxa"/>
          </w:tcPr>
          <w:p w:rsidR="007B2640" w:rsidRPr="00627A24" w:rsidRDefault="00F708F6"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88</w:t>
            </w:r>
          </w:p>
        </w:tc>
      </w:tr>
      <w:tr w:rsidR="007B2640" w:rsidRPr="00627A24" w:rsidTr="00073022">
        <w:tc>
          <w:tcPr>
            <w:tcW w:w="1418"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3</w:t>
            </w:r>
          </w:p>
        </w:tc>
        <w:tc>
          <w:tcPr>
            <w:tcW w:w="7654"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ОСОБЕННОСТИ ПРОВЕДЕНИЯ ЗАКУПОК, УЧАСТНИКАМИ КОТОРЫХ ЯВЛЯЮТСЯ ТОЛЬКО СМСП</w:t>
            </w:r>
          </w:p>
        </w:tc>
        <w:tc>
          <w:tcPr>
            <w:tcW w:w="1134" w:type="dxa"/>
          </w:tcPr>
          <w:p w:rsidR="007B2640" w:rsidRPr="00627A24" w:rsidRDefault="00F708F6"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88</w:t>
            </w:r>
          </w:p>
        </w:tc>
      </w:tr>
      <w:tr w:rsidR="007B2640" w:rsidRPr="00627A24" w:rsidTr="00073022">
        <w:tc>
          <w:tcPr>
            <w:tcW w:w="1418"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4</w:t>
            </w:r>
          </w:p>
        </w:tc>
        <w:tc>
          <w:tcPr>
            <w:tcW w:w="7654"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ОСОБЕННОСТИ ПРОВЕДЕНИЯ ЗАКУПОК С ТРЕБОВАНИЕМ О ПРИВЛЕЧЕНИИ СУБПОДРЯДЧИКОВ (СОИСПОЛНИТЕЛЕЙ) ИЗ ЧИСЛА СМСП</w:t>
            </w:r>
          </w:p>
        </w:tc>
        <w:tc>
          <w:tcPr>
            <w:tcW w:w="1134" w:type="dxa"/>
          </w:tcPr>
          <w:p w:rsidR="007B2640" w:rsidRPr="00627A24" w:rsidRDefault="00F708F6"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99</w:t>
            </w:r>
          </w:p>
        </w:tc>
      </w:tr>
      <w:tr w:rsidR="007B2640" w:rsidRPr="00627A24" w:rsidTr="00073022">
        <w:tc>
          <w:tcPr>
            <w:tcW w:w="1418"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
                <w:bCs/>
                <w:spacing w:val="1"/>
                <w:sz w:val="20"/>
                <w:szCs w:val="20"/>
              </w:rPr>
              <w:t>ГЛАВА 5</w:t>
            </w:r>
          </w:p>
        </w:tc>
        <w:tc>
          <w:tcPr>
            <w:tcW w:w="7654"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
                <w:bCs/>
                <w:spacing w:val="1"/>
                <w:sz w:val="20"/>
                <w:szCs w:val="20"/>
              </w:rPr>
              <w:t>ПОРЯДОК ЗАКЛЮЧЕНИЯ, ИЗМЕНЕНИЯ, ИСПОЛНЕНИЯ, РАСТОРЖЕНИЯ ДОГОВОРА</w:t>
            </w:r>
          </w:p>
        </w:tc>
        <w:tc>
          <w:tcPr>
            <w:tcW w:w="1134" w:type="dxa"/>
          </w:tcPr>
          <w:p w:rsidR="007B2640" w:rsidRPr="00627A24" w:rsidRDefault="00F708F6"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100</w:t>
            </w:r>
          </w:p>
        </w:tc>
      </w:tr>
      <w:tr w:rsidR="007B2640" w:rsidRPr="00627A24" w:rsidTr="00073022">
        <w:tc>
          <w:tcPr>
            <w:tcW w:w="1418"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1</w:t>
            </w:r>
          </w:p>
        </w:tc>
        <w:tc>
          <w:tcPr>
            <w:tcW w:w="7654"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ПОРЯДОК ЗАКЛЮЧЕНИЯ ДОГОВОРА ПО РЕЗУЛЬТАТАМ КОНКУРЕНТНОЙ ЗАКУПКИ</w:t>
            </w:r>
          </w:p>
        </w:tc>
        <w:tc>
          <w:tcPr>
            <w:tcW w:w="1134" w:type="dxa"/>
          </w:tcPr>
          <w:p w:rsidR="007B2640" w:rsidRPr="00627A24" w:rsidRDefault="00F708F6"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100</w:t>
            </w:r>
          </w:p>
        </w:tc>
      </w:tr>
      <w:tr w:rsidR="007B2640" w:rsidRPr="00627A24" w:rsidTr="00073022">
        <w:tc>
          <w:tcPr>
            <w:tcW w:w="1418"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2</w:t>
            </w:r>
          </w:p>
        </w:tc>
        <w:tc>
          <w:tcPr>
            <w:tcW w:w="7654"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ПОРЯДОК ЗАКЛЮЧЕНИЯ ДОГОВОРА ПО РЕЗУЛЬТАТАМ НЕКОНКУРЕНТНОЙ ЗАКУПКИ</w:t>
            </w:r>
          </w:p>
        </w:tc>
        <w:tc>
          <w:tcPr>
            <w:tcW w:w="1134" w:type="dxa"/>
          </w:tcPr>
          <w:p w:rsidR="007B2640" w:rsidRPr="00627A24" w:rsidRDefault="00F708F6"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104</w:t>
            </w:r>
          </w:p>
        </w:tc>
      </w:tr>
      <w:tr w:rsidR="007B2640" w:rsidRPr="00627A24" w:rsidTr="00073022">
        <w:tc>
          <w:tcPr>
            <w:tcW w:w="1418"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3</w:t>
            </w:r>
          </w:p>
        </w:tc>
        <w:tc>
          <w:tcPr>
            <w:tcW w:w="7654"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ПОРЯДОК И УСЛОВИЯ ИЗМЕНЕНИЯ ДОГОВОРА</w:t>
            </w:r>
          </w:p>
        </w:tc>
        <w:tc>
          <w:tcPr>
            <w:tcW w:w="1134" w:type="dxa"/>
          </w:tcPr>
          <w:p w:rsidR="007B2640" w:rsidRPr="00627A24" w:rsidRDefault="005555E6"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1</w:t>
            </w:r>
            <w:r w:rsidR="00F708F6">
              <w:rPr>
                <w:rFonts w:ascii="Times New Roman" w:hAnsi="Times New Roman" w:cs="Times New Roman"/>
                <w:bCs/>
                <w:spacing w:val="1"/>
                <w:sz w:val="20"/>
                <w:szCs w:val="24"/>
              </w:rPr>
              <w:t>05</w:t>
            </w:r>
          </w:p>
        </w:tc>
      </w:tr>
      <w:tr w:rsidR="007B2640" w:rsidRPr="00627A24" w:rsidTr="00073022">
        <w:tc>
          <w:tcPr>
            <w:tcW w:w="1418"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4</w:t>
            </w:r>
          </w:p>
        </w:tc>
        <w:tc>
          <w:tcPr>
            <w:tcW w:w="7654"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ПОРЯДОК ИСПОЛНЕНИЯ, РАСТОРЖЕНИЯ ДОГОВОРА</w:t>
            </w:r>
          </w:p>
        </w:tc>
        <w:tc>
          <w:tcPr>
            <w:tcW w:w="1134" w:type="dxa"/>
          </w:tcPr>
          <w:p w:rsidR="007B2640" w:rsidRPr="00627A24" w:rsidRDefault="005555E6"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107</w:t>
            </w:r>
          </w:p>
        </w:tc>
      </w:tr>
      <w:tr w:rsidR="007B2640" w:rsidRPr="00627A24" w:rsidTr="00073022">
        <w:tc>
          <w:tcPr>
            <w:tcW w:w="1418"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
                <w:bCs/>
                <w:spacing w:val="1"/>
                <w:sz w:val="20"/>
                <w:szCs w:val="20"/>
              </w:rPr>
              <w:t>ГЛАВА 6</w:t>
            </w:r>
          </w:p>
        </w:tc>
        <w:tc>
          <w:tcPr>
            <w:tcW w:w="7654"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
                <w:bCs/>
                <w:spacing w:val="1"/>
                <w:sz w:val="20"/>
                <w:szCs w:val="20"/>
              </w:rPr>
              <w:t>ПРИЛОЖЕНИЯ</w:t>
            </w:r>
          </w:p>
        </w:tc>
        <w:tc>
          <w:tcPr>
            <w:tcW w:w="1134" w:type="dxa"/>
          </w:tcPr>
          <w:p w:rsidR="007B2640" w:rsidRPr="00627A24" w:rsidRDefault="005555E6"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108</w:t>
            </w:r>
          </w:p>
        </w:tc>
      </w:tr>
      <w:tr w:rsidR="007B2640" w:rsidRPr="00627A24" w:rsidTr="00073022">
        <w:tc>
          <w:tcPr>
            <w:tcW w:w="1418"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1</w:t>
            </w:r>
          </w:p>
        </w:tc>
        <w:tc>
          <w:tcPr>
            <w:tcW w:w="7654"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ПРАВИЛА ОЦЕНКИ ЗАЯВОК, ОКОНЧАТЕЛЬНЫХ ПРЕДЛОЖЕНИЙ УЧАСТНИКОВ ЗАКУПКИ</w:t>
            </w:r>
          </w:p>
        </w:tc>
        <w:tc>
          <w:tcPr>
            <w:tcW w:w="1134" w:type="dxa"/>
          </w:tcPr>
          <w:p w:rsidR="007B2640" w:rsidRPr="00627A24" w:rsidRDefault="005555E6"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108</w:t>
            </w:r>
          </w:p>
        </w:tc>
      </w:tr>
      <w:tr w:rsidR="007B2640" w:rsidRPr="00627A24" w:rsidTr="00073022">
        <w:tc>
          <w:tcPr>
            <w:tcW w:w="1418"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2</w:t>
            </w:r>
          </w:p>
        </w:tc>
        <w:tc>
          <w:tcPr>
            <w:tcW w:w="7654" w:type="dxa"/>
          </w:tcPr>
          <w:p w:rsidR="007B2640" w:rsidRPr="00627A24" w:rsidRDefault="007B2640" w:rsidP="003B1A4F">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ПЕРЕЧЕНЬ МУНИЦИПАЛЬНЫХ АВТОНОМНЫХ УЧРЕЖДЕНИЙ ЮРГИНСКОГО МУНИЦИПАЛЬНОГО ОКРУГА, ДЛЯ КОТОРЫХ ПРИМЕНЕНИЕ НАСТОЯЩЕГО ПОЛОЖЕНИЯ ЯВЛЯЕТСЯ ОБЯЗАТЕЛЬНЫМ ПРИ УТВЕРЖДЕНИИ ИМИ ПОЛОЖЕНИЯ О ЗАКУПКЕ ЗАКАЗЧИКА ИЛИ ВНЕСЕНИИ В НЕГО ИЗМЕНЕНИЙ</w:t>
            </w:r>
          </w:p>
        </w:tc>
        <w:tc>
          <w:tcPr>
            <w:tcW w:w="1134" w:type="dxa"/>
          </w:tcPr>
          <w:p w:rsidR="007B2640" w:rsidRPr="00627A24" w:rsidRDefault="005555E6"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119</w:t>
            </w:r>
          </w:p>
        </w:tc>
      </w:tr>
      <w:tr w:rsidR="007B2640" w:rsidRPr="00627A24" w:rsidTr="00073022">
        <w:tc>
          <w:tcPr>
            <w:tcW w:w="1418"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РАЗДЕЛ 3</w:t>
            </w:r>
          </w:p>
        </w:tc>
        <w:tc>
          <w:tcPr>
            <w:tcW w:w="7654" w:type="dxa"/>
          </w:tcPr>
          <w:p w:rsidR="007B2640" w:rsidRPr="00627A24"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627A24">
              <w:rPr>
                <w:rFonts w:ascii="Times New Roman" w:hAnsi="Times New Roman" w:cs="Times New Roman"/>
                <w:bCs/>
                <w:spacing w:val="1"/>
                <w:sz w:val="20"/>
                <w:szCs w:val="20"/>
              </w:rPr>
              <w:t>ПЕРЕЧЕНЬ ВЗАИМОЗАВИСИМЫХ ЛИЦ</w:t>
            </w:r>
          </w:p>
        </w:tc>
        <w:tc>
          <w:tcPr>
            <w:tcW w:w="1134" w:type="dxa"/>
          </w:tcPr>
          <w:p w:rsidR="007B2640" w:rsidRPr="00627A24" w:rsidRDefault="005555E6"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120</w:t>
            </w:r>
          </w:p>
        </w:tc>
      </w:tr>
    </w:tbl>
    <w:p w:rsidR="00BD7605" w:rsidRDefault="00BD7605">
      <w:pPr>
        <w:rPr>
          <w:rFonts w:ascii="Times New Roman" w:hAnsi="Times New Roman" w:cs="Times New Roman"/>
          <w:b/>
          <w:bCs/>
          <w:spacing w:val="1"/>
          <w:sz w:val="20"/>
          <w:szCs w:val="20"/>
        </w:rPr>
      </w:pPr>
      <w:r>
        <w:rPr>
          <w:rFonts w:ascii="Times New Roman" w:hAnsi="Times New Roman" w:cs="Times New Roman"/>
          <w:b/>
          <w:bCs/>
          <w:spacing w:val="1"/>
          <w:sz w:val="20"/>
          <w:szCs w:val="20"/>
        </w:rPr>
        <w:br w:type="page"/>
      </w:r>
    </w:p>
    <w:p w:rsidR="00E9500B" w:rsidRPr="00C91D8C" w:rsidRDefault="00C90176" w:rsidP="00C91D8C">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ГЛАВА 1. ОБЩИЕ ПОЛОЖЕНИЯ</w:t>
      </w:r>
    </w:p>
    <w:p w:rsidR="007B2640" w:rsidRPr="00C91D8C" w:rsidRDefault="007B2640" w:rsidP="00C91D8C">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Default="00E9500B" w:rsidP="00C91D8C">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C91D8C">
        <w:rPr>
          <w:rFonts w:ascii="Times New Roman" w:hAnsi="Times New Roman" w:cs="Times New Roman"/>
          <w:b/>
          <w:color w:val="000000"/>
          <w:sz w:val="24"/>
          <w:szCs w:val="24"/>
        </w:rPr>
        <w:t>РАЗДЕЛ 1. Т</w:t>
      </w:r>
      <w:r w:rsidR="00C90176">
        <w:rPr>
          <w:rFonts w:ascii="Times New Roman" w:hAnsi="Times New Roman" w:cs="Times New Roman"/>
          <w:b/>
          <w:color w:val="000000"/>
          <w:sz w:val="24"/>
          <w:szCs w:val="24"/>
        </w:rPr>
        <w:t>ЕРМИНЫ, ОПРЕДЕЛЕНИЯ, СОКРАЩЕНИЯ</w:t>
      </w:r>
    </w:p>
    <w:p w:rsidR="00C90176" w:rsidRPr="00C91D8C" w:rsidRDefault="00C90176" w:rsidP="00C91D8C">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C91D8C" w:rsidRDefault="00C90176" w:rsidP="00C91D8C">
      <w:pPr>
        <w:widowControl w:val="0"/>
        <w:numPr>
          <w:ilvl w:val="0"/>
          <w:numId w:val="25"/>
        </w:numPr>
        <w:tabs>
          <w:tab w:val="left" w:pos="810"/>
        </w:tabs>
        <w:autoSpaceDE w:val="0"/>
        <w:autoSpaceDN w:val="0"/>
        <w:adjustRightInd w:val="0"/>
        <w:spacing w:after="0" w:line="240" w:lineRule="auto"/>
        <w:ind w:firstLine="709"/>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C91D8C">
        <w:rPr>
          <w:rFonts w:ascii="Times New Roman" w:hAnsi="Times New Roman" w:cs="Times New Roman"/>
          <w:spacing w:val="-1"/>
          <w:sz w:val="24"/>
          <w:szCs w:val="24"/>
        </w:rPr>
        <w:t>ПРИНЯТЫЕ ПО ТЕКСТУ СОКРАЩЕНИЯ.</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ГК РФ </w:t>
      </w:r>
      <w:r w:rsidRPr="00C91D8C">
        <w:rPr>
          <w:rFonts w:ascii="Times New Roman" w:hAnsi="Times New Roman" w:cs="Times New Roman"/>
          <w:spacing w:val="-1"/>
          <w:sz w:val="24"/>
          <w:szCs w:val="24"/>
        </w:rPr>
        <w:t>- Гражданский кодекс Российской Федерации.</w:t>
      </w:r>
    </w:p>
    <w:p w:rsidR="00414E0C" w:rsidRPr="00C91D8C" w:rsidRDefault="00414E0C" w:rsidP="00C91D8C">
      <w:pPr>
        <w:spacing w:after="0" w:line="240" w:lineRule="auto"/>
        <w:ind w:firstLine="709"/>
        <w:jc w:val="both"/>
        <w:rPr>
          <w:rFonts w:ascii="Times New Roman" w:hAnsi="Times New Roman" w:cs="Times New Roman"/>
          <w:sz w:val="24"/>
          <w:szCs w:val="24"/>
        </w:rPr>
      </w:pPr>
      <w:r w:rsidRPr="00C91D8C">
        <w:rPr>
          <w:rFonts w:ascii="Times New Roman" w:hAnsi="Times New Roman" w:cs="Times New Roman"/>
          <w:b/>
          <w:bCs/>
          <w:sz w:val="24"/>
          <w:szCs w:val="24"/>
        </w:rPr>
        <w:t xml:space="preserve">ЕИС – </w:t>
      </w:r>
      <w:r w:rsidRPr="00C91D8C">
        <w:rPr>
          <w:rFonts w:ascii="Times New Roman" w:hAnsi="Times New Roman" w:cs="Times New Roman"/>
          <w:sz w:val="24"/>
          <w:szCs w:val="24"/>
        </w:rPr>
        <w:t>единая информационная система в информационно-телекоммуникационной сети «Интернет».</w:t>
      </w:r>
    </w:p>
    <w:p w:rsidR="00E9500B" w:rsidRPr="00C91D8C" w:rsidRDefault="00E9500B" w:rsidP="00C91D8C">
      <w:pPr>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2"/>
          <w:sz w:val="24"/>
          <w:szCs w:val="24"/>
        </w:rPr>
        <w:t xml:space="preserve">НМЦД </w:t>
      </w:r>
      <w:r w:rsidRPr="00C91D8C">
        <w:rPr>
          <w:rFonts w:ascii="Times New Roman" w:hAnsi="Times New Roman" w:cs="Times New Roman"/>
          <w:spacing w:val="-1"/>
          <w:sz w:val="24"/>
          <w:szCs w:val="24"/>
        </w:rPr>
        <w:t>- начальная (максимальная) цена договора (цена лота).</w:t>
      </w:r>
    </w:p>
    <w:p w:rsidR="007C53BD" w:rsidRPr="00C91D8C" w:rsidRDefault="007C53BD" w:rsidP="00C91D8C">
      <w:pPr>
        <w:spacing w:after="0" w:line="240" w:lineRule="auto"/>
        <w:ind w:firstLine="709"/>
        <w:jc w:val="both"/>
        <w:rPr>
          <w:rFonts w:ascii="Times New Roman" w:hAnsi="Times New Roman" w:cs="Times New Roman"/>
          <w:sz w:val="24"/>
          <w:szCs w:val="24"/>
        </w:rPr>
      </w:pPr>
      <w:r w:rsidRPr="00C91D8C">
        <w:rPr>
          <w:rFonts w:ascii="Times New Roman" w:hAnsi="Times New Roman" w:cs="Times New Roman"/>
          <w:b/>
          <w:bCs/>
          <w:sz w:val="24"/>
          <w:szCs w:val="24"/>
        </w:rPr>
        <w:t xml:space="preserve">Официальный сайт - </w:t>
      </w:r>
      <w:r w:rsidRPr="00C91D8C">
        <w:rPr>
          <w:rFonts w:ascii="Times New Roman" w:hAnsi="Times New Roman" w:cs="Times New Roman"/>
          <w:sz w:val="24"/>
          <w:szCs w:val="24"/>
        </w:rPr>
        <w:t>официальный сайт единой информационной системы в информационно-телекоммуникационной сети «Интернет».</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Положение </w:t>
      </w:r>
      <w:r w:rsidRPr="00C91D8C">
        <w:rPr>
          <w:rFonts w:ascii="Times New Roman" w:hAnsi="Times New Roman" w:cs="Times New Roman"/>
          <w:spacing w:val="-1"/>
          <w:sz w:val="24"/>
          <w:szCs w:val="24"/>
        </w:rPr>
        <w:t>- Типовое положение о закупке товаров, работ, услуг муниципальными автономными учреждениями Юргинского муниципального округа.</w:t>
      </w:r>
    </w:p>
    <w:p w:rsidR="007C53BD" w:rsidRPr="00C91D8C" w:rsidRDefault="00E9500B" w:rsidP="00C91D8C">
      <w:pPr>
        <w:spacing w:after="0" w:line="240" w:lineRule="auto"/>
        <w:ind w:firstLine="709"/>
        <w:jc w:val="both"/>
        <w:rPr>
          <w:rFonts w:ascii="Times New Roman" w:hAnsi="Times New Roman" w:cs="Times New Roman"/>
          <w:sz w:val="24"/>
          <w:szCs w:val="24"/>
        </w:rPr>
      </w:pPr>
      <w:r w:rsidRPr="00C91D8C">
        <w:rPr>
          <w:rFonts w:ascii="Times New Roman" w:hAnsi="Times New Roman" w:cs="Times New Roman"/>
          <w:b/>
          <w:bCs/>
          <w:color w:val="000000"/>
          <w:spacing w:val="1"/>
          <w:sz w:val="24"/>
          <w:szCs w:val="24"/>
        </w:rPr>
        <w:t xml:space="preserve">Положение о закупке заказчика </w:t>
      </w:r>
      <w:r w:rsidR="007C53BD" w:rsidRPr="00C91D8C">
        <w:rPr>
          <w:rFonts w:ascii="Times New Roman" w:hAnsi="Times New Roman" w:cs="Times New Roman"/>
          <w:sz w:val="24"/>
          <w:szCs w:val="24"/>
        </w:rPr>
        <w:t>- положение о закупке товаров, работ, услуг, утвержденное муниципальным автономным учреждением Юргинского муниципального округа, или в муниципальном автономном учреждении Юргинского муниципального округа, или муниципальном унитарным предприятиям Юргинского муниципального округа в соответствии с Типовым положением о закупке товаров, работ, услуг муниципальными бюджетными учреждениями Юргинского муниципального округа, муниципальными автономными учреждениями Юргинского муниципального округа, муниципальными унитарными предприятиями Юргинского муниципального округа.</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Постановление </w:t>
      </w:r>
      <w:r w:rsidRPr="00C91D8C">
        <w:rPr>
          <w:rFonts w:ascii="Times New Roman" w:hAnsi="Times New Roman" w:cs="Times New Roman"/>
          <w:spacing w:val="-1"/>
          <w:sz w:val="24"/>
          <w:szCs w:val="24"/>
        </w:rPr>
        <w:t xml:space="preserve">№ </w:t>
      </w:r>
      <w:r w:rsidRPr="00C91D8C">
        <w:rPr>
          <w:rFonts w:ascii="Times New Roman" w:hAnsi="Times New Roman" w:cs="Times New Roman"/>
          <w:b/>
          <w:bCs/>
          <w:color w:val="000000"/>
          <w:spacing w:val="1"/>
          <w:sz w:val="24"/>
          <w:szCs w:val="24"/>
        </w:rPr>
        <w:t xml:space="preserve">1352 </w:t>
      </w:r>
      <w:r w:rsidRPr="00C91D8C">
        <w:rPr>
          <w:rFonts w:ascii="Times New Roman" w:hAnsi="Times New Roman" w:cs="Times New Roman"/>
          <w:spacing w:val="-1"/>
          <w:sz w:val="24"/>
          <w:szCs w:val="24"/>
        </w:rPr>
        <w:t>- 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РФ </w:t>
      </w:r>
      <w:r w:rsidRPr="00C91D8C">
        <w:rPr>
          <w:rFonts w:ascii="Times New Roman" w:hAnsi="Times New Roman" w:cs="Times New Roman"/>
          <w:spacing w:val="-1"/>
          <w:sz w:val="24"/>
          <w:szCs w:val="24"/>
        </w:rPr>
        <w:t>- Российская Федерация.</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СМСП </w:t>
      </w:r>
      <w:r w:rsidRPr="00C91D8C">
        <w:rPr>
          <w:rFonts w:ascii="Times New Roman" w:hAnsi="Times New Roman" w:cs="Times New Roman"/>
          <w:spacing w:val="-1"/>
          <w:sz w:val="24"/>
          <w:szCs w:val="24"/>
        </w:rPr>
        <w:t>- субъекты малого и среднего предпринимательства.</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ФЗ-44 </w:t>
      </w:r>
      <w:r w:rsidRPr="00C91D8C">
        <w:rPr>
          <w:rFonts w:ascii="Times New Roman" w:hAnsi="Times New Roman" w:cs="Times New Roman"/>
          <w:spacing w:val="-1"/>
          <w:sz w:val="24"/>
          <w:szCs w:val="24"/>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Ф3-135 </w:t>
      </w:r>
      <w:r w:rsidRPr="00C91D8C">
        <w:rPr>
          <w:rFonts w:ascii="Times New Roman" w:hAnsi="Times New Roman" w:cs="Times New Roman"/>
          <w:spacing w:val="-1"/>
          <w:sz w:val="24"/>
          <w:szCs w:val="24"/>
        </w:rPr>
        <w:t>- Федеральный закон от 26.07.2006 № 135-Ф3 «О защите конкуренции».</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Ф3-223 </w:t>
      </w:r>
      <w:r w:rsidRPr="00C91D8C">
        <w:rPr>
          <w:rFonts w:ascii="Times New Roman" w:hAnsi="Times New Roman" w:cs="Times New Roman"/>
          <w:spacing w:val="-1"/>
          <w:sz w:val="24"/>
          <w:szCs w:val="24"/>
        </w:rPr>
        <w:t>- Федеральный закон от 18.07.2011 № 223-Ф3 «О закупках товаров, работ, услуг отдельными видами юридических лиц».</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Формула цены </w:t>
      </w:r>
      <w:r w:rsidRPr="00C91D8C">
        <w:rPr>
          <w:rFonts w:ascii="Times New Roman" w:hAnsi="Times New Roman" w:cs="Times New Roman"/>
          <w:spacing w:val="-1"/>
          <w:sz w:val="24"/>
          <w:szCs w:val="24"/>
        </w:rPr>
        <w:t>- формула цены, устанавливающая правила расчета сумм, подлежащих уплате заказчиком поставщику (исполнителю, подрядчику) в ходе исполнения договора.</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ЭТП </w:t>
      </w:r>
      <w:r w:rsidRPr="00C91D8C">
        <w:rPr>
          <w:rFonts w:ascii="Times New Roman" w:hAnsi="Times New Roman" w:cs="Times New Roman"/>
          <w:spacing w:val="-1"/>
          <w:sz w:val="24"/>
          <w:szCs w:val="24"/>
        </w:rPr>
        <w:t>- электронная площадка.</w:t>
      </w:r>
    </w:p>
    <w:p w:rsidR="00E9500B" w:rsidRPr="00C91D8C" w:rsidRDefault="0029752E" w:rsidP="00C91D8C">
      <w:pPr>
        <w:widowControl w:val="0"/>
        <w:tabs>
          <w:tab w:val="left" w:pos="865"/>
        </w:tabs>
        <w:autoSpaceDE w:val="0"/>
        <w:autoSpaceDN w:val="0"/>
        <w:adjustRightInd w:val="0"/>
        <w:spacing w:after="0" w:line="240" w:lineRule="auto"/>
        <w:ind w:firstLine="709"/>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2. </w:t>
      </w:r>
      <w:r w:rsidR="00E9500B" w:rsidRPr="00C91D8C">
        <w:rPr>
          <w:rFonts w:ascii="Times New Roman" w:hAnsi="Times New Roman" w:cs="Times New Roman"/>
          <w:spacing w:val="-1"/>
          <w:sz w:val="24"/>
          <w:szCs w:val="24"/>
        </w:rPr>
        <w:t>ТЕРМИНЫ И ОПРЕДЕЛЕНИЯ, содержащиеся в настоящем Положении и не указанные в настоящем пункте, подлежат толкованию в соответствии с действующим законодательством РФ, в том числе с Ф3-223, а также иными нормативными правовыми актами РФ, регулирующими осуществление закупок товаров, работ, услуг отдельными видами юридических лиц.</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ЕИС </w:t>
      </w:r>
      <w:r w:rsidRPr="00C91D8C">
        <w:rPr>
          <w:rFonts w:ascii="Times New Roman" w:hAnsi="Times New Roman" w:cs="Times New Roman"/>
          <w:spacing w:val="-1"/>
          <w:sz w:val="24"/>
          <w:szCs w:val="24"/>
        </w:rPr>
        <w:t>-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w:t>
      </w:r>
      <w:r w:rsidR="007F7A90" w:rsidRPr="00C91D8C">
        <w:rPr>
          <w:rFonts w:ascii="Times New Roman" w:hAnsi="Times New Roman" w:cs="Times New Roman"/>
          <w:spacing w:val="-1"/>
          <w:sz w:val="24"/>
          <w:szCs w:val="24"/>
        </w:rPr>
        <w:t xml:space="preserve"> </w:t>
      </w:r>
      <w:r w:rsidRPr="00C91D8C">
        <w:rPr>
          <w:rFonts w:ascii="Times New Roman" w:hAnsi="Times New Roman" w:cs="Times New Roman"/>
          <w:spacing w:val="-1"/>
          <w:sz w:val="24"/>
          <w:szCs w:val="24"/>
        </w:rPr>
        <w:t>с использованием официального сайта ЕИС в информационно</w:t>
      </w:r>
      <w:r w:rsidRPr="00C91D8C">
        <w:rPr>
          <w:rFonts w:ascii="Times New Roman" w:hAnsi="Times New Roman" w:cs="Times New Roman"/>
          <w:spacing w:val="-1"/>
          <w:sz w:val="24"/>
          <w:szCs w:val="24"/>
        </w:rPr>
        <w:softHyphen/>
      </w:r>
      <w:r w:rsidR="00073022" w:rsidRPr="00C91D8C">
        <w:rPr>
          <w:rFonts w:ascii="Times New Roman" w:hAnsi="Times New Roman" w:cs="Times New Roman"/>
          <w:spacing w:val="-1"/>
          <w:sz w:val="24"/>
          <w:szCs w:val="24"/>
        </w:rPr>
        <w:t>-</w:t>
      </w:r>
      <w:r w:rsidRPr="00C91D8C">
        <w:rPr>
          <w:rFonts w:ascii="Times New Roman" w:hAnsi="Times New Roman" w:cs="Times New Roman"/>
          <w:spacing w:val="-1"/>
          <w:sz w:val="24"/>
          <w:szCs w:val="24"/>
        </w:rPr>
        <w:t>телекоммуникационной сети «Интернет» (</w:t>
      </w:r>
      <w:hyperlink r:id="rId10" w:history="1">
        <w:r w:rsidRPr="00C91D8C">
          <w:rPr>
            <w:rFonts w:ascii="Times New Roman" w:hAnsi="Times New Roman" w:cs="Times New Roman"/>
            <w:color w:val="0066CC"/>
            <w:spacing w:val="-1"/>
            <w:sz w:val="24"/>
            <w:szCs w:val="24"/>
            <w:u w:val="single"/>
          </w:rPr>
          <w:t>www.zakupki.gov.ru</w:t>
        </w:r>
      </w:hyperlink>
      <w:r w:rsidRPr="00C91D8C">
        <w:rPr>
          <w:rFonts w:ascii="Times New Roman" w:hAnsi="Times New Roman" w:cs="Times New Roman"/>
          <w:spacing w:val="-1"/>
          <w:sz w:val="24"/>
          <w:szCs w:val="24"/>
        </w:rPr>
        <w:t>).</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Заказчик </w:t>
      </w:r>
      <w:r w:rsidRPr="00C91D8C">
        <w:rPr>
          <w:rFonts w:ascii="Times New Roman" w:hAnsi="Times New Roman" w:cs="Times New Roman"/>
          <w:spacing w:val="-1"/>
          <w:sz w:val="24"/>
          <w:szCs w:val="24"/>
        </w:rPr>
        <w:t xml:space="preserve">- муниципальное автономное учреждение Юргинского муниципального округа, для которых применение настоящего Положения является обязательным при утверждении </w:t>
      </w:r>
      <w:r w:rsidRPr="00C91D8C">
        <w:rPr>
          <w:rFonts w:ascii="Times New Roman" w:hAnsi="Times New Roman" w:cs="Times New Roman"/>
          <w:spacing w:val="-1"/>
          <w:sz w:val="24"/>
          <w:szCs w:val="24"/>
        </w:rPr>
        <w:lastRenderedPageBreak/>
        <w:t>положения о закупке заказчика или внесении в него изменений.</w:t>
      </w:r>
      <w:r w:rsidR="00B87F82" w:rsidRPr="00C91D8C">
        <w:rPr>
          <w:rStyle w:val="ab"/>
          <w:rFonts w:ascii="Times New Roman" w:hAnsi="Times New Roman" w:cs="Times New Roman"/>
          <w:spacing w:val="-1"/>
          <w:sz w:val="24"/>
          <w:szCs w:val="24"/>
        </w:rPr>
        <w:footnoteReference w:id="2"/>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Закупка </w:t>
      </w:r>
      <w:r w:rsidRPr="00C91D8C">
        <w:rPr>
          <w:rFonts w:ascii="Times New Roman" w:hAnsi="Times New Roman" w:cs="Times New Roman"/>
          <w:spacing w:val="-1"/>
          <w:sz w:val="24"/>
          <w:szCs w:val="24"/>
        </w:rPr>
        <w:t>- совокупность действий, осуществляемых заказчиком в соответствии с требованиями, установленными Ф3-223 и настоящим Положением, направленных на удовлетворение потребности заказчика в товарах, работах, услугах с необходимыми показателями цены, качества и надежности.</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Заявка участника закупки (заявка, предложение) </w:t>
      </w:r>
      <w:r w:rsidRPr="00C91D8C">
        <w:rPr>
          <w:rFonts w:ascii="Times New Roman" w:hAnsi="Times New Roman" w:cs="Times New Roman"/>
          <w:spacing w:val="-1"/>
          <w:sz w:val="24"/>
          <w:szCs w:val="24"/>
        </w:rPr>
        <w:t>- комплект документов, содержащий информацию о предмете закупки, участнике закупки, ценовом предложении и иную информацию, направленный в соответствии с требованиями настоящего Положения.</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Документация о закупке </w:t>
      </w:r>
      <w:r w:rsidRPr="00C91D8C">
        <w:rPr>
          <w:rFonts w:ascii="Times New Roman" w:hAnsi="Times New Roman" w:cs="Times New Roman"/>
          <w:spacing w:val="-1"/>
          <w:sz w:val="24"/>
          <w:szCs w:val="24"/>
        </w:rPr>
        <w:t>- комплект документов (в том числе проект договора), содержащий полную информацию о предмете закупки, условиях участия и правилах проведения закупки, правилах подготовки, оформления и подачи заявки участником закупки, правилах определения поставщика (исполнителя, подрядчика), а также об условиях заключаемого по результатам определения поставщика (исполнителя, подрядчика) договора.</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Идентичные товары, работы, услуги </w:t>
      </w:r>
      <w:r w:rsidRPr="00C91D8C">
        <w:rPr>
          <w:rFonts w:ascii="Times New Roman" w:hAnsi="Times New Roman" w:cs="Times New Roman"/>
          <w:spacing w:val="-1"/>
          <w:sz w:val="24"/>
          <w:szCs w:val="24"/>
        </w:rPr>
        <w:t>-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Информация о закупке </w:t>
      </w:r>
      <w:r w:rsidRPr="00C91D8C">
        <w:rPr>
          <w:rFonts w:ascii="Times New Roman" w:hAnsi="Times New Roman" w:cs="Times New Roman"/>
          <w:spacing w:val="-1"/>
          <w:sz w:val="24"/>
          <w:szCs w:val="24"/>
        </w:rPr>
        <w:t>- извещение об осуществлении закупки, документация о закупке, проект договора, являющийся неотъемлемой частью извещения об осуществлении закупки (в случае, когда документация о закупке не требуется) и документации о закупке, приглашение на участие в закупке, изменения, внесенные в такие извещение, документацию и приглашение, разъяснения извещения и документации, заявки (предложения) на участие в закупке, окончательные предложения участников закупки, протоколы, составляемые при осуществлении закупки, иные документы и информация, образующиеся в закупочной деятельности заказчика, предусмотренные Ф3-223, принятыми в соответствии с ним нормативными правовыми актами РФ, настоящим Положением.</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Комиссия по осуществлению закупок </w:t>
      </w:r>
      <w:r w:rsidRPr="00C91D8C">
        <w:rPr>
          <w:rFonts w:ascii="Times New Roman" w:hAnsi="Times New Roman" w:cs="Times New Roman"/>
          <w:spacing w:val="-1"/>
          <w:sz w:val="24"/>
          <w:szCs w:val="24"/>
        </w:rPr>
        <w:t>- коллегиальный орган, созданный для определения поставщика (исполнителя, подрядчика) при осуществлении закупок.</w:t>
      </w:r>
    </w:p>
    <w:p w:rsidR="00073022"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Лот </w:t>
      </w:r>
      <w:r w:rsidRPr="00C91D8C">
        <w:rPr>
          <w:rFonts w:ascii="Times New Roman" w:hAnsi="Times New Roman" w:cs="Times New Roman"/>
          <w:spacing w:val="-1"/>
          <w:sz w:val="24"/>
          <w:szCs w:val="24"/>
        </w:rPr>
        <w:t xml:space="preserve">- при осуществлении конкурентной закупки могут выделяться лоты, в отношении которых в извещении об осуществлении закупки и/или документации о закупке отдельно указываются предмет закупки, НМЦД, размер обеспечения заявки (если требование об обеспечении заявки установлено), размер обеспечения исполнения договора (если требование об обеспечении исполнения договора установлено), сроки и </w:t>
      </w:r>
      <w:r w:rsidR="00073022" w:rsidRPr="00C91D8C">
        <w:rPr>
          <w:rFonts w:ascii="Times New Roman" w:hAnsi="Times New Roman" w:cs="Times New Roman"/>
          <w:spacing w:val="-1"/>
          <w:sz w:val="24"/>
          <w:szCs w:val="24"/>
        </w:rPr>
        <w:t>иные условия поставки товара, выполнения работы или оказания услуги. В этих случаях участник закупки подает заявку на участие в закупке в отношении определенного лота. В отношении каждого лота заключается отдельный договор.</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2"/>
          <w:sz w:val="24"/>
          <w:szCs w:val="24"/>
        </w:rPr>
        <w:t xml:space="preserve">НМЦД </w:t>
      </w:r>
      <w:r w:rsidRPr="00C91D8C">
        <w:rPr>
          <w:rFonts w:ascii="Times New Roman" w:hAnsi="Times New Roman" w:cs="Times New Roman"/>
          <w:spacing w:val="-1"/>
          <w:sz w:val="24"/>
          <w:szCs w:val="24"/>
        </w:rPr>
        <w:t>- предельно допустимая цена договора, установленная заказчиком в извещении об осуществлении закупки и/или документации о закупке и/или приглашении на участие в закупке.</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roofErr w:type="spellStart"/>
      <w:r w:rsidRPr="00C91D8C">
        <w:rPr>
          <w:rFonts w:ascii="Times New Roman" w:hAnsi="Times New Roman" w:cs="Times New Roman"/>
          <w:b/>
          <w:bCs/>
          <w:color w:val="000000"/>
          <w:spacing w:val="1"/>
          <w:sz w:val="24"/>
          <w:szCs w:val="24"/>
        </w:rPr>
        <w:t>Неизмеряемые</w:t>
      </w:r>
      <w:proofErr w:type="spellEnd"/>
      <w:r w:rsidRPr="00C91D8C">
        <w:rPr>
          <w:rFonts w:ascii="Times New Roman" w:hAnsi="Times New Roman" w:cs="Times New Roman"/>
          <w:b/>
          <w:bCs/>
          <w:color w:val="000000"/>
          <w:spacing w:val="1"/>
          <w:sz w:val="24"/>
          <w:szCs w:val="24"/>
        </w:rPr>
        <w:t xml:space="preserve"> требования </w:t>
      </w:r>
      <w:r w:rsidRPr="00C91D8C">
        <w:rPr>
          <w:rFonts w:ascii="Times New Roman" w:hAnsi="Times New Roman" w:cs="Times New Roman"/>
          <w:spacing w:val="-1"/>
          <w:sz w:val="24"/>
          <w:szCs w:val="24"/>
        </w:rPr>
        <w:t>- требования, содержание которых не может быть формализовано (измерено чем-либо), требования, которые не могут быть документально подтверждены и/или не могут применяться в равной степени ко всем участникам закупки.</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Однородные товары </w:t>
      </w:r>
      <w:r w:rsidRPr="00C91D8C">
        <w:rPr>
          <w:rFonts w:ascii="Times New Roman" w:hAnsi="Times New Roman" w:cs="Times New Roman"/>
          <w:spacing w:val="-1"/>
          <w:sz w:val="24"/>
          <w:szCs w:val="24"/>
        </w:rPr>
        <w:t xml:space="preserve">- товары, которые, не являясь идентичными, имеют сходные </w:t>
      </w:r>
      <w:r w:rsidRPr="00C91D8C">
        <w:rPr>
          <w:rFonts w:ascii="Times New Roman" w:hAnsi="Times New Roman" w:cs="Times New Roman"/>
          <w:spacing w:val="-1"/>
          <w:sz w:val="24"/>
          <w:szCs w:val="24"/>
        </w:rPr>
        <w:lastRenderedPageBreak/>
        <w:t>характеристики (родовые признаки) и состоят из схожих компонентов, что позволяет им выполнять одни и те же функции и/или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Однородные работы, услуги </w:t>
      </w:r>
      <w:r w:rsidRPr="00C91D8C">
        <w:rPr>
          <w:rFonts w:ascii="Times New Roman" w:hAnsi="Times New Roman" w:cs="Times New Roman"/>
          <w:spacing w:val="-1"/>
          <w:sz w:val="24"/>
          <w:szCs w:val="24"/>
        </w:rPr>
        <w:t>- работы, услуги, которые, не являясь идентичными, имеют сходные характеристики (родовые признаки), что позволяет им быть коммерчески и/или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C91D8C">
        <w:rPr>
          <w:rFonts w:ascii="Times New Roman" w:hAnsi="Times New Roman" w:cs="Times New Roman"/>
          <w:b/>
          <w:color w:val="000000"/>
          <w:sz w:val="24"/>
          <w:szCs w:val="24"/>
        </w:rPr>
        <w:t xml:space="preserve">Определение </w:t>
      </w:r>
      <w:r w:rsidR="00073022" w:rsidRPr="00C91D8C">
        <w:rPr>
          <w:rFonts w:ascii="Times New Roman" w:hAnsi="Times New Roman" w:cs="Times New Roman"/>
          <w:b/>
          <w:color w:val="000000"/>
          <w:spacing w:val="1"/>
          <w:sz w:val="24"/>
          <w:szCs w:val="24"/>
        </w:rPr>
        <w:t>НМЦД</w:t>
      </w:r>
      <w:r w:rsidRPr="00C91D8C">
        <w:rPr>
          <w:rFonts w:ascii="Times New Roman" w:hAnsi="Times New Roman" w:cs="Times New Roman"/>
          <w:b/>
          <w:color w:val="000000"/>
          <w:sz w:val="24"/>
          <w:szCs w:val="24"/>
        </w:rPr>
        <w:t>, начальной цены единицы (суммы цен единиц) товара, работы, услуги, цены договора, заключаемого по результатам неконкурентной закупки, формулы цены, максимального значения цены договора</w:t>
      </w:r>
      <w:r w:rsidRPr="00C91D8C">
        <w:rPr>
          <w:rFonts w:ascii="Times New Roman" w:hAnsi="Times New Roman" w:cs="Times New Roman"/>
          <w:color w:val="000000"/>
          <w:sz w:val="24"/>
          <w:szCs w:val="24"/>
        </w:rPr>
        <w:t xml:space="preserve"> </w:t>
      </w:r>
      <w:r w:rsidRPr="00C91D8C">
        <w:rPr>
          <w:rFonts w:ascii="Times New Roman" w:hAnsi="Times New Roman" w:cs="Times New Roman"/>
          <w:b/>
          <w:bCs/>
          <w:color w:val="000000"/>
          <w:spacing w:val="-1"/>
          <w:sz w:val="24"/>
          <w:szCs w:val="24"/>
        </w:rPr>
        <w:t xml:space="preserve">- </w:t>
      </w:r>
      <w:r w:rsidRPr="00C91D8C">
        <w:rPr>
          <w:rFonts w:ascii="Times New Roman" w:hAnsi="Times New Roman" w:cs="Times New Roman"/>
          <w:bCs/>
          <w:color w:val="000000"/>
          <w:spacing w:val="-1"/>
          <w:sz w:val="24"/>
          <w:szCs w:val="24"/>
        </w:rPr>
        <w:t>установление такой цены в извещении об осуществлении закупки, документации о закупке, приглашении на участие в закупке, договоре.</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Обоснование </w:t>
      </w:r>
      <w:r w:rsidR="00073022" w:rsidRPr="00C91D8C">
        <w:rPr>
          <w:rFonts w:ascii="Times New Roman" w:hAnsi="Times New Roman" w:cs="Times New Roman"/>
          <w:b/>
          <w:bCs/>
          <w:color w:val="000000"/>
          <w:spacing w:val="1"/>
          <w:sz w:val="24"/>
          <w:szCs w:val="24"/>
        </w:rPr>
        <w:t>НМЦД</w:t>
      </w:r>
      <w:r w:rsidRPr="00C91D8C">
        <w:rPr>
          <w:rFonts w:ascii="Times New Roman" w:hAnsi="Times New Roman" w:cs="Times New Roman"/>
          <w:b/>
          <w:bCs/>
          <w:color w:val="000000"/>
          <w:spacing w:val="1"/>
          <w:sz w:val="24"/>
          <w:szCs w:val="24"/>
        </w:rPr>
        <w:t xml:space="preserve">, цены единицы (суммы цен единиц) товара, работы, услуги, цены договора, заключаемого по результатам неконкурентной закупки </w:t>
      </w:r>
      <w:r w:rsidRPr="00C91D8C">
        <w:rPr>
          <w:rFonts w:ascii="Times New Roman" w:hAnsi="Times New Roman" w:cs="Times New Roman"/>
          <w:spacing w:val="-1"/>
          <w:sz w:val="24"/>
          <w:szCs w:val="24"/>
        </w:rPr>
        <w:t>- доказательства, убедительные доводы, подтверждающие правильность определения НМЦД, цены единицы товара, работы, услуги, цены договора, заключаемого по результатам неконкурентной закупки. Обоснование НМЦД, включенное в документацию о конкурентной закупке должно содержать сведения, которые полно и достоверно позволяют установить метод определения НМЦД, а также используемую информацию о ценах, с учётом сопоставимых с условиями закупки коммерческих и /или финансовых условий поставок товаров, выполнения работ, оказания услуг.</w:t>
      </w:r>
    </w:p>
    <w:p w:rsidR="00DF0980" w:rsidRPr="00C91D8C" w:rsidRDefault="00DF0980" w:rsidP="00C91D8C">
      <w:pPr>
        <w:spacing w:after="0" w:line="240" w:lineRule="auto"/>
        <w:ind w:firstLine="709"/>
        <w:jc w:val="both"/>
        <w:rPr>
          <w:rFonts w:ascii="Times New Roman" w:hAnsi="Times New Roman" w:cs="Times New Roman"/>
          <w:sz w:val="24"/>
          <w:szCs w:val="24"/>
        </w:rPr>
      </w:pPr>
      <w:proofErr w:type="spellStart"/>
      <w:r w:rsidRPr="00C91D8C">
        <w:rPr>
          <w:rFonts w:ascii="Times New Roman" w:hAnsi="Times New Roman" w:cs="Times New Roman"/>
          <w:b/>
          <w:sz w:val="24"/>
          <w:szCs w:val="24"/>
        </w:rPr>
        <w:t>Оферентные</w:t>
      </w:r>
      <w:proofErr w:type="spellEnd"/>
      <w:r w:rsidRPr="00C91D8C">
        <w:rPr>
          <w:rFonts w:ascii="Times New Roman" w:hAnsi="Times New Roman" w:cs="Times New Roman"/>
          <w:b/>
          <w:sz w:val="24"/>
          <w:szCs w:val="24"/>
        </w:rPr>
        <w:t xml:space="preserve"> цены</w:t>
      </w:r>
      <w:r w:rsidRPr="00C91D8C">
        <w:rPr>
          <w:rFonts w:ascii="Times New Roman" w:hAnsi="Times New Roman" w:cs="Times New Roman"/>
          <w:sz w:val="24"/>
          <w:szCs w:val="24"/>
        </w:rPr>
        <w:t xml:space="preserve"> - информация о ценах товаров, работ, услуг, содержащихся в протоколах, составляемых при осуществлении закупок и которые предложены в заявках участниками закупок (кроме победителя), допущенными комиссией по осуществлению закупок к участию в закупке.</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Переторжка </w:t>
      </w:r>
      <w:r w:rsidRPr="00C91D8C">
        <w:rPr>
          <w:rFonts w:ascii="Times New Roman" w:hAnsi="Times New Roman" w:cs="Times New Roman"/>
          <w:spacing w:val="-1"/>
          <w:sz w:val="24"/>
          <w:szCs w:val="24"/>
        </w:rPr>
        <w:t>- дополнительный элемент закупки, направленный на добровольное изменение участниками закупки первоначальных предложений с целью повысить их предпочтительность для заказчика.</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Поставщик (исполнитель, подрядчик) </w:t>
      </w:r>
      <w:r w:rsidRPr="00C91D8C">
        <w:rPr>
          <w:rFonts w:ascii="Times New Roman" w:hAnsi="Times New Roman" w:cs="Times New Roman"/>
          <w:spacing w:val="-1"/>
          <w:sz w:val="24"/>
          <w:szCs w:val="24"/>
        </w:rPr>
        <w:t>- юридическое или физическое лицо, в том числе индивидуальный предприниматель, осуществляющее поставку товаров, выполнение работ, оказание услуг заказчику.</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Преимущества в закупке </w:t>
      </w:r>
      <w:r w:rsidRPr="00C91D8C">
        <w:rPr>
          <w:rFonts w:ascii="Times New Roman" w:hAnsi="Times New Roman" w:cs="Times New Roman"/>
          <w:spacing w:val="-1"/>
          <w:sz w:val="24"/>
          <w:szCs w:val="24"/>
        </w:rPr>
        <w:t>- условия закупки, которые позволяют проводить закупки и /или участвовать в закупке с ограничениями и/или преимуществами, установленными законодательством РФ.</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Регламент ЭТП </w:t>
      </w:r>
      <w:r w:rsidRPr="00C91D8C">
        <w:rPr>
          <w:rFonts w:ascii="Times New Roman" w:hAnsi="Times New Roman" w:cs="Times New Roman"/>
          <w:spacing w:val="-1"/>
          <w:sz w:val="24"/>
          <w:szCs w:val="24"/>
        </w:rPr>
        <w:t>- документ оператора ЭТП, регламентирующий порядок проведения закупок на ЭТП и деятельность оператора ЭТП по обеспечению проведения закупок.</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3"/>
          <w:sz w:val="24"/>
          <w:szCs w:val="24"/>
        </w:rPr>
      </w:pPr>
      <w:r w:rsidRPr="00C91D8C">
        <w:rPr>
          <w:rFonts w:ascii="Times New Roman" w:hAnsi="Times New Roman" w:cs="Times New Roman"/>
          <w:b/>
          <w:bCs/>
          <w:color w:val="000000"/>
          <w:spacing w:val="1"/>
          <w:sz w:val="24"/>
          <w:szCs w:val="24"/>
        </w:rPr>
        <w:t xml:space="preserve">Сайт заказчика </w:t>
      </w:r>
      <w:r w:rsidRPr="00C91D8C">
        <w:rPr>
          <w:rFonts w:ascii="Times New Roman" w:hAnsi="Times New Roman" w:cs="Times New Roman"/>
          <w:spacing w:val="-1"/>
          <w:sz w:val="24"/>
          <w:szCs w:val="24"/>
        </w:rPr>
        <w:t>- официальный сайт заказчика в информационно</w:t>
      </w:r>
      <w:r w:rsidRPr="00C91D8C">
        <w:rPr>
          <w:rFonts w:ascii="Times New Roman" w:hAnsi="Times New Roman" w:cs="Times New Roman"/>
          <w:spacing w:val="-1"/>
          <w:sz w:val="24"/>
          <w:szCs w:val="24"/>
        </w:rPr>
        <w:softHyphen/>
      </w:r>
      <w:r w:rsidR="00073022" w:rsidRPr="00C91D8C">
        <w:rPr>
          <w:rFonts w:ascii="Times New Roman" w:hAnsi="Times New Roman" w:cs="Times New Roman"/>
          <w:spacing w:val="-1"/>
          <w:sz w:val="24"/>
          <w:szCs w:val="24"/>
        </w:rPr>
        <w:t>-</w:t>
      </w:r>
      <w:r w:rsidRPr="00C91D8C">
        <w:rPr>
          <w:rFonts w:ascii="Times New Roman" w:hAnsi="Times New Roman" w:cs="Times New Roman"/>
          <w:spacing w:val="-1"/>
          <w:sz w:val="24"/>
          <w:szCs w:val="24"/>
        </w:rPr>
        <w:t>телекоммуникационной сети «Интернет» по соответствующему адресу</w:t>
      </w:r>
      <w:r w:rsidR="00073022" w:rsidRPr="00C91D8C">
        <w:rPr>
          <w:rFonts w:ascii="Times New Roman" w:hAnsi="Times New Roman" w:cs="Times New Roman"/>
          <w:spacing w:val="-1"/>
          <w:sz w:val="24"/>
          <w:szCs w:val="24"/>
        </w:rPr>
        <w:t xml:space="preserve"> </w:t>
      </w:r>
      <w:r w:rsidR="00073022" w:rsidRPr="00C91D8C">
        <w:rPr>
          <w:rFonts w:ascii="Times New Roman" w:hAnsi="Times New Roman" w:cs="Times New Roman"/>
          <w:spacing w:val="3"/>
          <w:sz w:val="24"/>
          <w:szCs w:val="24"/>
        </w:rPr>
        <w:t>WWW________________</w:t>
      </w:r>
      <w:r w:rsidRPr="00C91D8C">
        <w:rPr>
          <w:rFonts w:ascii="Times New Roman" w:hAnsi="Times New Roman" w:cs="Times New Roman"/>
          <w:spacing w:val="3"/>
          <w:sz w:val="24"/>
          <w:szCs w:val="24"/>
        </w:rPr>
        <w:t>.</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Совокупный годовой стоимостной объем договоров </w:t>
      </w:r>
      <w:r w:rsidRPr="00C91D8C">
        <w:rPr>
          <w:rFonts w:ascii="Times New Roman" w:hAnsi="Times New Roman" w:cs="Times New Roman"/>
          <w:spacing w:val="-1"/>
          <w:sz w:val="24"/>
          <w:szCs w:val="24"/>
        </w:rPr>
        <w:t>- сумма стоимости всех договоров, заключенных заказчиком по результатам закупок в соответствии с Ф3-223 на соответствующий финансовый год, в том числе до начала указанного финансового года.</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Совокупный годовой объем закупок </w:t>
      </w:r>
      <w:r w:rsidRPr="00C91D8C">
        <w:rPr>
          <w:rFonts w:ascii="Times New Roman" w:hAnsi="Times New Roman" w:cs="Times New Roman"/>
          <w:spacing w:val="-1"/>
          <w:sz w:val="24"/>
          <w:szCs w:val="24"/>
        </w:rPr>
        <w:t>- объем денежных средств, предназначенных для оплаты в текущем финансовом году товаров, работ, услуг, закупка которых осуществляется в соответствии с Ф3-223, в том числе объем денежных средств для оплаты договоров, заключенных до начала указанного финансового года и подлежащих оплате в указанном финансовом году.</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Финансовые, коммерческие условия поставки товара, выполнения работ, оказания услуг </w:t>
      </w:r>
      <w:r w:rsidRPr="00C91D8C">
        <w:rPr>
          <w:rFonts w:ascii="Times New Roman" w:hAnsi="Times New Roman" w:cs="Times New Roman"/>
          <w:spacing w:val="-1"/>
          <w:sz w:val="24"/>
          <w:szCs w:val="24"/>
        </w:rPr>
        <w:t xml:space="preserve">- срок исполнения договора; количество товара, объем работ, услуг; наличие и размер аванса </w:t>
      </w:r>
      <w:r w:rsidRPr="00C91D8C">
        <w:rPr>
          <w:rFonts w:ascii="Times New Roman" w:hAnsi="Times New Roman" w:cs="Times New Roman"/>
          <w:spacing w:val="-1"/>
          <w:sz w:val="24"/>
          <w:szCs w:val="24"/>
        </w:rPr>
        <w:lastRenderedPageBreak/>
        <w:t>(или его отсутствие); место поставки товара, выполнения работ, оказания услуг; срок и объем гарантии качества; наличие (размер) обеспечения исполнения договора; наличие (размер) обеспечения заявки; наличие условия об обеспечении гарантийных обязательств; отсрочка платежа и другие аналогичные условия поставок товаров, выполнения работ, оказания услуг.</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ЭТП </w:t>
      </w:r>
      <w:r w:rsidRPr="00C91D8C">
        <w:rPr>
          <w:rFonts w:ascii="Times New Roman" w:hAnsi="Times New Roman" w:cs="Times New Roman"/>
          <w:spacing w:val="-1"/>
          <w:sz w:val="24"/>
          <w:szCs w:val="24"/>
        </w:rPr>
        <w:t>- сайт в информационно-телекоммуникационной сети «Интернет», на котором проводятся закупки в электронной форме.</w:t>
      </w:r>
    </w:p>
    <w:p w:rsidR="00E9500B" w:rsidRPr="00C91D8C" w:rsidRDefault="00E9500B" w:rsidP="00C91D8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Электронный магазин </w:t>
      </w:r>
      <w:r w:rsidRPr="00C91D8C">
        <w:rPr>
          <w:rFonts w:ascii="Times New Roman" w:hAnsi="Times New Roman" w:cs="Times New Roman"/>
          <w:spacing w:val="-1"/>
          <w:sz w:val="24"/>
          <w:szCs w:val="24"/>
        </w:rPr>
        <w:t>- ресурс/платформа в информационно</w:t>
      </w:r>
      <w:r w:rsidR="00073022" w:rsidRPr="00C91D8C">
        <w:rPr>
          <w:rFonts w:ascii="Times New Roman" w:hAnsi="Times New Roman" w:cs="Times New Roman"/>
          <w:spacing w:val="-1"/>
          <w:sz w:val="24"/>
          <w:szCs w:val="24"/>
        </w:rPr>
        <w:t>-</w:t>
      </w:r>
      <w:r w:rsidRPr="00C91D8C">
        <w:rPr>
          <w:rFonts w:ascii="Times New Roman" w:hAnsi="Times New Roman" w:cs="Times New Roman"/>
          <w:spacing w:val="-1"/>
          <w:sz w:val="24"/>
          <w:szCs w:val="24"/>
        </w:rPr>
        <w:softHyphen/>
        <w:t>телекоммуникационной сети «Интернет», предназначенный для автоматизации деятельности поставщиков (исполнителей, подрядчиков) и заказчиков в рамках осуществления неконкурентных закупок товаров, работ, услуг, на котором имеется возможность размещения информации о закупке, участие в которой могут принимать любые зарегистрированные на указанном ресурсе/платформе лица.</w:t>
      </w:r>
    </w:p>
    <w:p w:rsidR="00E9500B" w:rsidRPr="0029752E" w:rsidRDefault="00E9500B" w:rsidP="0029752E">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91D8C">
        <w:rPr>
          <w:rFonts w:ascii="Times New Roman" w:hAnsi="Times New Roman" w:cs="Times New Roman"/>
          <w:b/>
          <w:bCs/>
          <w:color w:val="000000"/>
          <w:spacing w:val="1"/>
          <w:sz w:val="24"/>
          <w:szCs w:val="24"/>
        </w:rPr>
        <w:t xml:space="preserve">Электронная подпись </w:t>
      </w:r>
      <w:r w:rsidRPr="00C91D8C">
        <w:rPr>
          <w:rFonts w:ascii="Times New Roman" w:hAnsi="Times New Roman" w:cs="Times New Roman"/>
          <w:spacing w:val="-1"/>
          <w:sz w:val="24"/>
          <w:szCs w:val="24"/>
        </w:rPr>
        <w:t xml:space="preserve">- усиленная квалифицированная электронная подпись лица, имеющего право действовать от имени соответственно участника закупки в электронной форме, </w:t>
      </w:r>
      <w:r w:rsidRPr="0029752E">
        <w:rPr>
          <w:rFonts w:ascii="Times New Roman" w:hAnsi="Times New Roman" w:cs="Times New Roman"/>
          <w:spacing w:val="-1"/>
          <w:sz w:val="24"/>
          <w:szCs w:val="24"/>
        </w:rPr>
        <w:t>заказчика, оператора ЭТП.</w:t>
      </w:r>
    </w:p>
    <w:p w:rsidR="008B2809" w:rsidRPr="0029752E" w:rsidRDefault="008B2809" w:rsidP="0029752E">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
    <w:p w:rsidR="00E9500B" w:rsidRDefault="00E9500B" w:rsidP="0029752E">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29752E">
        <w:rPr>
          <w:rFonts w:ascii="Times New Roman" w:hAnsi="Times New Roman" w:cs="Times New Roman"/>
          <w:b/>
          <w:color w:val="000000"/>
          <w:sz w:val="24"/>
          <w:szCs w:val="24"/>
        </w:rPr>
        <w:t>РАЗДЕЛ 2. ЦЕЛИ И СФЕРА РЕГУЛИРОВАНИЯ</w:t>
      </w:r>
    </w:p>
    <w:p w:rsidR="0004349E" w:rsidRPr="0029752E" w:rsidRDefault="0004349E" w:rsidP="0029752E">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29752E" w:rsidRDefault="00073022" w:rsidP="0029752E">
      <w:pPr>
        <w:widowControl w:val="0"/>
        <w:numPr>
          <w:ilvl w:val="0"/>
          <w:numId w:val="26"/>
        </w:numPr>
        <w:tabs>
          <w:tab w:val="left" w:pos="855"/>
        </w:tabs>
        <w:autoSpaceDE w:val="0"/>
        <w:autoSpaceDN w:val="0"/>
        <w:adjustRightInd w:val="0"/>
        <w:spacing w:after="0" w:line="240" w:lineRule="auto"/>
        <w:ind w:firstLine="709"/>
        <w:jc w:val="both"/>
        <w:rPr>
          <w:rFonts w:ascii="Times New Roman" w:hAnsi="Times New Roman" w:cs="Times New Roman"/>
          <w:spacing w:val="-1"/>
          <w:sz w:val="24"/>
          <w:szCs w:val="24"/>
        </w:rPr>
      </w:pPr>
      <w:r w:rsidRPr="0029752E">
        <w:rPr>
          <w:rFonts w:ascii="Times New Roman" w:hAnsi="Times New Roman" w:cs="Times New Roman"/>
          <w:spacing w:val="-1"/>
          <w:sz w:val="24"/>
          <w:szCs w:val="24"/>
        </w:rPr>
        <w:t xml:space="preserve"> </w:t>
      </w:r>
      <w:r w:rsidR="00E9500B" w:rsidRPr="0029752E">
        <w:rPr>
          <w:rFonts w:ascii="Times New Roman" w:hAnsi="Times New Roman" w:cs="Times New Roman"/>
          <w:spacing w:val="-1"/>
          <w:sz w:val="24"/>
          <w:szCs w:val="24"/>
        </w:rPr>
        <w:t>Положение разработано в соответствии с Ф3-223 и регулирует закупочную деятельность заказчика. Положение может быть изменено в пределах, прямо установленных настоящим Положением.</w:t>
      </w:r>
    </w:p>
    <w:p w:rsidR="00E9500B" w:rsidRPr="0029752E" w:rsidRDefault="00073022" w:rsidP="0029752E">
      <w:pPr>
        <w:widowControl w:val="0"/>
        <w:numPr>
          <w:ilvl w:val="0"/>
          <w:numId w:val="26"/>
        </w:numPr>
        <w:tabs>
          <w:tab w:val="left" w:pos="870"/>
        </w:tabs>
        <w:autoSpaceDE w:val="0"/>
        <w:autoSpaceDN w:val="0"/>
        <w:adjustRightInd w:val="0"/>
        <w:spacing w:after="0" w:line="240" w:lineRule="auto"/>
        <w:ind w:firstLine="709"/>
        <w:jc w:val="both"/>
        <w:rPr>
          <w:rFonts w:ascii="Times New Roman" w:hAnsi="Times New Roman" w:cs="Times New Roman"/>
          <w:spacing w:val="-1"/>
          <w:sz w:val="24"/>
          <w:szCs w:val="24"/>
        </w:rPr>
      </w:pPr>
      <w:r w:rsidRPr="0029752E">
        <w:rPr>
          <w:rFonts w:ascii="Times New Roman" w:hAnsi="Times New Roman" w:cs="Times New Roman"/>
          <w:spacing w:val="-1"/>
          <w:sz w:val="24"/>
          <w:szCs w:val="24"/>
        </w:rPr>
        <w:t xml:space="preserve"> </w:t>
      </w:r>
      <w:r w:rsidR="00E9500B" w:rsidRPr="0029752E">
        <w:rPr>
          <w:rFonts w:ascii="Times New Roman" w:hAnsi="Times New Roman" w:cs="Times New Roman"/>
          <w:spacing w:val="-1"/>
          <w:sz w:val="24"/>
          <w:szCs w:val="24"/>
        </w:rPr>
        <w:t>При осуществлении закупок заказчик руководствуется Конституцией РФ, ГК РФ, Ф3-223, Ф3-135 и иными федеральными законами и нормативными правовыми актами РФ, настоящим Положением.</w:t>
      </w:r>
    </w:p>
    <w:p w:rsidR="00E9500B" w:rsidRPr="0029752E" w:rsidRDefault="00073022" w:rsidP="0029752E">
      <w:pPr>
        <w:widowControl w:val="0"/>
        <w:numPr>
          <w:ilvl w:val="0"/>
          <w:numId w:val="26"/>
        </w:numPr>
        <w:tabs>
          <w:tab w:val="left" w:pos="854"/>
        </w:tabs>
        <w:autoSpaceDE w:val="0"/>
        <w:autoSpaceDN w:val="0"/>
        <w:adjustRightInd w:val="0"/>
        <w:spacing w:after="0" w:line="240" w:lineRule="auto"/>
        <w:ind w:firstLine="709"/>
        <w:jc w:val="both"/>
        <w:rPr>
          <w:rFonts w:ascii="Times New Roman" w:hAnsi="Times New Roman" w:cs="Times New Roman"/>
          <w:spacing w:val="-1"/>
          <w:sz w:val="24"/>
          <w:szCs w:val="24"/>
        </w:rPr>
      </w:pPr>
      <w:r w:rsidRPr="0029752E">
        <w:rPr>
          <w:rFonts w:ascii="Times New Roman" w:hAnsi="Times New Roman" w:cs="Times New Roman"/>
          <w:spacing w:val="-1"/>
          <w:sz w:val="24"/>
          <w:szCs w:val="24"/>
        </w:rPr>
        <w:t xml:space="preserve"> </w:t>
      </w:r>
      <w:r w:rsidR="00E9500B" w:rsidRPr="0029752E">
        <w:rPr>
          <w:rFonts w:ascii="Times New Roman" w:hAnsi="Times New Roman" w:cs="Times New Roman"/>
          <w:spacing w:val="-1"/>
          <w:sz w:val="24"/>
          <w:szCs w:val="24"/>
        </w:rPr>
        <w:t>Целями регулирования настоящего Положения являются:</w:t>
      </w:r>
    </w:p>
    <w:p w:rsidR="00E9500B" w:rsidRPr="0029752E" w:rsidRDefault="00073022" w:rsidP="0029752E">
      <w:pPr>
        <w:widowControl w:val="0"/>
        <w:tabs>
          <w:tab w:val="left" w:pos="754"/>
        </w:tabs>
        <w:autoSpaceDE w:val="0"/>
        <w:autoSpaceDN w:val="0"/>
        <w:adjustRightInd w:val="0"/>
        <w:spacing w:after="0" w:line="240" w:lineRule="auto"/>
        <w:ind w:firstLine="709"/>
        <w:jc w:val="both"/>
        <w:rPr>
          <w:rFonts w:ascii="Times New Roman" w:hAnsi="Times New Roman" w:cs="Times New Roman"/>
          <w:spacing w:val="-1"/>
          <w:sz w:val="24"/>
          <w:szCs w:val="24"/>
        </w:rPr>
      </w:pPr>
      <w:r w:rsidRPr="0029752E">
        <w:rPr>
          <w:rFonts w:ascii="Times New Roman" w:hAnsi="Times New Roman" w:cs="Times New Roman"/>
          <w:spacing w:val="-1"/>
          <w:sz w:val="24"/>
          <w:szCs w:val="24"/>
        </w:rPr>
        <w:t xml:space="preserve">- </w:t>
      </w:r>
      <w:r w:rsidR="00E9500B" w:rsidRPr="0029752E">
        <w:rPr>
          <w:rFonts w:ascii="Times New Roman" w:hAnsi="Times New Roman" w:cs="Times New Roman"/>
          <w:spacing w:val="-1"/>
          <w:sz w:val="24"/>
          <w:szCs w:val="24"/>
        </w:rPr>
        <w:t>обеспечение единства экономического пространства;</w:t>
      </w:r>
    </w:p>
    <w:p w:rsidR="00E9500B" w:rsidRPr="0029752E" w:rsidRDefault="00073022" w:rsidP="0029752E">
      <w:pPr>
        <w:widowControl w:val="0"/>
        <w:tabs>
          <w:tab w:val="left" w:pos="918"/>
        </w:tabs>
        <w:autoSpaceDE w:val="0"/>
        <w:autoSpaceDN w:val="0"/>
        <w:adjustRightInd w:val="0"/>
        <w:spacing w:after="0" w:line="240" w:lineRule="auto"/>
        <w:ind w:firstLine="709"/>
        <w:jc w:val="both"/>
        <w:rPr>
          <w:rFonts w:ascii="Times New Roman" w:hAnsi="Times New Roman" w:cs="Times New Roman"/>
          <w:spacing w:val="-1"/>
          <w:sz w:val="24"/>
          <w:szCs w:val="24"/>
        </w:rPr>
      </w:pPr>
      <w:r w:rsidRPr="0029752E">
        <w:rPr>
          <w:rFonts w:ascii="Times New Roman" w:hAnsi="Times New Roman" w:cs="Times New Roman"/>
          <w:spacing w:val="-1"/>
          <w:sz w:val="24"/>
          <w:szCs w:val="24"/>
        </w:rPr>
        <w:t xml:space="preserve">- </w:t>
      </w:r>
      <w:r w:rsidR="00E9500B" w:rsidRPr="0029752E">
        <w:rPr>
          <w:rFonts w:ascii="Times New Roman" w:hAnsi="Times New Roman" w:cs="Times New Roman"/>
          <w:spacing w:val="-1"/>
          <w:sz w:val="24"/>
          <w:szCs w:val="24"/>
        </w:rPr>
        <w:t>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rsidR="00E9500B" w:rsidRPr="0029752E" w:rsidRDefault="00073022" w:rsidP="0029752E">
      <w:pPr>
        <w:widowControl w:val="0"/>
        <w:tabs>
          <w:tab w:val="left" w:pos="744"/>
        </w:tabs>
        <w:autoSpaceDE w:val="0"/>
        <w:autoSpaceDN w:val="0"/>
        <w:adjustRightInd w:val="0"/>
        <w:spacing w:after="0" w:line="240" w:lineRule="auto"/>
        <w:ind w:firstLine="709"/>
        <w:jc w:val="both"/>
        <w:rPr>
          <w:rFonts w:ascii="Times New Roman" w:hAnsi="Times New Roman" w:cs="Times New Roman"/>
          <w:spacing w:val="-1"/>
          <w:sz w:val="24"/>
          <w:szCs w:val="24"/>
        </w:rPr>
      </w:pPr>
      <w:r w:rsidRPr="0029752E">
        <w:rPr>
          <w:rFonts w:ascii="Times New Roman" w:hAnsi="Times New Roman" w:cs="Times New Roman"/>
          <w:spacing w:val="-1"/>
          <w:sz w:val="24"/>
          <w:szCs w:val="24"/>
        </w:rPr>
        <w:t xml:space="preserve">- </w:t>
      </w:r>
      <w:r w:rsidR="00E9500B" w:rsidRPr="0029752E">
        <w:rPr>
          <w:rFonts w:ascii="Times New Roman" w:hAnsi="Times New Roman" w:cs="Times New Roman"/>
          <w:spacing w:val="-1"/>
          <w:sz w:val="24"/>
          <w:szCs w:val="24"/>
        </w:rPr>
        <w:t>эффективное использование денежных средств;</w:t>
      </w:r>
    </w:p>
    <w:p w:rsidR="00E9500B" w:rsidRPr="0029752E" w:rsidRDefault="00073022" w:rsidP="0029752E">
      <w:pPr>
        <w:widowControl w:val="0"/>
        <w:tabs>
          <w:tab w:val="left" w:pos="721"/>
        </w:tabs>
        <w:autoSpaceDE w:val="0"/>
        <w:autoSpaceDN w:val="0"/>
        <w:adjustRightInd w:val="0"/>
        <w:spacing w:after="0" w:line="240" w:lineRule="auto"/>
        <w:ind w:firstLine="709"/>
        <w:jc w:val="both"/>
        <w:rPr>
          <w:rFonts w:ascii="Times New Roman" w:hAnsi="Times New Roman" w:cs="Times New Roman"/>
          <w:spacing w:val="-1"/>
          <w:sz w:val="24"/>
          <w:szCs w:val="24"/>
        </w:rPr>
      </w:pPr>
      <w:r w:rsidRPr="0029752E">
        <w:rPr>
          <w:rFonts w:ascii="Times New Roman" w:hAnsi="Times New Roman" w:cs="Times New Roman"/>
          <w:spacing w:val="-1"/>
          <w:sz w:val="24"/>
          <w:szCs w:val="24"/>
        </w:rPr>
        <w:t xml:space="preserve">- </w:t>
      </w:r>
      <w:r w:rsidR="00E9500B" w:rsidRPr="0029752E">
        <w:rPr>
          <w:rFonts w:ascii="Times New Roman" w:hAnsi="Times New Roman" w:cs="Times New Roman"/>
          <w:spacing w:val="-1"/>
          <w:sz w:val="24"/>
          <w:szCs w:val="24"/>
        </w:rPr>
        <w:t>расширение возможностей участия юридических и физических лиц в закупке товаров, работ, услуг для нужд заказчика и стимулирование такого участия;</w:t>
      </w:r>
    </w:p>
    <w:p w:rsidR="00E9500B" w:rsidRPr="0029752E" w:rsidRDefault="00073022" w:rsidP="0029752E">
      <w:pPr>
        <w:widowControl w:val="0"/>
        <w:tabs>
          <w:tab w:val="left" w:pos="724"/>
        </w:tabs>
        <w:autoSpaceDE w:val="0"/>
        <w:autoSpaceDN w:val="0"/>
        <w:adjustRightInd w:val="0"/>
        <w:spacing w:after="0" w:line="240" w:lineRule="auto"/>
        <w:ind w:firstLine="709"/>
        <w:jc w:val="both"/>
        <w:rPr>
          <w:rFonts w:ascii="Times New Roman" w:hAnsi="Times New Roman" w:cs="Times New Roman"/>
          <w:spacing w:val="-1"/>
          <w:sz w:val="24"/>
          <w:szCs w:val="24"/>
        </w:rPr>
      </w:pPr>
      <w:r w:rsidRPr="0029752E">
        <w:rPr>
          <w:rFonts w:ascii="Times New Roman" w:hAnsi="Times New Roman" w:cs="Times New Roman"/>
          <w:spacing w:val="-1"/>
          <w:sz w:val="24"/>
          <w:szCs w:val="24"/>
        </w:rPr>
        <w:t xml:space="preserve">- </w:t>
      </w:r>
      <w:r w:rsidR="00E9500B" w:rsidRPr="0029752E">
        <w:rPr>
          <w:rFonts w:ascii="Times New Roman" w:hAnsi="Times New Roman" w:cs="Times New Roman"/>
          <w:spacing w:val="-1"/>
          <w:sz w:val="24"/>
          <w:szCs w:val="24"/>
        </w:rPr>
        <w:t>развитие добросовестной конкуренции;</w:t>
      </w:r>
    </w:p>
    <w:p w:rsidR="00E9500B" w:rsidRPr="0029752E" w:rsidRDefault="00073022" w:rsidP="0029752E">
      <w:pPr>
        <w:widowControl w:val="0"/>
        <w:tabs>
          <w:tab w:val="left" w:pos="734"/>
        </w:tabs>
        <w:autoSpaceDE w:val="0"/>
        <w:autoSpaceDN w:val="0"/>
        <w:adjustRightInd w:val="0"/>
        <w:spacing w:after="0" w:line="240" w:lineRule="auto"/>
        <w:ind w:firstLine="709"/>
        <w:jc w:val="both"/>
        <w:rPr>
          <w:rFonts w:ascii="Times New Roman" w:hAnsi="Times New Roman" w:cs="Times New Roman"/>
          <w:spacing w:val="-1"/>
          <w:sz w:val="24"/>
          <w:szCs w:val="24"/>
        </w:rPr>
      </w:pPr>
      <w:r w:rsidRPr="0029752E">
        <w:rPr>
          <w:rFonts w:ascii="Times New Roman" w:hAnsi="Times New Roman" w:cs="Times New Roman"/>
          <w:spacing w:val="-1"/>
          <w:sz w:val="24"/>
          <w:szCs w:val="24"/>
        </w:rPr>
        <w:t xml:space="preserve">- </w:t>
      </w:r>
      <w:r w:rsidR="00E9500B" w:rsidRPr="0029752E">
        <w:rPr>
          <w:rFonts w:ascii="Times New Roman" w:hAnsi="Times New Roman" w:cs="Times New Roman"/>
          <w:spacing w:val="-1"/>
          <w:sz w:val="24"/>
          <w:szCs w:val="24"/>
        </w:rPr>
        <w:t>обеспечение гласности и прозрачности закупки;</w:t>
      </w:r>
    </w:p>
    <w:p w:rsidR="00E9500B" w:rsidRPr="0029752E" w:rsidRDefault="00073022" w:rsidP="0029752E">
      <w:pPr>
        <w:widowControl w:val="0"/>
        <w:tabs>
          <w:tab w:val="left" w:pos="729"/>
        </w:tabs>
        <w:autoSpaceDE w:val="0"/>
        <w:autoSpaceDN w:val="0"/>
        <w:adjustRightInd w:val="0"/>
        <w:spacing w:after="0" w:line="240" w:lineRule="auto"/>
        <w:ind w:firstLine="709"/>
        <w:jc w:val="both"/>
        <w:rPr>
          <w:rFonts w:ascii="Times New Roman" w:hAnsi="Times New Roman" w:cs="Times New Roman"/>
          <w:spacing w:val="-1"/>
          <w:sz w:val="24"/>
          <w:szCs w:val="24"/>
        </w:rPr>
      </w:pPr>
      <w:r w:rsidRPr="0029752E">
        <w:rPr>
          <w:rFonts w:ascii="Times New Roman" w:hAnsi="Times New Roman" w:cs="Times New Roman"/>
          <w:spacing w:val="-1"/>
          <w:sz w:val="24"/>
          <w:szCs w:val="24"/>
        </w:rPr>
        <w:t xml:space="preserve">- </w:t>
      </w:r>
      <w:r w:rsidR="00E9500B" w:rsidRPr="0029752E">
        <w:rPr>
          <w:rFonts w:ascii="Times New Roman" w:hAnsi="Times New Roman" w:cs="Times New Roman"/>
          <w:spacing w:val="-1"/>
          <w:sz w:val="24"/>
          <w:szCs w:val="24"/>
        </w:rPr>
        <w:t>предотвращение коррупции и других злоупотреблений.</w:t>
      </w:r>
    </w:p>
    <w:p w:rsidR="00E9500B" w:rsidRPr="0029752E" w:rsidRDefault="00E9500B" w:rsidP="0029752E">
      <w:pPr>
        <w:widowControl w:val="0"/>
        <w:tabs>
          <w:tab w:val="left" w:pos="898"/>
        </w:tabs>
        <w:autoSpaceDE w:val="0"/>
        <w:autoSpaceDN w:val="0"/>
        <w:adjustRightInd w:val="0"/>
        <w:spacing w:after="0" w:line="240" w:lineRule="auto"/>
        <w:ind w:firstLine="709"/>
        <w:jc w:val="both"/>
        <w:rPr>
          <w:rFonts w:ascii="Times New Roman" w:hAnsi="Times New Roman" w:cs="Times New Roman"/>
          <w:spacing w:val="-1"/>
          <w:sz w:val="24"/>
          <w:szCs w:val="24"/>
        </w:rPr>
      </w:pPr>
      <w:r w:rsidRPr="0029752E">
        <w:rPr>
          <w:rFonts w:ascii="Times New Roman" w:hAnsi="Times New Roman" w:cs="Times New Roman"/>
          <w:color w:val="000000"/>
          <w:spacing w:val="-1"/>
          <w:sz w:val="24"/>
          <w:szCs w:val="24"/>
        </w:rPr>
        <w:t>4.</w:t>
      </w:r>
      <w:r w:rsidRPr="0029752E">
        <w:rPr>
          <w:rFonts w:ascii="Times New Roman" w:hAnsi="Times New Roman" w:cs="Times New Roman"/>
          <w:color w:val="000000"/>
          <w:spacing w:val="-1"/>
          <w:sz w:val="24"/>
          <w:szCs w:val="24"/>
        </w:rPr>
        <w:tab/>
      </w:r>
      <w:r w:rsidRPr="0029752E">
        <w:rPr>
          <w:rFonts w:ascii="Times New Roman" w:hAnsi="Times New Roman" w:cs="Times New Roman"/>
          <w:spacing w:val="-1"/>
          <w:sz w:val="24"/>
          <w:szCs w:val="24"/>
        </w:rPr>
        <w:t>При осуществлении закупочной деятельности заказчик руководствуется следующими принципами:</w:t>
      </w:r>
    </w:p>
    <w:p w:rsidR="00E9500B" w:rsidRPr="0029752E" w:rsidRDefault="00C82136" w:rsidP="0029752E">
      <w:pPr>
        <w:widowControl w:val="0"/>
        <w:tabs>
          <w:tab w:val="left" w:pos="729"/>
        </w:tabs>
        <w:autoSpaceDE w:val="0"/>
        <w:autoSpaceDN w:val="0"/>
        <w:adjustRightInd w:val="0"/>
        <w:spacing w:after="0" w:line="240" w:lineRule="auto"/>
        <w:ind w:firstLine="709"/>
        <w:jc w:val="both"/>
        <w:rPr>
          <w:rFonts w:ascii="Times New Roman" w:hAnsi="Times New Roman" w:cs="Times New Roman"/>
          <w:spacing w:val="-1"/>
          <w:sz w:val="24"/>
          <w:szCs w:val="24"/>
        </w:rPr>
      </w:pPr>
      <w:r w:rsidRPr="0029752E">
        <w:rPr>
          <w:rFonts w:ascii="Times New Roman" w:hAnsi="Times New Roman" w:cs="Times New Roman"/>
          <w:spacing w:val="-1"/>
          <w:sz w:val="24"/>
          <w:szCs w:val="24"/>
        </w:rPr>
        <w:t xml:space="preserve">- </w:t>
      </w:r>
      <w:r w:rsidR="00E9500B" w:rsidRPr="0029752E">
        <w:rPr>
          <w:rFonts w:ascii="Times New Roman" w:hAnsi="Times New Roman" w:cs="Times New Roman"/>
          <w:spacing w:val="-1"/>
          <w:sz w:val="24"/>
          <w:szCs w:val="24"/>
        </w:rPr>
        <w:t>информационная открытость закупки;</w:t>
      </w:r>
    </w:p>
    <w:p w:rsidR="00E9500B" w:rsidRPr="0029752E" w:rsidRDefault="00C82136" w:rsidP="0029752E">
      <w:pPr>
        <w:widowControl w:val="0"/>
        <w:tabs>
          <w:tab w:val="left" w:pos="721"/>
        </w:tabs>
        <w:autoSpaceDE w:val="0"/>
        <w:autoSpaceDN w:val="0"/>
        <w:adjustRightInd w:val="0"/>
        <w:spacing w:after="0" w:line="240" w:lineRule="auto"/>
        <w:ind w:firstLine="709"/>
        <w:jc w:val="both"/>
        <w:rPr>
          <w:rFonts w:ascii="Times New Roman" w:hAnsi="Times New Roman" w:cs="Times New Roman"/>
          <w:spacing w:val="-1"/>
          <w:sz w:val="24"/>
          <w:szCs w:val="24"/>
        </w:rPr>
      </w:pPr>
      <w:r w:rsidRPr="0029752E">
        <w:rPr>
          <w:rFonts w:ascii="Times New Roman" w:hAnsi="Times New Roman" w:cs="Times New Roman"/>
          <w:spacing w:val="-1"/>
          <w:sz w:val="24"/>
          <w:szCs w:val="24"/>
        </w:rPr>
        <w:t xml:space="preserve">- </w:t>
      </w:r>
      <w:r w:rsidR="00E9500B" w:rsidRPr="0029752E">
        <w:rPr>
          <w:rFonts w:ascii="Times New Roman" w:hAnsi="Times New Roman" w:cs="Times New Roman"/>
          <w:spacing w:val="-1"/>
          <w:sz w:val="24"/>
          <w:szCs w:val="24"/>
        </w:rPr>
        <w:t>равноправие, справедливость, отсутствие дискриминации и необоснованных ограничений конкуренции по отношению к участникам закупки;</w:t>
      </w:r>
    </w:p>
    <w:p w:rsidR="00E9500B" w:rsidRPr="0029752E" w:rsidRDefault="00C82136" w:rsidP="0029752E">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29752E">
        <w:rPr>
          <w:rFonts w:ascii="Times New Roman" w:hAnsi="Times New Roman" w:cs="Times New Roman"/>
          <w:spacing w:val="-1"/>
          <w:sz w:val="24"/>
          <w:szCs w:val="24"/>
        </w:rPr>
        <w:t xml:space="preserve">- </w:t>
      </w:r>
      <w:r w:rsidR="00E9500B" w:rsidRPr="0029752E">
        <w:rPr>
          <w:rFonts w:ascii="Times New Roman" w:hAnsi="Times New Roman" w:cs="Times New Roman"/>
          <w:spacing w:val="-1"/>
          <w:sz w:val="24"/>
          <w:szCs w:val="24"/>
        </w:rPr>
        <w:t>организация эффективной закупочной деятельности, оптимальное использование имеющихся финансовых и трудовых ресурсов заказчика;</w:t>
      </w:r>
    </w:p>
    <w:p w:rsidR="00E9500B" w:rsidRPr="0029752E" w:rsidRDefault="00C82136" w:rsidP="0029752E">
      <w:pPr>
        <w:widowControl w:val="0"/>
        <w:tabs>
          <w:tab w:val="left" w:pos="778"/>
        </w:tabs>
        <w:autoSpaceDE w:val="0"/>
        <w:autoSpaceDN w:val="0"/>
        <w:adjustRightInd w:val="0"/>
        <w:spacing w:after="0" w:line="240" w:lineRule="auto"/>
        <w:ind w:firstLine="709"/>
        <w:jc w:val="both"/>
        <w:rPr>
          <w:rFonts w:ascii="Times New Roman" w:hAnsi="Times New Roman" w:cs="Times New Roman"/>
          <w:spacing w:val="-1"/>
          <w:sz w:val="24"/>
          <w:szCs w:val="24"/>
        </w:rPr>
      </w:pPr>
      <w:r w:rsidRPr="0029752E">
        <w:rPr>
          <w:rFonts w:ascii="Times New Roman" w:hAnsi="Times New Roman" w:cs="Times New Roman"/>
          <w:spacing w:val="-1"/>
          <w:sz w:val="24"/>
          <w:szCs w:val="24"/>
        </w:rPr>
        <w:t xml:space="preserve">- </w:t>
      </w:r>
      <w:r w:rsidR="00E9500B" w:rsidRPr="0029752E">
        <w:rPr>
          <w:rFonts w:ascii="Times New Roman" w:hAnsi="Times New Roman" w:cs="Times New Roman"/>
          <w:spacing w:val="-1"/>
          <w:sz w:val="24"/>
          <w:szCs w:val="24"/>
        </w:rPr>
        <w:t>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w:t>
      </w:r>
      <w:r w:rsidR="00E9500B" w:rsidRPr="0029752E">
        <w:rPr>
          <w:rFonts w:ascii="Times New Roman" w:hAnsi="Times New Roman" w:cs="Times New Roman"/>
          <w:color w:val="000000"/>
          <w:spacing w:val="-1"/>
          <w:sz w:val="24"/>
          <w:szCs w:val="24"/>
          <w:highlight w:val="white"/>
        </w:rPr>
        <w:t>кци</w:t>
      </w:r>
      <w:r w:rsidR="00E9500B" w:rsidRPr="0029752E">
        <w:rPr>
          <w:rFonts w:ascii="Times New Roman" w:hAnsi="Times New Roman" w:cs="Times New Roman"/>
          <w:spacing w:val="-1"/>
          <w:sz w:val="24"/>
          <w:szCs w:val="24"/>
        </w:rPr>
        <w:t>и) и реализация мер, направленных на сокращение издержек заказчика;</w:t>
      </w:r>
    </w:p>
    <w:p w:rsidR="00E9500B" w:rsidRPr="0029752E" w:rsidRDefault="00C82136" w:rsidP="0029752E">
      <w:pPr>
        <w:widowControl w:val="0"/>
        <w:tabs>
          <w:tab w:val="left" w:pos="774"/>
        </w:tabs>
        <w:autoSpaceDE w:val="0"/>
        <w:autoSpaceDN w:val="0"/>
        <w:adjustRightInd w:val="0"/>
        <w:spacing w:after="0" w:line="240" w:lineRule="auto"/>
        <w:ind w:firstLine="709"/>
        <w:jc w:val="both"/>
        <w:rPr>
          <w:rFonts w:ascii="Times New Roman" w:hAnsi="Times New Roman" w:cs="Times New Roman"/>
          <w:spacing w:val="-1"/>
          <w:sz w:val="24"/>
          <w:szCs w:val="24"/>
        </w:rPr>
      </w:pPr>
      <w:r w:rsidRPr="0029752E">
        <w:rPr>
          <w:rFonts w:ascii="Times New Roman" w:hAnsi="Times New Roman" w:cs="Times New Roman"/>
          <w:spacing w:val="-1"/>
          <w:sz w:val="24"/>
          <w:szCs w:val="24"/>
        </w:rPr>
        <w:t xml:space="preserve">- </w:t>
      </w:r>
      <w:r w:rsidR="00E9500B" w:rsidRPr="0029752E">
        <w:rPr>
          <w:rFonts w:ascii="Times New Roman" w:hAnsi="Times New Roman" w:cs="Times New Roman"/>
          <w:spacing w:val="-1"/>
          <w:sz w:val="24"/>
          <w:szCs w:val="24"/>
        </w:rPr>
        <w:t xml:space="preserve">отсутствие ограничения допуска к участию в закупке путем установления </w:t>
      </w:r>
      <w:proofErr w:type="spellStart"/>
      <w:r w:rsidR="00E9500B" w:rsidRPr="0029752E">
        <w:rPr>
          <w:rFonts w:ascii="Times New Roman" w:hAnsi="Times New Roman" w:cs="Times New Roman"/>
          <w:spacing w:val="-1"/>
          <w:sz w:val="24"/>
          <w:szCs w:val="24"/>
        </w:rPr>
        <w:t>неизмеряемых</w:t>
      </w:r>
      <w:proofErr w:type="spellEnd"/>
      <w:r w:rsidR="00E9500B" w:rsidRPr="0029752E">
        <w:rPr>
          <w:rFonts w:ascii="Times New Roman" w:hAnsi="Times New Roman" w:cs="Times New Roman"/>
          <w:spacing w:val="-1"/>
          <w:sz w:val="24"/>
          <w:szCs w:val="24"/>
        </w:rPr>
        <w:t xml:space="preserve"> требований к участникам закупки.</w:t>
      </w:r>
    </w:p>
    <w:p w:rsidR="00E9500B" w:rsidRPr="0029752E" w:rsidRDefault="00E9500B" w:rsidP="0029752E">
      <w:pPr>
        <w:widowControl w:val="0"/>
        <w:tabs>
          <w:tab w:val="left" w:pos="985"/>
        </w:tabs>
        <w:autoSpaceDE w:val="0"/>
        <w:autoSpaceDN w:val="0"/>
        <w:adjustRightInd w:val="0"/>
        <w:spacing w:after="0" w:line="240" w:lineRule="auto"/>
        <w:ind w:firstLine="709"/>
        <w:jc w:val="both"/>
        <w:rPr>
          <w:rFonts w:ascii="Times New Roman" w:hAnsi="Times New Roman" w:cs="Times New Roman"/>
          <w:spacing w:val="-1"/>
          <w:sz w:val="24"/>
          <w:szCs w:val="24"/>
        </w:rPr>
      </w:pPr>
      <w:r w:rsidRPr="0029752E">
        <w:rPr>
          <w:rFonts w:ascii="Times New Roman" w:hAnsi="Times New Roman" w:cs="Times New Roman"/>
          <w:color w:val="000000"/>
          <w:spacing w:val="-1"/>
          <w:sz w:val="24"/>
          <w:szCs w:val="24"/>
        </w:rPr>
        <w:lastRenderedPageBreak/>
        <w:t>5.</w:t>
      </w:r>
      <w:r w:rsidRPr="0029752E">
        <w:rPr>
          <w:rFonts w:ascii="Times New Roman" w:hAnsi="Times New Roman" w:cs="Times New Roman"/>
          <w:color w:val="000000"/>
          <w:spacing w:val="-1"/>
          <w:sz w:val="24"/>
          <w:szCs w:val="24"/>
        </w:rPr>
        <w:tab/>
      </w:r>
      <w:r w:rsidRPr="0029752E">
        <w:rPr>
          <w:rFonts w:ascii="Times New Roman" w:hAnsi="Times New Roman" w:cs="Times New Roman"/>
          <w:spacing w:val="-1"/>
          <w:sz w:val="24"/>
          <w:szCs w:val="24"/>
        </w:rPr>
        <w:t>Положение содержит требования к закупке, в том числе порядок определения и обоснования НМЦД, цены договора, заключаемого по результатам неконкурентной закупки, включая порядок определения формулы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закупки, определяет способы закупок и устанавливает условия их применения, устанавливает порядок заключения, изменения, исполнения, расторжения договоров, а также иные связанные с обеспечением закупки положения.</w:t>
      </w:r>
    </w:p>
    <w:p w:rsidR="00E9500B" w:rsidRPr="0029752E" w:rsidRDefault="0029752E" w:rsidP="0029752E">
      <w:pPr>
        <w:widowControl w:val="0"/>
        <w:tabs>
          <w:tab w:val="left" w:pos="1134"/>
        </w:tabs>
        <w:autoSpaceDE w:val="0"/>
        <w:autoSpaceDN w:val="0"/>
        <w:adjustRightInd w:val="0"/>
        <w:spacing w:after="0" w:line="240" w:lineRule="auto"/>
        <w:ind w:firstLine="709"/>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 xml:space="preserve">6. </w:t>
      </w:r>
      <w:r w:rsidR="00E9500B" w:rsidRPr="0029752E">
        <w:rPr>
          <w:rFonts w:ascii="Times New Roman" w:hAnsi="Times New Roman" w:cs="Times New Roman"/>
          <w:spacing w:val="-1"/>
          <w:sz w:val="24"/>
          <w:szCs w:val="24"/>
        </w:rPr>
        <w:t>Положение не распространяется на отношения, указанные в части 4 статьи</w:t>
      </w:r>
      <w:r w:rsidR="00C82136" w:rsidRPr="0029752E">
        <w:rPr>
          <w:rFonts w:ascii="Times New Roman" w:hAnsi="Times New Roman" w:cs="Times New Roman"/>
          <w:spacing w:val="-1"/>
          <w:sz w:val="24"/>
          <w:szCs w:val="24"/>
        </w:rPr>
        <w:t xml:space="preserve"> </w:t>
      </w:r>
      <w:r w:rsidR="00E9500B" w:rsidRPr="0029752E">
        <w:rPr>
          <w:rFonts w:ascii="Times New Roman" w:hAnsi="Times New Roman" w:cs="Times New Roman"/>
          <w:spacing w:val="-1"/>
          <w:sz w:val="24"/>
          <w:szCs w:val="24"/>
        </w:rPr>
        <w:t>ФЗ-223.</w:t>
      </w:r>
    </w:p>
    <w:p w:rsidR="00E9500B" w:rsidRPr="0029752E" w:rsidRDefault="0029752E" w:rsidP="0029752E">
      <w:pPr>
        <w:widowControl w:val="0"/>
        <w:tabs>
          <w:tab w:val="left" w:pos="1100"/>
        </w:tabs>
        <w:autoSpaceDE w:val="0"/>
        <w:autoSpaceDN w:val="0"/>
        <w:adjustRightInd w:val="0"/>
        <w:spacing w:after="0" w:line="240" w:lineRule="auto"/>
        <w:ind w:firstLine="709"/>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 xml:space="preserve">7. </w:t>
      </w:r>
      <w:r w:rsidR="00E9500B" w:rsidRPr="0029752E">
        <w:rPr>
          <w:rFonts w:ascii="Times New Roman" w:hAnsi="Times New Roman" w:cs="Times New Roman"/>
          <w:spacing w:val="-1"/>
          <w:sz w:val="24"/>
          <w:szCs w:val="24"/>
        </w:rPr>
        <w:t>Положение не распространяется на отношения, связанные с осуществлением заказчиком закупок товаров, работ, услуг у юридических лиц, указанных в части 2 статьи 1 Ф3-223 и являющихся взаимозависимыми с заказчиком в соответствии с Налоговым кодексом РФ, а также у иных юридических лиц, которые признаются взаимозависимыми с заказчиком лицами в соответствии с Налоговым кодексом РФ, если закупки осуществляются в целях обеспечения единого технологического процесса. Перечень взаимозависимых лиц включается в положение о закупке заказчика</w:t>
      </w:r>
      <w:r w:rsidR="00B87F82" w:rsidRPr="0029752E">
        <w:rPr>
          <w:rStyle w:val="ab"/>
          <w:rFonts w:ascii="Times New Roman" w:hAnsi="Times New Roman" w:cs="Times New Roman"/>
          <w:spacing w:val="-1"/>
          <w:sz w:val="24"/>
          <w:szCs w:val="24"/>
        </w:rPr>
        <w:footnoteReference w:id="3"/>
      </w:r>
      <w:r w:rsidR="007F7A90" w:rsidRPr="0029752E">
        <w:rPr>
          <w:rFonts w:ascii="Times New Roman" w:hAnsi="Times New Roman" w:cs="Times New Roman"/>
          <w:spacing w:val="-1"/>
          <w:sz w:val="24"/>
          <w:szCs w:val="24"/>
        </w:rPr>
        <w:t>.</w:t>
      </w:r>
    </w:p>
    <w:p w:rsidR="00E9500B" w:rsidRPr="0029752E" w:rsidRDefault="0029752E" w:rsidP="0029752E">
      <w:pPr>
        <w:widowControl w:val="0"/>
        <w:tabs>
          <w:tab w:val="left" w:pos="841"/>
        </w:tabs>
        <w:autoSpaceDE w:val="0"/>
        <w:autoSpaceDN w:val="0"/>
        <w:adjustRightInd w:val="0"/>
        <w:spacing w:after="0" w:line="240" w:lineRule="auto"/>
        <w:ind w:firstLine="709"/>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 xml:space="preserve">8. </w:t>
      </w:r>
      <w:r w:rsidR="00E9500B" w:rsidRPr="0029752E">
        <w:rPr>
          <w:rFonts w:ascii="Times New Roman" w:hAnsi="Times New Roman" w:cs="Times New Roman"/>
          <w:spacing w:val="-1"/>
          <w:sz w:val="24"/>
          <w:szCs w:val="24"/>
        </w:rPr>
        <w:t>В случае внесения в Конституцию РФ, ГК РФ, Ф3-223, другие федеральные законы и иные нормативные правовые акты РФ изменений, затрагивающих порядок проведения закупок и применяющихся вне зависимости от содержания настоящего Положения, Положение применяется в части, не противоречащей таким изменениям.</w:t>
      </w:r>
    </w:p>
    <w:p w:rsidR="00E9500B" w:rsidRPr="0029752E" w:rsidRDefault="00E9500B" w:rsidP="0029752E">
      <w:pPr>
        <w:widowControl w:val="0"/>
        <w:tabs>
          <w:tab w:val="left" w:pos="913"/>
        </w:tabs>
        <w:autoSpaceDE w:val="0"/>
        <w:autoSpaceDN w:val="0"/>
        <w:adjustRightInd w:val="0"/>
        <w:spacing w:after="0" w:line="240" w:lineRule="auto"/>
        <w:ind w:firstLine="709"/>
        <w:jc w:val="both"/>
        <w:rPr>
          <w:rFonts w:ascii="Times New Roman" w:hAnsi="Times New Roman" w:cs="Times New Roman"/>
          <w:spacing w:val="-1"/>
          <w:sz w:val="24"/>
          <w:szCs w:val="24"/>
        </w:rPr>
      </w:pPr>
      <w:r w:rsidRPr="0029752E">
        <w:rPr>
          <w:rFonts w:ascii="Times New Roman" w:hAnsi="Times New Roman" w:cs="Times New Roman"/>
          <w:color w:val="000000"/>
          <w:spacing w:val="-1"/>
          <w:sz w:val="24"/>
          <w:szCs w:val="24"/>
        </w:rPr>
        <w:t>9.</w:t>
      </w:r>
      <w:r w:rsidRPr="0029752E">
        <w:rPr>
          <w:rFonts w:ascii="Times New Roman" w:hAnsi="Times New Roman" w:cs="Times New Roman"/>
          <w:color w:val="000000"/>
          <w:spacing w:val="-1"/>
          <w:sz w:val="24"/>
          <w:szCs w:val="24"/>
        </w:rPr>
        <w:tab/>
      </w:r>
      <w:r w:rsidRPr="0029752E">
        <w:rPr>
          <w:rFonts w:ascii="Times New Roman" w:hAnsi="Times New Roman" w:cs="Times New Roman"/>
          <w:spacing w:val="-1"/>
          <w:sz w:val="24"/>
          <w:szCs w:val="24"/>
        </w:rPr>
        <w:t>Заказчик в рамках своей компетенции вправе разработать и утвердить локальные нормативные акты, конкретизирующие осуществление закупочной деятельности заказчика, не противоречащие действующему законодательству РФ и настоящему Положению.</w:t>
      </w:r>
    </w:p>
    <w:p w:rsidR="00C82136" w:rsidRPr="0029752E" w:rsidRDefault="00C82136" w:rsidP="0029752E">
      <w:pPr>
        <w:widowControl w:val="0"/>
        <w:tabs>
          <w:tab w:val="left" w:pos="1047"/>
        </w:tabs>
        <w:autoSpaceDE w:val="0"/>
        <w:autoSpaceDN w:val="0"/>
        <w:adjustRightInd w:val="0"/>
        <w:spacing w:after="0" w:line="240" w:lineRule="auto"/>
        <w:ind w:firstLine="709"/>
        <w:jc w:val="both"/>
        <w:rPr>
          <w:rFonts w:ascii="Times New Roman" w:hAnsi="Times New Roman" w:cs="Times New Roman"/>
          <w:spacing w:val="-1"/>
          <w:sz w:val="24"/>
          <w:szCs w:val="24"/>
        </w:rPr>
      </w:pPr>
      <w:r w:rsidRPr="0029752E">
        <w:rPr>
          <w:rFonts w:ascii="Times New Roman" w:hAnsi="Times New Roman" w:cs="Times New Roman"/>
          <w:color w:val="000000"/>
          <w:spacing w:val="-1"/>
          <w:sz w:val="24"/>
          <w:szCs w:val="24"/>
        </w:rPr>
        <w:t>10.</w:t>
      </w:r>
      <w:r w:rsidRPr="0029752E">
        <w:rPr>
          <w:rFonts w:ascii="Times New Roman" w:hAnsi="Times New Roman" w:cs="Times New Roman"/>
          <w:color w:val="000000"/>
          <w:spacing w:val="-1"/>
          <w:sz w:val="24"/>
          <w:szCs w:val="24"/>
        </w:rPr>
        <w:tab/>
      </w:r>
      <w:r w:rsidRPr="0029752E">
        <w:rPr>
          <w:rFonts w:ascii="Times New Roman" w:hAnsi="Times New Roman" w:cs="Times New Roman"/>
          <w:spacing w:val="-1"/>
          <w:sz w:val="24"/>
          <w:szCs w:val="24"/>
        </w:rPr>
        <w:t>Требования настоящего Положения обязательны для применения при осуществлении закупочной деятельности заказчика.</w:t>
      </w:r>
    </w:p>
    <w:p w:rsidR="005D7516" w:rsidRPr="0029752E" w:rsidRDefault="005D7516" w:rsidP="0029752E">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C82136" w:rsidRDefault="00C82136" w:rsidP="0029752E">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29752E">
        <w:rPr>
          <w:rFonts w:ascii="Times New Roman" w:hAnsi="Times New Roman" w:cs="Times New Roman"/>
          <w:b/>
          <w:color w:val="000000"/>
          <w:sz w:val="24"/>
          <w:szCs w:val="24"/>
        </w:rPr>
        <w:t>РАЗДЕЛ 3. СРОК ХРАНЕНИЯ ДОКУМЕНТОВ</w:t>
      </w:r>
    </w:p>
    <w:p w:rsidR="00C90176" w:rsidRPr="0029752E" w:rsidRDefault="00C90176" w:rsidP="0029752E">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C82136" w:rsidRPr="0029752E" w:rsidRDefault="007F7A90" w:rsidP="0029752E">
      <w:pPr>
        <w:widowControl w:val="0"/>
        <w:numPr>
          <w:ilvl w:val="0"/>
          <w:numId w:val="28"/>
        </w:numPr>
        <w:tabs>
          <w:tab w:val="left" w:pos="830"/>
        </w:tabs>
        <w:autoSpaceDE w:val="0"/>
        <w:autoSpaceDN w:val="0"/>
        <w:adjustRightInd w:val="0"/>
        <w:spacing w:after="0" w:line="240" w:lineRule="auto"/>
        <w:ind w:firstLine="709"/>
        <w:jc w:val="both"/>
        <w:rPr>
          <w:rFonts w:ascii="Times New Roman" w:hAnsi="Times New Roman" w:cs="Times New Roman"/>
          <w:spacing w:val="-1"/>
          <w:sz w:val="24"/>
          <w:szCs w:val="24"/>
        </w:rPr>
      </w:pPr>
      <w:r w:rsidRPr="0029752E">
        <w:rPr>
          <w:rFonts w:ascii="Times New Roman" w:hAnsi="Times New Roman" w:cs="Times New Roman"/>
          <w:spacing w:val="-1"/>
          <w:sz w:val="24"/>
          <w:szCs w:val="24"/>
        </w:rPr>
        <w:t xml:space="preserve"> </w:t>
      </w:r>
      <w:r w:rsidR="00C82136" w:rsidRPr="0029752E">
        <w:rPr>
          <w:rFonts w:ascii="Times New Roman" w:hAnsi="Times New Roman" w:cs="Times New Roman"/>
          <w:spacing w:val="-1"/>
          <w:sz w:val="24"/>
          <w:szCs w:val="24"/>
        </w:rPr>
        <w:t>Информация о закупке хранится заказчиком не менее трех лет.</w:t>
      </w:r>
    </w:p>
    <w:p w:rsidR="00E9500B" w:rsidRPr="0029752E" w:rsidRDefault="007F7A90" w:rsidP="0029752E">
      <w:pPr>
        <w:widowControl w:val="0"/>
        <w:numPr>
          <w:ilvl w:val="0"/>
          <w:numId w:val="28"/>
        </w:numPr>
        <w:tabs>
          <w:tab w:val="left" w:pos="903"/>
        </w:tabs>
        <w:autoSpaceDE w:val="0"/>
        <w:autoSpaceDN w:val="0"/>
        <w:adjustRightInd w:val="0"/>
        <w:spacing w:after="0" w:line="240" w:lineRule="auto"/>
        <w:ind w:firstLine="709"/>
        <w:jc w:val="both"/>
        <w:rPr>
          <w:rFonts w:ascii="Times New Roman" w:hAnsi="Times New Roman" w:cs="Times New Roman"/>
          <w:spacing w:val="-1"/>
          <w:sz w:val="24"/>
          <w:szCs w:val="24"/>
        </w:rPr>
      </w:pPr>
      <w:r w:rsidRPr="0029752E">
        <w:rPr>
          <w:rFonts w:ascii="Times New Roman" w:hAnsi="Times New Roman" w:cs="Times New Roman"/>
          <w:spacing w:val="-1"/>
          <w:sz w:val="24"/>
          <w:szCs w:val="24"/>
        </w:rPr>
        <w:t xml:space="preserve"> </w:t>
      </w:r>
      <w:r w:rsidR="00C82136" w:rsidRPr="0029752E">
        <w:rPr>
          <w:rFonts w:ascii="Times New Roman" w:hAnsi="Times New Roman" w:cs="Times New Roman"/>
          <w:spacing w:val="-1"/>
          <w:sz w:val="24"/>
          <w:szCs w:val="24"/>
        </w:rPr>
        <w:t xml:space="preserve">Материалы обоснования НМЦД, начальной цены единицы (суммы цен единиц) товара, работы, услуги, цены договора, заключаемого по результатам неконкурентной закупки, в том числе полученные от поставщиков (исполнителей, подрядчиков) предложения, графические изображения снимков экрана («скриншот» страницы в информационно-телекоммуникационной сети «Интернет») и иные документы и сведения, подтверждающие НМЦД, начальную цену единицы </w:t>
      </w:r>
      <w:r w:rsidR="00E9500B" w:rsidRPr="0029752E">
        <w:rPr>
          <w:rFonts w:ascii="Times New Roman" w:hAnsi="Times New Roman" w:cs="Times New Roman"/>
          <w:spacing w:val="-1"/>
          <w:sz w:val="24"/>
          <w:szCs w:val="24"/>
        </w:rPr>
        <w:t>(суммы цен единиц) товара, работы, услуги, цену договора хранятся вместе с извещением об осуществлении закупки (в случае, когда документация о закупке не требуется) или документацией о закупках или приглашением на участие в закупке или договором не менее трех лет.</w:t>
      </w:r>
    </w:p>
    <w:p w:rsidR="008B2809" w:rsidRPr="005D7516" w:rsidRDefault="008B2809" w:rsidP="004225E5">
      <w:pPr>
        <w:widowControl w:val="0"/>
        <w:autoSpaceDE w:val="0"/>
        <w:autoSpaceDN w:val="0"/>
        <w:adjustRightInd w:val="0"/>
        <w:spacing w:after="136" w:line="240" w:lineRule="exact"/>
        <w:ind w:left="20" w:firstLine="709"/>
        <w:jc w:val="both"/>
        <w:rPr>
          <w:rFonts w:ascii="Times New Roman" w:hAnsi="Times New Roman" w:cs="Times New Roman"/>
          <w:b/>
          <w:color w:val="000000"/>
          <w:sz w:val="24"/>
          <w:szCs w:val="24"/>
        </w:rPr>
      </w:pPr>
    </w:p>
    <w:p w:rsidR="00E9500B" w:rsidRPr="005D7516" w:rsidRDefault="00E9500B" w:rsidP="004225E5">
      <w:pPr>
        <w:widowControl w:val="0"/>
        <w:autoSpaceDE w:val="0"/>
        <w:autoSpaceDN w:val="0"/>
        <w:adjustRightInd w:val="0"/>
        <w:spacing w:after="120" w:line="240" w:lineRule="exact"/>
        <w:ind w:left="23" w:firstLine="709"/>
        <w:jc w:val="both"/>
        <w:rPr>
          <w:rFonts w:ascii="Times New Roman" w:hAnsi="Times New Roman" w:cs="Times New Roman"/>
          <w:b/>
          <w:color w:val="000000"/>
          <w:sz w:val="24"/>
          <w:szCs w:val="24"/>
        </w:rPr>
      </w:pPr>
      <w:r w:rsidRPr="005D7516">
        <w:rPr>
          <w:rFonts w:ascii="Times New Roman" w:hAnsi="Times New Roman" w:cs="Times New Roman"/>
          <w:b/>
          <w:color w:val="000000"/>
          <w:sz w:val="24"/>
          <w:szCs w:val="24"/>
        </w:rPr>
        <w:t>РАЗДЕЛ 4. ИНФ</w:t>
      </w:r>
      <w:r w:rsidR="0004349E">
        <w:rPr>
          <w:rFonts w:ascii="Times New Roman" w:hAnsi="Times New Roman" w:cs="Times New Roman"/>
          <w:b/>
          <w:color w:val="000000"/>
          <w:sz w:val="24"/>
          <w:szCs w:val="24"/>
        </w:rPr>
        <w:t>ОРМАЦИОННОЕ ОБЕСПЕЧЕНИЕ ЗАКУПОК</w:t>
      </w:r>
    </w:p>
    <w:p w:rsidR="00E9500B" w:rsidRPr="00E9461C" w:rsidRDefault="0004349E" w:rsidP="00E9461C">
      <w:pPr>
        <w:widowControl w:val="0"/>
        <w:tabs>
          <w:tab w:val="left" w:pos="850"/>
        </w:tabs>
        <w:autoSpaceDE w:val="0"/>
        <w:autoSpaceDN w:val="0"/>
        <w:adjustRightInd w:val="0"/>
        <w:spacing w:after="0" w:line="240" w:lineRule="auto"/>
        <w:ind w:firstLine="709"/>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 xml:space="preserve">1. </w:t>
      </w:r>
      <w:r w:rsidR="00E9500B" w:rsidRPr="005D7516">
        <w:rPr>
          <w:rFonts w:ascii="Times New Roman" w:hAnsi="Times New Roman" w:cs="Times New Roman"/>
          <w:spacing w:val="-1"/>
          <w:sz w:val="24"/>
          <w:szCs w:val="24"/>
        </w:rPr>
        <w:t xml:space="preserve">Размещение в ЕИС информации о закупке осуществляется в соответствии с требованиями, установленными Ф3-223, постановлением Правительства РФ от 10.09.2012 №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 а также иными нормативными правовыми </w:t>
      </w:r>
      <w:r w:rsidR="00E9500B" w:rsidRPr="00E9461C">
        <w:rPr>
          <w:rFonts w:ascii="Times New Roman" w:hAnsi="Times New Roman" w:cs="Times New Roman"/>
          <w:spacing w:val="-1"/>
          <w:sz w:val="24"/>
          <w:szCs w:val="24"/>
        </w:rPr>
        <w:t xml:space="preserve">актами, </w:t>
      </w:r>
      <w:r w:rsidR="00E9500B" w:rsidRPr="00E9461C">
        <w:rPr>
          <w:rFonts w:ascii="Times New Roman" w:hAnsi="Times New Roman" w:cs="Times New Roman"/>
          <w:spacing w:val="-1"/>
          <w:sz w:val="24"/>
          <w:szCs w:val="24"/>
        </w:rPr>
        <w:lastRenderedPageBreak/>
        <w:t>которыми установлены требования к размещению информации и документов, образующихся в закупочной деятельности заказчика. Особенности размещения информации о закупке могут быть установлены регламентом ЭТП.</w:t>
      </w:r>
    </w:p>
    <w:p w:rsidR="00E9500B" w:rsidRPr="00E9461C" w:rsidRDefault="0004349E" w:rsidP="00E9461C">
      <w:pPr>
        <w:widowControl w:val="0"/>
        <w:tabs>
          <w:tab w:val="left" w:pos="850"/>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 xml:space="preserve">2. </w:t>
      </w:r>
      <w:r w:rsidR="00E9500B" w:rsidRPr="00E9461C">
        <w:rPr>
          <w:rFonts w:ascii="Times New Roman" w:hAnsi="Times New Roman" w:cs="Times New Roman"/>
          <w:spacing w:val="-1"/>
          <w:sz w:val="24"/>
          <w:szCs w:val="24"/>
        </w:rPr>
        <w:t>Перечень товаров, работ, услуг, закупка которых осуществляется у СМСП, предусмотренный Постановлением № 1352, а также изменения в указанный перечень размещаются заказчиком в ЕИС и на сайте заказчика до размещения извещения об осуществлении закупки и/или документации о закупке в ЕИС либо до заключения договора.</w:t>
      </w:r>
    </w:p>
    <w:p w:rsidR="00E9500B" w:rsidRPr="00E9461C" w:rsidRDefault="0004349E" w:rsidP="00E9461C">
      <w:pPr>
        <w:widowControl w:val="0"/>
        <w:tabs>
          <w:tab w:val="left" w:pos="932"/>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 xml:space="preserve">3. </w:t>
      </w:r>
      <w:r w:rsidR="00E9500B" w:rsidRPr="00E9461C">
        <w:rPr>
          <w:rFonts w:ascii="Times New Roman" w:hAnsi="Times New Roman" w:cs="Times New Roman"/>
          <w:spacing w:val="-1"/>
          <w:sz w:val="24"/>
          <w:szCs w:val="24"/>
        </w:rPr>
        <w:t>При осуществлении конкурентной закупки размещение информации о закупке, предусмотренной Ф3-223, настоящим Положением в случаях, установленных настоящим Положением, обеспечивается оператором ЭТП, на которой проводится закупка.</w:t>
      </w:r>
    </w:p>
    <w:p w:rsidR="00E9500B" w:rsidRPr="00E9461C" w:rsidRDefault="0004349E" w:rsidP="00E9461C">
      <w:pPr>
        <w:widowControl w:val="0"/>
        <w:tabs>
          <w:tab w:val="left" w:pos="884"/>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 xml:space="preserve">4. </w:t>
      </w:r>
      <w:r w:rsidR="00E9500B" w:rsidRPr="00E9461C">
        <w:rPr>
          <w:rFonts w:ascii="Times New Roman" w:hAnsi="Times New Roman" w:cs="Times New Roman"/>
          <w:spacing w:val="-1"/>
          <w:sz w:val="24"/>
          <w:szCs w:val="24"/>
        </w:rPr>
        <w:t>Электронные документы участника конкурентной закупки в электронной форме, заказчика, оператора ЭТП должны быть подписаны электронной подписью лица, имеющего право действовать от имени участника конкурентной закупки в электронной форме, заказчика, оператора ЭТП.</w:t>
      </w:r>
    </w:p>
    <w:p w:rsidR="00E9500B" w:rsidRPr="00E9461C" w:rsidRDefault="00E9500B" w:rsidP="00E9461C">
      <w:pPr>
        <w:widowControl w:val="0"/>
        <w:tabs>
          <w:tab w:val="left" w:pos="913"/>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5.</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Заказчик вправе дополнительно разместить информацию о проведении закупки на сайте заказчика и иных информационных ресурсах, а также в средствах массовой информации, за исключением информации, не подлежащей в соответствии с Ф3-223 размещению в ЕИС или на официальном сайте.</w:t>
      </w:r>
    </w:p>
    <w:p w:rsidR="00E9500B" w:rsidRPr="00E9461C" w:rsidRDefault="0004349E" w:rsidP="00E9461C">
      <w:pPr>
        <w:widowControl w:val="0"/>
        <w:tabs>
          <w:tab w:val="left" w:pos="854"/>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 xml:space="preserve">6. </w:t>
      </w:r>
      <w:r w:rsidR="00E9500B" w:rsidRPr="00E9461C">
        <w:rPr>
          <w:rFonts w:ascii="Times New Roman" w:hAnsi="Times New Roman" w:cs="Times New Roman"/>
          <w:spacing w:val="-1"/>
          <w:sz w:val="24"/>
          <w:szCs w:val="24"/>
        </w:rPr>
        <w:t>Заказчик вправе не размещать в ЕИС следующую информацию:</w:t>
      </w:r>
    </w:p>
    <w:p w:rsidR="00E9500B" w:rsidRPr="00E9461C" w:rsidRDefault="00E9461C" w:rsidP="00E9461C">
      <w:pPr>
        <w:widowControl w:val="0"/>
        <w:tabs>
          <w:tab w:val="left" w:pos="1076"/>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 xml:space="preserve">6.1. </w:t>
      </w:r>
      <w:r w:rsidR="00E9500B" w:rsidRPr="00E9461C">
        <w:rPr>
          <w:rFonts w:ascii="Times New Roman" w:hAnsi="Times New Roman" w:cs="Times New Roman"/>
          <w:spacing w:val="-1"/>
          <w:sz w:val="24"/>
          <w:szCs w:val="24"/>
        </w:rPr>
        <w:t>О закупке товаров, работ, услуг, стоимость которых не превышает 100 (сто) тысяч рублей. В случае, если годовая выручка заказчика за отчетный финансовый год составляет более чем 5 (пять) миллиардов рублей, заказчик вправе не размещать в ЕИС</w:t>
      </w:r>
      <w:r w:rsidR="00B87F82" w:rsidRPr="00E9461C">
        <w:rPr>
          <w:rFonts w:ascii="Times New Roman" w:hAnsi="Times New Roman" w:cs="Times New Roman"/>
          <w:spacing w:val="-1"/>
          <w:sz w:val="24"/>
          <w:szCs w:val="24"/>
        </w:rPr>
        <w:t xml:space="preserve"> </w:t>
      </w:r>
      <w:r w:rsidR="00E9500B" w:rsidRPr="00E9461C">
        <w:rPr>
          <w:rFonts w:ascii="Times New Roman" w:hAnsi="Times New Roman" w:cs="Times New Roman"/>
          <w:spacing w:val="-1"/>
          <w:sz w:val="24"/>
          <w:szCs w:val="24"/>
        </w:rPr>
        <w:t>информацию о закупке товаров, работ, услуг, стоимость которых не превышает 500 (пятьсот) тысяч рублей.</w:t>
      </w:r>
    </w:p>
    <w:p w:rsidR="00E9500B" w:rsidRPr="00E9461C" w:rsidRDefault="00E9500B" w:rsidP="00E9461C">
      <w:pPr>
        <w:widowControl w:val="0"/>
        <w:tabs>
          <w:tab w:val="left" w:pos="1138"/>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6.2.</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E9500B" w:rsidRPr="00E9461C" w:rsidRDefault="00E9500B" w:rsidP="00E9461C">
      <w:pPr>
        <w:widowControl w:val="0"/>
        <w:tabs>
          <w:tab w:val="left" w:pos="1100"/>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6.3.</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и/или пользования в отношении недвижимого имущества.</w:t>
      </w:r>
    </w:p>
    <w:p w:rsidR="00E9500B" w:rsidRPr="00E9461C" w:rsidRDefault="00E9461C" w:rsidP="00E9461C">
      <w:pPr>
        <w:spacing w:after="0" w:line="240" w:lineRule="auto"/>
        <w:ind w:firstLine="709"/>
        <w:jc w:val="both"/>
        <w:rPr>
          <w:rFonts w:ascii="Times New Roman" w:hAnsi="Times New Roman" w:cs="Times New Roman"/>
          <w:sz w:val="24"/>
          <w:szCs w:val="24"/>
        </w:rPr>
      </w:pPr>
      <w:r w:rsidRPr="00E9461C">
        <w:rPr>
          <w:rFonts w:ascii="Times New Roman" w:hAnsi="Times New Roman" w:cs="Times New Roman"/>
          <w:color w:val="000000"/>
          <w:sz w:val="24"/>
          <w:szCs w:val="24"/>
        </w:rPr>
        <w:t xml:space="preserve">7. </w:t>
      </w:r>
      <w:r w:rsidR="00E9500B" w:rsidRPr="00E9461C">
        <w:rPr>
          <w:rFonts w:ascii="Times New Roman" w:hAnsi="Times New Roman" w:cs="Times New Roman"/>
          <w:sz w:val="24"/>
          <w:szCs w:val="24"/>
        </w:rPr>
        <w:t>При осуществлении неконкурентной закупки информация о закупке в случаях, установленных настоящим Положением, может быть размещена заказчиком в ЕИС, за исключением случаев, установленных Ф3-223 и иными нормативными правовыми актами РФ.</w:t>
      </w:r>
    </w:p>
    <w:p w:rsidR="00DF0980" w:rsidRPr="00E9461C" w:rsidRDefault="00DF0980" w:rsidP="00E9461C">
      <w:pPr>
        <w:spacing w:after="0" w:line="240" w:lineRule="auto"/>
        <w:ind w:firstLine="709"/>
        <w:jc w:val="both"/>
        <w:rPr>
          <w:rFonts w:ascii="Times New Roman" w:hAnsi="Times New Roman" w:cs="Times New Roman"/>
          <w:sz w:val="24"/>
          <w:szCs w:val="24"/>
        </w:rPr>
      </w:pPr>
      <w:r w:rsidRPr="00E9461C">
        <w:rPr>
          <w:rFonts w:ascii="Times New Roman" w:hAnsi="Times New Roman" w:cs="Times New Roman"/>
          <w:sz w:val="24"/>
          <w:szCs w:val="24"/>
        </w:rPr>
        <w:t>8</w:t>
      </w:r>
      <w:r w:rsidR="00E9461C" w:rsidRPr="00E9461C">
        <w:rPr>
          <w:rFonts w:ascii="Times New Roman" w:hAnsi="Times New Roman" w:cs="Times New Roman"/>
          <w:sz w:val="24"/>
          <w:szCs w:val="24"/>
        </w:rPr>
        <w:t xml:space="preserve">. </w:t>
      </w:r>
      <w:r w:rsidRPr="00E9461C">
        <w:rPr>
          <w:rFonts w:ascii="Times New Roman" w:hAnsi="Times New Roman" w:cs="Times New Roman"/>
          <w:sz w:val="24"/>
          <w:szCs w:val="24"/>
        </w:rPr>
        <w:t xml:space="preserve">По итогам года до 1 февраля года, следующего за отчетным годом, в ЕИС размещается отчет об объеме закупок товаров российского происхождения, работ, услуг, соответственно выполняемых, оказываемых российским гражданином или российским юридическим лицом, который формируется путем обработки содержащейся в ЕИС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подлежит в соответствии с ФЗ-223 размещению в ЕИС. В случаях, установленных в соответствии с частью 8 статьи 3.1-4 ФЗ-223, при которых отчет об объеме закупок товаров российского происхождения, работ, услуг, соответственно выполняемых, оказываемых российским гражданином или российским юридическим лицом, не подлежит размещению в ЕИС, заказчик до 1 февраля года, следующего за </w:t>
      </w:r>
      <w:r w:rsidRPr="00E9461C">
        <w:rPr>
          <w:rFonts w:ascii="Times New Roman" w:hAnsi="Times New Roman" w:cs="Times New Roman"/>
          <w:sz w:val="24"/>
          <w:szCs w:val="24"/>
        </w:rPr>
        <w:lastRenderedPageBreak/>
        <w:t>отчетным годом, составляет и направляет такой отчет в указанный в части 7 статьи 3.1-4 ФЗ-223 федеральный орган исполнительной власти.</w:t>
      </w:r>
    </w:p>
    <w:p w:rsidR="003011E1" w:rsidRPr="00E9461C" w:rsidRDefault="003011E1" w:rsidP="00E9461C">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E9461C" w:rsidRDefault="00E9500B" w:rsidP="00E9461C">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E9461C">
        <w:rPr>
          <w:rFonts w:ascii="Times New Roman" w:hAnsi="Times New Roman" w:cs="Times New Roman"/>
          <w:b/>
          <w:color w:val="000000"/>
          <w:sz w:val="24"/>
          <w:szCs w:val="24"/>
        </w:rPr>
        <w:t>РАЗДЕЛ 5. ПЛАНИРОВАНИЕ ЗАКУПОК.</w:t>
      </w:r>
    </w:p>
    <w:p w:rsidR="00E9461C" w:rsidRPr="00E9461C" w:rsidRDefault="00E9461C" w:rsidP="00E9461C">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E9461C" w:rsidRDefault="00E9500B" w:rsidP="00E9461C">
      <w:pPr>
        <w:widowControl w:val="0"/>
        <w:tabs>
          <w:tab w:val="left" w:pos="1042"/>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1.</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Заказчик осуществляет планирование закупок в соответствии с требованиями, установленными Ф3-223, в порядке и в сроки, установленные Правительством РФ и настоящим Положением, а также локальными нормативными актами заказчика, регулирующими планирование закупок.</w:t>
      </w:r>
    </w:p>
    <w:p w:rsidR="00E9500B" w:rsidRPr="00E9461C" w:rsidRDefault="00E9500B" w:rsidP="00E9461C">
      <w:pPr>
        <w:widowControl w:val="0"/>
        <w:tabs>
          <w:tab w:val="left" w:pos="889"/>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2.</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План закупки товаров, работ, услуг утверждается заказчиком сроком на один год, за исключением случаев, когда действующим законодательством РФ предусмотрено планирование на больший срок.</w:t>
      </w:r>
    </w:p>
    <w:p w:rsidR="00E9500B" w:rsidRPr="00E9461C" w:rsidRDefault="00E9461C" w:rsidP="00E9461C">
      <w:pPr>
        <w:widowControl w:val="0"/>
        <w:tabs>
          <w:tab w:val="left" w:pos="836"/>
        </w:tabs>
        <w:autoSpaceDE w:val="0"/>
        <w:autoSpaceDN w:val="0"/>
        <w:adjustRightInd w:val="0"/>
        <w:spacing w:after="0" w:line="240" w:lineRule="auto"/>
        <w:ind w:firstLine="709"/>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 xml:space="preserve">3. </w:t>
      </w:r>
      <w:r w:rsidR="00E9500B" w:rsidRPr="00E9461C">
        <w:rPr>
          <w:rFonts w:ascii="Times New Roman" w:hAnsi="Times New Roman" w:cs="Times New Roman"/>
          <w:spacing w:val="-1"/>
          <w:sz w:val="24"/>
          <w:szCs w:val="24"/>
        </w:rPr>
        <w:t>План закупки инновационной проду</w:t>
      </w:r>
      <w:r w:rsidR="00E9500B" w:rsidRPr="00E9461C">
        <w:rPr>
          <w:rFonts w:ascii="Times New Roman" w:hAnsi="Times New Roman" w:cs="Times New Roman"/>
          <w:color w:val="000000"/>
          <w:spacing w:val="-1"/>
          <w:sz w:val="24"/>
          <w:szCs w:val="24"/>
          <w:highlight w:val="white"/>
        </w:rPr>
        <w:t>кци</w:t>
      </w:r>
      <w:r w:rsidR="00E9500B" w:rsidRPr="00E9461C">
        <w:rPr>
          <w:rFonts w:ascii="Times New Roman" w:hAnsi="Times New Roman" w:cs="Times New Roman"/>
          <w:spacing w:val="-1"/>
          <w:sz w:val="24"/>
          <w:szCs w:val="24"/>
        </w:rPr>
        <w:t>и, высокотехнологичной продукции и лекарственных средств утверждается заказчиком на период от пяти до семи лет.</w:t>
      </w:r>
    </w:p>
    <w:p w:rsidR="00E9500B" w:rsidRPr="00E9461C" w:rsidRDefault="00E9461C" w:rsidP="00E9461C">
      <w:pPr>
        <w:widowControl w:val="0"/>
        <w:tabs>
          <w:tab w:val="left" w:pos="855"/>
        </w:tabs>
        <w:autoSpaceDE w:val="0"/>
        <w:autoSpaceDN w:val="0"/>
        <w:adjustRightInd w:val="0"/>
        <w:spacing w:after="0" w:line="240" w:lineRule="auto"/>
        <w:ind w:firstLine="709"/>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 xml:space="preserve">4. </w:t>
      </w:r>
      <w:r w:rsidR="00E9500B" w:rsidRPr="00E9461C">
        <w:rPr>
          <w:rFonts w:ascii="Times New Roman" w:hAnsi="Times New Roman" w:cs="Times New Roman"/>
          <w:spacing w:val="-1"/>
          <w:sz w:val="24"/>
          <w:szCs w:val="24"/>
        </w:rPr>
        <w:t>Заказчик утверждает план закупки товаров, работ, услуг с помесячной или поквартальной разбивкой.</w:t>
      </w:r>
    </w:p>
    <w:p w:rsidR="00E9500B" w:rsidRPr="00E9461C" w:rsidRDefault="00E9461C" w:rsidP="00E9461C">
      <w:pPr>
        <w:widowControl w:val="0"/>
        <w:tabs>
          <w:tab w:val="left" w:pos="870"/>
        </w:tabs>
        <w:autoSpaceDE w:val="0"/>
        <w:autoSpaceDN w:val="0"/>
        <w:adjustRightInd w:val="0"/>
        <w:spacing w:after="0" w:line="240" w:lineRule="auto"/>
        <w:ind w:firstLine="709"/>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 xml:space="preserve">5. </w:t>
      </w:r>
      <w:r w:rsidR="00E9500B" w:rsidRPr="00E9461C">
        <w:rPr>
          <w:rFonts w:ascii="Times New Roman" w:hAnsi="Times New Roman" w:cs="Times New Roman"/>
          <w:spacing w:val="-1"/>
          <w:sz w:val="24"/>
          <w:szCs w:val="24"/>
        </w:rPr>
        <w:t>При подготовке плана закупки товаров, работ, услуг заказчик определяет НМЦД, цену договора, заключаемого по результатам неконкурентной закупки, формулу цены, цену единицы товара, работы, услуги, максимальное значение цены договора в порядке, установленном в разделе 12 главы 1 настоящего Положения.</w:t>
      </w:r>
    </w:p>
    <w:p w:rsidR="00E9500B" w:rsidRPr="00E9461C" w:rsidRDefault="00E9500B" w:rsidP="00E9461C">
      <w:pPr>
        <w:widowControl w:val="0"/>
        <w:tabs>
          <w:tab w:val="left" w:pos="854"/>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6.</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Корректировка планов осуществляется заказчиком в следующих случаях:</w:t>
      </w:r>
    </w:p>
    <w:p w:rsidR="00E9500B" w:rsidRPr="00E9461C" w:rsidRDefault="00E9500B" w:rsidP="00E9461C">
      <w:pPr>
        <w:widowControl w:val="0"/>
        <w:tabs>
          <w:tab w:val="left" w:pos="1095"/>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6.1.</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Изменилась потребность в товарах, работах, услугах, вследствие чего необходимо исключить закупку из плана, либо включить новую закупку в план, либо внести изменения в закупку, включенную в план в части изменения условий ее осуществления, в том числе сроков приобретения товаров, работ, услуг, способа осуществления закупки и срока исполнения договора.</w:t>
      </w:r>
    </w:p>
    <w:p w:rsidR="00E9500B" w:rsidRPr="00E9461C" w:rsidRDefault="00E9500B" w:rsidP="00E9461C">
      <w:pPr>
        <w:widowControl w:val="0"/>
        <w:tabs>
          <w:tab w:val="left" w:pos="1158"/>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6.2.</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При подготовке к проведению конкретной закупки выявлено, что стоимость планируемых к приобретению товаров, работ, услуг изменилась более чем на 10 (десять) процентов, вследствие чего невозможно осуществление закупки в соответствии с планируемым объемом денежных средств, предусмотренным планом закупки товаров, работ, услуг.</w:t>
      </w:r>
    </w:p>
    <w:p w:rsidR="00E9500B" w:rsidRPr="00E9461C" w:rsidRDefault="00E9500B" w:rsidP="00E9461C">
      <w:pPr>
        <w:widowControl w:val="0"/>
        <w:tabs>
          <w:tab w:val="left" w:pos="1148"/>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6.3.</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Необходимо исполнить требование контрольного и/или надзорного органа.</w:t>
      </w:r>
    </w:p>
    <w:p w:rsidR="00E9500B" w:rsidRPr="00E9461C" w:rsidRDefault="00E9500B" w:rsidP="00E9461C">
      <w:pPr>
        <w:widowControl w:val="0"/>
        <w:tabs>
          <w:tab w:val="left" w:pos="1051"/>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6.4.</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В иных случаях, установленных положением заказчика</w:t>
      </w:r>
      <w:r w:rsidR="007F7A90" w:rsidRPr="00E9461C">
        <w:rPr>
          <w:rStyle w:val="ab"/>
          <w:rFonts w:ascii="Times New Roman" w:hAnsi="Times New Roman" w:cs="Times New Roman"/>
          <w:spacing w:val="-1"/>
          <w:sz w:val="24"/>
          <w:szCs w:val="24"/>
        </w:rPr>
        <w:footnoteReference w:id="4"/>
      </w:r>
      <w:r w:rsidR="007F7A90" w:rsidRPr="00E9461C">
        <w:rPr>
          <w:rFonts w:ascii="Times New Roman" w:hAnsi="Times New Roman" w:cs="Times New Roman"/>
          <w:spacing w:val="-1"/>
          <w:sz w:val="24"/>
          <w:szCs w:val="24"/>
        </w:rPr>
        <w:t>.</w:t>
      </w:r>
    </w:p>
    <w:p w:rsidR="00E9500B" w:rsidRPr="00E9461C" w:rsidRDefault="00E9500B" w:rsidP="00E9461C">
      <w:pPr>
        <w:widowControl w:val="0"/>
        <w:tabs>
          <w:tab w:val="left" w:pos="831"/>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7.</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В случае корректировки планов заказчик формирует документ, содержащий перечень внесенных изменений в планы.</w:t>
      </w:r>
    </w:p>
    <w:p w:rsidR="00E9500B" w:rsidRPr="00E9461C" w:rsidRDefault="00E9500B" w:rsidP="00E9461C">
      <w:pPr>
        <w:widowControl w:val="0"/>
        <w:tabs>
          <w:tab w:val="left" w:pos="831"/>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8.</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Корректировка планов осуществляется в срок не позднее размещения в ЕИС извещения об осуществлении закупки и/или документации о закупке, или вносимых в них изменений, или заключения договора (по неконкурентной закупке).</w:t>
      </w:r>
    </w:p>
    <w:p w:rsidR="00E9500B" w:rsidRDefault="00E9500B" w:rsidP="00E9461C">
      <w:pPr>
        <w:widowControl w:val="0"/>
        <w:tabs>
          <w:tab w:val="left" w:pos="841"/>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9.</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Сроки и порядок подготовки, согласования и утверждения планов, внесения в них изменений определяются положением о закупке заказчика и/или локальными актами заказчика, которые не должны противоречить требованиям, установленным действующим законодательством</w:t>
      </w:r>
      <w:r w:rsidRPr="00E9500B">
        <w:rPr>
          <w:rFonts w:ascii="Times New Roman" w:hAnsi="Times New Roman" w:cs="Times New Roman"/>
          <w:spacing w:val="-1"/>
          <w:sz w:val="24"/>
          <w:szCs w:val="24"/>
        </w:rPr>
        <w:t xml:space="preserve"> РФ и настоящим Положением.</w:t>
      </w:r>
    </w:p>
    <w:p w:rsidR="00E9461C" w:rsidRDefault="00E9461C" w:rsidP="000B74FD">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p>
    <w:p w:rsidR="00E9461C" w:rsidRDefault="00E9461C" w:rsidP="000B74FD">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p>
    <w:p w:rsidR="00E9500B" w:rsidRDefault="00E9500B" w:rsidP="00E9461C">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E9461C">
        <w:rPr>
          <w:rFonts w:ascii="Times New Roman" w:hAnsi="Times New Roman" w:cs="Times New Roman"/>
          <w:b/>
          <w:color w:val="000000"/>
          <w:sz w:val="24"/>
          <w:szCs w:val="24"/>
        </w:rPr>
        <w:lastRenderedPageBreak/>
        <w:t>РАЗДЕЛ 6. КО</w:t>
      </w:r>
      <w:r w:rsidR="00E9461C">
        <w:rPr>
          <w:rFonts w:ascii="Times New Roman" w:hAnsi="Times New Roman" w:cs="Times New Roman"/>
          <w:b/>
          <w:color w:val="000000"/>
          <w:sz w:val="24"/>
          <w:szCs w:val="24"/>
        </w:rPr>
        <w:t>МИССИЯ ПО ОСУЩЕСТВЛЕНИЮ ЗАКУПОК</w:t>
      </w:r>
    </w:p>
    <w:p w:rsidR="00E9461C" w:rsidRPr="00E9461C" w:rsidRDefault="00E9461C" w:rsidP="00E9461C">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E9461C" w:rsidRDefault="00E9500B" w:rsidP="00E9461C">
      <w:pPr>
        <w:widowControl w:val="0"/>
        <w:tabs>
          <w:tab w:val="left" w:pos="889"/>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1.</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Для определения поставщика (исполнителя, подрядчика) по результатам проведения конкурентной закупки заказчик создает комиссию по осуществлению конкурентной закупки.</w:t>
      </w:r>
    </w:p>
    <w:p w:rsidR="00E9500B" w:rsidRPr="00E9461C" w:rsidRDefault="00E9500B" w:rsidP="00E9461C">
      <w:pPr>
        <w:widowControl w:val="0"/>
        <w:tabs>
          <w:tab w:val="left" w:pos="1014"/>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2.</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Заказчик вправе создать комиссию для определения поставщика (исполнителя, подрядчика) по результатам неконкурентной закупки в соответствии с требованиями, установленными настоящим разделом Положения.</w:t>
      </w:r>
    </w:p>
    <w:p w:rsidR="00E9500B" w:rsidRPr="00E9461C" w:rsidRDefault="00E9500B" w:rsidP="00E9461C">
      <w:pPr>
        <w:widowControl w:val="0"/>
        <w:tabs>
          <w:tab w:val="left" w:pos="951"/>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3.</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Заказчик вправе создать единую постоянно действующую комиссию, уполномоченную на проведение всех закупок, или несколько комиссий по осуществлению закупок, в том числе, специализирующихся на проведении закупок в зависимости от способа закупки или предмета закупки, а также комиссии по осуществлению конкретных закупок. Количество создаваемых комиссий по осуществлению закупок не ограничено.</w:t>
      </w:r>
    </w:p>
    <w:p w:rsidR="00E9500B" w:rsidRPr="00E9461C" w:rsidRDefault="00E9500B" w:rsidP="00E9461C">
      <w:pPr>
        <w:widowControl w:val="0"/>
        <w:tabs>
          <w:tab w:val="left" w:pos="850"/>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4.</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Решение о создании комиссии должно быть принято до начала проведения закупки.</w:t>
      </w:r>
    </w:p>
    <w:p w:rsidR="00E9500B" w:rsidRPr="00E9461C" w:rsidRDefault="00E9500B" w:rsidP="00E9461C">
      <w:pPr>
        <w:widowControl w:val="0"/>
        <w:tabs>
          <w:tab w:val="left" w:pos="850"/>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5.</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Число членов комиссии должно быть не менее трех человек.</w:t>
      </w:r>
    </w:p>
    <w:p w:rsidR="00E9500B" w:rsidRPr="00E9461C" w:rsidRDefault="00E9500B" w:rsidP="00E9461C">
      <w:pPr>
        <w:widowControl w:val="0"/>
        <w:tabs>
          <w:tab w:val="left" w:pos="922"/>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6.</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Комиссия правомочна осуществлять свои фун</w:t>
      </w:r>
      <w:r w:rsidRPr="00E9461C">
        <w:rPr>
          <w:rFonts w:ascii="Times New Roman" w:hAnsi="Times New Roman" w:cs="Times New Roman"/>
          <w:color w:val="000000"/>
          <w:spacing w:val="-1"/>
          <w:sz w:val="24"/>
          <w:szCs w:val="24"/>
          <w:highlight w:val="white"/>
        </w:rPr>
        <w:t>кци</w:t>
      </w:r>
      <w:r w:rsidRPr="00E9461C">
        <w:rPr>
          <w:rFonts w:ascii="Times New Roman" w:hAnsi="Times New Roman" w:cs="Times New Roman"/>
          <w:spacing w:val="-1"/>
          <w:sz w:val="24"/>
          <w:szCs w:val="24"/>
        </w:rPr>
        <w:t>и, если на заседании присутствует не менее чем 50 (пятьдесят) процентов общего числа ее членов. Каждый член комиссии имеет один голос. Решение комиссии принимается простым большинством голосов от числа присутствующих на заседании. При равенстве голосов решающим является голос председателя комиссии.</w:t>
      </w:r>
    </w:p>
    <w:p w:rsidR="00E9500B" w:rsidRPr="00E9461C" w:rsidRDefault="00E9500B" w:rsidP="00E9461C">
      <w:pPr>
        <w:widowControl w:val="0"/>
        <w:tabs>
          <w:tab w:val="left" w:pos="903"/>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7.</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Замена члена комиссии принимается только по решению руководителя заказчика.</w:t>
      </w:r>
    </w:p>
    <w:p w:rsidR="00E9500B" w:rsidRPr="00E9461C" w:rsidRDefault="00E9500B" w:rsidP="00E9461C">
      <w:pPr>
        <w:widowControl w:val="0"/>
        <w:tabs>
          <w:tab w:val="left" w:pos="994"/>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8.</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Принятие решения членами комиссии путем проведения заочного голосования, а также делегирование членами комиссии своих полномочий иным лицам - не допускается.</w:t>
      </w:r>
    </w:p>
    <w:p w:rsidR="00E9500B" w:rsidRPr="00E9461C" w:rsidRDefault="00E9500B" w:rsidP="00E9461C">
      <w:pPr>
        <w:widowControl w:val="0"/>
        <w:tabs>
          <w:tab w:val="left" w:pos="889"/>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9.</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В случае осуществления закупки специализированной организацией или проведения совместной закупки для двух и более заказчиков, комиссия по осуществлению закупок формируется в соответствии с договором (соглашением) на проведении соответствующей закупки или группы закупок.</w:t>
      </w:r>
    </w:p>
    <w:p w:rsidR="00B87F82" w:rsidRPr="00E9461C" w:rsidRDefault="00E9500B" w:rsidP="00E9461C">
      <w:pPr>
        <w:widowControl w:val="0"/>
        <w:tabs>
          <w:tab w:val="left" w:pos="993"/>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10.</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Руководитель заказчика, член комиссии по осуществлению закупок обязаны при осуществлении закупок принимать меры по предотвращению и</w:t>
      </w:r>
      <w:r w:rsidR="00B87F82" w:rsidRPr="00E9461C">
        <w:rPr>
          <w:rFonts w:ascii="Times New Roman" w:hAnsi="Times New Roman" w:cs="Times New Roman"/>
          <w:spacing w:val="-1"/>
          <w:sz w:val="24"/>
          <w:szCs w:val="24"/>
        </w:rPr>
        <w:t xml:space="preserve"> урегулированию конфликта интересов в соответствии с Федеральным законом от 25.12.2008 № 273-Ф3 «О противодействии коррупции».</w:t>
      </w:r>
    </w:p>
    <w:p w:rsidR="00B87F82" w:rsidRPr="00E9461C" w:rsidRDefault="00B87F82" w:rsidP="00E9461C">
      <w:pPr>
        <w:widowControl w:val="0"/>
        <w:tabs>
          <w:tab w:val="left" w:pos="955"/>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11.</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Членами комиссии по осуществлению закупок не могут быть:</w:t>
      </w:r>
    </w:p>
    <w:p w:rsidR="00B87F82" w:rsidRPr="00E9461C" w:rsidRDefault="00B87F82" w:rsidP="00E9461C">
      <w:pPr>
        <w:widowControl w:val="0"/>
        <w:tabs>
          <w:tab w:val="left" w:pos="1210"/>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11.1.</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w:t>
      </w:r>
      <w:r w:rsidRPr="00E9461C">
        <w:rPr>
          <w:rFonts w:ascii="Times New Roman" w:hAnsi="Times New Roman" w:cs="Times New Roman"/>
          <w:color w:val="000000"/>
          <w:spacing w:val="-1"/>
          <w:sz w:val="24"/>
          <w:szCs w:val="24"/>
          <w:highlight w:val="white"/>
        </w:rPr>
        <w:t>ши</w:t>
      </w:r>
      <w:r w:rsidRPr="00E9461C">
        <w:rPr>
          <w:rFonts w:ascii="Times New Roman" w:hAnsi="Times New Roman" w:cs="Times New Roman"/>
          <w:spacing w:val="-1"/>
          <w:sz w:val="24"/>
          <w:szCs w:val="24"/>
        </w:rPr>
        <w:t>х заявки на участие в закупке. Понятие «личная заинтересованность» используется в значении, указанном в Федеральном законе от 25.12.2008 № 273-Ф3 «О противодействии коррупции».</w:t>
      </w:r>
    </w:p>
    <w:p w:rsidR="00B87F82" w:rsidRPr="00E9461C" w:rsidRDefault="00B87F82" w:rsidP="00E9461C">
      <w:pPr>
        <w:widowControl w:val="0"/>
        <w:tabs>
          <w:tab w:val="left" w:pos="1162"/>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11.2.</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B87F82" w:rsidRPr="00E9461C" w:rsidRDefault="00B87F82" w:rsidP="00E9461C">
      <w:pPr>
        <w:widowControl w:val="0"/>
        <w:tabs>
          <w:tab w:val="left" w:pos="1287"/>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11.3.</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 xml:space="preserve">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E9461C">
        <w:rPr>
          <w:rFonts w:ascii="Times New Roman" w:hAnsi="Times New Roman" w:cs="Times New Roman"/>
          <w:spacing w:val="-1"/>
          <w:sz w:val="24"/>
          <w:szCs w:val="24"/>
        </w:rPr>
        <w:t>неполнородными</w:t>
      </w:r>
      <w:proofErr w:type="spellEnd"/>
      <w:r w:rsidRPr="00E9461C">
        <w:rPr>
          <w:rFonts w:ascii="Times New Roman" w:hAnsi="Times New Roman" w:cs="Times New Roman"/>
          <w:spacing w:val="-1"/>
          <w:sz w:val="24"/>
          <w:szCs w:val="24"/>
        </w:rPr>
        <w:t xml:space="preserve"> (имеющими общих отца или мать) братьями и сестрами), усыновителями руководителя или усыновленными руководителем участника закупки.</w:t>
      </w:r>
    </w:p>
    <w:p w:rsidR="00B87F82" w:rsidRPr="00E9461C" w:rsidRDefault="00B87F82" w:rsidP="00E9461C">
      <w:pPr>
        <w:widowControl w:val="0"/>
        <w:tabs>
          <w:tab w:val="left" w:pos="1230"/>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11.4.</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Физические лица, которые были привлечены в качестве экспертов к проведению экспертной оценки извещения об осуществлении закупки и/или документации о закупке.</w:t>
      </w:r>
    </w:p>
    <w:p w:rsidR="00B87F82" w:rsidRPr="00E9461C" w:rsidRDefault="00B87F82" w:rsidP="00E9461C">
      <w:pPr>
        <w:widowControl w:val="0"/>
        <w:tabs>
          <w:tab w:val="left" w:pos="1071"/>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lastRenderedPageBreak/>
        <w:t>12.</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пунктом 11 настоящего раздела Положения. В случае выявления в составе комиссии по осуществлению закупок физических лиц, указанных в пункте 11 настоящего раздела Положения,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пункта 11 настоящего раздела Положения.</w:t>
      </w:r>
    </w:p>
    <w:p w:rsidR="00B87F82" w:rsidRPr="00E9461C" w:rsidRDefault="00B87F82" w:rsidP="00E9461C">
      <w:pPr>
        <w:widowControl w:val="0"/>
        <w:tabs>
          <w:tab w:val="left" w:pos="1042"/>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szCs w:val="24"/>
        </w:rPr>
        <w:t>13.</w:t>
      </w:r>
      <w:r w:rsidRPr="00E9461C">
        <w:rPr>
          <w:rFonts w:ascii="Times New Roman" w:hAnsi="Times New Roman" w:cs="Times New Roman"/>
          <w:color w:val="000000"/>
          <w:spacing w:val="-1"/>
          <w:sz w:val="24"/>
          <w:szCs w:val="24"/>
        </w:rPr>
        <w:tab/>
      </w:r>
      <w:r w:rsidRPr="00E9461C">
        <w:rPr>
          <w:rFonts w:ascii="Times New Roman" w:hAnsi="Times New Roman" w:cs="Times New Roman"/>
          <w:spacing w:val="-1"/>
          <w:sz w:val="24"/>
          <w:szCs w:val="24"/>
        </w:rPr>
        <w:t>Конкретные функции и задачи, права, обязанности и ответственность членов комиссии, регламент работы комиссии, порядок утверждения и изменения состава комиссии и иные вопросы деятельности комиссии заказчик определяет локальным актом, с учетом требований действующего законодательства РФ и настоящего Положения.</w:t>
      </w:r>
    </w:p>
    <w:p w:rsidR="000B74FD" w:rsidRPr="00E9461C" w:rsidRDefault="000B74FD" w:rsidP="00E9461C">
      <w:pPr>
        <w:widowControl w:val="0"/>
        <w:autoSpaceDE w:val="0"/>
        <w:autoSpaceDN w:val="0"/>
        <w:adjustRightInd w:val="0"/>
        <w:spacing w:after="0" w:line="240" w:lineRule="auto"/>
        <w:ind w:firstLine="709"/>
        <w:jc w:val="both"/>
        <w:rPr>
          <w:rFonts w:ascii="Times New Roman" w:hAnsi="Times New Roman" w:cs="Times New Roman"/>
          <w:b/>
          <w:color w:val="000000"/>
          <w:sz w:val="24"/>
        </w:rPr>
      </w:pPr>
    </w:p>
    <w:p w:rsidR="00B87F82" w:rsidRDefault="00B87F82" w:rsidP="00E9461C">
      <w:pPr>
        <w:widowControl w:val="0"/>
        <w:autoSpaceDE w:val="0"/>
        <w:autoSpaceDN w:val="0"/>
        <w:adjustRightInd w:val="0"/>
        <w:spacing w:after="0" w:line="240" w:lineRule="auto"/>
        <w:ind w:firstLine="709"/>
        <w:jc w:val="both"/>
        <w:rPr>
          <w:rFonts w:ascii="Times New Roman" w:hAnsi="Times New Roman" w:cs="Times New Roman"/>
          <w:b/>
          <w:color w:val="000000"/>
          <w:sz w:val="24"/>
        </w:rPr>
      </w:pPr>
      <w:r w:rsidRPr="00E9461C">
        <w:rPr>
          <w:rFonts w:ascii="Times New Roman" w:hAnsi="Times New Roman" w:cs="Times New Roman"/>
          <w:b/>
          <w:color w:val="000000"/>
          <w:sz w:val="24"/>
        </w:rPr>
        <w:t xml:space="preserve">РАЗДЕЛ 7. СПОСОБЫ </w:t>
      </w:r>
      <w:r w:rsidR="00E9461C">
        <w:rPr>
          <w:rFonts w:ascii="Times New Roman" w:hAnsi="Times New Roman" w:cs="Times New Roman"/>
          <w:b/>
          <w:color w:val="000000"/>
          <w:sz w:val="24"/>
        </w:rPr>
        <w:t>ЗАКУПОК И УСЛОВИЯ ИХ ПРИМЕНЕНИЯ</w:t>
      </w:r>
    </w:p>
    <w:p w:rsidR="00E9461C" w:rsidRPr="00E9461C" w:rsidRDefault="00E9461C" w:rsidP="00E9461C">
      <w:pPr>
        <w:widowControl w:val="0"/>
        <w:autoSpaceDE w:val="0"/>
        <w:autoSpaceDN w:val="0"/>
        <w:adjustRightInd w:val="0"/>
        <w:spacing w:after="0" w:line="240" w:lineRule="auto"/>
        <w:ind w:firstLine="709"/>
        <w:jc w:val="both"/>
        <w:rPr>
          <w:rFonts w:ascii="Times New Roman" w:hAnsi="Times New Roman" w:cs="Times New Roman"/>
          <w:b/>
          <w:color w:val="000000"/>
          <w:sz w:val="24"/>
        </w:rPr>
      </w:pPr>
    </w:p>
    <w:p w:rsidR="00B87F82" w:rsidRPr="00E9461C" w:rsidRDefault="00B87F82" w:rsidP="00E9461C">
      <w:pPr>
        <w:widowControl w:val="0"/>
        <w:tabs>
          <w:tab w:val="left" w:pos="836"/>
        </w:tabs>
        <w:autoSpaceDE w:val="0"/>
        <w:autoSpaceDN w:val="0"/>
        <w:adjustRightInd w:val="0"/>
        <w:spacing w:after="0" w:line="240" w:lineRule="auto"/>
        <w:ind w:firstLine="709"/>
        <w:jc w:val="both"/>
        <w:rPr>
          <w:rFonts w:ascii="Times New Roman" w:hAnsi="Times New Roman" w:cs="Times New Roman"/>
          <w:spacing w:val="-1"/>
          <w:sz w:val="24"/>
        </w:rPr>
      </w:pPr>
      <w:r w:rsidRPr="00E9461C">
        <w:rPr>
          <w:rFonts w:ascii="Times New Roman" w:hAnsi="Times New Roman" w:cs="Times New Roman"/>
          <w:color w:val="000000"/>
          <w:spacing w:val="-1"/>
          <w:sz w:val="24"/>
        </w:rPr>
        <w:t>1.</w:t>
      </w:r>
      <w:r w:rsidRPr="00E9461C">
        <w:rPr>
          <w:rFonts w:ascii="Times New Roman" w:hAnsi="Times New Roman" w:cs="Times New Roman"/>
          <w:color w:val="000000"/>
          <w:spacing w:val="-1"/>
          <w:sz w:val="24"/>
        </w:rPr>
        <w:tab/>
      </w:r>
      <w:r w:rsidRPr="00E9461C">
        <w:rPr>
          <w:rFonts w:ascii="Times New Roman" w:hAnsi="Times New Roman" w:cs="Times New Roman"/>
          <w:spacing w:val="-1"/>
          <w:sz w:val="24"/>
        </w:rPr>
        <w:t>Заказчик вправе осуществлять закупки конкурентными и неконкурентными способами в соответствии с действующим законодательством РФ и настоящим Положением.</w:t>
      </w:r>
    </w:p>
    <w:p w:rsidR="00B87F82" w:rsidRPr="00E9461C" w:rsidRDefault="00B87F82" w:rsidP="00E9461C">
      <w:pPr>
        <w:widowControl w:val="0"/>
        <w:tabs>
          <w:tab w:val="left" w:pos="1119"/>
        </w:tabs>
        <w:autoSpaceDE w:val="0"/>
        <w:autoSpaceDN w:val="0"/>
        <w:adjustRightInd w:val="0"/>
        <w:spacing w:after="0" w:line="240" w:lineRule="auto"/>
        <w:ind w:firstLine="709"/>
        <w:jc w:val="both"/>
        <w:rPr>
          <w:rFonts w:ascii="Times New Roman" w:hAnsi="Times New Roman" w:cs="Times New Roman"/>
          <w:spacing w:val="-1"/>
          <w:sz w:val="24"/>
        </w:rPr>
      </w:pPr>
      <w:r w:rsidRPr="00E9461C">
        <w:rPr>
          <w:rFonts w:ascii="Times New Roman" w:hAnsi="Times New Roman" w:cs="Times New Roman"/>
          <w:color w:val="000000"/>
          <w:spacing w:val="-1"/>
          <w:sz w:val="24"/>
        </w:rPr>
        <w:t>2.</w:t>
      </w:r>
      <w:r w:rsidRPr="00E9461C">
        <w:rPr>
          <w:rFonts w:ascii="Times New Roman" w:hAnsi="Times New Roman" w:cs="Times New Roman"/>
          <w:color w:val="000000"/>
          <w:spacing w:val="-1"/>
          <w:sz w:val="24"/>
        </w:rPr>
        <w:tab/>
      </w:r>
      <w:r w:rsidRPr="00E9461C">
        <w:rPr>
          <w:rFonts w:ascii="Times New Roman" w:hAnsi="Times New Roman" w:cs="Times New Roman"/>
          <w:spacing w:val="-1"/>
          <w:sz w:val="24"/>
        </w:rPr>
        <w:t>Конкурентной закупкой является закупка, осуществляемая с одновременным соблюдением условий, указанных в части 3 статьи 3 Ф3-223.</w:t>
      </w:r>
    </w:p>
    <w:p w:rsidR="00B87F82" w:rsidRPr="00E9461C" w:rsidRDefault="00B87F82" w:rsidP="00E9461C">
      <w:pPr>
        <w:widowControl w:val="0"/>
        <w:tabs>
          <w:tab w:val="left" w:pos="854"/>
        </w:tabs>
        <w:autoSpaceDE w:val="0"/>
        <w:autoSpaceDN w:val="0"/>
        <w:adjustRightInd w:val="0"/>
        <w:spacing w:after="0" w:line="240" w:lineRule="auto"/>
        <w:ind w:firstLine="709"/>
        <w:jc w:val="both"/>
        <w:rPr>
          <w:rFonts w:ascii="Times New Roman" w:hAnsi="Times New Roman" w:cs="Times New Roman"/>
          <w:spacing w:val="-1"/>
          <w:sz w:val="24"/>
        </w:rPr>
      </w:pPr>
      <w:r w:rsidRPr="00E9461C">
        <w:rPr>
          <w:rFonts w:ascii="Times New Roman" w:hAnsi="Times New Roman" w:cs="Times New Roman"/>
          <w:color w:val="000000"/>
          <w:spacing w:val="-1"/>
          <w:sz w:val="24"/>
        </w:rPr>
        <w:t>3.</w:t>
      </w:r>
      <w:r w:rsidRPr="00E9461C">
        <w:rPr>
          <w:rFonts w:ascii="Times New Roman" w:hAnsi="Times New Roman" w:cs="Times New Roman"/>
          <w:color w:val="000000"/>
          <w:spacing w:val="-1"/>
          <w:sz w:val="24"/>
        </w:rPr>
        <w:tab/>
      </w:r>
      <w:r w:rsidRPr="00E9461C">
        <w:rPr>
          <w:rFonts w:ascii="Times New Roman" w:hAnsi="Times New Roman" w:cs="Times New Roman"/>
          <w:spacing w:val="-1"/>
          <w:sz w:val="24"/>
        </w:rPr>
        <w:t>КОНКУРЕНТНЫЕ ЗАКУПКИ осуществляются следующими способами:</w:t>
      </w:r>
    </w:p>
    <w:p w:rsidR="00B87F82" w:rsidRPr="00E9461C" w:rsidRDefault="00B87F82" w:rsidP="00E9461C">
      <w:pPr>
        <w:widowControl w:val="0"/>
        <w:tabs>
          <w:tab w:val="left" w:pos="1018"/>
        </w:tabs>
        <w:autoSpaceDE w:val="0"/>
        <w:autoSpaceDN w:val="0"/>
        <w:adjustRightInd w:val="0"/>
        <w:spacing w:after="0" w:line="240" w:lineRule="auto"/>
        <w:ind w:firstLine="709"/>
        <w:jc w:val="both"/>
        <w:rPr>
          <w:rFonts w:ascii="Times New Roman" w:hAnsi="Times New Roman" w:cs="Times New Roman"/>
          <w:spacing w:val="-1"/>
          <w:sz w:val="24"/>
        </w:rPr>
      </w:pPr>
      <w:r w:rsidRPr="00E9461C">
        <w:rPr>
          <w:rFonts w:ascii="Times New Roman" w:hAnsi="Times New Roman" w:cs="Times New Roman"/>
          <w:color w:val="000000"/>
          <w:spacing w:val="-1"/>
          <w:sz w:val="24"/>
        </w:rPr>
        <w:t>3.1.</w:t>
      </w:r>
      <w:r w:rsidRPr="00E9461C">
        <w:rPr>
          <w:rFonts w:ascii="Times New Roman" w:hAnsi="Times New Roman" w:cs="Times New Roman"/>
          <w:color w:val="000000"/>
          <w:spacing w:val="-1"/>
          <w:sz w:val="24"/>
        </w:rPr>
        <w:tab/>
      </w:r>
      <w:r w:rsidRPr="00E9461C">
        <w:rPr>
          <w:rFonts w:ascii="Times New Roman" w:hAnsi="Times New Roman" w:cs="Times New Roman"/>
          <w:spacing w:val="-1"/>
          <w:sz w:val="24"/>
        </w:rPr>
        <w:t xml:space="preserve">Конкурс в электронной форме (в том числе двухэтапный конкурс в электронной форме), закрытый конкурс, конкурс в электронной форме, участниками которого могут быть только СМСП. </w:t>
      </w:r>
    </w:p>
    <w:p w:rsidR="00B87F82" w:rsidRPr="00E9461C" w:rsidRDefault="00B87F82" w:rsidP="00E9461C">
      <w:pPr>
        <w:widowControl w:val="0"/>
        <w:tabs>
          <w:tab w:val="left" w:pos="1018"/>
        </w:tabs>
        <w:autoSpaceDE w:val="0"/>
        <w:autoSpaceDN w:val="0"/>
        <w:adjustRightInd w:val="0"/>
        <w:spacing w:after="0" w:line="240" w:lineRule="auto"/>
        <w:ind w:firstLine="709"/>
        <w:jc w:val="both"/>
        <w:rPr>
          <w:rFonts w:ascii="Times New Roman" w:hAnsi="Times New Roman" w:cs="Times New Roman"/>
          <w:spacing w:val="-1"/>
          <w:sz w:val="24"/>
        </w:rPr>
      </w:pPr>
      <w:r w:rsidRPr="00E9461C">
        <w:rPr>
          <w:rFonts w:ascii="Times New Roman" w:hAnsi="Times New Roman" w:cs="Times New Roman"/>
          <w:color w:val="000000"/>
          <w:spacing w:val="-1"/>
          <w:sz w:val="24"/>
        </w:rPr>
        <w:t>3.2.</w:t>
      </w:r>
      <w:r w:rsidRPr="00E9461C">
        <w:rPr>
          <w:rFonts w:ascii="Times New Roman" w:hAnsi="Times New Roman" w:cs="Times New Roman"/>
          <w:color w:val="000000"/>
          <w:spacing w:val="-1"/>
          <w:sz w:val="24"/>
        </w:rPr>
        <w:tab/>
      </w:r>
      <w:r w:rsidRPr="00E9461C">
        <w:rPr>
          <w:rFonts w:ascii="Times New Roman" w:hAnsi="Times New Roman" w:cs="Times New Roman"/>
          <w:spacing w:val="-1"/>
          <w:sz w:val="24"/>
        </w:rPr>
        <w:t>Аукцион в электронной форме, закрытый аукцион, аукцион в электронной форме, участниками которого могут быть только СМСП.</w:t>
      </w:r>
    </w:p>
    <w:p w:rsidR="00E9500B" w:rsidRPr="00E9461C" w:rsidRDefault="00E9500B" w:rsidP="00E9461C">
      <w:pPr>
        <w:widowControl w:val="0"/>
        <w:autoSpaceDE w:val="0"/>
        <w:autoSpaceDN w:val="0"/>
        <w:adjustRightInd w:val="0"/>
        <w:spacing w:after="0" w:line="240" w:lineRule="auto"/>
        <w:ind w:firstLine="709"/>
        <w:jc w:val="both"/>
        <w:rPr>
          <w:rFonts w:ascii="Times New Roman" w:hAnsi="Times New Roman" w:cs="Times New Roman"/>
          <w:color w:val="000000"/>
          <w:sz w:val="24"/>
        </w:rPr>
      </w:pPr>
    </w:p>
    <w:p w:rsidR="00E9500B" w:rsidRPr="00E9461C" w:rsidRDefault="00E9500B" w:rsidP="00E9461C">
      <w:pPr>
        <w:widowControl w:val="0"/>
        <w:tabs>
          <w:tab w:val="left" w:pos="1105"/>
        </w:tabs>
        <w:autoSpaceDE w:val="0"/>
        <w:autoSpaceDN w:val="0"/>
        <w:adjustRightInd w:val="0"/>
        <w:spacing w:after="0" w:line="240" w:lineRule="auto"/>
        <w:ind w:firstLine="709"/>
        <w:jc w:val="both"/>
        <w:rPr>
          <w:rFonts w:ascii="Times New Roman" w:hAnsi="Times New Roman" w:cs="Times New Roman"/>
          <w:spacing w:val="-1"/>
          <w:sz w:val="24"/>
        </w:rPr>
      </w:pPr>
      <w:r w:rsidRPr="00E9461C">
        <w:rPr>
          <w:rFonts w:ascii="Times New Roman" w:hAnsi="Times New Roman" w:cs="Times New Roman"/>
          <w:color w:val="000000"/>
          <w:spacing w:val="-1"/>
          <w:sz w:val="24"/>
        </w:rPr>
        <w:t>3.3.</w:t>
      </w:r>
      <w:r w:rsidRPr="00E9461C">
        <w:rPr>
          <w:rFonts w:ascii="Times New Roman" w:hAnsi="Times New Roman" w:cs="Times New Roman"/>
          <w:color w:val="000000"/>
          <w:spacing w:val="-1"/>
          <w:sz w:val="24"/>
        </w:rPr>
        <w:tab/>
      </w:r>
      <w:r w:rsidRPr="00E9461C">
        <w:rPr>
          <w:rFonts w:ascii="Times New Roman" w:hAnsi="Times New Roman" w:cs="Times New Roman"/>
          <w:spacing w:val="-1"/>
          <w:sz w:val="24"/>
        </w:rPr>
        <w:t>Запрос котировок в электронной форме, закрытый запрос котировок, запрос котировок в электронной форме, участниками которого могут быть только СМСП.</w:t>
      </w:r>
    </w:p>
    <w:p w:rsidR="00E9500B" w:rsidRPr="00E9461C" w:rsidRDefault="00E9500B" w:rsidP="00E9461C">
      <w:pPr>
        <w:widowControl w:val="0"/>
        <w:tabs>
          <w:tab w:val="left" w:pos="1249"/>
        </w:tabs>
        <w:autoSpaceDE w:val="0"/>
        <w:autoSpaceDN w:val="0"/>
        <w:adjustRightInd w:val="0"/>
        <w:spacing w:after="0" w:line="240" w:lineRule="auto"/>
        <w:ind w:firstLine="709"/>
        <w:jc w:val="both"/>
        <w:rPr>
          <w:rFonts w:ascii="Times New Roman" w:hAnsi="Times New Roman" w:cs="Times New Roman"/>
          <w:spacing w:val="-1"/>
          <w:sz w:val="24"/>
        </w:rPr>
      </w:pPr>
      <w:r w:rsidRPr="00E9461C">
        <w:rPr>
          <w:rFonts w:ascii="Times New Roman" w:hAnsi="Times New Roman" w:cs="Times New Roman"/>
          <w:color w:val="000000"/>
          <w:spacing w:val="-1"/>
          <w:sz w:val="24"/>
        </w:rPr>
        <w:t>3.4.</w:t>
      </w:r>
      <w:r w:rsidRPr="00E9461C">
        <w:rPr>
          <w:rFonts w:ascii="Times New Roman" w:hAnsi="Times New Roman" w:cs="Times New Roman"/>
          <w:color w:val="000000"/>
          <w:spacing w:val="-1"/>
          <w:sz w:val="24"/>
        </w:rPr>
        <w:tab/>
      </w:r>
      <w:r w:rsidRPr="00E9461C">
        <w:rPr>
          <w:rFonts w:ascii="Times New Roman" w:hAnsi="Times New Roman" w:cs="Times New Roman"/>
          <w:spacing w:val="-1"/>
          <w:sz w:val="24"/>
        </w:rPr>
        <w:t>Запрос предложений в электронной форме, закрытый запрос предложений, запрос предложений в электронной форме, участниками которого могут быть только СМСП.</w:t>
      </w:r>
    </w:p>
    <w:p w:rsidR="00E9500B" w:rsidRPr="00E9461C" w:rsidRDefault="00E9500B" w:rsidP="00E9461C">
      <w:pPr>
        <w:widowControl w:val="0"/>
        <w:tabs>
          <w:tab w:val="left" w:pos="1051"/>
        </w:tabs>
        <w:autoSpaceDE w:val="0"/>
        <w:autoSpaceDN w:val="0"/>
        <w:adjustRightInd w:val="0"/>
        <w:spacing w:after="0" w:line="240" w:lineRule="auto"/>
        <w:ind w:firstLine="709"/>
        <w:jc w:val="both"/>
        <w:rPr>
          <w:rFonts w:ascii="Times New Roman" w:hAnsi="Times New Roman" w:cs="Times New Roman"/>
          <w:spacing w:val="-1"/>
          <w:sz w:val="24"/>
        </w:rPr>
      </w:pPr>
      <w:r w:rsidRPr="00E9461C">
        <w:rPr>
          <w:rFonts w:ascii="Times New Roman" w:hAnsi="Times New Roman" w:cs="Times New Roman"/>
          <w:color w:val="000000"/>
          <w:spacing w:val="-1"/>
          <w:sz w:val="24"/>
        </w:rPr>
        <w:t>3.5.</w:t>
      </w:r>
      <w:r w:rsidRPr="00E9461C">
        <w:rPr>
          <w:rFonts w:ascii="Times New Roman" w:hAnsi="Times New Roman" w:cs="Times New Roman"/>
          <w:color w:val="000000"/>
          <w:spacing w:val="-1"/>
          <w:sz w:val="24"/>
        </w:rPr>
        <w:tab/>
      </w:r>
      <w:r w:rsidRPr="00E9461C">
        <w:rPr>
          <w:rFonts w:ascii="Times New Roman" w:hAnsi="Times New Roman" w:cs="Times New Roman"/>
          <w:spacing w:val="-1"/>
          <w:sz w:val="24"/>
        </w:rPr>
        <w:t>Запрос ценовых предложений в электронной форме.</w:t>
      </w:r>
    </w:p>
    <w:p w:rsidR="00E9500B" w:rsidRPr="00E9461C" w:rsidRDefault="00E9500B" w:rsidP="00E9461C">
      <w:pPr>
        <w:widowControl w:val="0"/>
        <w:tabs>
          <w:tab w:val="left" w:pos="1033"/>
        </w:tabs>
        <w:autoSpaceDE w:val="0"/>
        <w:autoSpaceDN w:val="0"/>
        <w:adjustRightInd w:val="0"/>
        <w:spacing w:after="0" w:line="240" w:lineRule="auto"/>
        <w:ind w:firstLine="709"/>
        <w:jc w:val="both"/>
        <w:rPr>
          <w:rFonts w:ascii="Times New Roman" w:hAnsi="Times New Roman" w:cs="Times New Roman"/>
          <w:spacing w:val="-1"/>
          <w:sz w:val="24"/>
        </w:rPr>
      </w:pPr>
      <w:r w:rsidRPr="00E9461C">
        <w:rPr>
          <w:rFonts w:ascii="Times New Roman" w:hAnsi="Times New Roman" w:cs="Times New Roman"/>
          <w:color w:val="000000"/>
          <w:spacing w:val="-1"/>
          <w:sz w:val="24"/>
        </w:rPr>
        <w:t>4.</w:t>
      </w:r>
      <w:r w:rsidRPr="00E9461C">
        <w:rPr>
          <w:rFonts w:ascii="Times New Roman" w:hAnsi="Times New Roman" w:cs="Times New Roman"/>
          <w:color w:val="000000"/>
          <w:spacing w:val="-1"/>
          <w:sz w:val="24"/>
        </w:rPr>
        <w:tab/>
      </w:r>
      <w:r w:rsidRPr="00E9461C">
        <w:rPr>
          <w:rFonts w:ascii="Times New Roman" w:hAnsi="Times New Roman" w:cs="Times New Roman"/>
          <w:spacing w:val="-1"/>
          <w:sz w:val="24"/>
        </w:rPr>
        <w:t>Неконкурентной закупкой является закупка, не соответствующая требованиям пункта 2 настоящего раздела Положения.</w:t>
      </w:r>
    </w:p>
    <w:p w:rsidR="00E9500B" w:rsidRPr="00E9461C" w:rsidRDefault="00E9500B" w:rsidP="00E9461C">
      <w:pPr>
        <w:widowControl w:val="0"/>
        <w:tabs>
          <w:tab w:val="left" w:pos="1138"/>
        </w:tabs>
        <w:autoSpaceDE w:val="0"/>
        <w:autoSpaceDN w:val="0"/>
        <w:adjustRightInd w:val="0"/>
        <w:spacing w:after="0" w:line="240" w:lineRule="auto"/>
        <w:ind w:firstLine="709"/>
        <w:jc w:val="both"/>
        <w:rPr>
          <w:rFonts w:ascii="Times New Roman" w:hAnsi="Times New Roman" w:cs="Times New Roman"/>
          <w:spacing w:val="-1"/>
          <w:sz w:val="24"/>
        </w:rPr>
      </w:pPr>
      <w:r w:rsidRPr="00E9461C">
        <w:rPr>
          <w:rFonts w:ascii="Times New Roman" w:hAnsi="Times New Roman" w:cs="Times New Roman"/>
          <w:color w:val="000000"/>
          <w:spacing w:val="-1"/>
          <w:sz w:val="24"/>
        </w:rPr>
        <w:t>5.</w:t>
      </w:r>
      <w:r w:rsidRPr="00E9461C">
        <w:rPr>
          <w:rFonts w:ascii="Times New Roman" w:hAnsi="Times New Roman" w:cs="Times New Roman"/>
          <w:color w:val="000000"/>
          <w:spacing w:val="-1"/>
          <w:sz w:val="24"/>
        </w:rPr>
        <w:tab/>
      </w:r>
      <w:r w:rsidRPr="00E9461C">
        <w:rPr>
          <w:rFonts w:ascii="Times New Roman" w:hAnsi="Times New Roman" w:cs="Times New Roman"/>
          <w:spacing w:val="-1"/>
          <w:sz w:val="24"/>
        </w:rPr>
        <w:t>НЕКОНКУРЕНТНЫЕ ЗАКУПКИ осуществляются следующими способами:</w:t>
      </w:r>
    </w:p>
    <w:p w:rsidR="00E9500B" w:rsidRPr="00E9461C" w:rsidRDefault="00E9500B" w:rsidP="00E9461C">
      <w:pPr>
        <w:widowControl w:val="0"/>
        <w:tabs>
          <w:tab w:val="left" w:pos="1047"/>
        </w:tabs>
        <w:autoSpaceDE w:val="0"/>
        <w:autoSpaceDN w:val="0"/>
        <w:adjustRightInd w:val="0"/>
        <w:spacing w:after="0" w:line="240" w:lineRule="auto"/>
        <w:ind w:firstLine="709"/>
        <w:jc w:val="both"/>
        <w:rPr>
          <w:rFonts w:ascii="Times New Roman" w:hAnsi="Times New Roman" w:cs="Times New Roman"/>
          <w:spacing w:val="-1"/>
          <w:sz w:val="24"/>
        </w:rPr>
      </w:pPr>
      <w:r w:rsidRPr="00E9461C">
        <w:rPr>
          <w:rFonts w:ascii="Times New Roman" w:hAnsi="Times New Roman" w:cs="Times New Roman"/>
          <w:color w:val="000000"/>
          <w:spacing w:val="-1"/>
          <w:sz w:val="24"/>
        </w:rPr>
        <w:t>5.1.</w:t>
      </w:r>
      <w:r w:rsidRPr="00E9461C">
        <w:rPr>
          <w:rFonts w:ascii="Times New Roman" w:hAnsi="Times New Roman" w:cs="Times New Roman"/>
          <w:color w:val="000000"/>
          <w:spacing w:val="-1"/>
          <w:sz w:val="24"/>
        </w:rPr>
        <w:tab/>
      </w:r>
      <w:r w:rsidRPr="00E9461C">
        <w:rPr>
          <w:rFonts w:ascii="Times New Roman" w:hAnsi="Times New Roman" w:cs="Times New Roman"/>
          <w:spacing w:val="-1"/>
          <w:sz w:val="24"/>
        </w:rPr>
        <w:t>Закупка у единственного поставщика (исполнителя, подрядчика), закупка у единственного поставщика (исполнителя, подрядчика), участниками которой могут быть только СМСП.</w:t>
      </w:r>
    </w:p>
    <w:p w:rsidR="00E9500B" w:rsidRPr="00E9461C" w:rsidRDefault="00E9500B" w:rsidP="00E9461C">
      <w:pPr>
        <w:widowControl w:val="0"/>
        <w:tabs>
          <w:tab w:val="left" w:pos="1042"/>
        </w:tabs>
        <w:autoSpaceDE w:val="0"/>
        <w:autoSpaceDN w:val="0"/>
        <w:adjustRightInd w:val="0"/>
        <w:spacing w:after="0" w:line="240" w:lineRule="auto"/>
        <w:ind w:firstLine="709"/>
        <w:jc w:val="both"/>
        <w:rPr>
          <w:rFonts w:ascii="Times New Roman" w:hAnsi="Times New Roman" w:cs="Times New Roman"/>
          <w:spacing w:val="-1"/>
          <w:sz w:val="24"/>
        </w:rPr>
      </w:pPr>
      <w:r w:rsidRPr="00E9461C">
        <w:rPr>
          <w:rFonts w:ascii="Times New Roman" w:hAnsi="Times New Roman" w:cs="Times New Roman"/>
          <w:color w:val="000000"/>
          <w:spacing w:val="-1"/>
          <w:sz w:val="24"/>
        </w:rPr>
        <w:t>5.2.</w:t>
      </w:r>
      <w:r w:rsidRPr="00E9461C">
        <w:rPr>
          <w:rFonts w:ascii="Times New Roman" w:hAnsi="Times New Roman" w:cs="Times New Roman"/>
          <w:color w:val="000000"/>
          <w:spacing w:val="-1"/>
          <w:sz w:val="24"/>
        </w:rPr>
        <w:tab/>
      </w:r>
      <w:r w:rsidRPr="00E9461C">
        <w:rPr>
          <w:rFonts w:ascii="Times New Roman" w:hAnsi="Times New Roman" w:cs="Times New Roman"/>
          <w:spacing w:val="-1"/>
          <w:sz w:val="24"/>
        </w:rPr>
        <w:t>Ценовой отбор, ценовой отбор, участниками которого могут быть только СМСП.</w:t>
      </w:r>
    </w:p>
    <w:p w:rsidR="00E9500B" w:rsidRPr="00E9461C" w:rsidRDefault="00E9500B" w:rsidP="00E9461C">
      <w:pPr>
        <w:widowControl w:val="0"/>
        <w:tabs>
          <w:tab w:val="left" w:pos="1052"/>
        </w:tabs>
        <w:autoSpaceDE w:val="0"/>
        <w:autoSpaceDN w:val="0"/>
        <w:adjustRightInd w:val="0"/>
        <w:spacing w:after="0" w:line="240" w:lineRule="auto"/>
        <w:ind w:firstLine="709"/>
        <w:jc w:val="both"/>
        <w:rPr>
          <w:rFonts w:ascii="Times New Roman" w:hAnsi="Times New Roman" w:cs="Times New Roman"/>
          <w:spacing w:val="-1"/>
          <w:sz w:val="24"/>
        </w:rPr>
      </w:pPr>
      <w:r w:rsidRPr="00E9461C">
        <w:rPr>
          <w:rFonts w:ascii="Times New Roman" w:hAnsi="Times New Roman" w:cs="Times New Roman"/>
          <w:color w:val="000000"/>
          <w:spacing w:val="-1"/>
          <w:sz w:val="24"/>
        </w:rPr>
        <w:t>5.3.</w:t>
      </w:r>
      <w:r w:rsidRPr="00E9461C">
        <w:rPr>
          <w:rFonts w:ascii="Times New Roman" w:hAnsi="Times New Roman" w:cs="Times New Roman"/>
          <w:color w:val="000000"/>
          <w:spacing w:val="-1"/>
          <w:sz w:val="24"/>
        </w:rPr>
        <w:tab/>
      </w:r>
      <w:r w:rsidRPr="00E9461C">
        <w:rPr>
          <w:rFonts w:ascii="Times New Roman" w:hAnsi="Times New Roman" w:cs="Times New Roman"/>
          <w:spacing w:val="-1"/>
          <w:sz w:val="24"/>
        </w:rPr>
        <w:t>Неконкурентная закупка в электронной форме на электронной площадке, участниками которой могут быть только СМСП.</w:t>
      </w:r>
    </w:p>
    <w:p w:rsidR="00E9500B" w:rsidRPr="00E9461C" w:rsidRDefault="00E9500B" w:rsidP="00E9461C">
      <w:pPr>
        <w:widowControl w:val="0"/>
        <w:tabs>
          <w:tab w:val="left" w:pos="932"/>
        </w:tabs>
        <w:autoSpaceDE w:val="0"/>
        <w:autoSpaceDN w:val="0"/>
        <w:adjustRightInd w:val="0"/>
        <w:spacing w:after="0" w:line="240" w:lineRule="auto"/>
        <w:ind w:firstLine="709"/>
        <w:jc w:val="both"/>
        <w:rPr>
          <w:rFonts w:ascii="Times New Roman" w:hAnsi="Times New Roman" w:cs="Times New Roman"/>
          <w:spacing w:val="-1"/>
          <w:sz w:val="24"/>
        </w:rPr>
      </w:pPr>
      <w:r w:rsidRPr="00E9461C">
        <w:rPr>
          <w:rFonts w:ascii="Times New Roman" w:hAnsi="Times New Roman" w:cs="Times New Roman"/>
          <w:color w:val="000000"/>
          <w:spacing w:val="-1"/>
          <w:sz w:val="24"/>
        </w:rPr>
        <w:t>6.</w:t>
      </w:r>
      <w:r w:rsidRPr="00E9461C">
        <w:rPr>
          <w:rFonts w:ascii="Times New Roman" w:hAnsi="Times New Roman" w:cs="Times New Roman"/>
          <w:color w:val="000000"/>
          <w:spacing w:val="-1"/>
          <w:sz w:val="24"/>
        </w:rPr>
        <w:tab/>
      </w:r>
      <w:r w:rsidRPr="00E9461C">
        <w:rPr>
          <w:rFonts w:ascii="Times New Roman" w:hAnsi="Times New Roman" w:cs="Times New Roman"/>
          <w:spacing w:val="-1"/>
          <w:sz w:val="24"/>
        </w:rPr>
        <w:t>Требования к осуществлению конкурентных закупок устанавливаются Ф3-223 и настоящим Положением.</w:t>
      </w:r>
    </w:p>
    <w:p w:rsidR="00E9500B" w:rsidRPr="00E9461C" w:rsidRDefault="00E9500B" w:rsidP="00E9461C">
      <w:pPr>
        <w:widowControl w:val="0"/>
        <w:tabs>
          <w:tab w:val="left" w:pos="841"/>
        </w:tabs>
        <w:autoSpaceDE w:val="0"/>
        <w:autoSpaceDN w:val="0"/>
        <w:adjustRightInd w:val="0"/>
        <w:spacing w:after="0" w:line="240" w:lineRule="auto"/>
        <w:ind w:firstLine="709"/>
        <w:jc w:val="both"/>
        <w:rPr>
          <w:rFonts w:ascii="Times New Roman" w:hAnsi="Times New Roman" w:cs="Times New Roman"/>
          <w:spacing w:val="-1"/>
          <w:sz w:val="24"/>
        </w:rPr>
      </w:pPr>
      <w:r w:rsidRPr="00E9461C">
        <w:rPr>
          <w:rFonts w:ascii="Times New Roman" w:hAnsi="Times New Roman" w:cs="Times New Roman"/>
          <w:color w:val="000000"/>
          <w:spacing w:val="-1"/>
          <w:sz w:val="24"/>
        </w:rPr>
        <w:t>7.</w:t>
      </w:r>
      <w:r w:rsidRPr="00E9461C">
        <w:rPr>
          <w:rFonts w:ascii="Times New Roman" w:hAnsi="Times New Roman" w:cs="Times New Roman"/>
          <w:color w:val="000000"/>
          <w:spacing w:val="-1"/>
          <w:sz w:val="24"/>
        </w:rPr>
        <w:tab/>
      </w:r>
      <w:r w:rsidRPr="00E9461C">
        <w:rPr>
          <w:rFonts w:ascii="Times New Roman" w:hAnsi="Times New Roman" w:cs="Times New Roman"/>
          <w:spacing w:val="-1"/>
          <w:sz w:val="24"/>
        </w:rPr>
        <w:t>Условия применения способов закупки предусмотрены в соответствующем разделе настоящего Положения относительно каждого конкретного способа закупки.</w:t>
      </w:r>
    </w:p>
    <w:p w:rsidR="00E9500B" w:rsidRPr="00662670" w:rsidRDefault="00E9500B" w:rsidP="00E9461C">
      <w:pPr>
        <w:widowControl w:val="0"/>
        <w:tabs>
          <w:tab w:val="left" w:pos="985"/>
        </w:tabs>
        <w:autoSpaceDE w:val="0"/>
        <w:autoSpaceDN w:val="0"/>
        <w:adjustRightInd w:val="0"/>
        <w:spacing w:after="0" w:line="240" w:lineRule="auto"/>
        <w:ind w:firstLine="709"/>
        <w:jc w:val="both"/>
        <w:rPr>
          <w:rFonts w:ascii="Times New Roman" w:hAnsi="Times New Roman" w:cs="Times New Roman"/>
          <w:spacing w:val="-1"/>
          <w:sz w:val="24"/>
        </w:rPr>
      </w:pPr>
      <w:r w:rsidRPr="00E9461C">
        <w:rPr>
          <w:rFonts w:ascii="Times New Roman" w:hAnsi="Times New Roman" w:cs="Times New Roman"/>
          <w:color w:val="000000"/>
          <w:spacing w:val="-1"/>
          <w:sz w:val="24"/>
        </w:rPr>
        <w:t>8.</w:t>
      </w:r>
      <w:r w:rsidRPr="00E9461C">
        <w:rPr>
          <w:rFonts w:ascii="Times New Roman" w:hAnsi="Times New Roman" w:cs="Times New Roman"/>
          <w:color w:val="000000"/>
          <w:spacing w:val="-1"/>
          <w:sz w:val="24"/>
        </w:rPr>
        <w:tab/>
      </w:r>
      <w:r w:rsidRPr="00E9461C">
        <w:rPr>
          <w:rFonts w:ascii="Times New Roman" w:hAnsi="Times New Roman" w:cs="Times New Roman"/>
          <w:spacing w:val="-1"/>
          <w:sz w:val="24"/>
        </w:rPr>
        <w:t xml:space="preserve">Конкурентные закупки в электронной форме проводятся на ЭТП, функционал которых должен предоставлять возможность осуществления всех необходимых действий и процедур, </w:t>
      </w:r>
      <w:r w:rsidRPr="00662670">
        <w:rPr>
          <w:rFonts w:ascii="Times New Roman" w:hAnsi="Times New Roman" w:cs="Times New Roman"/>
          <w:spacing w:val="-1"/>
          <w:sz w:val="24"/>
        </w:rPr>
        <w:t>предусмотренных требованиями действующего законодательства РФ и настоящего Положения.</w:t>
      </w:r>
    </w:p>
    <w:p w:rsidR="00DF0980" w:rsidRPr="00662670" w:rsidRDefault="00186F69" w:rsidP="00E9461C">
      <w:pPr>
        <w:spacing w:after="0" w:line="240" w:lineRule="auto"/>
        <w:ind w:firstLine="709"/>
        <w:jc w:val="both"/>
        <w:rPr>
          <w:rFonts w:ascii="Times New Roman" w:hAnsi="Times New Roman" w:cs="Times New Roman"/>
          <w:sz w:val="24"/>
        </w:rPr>
      </w:pPr>
      <w:r w:rsidRPr="00662670">
        <w:rPr>
          <w:rFonts w:ascii="Times New Roman" w:hAnsi="Times New Roman" w:cs="Times New Roman"/>
          <w:sz w:val="24"/>
        </w:rPr>
        <w:lastRenderedPageBreak/>
        <w:t xml:space="preserve">9. </w:t>
      </w:r>
      <w:r w:rsidR="00DF0980" w:rsidRPr="00662670">
        <w:rPr>
          <w:rFonts w:ascii="Times New Roman" w:hAnsi="Times New Roman" w:cs="Times New Roman"/>
          <w:sz w:val="24"/>
        </w:rPr>
        <w:t>Утратил силу с 01.01.2025.</w:t>
      </w:r>
    </w:p>
    <w:p w:rsidR="00DF0980" w:rsidRPr="00E9461C" w:rsidRDefault="00186F69" w:rsidP="00E9461C">
      <w:pPr>
        <w:spacing w:after="0" w:line="240" w:lineRule="auto"/>
        <w:ind w:firstLine="709"/>
        <w:jc w:val="both"/>
        <w:rPr>
          <w:rFonts w:ascii="Times New Roman" w:hAnsi="Times New Roman" w:cs="Times New Roman"/>
          <w:sz w:val="24"/>
        </w:rPr>
      </w:pPr>
      <w:r w:rsidRPr="00662670">
        <w:rPr>
          <w:rFonts w:ascii="Times New Roman" w:hAnsi="Times New Roman" w:cs="Times New Roman"/>
          <w:sz w:val="24"/>
        </w:rPr>
        <w:t xml:space="preserve">10. </w:t>
      </w:r>
      <w:r w:rsidR="00DF0980" w:rsidRPr="00662670">
        <w:rPr>
          <w:rFonts w:ascii="Times New Roman" w:hAnsi="Times New Roman" w:cs="Times New Roman"/>
          <w:sz w:val="24"/>
        </w:rPr>
        <w:t>Утратил силу с 01.01.2025.</w:t>
      </w:r>
    </w:p>
    <w:p w:rsidR="00E9500B" w:rsidRPr="00937E10" w:rsidRDefault="00E9500B" w:rsidP="00937E10">
      <w:pPr>
        <w:widowControl w:val="0"/>
        <w:tabs>
          <w:tab w:val="left" w:pos="1196"/>
        </w:tabs>
        <w:autoSpaceDE w:val="0"/>
        <w:autoSpaceDN w:val="0"/>
        <w:adjustRightInd w:val="0"/>
        <w:spacing w:after="0" w:line="240" w:lineRule="auto"/>
        <w:ind w:firstLine="709"/>
        <w:jc w:val="both"/>
        <w:rPr>
          <w:rFonts w:ascii="Times New Roman" w:hAnsi="Times New Roman" w:cs="Times New Roman"/>
          <w:spacing w:val="-1"/>
          <w:sz w:val="24"/>
          <w:szCs w:val="24"/>
        </w:rPr>
      </w:pPr>
      <w:r w:rsidRPr="00E9461C">
        <w:rPr>
          <w:rFonts w:ascii="Times New Roman" w:hAnsi="Times New Roman" w:cs="Times New Roman"/>
          <w:color w:val="000000"/>
          <w:spacing w:val="-1"/>
          <w:sz w:val="24"/>
        </w:rPr>
        <w:t>11.</w:t>
      </w:r>
      <w:r w:rsidRPr="00E9461C">
        <w:rPr>
          <w:rFonts w:ascii="Times New Roman" w:hAnsi="Times New Roman" w:cs="Times New Roman"/>
          <w:color w:val="000000"/>
          <w:spacing w:val="-1"/>
          <w:sz w:val="24"/>
        </w:rPr>
        <w:tab/>
      </w:r>
      <w:r w:rsidRPr="00E9461C">
        <w:rPr>
          <w:rFonts w:ascii="Times New Roman" w:hAnsi="Times New Roman" w:cs="Times New Roman"/>
          <w:spacing w:val="-1"/>
          <w:sz w:val="24"/>
        </w:rPr>
        <w:t xml:space="preserve">Заказчик выбирает способ закупки в соответствии с требованиями настоящего раздела </w:t>
      </w:r>
      <w:r w:rsidRPr="00937E10">
        <w:rPr>
          <w:rFonts w:ascii="Times New Roman" w:hAnsi="Times New Roman" w:cs="Times New Roman"/>
          <w:spacing w:val="-1"/>
          <w:sz w:val="24"/>
          <w:szCs w:val="24"/>
        </w:rPr>
        <w:t>Положения. При осуществлении конкурентных закупок заказчик не вправе совершать действия, влекущие за собой необоснованное ограничение конкуренции, необоснованное сокращение числа участников закупки в виде создания преимущественных условий.</w:t>
      </w:r>
    </w:p>
    <w:p w:rsidR="00E9500B" w:rsidRPr="00937E10" w:rsidRDefault="00E9500B" w:rsidP="00937E10">
      <w:pPr>
        <w:widowControl w:val="0"/>
        <w:tabs>
          <w:tab w:val="left" w:pos="1086"/>
        </w:tabs>
        <w:autoSpaceDE w:val="0"/>
        <w:autoSpaceDN w:val="0"/>
        <w:adjustRightInd w:val="0"/>
        <w:spacing w:after="0" w:line="240" w:lineRule="auto"/>
        <w:ind w:firstLine="709"/>
        <w:jc w:val="both"/>
        <w:rPr>
          <w:rFonts w:ascii="Times New Roman" w:hAnsi="Times New Roman" w:cs="Times New Roman"/>
          <w:spacing w:val="-1"/>
          <w:sz w:val="24"/>
          <w:szCs w:val="24"/>
        </w:rPr>
      </w:pPr>
      <w:r w:rsidRPr="00937E10">
        <w:rPr>
          <w:rFonts w:ascii="Times New Roman" w:hAnsi="Times New Roman" w:cs="Times New Roman"/>
          <w:color w:val="000000"/>
          <w:spacing w:val="-1"/>
          <w:sz w:val="24"/>
          <w:szCs w:val="24"/>
        </w:rPr>
        <w:t>12.</w:t>
      </w:r>
      <w:r w:rsidRPr="00937E10">
        <w:rPr>
          <w:rFonts w:ascii="Times New Roman" w:hAnsi="Times New Roman" w:cs="Times New Roman"/>
          <w:color w:val="000000"/>
          <w:spacing w:val="-1"/>
          <w:sz w:val="24"/>
          <w:szCs w:val="24"/>
        </w:rPr>
        <w:tab/>
      </w:r>
      <w:r w:rsidRPr="00937E10">
        <w:rPr>
          <w:rFonts w:ascii="Times New Roman" w:hAnsi="Times New Roman" w:cs="Times New Roman"/>
          <w:spacing w:val="-1"/>
          <w:sz w:val="24"/>
          <w:szCs w:val="24"/>
        </w:rPr>
        <w:t>При осуществлении конкурентной закупки в электронной форме проведение переговоров заказчика с оператором ЭТП и оператора ЭТП с участником конкурентной закупки не допускается в случае, если в результате этих переговоров создаются преимущественные условия для участия в конкурентной закупке и/или условия для разглашения конфиденциальной информации.</w:t>
      </w:r>
    </w:p>
    <w:p w:rsidR="007F7A90" w:rsidRPr="00937E10" w:rsidRDefault="007F7A90" w:rsidP="00937E10">
      <w:pPr>
        <w:widowControl w:val="0"/>
        <w:tabs>
          <w:tab w:val="left" w:pos="1086"/>
        </w:tabs>
        <w:autoSpaceDE w:val="0"/>
        <w:autoSpaceDN w:val="0"/>
        <w:adjustRightInd w:val="0"/>
        <w:spacing w:after="0" w:line="240" w:lineRule="auto"/>
        <w:ind w:firstLine="709"/>
        <w:jc w:val="both"/>
        <w:rPr>
          <w:rFonts w:ascii="Times New Roman" w:hAnsi="Times New Roman" w:cs="Times New Roman"/>
          <w:spacing w:val="-1"/>
          <w:sz w:val="24"/>
          <w:szCs w:val="24"/>
        </w:rPr>
      </w:pPr>
    </w:p>
    <w:p w:rsidR="00E9500B" w:rsidRDefault="00937E10" w:rsidP="00937E10">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Pr>
          <w:rFonts w:ascii="Times New Roman" w:hAnsi="Times New Roman" w:cs="Times New Roman"/>
          <w:b/>
          <w:color w:val="000000"/>
          <w:sz w:val="24"/>
          <w:szCs w:val="24"/>
        </w:rPr>
        <w:t>РАЗДЕЛ 8. СОВМЕСТНЫЕ ЗАКУПКИ</w:t>
      </w:r>
    </w:p>
    <w:p w:rsidR="00937E10" w:rsidRPr="00937E10" w:rsidRDefault="00937E10" w:rsidP="00937E10">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937E10" w:rsidRDefault="00E9500B" w:rsidP="00937E10">
      <w:pPr>
        <w:widowControl w:val="0"/>
        <w:tabs>
          <w:tab w:val="left" w:pos="894"/>
        </w:tabs>
        <w:autoSpaceDE w:val="0"/>
        <w:autoSpaceDN w:val="0"/>
        <w:adjustRightInd w:val="0"/>
        <w:spacing w:after="0" w:line="240" w:lineRule="auto"/>
        <w:ind w:firstLine="709"/>
        <w:jc w:val="both"/>
        <w:rPr>
          <w:rFonts w:ascii="Times New Roman" w:hAnsi="Times New Roman" w:cs="Times New Roman"/>
          <w:spacing w:val="-1"/>
          <w:sz w:val="24"/>
          <w:szCs w:val="24"/>
        </w:rPr>
      </w:pPr>
      <w:r w:rsidRPr="00937E10">
        <w:rPr>
          <w:rFonts w:ascii="Times New Roman" w:hAnsi="Times New Roman" w:cs="Times New Roman"/>
          <w:color w:val="000000"/>
          <w:spacing w:val="-1"/>
          <w:sz w:val="24"/>
          <w:szCs w:val="24"/>
        </w:rPr>
        <w:t>1.</w:t>
      </w:r>
      <w:r w:rsidRPr="00937E10">
        <w:rPr>
          <w:rFonts w:ascii="Times New Roman" w:hAnsi="Times New Roman" w:cs="Times New Roman"/>
          <w:color w:val="000000"/>
          <w:spacing w:val="-1"/>
          <w:sz w:val="24"/>
          <w:szCs w:val="24"/>
        </w:rPr>
        <w:tab/>
      </w:r>
      <w:r w:rsidRPr="00937E10">
        <w:rPr>
          <w:rFonts w:ascii="Times New Roman" w:hAnsi="Times New Roman" w:cs="Times New Roman"/>
          <w:spacing w:val="-1"/>
          <w:sz w:val="24"/>
          <w:szCs w:val="24"/>
        </w:rPr>
        <w:t>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сторон о проведении совместной закупки, заключенным в соответствии с ГК РФ и настоящим Положением.</w:t>
      </w:r>
    </w:p>
    <w:p w:rsidR="00E9500B" w:rsidRPr="00937E10" w:rsidRDefault="00E9500B" w:rsidP="00937E10">
      <w:pPr>
        <w:widowControl w:val="0"/>
        <w:tabs>
          <w:tab w:val="left" w:pos="1014"/>
        </w:tabs>
        <w:autoSpaceDE w:val="0"/>
        <w:autoSpaceDN w:val="0"/>
        <w:adjustRightInd w:val="0"/>
        <w:spacing w:after="0" w:line="240" w:lineRule="auto"/>
        <w:ind w:firstLine="709"/>
        <w:jc w:val="both"/>
        <w:rPr>
          <w:rFonts w:ascii="Times New Roman" w:hAnsi="Times New Roman" w:cs="Times New Roman"/>
          <w:spacing w:val="-1"/>
          <w:sz w:val="24"/>
          <w:szCs w:val="24"/>
        </w:rPr>
      </w:pPr>
      <w:r w:rsidRPr="00937E10">
        <w:rPr>
          <w:rFonts w:ascii="Times New Roman" w:hAnsi="Times New Roman" w:cs="Times New Roman"/>
          <w:color w:val="000000"/>
          <w:spacing w:val="-1"/>
          <w:sz w:val="24"/>
          <w:szCs w:val="24"/>
        </w:rPr>
        <w:t>2.</w:t>
      </w:r>
      <w:r w:rsidRPr="00937E10">
        <w:rPr>
          <w:rFonts w:ascii="Times New Roman" w:hAnsi="Times New Roman" w:cs="Times New Roman"/>
          <w:color w:val="000000"/>
          <w:spacing w:val="-1"/>
          <w:sz w:val="24"/>
          <w:szCs w:val="24"/>
        </w:rPr>
        <w:tab/>
      </w:r>
      <w:r w:rsidRPr="00937E10">
        <w:rPr>
          <w:rFonts w:ascii="Times New Roman" w:hAnsi="Times New Roman" w:cs="Times New Roman"/>
          <w:spacing w:val="-1"/>
          <w:sz w:val="24"/>
          <w:szCs w:val="24"/>
        </w:rPr>
        <w:t>Заказчик вправе привлечь организатора закупки при проведении совместной закупки. Организатором совместной закупки может выступать один из заказчиков или привлеченное юридическое лицо (специализированная организация, уполномоченный орган, уполномоченное учреждение), если такому заказчику или привлеченному юридическому лицу другие заказчики передали на основании соглашения часть своих полномочий на организацию и проведение совместных закупок.</w:t>
      </w:r>
    </w:p>
    <w:p w:rsidR="00E9500B" w:rsidRPr="00937E10" w:rsidRDefault="00E9500B" w:rsidP="00937E10">
      <w:pPr>
        <w:widowControl w:val="0"/>
        <w:tabs>
          <w:tab w:val="left" w:pos="859"/>
        </w:tabs>
        <w:autoSpaceDE w:val="0"/>
        <w:autoSpaceDN w:val="0"/>
        <w:adjustRightInd w:val="0"/>
        <w:spacing w:after="0" w:line="240" w:lineRule="auto"/>
        <w:ind w:firstLine="709"/>
        <w:jc w:val="both"/>
        <w:rPr>
          <w:rFonts w:ascii="Times New Roman" w:hAnsi="Times New Roman" w:cs="Times New Roman"/>
          <w:spacing w:val="-1"/>
          <w:sz w:val="24"/>
          <w:szCs w:val="24"/>
        </w:rPr>
      </w:pPr>
      <w:r w:rsidRPr="00937E10">
        <w:rPr>
          <w:rFonts w:ascii="Times New Roman" w:hAnsi="Times New Roman" w:cs="Times New Roman"/>
          <w:color w:val="000000"/>
          <w:spacing w:val="-1"/>
          <w:sz w:val="24"/>
          <w:szCs w:val="24"/>
        </w:rPr>
        <w:t>3.</w:t>
      </w:r>
      <w:r w:rsidRPr="00937E10">
        <w:rPr>
          <w:rFonts w:ascii="Times New Roman" w:hAnsi="Times New Roman" w:cs="Times New Roman"/>
          <w:color w:val="000000"/>
          <w:spacing w:val="-1"/>
          <w:sz w:val="24"/>
          <w:szCs w:val="24"/>
        </w:rPr>
        <w:tab/>
      </w:r>
      <w:r w:rsidRPr="00937E10">
        <w:rPr>
          <w:rFonts w:ascii="Times New Roman" w:hAnsi="Times New Roman" w:cs="Times New Roman"/>
          <w:spacing w:val="-1"/>
          <w:sz w:val="24"/>
          <w:szCs w:val="24"/>
        </w:rPr>
        <w:t>Соглашение о проведении совместных закупок должно содержать:</w:t>
      </w:r>
    </w:p>
    <w:p w:rsidR="00E9500B" w:rsidRPr="00937E10" w:rsidRDefault="00E9500B" w:rsidP="00937E10">
      <w:pPr>
        <w:widowControl w:val="0"/>
        <w:tabs>
          <w:tab w:val="left" w:pos="1051"/>
        </w:tabs>
        <w:autoSpaceDE w:val="0"/>
        <w:autoSpaceDN w:val="0"/>
        <w:adjustRightInd w:val="0"/>
        <w:spacing w:after="0" w:line="240" w:lineRule="auto"/>
        <w:ind w:firstLine="709"/>
        <w:jc w:val="both"/>
        <w:rPr>
          <w:rFonts w:ascii="Times New Roman" w:hAnsi="Times New Roman" w:cs="Times New Roman"/>
          <w:spacing w:val="-1"/>
          <w:sz w:val="24"/>
          <w:szCs w:val="24"/>
        </w:rPr>
      </w:pPr>
      <w:r w:rsidRPr="00937E10">
        <w:rPr>
          <w:rFonts w:ascii="Times New Roman" w:hAnsi="Times New Roman" w:cs="Times New Roman"/>
          <w:color w:val="000000"/>
          <w:spacing w:val="-1"/>
          <w:sz w:val="24"/>
          <w:szCs w:val="24"/>
        </w:rPr>
        <w:t>3.1.</w:t>
      </w:r>
      <w:r w:rsidRPr="00937E10">
        <w:rPr>
          <w:rFonts w:ascii="Times New Roman" w:hAnsi="Times New Roman" w:cs="Times New Roman"/>
          <w:color w:val="000000"/>
          <w:spacing w:val="-1"/>
          <w:sz w:val="24"/>
          <w:szCs w:val="24"/>
        </w:rPr>
        <w:tab/>
      </w:r>
      <w:r w:rsidRPr="00937E10">
        <w:rPr>
          <w:rFonts w:ascii="Times New Roman" w:hAnsi="Times New Roman" w:cs="Times New Roman"/>
          <w:spacing w:val="-1"/>
          <w:sz w:val="24"/>
          <w:szCs w:val="24"/>
        </w:rPr>
        <w:t>Информацию о сторонах соглашения.</w:t>
      </w:r>
    </w:p>
    <w:p w:rsidR="00E9500B" w:rsidRPr="00937E10" w:rsidRDefault="00E9500B" w:rsidP="00937E10">
      <w:pPr>
        <w:widowControl w:val="0"/>
        <w:tabs>
          <w:tab w:val="left" w:pos="1105"/>
        </w:tabs>
        <w:autoSpaceDE w:val="0"/>
        <w:autoSpaceDN w:val="0"/>
        <w:adjustRightInd w:val="0"/>
        <w:spacing w:after="0" w:line="240" w:lineRule="auto"/>
        <w:ind w:firstLine="709"/>
        <w:jc w:val="both"/>
        <w:rPr>
          <w:rFonts w:ascii="Times New Roman" w:hAnsi="Times New Roman" w:cs="Times New Roman"/>
          <w:spacing w:val="-1"/>
          <w:sz w:val="24"/>
          <w:szCs w:val="24"/>
        </w:rPr>
      </w:pPr>
      <w:r w:rsidRPr="00937E10">
        <w:rPr>
          <w:rFonts w:ascii="Times New Roman" w:hAnsi="Times New Roman" w:cs="Times New Roman"/>
          <w:color w:val="000000"/>
          <w:spacing w:val="-1"/>
          <w:sz w:val="24"/>
          <w:szCs w:val="24"/>
        </w:rPr>
        <w:t>3.2.</w:t>
      </w:r>
      <w:r w:rsidRPr="00937E10">
        <w:rPr>
          <w:rFonts w:ascii="Times New Roman" w:hAnsi="Times New Roman" w:cs="Times New Roman"/>
          <w:color w:val="000000"/>
          <w:spacing w:val="-1"/>
          <w:sz w:val="24"/>
          <w:szCs w:val="24"/>
        </w:rPr>
        <w:tab/>
      </w:r>
      <w:r w:rsidRPr="00937E10">
        <w:rPr>
          <w:rFonts w:ascii="Times New Roman" w:hAnsi="Times New Roman" w:cs="Times New Roman"/>
          <w:spacing w:val="-1"/>
          <w:sz w:val="24"/>
          <w:szCs w:val="24"/>
        </w:rPr>
        <w:t>Информацию о предмете закупки, в отношении которого проводятся совместные закупки, место, условия и сроки (периоды) поставок товаров, выполнения работ, оказания услуг в отношении каждого заказчика.</w:t>
      </w:r>
    </w:p>
    <w:p w:rsidR="00E9500B" w:rsidRPr="00937E10" w:rsidRDefault="00E9500B" w:rsidP="00937E10">
      <w:pPr>
        <w:widowControl w:val="0"/>
        <w:tabs>
          <w:tab w:val="left" w:pos="1105"/>
        </w:tabs>
        <w:autoSpaceDE w:val="0"/>
        <w:autoSpaceDN w:val="0"/>
        <w:adjustRightInd w:val="0"/>
        <w:spacing w:after="0" w:line="240" w:lineRule="auto"/>
        <w:ind w:firstLine="709"/>
        <w:jc w:val="both"/>
        <w:rPr>
          <w:rFonts w:ascii="Times New Roman" w:hAnsi="Times New Roman" w:cs="Times New Roman"/>
          <w:spacing w:val="-1"/>
          <w:sz w:val="24"/>
          <w:szCs w:val="24"/>
        </w:rPr>
      </w:pPr>
      <w:r w:rsidRPr="00937E10">
        <w:rPr>
          <w:rFonts w:ascii="Times New Roman" w:hAnsi="Times New Roman" w:cs="Times New Roman"/>
          <w:color w:val="000000"/>
          <w:spacing w:val="-1"/>
          <w:sz w:val="24"/>
          <w:szCs w:val="24"/>
        </w:rPr>
        <w:t>3.3.</w:t>
      </w:r>
      <w:r w:rsidRPr="00937E10">
        <w:rPr>
          <w:rFonts w:ascii="Times New Roman" w:hAnsi="Times New Roman" w:cs="Times New Roman"/>
          <w:color w:val="000000"/>
          <w:spacing w:val="-1"/>
          <w:sz w:val="24"/>
          <w:szCs w:val="24"/>
        </w:rPr>
        <w:tab/>
      </w:r>
      <w:r w:rsidRPr="00937E10">
        <w:rPr>
          <w:rFonts w:ascii="Times New Roman" w:hAnsi="Times New Roman" w:cs="Times New Roman"/>
          <w:spacing w:val="-1"/>
          <w:sz w:val="24"/>
          <w:szCs w:val="24"/>
        </w:rPr>
        <w:t>НМЦД, начальные цены единиц (суммы цен единиц) товара, работы, услуги, максимальное значение цены договора, формулу цены каждого заказчика, обоснование НМЦД, цены единицы (суммы цен единиц) товара, работы, услуги соответствующим заказчиком.</w:t>
      </w:r>
    </w:p>
    <w:p w:rsidR="00E9500B" w:rsidRPr="00937E10" w:rsidRDefault="00E9500B" w:rsidP="00937E10">
      <w:pPr>
        <w:widowControl w:val="0"/>
        <w:tabs>
          <w:tab w:val="left" w:pos="1143"/>
        </w:tabs>
        <w:autoSpaceDE w:val="0"/>
        <w:autoSpaceDN w:val="0"/>
        <w:adjustRightInd w:val="0"/>
        <w:spacing w:after="0" w:line="240" w:lineRule="auto"/>
        <w:ind w:firstLine="709"/>
        <w:jc w:val="both"/>
        <w:rPr>
          <w:rFonts w:ascii="Times New Roman" w:hAnsi="Times New Roman" w:cs="Times New Roman"/>
          <w:spacing w:val="-1"/>
          <w:sz w:val="24"/>
          <w:szCs w:val="24"/>
        </w:rPr>
      </w:pPr>
      <w:r w:rsidRPr="00937E10">
        <w:rPr>
          <w:rFonts w:ascii="Times New Roman" w:hAnsi="Times New Roman" w:cs="Times New Roman"/>
          <w:color w:val="000000"/>
          <w:spacing w:val="-1"/>
          <w:sz w:val="24"/>
          <w:szCs w:val="24"/>
        </w:rPr>
        <w:t>3.4.</w:t>
      </w:r>
      <w:r w:rsidRPr="00937E10">
        <w:rPr>
          <w:rFonts w:ascii="Times New Roman" w:hAnsi="Times New Roman" w:cs="Times New Roman"/>
          <w:color w:val="000000"/>
          <w:spacing w:val="-1"/>
          <w:sz w:val="24"/>
          <w:szCs w:val="24"/>
        </w:rPr>
        <w:tab/>
      </w:r>
      <w:r w:rsidRPr="00937E10">
        <w:rPr>
          <w:rFonts w:ascii="Times New Roman" w:hAnsi="Times New Roman" w:cs="Times New Roman"/>
          <w:spacing w:val="-1"/>
          <w:sz w:val="24"/>
          <w:szCs w:val="24"/>
        </w:rPr>
        <w:t>Права, обязанности и ответственность сторон соглашения, порядок рассмотрения споров.</w:t>
      </w:r>
    </w:p>
    <w:p w:rsidR="00E9500B" w:rsidRPr="00937E10" w:rsidRDefault="00E9500B" w:rsidP="00937E10">
      <w:pPr>
        <w:widowControl w:val="0"/>
        <w:tabs>
          <w:tab w:val="left" w:pos="1153"/>
        </w:tabs>
        <w:autoSpaceDE w:val="0"/>
        <w:autoSpaceDN w:val="0"/>
        <w:adjustRightInd w:val="0"/>
        <w:spacing w:after="0" w:line="240" w:lineRule="auto"/>
        <w:ind w:firstLine="709"/>
        <w:jc w:val="both"/>
        <w:rPr>
          <w:rFonts w:ascii="Times New Roman" w:hAnsi="Times New Roman" w:cs="Times New Roman"/>
          <w:spacing w:val="-1"/>
          <w:sz w:val="24"/>
          <w:szCs w:val="24"/>
        </w:rPr>
      </w:pPr>
      <w:r w:rsidRPr="00937E10">
        <w:rPr>
          <w:rFonts w:ascii="Times New Roman" w:hAnsi="Times New Roman" w:cs="Times New Roman"/>
          <w:color w:val="000000"/>
          <w:spacing w:val="-1"/>
          <w:sz w:val="24"/>
          <w:szCs w:val="24"/>
        </w:rPr>
        <w:t>3.5.</w:t>
      </w:r>
      <w:r w:rsidRPr="00937E10">
        <w:rPr>
          <w:rFonts w:ascii="Times New Roman" w:hAnsi="Times New Roman" w:cs="Times New Roman"/>
          <w:color w:val="000000"/>
          <w:spacing w:val="-1"/>
          <w:sz w:val="24"/>
          <w:szCs w:val="24"/>
        </w:rPr>
        <w:tab/>
      </w:r>
      <w:r w:rsidRPr="00937E10">
        <w:rPr>
          <w:rFonts w:ascii="Times New Roman" w:hAnsi="Times New Roman" w:cs="Times New Roman"/>
          <w:spacing w:val="-1"/>
          <w:sz w:val="24"/>
          <w:szCs w:val="24"/>
        </w:rPr>
        <w:t>Информацию об организаторе закупки, в том числе положения о разграничении полномочий заказчиков и организатора закупки.</w:t>
      </w:r>
    </w:p>
    <w:p w:rsidR="00E9500B" w:rsidRPr="00937E10" w:rsidRDefault="00E9500B" w:rsidP="00937E10">
      <w:pPr>
        <w:widowControl w:val="0"/>
        <w:tabs>
          <w:tab w:val="left" w:pos="1105"/>
        </w:tabs>
        <w:autoSpaceDE w:val="0"/>
        <w:autoSpaceDN w:val="0"/>
        <w:adjustRightInd w:val="0"/>
        <w:spacing w:after="0" w:line="240" w:lineRule="auto"/>
        <w:ind w:firstLine="709"/>
        <w:jc w:val="both"/>
        <w:rPr>
          <w:rFonts w:ascii="Times New Roman" w:hAnsi="Times New Roman" w:cs="Times New Roman"/>
          <w:spacing w:val="-1"/>
          <w:sz w:val="24"/>
          <w:szCs w:val="24"/>
        </w:rPr>
      </w:pPr>
      <w:r w:rsidRPr="00937E10">
        <w:rPr>
          <w:rFonts w:ascii="Times New Roman" w:hAnsi="Times New Roman" w:cs="Times New Roman"/>
          <w:color w:val="000000"/>
          <w:spacing w:val="-1"/>
          <w:sz w:val="24"/>
          <w:szCs w:val="24"/>
        </w:rPr>
        <w:t>3.6.</w:t>
      </w:r>
      <w:r w:rsidRPr="00937E10">
        <w:rPr>
          <w:rFonts w:ascii="Times New Roman" w:hAnsi="Times New Roman" w:cs="Times New Roman"/>
          <w:color w:val="000000"/>
          <w:spacing w:val="-1"/>
          <w:sz w:val="24"/>
          <w:szCs w:val="24"/>
        </w:rPr>
        <w:tab/>
      </w:r>
      <w:r w:rsidRPr="00937E10">
        <w:rPr>
          <w:rFonts w:ascii="Times New Roman" w:hAnsi="Times New Roman" w:cs="Times New Roman"/>
          <w:spacing w:val="-1"/>
          <w:sz w:val="24"/>
          <w:szCs w:val="24"/>
        </w:rPr>
        <w:t>Порядок и срок формирования комиссии по осуществлению закупок, регламент работы такой комиссии.</w:t>
      </w:r>
    </w:p>
    <w:p w:rsidR="00E9500B" w:rsidRPr="00937E10" w:rsidRDefault="00E9500B" w:rsidP="00937E10">
      <w:pPr>
        <w:widowControl w:val="0"/>
        <w:tabs>
          <w:tab w:val="left" w:pos="1124"/>
        </w:tabs>
        <w:autoSpaceDE w:val="0"/>
        <w:autoSpaceDN w:val="0"/>
        <w:adjustRightInd w:val="0"/>
        <w:spacing w:after="0" w:line="240" w:lineRule="auto"/>
        <w:ind w:firstLine="709"/>
        <w:jc w:val="both"/>
        <w:rPr>
          <w:rFonts w:ascii="Times New Roman" w:hAnsi="Times New Roman" w:cs="Times New Roman"/>
          <w:spacing w:val="-1"/>
          <w:sz w:val="24"/>
          <w:szCs w:val="24"/>
        </w:rPr>
      </w:pPr>
      <w:r w:rsidRPr="00937E10">
        <w:rPr>
          <w:rFonts w:ascii="Times New Roman" w:hAnsi="Times New Roman" w:cs="Times New Roman"/>
          <w:color w:val="000000"/>
          <w:spacing w:val="-1"/>
          <w:sz w:val="24"/>
          <w:szCs w:val="24"/>
        </w:rPr>
        <w:t>3.7.</w:t>
      </w:r>
      <w:r w:rsidRPr="00937E10">
        <w:rPr>
          <w:rFonts w:ascii="Times New Roman" w:hAnsi="Times New Roman" w:cs="Times New Roman"/>
          <w:color w:val="000000"/>
          <w:spacing w:val="-1"/>
          <w:sz w:val="24"/>
          <w:szCs w:val="24"/>
        </w:rPr>
        <w:tab/>
      </w:r>
      <w:r w:rsidRPr="00937E10">
        <w:rPr>
          <w:rFonts w:ascii="Times New Roman" w:hAnsi="Times New Roman" w:cs="Times New Roman"/>
          <w:spacing w:val="-1"/>
          <w:sz w:val="24"/>
          <w:szCs w:val="24"/>
        </w:rPr>
        <w:t>Порядок и сроки разработки извещения об осуществлении закупки, приглашения принять участие в совместной закрытой закупке, документации о закупке, а также порядок и сроки утверждения документации о закупке.</w:t>
      </w:r>
    </w:p>
    <w:p w:rsidR="00E9500B" w:rsidRPr="00937E10" w:rsidRDefault="00E9500B" w:rsidP="00937E10">
      <w:pPr>
        <w:widowControl w:val="0"/>
        <w:tabs>
          <w:tab w:val="left" w:pos="1051"/>
        </w:tabs>
        <w:autoSpaceDE w:val="0"/>
        <w:autoSpaceDN w:val="0"/>
        <w:adjustRightInd w:val="0"/>
        <w:spacing w:after="0" w:line="240" w:lineRule="auto"/>
        <w:ind w:firstLine="709"/>
        <w:jc w:val="both"/>
        <w:rPr>
          <w:rFonts w:ascii="Times New Roman" w:hAnsi="Times New Roman" w:cs="Times New Roman"/>
          <w:spacing w:val="-1"/>
          <w:sz w:val="24"/>
          <w:szCs w:val="24"/>
        </w:rPr>
      </w:pPr>
      <w:r w:rsidRPr="00937E10">
        <w:rPr>
          <w:rFonts w:ascii="Times New Roman" w:hAnsi="Times New Roman" w:cs="Times New Roman"/>
          <w:color w:val="000000"/>
          <w:spacing w:val="-1"/>
          <w:sz w:val="24"/>
          <w:szCs w:val="24"/>
        </w:rPr>
        <w:t>3.8.</w:t>
      </w:r>
      <w:r w:rsidRPr="00937E10">
        <w:rPr>
          <w:rFonts w:ascii="Times New Roman" w:hAnsi="Times New Roman" w:cs="Times New Roman"/>
          <w:color w:val="000000"/>
          <w:spacing w:val="-1"/>
          <w:sz w:val="24"/>
          <w:szCs w:val="24"/>
        </w:rPr>
        <w:tab/>
      </w:r>
      <w:r w:rsidRPr="00937E10">
        <w:rPr>
          <w:rFonts w:ascii="Times New Roman" w:hAnsi="Times New Roman" w:cs="Times New Roman"/>
          <w:spacing w:val="-1"/>
          <w:sz w:val="24"/>
          <w:szCs w:val="24"/>
        </w:rPr>
        <w:t>Примерные сроки проведения закупки.</w:t>
      </w:r>
    </w:p>
    <w:p w:rsidR="00E9500B" w:rsidRPr="00937E10" w:rsidRDefault="00E9500B" w:rsidP="00937E10">
      <w:pPr>
        <w:widowControl w:val="0"/>
        <w:tabs>
          <w:tab w:val="left" w:pos="1056"/>
        </w:tabs>
        <w:autoSpaceDE w:val="0"/>
        <w:autoSpaceDN w:val="0"/>
        <w:adjustRightInd w:val="0"/>
        <w:spacing w:after="0" w:line="240" w:lineRule="auto"/>
        <w:ind w:firstLine="709"/>
        <w:jc w:val="both"/>
        <w:rPr>
          <w:rFonts w:ascii="Times New Roman" w:hAnsi="Times New Roman" w:cs="Times New Roman"/>
          <w:spacing w:val="-1"/>
          <w:sz w:val="24"/>
          <w:szCs w:val="24"/>
        </w:rPr>
      </w:pPr>
      <w:r w:rsidRPr="00937E10">
        <w:rPr>
          <w:rFonts w:ascii="Times New Roman" w:hAnsi="Times New Roman" w:cs="Times New Roman"/>
          <w:color w:val="000000"/>
          <w:spacing w:val="-1"/>
          <w:sz w:val="24"/>
          <w:szCs w:val="24"/>
        </w:rPr>
        <w:t>3.9.</w:t>
      </w:r>
      <w:r w:rsidRPr="00937E10">
        <w:rPr>
          <w:rFonts w:ascii="Times New Roman" w:hAnsi="Times New Roman" w:cs="Times New Roman"/>
          <w:color w:val="000000"/>
          <w:spacing w:val="-1"/>
          <w:sz w:val="24"/>
          <w:szCs w:val="24"/>
        </w:rPr>
        <w:tab/>
      </w:r>
      <w:r w:rsidRPr="00937E10">
        <w:rPr>
          <w:rFonts w:ascii="Times New Roman" w:hAnsi="Times New Roman" w:cs="Times New Roman"/>
          <w:spacing w:val="-1"/>
          <w:sz w:val="24"/>
          <w:szCs w:val="24"/>
        </w:rPr>
        <w:t>Срок действия соглашения.</w:t>
      </w:r>
    </w:p>
    <w:p w:rsidR="00E9500B" w:rsidRPr="00937E10" w:rsidRDefault="00E9500B" w:rsidP="00937E10">
      <w:pPr>
        <w:widowControl w:val="0"/>
        <w:tabs>
          <w:tab w:val="left" w:pos="1220"/>
        </w:tabs>
        <w:autoSpaceDE w:val="0"/>
        <w:autoSpaceDN w:val="0"/>
        <w:adjustRightInd w:val="0"/>
        <w:spacing w:after="0" w:line="240" w:lineRule="auto"/>
        <w:ind w:firstLine="709"/>
        <w:jc w:val="both"/>
        <w:rPr>
          <w:rFonts w:ascii="Times New Roman" w:hAnsi="Times New Roman" w:cs="Times New Roman"/>
          <w:spacing w:val="-1"/>
          <w:sz w:val="24"/>
          <w:szCs w:val="24"/>
        </w:rPr>
      </w:pPr>
      <w:r w:rsidRPr="00937E10">
        <w:rPr>
          <w:rFonts w:ascii="Times New Roman" w:hAnsi="Times New Roman" w:cs="Times New Roman"/>
          <w:color w:val="000000"/>
          <w:spacing w:val="-1"/>
          <w:sz w:val="24"/>
          <w:szCs w:val="24"/>
        </w:rPr>
        <w:t>3.10.</w:t>
      </w:r>
      <w:r w:rsidRPr="00937E10">
        <w:rPr>
          <w:rFonts w:ascii="Times New Roman" w:hAnsi="Times New Roman" w:cs="Times New Roman"/>
          <w:color w:val="000000"/>
          <w:spacing w:val="-1"/>
          <w:sz w:val="24"/>
          <w:szCs w:val="24"/>
        </w:rPr>
        <w:tab/>
      </w:r>
      <w:r w:rsidRPr="00937E10">
        <w:rPr>
          <w:rFonts w:ascii="Times New Roman" w:hAnsi="Times New Roman" w:cs="Times New Roman"/>
          <w:spacing w:val="-1"/>
          <w:sz w:val="24"/>
          <w:szCs w:val="24"/>
        </w:rPr>
        <w:t>Порядок оплаты расходов, связанных с организацией и проведением совместных закупок.</w:t>
      </w:r>
    </w:p>
    <w:p w:rsidR="00E9500B" w:rsidRPr="00937E10" w:rsidRDefault="00E9500B" w:rsidP="00937E10">
      <w:pPr>
        <w:widowControl w:val="0"/>
        <w:tabs>
          <w:tab w:val="left" w:pos="1393"/>
        </w:tabs>
        <w:autoSpaceDE w:val="0"/>
        <w:autoSpaceDN w:val="0"/>
        <w:adjustRightInd w:val="0"/>
        <w:spacing w:after="0" w:line="240" w:lineRule="auto"/>
        <w:ind w:firstLine="709"/>
        <w:jc w:val="both"/>
        <w:rPr>
          <w:rFonts w:ascii="Times New Roman" w:hAnsi="Times New Roman" w:cs="Times New Roman"/>
          <w:spacing w:val="-1"/>
          <w:sz w:val="24"/>
          <w:szCs w:val="24"/>
        </w:rPr>
      </w:pPr>
      <w:r w:rsidRPr="00937E10">
        <w:rPr>
          <w:rFonts w:ascii="Times New Roman" w:hAnsi="Times New Roman" w:cs="Times New Roman"/>
          <w:color w:val="000000"/>
          <w:spacing w:val="-1"/>
          <w:sz w:val="24"/>
          <w:szCs w:val="24"/>
        </w:rPr>
        <w:t>3.11.</w:t>
      </w:r>
      <w:r w:rsidRPr="00937E10">
        <w:rPr>
          <w:rFonts w:ascii="Times New Roman" w:hAnsi="Times New Roman" w:cs="Times New Roman"/>
          <w:color w:val="000000"/>
          <w:spacing w:val="-1"/>
          <w:sz w:val="24"/>
          <w:szCs w:val="24"/>
        </w:rPr>
        <w:tab/>
      </w:r>
      <w:r w:rsidRPr="00937E10">
        <w:rPr>
          <w:rFonts w:ascii="Times New Roman" w:hAnsi="Times New Roman" w:cs="Times New Roman"/>
          <w:spacing w:val="-1"/>
          <w:sz w:val="24"/>
          <w:szCs w:val="24"/>
        </w:rPr>
        <w:t xml:space="preserve">Иную информацию, определяющую взаимоотношения сторон соглашения при </w:t>
      </w:r>
      <w:r w:rsidRPr="00937E10">
        <w:rPr>
          <w:rFonts w:ascii="Times New Roman" w:hAnsi="Times New Roman" w:cs="Times New Roman"/>
          <w:spacing w:val="-1"/>
          <w:sz w:val="24"/>
          <w:szCs w:val="24"/>
        </w:rPr>
        <w:lastRenderedPageBreak/>
        <w:t>проведении совместной закупки.</w:t>
      </w:r>
    </w:p>
    <w:p w:rsidR="00E9500B" w:rsidRPr="00937E10" w:rsidRDefault="00E9500B" w:rsidP="00937E10">
      <w:pPr>
        <w:widowControl w:val="0"/>
        <w:tabs>
          <w:tab w:val="left" w:pos="908"/>
        </w:tabs>
        <w:autoSpaceDE w:val="0"/>
        <w:autoSpaceDN w:val="0"/>
        <w:adjustRightInd w:val="0"/>
        <w:spacing w:after="0" w:line="240" w:lineRule="auto"/>
        <w:ind w:firstLine="709"/>
        <w:jc w:val="both"/>
        <w:rPr>
          <w:rFonts w:ascii="Times New Roman" w:hAnsi="Times New Roman" w:cs="Times New Roman"/>
          <w:spacing w:val="-1"/>
          <w:sz w:val="24"/>
          <w:szCs w:val="24"/>
        </w:rPr>
      </w:pPr>
      <w:r w:rsidRPr="00937E10">
        <w:rPr>
          <w:rFonts w:ascii="Times New Roman" w:hAnsi="Times New Roman" w:cs="Times New Roman"/>
          <w:color w:val="000000"/>
          <w:spacing w:val="-1"/>
          <w:sz w:val="24"/>
          <w:szCs w:val="24"/>
        </w:rPr>
        <w:t>4.</w:t>
      </w:r>
      <w:r w:rsidRPr="00937E10">
        <w:rPr>
          <w:rFonts w:ascii="Times New Roman" w:hAnsi="Times New Roman" w:cs="Times New Roman"/>
          <w:color w:val="000000"/>
          <w:spacing w:val="-1"/>
          <w:sz w:val="24"/>
          <w:szCs w:val="24"/>
        </w:rPr>
        <w:tab/>
      </w:r>
      <w:r w:rsidRPr="00937E10">
        <w:rPr>
          <w:rFonts w:ascii="Times New Roman" w:hAnsi="Times New Roman" w:cs="Times New Roman"/>
          <w:spacing w:val="-1"/>
          <w:sz w:val="24"/>
          <w:szCs w:val="24"/>
        </w:rPr>
        <w:t xml:space="preserve">Проведение совместной закупки должно осуществляться по единым правилам, установленным положениями о закупке заказчиков. </w:t>
      </w:r>
    </w:p>
    <w:p w:rsidR="00E9500B" w:rsidRPr="00937E10" w:rsidRDefault="00E9500B" w:rsidP="00937E10">
      <w:pPr>
        <w:widowControl w:val="0"/>
        <w:tabs>
          <w:tab w:val="left" w:pos="908"/>
        </w:tabs>
        <w:autoSpaceDE w:val="0"/>
        <w:autoSpaceDN w:val="0"/>
        <w:adjustRightInd w:val="0"/>
        <w:spacing w:after="0" w:line="240" w:lineRule="auto"/>
        <w:ind w:firstLine="709"/>
        <w:jc w:val="both"/>
        <w:rPr>
          <w:rFonts w:ascii="Times New Roman" w:hAnsi="Times New Roman" w:cs="Times New Roman"/>
          <w:spacing w:val="-1"/>
          <w:sz w:val="24"/>
          <w:szCs w:val="24"/>
        </w:rPr>
      </w:pPr>
      <w:r w:rsidRPr="00937E10">
        <w:rPr>
          <w:rFonts w:ascii="Times New Roman" w:hAnsi="Times New Roman" w:cs="Times New Roman"/>
          <w:color w:val="000000"/>
          <w:spacing w:val="-1"/>
          <w:sz w:val="24"/>
          <w:szCs w:val="24"/>
        </w:rPr>
        <w:t>5.</w:t>
      </w:r>
      <w:r w:rsidRPr="00937E10">
        <w:rPr>
          <w:rFonts w:ascii="Times New Roman" w:hAnsi="Times New Roman" w:cs="Times New Roman"/>
          <w:color w:val="000000"/>
          <w:spacing w:val="-1"/>
          <w:sz w:val="24"/>
          <w:szCs w:val="24"/>
        </w:rPr>
        <w:tab/>
      </w:r>
      <w:r w:rsidRPr="00937E10">
        <w:rPr>
          <w:rFonts w:ascii="Times New Roman" w:hAnsi="Times New Roman" w:cs="Times New Roman"/>
          <w:spacing w:val="-1"/>
          <w:sz w:val="24"/>
          <w:szCs w:val="24"/>
        </w:rPr>
        <w:t>Стороны соглашения несут расходы на проведение совместных закупок пропорционально доле НМЦД, начальной суммы цен единиц товара, работы, услуги каждого заказчика к общей сумме начальных (максимальных) цен договоров, начальных сумм цен единиц товара, работы, услуги, в целях заключения которых проводится совместная закупка.</w:t>
      </w:r>
    </w:p>
    <w:p w:rsidR="00E9500B" w:rsidRPr="00937E10" w:rsidRDefault="00E9500B" w:rsidP="00937E10">
      <w:pPr>
        <w:widowControl w:val="0"/>
        <w:tabs>
          <w:tab w:val="left" w:pos="956"/>
        </w:tabs>
        <w:autoSpaceDE w:val="0"/>
        <w:autoSpaceDN w:val="0"/>
        <w:adjustRightInd w:val="0"/>
        <w:spacing w:after="0" w:line="240" w:lineRule="auto"/>
        <w:ind w:firstLine="709"/>
        <w:jc w:val="both"/>
        <w:rPr>
          <w:rFonts w:ascii="Times New Roman" w:hAnsi="Times New Roman" w:cs="Times New Roman"/>
          <w:spacing w:val="-1"/>
          <w:sz w:val="24"/>
          <w:szCs w:val="24"/>
        </w:rPr>
      </w:pPr>
    </w:p>
    <w:p w:rsidR="00E9500B" w:rsidRPr="00937E10" w:rsidRDefault="00E9500B" w:rsidP="00937E10">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937E10">
        <w:rPr>
          <w:rFonts w:ascii="Times New Roman" w:hAnsi="Times New Roman" w:cs="Times New Roman"/>
          <w:b/>
          <w:color w:val="000000"/>
          <w:sz w:val="24"/>
          <w:szCs w:val="24"/>
        </w:rPr>
        <w:t>РАЗДЕЛ 9. ПОРЯДОК ПРИВЛЕЧЕНИЯ</w:t>
      </w:r>
      <w:r w:rsidR="00937E10" w:rsidRPr="00937E10">
        <w:rPr>
          <w:rFonts w:ascii="Times New Roman" w:hAnsi="Times New Roman" w:cs="Times New Roman"/>
          <w:b/>
          <w:color w:val="000000"/>
          <w:sz w:val="24"/>
          <w:szCs w:val="24"/>
        </w:rPr>
        <w:t xml:space="preserve"> СПЕЦИАЛИЗИРОВАННОЙ ОРГАНИЗАЦИИ</w:t>
      </w:r>
    </w:p>
    <w:p w:rsidR="00937E10" w:rsidRPr="00937E10" w:rsidRDefault="00937E10" w:rsidP="008E7CF0">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E9500B" w:rsidRDefault="00E9500B" w:rsidP="008E7CF0">
      <w:pPr>
        <w:widowControl w:val="0"/>
        <w:tabs>
          <w:tab w:val="left" w:pos="841"/>
        </w:tabs>
        <w:autoSpaceDE w:val="0"/>
        <w:autoSpaceDN w:val="0"/>
        <w:adjustRightInd w:val="0"/>
        <w:spacing w:after="0" w:line="240" w:lineRule="auto"/>
        <w:ind w:firstLine="709"/>
        <w:jc w:val="both"/>
        <w:rPr>
          <w:rFonts w:ascii="Times New Roman" w:hAnsi="Times New Roman" w:cs="Times New Roman"/>
          <w:spacing w:val="-1"/>
          <w:sz w:val="24"/>
          <w:szCs w:val="24"/>
        </w:rPr>
      </w:pPr>
      <w:r w:rsidRPr="00937E10">
        <w:rPr>
          <w:rFonts w:ascii="Times New Roman" w:hAnsi="Times New Roman" w:cs="Times New Roman"/>
          <w:color w:val="000000"/>
          <w:spacing w:val="-1"/>
          <w:sz w:val="24"/>
          <w:szCs w:val="24"/>
        </w:rPr>
        <w:t>1.</w:t>
      </w:r>
      <w:r w:rsidRPr="00937E10">
        <w:rPr>
          <w:rFonts w:ascii="Times New Roman" w:hAnsi="Times New Roman" w:cs="Times New Roman"/>
          <w:color w:val="000000"/>
          <w:spacing w:val="-1"/>
          <w:sz w:val="24"/>
          <w:szCs w:val="24"/>
        </w:rPr>
        <w:tab/>
      </w:r>
      <w:r w:rsidRPr="00937E10">
        <w:rPr>
          <w:rFonts w:ascii="Times New Roman" w:hAnsi="Times New Roman" w:cs="Times New Roman"/>
          <w:spacing w:val="-1"/>
          <w:sz w:val="24"/>
          <w:szCs w:val="24"/>
        </w:rPr>
        <w:t>Заказчик вправе осуществить передачу отдельных функций по организации и проведению закупок от имени и по поручению заказчика специализированной организации путем заключения договора о переда</w:t>
      </w:r>
      <w:r w:rsidRPr="00E9500B">
        <w:rPr>
          <w:rFonts w:ascii="Times New Roman" w:hAnsi="Times New Roman" w:cs="Times New Roman"/>
          <w:spacing w:val="-1"/>
          <w:sz w:val="24"/>
          <w:szCs w:val="24"/>
        </w:rPr>
        <w:t>че соответствующих функций и полномочий.</w:t>
      </w:r>
    </w:p>
    <w:p w:rsidR="00E9500B" w:rsidRPr="00E9500B" w:rsidRDefault="00E9500B" w:rsidP="008E7CF0">
      <w:pPr>
        <w:widowControl w:val="0"/>
        <w:tabs>
          <w:tab w:val="left" w:pos="922"/>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Выбор специализированной организации осуществляется заказчиком в соответствии с настоящим Положением.</w:t>
      </w:r>
    </w:p>
    <w:p w:rsidR="00E9500B" w:rsidRPr="00E9500B" w:rsidRDefault="00E9500B" w:rsidP="008E7CF0">
      <w:pPr>
        <w:widowControl w:val="0"/>
        <w:tabs>
          <w:tab w:val="left" w:pos="1009"/>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Объем передаваемых специализированной организации полномочий должен определяться договором, договор должен соответствовать требованиям, указанным в настоящем Положении.</w:t>
      </w:r>
    </w:p>
    <w:p w:rsidR="00E9500B" w:rsidRPr="00E9500B" w:rsidRDefault="00E9500B" w:rsidP="008E7CF0">
      <w:pPr>
        <w:widowControl w:val="0"/>
        <w:tabs>
          <w:tab w:val="left" w:pos="1033"/>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не вправе передавать специализированной организации следующие функции и полномочия:</w:t>
      </w:r>
    </w:p>
    <w:p w:rsidR="00E9500B" w:rsidRPr="00E9500B" w:rsidRDefault="00E9500B" w:rsidP="008E7CF0">
      <w:pPr>
        <w:widowControl w:val="0"/>
        <w:tabs>
          <w:tab w:val="left" w:pos="1056"/>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Планирование закупок.</w:t>
      </w:r>
    </w:p>
    <w:p w:rsidR="00E9500B" w:rsidRPr="00E9500B" w:rsidRDefault="00E9500B" w:rsidP="008E7CF0">
      <w:pPr>
        <w:widowControl w:val="0"/>
        <w:tabs>
          <w:tab w:val="left" w:pos="1061"/>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Создание комиссии по осуществлению закупок.</w:t>
      </w:r>
    </w:p>
    <w:p w:rsidR="00E9500B" w:rsidRPr="00E9500B" w:rsidRDefault="00E9500B" w:rsidP="008E7CF0">
      <w:pPr>
        <w:widowControl w:val="0"/>
        <w:tabs>
          <w:tab w:val="left" w:pos="1124"/>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Определение НМЦД, начальной цены единицы (суммы цен единиц) товара, работы, услуги, формулы цены, максимального значения цены договора, обоснование НМЦД, цены единицы товара, работы, услуги.</w:t>
      </w:r>
    </w:p>
    <w:p w:rsidR="00E9500B" w:rsidRPr="00E9500B" w:rsidRDefault="00E9500B" w:rsidP="008E7CF0">
      <w:pPr>
        <w:widowControl w:val="0"/>
        <w:tabs>
          <w:tab w:val="left" w:pos="1061"/>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Определение предмета закупки и условий договора.</w:t>
      </w:r>
    </w:p>
    <w:p w:rsidR="00E9500B" w:rsidRPr="00E9500B" w:rsidRDefault="00E9500B" w:rsidP="008E7CF0">
      <w:pPr>
        <w:widowControl w:val="0"/>
        <w:tabs>
          <w:tab w:val="left" w:pos="1076"/>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Утверждение проекта договора, извещения об осуществлении закупки, документации о закупке.</w:t>
      </w:r>
    </w:p>
    <w:p w:rsidR="00E9500B" w:rsidRPr="00E9500B" w:rsidRDefault="00E9500B" w:rsidP="008E7CF0">
      <w:pPr>
        <w:widowControl w:val="0"/>
        <w:tabs>
          <w:tab w:val="left" w:pos="1056"/>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Подписание договора.</w:t>
      </w:r>
    </w:p>
    <w:p w:rsidR="00E9500B" w:rsidRPr="00E9500B" w:rsidRDefault="00E9500B" w:rsidP="008E7CF0">
      <w:pPr>
        <w:widowControl w:val="0"/>
        <w:tabs>
          <w:tab w:val="left" w:pos="999"/>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Специализированная организация осуществляет функции от имени заказчика. При этом права и обязанности в результате осуществления таких функций возникают у заказчика.</w:t>
      </w:r>
    </w:p>
    <w:p w:rsidR="00E9500B" w:rsidRPr="00E9500B" w:rsidRDefault="00E9500B" w:rsidP="008E7CF0">
      <w:pPr>
        <w:widowControl w:val="0"/>
        <w:tabs>
          <w:tab w:val="left" w:pos="980"/>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несет солидарную ответственность за вред, причиненный 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договора и связанных с проведением закупки, при осуществлении специализированной организацией функций от имени заказчика.</w:t>
      </w:r>
    </w:p>
    <w:p w:rsidR="00E9500B" w:rsidRPr="008E7CF0" w:rsidRDefault="00E9500B" w:rsidP="008E7CF0">
      <w:pPr>
        <w:widowControl w:val="0"/>
        <w:tabs>
          <w:tab w:val="left" w:pos="898"/>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Специализированная организация не может быть участником закупки, в рамках которой эта </w:t>
      </w:r>
      <w:r w:rsidRPr="008E7CF0">
        <w:rPr>
          <w:rFonts w:ascii="Times New Roman" w:hAnsi="Times New Roman" w:cs="Times New Roman"/>
          <w:spacing w:val="-1"/>
          <w:sz w:val="24"/>
          <w:szCs w:val="24"/>
        </w:rPr>
        <w:t>организация осуществляет функции специализированной организации по договору с заказчиком.</w:t>
      </w:r>
    </w:p>
    <w:p w:rsidR="00CE04B2" w:rsidRPr="008E7CF0" w:rsidRDefault="00CE04B2" w:rsidP="008E7CF0">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Default="00E9500B" w:rsidP="008E7CF0">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8E7CF0">
        <w:rPr>
          <w:rFonts w:ascii="Times New Roman" w:hAnsi="Times New Roman" w:cs="Times New Roman"/>
          <w:b/>
          <w:color w:val="000000"/>
          <w:sz w:val="24"/>
          <w:szCs w:val="24"/>
        </w:rPr>
        <w:t>РАЗДЕЛ 10. ТРЕБОВАНИЯ К ИЗВЕЩЕНИЮ ОБ ОСУЩЕСТВЛЕНИИ ЗАКУПКИ, ДОКУМЕНТАЦИИ О ЗАКУПКЕ, ДРУГИМ ДОКУМЕНТАМ, СОСТАВЛЯЕМ</w:t>
      </w:r>
      <w:r w:rsidR="0084470B">
        <w:rPr>
          <w:rFonts w:ascii="Times New Roman" w:hAnsi="Times New Roman" w:cs="Times New Roman"/>
          <w:b/>
          <w:color w:val="000000"/>
          <w:sz w:val="24"/>
          <w:szCs w:val="24"/>
        </w:rPr>
        <w:t>ЫМ В ХОДЕ ОСУЩЕСТВЛЕНИЯ ЗАКУПКИ</w:t>
      </w:r>
    </w:p>
    <w:p w:rsidR="0084470B" w:rsidRPr="008E7CF0" w:rsidRDefault="0084470B" w:rsidP="008E7CF0">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8E7CF0" w:rsidRDefault="00E9500B" w:rsidP="008E7CF0">
      <w:pPr>
        <w:widowControl w:val="0"/>
        <w:tabs>
          <w:tab w:val="left" w:pos="835"/>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ТРЕБОВАНИЯ К ИЗВЕЩЕНИЮ ОБ ОСУЩЕСТВЛЕНИИ ЗАКУПКИ.</w:t>
      </w:r>
    </w:p>
    <w:p w:rsidR="00E9500B" w:rsidRPr="008E7CF0" w:rsidRDefault="00E9500B" w:rsidP="008E7CF0">
      <w:pPr>
        <w:widowControl w:val="0"/>
        <w:tabs>
          <w:tab w:val="left" w:pos="942"/>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spacing w:val="-1"/>
          <w:sz w:val="24"/>
          <w:szCs w:val="24"/>
        </w:rPr>
        <w:t xml:space="preserve">Извещение об осуществлении закупки является неотъемлемой частью документации о </w:t>
      </w:r>
      <w:r w:rsidRPr="008E7CF0">
        <w:rPr>
          <w:rFonts w:ascii="Times New Roman" w:hAnsi="Times New Roman" w:cs="Times New Roman"/>
          <w:spacing w:val="-1"/>
          <w:sz w:val="24"/>
          <w:szCs w:val="24"/>
        </w:rPr>
        <w:lastRenderedPageBreak/>
        <w:t xml:space="preserve">закупке (за исключением случаев, когда документация о закупке не требуется). </w:t>
      </w:r>
    </w:p>
    <w:p w:rsidR="00E9500B" w:rsidRPr="008E7CF0" w:rsidRDefault="00B3048C" w:rsidP="008E7CF0">
      <w:pPr>
        <w:widowControl w:val="0"/>
        <w:tabs>
          <w:tab w:val="left" w:pos="942"/>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2</w:t>
      </w:r>
      <w:r w:rsidR="00E9500B" w:rsidRPr="008E7CF0">
        <w:rPr>
          <w:rFonts w:ascii="Times New Roman" w:hAnsi="Times New Roman" w:cs="Times New Roman"/>
          <w:color w:val="000000"/>
          <w:spacing w:val="-1"/>
          <w:sz w:val="24"/>
          <w:szCs w:val="24"/>
        </w:rPr>
        <w:t>.</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Сведения, содержащиеся в извещении об осуществлении закупки (за исключением случаев, когда документация о закупке не требуется) должны соответствовать сведениям, содержащимся в документации о закупке.</w:t>
      </w:r>
    </w:p>
    <w:p w:rsidR="00E9500B" w:rsidRPr="008E7CF0" w:rsidRDefault="00B3048C" w:rsidP="008E7CF0">
      <w:pPr>
        <w:widowControl w:val="0"/>
        <w:tabs>
          <w:tab w:val="left" w:pos="854"/>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3</w:t>
      </w:r>
      <w:r w:rsidR="00E9500B" w:rsidRPr="008E7CF0">
        <w:rPr>
          <w:rFonts w:ascii="Times New Roman" w:hAnsi="Times New Roman" w:cs="Times New Roman"/>
          <w:color w:val="000000"/>
          <w:spacing w:val="-1"/>
          <w:sz w:val="24"/>
          <w:szCs w:val="24"/>
        </w:rPr>
        <w:t>.</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В извещении о закупке должны быть указаны следующие сведения:</w:t>
      </w:r>
    </w:p>
    <w:p w:rsidR="00E9500B" w:rsidRPr="008E7CF0" w:rsidRDefault="00B3048C" w:rsidP="008E7CF0">
      <w:pPr>
        <w:widowControl w:val="0"/>
        <w:tabs>
          <w:tab w:val="left" w:pos="1056"/>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3</w:t>
      </w:r>
      <w:r w:rsidR="00E9500B" w:rsidRPr="008E7CF0">
        <w:rPr>
          <w:rFonts w:ascii="Times New Roman" w:hAnsi="Times New Roman" w:cs="Times New Roman"/>
          <w:color w:val="000000"/>
          <w:spacing w:val="-1"/>
          <w:sz w:val="24"/>
          <w:szCs w:val="24"/>
        </w:rPr>
        <w:t>.1.</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Способ осуществления закупки.</w:t>
      </w:r>
    </w:p>
    <w:p w:rsidR="00E9500B" w:rsidRPr="008E7CF0" w:rsidRDefault="00B3048C" w:rsidP="008E7CF0">
      <w:pPr>
        <w:widowControl w:val="0"/>
        <w:tabs>
          <w:tab w:val="left" w:pos="1086"/>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3</w:t>
      </w:r>
      <w:r w:rsidR="00E9500B" w:rsidRPr="008E7CF0">
        <w:rPr>
          <w:rFonts w:ascii="Times New Roman" w:hAnsi="Times New Roman" w:cs="Times New Roman"/>
          <w:color w:val="000000"/>
          <w:spacing w:val="-1"/>
          <w:sz w:val="24"/>
          <w:szCs w:val="24"/>
        </w:rPr>
        <w:t>.2.</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Наименование, место нахождения, почтовый адрес, адрес электронной почты, номер контактного телефона заказчика.</w:t>
      </w:r>
    </w:p>
    <w:p w:rsidR="00E9500B" w:rsidRPr="008E7CF0" w:rsidRDefault="00B3048C" w:rsidP="008E7CF0">
      <w:pPr>
        <w:widowControl w:val="0"/>
        <w:tabs>
          <w:tab w:val="left" w:pos="1047"/>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3</w:t>
      </w:r>
      <w:r w:rsidR="00E9500B" w:rsidRPr="008E7CF0">
        <w:rPr>
          <w:rFonts w:ascii="Times New Roman" w:hAnsi="Times New Roman" w:cs="Times New Roman"/>
          <w:color w:val="000000"/>
          <w:spacing w:val="-1"/>
          <w:sz w:val="24"/>
          <w:szCs w:val="24"/>
        </w:rPr>
        <w:t>.3.</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Ф3-223 (при необходимости).</w:t>
      </w:r>
    </w:p>
    <w:p w:rsidR="00E9500B" w:rsidRPr="008E7CF0" w:rsidRDefault="00B3048C" w:rsidP="008E7CF0">
      <w:pPr>
        <w:widowControl w:val="0"/>
        <w:tabs>
          <w:tab w:val="left" w:pos="1051"/>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3</w:t>
      </w:r>
      <w:r w:rsidR="00E9500B" w:rsidRPr="008E7CF0">
        <w:rPr>
          <w:rFonts w:ascii="Times New Roman" w:hAnsi="Times New Roman" w:cs="Times New Roman"/>
          <w:color w:val="000000"/>
          <w:spacing w:val="-1"/>
          <w:sz w:val="24"/>
          <w:szCs w:val="24"/>
        </w:rPr>
        <w:t>.4.</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Место поставки товара, выполнения работы, оказания услуги.</w:t>
      </w:r>
    </w:p>
    <w:p w:rsidR="00E9500B" w:rsidRPr="008E7CF0" w:rsidRDefault="00E9500B" w:rsidP="008E7CF0">
      <w:pPr>
        <w:widowControl w:val="0"/>
        <w:tabs>
          <w:tab w:val="left" w:pos="1071"/>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4.5.</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Сведения о НМЦД, либо формула цены и максимальное значение цены договора, либо цена единицы (сумма цен единиц) товара, работы, услуги и максимальное значение цены договора.</w:t>
      </w:r>
    </w:p>
    <w:p w:rsidR="00E9500B" w:rsidRPr="008E7CF0" w:rsidRDefault="00B3048C" w:rsidP="008E7CF0">
      <w:pPr>
        <w:widowControl w:val="0"/>
        <w:tabs>
          <w:tab w:val="left" w:pos="1062"/>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3</w:t>
      </w:r>
      <w:r w:rsidR="00E9500B" w:rsidRPr="008E7CF0">
        <w:rPr>
          <w:rFonts w:ascii="Times New Roman" w:hAnsi="Times New Roman" w:cs="Times New Roman"/>
          <w:color w:val="000000"/>
          <w:spacing w:val="-1"/>
          <w:sz w:val="24"/>
          <w:szCs w:val="24"/>
        </w:rPr>
        <w:t>.6.</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E9500B" w:rsidRPr="008E7CF0" w:rsidRDefault="00B3048C" w:rsidP="008E7CF0">
      <w:pPr>
        <w:widowControl w:val="0"/>
        <w:tabs>
          <w:tab w:val="left" w:pos="1090"/>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3</w:t>
      </w:r>
      <w:r w:rsidR="00E9500B" w:rsidRPr="008E7CF0">
        <w:rPr>
          <w:rFonts w:ascii="Times New Roman" w:hAnsi="Times New Roman" w:cs="Times New Roman"/>
          <w:color w:val="000000"/>
          <w:spacing w:val="-1"/>
          <w:sz w:val="24"/>
          <w:szCs w:val="24"/>
        </w:rPr>
        <w:t>.7.</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E9500B" w:rsidRPr="008E7CF0" w:rsidRDefault="00B3048C" w:rsidP="008E7CF0">
      <w:pPr>
        <w:widowControl w:val="0"/>
        <w:tabs>
          <w:tab w:val="left" w:pos="1066"/>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3</w:t>
      </w:r>
      <w:r w:rsidR="00E9500B" w:rsidRPr="008E7CF0">
        <w:rPr>
          <w:rFonts w:ascii="Times New Roman" w:hAnsi="Times New Roman" w:cs="Times New Roman"/>
          <w:color w:val="000000"/>
          <w:spacing w:val="-1"/>
          <w:sz w:val="24"/>
          <w:szCs w:val="24"/>
        </w:rPr>
        <w:t>.8.</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Адрес ЭТП в информационно-телекоммуникационной сети «Интернет» (при осуществлении конкурентной закупки).</w:t>
      </w:r>
    </w:p>
    <w:p w:rsidR="00E9500B" w:rsidRPr="008E7CF0" w:rsidRDefault="00B3048C" w:rsidP="008E7CF0">
      <w:pPr>
        <w:widowControl w:val="0"/>
        <w:tabs>
          <w:tab w:val="left" w:pos="1095"/>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3</w:t>
      </w:r>
      <w:r w:rsidR="00E9500B" w:rsidRPr="008E7CF0">
        <w:rPr>
          <w:rFonts w:ascii="Times New Roman" w:hAnsi="Times New Roman" w:cs="Times New Roman"/>
          <w:color w:val="000000"/>
          <w:spacing w:val="-1"/>
          <w:sz w:val="24"/>
          <w:szCs w:val="24"/>
        </w:rPr>
        <w:t>.9.</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Размер обеспечения заявки на участие в закупке, порядок и срок его предоставления, порядок и срок его возврата в случае установления требования обеспечения заявки на участие в закупке.</w:t>
      </w:r>
    </w:p>
    <w:p w:rsidR="00E9500B" w:rsidRPr="008E7CF0" w:rsidRDefault="00B3048C" w:rsidP="008E7CF0">
      <w:pPr>
        <w:widowControl w:val="0"/>
        <w:tabs>
          <w:tab w:val="left" w:pos="1321"/>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3</w:t>
      </w:r>
      <w:r w:rsidR="00E9500B" w:rsidRPr="008E7CF0">
        <w:rPr>
          <w:rFonts w:ascii="Times New Roman" w:hAnsi="Times New Roman" w:cs="Times New Roman"/>
          <w:color w:val="000000"/>
          <w:spacing w:val="-1"/>
          <w:sz w:val="24"/>
          <w:szCs w:val="24"/>
        </w:rPr>
        <w:t>.10.</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Размер обеспечения исполнения договора, порядок и срок его предоставления, порядок и срок его возврата,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E9500B" w:rsidRPr="008E7CF0" w:rsidRDefault="00B3048C" w:rsidP="008E7CF0">
      <w:pPr>
        <w:widowControl w:val="0"/>
        <w:tabs>
          <w:tab w:val="left" w:pos="1239"/>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3</w:t>
      </w:r>
      <w:r w:rsidR="00E9500B" w:rsidRPr="008E7CF0">
        <w:rPr>
          <w:rFonts w:ascii="Times New Roman" w:hAnsi="Times New Roman" w:cs="Times New Roman"/>
          <w:color w:val="000000"/>
          <w:spacing w:val="-1"/>
          <w:sz w:val="24"/>
          <w:szCs w:val="24"/>
        </w:rPr>
        <w:t>.11.</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Сведения, которые формирует ЭТП автоматически в соответствии с регламентом.</w:t>
      </w:r>
    </w:p>
    <w:p w:rsidR="00DF0980" w:rsidRPr="008E7CF0" w:rsidRDefault="00B3048C" w:rsidP="008E7CF0">
      <w:pPr>
        <w:spacing w:after="0" w:line="240" w:lineRule="auto"/>
        <w:ind w:firstLine="709"/>
        <w:jc w:val="both"/>
        <w:rPr>
          <w:rFonts w:ascii="Times New Roman" w:eastAsia="Calibri" w:hAnsi="Times New Roman" w:cs="Times New Roman"/>
          <w:sz w:val="24"/>
          <w:szCs w:val="24"/>
        </w:rPr>
      </w:pPr>
      <w:r w:rsidRPr="008E7CF0">
        <w:rPr>
          <w:rFonts w:ascii="Times New Roman" w:hAnsi="Times New Roman" w:cs="Times New Roman"/>
          <w:color w:val="000000"/>
          <w:spacing w:val="-1"/>
          <w:sz w:val="24"/>
          <w:szCs w:val="24"/>
        </w:rPr>
        <w:t>3</w:t>
      </w:r>
      <w:r w:rsidR="00E9500B" w:rsidRPr="008E7CF0">
        <w:rPr>
          <w:rFonts w:ascii="Times New Roman" w:hAnsi="Times New Roman" w:cs="Times New Roman"/>
          <w:color w:val="000000"/>
          <w:spacing w:val="-1"/>
          <w:sz w:val="24"/>
          <w:szCs w:val="24"/>
        </w:rPr>
        <w:t>.12.</w:t>
      </w:r>
      <w:r w:rsidR="00E9500B" w:rsidRPr="008E7CF0">
        <w:rPr>
          <w:rFonts w:ascii="Times New Roman" w:hAnsi="Times New Roman" w:cs="Times New Roman"/>
          <w:color w:val="000000"/>
          <w:spacing w:val="-1"/>
          <w:sz w:val="24"/>
          <w:szCs w:val="24"/>
        </w:rPr>
        <w:tab/>
      </w:r>
      <w:r w:rsidR="00DF0980" w:rsidRPr="008E7CF0">
        <w:rPr>
          <w:rFonts w:ascii="Times New Roman" w:eastAsia="Calibri" w:hAnsi="Times New Roman" w:cs="Times New Roman"/>
          <w:sz w:val="24"/>
          <w:szCs w:val="24"/>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1" w:history="1">
        <w:r w:rsidR="00DF0980" w:rsidRPr="008E7CF0">
          <w:rPr>
            <w:rFonts w:ascii="Times New Roman" w:eastAsia="Calibri" w:hAnsi="Times New Roman" w:cs="Times New Roman"/>
            <w:sz w:val="24"/>
            <w:szCs w:val="24"/>
          </w:rPr>
          <w:t>пунктом 1 части 2 статьи 3.1-4</w:t>
        </w:r>
      </w:hyperlink>
      <w:r w:rsidR="00DF0980" w:rsidRPr="008E7CF0">
        <w:rPr>
          <w:rFonts w:ascii="Times New Roman" w:eastAsia="Calibri" w:hAnsi="Times New Roman" w:cs="Times New Roman"/>
          <w:sz w:val="24"/>
          <w:szCs w:val="24"/>
        </w:rPr>
        <w:t xml:space="preserve"> ФЗ-223 в отношении товара, работы, услуги, являющихся предметом закупки.</w:t>
      </w:r>
    </w:p>
    <w:p w:rsidR="00DF0980" w:rsidRPr="008E7CF0" w:rsidRDefault="008E7CF0" w:rsidP="008E7CF0">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3.13. </w:t>
      </w:r>
      <w:r w:rsidR="00DF0980" w:rsidRPr="008E7CF0">
        <w:rPr>
          <w:rFonts w:ascii="Times New Roman" w:hAnsi="Times New Roman" w:cs="Times New Roman"/>
          <w:sz w:val="24"/>
          <w:szCs w:val="24"/>
        </w:rPr>
        <w:t>Иные сведения</w:t>
      </w:r>
      <w:r w:rsidR="00DF0980" w:rsidRPr="008E7CF0">
        <w:rPr>
          <w:rStyle w:val="ab"/>
          <w:rFonts w:ascii="Times New Roman" w:hAnsi="Times New Roman" w:cs="Times New Roman"/>
          <w:sz w:val="24"/>
          <w:szCs w:val="24"/>
        </w:rPr>
        <w:footnoteReference w:id="5"/>
      </w:r>
      <w:r w:rsidR="00DF0980" w:rsidRPr="008E7CF0">
        <w:rPr>
          <w:rFonts w:ascii="Times New Roman" w:hAnsi="Times New Roman" w:cs="Times New Roman"/>
          <w:sz w:val="24"/>
          <w:szCs w:val="24"/>
        </w:rPr>
        <w:t>.</w:t>
      </w:r>
    </w:p>
    <w:p w:rsidR="00E9500B" w:rsidRPr="008E7CF0" w:rsidRDefault="00B3048C" w:rsidP="008E7CF0">
      <w:pPr>
        <w:widowControl w:val="0"/>
        <w:tabs>
          <w:tab w:val="left" w:pos="1181"/>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4</w:t>
      </w:r>
      <w:r w:rsidR="00E9500B" w:rsidRPr="008E7CF0">
        <w:rPr>
          <w:rFonts w:ascii="Times New Roman" w:hAnsi="Times New Roman" w:cs="Times New Roman"/>
          <w:color w:val="000000"/>
          <w:spacing w:val="-1"/>
          <w:sz w:val="24"/>
          <w:szCs w:val="24"/>
        </w:rPr>
        <w:t>.</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ТРЕБОВАНИЯ К ДОКУМЕНТАЦИИ О ЗАКУПКЕ.</w:t>
      </w:r>
    </w:p>
    <w:p w:rsidR="00E9500B" w:rsidRPr="008E7CF0" w:rsidRDefault="00E9500B" w:rsidP="008E7CF0">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spacing w:val="-1"/>
          <w:sz w:val="24"/>
          <w:szCs w:val="24"/>
        </w:rPr>
        <w:t>В документации о закупке должны быть указаны следующие сведения:</w:t>
      </w:r>
    </w:p>
    <w:p w:rsidR="00E9500B" w:rsidRPr="008E7CF0" w:rsidRDefault="00B3048C" w:rsidP="008E7CF0">
      <w:pPr>
        <w:widowControl w:val="0"/>
        <w:autoSpaceDE w:val="0"/>
        <w:autoSpaceDN w:val="0"/>
        <w:adjustRightInd w:val="0"/>
        <w:spacing w:after="0" w:line="240" w:lineRule="auto"/>
        <w:ind w:firstLine="709"/>
        <w:jc w:val="both"/>
        <w:rPr>
          <w:rFonts w:ascii="Times New Roman" w:hAnsi="Times New Roman" w:cs="Times New Roman"/>
          <w:spacing w:val="4"/>
          <w:sz w:val="24"/>
          <w:szCs w:val="24"/>
        </w:rPr>
      </w:pPr>
      <w:r w:rsidRPr="008E7CF0">
        <w:rPr>
          <w:rFonts w:ascii="Times New Roman" w:hAnsi="Times New Roman" w:cs="Times New Roman"/>
          <w:color w:val="000000"/>
          <w:spacing w:val="-1"/>
          <w:sz w:val="24"/>
          <w:szCs w:val="24"/>
        </w:rPr>
        <w:t>4</w:t>
      </w:r>
      <w:r w:rsidR="00E9500B" w:rsidRPr="008E7CF0">
        <w:rPr>
          <w:rFonts w:ascii="Times New Roman" w:hAnsi="Times New Roman" w:cs="Times New Roman"/>
          <w:color w:val="000000"/>
          <w:spacing w:val="-1"/>
          <w:sz w:val="24"/>
          <w:szCs w:val="24"/>
        </w:rPr>
        <w:t>.1.</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w:t>
      </w:r>
      <w:r w:rsidR="00E9500B" w:rsidRPr="008E7CF0">
        <w:rPr>
          <w:rFonts w:ascii="Times New Roman" w:hAnsi="Times New Roman" w:cs="Times New Roman"/>
          <w:spacing w:val="-1"/>
          <w:sz w:val="24"/>
          <w:szCs w:val="24"/>
        </w:rPr>
        <w:lastRenderedPageBreak/>
        <w:t>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РФ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РФ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РФ о техническом регулировании, законодательством РФ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w:t>
      </w:r>
      <w:r w:rsidRPr="008E7CF0">
        <w:rPr>
          <w:rFonts w:ascii="Times New Roman" w:hAnsi="Times New Roman" w:cs="Times New Roman"/>
          <w:spacing w:val="-1"/>
          <w:sz w:val="24"/>
          <w:szCs w:val="24"/>
        </w:rPr>
        <w:t xml:space="preserve"> услуги потребностям заказчика.</w:t>
      </w:r>
    </w:p>
    <w:p w:rsidR="00E9500B" w:rsidRPr="008E7CF0" w:rsidRDefault="00B3048C" w:rsidP="008E7CF0">
      <w:pPr>
        <w:widowControl w:val="0"/>
        <w:tabs>
          <w:tab w:val="left" w:pos="1124"/>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4</w:t>
      </w:r>
      <w:r w:rsidR="00E9500B" w:rsidRPr="008E7CF0">
        <w:rPr>
          <w:rFonts w:ascii="Times New Roman" w:hAnsi="Times New Roman" w:cs="Times New Roman"/>
          <w:color w:val="000000"/>
          <w:spacing w:val="-1"/>
          <w:sz w:val="24"/>
          <w:szCs w:val="24"/>
        </w:rPr>
        <w:t>.2.</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Требования к содержанию, форме, оформлению и составу заявки на участие в  закупке.</w:t>
      </w:r>
    </w:p>
    <w:p w:rsidR="00E9500B" w:rsidRPr="008E7CF0" w:rsidRDefault="00B3048C" w:rsidP="008E7CF0">
      <w:pPr>
        <w:widowControl w:val="0"/>
        <w:tabs>
          <w:tab w:val="left" w:pos="1153"/>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4</w:t>
      </w:r>
      <w:r w:rsidR="00E9500B" w:rsidRPr="008E7CF0">
        <w:rPr>
          <w:rFonts w:ascii="Times New Roman" w:hAnsi="Times New Roman" w:cs="Times New Roman"/>
          <w:color w:val="000000"/>
          <w:spacing w:val="-1"/>
          <w:sz w:val="24"/>
          <w:szCs w:val="24"/>
        </w:rPr>
        <w:t>.3.</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E9500B" w:rsidRPr="008E7CF0" w:rsidRDefault="00B3048C" w:rsidP="008E7CF0">
      <w:pPr>
        <w:widowControl w:val="0"/>
        <w:tabs>
          <w:tab w:val="left" w:pos="1047"/>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4</w:t>
      </w:r>
      <w:r w:rsidR="00E9500B" w:rsidRPr="008E7CF0">
        <w:rPr>
          <w:rFonts w:ascii="Times New Roman" w:hAnsi="Times New Roman" w:cs="Times New Roman"/>
          <w:color w:val="000000"/>
          <w:spacing w:val="-1"/>
          <w:sz w:val="24"/>
          <w:szCs w:val="24"/>
        </w:rPr>
        <w:t>.4.</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Место, условия и сроки (периоды) поставки товара, выполнения работы, оказания услуги.</w:t>
      </w:r>
    </w:p>
    <w:p w:rsidR="00E9500B" w:rsidRPr="008E7CF0" w:rsidRDefault="00B3048C" w:rsidP="008E7CF0">
      <w:pPr>
        <w:widowControl w:val="0"/>
        <w:tabs>
          <w:tab w:val="left" w:pos="1071"/>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4</w:t>
      </w:r>
      <w:r w:rsidR="00E9500B" w:rsidRPr="008E7CF0">
        <w:rPr>
          <w:rFonts w:ascii="Times New Roman" w:hAnsi="Times New Roman" w:cs="Times New Roman"/>
          <w:color w:val="000000"/>
          <w:spacing w:val="-1"/>
          <w:sz w:val="24"/>
          <w:szCs w:val="24"/>
        </w:rPr>
        <w:t>.5.</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Сведения о НМЦД, либо формула цены и максимальное значение цены договора, либо цена единицы (сумма цен единиц) товара, работы, услуги и максимальное значение цены договора.</w:t>
      </w:r>
    </w:p>
    <w:p w:rsidR="00E9500B" w:rsidRPr="008E7CF0" w:rsidRDefault="00B3048C" w:rsidP="008E7CF0">
      <w:pPr>
        <w:widowControl w:val="0"/>
        <w:tabs>
          <w:tab w:val="left" w:pos="1041"/>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4</w:t>
      </w:r>
      <w:r w:rsidR="00E9500B" w:rsidRPr="008E7CF0">
        <w:rPr>
          <w:rFonts w:ascii="Times New Roman" w:hAnsi="Times New Roman" w:cs="Times New Roman"/>
          <w:color w:val="000000"/>
          <w:spacing w:val="-1"/>
          <w:sz w:val="24"/>
          <w:szCs w:val="24"/>
        </w:rPr>
        <w:t>.6.</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Форма, сроки и порядок оплаты товара, работы, услуги.</w:t>
      </w:r>
    </w:p>
    <w:p w:rsidR="00E9500B" w:rsidRPr="008E7CF0" w:rsidRDefault="00B3048C" w:rsidP="008E7CF0">
      <w:pPr>
        <w:widowControl w:val="0"/>
        <w:tabs>
          <w:tab w:val="left" w:pos="1038"/>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4</w:t>
      </w:r>
      <w:r w:rsidR="00E9500B" w:rsidRPr="008E7CF0">
        <w:rPr>
          <w:rFonts w:ascii="Times New Roman" w:hAnsi="Times New Roman" w:cs="Times New Roman"/>
          <w:color w:val="000000"/>
          <w:spacing w:val="-1"/>
          <w:sz w:val="24"/>
          <w:szCs w:val="24"/>
        </w:rPr>
        <w:t>.7.</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Обоснование НМЦД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E9500B" w:rsidRPr="008E7CF0" w:rsidRDefault="00B3048C" w:rsidP="008E7CF0">
      <w:pPr>
        <w:widowControl w:val="0"/>
        <w:tabs>
          <w:tab w:val="left" w:pos="1090"/>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4</w:t>
      </w:r>
      <w:r w:rsidR="00E9500B" w:rsidRPr="008E7CF0">
        <w:rPr>
          <w:rFonts w:ascii="Times New Roman" w:hAnsi="Times New Roman" w:cs="Times New Roman"/>
          <w:color w:val="000000"/>
          <w:spacing w:val="-1"/>
          <w:sz w:val="24"/>
          <w:szCs w:val="24"/>
        </w:rPr>
        <w:t>.8.</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 порядок и срок отзыва заявок на участие в закупке, порядок внесения изменений в такие заявки.</w:t>
      </w:r>
    </w:p>
    <w:p w:rsidR="00E9500B" w:rsidRPr="008E7CF0" w:rsidRDefault="00B3048C" w:rsidP="008E7CF0">
      <w:pPr>
        <w:widowControl w:val="0"/>
        <w:tabs>
          <w:tab w:val="left" w:pos="1041"/>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4</w:t>
      </w:r>
      <w:r w:rsidR="00E9500B" w:rsidRPr="008E7CF0">
        <w:rPr>
          <w:rFonts w:ascii="Times New Roman" w:hAnsi="Times New Roman" w:cs="Times New Roman"/>
          <w:color w:val="000000"/>
          <w:spacing w:val="-1"/>
          <w:sz w:val="24"/>
          <w:szCs w:val="24"/>
        </w:rPr>
        <w:t>.9.</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Требования к участникам такой закупки.</w:t>
      </w:r>
    </w:p>
    <w:p w:rsidR="00E9500B" w:rsidRPr="008E7CF0" w:rsidRDefault="00B3048C" w:rsidP="008E7CF0">
      <w:pPr>
        <w:widowControl w:val="0"/>
        <w:tabs>
          <w:tab w:val="left" w:pos="1321"/>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4</w:t>
      </w:r>
      <w:r w:rsidR="00E9500B" w:rsidRPr="008E7CF0">
        <w:rPr>
          <w:rFonts w:ascii="Times New Roman" w:hAnsi="Times New Roman" w:cs="Times New Roman"/>
          <w:color w:val="000000"/>
          <w:spacing w:val="-1"/>
          <w:sz w:val="24"/>
          <w:szCs w:val="24"/>
        </w:rPr>
        <w:t>.10.</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Требования к участникам такой закупки и привлекае</w:t>
      </w:r>
      <w:r w:rsidRPr="008E7CF0">
        <w:rPr>
          <w:rFonts w:ascii="Times New Roman" w:hAnsi="Times New Roman" w:cs="Times New Roman"/>
          <w:spacing w:val="-1"/>
          <w:sz w:val="24"/>
          <w:szCs w:val="24"/>
        </w:rPr>
        <w:t>мым ими субподрядчикам, соиспо</w:t>
      </w:r>
      <w:r w:rsidR="00E9500B" w:rsidRPr="008E7CF0">
        <w:rPr>
          <w:rFonts w:ascii="Times New Roman" w:hAnsi="Times New Roman" w:cs="Times New Roman"/>
          <w:spacing w:val="-1"/>
          <w:sz w:val="24"/>
          <w:szCs w:val="24"/>
        </w:rPr>
        <w:t>лнителям и/или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E9500B" w:rsidRPr="008E7CF0" w:rsidRDefault="00B3048C" w:rsidP="008E7CF0">
      <w:pPr>
        <w:widowControl w:val="0"/>
        <w:tabs>
          <w:tab w:val="left" w:pos="1306"/>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4</w:t>
      </w:r>
      <w:r w:rsidR="00E9500B" w:rsidRPr="008E7CF0">
        <w:rPr>
          <w:rFonts w:ascii="Times New Roman" w:hAnsi="Times New Roman" w:cs="Times New Roman"/>
          <w:color w:val="000000"/>
          <w:spacing w:val="-1"/>
          <w:sz w:val="24"/>
          <w:szCs w:val="24"/>
        </w:rPr>
        <w:t>.11.</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Формы, порядок, дата и время окончания срока предоставления участникам такой закупки разъяснений положений документации о закупке.</w:t>
      </w:r>
    </w:p>
    <w:p w:rsidR="00E9500B" w:rsidRPr="008E7CF0" w:rsidRDefault="00B3048C" w:rsidP="008E7CF0">
      <w:pPr>
        <w:widowControl w:val="0"/>
        <w:tabs>
          <w:tab w:val="left" w:pos="1249"/>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4</w:t>
      </w:r>
      <w:r w:rsidR="00E9500B" w:rsidRPr="008E7CF0">
        <w:rPr>
          <w:rFonts w:ascii="Times New Roman" w:hAnsi="Times New Roman" w:cs="Times New Roman"/>
          <w:color w:val="000000"/>
          <w:spacing w:val="-1"/>
          <w:sz w:val="24"/>
          <w:szCs w:val="24"/>
        </w:rPr>
        <w:t>.12.</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Дата открытия доступа к заявкам, дата рассмотрения предложений (заявок) участников такой закупки, дата проведения аукциона, дата подведения итогов такой закупки.</w:t>
      </w:r>
    </w:p>
    <w:p w:rsidR="00E9500B" w:rsidRPr="008E7CF0" w:rsidRDefault="00B3048C" w:rsidP="008E7CF0">
      <w:pPr>
        <w:widowControl w:val="0"/>
        <w:tabs>
          <w:tab w:val="left" w:pos="1166"/>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4</w:t>
      </w:r>
      <w:r w:rsidR="00E9500B" w:rsidRPr="008E7CF0">
        <w:rPr>
          <w:rFonts w:ascii="Times New Roman" w:hAnsi="Times New Roman" w:cs="Times New Roman"/>
          <w:color w:val="000000"/>
          <w:spacing w:val="-1"/>
          <w:sz w:val="24"/>
          <w:szCs w:val="24"/>
        </w:rPr>
        <w:t>.13.</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Критерии оценки и сопоставления заявок на участие в такой закупке.</w:t>
      </w:r>
    </w:p>
    <w:p w:rsidR="00E9500B" w:rsidRPr="008E7CF0" w:rsidRDefault="00B3048C" w:rsidP="008E7CF0">
      <w:pPr>
        <w:widowControl w:val="0"/>
        <w:tabs>
          <w:tab w:val="left" w:pos="1166"/>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4</w:t>
      </w:r>
      <w:r w:rsidR="00E9500B" w:rsidRPr="008E7CF0">
        <w:rPr>
          <w:rFonts w:ascii="Times New Roman" w:hAnsi="Times New Roman" w:cs="Times New Roman"/>
          <w:color w:val="000000"/>
          <w:spacing w:val="-1"/>
          <w:sz w:val="24"/>
          <w:szCs w:val="24"/>
        </w:rPr>
        <w:t>.14.</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Порядок оценки и сопоставления заявок на участие в такой закупке.</w:t>
      </w:r>
    </w:p>
    <w:p w:rsidR="00E9500B" w:rsidRPr="008E7CF0" w:rsidRDefault="00B3048C" w:rsidP="008E7CF0">
      <w:pPr>
        <w:widowControl w:val="0"/>
        <w:tabs>
          <w:tab w:val="left" w:pos="1215"/>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4</w:t>
      </w:r>
      <w:r w:rsidR="00E9500B" w:rsidRPr="008E7CF0">
        <w:rPr>
          <w:rFonts w:ascii="Times New Roman" w:hAnsi="Times New Roman" w:cs="Times New Roman"/>
          <w:color w:val="000000"/>
          <w:spacing w:val="-1"/>
          <w:sz w:val="24"/>
          <w:szCs w:val="24"/>
        </w:rPr>
        <w:t>.15.</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 xml:space="preserve">Описание предмета такой закупки в соответствии с частью 6.1 статьи 3 ФЗ-223. </w:t>
      </w:r>
    </w:p>
    <w:p w:rsidR="00E9500B" w:rsidRPr="008E7CF0" w:rsidRDefault="00B3048C" w:rsidP="008E7CF0">
      <w:pPr>
        <w:widowControl w:val="0"/>
        <w:tabs>
          <w:tab w:val="left" w:pos="1215"/>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4</w:t>
      </w:r>
      <w:r w:rsidR="00E9500B" w:rsidRPr="008E7CF0">
        <w:rPr>
          <w:rFonts w:ascii="Times New Roman" w:hAnsi="Times New Roman" w:cs="Times New Roman"/>
          <w:color w:val="000000"/>
          <w:spacing w:val="-1"/>
          <w:sz w:val="24"/>
          <w:szCs w:val="24"/>
        </w:rPr>
        <w:t>.16.</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 xml:space="preserve">Размер обеспечения заявки на участие в закупке, порядок и срок его предоставления, порядок и срок его возврата в случае установления требования обеспечения заявки на участие в </w:t>
      </w:r>
      <w:r w:rsidR="00E9500B" w:rsidRPr="008E7CF0">
        <w:rPr>
          <w:rFonts w:ascii="Times New Roman" w:hAnsi="Times New Roman" w:cs="Times New Roman"/>
          <w:spacing w:val="-1"/>
          <w:sz w:val="24"/>
          <w:szCs w:val="24"/>
        </w:rPr>
        <w:lastRenderedPageBreak/>
        <w:t>закупке.</w:t>
      </w:r>
    </w:p>
    <w:p w:rsidR="00E9500B" w:rsidRPr="008E7CF0" w:rsidRDefault="00B3048C" w:rsidP="008E7CF0">
      <w:pPr>
        <w:widowControl w:val="0"/>
        <w:tabs>
          <w:tab w:val="left" w:pos="1321"/>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4</w:t>
      </w:r>
      <w:r w:rsidR="00E9500B" w:rsidRPr="008E7CF0">
        <w:rPr>
          <w:rFonts w:ascii="Times New Roman" w:hAnsi="Times New Roman" w:cs="Times New Roman"/>
          <w:color w:val="000000"/>
          <w:spacing w:val="-1"/>
          <w:sz w:val="24"/>
          <w:szCs w:val="24"/>
        </w:rPr>
        <w:t>.17.</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Размер обеспечения исполнения договора, порядок и срок его предоставления, изменения и возврата,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E9500B" w:rsidRPr="008E7CF0" w:rsidRDefault="00E9500B" w:rsidP="008E7CF0">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p>
    <w:p w:rsidR="00E9500B" w:rsidRPr="008E7CF0" w:rsidRDefault="00B3048C" w:rsidP="008E7CF0">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spacing w:val="-1"/>
          <w:sz w:val="24"/>
          <w:szCs w:val="24"/>
        </w:rPr>
        <w:t>4</w:t>
      </w:r>
      <w:r w:rsidR="00E9500B" w:rsidRPr="008E7CF0">
        <w:rPr>
          <w:rFonts w:ascii="Times New Roman" w:hAnsi="Times New Roman" w:cs="Times New Roman"/>
          <w:spacing w:val="-1"/>
          <w:sz w:val="24"/>
          <w:szCs w:val="24"/>
        </w:rPr>
        <w:t>.18 Размер обеспечения гарантийных обязательств, порядок и срок его предоставления в соответствии с разделом 18 главы 1 настоящего Положения (в случае установления требования).</w:t>
      </w:r>
    </w:p>
    <w:p w:rsidR="00DF0980" w:rsidRPr="008E7CF0" w:rsidRDefault="00DF0980" w:rsidP="008E7CF0">
      <w:pPr>
        <w:widowControl w:val="0"/>
        <w:tabs>
          <w:tab w:val="left" w:pos="1196"/>
        </w:tabs>
        <w:autoSpaceDE w:val="0"/>
        <w:autoSpaceDN w:val="0"/>
        <w:adjustRightInd w:val="0"/>
        <w:spacing w:after="0" w:line="240" w:lineRule="auto"/>
        <w:ind w:firstLine="709"/>
        <w:jc w:val="both"/>
        <w:rPr>
          <w:rFonts w:ascii="Times New Roman" w:hAnsi="Times New Roman" w:cs="Times New Roman"/>
          <w:color w:val="000000"/>
          <w:spacing w:val="-1"/>
          <w:sz w:val="24"/>
          <w:szCs w:val="24"/>
        </w:rPr>
      </w:pPr>
      <w:r w:rsidRPr="008E7CF0">
        <w:rPr>
          <w:rFonts w:ascii="Times New Roman" w:hAnsi="Times New Roman" w:cs="Times New Roman"/>
          <w:color w:val="000000"/>
          <w:spacing w:val="-1"/>
          <w:sz w:val="24"/>
          <w:szCs w:val="24"/>
        </w:rPr>
        <w:t>4.19. Условия предоставления национального режима при осуществлении закупок в соответствии с разделом 25 главы 1 настоящего Положения.</w:t>
      </w:r>
    </w:p>
    <w:p w:rsidR="00E9500B" w:rsidRPr="008E7CF0" w:rsidRDefault="00E9500B" w:rsidP="008E7CF0">
      <w:pPr>
        <w:widowControl w:val="0"/>
        <w:tabs>
          <w:tab w:val="left" w:pos="1196"/>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4.20.</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Указание на антидемпинговые меры и их описание в соответствии с разделом 18 главы 1 настоящего Положения (в случае установления требования).</w:t>
      </w:r>
    </w:p>
    <w:p w:rsidR="00E9500B" w:rsidRPr="008E7CF0" w:rsidRDefault="00E9500B" w:rsidP="008E7CF0">
      <w:pPr>
        <w:widowControl w:val="0"/>
        <w:tabs>
          <w:tab w:val="left" w:pos="1306"/>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4.21.</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Требования к гарантийному сроку и/или объему предоставления гарантий качества товара, работы, услуги, к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(при необходимости).</w:t>
      </w:r>
    </w:p>
    <w:p w:rsidR="00E9500B" w:rsidRPr="008E7CF0" w:rsidRDefault="00E9500B" w:rsidP="008E7CF0">
      <w:pPr>
        <w:widowControl w:val="0"/>
        <w:tabs>
          <w:tab w:val="left" w:pos="1249"/>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4.22.</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Перечень запасных частей к технике, к оборудованию с указанием начальной (максимальной) цены каждой такой запасной части к технике, к оборудованию, в случае если при проведении закупки на право заключить договор на выполнение работ, оказание услуг невозможно определить необходимое количество запасных частей к технике, к оборудованию, необходимый объем работ, услуг.</w:t>
      </w:r>
    </w:p>
    <w:p w:rsidR="00E9540B" w:rsidRPr="008E7CF0" w:rsidRDefault="00E9500B" w:rsidP="008E7CF0">
      <w:pPr>
        <w:widowControl w:val="0"/>
        <w:tabs>
          <w:tab w:val="left" w:pos="1287"/>
        </w:tabs>
        <w:autoSpaceDE w:val="0"/>
        <w:autoSpaceDN w:val="0"/>
        <w:adjustRightInd w:val="0"/>
        <w:spacing w:after="0" w:line="240" w:lineRule="auto"/>
        <w:ind w:firstLine="709"/>
        <w:jc w:val="both"/>
        <w:rPr>
          <w:rFonts w:ascii="Times New Roman" w:hAnsi="Times New Roman" w:cs="Times New Roman"/>
          <w:sz w:val="24"/>
          <w:szCs w:val="24"/>
        </w:rPr>
      </w:pPr>
      <w:r w:rsidRPr="008E7CF0">
        <w:rPr>
          <w:rFonts w:ascii="Times New Roman" w:hAnsi="Times New Roman" w:cs="Times New Roman"/>
          <w:color w:val="000000"/>
          <w:spacing w:val="-1"/>
          <w:sz w:val="24"/>
          <w:szCs w:val="24"/>
        </w:rPr>
        <w:t>4.23.</w:t>
      </w:r>
      <w:r w:rsidRPr="008E7CF0">
        <w:rPr>
          <w:rFonts w:ascii="Times New Roman" w:hAnsi="Times New Roman" w:cs="Times New Roman"/>
          <w:color w:val="000000"/>
          <w:spacing w:val="-1"/>
          <w:sz w:val="24"/>
          <w:szCs w:val="24"/>
        </w:rPr>
        <w:tab/>
      </w:r>
      <w:r w:rsidR="00E9540B" w:rsidRPr="008E7CF0">
        <w:rPr>
          <w:rFonts w:ascii="Times New Roman" w:hAnsi="Times New Roman" w:cs="Times New Roman"/>
          <w:sz w:val="24"/>
          <w:szCs w:val="24"/>
        </w:rPr>
        <w:t xml:space="preserve">Сведения о валюте, используемой для формирования цены договора и расчетов с поставщиками (подрядчиками, исполнителями). </w:t>
      </w:r>
    </w:p>
    <w:p w:rsidR="00E9540B" w:rsidRPr="008E7CF0" w:rsidRDefault="00E9540B" w:rsidP="008E7CF0">
      <w:pPr>
        <w:widowControl w:val="0"/>
        <w:tabs>
          <w:tab w:val="left" w:pos="1287"/>
        </w:tabs>
        <w:autoSpaceDE w:val="0"/>
        <w:autoSpaceDN w:val="0"/>
        <w:adjustRightInd w:val="0"/>
        <w:spacing w:after="0" w:line="240" w:lineRule="auto"/>
        <w:ind w:firstLine="709"/>
        <w:jc w:val="both"/>
        <w:rPr>
          <w:rFonts w:ascii="Times New Roman" w:hAnsi="Times New Roman" w:cs="Times New Roman"/>
          <w:color w:val="000000"/>
          <w:spacing w:val="-1"/>
          <w:sz w:val="24"/>
          <w:szCs w:val="24"/>
        </w:rPr>
      </w:pPr>
      <w:r w:rsidRPr="008E7CF0">
        <w:rPr>
          <w:rFonts w:ascii="Times New Roman" w:hAnsi="Times New Roman" w:cs="Times New Roman"/>
          <w:sz w:val="24"/>
          <w:szCs w:val="24"/>
        </w:rPr>
        <w:t>4.24. Порядок применения официального курса иностранной валюты к рублю РФ, установленного Центральным банком РФ и используемого при оплате заключенного договора.</w:t>
      </w:r>
    </w:p>
    <w:p w:rsidR="00E9500B" w:rsidRPr="008E7CF0" w:rsidRDefault="00E9540B" w:rsidP="008E7CF0">
      <w:pPr>
        <w:widowControl w:val="0"/>
        <w:tabs>
          <w:tab w:val="left" w:pos="1287"/>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spacing w:val="-1"/>
          <w:sz w:val="24"/>
          <w:szCs w:val="24"/>
        </w:rPr>
        <w:t xml:space="preserve">4.25. </w:t>
      </w:r>
      <w:r w:rsidR="00E9500B" w:rsidRPr="008E7CF0">
        <w:rPr>
          <w:rFonts w:ascii="Times New Roman" w:hAnsi="Times New Roman" w:cs="Times New Roman"/>
          <w:spacing w:val="-1"/>
          <w:sz w:val="24"/>
          <w:szCs w:val="24"/>
        </w:rPr>
        <w:t>Сведения о возможности заказчика изменить условия договора в соответствии с разделом 3 главы 5 настоящего Положения, сведения о возможности одностороннего отказа от исполнения договора в соответствии с разделом 4 главы 5 настоящего Положения.</w:t>
      </w:r>
    </w:p>
    <w:p w:rsidR="00E9500B" w:rsidRPr="008E7CF0" w:rsidRDefault="00E9500B" w:rsidP="008E7CF0">
      <w:pPr>
        <w:widowControl w:val="0"/>
        <w:tabs>
          <w:tab w:val="left" w:pos="1191"/>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4.2</w:t>
      </w:r>
      <w:r w:rsidR="00E9540B" w:rsidRPr="008E7CF0">
        <w:rPr>
          <w:rFonts w:ascii="Times New Roman" w:hAnsi="Times New Roman" w:cs="Times New Roman"/>
          <w:color w:val="000000"/>
          <w:spacing w:val="-1"/>
          <w:sz w:val="24"/>
          <w:szCs w:val="24"/>
        </w:rPr>
        <w:t>6</w:t>
      </w:r>
      <w:r w:rsidRPr="008E7CF0">
        <w:rPr>
          <w:rFonts w:ascii="Times New Roman" w:hAnsi="Times New Roman" w:cs="Times New Roman"/>
          <w:color w:val="000000"/>
          <w:spacing w:val="-1"/>
          <w:sz w:val="24"/>
          <w:szCs w:val="24"/>
        </w:rPr>
        <w:t>.</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Требование о соответствии поставляемого товара изображению товара, на поставку которого осуществляется закупка, в том числе в трехмерном измерении (при необходимости).</w:t>
      </w:r>
    </w:p>
    <w:p w:rsidR="00E9500B" w:rsidRPr="008E7CF0" w:rsidRDefault="00E9500B" w:rsidP="008E7CF0">
      <w:pPr>
        <w:widowControl w:val="0"/>
        <w:tabs>
          <w:tab w:val="left" w:pos="1215"/>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4.2</w:t>
      </w:r>
      <w:r w:rsidR="00E9540B" w:rsidRPr="008E7CF0">
        <w:rPr>
          <w:rFonts w:ascii="Times New Roman" w:hAnsi="Times New Roman" w:cs="Times New Roman"/>
          <w:color w:val="000000"/>
          <w:spacing w:val="-1"/>
          <w:sz w:val="24"/>
          <w:szCs w:val="24"/>
        </w:rPr>
        <w:t>7</w:t>
      </w:r>
      <w:r w:rsidRPr="008E7CF0">
        <w:rPr>
          <w:rFonts w:ascii="Times New Roman" w:hAnsi="Times New Roman" w:cs="Times New Roman"/>
          <w:color w:val="000000"/>
          <w:spacing w:val="-1"/>
          <w:sz w:val="24"/>
          <w:szCs w:val="24"/>
        </w:rPr>
        <w:t>.</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Требование о соответствии поставляемого товара образцу или макету товара, на поставку которого размещается закупка, и такой образец или макет не может быть приложен к документации о закупке (при необходимости).</w:t>
      </w:r>
    </w:p>
    <w:p w:rsidR="00E9500B" w:rsidRPr="008E7CF0" w:rsidRDefault="00E9500B" w:rsidP="008E7CF0">
      <w:pPr>
        <w:widowControl w:val="0"/>
        <w:tabs>
          <w:tab w:val="left" w:pos="1166"/>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4.2</w:t>
      </w:r>
      <w:r w:rsidR="00E9540B" w:rsidRPr="008E7CF0">
        <w:rPr>
          <w:rFonts w:ascii="Times New Roman" w:hAnsi="Times New Roman" w:cs="Times New Roman"/>
          <w:color w:val="000000"/>
          <w:spacing w:val="-1"/>
          <w:sz w:val="24"/>
          <w:szCs w:val="24"/>
        </w:rPr>
        <w:t>8</w:t>
      </w:r>
      <w:r w:rsidRPr="008E7CF0">
        <w:rPr>
          <w:rFonts w:ascii="Times New Roman" w:hAnsi="Times New Roman" w:cs="Times New Roman"/>
          <w:color w:val="000000"/>
          <w:spacing w:val="-1"/>
          <w:sz w:val="24"/>
          <w:szCs w:val="24"/>
        </w:rPr>
        <w:t>.</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Порядок заключения договора по итогам закупки.</w:t>
      </w:r>
    </w:p>
    <w:p w:rsidR="00E9500B" w:rsidRPr="008E7CF0" w:rsidRDefault="00E9540B" w:rsidP="008E7CF0">
      <w:pPr>
        <w:widowControl w:val="0"/>
        <w:tabs>
          <w:tab w:val="left" w:pos="1239"/>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4.29</w:t>
      </w:r>
      <w:r w:rsidR="00E9500B" w:rsidRPr="008E7CF0">
        <w:rPr>
          <w:rFonts w:ascii="Times New Roman" w:hAnsi="Times New Roman" w:cs="Times New Roman"/>
          <w:color w:val="000000"/>
          <w:spacing w:val="-1"/>
          <w:sz w:val="24"/>
          <w:szCs w:val="24"/>
        </w:rPr>
        <w:t>.</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Сведения, которые формирует ЭТП автоматически в соответствии с регламентом.</w:t>
      </w:r>
    </w:p>
    <w:p w:rsidR="00E9500B" w:rsidRPr="008E7CF0" w:rsidRDefault="00E9540B" w:rsidP="008E7CF0">
      <w:pPr>
        <w:widowControl w:val="0"/>
        <w:tabs>
          <w:tab w:val="left" w:pos="1166"/>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4.30</w:t>
      </w:r>
      <w:r w:rsidR="00E9500B" w:rsidRPr="008E7CF0">
        <w:rPr>
          <w:rFonts w:ascii="Times New Roman" w:hAnsi="Times New Roman" w:cs="Times New Roman"/>
          <w:color w:val="000000"/>
          <w:spacing w:val="-1"/>
          <w:sz w:val="24"/>
          <w:szCs w:val="24"/>
        </w:rPr>
        <w:t>.</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Иные сведения</w:t>
      </w:r>
      <w:r w:rsidR="00B3048C" w:rsidRPr="008E7CF0">
        <w:rPr>
          <w:rStyle w:val="ab"/>
          <w:rFonts w:ascii="Times New Roman" w:hAnsi="Times New Roman" w:cs="Times New Roman"/>
          <w:spacing w:val="-1"/>
          <w:sz w:val="24"/>
          <w:szCs w:val="24"/>
        </w:rPr>
        <w:footnoteReference w:id="6"/>
      </w:r>
      <w:r w:rsidR="00E9500B" w:rsidRPr="008E7CF0">
        <w:rPr>
          <w:rFonts w:ascii="Times New Roman" w:hAnsi="Times New Roman" w:cs="Times New Roman"/>
          <w:spacing w:val="-1"/>
          <w:sz w:val="24"/>
          <w:szCs w:val="24"/>
        </w:rPr>
        <w:t>.</w:t>
      </w:r>
    </w:p>
    <w:p w:rsidR="00E9500B" w:rsidRPr="008E7CF0" w:rsidRDefault="00E9540B" w:rsidP="008E7CF0">
      <w:pPr>
        <w:widowControl w:val="0"/>
        <w:tabs>
          <w:tab w:val="left" w:pos="975"/>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5</w:t>
      </w:r>
      <w:r w:rsidR="00E9500B" w:rsidRPr="008E7CF0">
        <w:rPr>
          <w:rFonts w:ascii="Times New Roman" w:hAnsi="Times New Roman" w:cs="Times New Roman"/>
          <w:color w:val="000000"/>
          <w:spacing w:val="-1"/>
          <w:sz w:val="24"/>
          <w:szCs w:val="24"/>
        </w:rPr>
        <w:t>.</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Неотъемлемой частью извещения об осуществлении закупки и/или документации о закупке является проект договора.</w:t>
      </w:r>
    </w:p>
    <w:p w:rsidR="00E9500B" w:rsidRPr="008E7CF0" w:rsidRDefault="00E9540B" w:rsidP="008E7CF0">
      <w:pPr>
        <w:widowControl w:val="0"/>
        <w:tabs>
          <w:tab w:val="left" w:pos="980"/>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6</w:t>
      </w:r>
      <w:r w:rsidR="00E9500B" w:rsidRPr="008E7CF0">
        <w:rPr>
          <w:rFonts w:ascii="Times New Roman" w:hAnsi="Times New Roman" w:cs="Times New Roman"/>
          <w:color w:val="000000"/>
          <w:spacing w:val="-1"/>
          <w:sz w:val="24"/>
          <w:szCs w:val="24"/>
        </w:rPr>
        <w:t>.</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В случае осуществления закупки только у СМСП, извещение об осуществлении закупки и/или документация о закупке должны содержать ограничение, в котором указывается, что участниками закупки могут быть только СМСП.</w:t>
      </w:r>
    </w:p>
    <w:p w:rsidR="00E9500B" w:rsidRPr="008E7CF0" w:rsidRDefault="00E9540B" w:rsidP="008E7CF0">
      <w:pPr>
        <w:widowControl w:val="0"/>
        <w:tabs>
          <w:tab w:val="left" w:pos="918"/>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7</w:t>
      </w:r>
      <w:r w:rsidR="00E9500B" w:rsidRPr="008E7CF0">
        <w:rPr>
          <w:rFonts w:ascii="Times New Roman" w:hAnsi="Times New Roman" w:cs="Times New Roman"/>
          <w:color w:val="000000"/>
          <w:spacing w:val="-1"/>
          <w:sz w:val="24"/>
          <w:szCs w:val="24"/>
        </w:rPr>
        <w:t>.</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 xml:space="preserve">В случае осуществления закупки, по результатам которой планируется выбор нескольких победителей, в документации о закупке, помимо установленного в настоящем разделе Положения, </w:t>
      </w:r>
      <w:r w:rsidR="00E9500B" w:rsidRPr="008E7CF0">
        <w:rPr>
          <w:rFonts w:ascii="Times New Roman" w:hAnsi="Times New Roman" w:cs="Times New Roman"/>
          <w:spacing w:val="-1"/>
          <w:sz w:val="24"/>
          <w:szCs w:val="24"/>
        </w:rPr>
        <w:lastRenderedPageBreak/>
        <w:t>должна быть предусмотрена возможность заключения более одного договора по одному лоту с разными участниками, а также порядок определения объема поставки (выполнения работ, оказания услуг) такими участниками.</w:t>
      </w:r>
    </w:p>
    <w:p w:rsidR="00E9500B" w:rsidRPr="008E7CF0" w:rsidRDefault="00E9540B" w:rsidP="008E7CF0">
      <w:pPr>
        <w:widowControl w:val="0"/>
        <w:tabs>
          <w:tab w:val="left" w:pos="993"/>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8</w:t>
      </w:r>
      <w:r w:rsidR="00E9500B" w:rsidRPr="008E7CF0">
        <w:rPr>
          <w:rFonts w:ascii="Times New Roman" w:hAnsi="Times New Roman" w:cs="Times New Roman"/>
          <w:color w:val="000000"/>
          <w:spacing w:val="-1"/>
          <w:sz w:val="24"/>
          <w:szCs w:val="24"/>
        </w:rPr>
        <w:t>.</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При проведении переторжки документация о закупке, помимо установленного в настоящем разделе Положения, должна содержать право заказчика на проведение переторжки, а также условия и порядок ее проведения в соответствии с разделом 20 главы 1 настоящего Положения.</w:t>
      </w:r>
    </w:p>
    <w:p w:rsidR="00E9500B" w:rsidRPr="008E7CF0" w:rsidRDefault="00E9540B" w:rsidP="008E7CF0">
      <w:pPr>
        <w:widowControl w:val="0"/>
        <w:tabs>
          <w:tab w:val="left" w:pos="1038"/>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9</w:t>
      </w:r>
      <w:r w:rsidR="00E9500B" w:rsidRPr="008E7CF0">
        <w:rPr>
          <w:rFonts w:ascii="Times New Roman" w:hAnsi="Times New Roman" w:cs="Times New Roman"/>
          <w:color w:val="000000"/>
          <w:spacing w:val="-1"/>
          <w:sz w:val="24"/>
          <w:szCs w:val="24"/>
        </w:rPr>
        <w:t>.</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Документация о закупке при осуществлении закупки работ по строительству, реконструкции, капитальному ремонту, сносу объекта капитального строительства должна содержать проектную документацию, утвержденную в порядке, установленном законодательством о градостроительной деятельности, за исключением случая, если подготовка проектной документации в соответствии с указанным законодательством не требуется, а также случаев осуществления закупки, при которых предметом договора является в том числе проектирование объекта капитального строительства. Включение проектной документации в документацию о закупке в соответствии с настоящим пунктом является надлежащим исполнением требований пункта 1 части 6.1 статьи 3 Ф3-223, пункта 4.1 настоящего раздела Положения.</w:t>
      </w:r>
    </w:p>
    <w:p w:rsidR="00E9500B" w:rsidRPr="008E7CF0" w:rsidRDefault="00E9500B" w:rsidP="008E7CF0">
      <w:pPr>
        <w:widowControl w:val="0"/>
        <w:tabs>
          <w:tab w:val="left" w:pos="193"/>
          <w:tab w:val="left" w:pos="1057"/>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00E9540B" w:rsidRPr="008E7CF0">
        <w:rPr>
          <w:rFonts w:ascii="Times New Roman" w:hAnsi="Times New Roman" w:cs="Times New Roman"/>
          <w:color w:val="000000"/>
          <w:spacing w:val="-1"/>
          <w:sz w:val="24"/>
          <w:szCs w:val="24"/>
        </w:rPr>
        <w:t>0</w:t>
      </w:r>
      <w:r w:rsidRPr="008E7CF0">
        <w:rPr>
          <w:rFonts w:ascii="Times New Roman" w:hAnsi="Times New Roman" w:cs="Times New Roman"/>
          <w:color w:val="000000"/>
          <w:spacing w:val="-1"/>
          <w:sz w:val="24"/>
          <w:szCs w:val="24"/>
        </w:rPr>
        <w:t>.</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Заказчик вправе предусмотреть в проекте договора, в извещении об осуществлении закупки (в случае, когда документация о закупке не требуется) или документации о закупке условие, по которому договор заключается только после того, как участник закупки представит сведения о цепочке собственников, включая бенефициаров (в том числе конечных), в соответствии с формой и инструкциями, приведенными в извещении об осуществлении закупки (в случае, когда документация о закупке не требуется) или документации о закупке, и документы, подтверждающие эти сведения. В таком случае в извещении об осуществлении закупки (в случае, когда документация о закупке не требуется) или документации о закупке заказчику необходимо установить требования к форме, в которой должны быть представлены указанные сведения, и к документам, их подтверждающим.</w:t>
      </w:r>
    </w:p>
    <w:p w:rsidR="00E9500B" w:rsidRPr="008E7CF0" w:rsidRDefault="00E9500B" w:rsidP="008E7CF0">
      <w:pPr>
        <w:widowControl w:val="0"/>
        <w:tabs>
          <w:tab w:val="left" w:pos="1038"/>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00E9540B" w:rsidRPr="008E7CF0">
        <w:rPr>
          <w:rFonts w:ascii="Times New Roman" w:hAnsi="Times New Roman" w:cs="Times New Roman"/>
          <w:color w:val="000000"/>
          <w:spacing w:val="-1"/>
          <w:sz w:val="24"/>
          <w:szCs w:val="24"/>
        </w:rPr>
        <w:t>1</w:t>
      </w:r>
      <w:r w:rsidRPr="008E7CF0">
        <w:rPr>
          <w:rFonts w:ascii="Times New Roman" w:hAnsi="Times New Roman" w:cs="Times New Roman"/>
          <w:color w:val="000000"/>
          <w:spacing w:val="-1"/>
          <w:sz w:val="24"/>
          <w:szCs w:val="24"/>
        </w:rPr>
        <w:t>.</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Заказчик вправе включить в извещение об осуществлении закупки (в случае, когда документация о закупке не требуется) или документацию о закупке требование о предоставлении документов (их копий), подтверждающих соответствие товаров, работ, услуг, если законодательством РФ установлены требования к ним, за исключением документов, которые согласно гражданскому законодательству РФ могут быть предоставлены только вместе с товаром.</w:t>
      </w:r>
    </w:p>
    <w:p w:rsidR="00E9500B" w:rsidRPr="008E7CF0" w:rsidRDefault="00E9500B" w:rsidP="008E7CF0">
      <w:pPr>
        <w:widowControl w:val="0"/>
        <w:tabs>
          <w:tab w:val="left" w:pos="970"/>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00E9540B" w:rsidRPr="008E7CF0">
        <w:rPr>
          <w:rFonts w:ascii="Times New Roman" w:hAnsi="Times New Roman" w:cs="Times New Roman"/>
          <w:color w:val="000000"/>
          <w:spacing w:val="-1"/>
          <w:sz w:val="24"/>
          <w:szCs w:val="24"/>
        </w:rPr>
        <w:t>2</w:t>
      </w:r>
      <w:r w:rsidRPr="008E7CF0">
        <w:rPr>
          <w:rFonts w:ascii="Times New Roman" w:hAnsi="Times New Roman" w:cs="Times New Roman"/>
          <w:color w:val="000000"/>
          <w:spacing w:val="-1"/>
          <w:sz w:val="24"/>
          <w:szCs w:val="24"/>
        </w:rPr>
        <w:t>.</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извещении об осуществлении закупки и/или документации о закупке, и не предусмотрены настоящим Положением.</w:t>
      </w:r>
    </w:p>
    <w:p w:rsidR="00E9500B" w:rsidRPr="008E7CF0" w:rsidRDefault="00E9500B" w:rsidP="008E7CF0">
      <w:pPr>
        <w:widowControl w:val="0"/>
        <w:tabs>
          <w:tab w:val="left" w:pos="999"/>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00E9540B" w:rsidRPr="008E7CF0">
        <w:rPr>
          <w:rFonts w:ascii="Times New Roman" w:hAnsi="Times New Roman" w:cs="Times New Roman"/>
          <w:color w:val="000000"/>
          <w:spacing w:val="-1"/>
          <w:sz w:val="24"/>
          <w:szCs w:val="24"/>
        </w:rPr>
        <w:t>3</w:t>
      </w:r>
      <w:r w:rsidRPr="008E7CF0">
        <w:rPr>
          <w:rFonts w:ascii="Times New Roman" w:hAnsi="Times New Roman" w:cs="Times New Roman"/>
          <w:color w:val="000000"/>
          <w:spacing w:val="-1"/>
          <w:sz w:val="24"/>
          <w:szCs w:val="24"/>
        </w:rPr>
        <w:t>.</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РАЗЪЯСНЕНИЕ ПОЛОЖЕНИЙ ИЗВЕЩЕНИЯ ОБ ОСУЩЕСТВЛЕНИИ КОНКУРЕНТНОЙ ЗАКУПКИ И/ИЛИ ДОКУМЕНТАЦИИ О ЗАКУПКЕ И ВНЕСЕНИЕ В НИХ ИЗМЕНЕНИЙ.</w:t>
      </w:r>
    </w:p>
    <w:p w:rsidR="00E9500B" w:rsidRPr="008E7CF0" w:rsidRDefault="00E9500B" w:rsidP="008E7CF0">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00E9540B" w:rsidRPr="008E7CF0">
        <w:rPr>
          <w:rFonts w:ascii="Times New Roman" w:hAnsi="Times New Roman" w:cs="Times New Roman"/>
          <w:color w:val="000000"/>
          <w:spacing w:val="-1"/>
          <w:sz w:val="24"/>
          <w:szCs w:val="24"/>
        </w:rPr>
        <w:t>3</w:t>
      </w:r>
      <w:r w:rsidRPr="008E7CF0">
        <w:rPr>
          <w:rFonts w:ascii="Times New Roman" w:hAnsi="Times New Roman" w:cs="Times New Roman"/>
          <w:color w:val="000000"/>
          <w:spacing w:val="-1"/>
          <w:sz w:val="24"/>
          <w:szCs w:val="24"/>
        </w:rPr>
        <w:t>.1.</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Любой участник конкурентной закупки вправе направить заказчику в порядке, предусмотренном Ф3-223 и настоящим Положением, запрос о даче разъяснений положений извещения об осуществлении закупки и/или документации о закупке.</w:t>
      </w:r>
    </w:p>
    <w:p w:rsidR="00E9500B" w:rsidRPr="008E7CF0" w:rsidRDefault="00E9500B" w:rsidP="008E7CF0">
      <w:pPr>
        <w:widowControl w:val="0"/>
        <w:tabs>
          <w:tab w:val="left" w:pos="1225"/>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00E9540B" w:rsidRPr="008E7CF0">
        <w:rPr>
          <w:rFonts w:ascii="Times New Roman" w:hAnsi="Times New Roman" w:cs="Times New Roman"/>
          <w:color w:val="000000"/>
          <w:spacing w:val="-1"/>
          <w:sz w:val="24"/>
          <w:szCs w:val="24"/>
        </w:rPr>
        <w:t>3</w:t>
      </w:r>
      <w:r w:rsidRPr="008E7CF0">
        <w:rPr>
          <w:rFonts w:ascii="Times New Roman" w:hAnsi="Times New Roman" w:cs="Times New Roman"/>
          <w:color w:val="000000"/>
          <w:spacing w:val="-1"/>
          <w:sz w:val="24"/>
          <w:szCs w:val="24"/>
        </w:rPr>
        <w:t>.2.</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Запрос о даче разъяснений положений извещения об осуществлении закупки и/или документации о закупке подается в форме электронного документа с использованием функционала ЭТП.</w:t>
      </w:r>
    </w:p>
    <w:p w:rsidR="00E9500B" w:rsidRPr="008E7CF0" w:rsidRDefault="00E9500B" w:rsidP="008E7CF0">
      <w:pPr>
        <w:widowControl w:val="0"/>
        <w:tabs>
          <w:tab w:val="left" w:pos="1206"/>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00E9540B" w:rsidRPr="008E7CF0">
        <w:rPr>
          <w:rFonts w:ascii="Times New Roman" w:hAnsi="Times New Roman" w:cs="Times New Roman"/>
          <w:color w:val="000000"/>
          <w:spacing w:val="-1"/>
          <w:sz w:val="24"/>
          <w:szCs w:val="24"/>
        </w:rPr>
        <w:t>3</w:t>
      </w:r>
      <w:r w:rsidRPr="008E7CF0">
        <w:rPr>
          <w:rFonts w:ascii="Times New Roman" w:hAnsi="Times New Roman" w:cs="Times New Roman"/>
          <w:color w:val="000000"/>
          <w:spacing w:val="-1"/>
          <w:sz w:val="24"/>
          <w:szCs w:val="24"/>
        </w:rPr>
        <w:t>.3.</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 xml:space="preserve">Запрос о даче разъяснений положений извещения об осуществлении закупки и/или </w:t>
      </w:r>
      <w:r w:rsidRPr="008E7CF0">
        <w:rPr>
          <w:rFonts w:ascii="Times New Roman" w:hAnsi="Times New Roman" w:cs="Times New Roman"/>
          <w:spacing w:val="-1"/>
          <w:sz w:val="24"/>
          <w:szCs w:val="24"/>
        </w:rPr>
        <w:lastRenderedPageBreak/>
        <w:t>документации о закупке должен быть направлен в срок не позднее чем за три рабочих дня до даты окончания срока подачи заявок на участие в закупке. В случае если запрос был направлен в нарушение указанного срока, заказчик имеет право не давать разъяснения по такому запросу.</w:t>
      </w:r>
    </w:p>
    <w:p w:rsidR="00E9500B" w:rsidRPr="008E7CF0" w:rsidRDefault="00E9500B" w:rsidP="008E7CF0">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p>
    <w:p w:rsidR="00E9500B" w:rsidRPr="008E7CF0" w:rsidRDefault="00E9500B" w:rsidP="008E7CF0">
      <w:pPr>
        <w:widowControl w:val="0"/>
        <w:tabs>
          <w:tab w:val="left" w:pos="1263"/>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00E9540B" w:rsidRPr="008E7CF0">
        <w:rPr>
          <w:rFonts w:ascii="Times New Roman" w:hAnsi="Times New Roman" w:cs="Times New Roman"/>
          <w:color w:val="000000"/>
          <w:spacing w:val="-1"/>
          <w:sz w:val="24"/>
          <w:szCs w:val="24"/>
        </w:rPr>
        <w:t>3</w:t>
      </w:r>
      <w:r w:rsidRPr="008E7CF0">
        <w:rPr>
          <w:rFonts w:ascii="Times New Roman" w:hAnsi="Times New Roman" w:cs="Times New Roman"/>
          <w:color w:val="000000"/>
          <w:spacing w:val="-1"/>
          <w:sz w:val="24"/>
          <w:szCs w:val="24"/>
        </w:rPr>
        <w:t>.4.</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В течение трех рабочих дней с даты поступления запроса о даче разъяснений положений извещения об осуществлении закупки и/или документации о закупке заказчик осуществляет разъяснение положений извещения об осуществлении закупки и/или документации о закупке и размещает их в ЕИС с указанием предмета запроса, но без указания участника такой закупки, от которого поступил указанный запрос.</w:t>
      </w:r>
    </w:p>
    <w:p w:rsidR="00E9500B" w:rsidRPr="008E7CF0" w:rsidRDefault="00E9500B" w:rsidP="008E7CF0">
      <w:pPr>
        <w:widowControl w:val="0"/>
        <w:tabs>
          <w:tab w:val="left" w:pos="1225"/>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00E9540B" w:rsidRPr="008E7CF0">
        <w:rPr>
          <w:rFonts w:ascii="Times New Roman" w:hAnsi="Times New Roman" w:cs="Times New Roman"/>
          <w:color w:val="000000"/>
          <w:spacing w:val="-1"/>
          <w:sz w:val="24"/>
          <w:szCs w:val="24"/>
        </w:rPr>
        <w:t>3</w:t>
      </w:r>
      <w:r w:rsidRPr="008E7CF0">
        <w:rPr>
          <w:rFonts w:ascii="Times New Roman" w:hAnsi="Times New Roman" w:cs="Times New Roman"/>
          <w:color w:val="000000"/>
          <w:spacing w:val="-1"/>
          <w:sz w:val="24"/>
          <w:szCs w:val="24"/>
        </w:rPr>
        <w:t>.5.</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Разъяснения положений извещения об осуществлении закупки и/или документации о закупке не должны изменять предмет такой закупки и существенные условия проекта договора.</w:t>
      </w:r>
    </w:p>
    <w:p w:rsidR="00E9500B" w:rsidRPr="008E7CF0" w:rsidRDefault="00E9500B" w:rsidP="008E7CF0">
      <w:pPr>
        <w:widowControl w:val="0"/>
        <w:tabs>
          <w:tab w:val="left" w:pos="1172"/>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00E9540B" w:rsidRPr="008E7CF0">
        <w:rPr>
          <w:rFonts w:ascii="Times New Roman" w:hAnsi="Times New Roman" w:cs="Times New Roman"/>
          <w:color w:val="000000"/>
          <w:spacing w:val="-1"/>
          <w:sz w:val="24"/>
          <w:szCs w:val="24"/>
        </w:rPr>
        <w:t>3</w:t>
      </w:r>
      <w:r w:rsidRPr="008E7CF0">
        <w:rPr>
          <w:rFonts w:ascii="Times New Roman" w:hAnsi="Times New Roman" w:cs="Times New Roman"/>
          <w:color w:val="000000"/>
          <w:spacing w:val="-1"/>
          <w:sz w:val="24"/>
          <w:szCs w:val="24"/>
        </w:rPr>
        <w:t>.6.</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Заказчик по собственной инициативе или в соответствии с поступившим запросом о даче разъяснений положений извещения об осуществлении закупки и/или документации о закупке до даты окончания подачи заявок вправе принять решение о внесении изменений в извещение об осуществлении закупки и/или документацию о закупке. Изменение предмета закупки не допускается.</w:t>
      </w:r>
    </w:p>
    <w:p w:rsidR="00E9500B" w:rsidRPr="008E7CF0" w:rsidRDefault="00E9500B" w:rsidP="008E7CF0">
      <w:pPr>
        <w:widowControl w:val="0"/>
        <w:tabs>
          <w:tab w:val="left" w:pos="1206"/>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00E9540B" w:rsidRPr="008E7CF0">
        <w:rPr>
          <w:rFonts w:ascii="Times New Roman" w:hAnsi="Times New Roman" w:cs="Times New Roman"/>
          <w:color w:val="000000"/>
          <w:spacing w:val="-1"/>
          <w:sz w:val="24"/>
          <w:szCs w:val="24"/>
        </w:rPr>
        <w:t>3</w:t>
      </w:r>
      <w:r w:rsidRPr="008E7CF0">
        <w:rPr>
          <w:rFonts w:ascii="Times New Roman" w:hAnsi="Times New Roman" w:cs="Times New Roman"/>
          <w:color w:val="000000"/>
          <w:spacing w:val="-1"/>
          <w:sz w:val="24"/>
          <w:szCs w:val="24"/>
        </w:rPr>
        <w:t>.7.</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В случае внесения изменений в извещение об осуществлении закупки, документацию о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
    <w:p w:rsidR="00E9500B" w:rsidRPr="008E7CF0" w:rsidRDefault="00E9500B" w:rsidP="008E7CF0">
      <w:pPr>
        <w:widowControl w:val="0"/>
        <w:tabs>
          <w:tab w:val="left" w:pos="1321"/>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00E9540B" w:rsidRPr="008E7CF0">
        <w:rPr>
          <w:rFonts w:ascii="Times New Roman" w:hAnsi="Times New Roman" w:cs="Times New Roman"/>
          <w:color w:val="000000"/>
          <w:spacing w:val="-1"/>
          <w:sz w:val="24"/>
          <w:szCs w:val="24"/>
        </w:rPr>
        <w:t>3</w:t>
      </w:r>
      <w:r w:rsidRPr="008E7CF0">
        <w:rPr>
          <w:rFonts w:ascii="Times New Roman" w:hAnsi="Times New Roman" w:cs="Times New Roman"/>
          <w:color w:val="000000"/>
          <w:spacing w:val="-1"/>
          <w:sz w:val="24"/>
          <w:szCs w:val="24"/>
        </w:rPr>
        <w:t>.8.</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Изменения, вносимые в извещение об осуществлении закупки, документацию о закупке, размещаются заказчиком в ЕИС не позднее чем в течение трех дней со дня принятия решения о внесении указанных изменений.</w:t>
      </w:r>
    </w:p>
    <w:p w:rsidR="00E9500B" w:rsidRPr="008E7CF0" w:rsidRDefault="00E9500B" w:rsidP="008E7CF0">
      <w:pPr>
        <w:widowControl w:val="0"/>
        <w:tabs>
          <w:tab w:val="left" w:pos="985"/>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00E9540B" w:rsidRPr="008E7CF0">
        <w:rPr>
          <w:rFonts w:ascii="Times New Roman" w:hAnsi="Times New Roman" w:cs="Times New Roman"/>
          <w:color w:val="000000"/>
          <w:spacing w:val="-1"/>
          <w:sz w:val="24"/>
          <w:szCs w:val="24"/>
        </w:rPr>
        <w:t>4</w:t>
      </w:r>
      <w:r w:rsidRPr="008E7CF0">
        <w:rPr>
          <w:rFonts w:ascii="Times New Roman" w:hAnsi="Times New Roman" w:cs="Times New Roman"/>
          <w:color w:val="000000"/>
          <w:spacing w:val="-1"/>
          <w:sz w:val="24"/>
          <w:szCs w:val="24"/>
        </w:rPr>
        <w:t>.</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ОТМЕНА ЗАКУПКИ.</w:t>
      </w:r>
    </w:p>
    <w:p w:rsidR="00E9500B" w:rsidRPr="008E7CF0" w:rsidRDefault="00E9500B" w:rsidP="008E7CF0">
      <w:pPr>
        <w:widowControl w:val="0"/>
        <w:tabs>
          <w:tab w:val="left" w:pos="1225"/>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00E9540B" w:rsidRPr="008E7CF0">
        <w:rPr>
          <w:rFonts w:ascii="Times New Roman" w:hAnsi="Times New Roman" w:cs="Times New Roman"/>
          <w:color w:val="000000"/>
          <w:spacing w:val="-1"/>
          <w:sz w:val="24"/>
          <w:szCs w:val="24"/>
        </w:rPr>
        <w:t>4</w:t>
      </w:r>
      <w:r w:rsidRPr="008E7CF0">
        <w:rPr>
          <w:rFonts w:ascii="Times New Roman" w:hAnsi="Times New Roman" w:cs="Times New Roman"/>
          <w:color w:val="000000"/>
          <w:spacing w:val="-1"/>
          <w:sz w:val="24"/>
          <w:szCs w:val="24"/>
        </w:rPr>
        <w:t>.1.</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такой закупке. Решение об отмене конкурентной закупки размещается в ЕИС в день принятия такого решения. Закупка считается отмененной с момента размещения в ЕИС решения об отмене закупки.</w:t>
      </w:r>
    </w:p>
    <w:p w:rsidR="00E9500B" w:rsidRPr="008E7CF0" w:rsidRDefault="00E9500B" w:rsidP="008E7CF0">
      <w:pPr>
        <w:widowControl w:val="0"/>
        <w:tabs>
          <w:tab w:val="left" w:pos="1225"/>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00E9540B" w:rsidRPr="008E7CF0">
        <w:rPr>
          <w:rFonts w:ascii="Times New Roman" w:hAnsi="Times New Roman" w:cs="Times New Roman"/>
          <w:color w:val="000000"/>
          <w:spacing w:val="-1"/>
          <w:sz w:val="24"/>
          <w:szCs w:val="24"/>
        </w:rPr>
        <w:t>4</w:t>
      </w:r>
      <w:r w:rsidRPr="008E7CF0">
        <w:rPr>
          <w:rFonts w:ascii="Times New Roman" w:hAnsi="Times New Roman" w:cs="Times New Roman"/>
          <w:color w:val="000000"/>
          <w:spacing w:val="-1"/>
          <w:sz w:val="24"/>
          <w:szCs w:val="24"/>
        </w:rPr>
        <w:t>.2.</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По истечении срока отмены конкурентной закупки и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 РФ.</w:t>
      </w:r>
    </w:p>
    <w:p w:rsidR="00E9500B" w:rsidRPr="008E7CF0" w:rsidRDefault="00E9500B" w:rsidP="008E7CF0">
      <w:pPr>
        <w:widowControl w:val="0"/>
        <w:tabs>
          <w:tab w:val="left" w:pos="1201"/>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00E9540B" w:rsidRPr="008E7CF0">
        <w:rPr>
          <w:rFonts w:ascii="Times New Roman" w:hAnsi="Times New Roman" w:cs="Times New Roman"/>
          <w:color w:val="000000"/>
          <w:spacing w:val="-1"/>
          <w:sz w:val="24"/>
          <w:szCs w:val="24"/>
        </w:rPr>
        <w:t>4</w:t>
      </w:r>
      <w:r w:rsidRPr="008E7CF0">
        <w:rPr>
          <w:rFonts w:ascii="Times New Roman" w:hAnsi="Times New Roman" w:cs="Times New Roman"/>
          <w:color w:val="000000"/>
          <w:spacing w:val="-1"/>
          <w:sz w:val="24"/>
          <w:szCs w:val="24"/>
        </w:rPr>
        <w:t>.3.</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Заказчик вправе принять решение об отмене закупки у единственного поставщика (подрядчика, исполнителя) в случае размещения извещения о такой закупке в ЕИС (за исключением осуществления закупки у единственного поставщика (исполнителя, подрядчика) в случае, если закупка способами, предусмотренными настоящим Положением признана несостоявшейся по причине подачи по окончании срока подачи заявок на участие в конкурентной закупке (путем проведения торгов) только одной заявки на участие в закупке, либо признания по результатам рассмотрения заявок на участие в конкурентной закупке (путем проведения торгов) только одной заявки на участие в такой закупке соответствующей требованиям, установленным в извещении об осуществлении закупки и/или документации о закупке), в любое время до момента заключения договора. Решение об отмене такой закупки размещается в ЕИС в день принятия такого решения. Закупка считается отмененной с момента размещения в ЕИС решения об отмене закупки.</w:t>
      </w:r>
    </w:p>
    <w:p w:rsidR="00E9500B" w:rsidRPr="008E7CF0" w:rsidRDefault="00E9540B" w:rsidP="008E7CF0">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spacing w:val="-1"/>
          <w:sz w:val="24"/>
          <w:szCs w:val="24"/>
        </w:rPr>
        <w:t>14</w:t>
      </w:r>
      <w:r w:rsidR="00E9500B" w:rsidRPr="008E7CF0">
        <w:rPr>
          <w:rFonts w:ascii="Times New Roman" w:hAnsi="Times New Roman" w:cs="Times New Roman"/>
          <w:spacing w:val="-1"/>
          <w:sz w:val="24"/>
          <w:szCs w:val="24"/>
        </w:rPr>
        <w:t>.4. В случае принятия решения об отмене закрытой конкурентной закупки заказчик направляет такое решение участникам закупки в день его принятия. С момента такого направления закупка считается отмененной.</w:t>
      </w:r>
    </w:p>
    <w:p w:rsidR="00E9500B" w:rsidRPr="008E7CF0" w:rsidRDefault="00E9500B" w:rsidP="008E7CF0">
      <w:pPr>
        <w:widowControl w:val="0"/>
        <w:tabs>
          <w:tab w:val="left" w:pos="960"/>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lastRenderedPageBreak/>
        <w:t>1</w:t>
      </w:r>
      <w:r w:rsidR="00E9540B" w:rsidRPr="008E7CF0">
        <w:rPr>
          <w:rFonts w:ascii="Times New Roman" w:hAnsi="Times New Roman" w:cs="Times New Roman"/>
          <w:color w:val="000000"/>
          <w:spacing w:val="-1"/>
          <w:sz w:val="24"/>
          <w:szCs w:val="24"/>
        </w:rPr>
        <w:t>5</w:t>
      </w:r>
      <w:r w:rsidRPr="008E7CF0">
        <w:rPr>
          <w:rFonts w:ascii="Times New Roman" w:hAnsi="Times New Roman" w:cs="Times New Roman"/>
          <w:color w:val="000000"/>
          <w:spacing w:val="-1"/>
          <w:sz w:val="24"/>
          <w:szCs w:val="24"/>
        </w:rPr>
        <w:t>.</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Протокол, составляемый в ходе осуществления конкурентной закупки (по результатам этапа конкурентной закупки), должен содержать следующие сведения:</w:t>
      </w:r>
    </w:p>
    <w:p w:rsidR="00E9500B" w:rsidRPr="008E7CF0" w:rsidRDefault="00E9500B" w:rsidP="008E7CF0">
      <w:pPr>
        <w:widowControl w:val="0"/>
        <w:tabs>
          <w:tab w:val="left" w:pos="1157"/>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00E9540B" w:rsidRPr="008E7CF0">
        <w:rPr>
          <w:rFonts w:ascii="Times New Roman" w:hAnsi="Times New Roman" w:cs="Times New Roman"/>
          <w:color w:val="000000"/>
          <w:spacing w:val="-1"/>
          <w:sz w:val="24"/>
          <w:szCs w:val="24"/>
        </w:rPr>
        <w:t>5</w:t>
      </w:r>
      <w:r w:rsidRPr="008E7CF0">
        <w:rPr>
          <w:rFonts w:ascii="Times New Roman" w:hAnsi="Times New Roman" w:cs="Times New Roman"/>
          <w:color w:val="000000"/>
          <w:spacing w:val="-1"/>
          <w:sz w:val="24"/>
          <w:szCs w:val="24"/>
        </w:rPr>
        <w:t>.1.</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Дата подписания протокола.</w:t>
      </w:r>
    </w:p>
    <w:p w:rsidR="00E9500B" w:rsidRPr="008E7CF0" w:rsidRDefault="00E9540B" w:rsidP="008E7CF0">
      <w:pPr>
        <w:widowControl w:val="0"/>
        <w:tabs>
          <w:tab w:val="left" w:pos="1195"/>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15.</w:t>
      </w:r>
      <w:r w:rsidR="00E9500B" w:rsidRPr="008E7CF0">
        <w:rPr>
          <w:rFonts w:ascii="Times New Roman" w:hAnsi="Times New Roman" w:cs="Times New Roman"/>
          <w:color w:val="000000"/>
          <w:spacing w:val="-1"/>
          <w:sz w:val="24"/>
          <w:szCs w:val="24"/>
        </w:rPr>
        <w:t>2.</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Количество поданных на участие в закупке (этапе закупки) заявок, а также дата и время регистрации каждой такой заявки.</w:t>
      </w:r>
    </w:p>
    <w:p w:rsidR="00E9500B" w:rsidRPr="008E7CF0" w:rsidRDefault="00E9500B" w:rsidP="008E7CF0">
      <w:pPr>
        <w:widowControl w:val="0"/>
        <w:tabs>
          <w:tab w:val="left" w:pos="1195"/>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00E9540B" w:rsidRPr="008E7CF0">
        <w:rPr>
          <w:rFonts w:ascii="Times New Roman" w:hAnsi="Times New Roman" w:cs="Times New Roman"/>
          <w:color w:val="000000"/>
          <w:spacing w:val="-1"/>
          <w:sz w:val="24"/>
          <w:szCs w:val="24"/>
        </w:rPr>
        <w:t>5</w:t>
      </w:r>
      <w:r w:rsidRPr="008E7CF0">
        <w:rPr>
          <w:rFonts w:ascii="Times New Roman" w:hAnsi="Times New Roman" w:cs="Times New Roman"/>
          <w:color w:val="000000"/>
          <w:spacing w:val="-1"/>
          <w:sz w:val="24"/>
          <w:szCs w:val="24"/>
        </w:rPr>
        <w:t>.3.</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E9500B" w:rsidRPr="008E7CF0" w:rsidRDefault="00E9500B" w:rsidP="008E7CF0">
      <w:pPr>
        <w:widowControl w:val="0"/>
        <w:tabs>
          <w:tab w:val="left" w:pos="864"/>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spacing w:val="-1"/>
          <w:sz w:val="24"/>
          <w:szCs w:val="24"/>
        </w:rPr>
        <w:t>а)</w:t>
      </w:r>
      <w:r w:rsidRPr="008E7CF0">
        <w:rPr>
          <w:rFonts w:ascii="Times New Roman" w:hAnsi="Times New Roman" w:cs="Times New Roman"/>
          <w:spacing w:val="-1"/>
          <w:sz w:val="24"/>
          <w:szCs w:val="24"/>
        </w:rPr>
        <w:tab/>
        <w:t>количества заявок на участие в закупке, которые отклонены;</w:t>
      </w:r>
    </w:p>
    <w:p w:rsidR="00E9500B" w:rsidRPr="008E7CF0" w:rsidRDefault="00E9500B" w:rsidP="008E7CF0">
      <w:pPr>
        <w:widowControl w:val="0"/>
        <w:tabs>
          <w:tab w:val="left" w:pos="898"/>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spacing w:val="-1"/>
          <w:sz w:val="24"/>
          <w:szCs w:val="24"/>
        </w:rPr>
        <w:t>б)</w:t>
      </w:r>
      <w:r w:rsidRPr="008E7CF0">
        <w:rPr>
          <w:rFonts w:ascii="Times New Roman" w:hAnsi="Times New Roman" w:cs="Times New Roman"/>
          <w:spacing w:val="-1"/>
          <w:sz w:val="24"/>
          <w:szCs w:val="24"/>
        </w:rPr>
        <w:tab/>
        <w:t>оснований отклонения каждой заявки на участие в закупке с указанием положений документации о закупке, извещения об осуществлении закупки (в случае, когда документация о закупке не требуется), которым не соответствует такая заявка.</w:t>
      </w:r>
    </w:p>
    <w:p w:rsidR="00E9500B" w:rsidRPr="008E7CF0" w:rsidRDefault="00E9500B" w:rsidP="008E7CF0">
      <w:pPr>
        <w:widowControl w:val="0"/>
        <w:tabs>
          <w:tab w:val="left" w:pos="1181"/>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00E9540B" w:rsidRPr="008E7CF0">
        <w:rPr>
          <w:rFonts w:ascii="Times New Roman" w:hAnsi="Times New Roman" w:cs="Times New Roman"/>
          <w:color w:val="000000"/>
          <w:spacing w:val="-1"/>
          <w:sz w:val="24"/>
          <w:szCs w:val="24"/>
        </w:rPr>
        <w:t>5</w:t>
      </w:r>
      <w:r w:rsidRPr="008E7CF0">
        <w:rPr>
          <w:rFonts w:ascii="Times New Roman" w:hAnsi="Times New Roman" w:cs="Times New Roman"/>
          <w:color w:val="000000"/>
          <w:spacing w:val="-1"/>
          <w:sz w:val="24"/>
          <w:szCs w:val="24"/>
        </w:rPr>
        <w:t>.4.</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E9500B" w:rsidRPr="008E7CF0" w:rsidRDefault="00E9500B" w:rsidP="008E7CF0">
      <w:pPr>
        <w:widowControl w:val="0"/>
        <w:tabs>
          <w:tab w:val="left" w:pos="1162"/>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00E9540B" w:rsidRPr="008E7CF0">
        <w:rPr>
          <w:rFonts w:ascii="Times New Roman" w:hAnsi="Times New Roman" w:cs="Times New Roman"/>
          <w:color w:val="000000"/>
          <w:spacing w:val="-1"/>
          <w:sz w:val="24"/>
          <w:szCs w:val="24"/>
        </w:rPr>
        <w:t>5</w:t>
      </w:r>
      <w:r w:rsidRPr="008E7CF0">
        <w:rPr>
          <w:rFonts w:ascii="Times New Roman" w:hAnsi="Times New Roman" w:cs="Times New Roman"/>
          <w:color w:val="000000"/>
          <w:spacing w:val="-1"/>
          <w:sz w:val="24"/>
          <w:szCs w:val="24"/>
        </w:rPr>
        <w:t>.5.</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Причины, по которым конкурентная закупка признана несостоявшейся, в случае ее признания таковой.</w:t>
      </w:r>
    </w:p>
    <w:p w:rsidR="00E9500B" w:rsidRPr="008E7CF0" w:rsidRDefault="00E9540B" w:rsidP="008E7CF0">
      <w:pPr>
        <w:widowControl w:val="0"/>
        <w:tabs>
          <w:tab w:val="left" w:pos="1171"/>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15</w:t>
      </w:r>
      <w:r w:rsidR="00E9500B" w:rsidRPr="008E7CF0">
        <w:rPr>
          <w:rFonts w:ascii="Times New Roman" w:hAnsi="Times New Roman" w:cs="Times New Roman"/>
          <w:color w:val="000000"/>
          <w:spacing w:val="-1"/>
          <w:sz w:val="24"/>
          <w:szCs w:val="24"/>
        </w:rPr>
        <w:t>.6.</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Решение о проведении переторжки (в случае, установленном разделом 20 главы 1 настоящего Положения).</w:t>
      </w:r>
    </w:p>
    <w:p w:rsidR="00E9500B" w:rsidRPr="008E7CF0" w:rsidRDefault="00E9540B" w:rsidP="008E7CF0">
      <w:pPr>
        <w:widowControl w:val="0"/>
        <w:tabs>
          <w:tab w:val="left" w:pos="1219"/>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15</w:t>
      </w:r>
      <w:r w:rsidR="00E9500B" w:rsidRPr="008E7CF0">
        <w:rPr>
          <w:rFonts w:ascii="Times New Roman" w:hAnsi="Times New Roman" w:cs="Times New Roman"/>
          <w:color w:val="000000"/>
          <w:spacing w:val="-1"/>
          <w:sz w:val="24"/>
          <w:szCs w:val="24"/>
        </w:rPr>
        <w:t>.7.</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Сведения, которые формирует ЭТП автоматически в соответствии с регламентом.</w:t>
      </w:r>
    </w:p>
    <w:p w:rsidR="00E9500B" w:rsidRPr="008E7CF0" w:rsidRDefault="00E9540B" w:rsidP="008E7CF0">
      <w:pPr>
        <w:widowControl w:val="0"/>
        <w:tabs>
          <w:tab w:val="left" w:pos="1157"/>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15</w:t>
      </w:r>
      <w:r w:rsidR="00E9500B" w:rsidRPr="008E7CF0">
        <w:rPr>
          <w:rFonts w:ascii="Times New Roman" w:hAnsi="Times New Roman" w:cs="Times New Roman"/>
          <w:color w:val="000000"/>
          <w:spacing w:val="-1"/>
          <w:sz w:val="24"/>
          <w:szCs w:val="24"/>
        </w:rPr>
        <w:t>.8.</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Иные сведения</w:t>
      </w:r>
      <w:r w:rsidRPr="008E7CF0">
        <w:rPr>
          <w:rStyle w:val="ab"/>
          <w:rFonts w:ascii="Times New Roman" w:hAnsi="Times New Roman" w:cs="Times New Roman"/>
          <w:spacing w:val="-1"/>
          <w:sz w:val="24"/>
          <w:szCs w:val="24"/>
        </w:rPr>
        <w:footnoteReference w:id="7"/>
      </w:r>
      <w:r w:rsidR="00E9500B" w:rsidRPr="008E7CF0">
        <w:rPr>
          <w:rFonts w:ascii="Times New Roman" w:hAnsi="Times New Roman" w:cs="Times New Roman"/>
          <w:spacing w:val="-1"/>
          <w:sz w:val="24"/>
          <w:szCs w:val="24"/>
        </w:rPr>
        <w:t>.</w:t>
      </w:r>
    </w:p>
    <w:p w:rsidR="00E9500B" w:rsidRPr="008E7CF0" w:rsidRDefault="00E9540B" w:rsidP="008E7CF0">
      <w:pPr>
        <w:widowControl w:val="0"/>
        <w:tabs>
          <w:tab w:val="left" w:pos="1066"/>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16</w:t>
      </w:r>
      <w:r w:rsidR="00E9500B" w:rsidRPr="008E7CF0">
        <w:rPr>
          <w:rFonts w:ascii="Times New Roman" w:hAnsi="Times New Roman" w:cs="Times New Roman"/>
          <w:color w:val="000000"/>
          <w:spacing w:val="-1"/>
          <w:sz w:val="24"/>
          <w:szCs w:val="24"/>
        </w:rPr>
        <w:t>.</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Протокол, составленный по итогам конкурентной закупки, должен содержать следующие сведения:</w:t>
      </w:r>
    </w:p>
    <w:p w:rsidR="00E9500B" w:rsidRPr="008E7CF0" w:rsidRDefault="00E9540B" w:rsidP="008E7CF0">
      <w:pPr>
        <w:widowControl w:val="0"/>
        <w:tabs>
          <w:tab w:val="left" w:pos="1157"/>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16</w:t>
      </w:r>
      <w:r w:rsidR="00E9500B" w:rsidRPr="008E7CF0">
        <w:rPr>
          <w:rFonts w:ascii="Times New Roman" w:hAnsi="Times New Roman" w:cs="Times New Roman"/>
          <w:color w:val="000000"/>
          <w:spacing w:val="-1"/>
          <w:sz w:val="24"/>
          <w:szCs w:val="24"/>
        </w:rPr>
        <w:t>.1.</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Дата подписания протокола.</w:t>
      </w:r>
    </w:p>
    <w:p w:rsidR="00E9500B" w:rsidRPr="008E7CF0" w:rsidRDefault="00E9540B" w:rsidP="008E7CF0">
      <w:pPr>
        <w:widowControl w:val="0"/>
        <w:tabs>
          <w:tab w:val="left" w:pos="1162"/>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16</w:t>
      </w:r>
      <w:r w:rsidR="00E9500B" w:rsidRPr="008E7CF0">
        <w:rPr>
          <w:rFonts w:ascii="Times New Roman" w:hAnsi="Times New Roman" w:cs="Times New Roman"/>
          <w:color w:val="000000"/>
          <w:spacing w:val="-1"/>
          <w:sz w:val="24"/>
          <w:szCs w:val="24"/>
        </w:rPr>
        <w:t>.2.</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Количество поданных заявок на участие в закупке, а также дата и время регистрации каждой такой заявки.</w:t>
      </w:r>
    </w:p>
    <w:p w:rsidR="00E9500B" w:rsidRPr="008E7CF0" w:rsidRDefault="00E9540B" w:rsidP="008E7CF0">
      <w:pPr>
        <w:widowControl w:val="0"/>
        <w:tabs>
          <w:tab w:val="left" w:pos="1162"/>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16</w:t>
      </w:r>
      <w:r w:rsidR="00E9500B" w:rsidRPr="008E7CF0">
        <w:rPr>
          <w:rFonts w:ascii="Times New Roman" w:hAnsi="Times New Roman" w:cs="Times New Roman"/>
          <w:color w:val="000000"/>
          <w:spacing w:val="-1"/>
          <w:sz w:val="24"/>
          <w:szCs w:val="24"/>
        </w:rPr>
        <w:t>.3.</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E9500B" w:rsidRPr="008E7CF0" w:rsidRDefault="00E9500B" w:rsidP="008E7CF0">
      <w:pPr>
        <w:widowControl w:val="0"/>
        <w:tabs>
          <w:tab w:val="left" w:pos="1215"/>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00E9540B" w:rsidRPr="008E7CF0">
        <w:rPr>
          <w:rFonts w:ascii="Times New Roman" w:hAnsi="Times New Roman" w:cs="Times New Roman"/>
          <w:color w:val="000000"/>
          <w:spacing w:val="-1"/>
          <w:sz w:val="24"/>
          <w:szCs w:val="24"/>
        </w:rPr>
        <w:t>6</w:t>
      </w:r>
      <w:r w:rsidRPr="008E7CF0">
        <w:rPr>
          <w:rFonts w:ascii="Times New Roman" w:hAnsi="Times New Roman" w:cs="Times New Roman"/>
          <w:color w:val="000000"/>
          <w:spacing w:val="-1"/>
          <w:sz w:val="24"/>
          <w:szCs w:val="24"/>
        </w:rPr>
        <w:t>.4.</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E9500B" w:rsidRPr="008E7CF0" w:rsidRDefault="00E9500B" w:rsidP="008E7CF0">
      <w:pPr>
        <w:widowControl w:val="0"/>
        <w:tabs>
          <w:tab w:val="left" w:pos="1369"/>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00E9540B" w:rsidRPr="008E7CF0">
        <w:rPr>
          <w:rFonts w:ascii="Times New Roman" w:hAnsi="Times New Roman" w:cs="Times New Roman"/>
          <w:color w:val="000000"/>
          <w:spacing w:val="-1"/>
          <w:sz w:val="24"/>
          <w:szCs w:val="24"/>
        </w:rPr>
        <w:t>6</w:t>
      </w:r>
      <w:r w:rsidRPr="008E7CF0">
        <w:rPr>
          <w:rFonts w:ascii="Times New Roman" w:hAnsi="Times New Roman" w:cs="Times New Roman"/>
          <w:color w:val="000000"/>
          <w:spacing w:val="-1"/>
          <w:sz w:val="24"/>
          <w:szCs w:val="24"/>
        </w:rPr>
        <w:t>.4.1.</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Количества заявок на участие в закупке, окончательных предложений, которые отклонены.</w:t>
      </w:r>
    </w:p>
    <w:p w:rsidR="00E9500B" w:rsidRPr="008E7CF0" w:rsidRDefault="00E9500B" w:rsidP="008E7CF0">
      <w:pPr>
        <w:widowControl w:val="0"/>
        <w:tabs>
          <w:tab w:val="left" w:pos="1393"/>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lastRenderedPageBreak/>
        <w:t>1</w:t>
      </w:r>
      <w:r w:rsidR="00E9540B" w:rsidRPr="008E7CF0">
        <w:rPr>
          <w:rFonts w:ascii="Times New Roman" w:hAnsi="Times New Roman" w:cs="Times New Roman"/>
          <w:color w:val="000000"/>
          <w:spacing w:val="-1"/>
          <w:sz w:val="24"/>
          <w:szCs w:val="24"/>
        </w:rPr>
        <w:t>6</w:t>
      </w:r>
      <w:r w:rsidRPr="008E7CF0">
        <w:rPr>
          <w:rFonts w:ascii="Times New Roman" w:hAnsi="Times New Roman" w:cs="Times New Roman"/>
          <w:color w:val="000000"/>
          <w:spacing w:val="-1"/>
          <w:sz w:val="24"/>
          <w:szCs w:val="24"/>
        </w:rPr>
        <w:t>.4.2.</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Оснований отклонения каждой заявки на участие в закупке, каждого окончательного предложения с указанием положений документации о закупке, извещения об осуществлении закупки (в случае, когда документация о закупке не требуется), которым не соответствуют такие заявка, окончательное предложение.</w:t>
      </w:r>
    </w:p>
    <w:p w:rsidR="00E9500B" w:rsidRPr="008E7CF0" w:rsidRDefault="00E9500B" w:rsidP="008E7CF0">
      <w:pPr>
        <w:widowControl w:val="0"/>
        <w:tabs>
          <w:tab w:val="left" w:pos="1297"/>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00E9540B" w:rsidRPr="008E7CF0">
        <w:rPr>
          <w:rFonts w:ascii="Times New Roman" w:hAnsi="Times New Roman" w:cs="Times New Roman"/>
          <w:color w:val="000000"/>
          <w:spacing w:val="-1"/>
          <w:sz w:val="24"/>
          <w:szCs w:val="24"/>
        </w:rPr>
        <w:t>6</w:t>
      </w:r>
      <w:r w:rsidRPr="008E7CF0">
        <w:rPr>
          <w:rFonts w:ascii="Times New Roman" w:hAnsi="Times New Roman" w:cs="Times New Roman"/>
          <w:color w:val="000000"/>
          <w:spacing w:val="-1"/>
          <w:sz w:val="24"/>
          <w:szCs w:val="24"/>
        </w:rPr>
        <w:t>.5.</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rsidR="00E9500B" w:rsidRPr="008E7CF0" w:rsidRDefault="00E9500B" w:rsidP="008E7CF0">
      <w:pPr>
        <w:widowControl w:val="0"/>
        <w:tabs>
          <w:tab w:val="left" w:pos="1254"/>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00E9540B" w:rsidRPr="008E7CF0">
        <w:rPr>
          <w:rFonts w:ascii="Times New Roman" w:hAnsi="Times New Roman" w:cs="Times New Roman"/>
          <w:color w:val="000000"/>
          <w:spacing w:val="-1"/>
          <w:sz w:val="24"/>
          <w:szCs w:val="24"/>
        </w:rPr>
        <w:t>6</w:t>
      </w:r>
      <w:r w:rsidRPr="008E7CF0">
        <w:rPr>
          <w:rFonts w:ascii="Times New Roman" w:hAnsi="Times New Roman" w:cs="Times New Roman"/>
          <w:color w:val="000000"/>
          <w:spacing w:val="-1"/>
          <w:sz w:val="24"/>
          <w:szCs w:val="24"/>
        </w:rPr>
        <w:t>.6.</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Причины, по которым закупка признана несостоявшейся, в случае признания ее таковой.</w:t>
      </w:r>
    </w:p>
    <w:p w:rsidR="00E9500B" w:rsidRPr="008E7CF0" w:rsidRDefault="00E9500B" w:rsidP="008E7CF0">
      <w:pPr>
        <w:widowControl w:val="0"/>
        <w:tabs>
          <w:tab w:val="left" w:pos="1196"/>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00E9540B" w:rsidRPr="008E7CF0">
        <w:rPr>
          <w:rFonts w:ascii="Times New Roman" w:hAnsi="Times New Roman" w:cs="Times New Roman"/>
          <w:color w:val="000000"/>
          <w:spacing w:val="-1"/>
          <w:sz w:val="24"/>
          <w:szCs w:val="24"/>
        </w:rPr>
        <w:t>6</w:t>
      </w:r>
      <w:r w:rsidRPr="008E7CF0">
        <w:rPr>
          <w:rFonts w:ascii="Times New Roman" w:hAnsi="Times New Roman" w:cs="Times New Roman"/>
          <w:color w:val="000000"/>
          <w:spacing w:val="-1"/>
          <w:sz w:val="24"/>
          <w:szCs w:val="24"/>
        </w:rPr>
        <w:t>.7.</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Наименование (для юридического лица), фамилию, имя, отчество (при наличии) (для физического лица) участника закупки, с которым планируется заключить договор.</w:t>
      </w:r>
    </w:p>
    <w:p w:rsidR="00E9500B" w:rsidRPr="008E7CF0" w:rsidRDefault="00E9500B" w:rsidP="008E7CF0">
      <w:pPr>
        <w:widowControl w:val="0"/>
        <w:tabs>
          <w:tab w:val="left" w:pos="1177"/>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00E9540B" w:rsidRPr="008E7CF0">
        <w:rPr>
          <w:rFonts w:ascii="Times New Roman" w:hAnsi="Times New Roman" w:cs="Times New Roman"/>
          <w:color w:val="000000"/>
          <w:spacing w:val="-1"/>
          <w:sz w:val="24"/>
          <w:szCs w:val="24"/>
        </w:rPr>
        <w:t>6</w:t>
      </w:r>
      <w:r w:rsidRPr="008E7CF0">
        <w:rPr>
          <w:rFonts w:ascii="Times New Roman" w:hAnsi="Times New Roman" w:cs="Times New Roman"/>
          <w:color w:val="000000"/>
          <w:spacing w:val="-1"/>
          <w:sz w:val="24"/>
          <w:szCs w:val="24"/>
        </w:rPr>
        <w:t>.8.</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Сведения о количестве (объеме), цене закупаемых товаров, работ, услуг.</w:t>
      </w:r>
    </w:p>
    <w:p w:rsidR="00E9500B" w:rsidRPr="008E7CF0" w:rsidRDefault="00E9500B" w:rsidP="008E7CF0">
      <w:pPr>
        <w:widowControl w:val="0"/>
        <w:tabs>
          <w:tab w:val="left" w:pos="1234"/>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00E9540B" w:rsidRPr="008E7CF0">
        <w:rPr>
          <w:rFonts w:ascii="Times New Roman" w:hAnsi="Times New Roman" w:cs="Times New Roman"/>
          <w:color w:val="000000"/>
          <w:spacing w:val="-1"/>
          <w:sz w:val="24"/>
          <w:szCs w:val="24"/>
        </w:rPr>
        <w:t>6</w:t>
      </w:r>
      <w:r w:rsidRPr="008E7CF0">
        <w:rPr>
          <w:rFonts w:ascii="Times New Roman" w:hAnsi="Times New Roman" w:cs="Times New Roman"/>
          <w:color w:val="000000"/>
          <w:spacing w:val="-1"/>
          <w:sz w:val="24"/>
          <w:szCs w:val="24"/>
        </w:rPr>
        <w:t>.9.</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Сведения о сроках (периодах) поставки товаров, выполнения работ, оказания услуг.</w:t>
      </w:r>
    </w:p>
    <w:p w:rsidR="00E9500B" w:rsidRPr="008E7CF0" w:rsidRDefault="00E9500B" w:rsidP="008E7CF0">
      <w:pPr>
        <w:widowControl w:val="0"/>
        <w:tabs>
          <w:tab w:val="left" w:pos="1354"/>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00E9540B" w:rsidRPr="008E7CF0">
        <w:rPr>
          <w:rFonts w:ascii="Times New Roman" w:hAnsi="Times New Roman" w:cs="Times New Roman"/>
          <w:color w:val="000000"/>
          <w:spacing w:val="-1"/>
          <w:sz w:val="24"/>
          <w:szCs w:val="24"/>
        </w:rPr>
        <w:t>6</w:t>
      </w:r>
      <w:r w:rsidRPr="008E7CF0">
        <w:rPr>
          <w:rFonts w:ascii="Times New Roman" w:hAnsi="Times New Roman" w:cs="Times New Roman"/>
          <w:color w:val="000000"/>
          <w:spacing w:val="-1"/>
          <w:sz w:val="24"/>
          <w:szCs w:val="24"/>
        </w:rPr>
        <w:t>.10.</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Сведения, которые формирует ЭТП автоматически в соответствии с регламентом.</w:t>
      </w:r>
    </w:p>
    <w:p w:rsidR="00E9500B" w:rsidRPr="008E7CF0" w:rsidRDefault="00E9540B" w:rsidP="008E7CF0">
      <w:pPr>
        <w:widowControl w:val="0"/>
        <w:tabs>
          <w:tab w:val="left" w:pos="1306"/>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16</w:t>
      </w:r>
      <w:r w:rsidR="00E9500B" w:rsidRPr="008E7CF0">
        <w:rPr>
          <w:rFonts w:ascii="Times New Roman" w:hAnsi="Times New Roman" w:cs="Times New Roman"/>
          <w:color w:val="000000"/>
          <w:spacing w:val="-1"/>
          <w:sz w:val="24"/>
          <w:szCs w:val="24"/>
        </w:rPr>
        <w:t>.11.</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Иные сведения</w:t>
      </w:r>
      <w:r w:rsidRPr="008E7CF0">
        <w:rPr>
          <w:rStyle w:val="ab"/>
          <w:rFonts w:ascii="Times New Roman" w:hAnsi="Times New Roman" w:cs="Times New Roman"/>
          <w:spacing w:val="-1"/>
          <w:sz w:val="24"/>
          <w:szCs w:val="24"/>
        </w:rPr>
        <w:footnoteReference w:id="8"/>
      </w:r>
      <w:r w:rsidR="00E9500B" w:rsidRPr="008E7CF0">
        <w:rPr>
          <w:rFonts w:ascii="Times New Roman" w:hAnsi="Times New Roman" w:cs="Times New Roman"/>
          <w:spacing w:val="-1"/>
          <w:sz w:val="24"/>
          <w:szCs w:val="24"/>
        </w:rPr>
        <w:t>.</w:t>
      </w:r>
    </w:p>
    <w:p w:rsidR="00E9500B" w:rsidRPr="008E7CF0" w:rsidRDefault="00E9540B" w:rsidP="008E7CF0">
      <w:pPr>
        <w:widowControl w:val="0"/>
        <w:tabs>
          <w:tab w:val="left" w:pos="980"/>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17</w:t>
      </w:r>
      <w:r w:rsidR="00E9500B" w:rsidRPr="008E7CF0">
        <w:rPr>
          <w:rFonts w:ascii="Times New Roman" w:hAnsi="Times New Roman" w:cs="Times New Roman"/>
          <w:color w:val="000000"/>
          <w:spacing w:val="-1"/>
          <w:sz w:val="24"/>
          <w:szCs w:val="24"/>
        </w:rPr>
        <w:t>.</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В случае признания конкурентной закупки несостоявшейся в протоколах, составленных в ходе закупки, указывается информация о следующих причинах ее признания таковой:</w:t>
      </w:r>
    </w:p>
    <w:p w:rsidR="00E9500B" w:rsidRPr="008E7CF0" w:rsidRDefault="00E9540B" w:rsidP="008E7CF0">
      <w:pPr>
        <w:widowControl w:val="0"/>
        <w:tabs>
          <w:tab w:val="left" w:pos="1201"/>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17</w:t>
      </w:r>
      <w:r w:rsidR="00E9500B" w:rsidRPr="008E7CF0">
        <w:rPr>
          <w:rFonts w:ascii="Times New Roman" w:hAnsi="Times New Roman" w:cs="Times New Roman"/>
          <w:color w:val="000000"/>
          <w:spacing w:val="-1"/>
          <w:sz w:val="24"/>
          <w:szCs w:val="24"/>
        </w:rPr>
        <w:t>.1.</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Конкурентная закупка признана несостоявшейся в связи с тем, что не подано ни одной заявки на участие в закупке.</w:t>
      </w:r>
    </w:p>
    <w:p w:rsidR="00E9500B" w:rsidRPr="008E7CF0" w:rsidRDefault="00E9540B" w:rsidP="008E7CF0">
      <w:pPr>
        <w:widowControl w:val="0"/>
        <w:tabs>
          <w:tab w:val="left" w:pos="1206"/>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17</w:t>
      </w:r>
      <w:r w:rsidR="00E9500B" w:rsidRPr="008E7CF0">
        <w:rPr>
          <w:rFonts w:ascii="Times New Roman" w:hAnsi="Times New Roman" w:cs="Times New Roman"/>
          <w:color w:val="000000"/>
          <w:spacing w:val="-1"/>
          <w:sz w:val="24"/>
          <w:szCs w:val="24"/>
        </w:rPr>
        <w:t>.2.</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Конкурентная закупка признана несостоявшейся в связи с тем, что по результатам ее проведения все заявки на участие в закупке отклонены.</w:t>
      </w:r>
    </w:p>
    <w:p w:rsidR="00E9500B" w:rsidRPr="008E7CF0" w:rsidRDefault="00E9540B" w:rsidP="008E7CF0">
      <w:pPr>
        <w:widowControl w:val="0"/>
        <w:tabs>
          <w:tab w:val="left" w:pos="1210"/>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17</w:t>
      </w:r>
      <w:r w:rsidR="00E9500B" w:rsidRPr="008E7CF0">
        <w:rPr>
          <w:rFonts w:ascii="Times New Roman" w:hAnsi="Times New Roman" w:cs="Times New Roman"/>
          <w:color w:val="000000"/>
          <w:spacing w:val="-1"/>
          <w:sz w:val="24"/>
          <w:szCs w:val="24"/>
        </w:rPr>
        <w:t>.3.</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Конкурентная закупка признана несостоявшейся в связи с тем, что на участие в закупке подана только одна заявка.</w:t>
      </w:r>
    </w:p>
    <w:p w:rsidR="00E9500B" w:rsidRPr="008E7CF0" w:rsidRDefault="00E9540B" w:rsidP="008E7CF0">
      <w:pPr>
        <w:widowControl w:val="0"/>
        <w:tabs>
          <w:tab w:val="left" w:pos="1206"/>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17</w:t>
      </w:r>
      <w:r w:rsidR="00E9500B" w:rsidRPr="008E7CF0">
        <w:rPr>
          <w:rFonts w:ascii="Times New Roman" w:hAnsi="Times New Roman" w:cs="Times New Roman"/>
          <w:color w:val="000000"/>
          <w:spacing w:val="-1"/>
          <w:sz w:val="24"/>
          <w:szCs w:val="24"/>
        </w:rPr>
        <w:t>.4.</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rsidR="00E9500B" w:rsidRPr="008E7CF0" w:rsidRDefault="00E9500B" w:rsidP="008E7CF0">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p>
    <w:p w:rsidR="00E9500B" w:rsidRPr="008E7CF0" w:rsidRDefault="00E9500B" w:rsidP="008E7CF0">
      <w:pPr>
        <w:widowControl w:val="0"/>
        <w:tabs>
          <w:tab w:val="left" w:pos="1206"/>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w:t>
      </w:r>
      <w:r w:rsidR="00E9540B" w:rsidRPr="008E7CF0">
        <w:rPr>
          <w:rFonts w:ascii="Times New Roman" w:hAnsi="Times New Roman" w:cs="Times New Roman"/>
          <w:color w:val="000000"/>
          <w:spacing w:val="-1"/>
          <w:sz w:val="24"/>
          <w:szCs w:val="24"/>
        </w:rPr>
        <w:t>7</w:t>
      </w:r>
      <w:r w:rsidRPr="008E7CF0">
        <w:rPr>
          <w:rFonts w:ascii="Times New Roman" w:hAnsi="Times New Roman" w:cs="Times New Roman"/>
          <w:color w:val="000000"/>
          <w:spacing w:val="-1"/>
          <w:sz w:val="24"/>
          <w:szCs w:val="24"/>
        </w:rPr>
        <w:t>.5.</w:t>
      </w:r>
      <w:r w:rsidRPr="008E7CF0">
        <w:rPr>
          <w:rFonts w:ascii="Times New Roman" w:hAnsi="Times New Roman" w:cs="Times New Roman"/>
          <w:color w:val="000000"/>
          <w:spacing w:val="-1"/>
          <w:sz w:val="24"/>
          <w:szCs w:val="24"/>
        </w:rPr>
        <w:tab/>
      </w:r>
      <w:r w:rsidRPr="008E7CF0">
        <w:rPr>
          <w:rFonts w:ascii="Times New Roman" w:hAnsi="Times New Roman" w:cs="Times New Roman"/>
          <w:spacing w:val="-1"/>
          <w:sz w:val="24"/>
          <w:szCs w:val="24"/>
        </w:rPr>
        <w:t>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rsidR="00E9500B" w:rsidRPr="008E7CF0" w:rsidRDefault="00E9540B" w:rsidP="008E7CF0">
      <w:pPr>
        <w:widowControl w:val="0"/>
        <w:tabs>
          <w:tab w:val="left" w:pos="1009"/>
        </w:tabs>
        <w:autoSpaceDE w:val="0"/>
        <w:autoSpaceDN w:val="0"/>
        <w:adjustRightInd w:val="0"/>
        <w:spacing w:after="0" w:line="240" w:lineRule="auto"/>
        <w:ind w:firstLine="709"/>
        <w:jc w:val="both"/>
        <w:rPr>
          <w:rFonts w:ascii="Times New Roman" w:hAnsi="Times New Roman" w:cs="Times New Roman"/>
          <w:spacing w:val="-1"/>
          <w:sz w:val="24"/>
          <w:szCs w:val="24"/>
        </w:rPr>
      </w:pPr>
      <w:r w:rsidRPr="008E7CF0">
        <w:rPr>
          <w:rFonts w:ascii="Times New Roman" w:hAnsi="Times New Roman" w:cs="Times New Roman"/>
          <w:color w:val="000000"/>
          <w:spacing w:val="-1"/>
          <w:sz w:val="24"/>
          <w:szCs w:val="24"/>
        </w:rPr>
        <w:t>18</w:t>
      </w:r>
      <w:r w:rsidR="00E9500B" w:rsidRPr="008E7CF0">
        <w:rPr>
          <w:rFonts w:ascii="Times New Roman" w:hAnsi="Times New Roman" w:cs="Times New Roman"/>
          <w:color w:val="000000"/>
          <w:spacing w:val="-1"/>
          <w:sz w:val="24"/>
          <w:szCs w:val="24"/>
        </w:rPr>
        <w:t>.</w:t>
      </w:r>
      <w:r w:rsidR="00E9500B" w:rsidRPr="008E7CF0">
        <w:rPr>
          <w:rFonts w:ascii="Times New Roman" w:hAnsi="Times New Roman" w:cs="Times New Roman"/>
          <w:color w:val="000000"/>
          <w:spacing w:val="-1"/>
          <w:sz w:val="24"/>
          <w:szCs w:val="24"/>
        </w:rPr>
        <w:tab/>
      </w:r>
      <w:r w:rsidR="00E9500B" w:rsidRPr="008E7CF0">
        <w:rPr>
          <w:rFonts w:ascii="Times New Roman" w:hAnsi="Times New Roman" w:cs="Times New Roman"/>
          <w:spacing w:val="-1"/>
          <w:sz w:val="24"/>
          <w:szCs w:val="24"/>
        </w:rPr>
        <w:t>Любой участник после размещения в ЕИС протокола вправе направить заказчику запрос о даче разъяснений результатов такой закупки. Заказчик обязан предоставить этому участнику соответствующие разъяснения в течение 10 (десяти) дней с даты поступления такого запроса. Разъяснения предоставляются однократно в отношении одного участника на указанный участником адрес.</w:t>
      </w:r>
    </w:p>
    <w:p w:rsidR="00B12277" w:rsidRPr="00727FC5" w:rsidRDefault="00B12277" w:rsidP="00727FC5">
      <w:pPr>
        <w:widowControl w:val="0"/>
        <w:tabs>
          <w:tab w:val="left" w:pos="1009"/>
        </w:tabs>
        <w:autoSpaceDE w:val="0"/>
        <w:autoSpaceDN w:val="0"/>
        <w:adjustRightInd w:val="0"/>
        <w:spacing w:after="0" w:line="240" w:lineRule="auto"/>
        <w:ind w:firstLine="709"/>
        <w:jc w:val="both"/>
        <w:rPr>
          <w:rFonts w:ascii="Times New Roman" w:hAnsi="Times New Roman" w:cs="Times New Roman"/>
          <w:spacing w:val="-1"/>
          <w:sz w:val="24"/>
          <w:szCs w:val="24"/>
        </w:rPr>
      </w:pPr>
    </w:p>
    <w:p w:rsidR="00E9500B" w:rsidRDefault="00E9500B" w:rsidP="00727FC5">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727FC5">
        <w:rPr>
          <w:rFonts w:ascii="Times New Roman" w:hAnsi="Times New Roman" w:cs="Times New Roman"/>
          <w:b/>
          <w:color w:val="000000"/>
          <w:sz w:val="24"/>
          <w:szCs w:val="24"/>
        </w:rPr>
        <w:t>РАЗДЕЛ 11. ПР</w:t>
      </w:r>
      <w:r w:rsidR="00727FC5">
        <w:rPr>
          <w:rFonts w:ascii="Times New Roman" w:hAnsi="Times New Roman" w:cs="Times New Roman"/>
          <w:b/>
          <w:color w:val="000000"/>
          <w:sz w:val="24"/>
          <w:szCs w:val="24"/>
        </w:rPr>
        <w:t>АВИЛА ОПИСАНИЯ ПРЕДМЕТА ЗАКУПКИ</w:t>
      </w:r>
    </w:p>
    <w:p w:rsidR="00727FC5" w:rsidRPr="00727FC5" w:rsidRDefault="00727FC5" w:rsidP="00727FC5">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727FC5" w:rsidRDefault="00E9500B" w:rsidP="00727FC5">
      <w:pPr>
        <w:widowControl w:val="0"/>
        <w:numPr>
          <w:ilvl w:val="0"/>
          <w:numId w:val="30"/>
        </w:numPr>
        <w:tabs>
          <w:tab w:val="left" w:pos="860"/>
        </w:tabs>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spacing w:val="-1"/>
          <w:sz w:val="24"/>
          <w:szCs w:val="24"/>
        </w:rPr>
        <w:t>Описание предмета конкурентной закупки осуществляется с соблюдением требований, предусмотренных частью 6.1 статьи 3 Ф3-223.</w:t>
      </w:r>
    </w:p>
    <w:p w:rsidR="00E9500B" w:rsidRPr="00727FC5" w:rsidRDefault="00E9500B" w:rsidP="00727FC5">
      <w:pPr>
        <w:widowControl w:val="0"/>
        <w:numPr>
          <w:ilvl w:val="0"/>
          <w:numId w:val="30"/>
        </w:numPr>
        <w:tabs>
          <w:tab w:val="left" w:pos="913"/>
        </w:tabs>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spacing w:val="-1"/>
          <w:sz w:val="24"/>
          <w:szCs w:val="24"/>
        </w:rPr>
        <w:lastRenderedPageBreak/>
        <w:t>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ГК РФ,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rsidR="00E9500B" w:rsidRPr="00727FC5" w:rsidRDefault="00E9500B" w:rsidP="00727FC5">
      <w:pPr>
        <w:widowControl w:val="0"/>
        <w:numPr>
          <w:ilvl w:val="0"/>
          <w:numId w:val="30"/>
        </w:numPr>
        <w:tabs>
          <w:tab w:val="left" w:pos="831"/>
        </w:tabs>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spacing w:val="-1"/>
          <w:sz w:val="24"/>
          <w:szCs w:val="24"/>
        </w:rPr>
        <w:t>В описании предмета закупки указывается, что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предмета закупки.</w:t>
      </w:r>
    </w:p>
    <w:p w:rsidR="00E9500B" w:rsidRDefault="00E9500B" w:rsidP="00727FC5">
      <w:pPr>
        <w:widowControl w:val="0"/>
        <w:numPr>
          <w:ilvl w:val="0"/>
          <w:numId w:val="30"/>
        </w:numPr>
        <w:tabs>
          <w:tab w:val="left" w:pos="994"/>
        </w:tabs>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spacing w:val="-1"/>
          <w:sz w:val="24"/>
          <w:szCs w:val="24"/>
        </w:rPr>
        <w:t>Описание предмета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градостроительной деятельности, или типовую проектную документацию, или смету на капитальный ремонт объекта капитального строительства, за исключением случая, если подготовка такой проектной документации в соответствии с указанным законодательством не требуется, а также случаев осуществления закупки в соответствии со статьями 3.1-2 и 3.1-3 Ф3-223, при которых предметом договора является, помимо прочего, проектирование объекта капитального строительства.</w:t>
      </w:r>
    </w:p>
    <w:p w:rsidR="00727FC5" w:rsidRPr="00727FC5" w:rsidRDefault="00727FC5" w:rsidP="00727FC5">
      <w:pPr>
        <w:widowControl w:val="0"/>
        <w:tabs>
          <w:tab w:val="left" w:pos="994"/>
        </w:tabs>
        <w:autoSpaceDE w:val="0"/>
        <w:autoSpaceDN w:val="0"/>
        <w:adjustRightInd w:val="0"/>
        <w:spacing w:after="0" w:line="240" w:lineRule="auto"/>
        <w:ind w:firstLine="709"/>
        <w:jc w:val="both"/>
        <w:rPr>
          <w:rFonts w:ascii="Times New Roman" w:hAnsi="Times New Roman" w:cs="Times New Roman"/>
          <w:spacing w:val="-1"/>
          <w:sz w:val="24"/>
          <w:szCs w:val="24"/>
        </w:rPr>
      </w:pPr>
    </w:p>
    <w:p w:rsidR="00E9500B" w:rsidRPr="00727FC5" w:rsidRDefault="00E9500B" w:rsidP="00727FC5">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727FC5">
        <w:rPr>
          <w:rFonts w:ascii="Times New Roman" w:hAnsi="Times New Roman" w:cs="Times New Roman"/>
          <w:b/>
          <w:color w:val="000000"/>
          <w:sz w:val="24"/>
          <w:szCs w:val="24"/>
        </w:rPr>
        <w:t>РАЗДЕЛ 12. ПОРЯДОК ОПРЕДЕЛЕНИЯ И ОБОСНОВАНИЯ НМЦД, ФОРМУЛЫ ЦЕНЫ, НАЧАЛЬНОЙ ЦЕНЫ ЕДИНИЦЫ (СУММЫ ЦЕН ЕДИНИЦ) ТОВАРА, РАБОТЫ, УСЛУГИ, МАКСИМАЛЬНОГО ЗНАЧЕНИЯ ЦЕНЫ ДОГОВОРА, ЦЕНЫ ДОГОВОРА, ЗАКЛЮЧАЕМОГО ПО РЕЗУЛЬТАТАМ НЕКОНКУРЕНТНОЙ ЗАКУПКИ.</w:t>
      </w:r>
    </w:p>
    <w:p w:rsidR="00E9500B" w:rsidRPr="00727FC5" w:rsidRDefault="00E9500B" w:rsidP="00727FC5">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p>
    <w:p w:rsidR="00E9500B" w:rsidRPr="00727FC5" w:rsidRDefault="00E9500B" w:rsidP="00727FC5">
      <w:pPr>
        <w:widowControl w:val="0"/>
        <w:tabs>
          <w:tab w:val="left" w:pos="903"/>
        </w:tabs>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color w:val="000000"/>
          <w:spacing w:val="-1"/>
          <w:sz w:val="24"/>
          <w:szCs w:val="24"/>
        </w:rPr>
        <w:t>1.</w:t>
      </w:r>
      <w:r w:rsidRPr="00727FC5">
        <w:rPr>
          <w:rFonts w:ascii="Times New Roman" w:hAnsi="Times New Roman" w:cs="Times New Roman"/>
          <w:color w:val="000000"/>
          <w:spacing w:val="-1"/>
          <w:sz w:val="24"/>
          <w:szCs w:val="24"/>
        </w:rPr>
        <w:tab/>
      </w:r>
      <w:r w:rsidRPr="00727FC5">
        <w:rPr>
          <w:rFonts w:ascii="Times New Roman" w:hAnsi="Times New Roman" w:cs="Times New Roman"/>
          <w:spacing w:val="-1"/>
          <w:sz w:val="24"/>
          <w:szCs w:val="24"/>
        </w:rPr>
        <w:t>Порядок определения и обоснования НМЦД, начальной цены единицы (суммы цен единиц) товара, работы, услуги, максимального значения цены договора, формулы цены ПРИ ОСУЩЕСТВЛЕНИИ КОНКУРЕНТНОЙ ЗАКУПКИ.</w:t>
      </w:r>
    </w:p>
    <w:p w:rsidR="00E9500B" w:rsidRPr="00727FC5" w:rsidRDefault="00E9500B" w:rsidP="00727FC5">
      <w:pPr>
        <w:widowControl w:val="0"/>
        <w:tabs>
          <w:tab w:val="left" w:pos="1158"/>
        </w:tabs>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color w:val="000000"/>
          <w:spacing w:val="-1"/>
          <w:sz w:val="24"/>
          <w:szCs w:val="24"/>
        </w:rPr>
        <w:t>1.1.</w:t>
      </w:r>
      <w:r w:rsidRPr="00727FC5">
        <w:rPr>
          <w:rFonts w:ascii="Times New Roman" w:hAnsi="Times New Roman" w:cs="Times New Roman"/>
          <w:color w:val="000000"/>
          <w:spacing w:val="-1"/>
          <w:sz w:val="24"/>
          <w:szCs w:val="24"/>
        </w:rPr>
        <w:tab/>
      </w:r>
      <w:r w:rsidRPr="00727FC5">
        <w:rPr>
          <w:rFonts w:ascii="Times New Roman" w:hAnsi="Times New Roman" w:cs="Times New Roman"/>
          <w:spacing w:val="-1"/>
          <w:sz w:val="24"/>
          <w:szCs w:val="24"/>
        </w:rPr>
        <w:t>При осуществлении конкурентных закупок заказчик определяет и обосновывает НМЦД в соответствии с настоящим разделом Положения.</w:t>
      </w:r>
    </w:p>
    <w:p w:rsidR="00E9500B" w:rsidRPr="00727FC5" w:rsidRDefault="00E9500B" w:rsidP="00727FC5">
      <w:pPr>
        <w:widowControl w:val="0"/>
        <w:tabs>
          <w:tab w:val="left" w:pos="1076"/>
        </w:tabs>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color w:val="000000"/>
          <w:spacing w:val="-1"/>
          <w:sz w:val="24"/>
          <w:szCs w:val="24"/>
        </w:rPr>
        <w:t>1.2.</w:t>
      </w:r>
      <w:r w:rsidRPr="00727FC5">
        <w:rPr>
          <w:rFonts w:ascii="Times New Roman" w:hAnsi="Times New Roman" w:cs="Times New Roman"/>
          <w:color w:val="000000"/>
          <w:spacing w:val="-1"/>
          <w:sz w:val="24"/>
          <w:szCs w:val="24"/>
        </w:rPr>
        <w:tab/>
      </w:r>
      <w:r w:rsidRPr="00727FC5">
        <w:rPr>
          <w:rFonts w:ascii="Times New Roman" w:hAnsi="Times New Roman" w:cs="Times New Roman"/>
          <w:spacing w:val="-1"/>
          <w:sz w:val="24"/>
          <w:szCs w:val="24"/>
        </w:rPr>
        <w:t>В случае осуществления закупки в соответствии с разделом 22 главы 1 настоящего Положения заказчик определяет начальную цену единицы товара, работы, услуги, начальную сумму цен указанных един</w:t>
      </w:r>
      <w:r w:rsidRPr="00727FC5">
        <w:rPr>
          <w:rFonts w:ascii="Times New Roman" w:hAnsi="Times New Roman" w:cs="Times New Roman"/>
          <w:color w:val="000000"/>
          <w:spacing w:val="-1"/>
          <w:sz w:val="24"/>
          <w:szCs w:val="24"/>
          <w:highlight w:val="white"/>
          <w:u w:val="single"/>
        </w:rPr>
        <w:t>иц,</w:t>
      </w:r>
      <w:r w:rsidRPr="00727FC5">
        <w:rPr>
          <w:rFonts w:ascii="Times New Roman" w:hAnsi="Times New Roman" w:cs="Times New Roman"/>
          <w:spacing w:val="-1"/>
          <w:sz w:val="24"/>
          <w:szCs w:val="24"/>
        </w:rPr>
        <w:t xml:space="preserve"> максимальное значение цены договора, а также обосновывает цену единицы товара, работы, услуги в соответствии с настоящим разделом Положения.</w:t>
      </w:r>
    </w:p>
    <w:p w:rsidR="00E9500B" w:rsidRPr="00727FC5" w:rsidRDefault="00E9500B" w:rsidP="00727FC5">
      <w:pPr>
        <w:widowControl w:val="0"/>
        <w:tabs>
          <w:tab w:val="left" w:pos="1100"/>
        </w:tabs>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color w:val="000000"/>
          <w:spacing w:val="-1"/>
          <w:sz w:val="24"/>
          <w:szCs w:val="24"/>
        </w:rPr>
        <w:t>1.3.</w:t>
      </w:r>
      <w:r w:rsidRPr="00727FC5">
        <w:rPr>
          <w:rFonts w:ascii="Times New Roman" w:hAnsi="Times New Roman" w:cs="Times New Roman"/>
          <w:color w:val="000000"/>
          <w:spacing w:val="-1"/>
          <w:sz w:val="24"/>
          <w:szCs w:val="24"/>
        </w:rPr>
        <w:tab/>
      </w:r>
      <w:r w:rsidRPr="00727FC5">
        <w:rPr>
          <w:rFonts w:ascii="Times New Roman" w:hAnsi="Times New Roman" w:cs="Times New Roman"/>
          <w:spacing w:val="-1"/>
          <w:sz w:val="24"/>
          <w:szCs w:val="24"/>
        </w:rPr>
        <w:t>Заказчик вправе определить формулу цены и максимальное значение цены договора в соответствии с утвержденными нормативными правовыми актами РФ и/или самостоятельно. При разработке заказчиком формулы цены возможно приводить ее в виде математического выражения или в виде описания соотношения показателей.</w:t>
      </w:r>
    </w:p>
    <w:p w:rsidR="00E9500B" w:rsidRPr="00727FC5" w:rsidRDefault="00E9500B" w:rsidP="00727FC5">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spacing w:val="-1"/>
          <w:sz w:val="24"/>
          <w:szCs w:val="24"/>
        </w:rPr>
        <w:t>Цена может формироваться по следующей формуле:</w:t>
      </w:r>
    </w:p>
    <w:p w:rsidR="00E9500B" w:rsidRPr="00094986" w:rsidRDefault="00094986" w:rsidP="00727FC5">
      <w:pPr>
        <w:widowControl w:val="0"/>
        <w:autoSpaceDE w:val="0"/>
        <w:autoSpaceDN w:val="0"/>
        <w:adjustRightInd w:val="0"/>
        <w:spacing w:after="0" w:line="240" w:lineRule="auto"/>
        <w:ind w:firstLine="709"/>
        <w:jc w:val="both"/>
        <w:rPr>
          <w:rFonts w:ascii="Times New Roman" w:hAnsi="Times New Roman" w:cs="Times New Roman"/>
          <w:spacing w:val="-1"/>
          <w:sz w:val="20"/>
          <w:szCs w:val="24"/>
          <w:lang w:val="en-US"/>
        </w:rPr>
      </w:pPr>
      <w:r>
        <w:rPr>
          <w:rFonts w:ascii="Times New Roman" w:hAnsi="Times New Roman" w:cs="Times New Roman"/>
          <w:spacing w:val="-1"/>
          <w:sz w:val="20"/>
          <w:szCs w:val="24"/>
        </w:rPr>
        <w:t xml:space="preserve">                </w:t>
      </w:r>
      <w:r w:rsidR="00E9500B" w:rsidRPr="00094986">
        <w:rPr>
          <w:rFonts w:ascii="Times New Roman" w:hAnsi="Times New Roman" w:cs="Times New Roman"/>
          <w:spacing w:val="-1"/>
          <w:sz w:val="20"/>
          <w:szCs w:val="24"/>
          <w:lang w:val="en-US"/>
        </w:rPr>
        <w:t>n</w:t>
      </w:r>
    </w:p>
    <w:p w:rsidR="00E9500B" w:rsidRPr="00727FC5" w:rsidRDefault="00E8542D" w:rsidP="00727FC5">
      <w:pPr>
        <w:widowControl w:val="0"/>
        <w:autoSpaceDE w:val="0"/>
        <w:autoSpaceDN w:val="0"/>
        <w:adjustRightInd w:val="0"/>
        <w:spacing w:after="0" w:line="240" w:lineRule="auto"/>
        <w:ind w:firstLine="709"/>
        <w:jc w:val="both"/>
        <w:rPr>
          <w:rFonts w:ascii="Times New Roman" w:hAnsi="Times New Roman" w:cs="Times New Roman"/>
          <w:spacing w:val="3"/>
          <w:sz w:val="24"/>
          <w:szCs w:val="24"/>
          <w:lang w:val="en-US"/>
        </w:rPr>
      </w:pPr>
      <w:r w:rsidRPr="00727FC5">
        <w:rPr>
          <w:rFonts w:ascii="Times New Roman" w:hAnsi="Times New Roman" w:cs="Times New Roman"/>
          <w:spacing w:val="3"/>
          <w:sz w:val="24"/>
          <w:szCs w:val="24"/>
        </w:rPr>
        <w:t>ЦД</w:t>
      </w:r>
      <w:r w:rsidR="00E9500B" w:rsidRPr="00727FC5">
        <w:rPr>
          <w:rFonts w:ascii="Times New Roman" w:hAnsi="Times New Roman" w:cs="Times New Roman"/>
          <w:spacing w:val="3"/>
          <w:sz w:val="24"/>
          <w:szCs w:val="24"/>
          <w:lang w:val="en-US"/>
        </w:rPr>
        <w:t xml:space="preserve"> = ∑</w:t>
      </w:r>
      <w:r w:rsidR="00E9500B" w:rsidRPr="00727FC5">
        <w:rPr>
          <w:rFonts w:ascii="Times New Roman" w:hAnsi="Times New Roman" w:cs="Times New Roman"/>
          <w:spacing w:val="3"/>
          <w:sz w:val="24"/>
          <w:szCs w:val="24"/>
        </w:rPr>
        <w:t>Ц</w:t>
      </w:r>
      <w:proofErr w:type="spellStart"/>
      <w:r w:rsidR="00E9500B" w:rsidRPr="00727FC5">
        <w:rPr>
          <w:rFonts w:ascii="Times New Roman" w:hAnsi="Times New Roman" w:cs="Times New Roman"/>
          <w:spacing w:val="3"/>
          <w:sz w:val="24"/>
          <w:szCs w:val="24"/>
          <w:lang w:val="en-US"/>
        </w:rPr>
        <w:t>i×Vi</w:t>
      </w:r>
      <w:proofErr w:type="spellEnd"/>
    </w:p>
    <w:p w:rsidR="00E9500B" w:rsidRPr="00094986" w:rsidRDefault="00094986" w:rsidP="00727FC5">
      <w:pPr>
        <w:widowControl w:val="0"/>
        <w:autoSpaceDE w:val="0"/>
        <w:autoSpaceDN w:val="0"/>
        <w:adjustRightInd w:val="0"/>
        <w:spacing w:after="0" w:line="240" w:lineRule="auto"/>
        <w:ind w:firstLine="709"/>
        <w:jc w:val="both"/>
        <w:rPr>
          <w:rFonts w:ascii="Times New Roman" w:hAnsi="Times New Roman" w:cs="Times New Roman"/>
          <w:spacing w:val="-1"/>
          <w:sz w:val="20"/>
          <w:szCs w:val="24"/>
          <w:lang w:val="en-US"/>
        </w:rPr>
      </w:pPr>
      <w:r w:rsidRPr="00135B7A">
        <w:rPr>
          <w:rFonts w:ascii="Times New Roman" w:hAnsi="Times New Roman" w:cs="Times New Roman"/>
          <w:spacing w:val="-1"/>
          <w:sz w:val="20"/>
          <w:szCs w:val="24"/>
          <w:lang w:val="en-US"/>
        </w:rPr>
        <w:t xml:space="preserve">                  </w:t>
      </w:r>
      <w:proofErr w:type="spellStart"/>
      <w:r w:rsidR="00E9500B" w:rsidRPr="00094986">
        <w:rPr>
          <w:rFonts w:ascii="Times New Roman" w:hAnsi="Times New Roman" w:cs="Times New Roman"/>
          <w:spacing w:val="-1"/>
          <w:sz w:val="20"/>
          <w:szCs w:val="24"/>
          <w:lang w:val="en-US"/>
        </w:rPr>
        <w:t>i</w:t>
      </w:r>
      <w:proofErr w:type="spellEnd"/>
      <w:r w:rsidR="00E9500B" w:rsidRPr="00094986">
        <w:rPr>
          <w:rFonts w:ascii="Times New Roman" w:hAnsi="Times New Roman" w:cs="Times New Roman"/>
          <w:spacing w:val="-1"/>
          <w:sz w:val="20"/>
          <w:szCs w:val="24"/>
          <w:lang w:val="en-US"/>
        </w:rPr>
        <w:t xml:space="preserve"> =1</w:t>
      </w:r>
    </w:p>
    <w:p w:rsidR="00E9500B" w:rsidRPr="00727FC5" w:rsidRDefault="00E9500B" w:rsidP="00727FC5">
      <w:pPr>
        <w:widowControl w:val="0"/>
        <w:autoSpaceDE w:val="0"/>
        <w:autoSpaceDN w:val="0"/>
        <w:adjustRightInd w:val="0"/>
        <w:spacing w:after="0" w:line="240" w:lineRule="auto"/>
        <w:ind w:firstLine="709"/>
        <w:jc w:val="both"/>
        <w:rPr>
          <w:rFonts w:ascii="Times New Roman" w:hAnsi="Times New Roman" w:cs="Times New Roman"/>
          <w:spacing w:val="-1"/>
          <w:sz w:val="24"/>
          <w:szCs w:val="24"/>
          <w:lang w:val="en-US"/>
        </w:rPr>
      </w:pPr>
      <w:r w:rsidRPr="00727FC5">
        <w:rPr>
          <w:rFonts w:ascii="Times New Roman" w:hAnsi="Times New Roman" w:cs="Times New Roman"/>
          <w:spacing w:val="-1"/>
          <w:sz w:val="24"/>
          <w:szCs w:val="24"/>
        </w:rPr>
        <w:t>где</w:t>
      </w:r>
      <w:r w:rsidRPr="00727FC5">
        <w:rPr>
          <w:rFonts w:ascii="Times New Roman" w:hAnsi="Times New Roman" w:cs="Times New Roman"/>
          <w:spacing w:val="-1"/>
          <w:sz w:val="24"/>
          <w:szCs w:val="24"/>
          <w:lang w:val="en-US"/>
        </w:rPr>
        <w:t>:</w:t>
      </w:r>
    </w:p>
    <w:p w:rsidR="00E9500B" w:rsidRPr="00727FC5" w:rsidRDefault="00E9500B" w:rsidP="00727FC5">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spacing w:val="-1"/>
          <w:sz w:val="24"/>
          <w:szCs w:val="24"/>
        </w:rPr>
        <w:t>ЦД - цена договора, определенная с использованием настоящей формулы, которая не может превышать максимальное значение цены договора;</w:t>
      </w:r>
    </w:p>
    <w:p w:rsidR="00E9500B" w:rsidRPr="00727FC5" w:rsidRDefault="00E9500B" w:rsidP="00727FC5">
      <w:pPr>
        <w:widowControl w:val="0"/>
        <w:tabs>
          <w:tab w:val="left" w:pos="706"/>
        </w:tabs>
        <w:autoSpaceDE w:val="0"/>
        <w:autoSpaceDN w:val="0"/>
        <w:adjustRightInd w:val="0"/>
        <w:spacing w:after="0" w:line="240" w:lineRule="auto"/>
        <w:ind w:firstLine="709"/>
        <w:jc w:val="both"/>
        <w:rPr>
          <w:rFonts w:ascii="Times New Roman" w:hAnsi="Times New Roman" w:cs="Times New Roman"/>
          <w:spacing w:val="-1"/>
          <w:sz w:val="24"/>
          <w:szCs w:val="24"/>
        </w:rPr>
      </w:pPr>
      <w:proofErr w:type="spellStart"/>
      <w:r w:rsidRPr="00727FC5">
        <w:rPr>
          <w:rFonts w:ascii="Times New Roman" w:hAnsi="Times New Roman" w:cs="Times New Roman"/>
          <w:spacing w:val="-1"/>
          <w:sz w:val="24"/>
          <w:szCs w:val="24"/>
        </w:rPr>
        <w:lastRenderedPageBreak/>
        <w:t>Цi</w:t>
      </w:r>
      <w:proofErr w:type="spellEnd"/>
      <w:r w:rsidRPr="00727FC5">
        <w:rPr>
          <w:rFonts w:ascii="Times New Roman" w:hAnsi="Times New Roman" w:cs="Times New Roman"/>
          <w:spacing w:val="-1"/>
          <w:sz w:val="24"/>
          <w:szCs w:val="24"/>
        </w:rPr>
        <w:t xml:space="preserve"> - отпускная цена поставщика за единицу поставляемого товара в месяце (периоде) поставки, указываемая поставщиком в товарной накладной (ином документе);</w:t>
      </w:r>
    </w:p>
    <w:p w:rsidR="00E9500B" w:rsidRPr="00727FC5" w:rsidRDefault="00E9500B" w:rsidP="00727FC5">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roofErr w:type="spellStart"/>
      <w:r w:rsidRPr="00727FC5">
        <w:rPr>
          <w:rFonts w:ascii="Times New Roman" w:hAnsi="Times New Roman" w:cs="Times New Roman"/>
          <w:spacing w:val="-1"/>
          <w:sz w:val="24"/>
          <w:szCs w:val="24"/>
        </w:rPr>
        <w:t>Vi</w:t>
      </w:r>
      <w:proofErr w:type="spellEnd"/>
      <w:r w:rsidRPr="00727FC5">
        <w:rPr>
          <w:rFonts w:ascii="Times New Roman" w:hAnsi="Times New Roman" w:cs="Times New Roman"/>
          <w:spacing w:val="-1"/>
          <w:sz w:val="24"/>
          <w:szCs w:val="24"/>
        </w:rPr>
        <w:t xml:space="preserve"> - объем поставляемого товара в месяце (периоде) поставки;</w:t>
      </w:r>
    </w:p>
    <w:p w:rsidR="00E9500B" w:rsidRPr="00727FC5" w:rsidRDefault="005613E3" w:rsidP="00727FC5">
      <w:pPr>
        <w:widowControl w:val="0"/>
        <w:numPr>
          <w:ilvl w:val="0"/>
          <w:numId w:val="31"/>
        </w:numPr>
        <w:tabs>
          <w:tab w:val="left" w:pos="798"/>
        </w:tabs>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spacing w:val="-1"/>
          <w:sz w:val="24"/>
          <w:szCs w:val="24"/>
        </w:rPr>
        <w:t xml:space="preserve"> </w:t>
      </w:r>
      <w:r w:rsidR="00E9500B" w:rsidRPr="00727FC5">
        <w:rPr>
          <w:rFonts w:ascii="Times New Roman" w:hAnsi="Times New Roman" w:cs="Times New Roman"/>
          <w:spacing w:val="-1"/>
          <w:sz w:val="24"/>
          <w:szCs w:val="24"/>
        </w:rPr>
        <w:t>- начальное значение (индекс суммирования), который равен значению суммируемых величин (</w:t>
      </w:r>
      <w:proofErr w:type="spellStart"/>
      <w:r w:rsidR="00E9500B" w:rsidRPr="00727FC5">
        <w:rPr>
          <w:rFonts w:ascii="Times New Roman" w:hAnsi="Times New Roman" w:cs="Times New Roman"/>
          <w:spacing w:val="-1"/>
          <w:sz w:val="24"/>
          <w:szCs w:val="24"/>
        </w:rPr>
        <w:t>Цi</w:t>
      </w:r>
      <w:proofErr w:type="spellEnd"/>
      <w:r w:rsidR="00E9500B" w:rsidRPr="00727FC5">
        <w:rPr>
          <w:rFonts w:ascii="Times New Roman" w:hAnsi="Times New Roman" w:cs="Times New Roman"/>
          <w:spacing w:val="-1"/>
          <w:sz w:val="24"/>
          <w:szCs w:val="24"/>
        </w:rPr>
        <w:t xml:space="preserve"> х </w:t>
      </w:r>
      <w:proofErr w:type="spellStart"/>
      <w:r w:rsidR="00E9500B" w:rsidRPr="00727FC5">
        <w:rPr>
          <w:rFonts w:ascii="Times New Roman" w:hAnsi="Times New Roman" w:cs="Times New Roman"/>
          <w:spacing w:val="-1"/>
          <w:sz w:val="24"/>
          <w:szCs w:val="24"/>
        </w:rPr>
        <w:t>Vi</w:t>
      </w:r>
      <w:proofErr w:type="spellEnd"/>
      <w:r w:rsidR="00E9500B" w:rsidRPr="00727FC5">
        <w:rPr>
          <w:rFonts w:ascii="Times New Roman" w:hAnsi="Times New Roman" w:cs="Times New Roman"/>
          <w:spacing w:val="-1"/>
          <w:sz w:val="24"/>
          <w:szCs w:val="24"/>
        </w:rPr>
        <w:t>) за 1 месяц поставки товара;</w:t>
      </w:r>
    </w:p>
    <w:p w:rsidR="00E9500B" w:rsidRPr="00727FC5" w:rsidRDefault="00E9500B" w:rsidP="00727FC5">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spacing w:val="-1"/>
          <w:sz w:val="24"/>
          <w:szCs w:val="24"/>
        </w:rPr>
        <w:t>п - конечное значение (диапазон суммирования), которое равно значению суммируемых величин за период поставки, используемый при расчете.</w:t>
      </w:r>
    </w:p>
    <w:p w:rsidR="00E9500B" w:rsidRPr="00430262" w:rsidRDefault="00E9500B" w:rsidP="00727FC5">
      <w:pPr>
        <w:widowControl w:val="0"/>
        <w:tabs>
          <w:tab w:val="left" w:pos="1129"/>
        </w:tabs>
        <w:autoSpaceDE w:val="0"/>
        <w:autoSpaceDN w:val="0"/>
        <w:adjustRightInd w:val="0"/>
        <w:spacing w:after="0" w:line="240" w:lineRule="auto"/>
        <w:ind w:firstLine="709"/>
        <w:jc w:val="both"/>
        <w:rPr>
          <w:rFonts w:ascii="Times New Roman" w:hAnsi="Times New Roman" w:cs="Times New Roman"/>
          <w:spacing w:val="-1"/>
          <w:sz w:val="24"/>
          <w:szCs w:val="24"/>
        </w:rPr>
      </w:pPr>
      <w:r w:rsidRPr="00430262">
        <w:rPr>
          <w:rFonts w:ascii="Times New Roman" w:hAnsi="Times New Roman" w:cs="Times New Roman"/>
          <w:color w:val="000000"/>
          <w:spacing w:val="-1"/>
          <w:sz w:val="24"/>
          <w:szCs w:val="24"/>
        </w:rPr>
        <w:t>1.4.</w:t>
      </w:r>
      <w:r w:rsidRPr="00430262">
        <w:rPr>
          <w:rFonts w:ascii="Times New Roman" w:hAnsi="Times New Roman" w:cs="Times New Roman"/>
          <w:color w:val="000000"/>
          <w:spacing w:val="-1"/>
          <w:sz w:val="24"/>
          <w:szCs w:val="24"/>
        </w:rPr>
        <w:tab/>
      </w:r>
      <w:r w:rsidRPr="00430262">
        <w:rPr>
          <w:rFonts w:ascii="Times New Roman" w:hAnsi="Times New Roman" w:cs="Times New Roman"/>
          <w:spacing w:val="-1"/>
          <w:sz w:val="24"/>
          <w:szCs w:val="24"/>
        </w:rPr>
        <w:t>НМЦД, цена единицы (сумма цен единиц) каждого товара, работы, услуги, являющихся предметом конкурентной закупки обосновываются заказчиком посредством применения следующего метода или нескольких следующих методов: метод сопоставимых рыночных цен (анализа рынка), тарифный метод, проектно-сметный метод, затратный метод.</w:t>
      </w:r>
    </w:p>
    <w:p w:rsidR="00E9500B" w:rsidRPr="00430262" w:rsidRDefault="00E9500B" w:rsidP="00727FC5">
      <w:pPr>
        <w:widowControl w:val="0"/>
        <w:tabs>
          <w:tab w:val="left" w:pos="1090"/>
        </w:tabs>
        <w:autoSpaceDE w:val="0"/>
        <w:autoSpaceDN w:val="0"/>
        <w:adjustRightInd w:val="0"/>
        <w:spacing w:after="0" w:line="240" w:lineRule="auto"/>
        <w:ind w:firstLine="709"/>
        <w:jc w:val="both"/>
        <w:rPr>
          <w:rFonts w:ascii="Times New Roman" w:hAnsi="Times New Roman" w:cs="Times New Roman"/>
          <w:spacing w:val="-1"/>
          <w:sz w:val="24"/>
          <w:szCs w:val="24"/>
        </w:rPr>
      </w:pPr>
      <w:r w:rsidRPr="00430262">
        <w:rPr>
          <w:rFonts w:ascii="Times New Roman" w:hAnsi="Times New Roman" w:cs="Times New Roman"/>
          <w:color w:val="000000"/>
          <w:spacing w:val="-1"/>
          <w:sz w:val="24"/>
          <w:szCs w:val="24"/>
        </w:rPr>
        <w:t>1.5.</w:t>
      </w:r>
      <w:r w:rsidRPr="00430262">
        <w:rPr>
          <w:rFonts w:ascii="Times New Roman" w:hAnsi="Times New Roman" w:cs="Times New Roman"/>
          <w:color w:val="000000"/>
          <w:spacing w:val="-1"/>
          <w:sz w:val="24"/>
          <w:szCs w:val="24"/>
        </w:rPr>
        <w:tab/>
      </w:r>
      <w:r w:rsidRPr="00430262">
        <w:rPr>
          <w:rFonts w:ascii="Times New Roman" w:hAnsi="Times New Roman" w:cs="Times New Roman"/>
          <w:spacing w:val="-1"/>
          <w:sz w:val="24"/>
          <w:szCs w:val="24"/>
        </w:rPr>
        <w:t>МЕТОД СОПОСТАВИМЫХ РЫНОЧНЫХ ЦЕН (АНАЛИЗА РЫНКА) заключается в определении НМЦД, начальной цены единицы (суммы цен единиц) товара, работы, услуги на основании информации о рыночных ценах (далее по тексту настоящего раздела Положения - ценовая информация) идентичных товаров, работ, услуг, при их отсутствии - однородных товаров, работ, услуг.</w:t>
      </w:r>
    </w:p>
    <w:p w:rsidR="00E9500B" w:rsidRPr="00430262" w:rsidRDefault="00E9500B" w:rsidP="00727FC5">
      <w:pPr>
        <w:widowControl w:val="0"/>
        <w:tabs>
          <w:tab w:val="left" w:pos="1081"/>
        </w:tabs>
        <w:autoSpaceDE w:val="0"/>
        <w:autoSpaceDN w:val="0"/>
        <w:adjustRightInd w:val="0"/>
        <w:spacing w:after="0" w:line="240" w:lineRule="auto"/>
        <w:ind w:firstLine="709"/>
        <w:jc w:val="both"/>
        <w:rPr>
          <w:rFonts w:ascii="Times New Roman" w:hAnsi="Times New Roman" w:cs="Times New Roman"/>
          <w:spacing w:val="-1"/>
          <w:sz w:val="24"/>
          <w:szCs w:val="24"/>
        </w:rPr>
      </w:pPr>
      <w:r w:rsidRPr="00430262">
        <w:rPr>
          <w:rFonts w:ascii="Times New Roman" w:hAnsi="Times New Roman" w:cs="Times New Roman"/>
          <w:color w:val="000000"/>
          <w:spacing w:val="-1"/>
          <w:sz w:val="24"/>
          <w:szCs w:val="24"/>
        </w:rPr>
        <w:t>1.6.</w:t>
      </w:r>
      <w:r w:rsidRPr="00430262">
        <w:rPr>
          <w:rFonts w:ascii="Times New Roman" w:hAnsi="Times New Roman" w:cs="Times New Roman"/>
          <w:color w:val="000000"/>
          <w:spacing w:val="-1"/>
          <w:sz w:val="24"/>
          <w:szCs w:val="24"/>
        </w:rPr>
        <w:tab/>
      </w:r>
      <w:r w:rsidRPr="00430262">
        <w:rPr>
          <w:rFonts w:ascii="Times New Roman" w:hAnsi="Times New Roman" w:cs="Times New Roman"/>
          <w:spacing w:val="-1"/>
          <w:sz w:val="24"/>
          <w:szCs w:val="24"/>
        </w:rPr>
        <w:t>При применении метода сопоставимых рыночных цен (анализа рынка) заказчик определяет товары, работы, услуги, соответствующие описанию предмета закупки и ценовую информацию на такие товары, работы, услуги.</w:t>
      </w:r>
    </w:p>
    <w:p w:rsidR="00E9500B" w:rsidRPr="00430262" w:rsidRDefault="00E9500B" w:rsidP="00727FC5">
      <w:pPr>
        <w:widowControl w:val="0"/>
        <w:tabs>
          <w:tab w:val="left" w:pos="1081"/>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430262">
        <w:rPr>
          <w:rFonts w:ascii="Times New Roman" w:hAnsi="Times New Roman" w:cs="Times New Roman"/>
          <w:color w:val="000000"/>
          <w:spacing w:val="-1"/>
          <w:sz w:val="24"/>
          <w:szCs w:val="24"/>
        </w:rPr>
        <w:t>1.7.</w:t>
      </w:r>
      <w:r w:rsidRPr="00430262">
        <w:rPr>
          <w:rFonts w:ascii="Times New Roman" w:hAnsi="Times New Roman" w:cs="Times New Roman"/>
          <w:color w:val="000000"/>
          <w:spacing w:val="-1"/>
          <w:sz w:val="24"/>
          <w:szCs w:val="24"/>
        </w:rPr>
        <w:tab/>
      </w:r>
      <w:r w:rsidRPr="00430262">
        <w:rPr>
          <w:rFonts w:ascii="Times New Roman" w:hAnsi="Times New Roman" w:cs="Times New Roman"/>
          <w:spacing w:val="-1"/>
          <w:sz w:val="24"/>
          <w:szCs w:val="24"/>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закупки коммерческих и/или финансовых условий поставок товаров, выполнения работ, оказания услуг.</w:t>
      </w:r>
    </w:p>
    <w:p w:rsidR="00E9500B" w:rsidRPr="00430262" w:rsidRDefault="00E9500B" w:rsidP="00727FC5">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430262">
        <w:rPr>
          <w:rFonts w:ascii="Times New Roman" w:hAnsi="Times New Roman" w:cs="Times New Roman"/>
          <w:spacing w:val="-1"/>
          <w:sz w:val="24"/>
          <w:szCs w:val="24"/>
        </w:rPr>
        <w:t>При этом такие условия могут признаваться сопоставимыми, если отклонения между ними не оказывают влияния на соответствующие результаты или существующие различия могут быть учтены с применением коэффициентов (индексов), применяемых для пересчета цен товаров, работ, услуг с учетом различий в характеристиках товаров, коммерческих и/или финансовых условий поставок товаров, выполнения работ, оказания услуг.</w:t>
      </w:r>
    </w:p>
    <w:p w:rsidR="00E9500B" w:rsidRPr="00430262" w:rsidRDefault="00E9500B" w:rsidP="00727FC5">
      <w:pPr>
        <w:widowControl w:val="0"/>
        <w:tabs>
          <w:tab w:val="left" w:pos="1090"/>
        </w:tabs>
        <w:autoSpaceDE w:val="0"/>
        <w:autoSpaceDN w:val="0"/>
        <w:adjustRightInd w:val="0"/>
        <w:spacing w:after="0" w:line="240" w:lineRule="auto"/>
        <w:ind w:firstLine="709"/>
        <w:jc w:val="both"/>
        <w:rPr>
          <w:rFonts w:ascii="Times New Roman" w:hAnsi="Times New Roman" w:cs="Times New Roman"/>
          <w:spacing w:val="-1"/>
          <w:sz w:val="24"/>
          <w:szCs w:val="24"/>
        </w:rPr>
      </w:pPr>
      <w:r w:rsidRPr="00430262">
        <w:rPr>
          <w:rFonts w:ascii="Times New Roman" w:hAnsi="Times New Roman" w:cs="Times New Roman"/>
          <w:color w:val="000000"/>
          <w:spacing w:val="-1"/>
          <w:sz w:val="24"/>
          <w:szCs w:val="24"/>
        </w:rPr>
        <w:t>1.8.</w:t>
      </w:r>
      <w:r w:rsidRPr="00430262">
        <w:rPr>
          <w:rFonts w:ascii="Times New Roman" w:hAnsi="Times New Roman" w:cs="Times New Roman"/>
          <w:color w:val="000000"/>
          <w:spacing w:val="-1"/>
          <w:sz w:val="24"/>
          <w:szCs w:val="24"/>
        </w:rPr>
        <w:tab/>
      </w:r>
      <w:r w:rsidRPr="00430262">
        <w:rPr>
          <w:rFonts w:ascii="Times New Roman" w:hAnsi="Times New Roman" w:cs="Times New Roman"/>
          <w:spacing w:val="-1"/>
          <w:sz w:val="24"/>
          <w:szCs w:val="24"/>
        </w:rPr>
        <w:t>В целях получения ценовой информации в отношении товара, работы, услуги для определения НМЦД, начальной цены единицы (суммы цен единиц) товара, работы, услуги заказчик вправе:</w:t>
      </w:r>
    </w:p>
    <w:p w:rsidR="00E9500B" w:rsidRPr="00430262" w:rsidRDefault="00E9500B" w:rsidP="00727FC5">
      <w:pPr>
        <w:widowControl w:val="0"/>
        <w:tabs>
          <w:tab w:val="left" w:pos="1282"/>
        </w:tabs>
        <w:autoSpaceDE w:val="0"/>
        <w:autoSpaceDN w:val="0"/>
        <w:adjustRightInd w:val="0"/>
        <w:spacing w:after="0" w:line="240" w:lineRule="auto"/>
        <w:ind w:firstLine="709"/>
        <w:jc w:val="both"/>
        <w:rPr>
          <w:rFonts w:ascii="Times New Roman" w:hAnsi="Times New Roman" w:cs="Times New Roman"/>
          <w:spacing w:val="-1"/>
          <w:sz w:val="24"/>
          <w:szCs w:val="24"/>
        </w:rPr>
      </w:pPr>
      <w:r w:rsidRPr="00430262">
        <w:rPr>
          <w:rFonts w:ascii="Times New Roman" w:hAnsi="Times New Roman" w:cs="Times New Roman"/>
          <w:color w:val="000000"/>
          <w:spacing w:val="-1"/>
          <w:sz w:val="24"/>
          <w:szCs w:val="24"/>
        </w:rPr>
        <w:t>1.8.1.</w:t>
      </w:r>
      <w:r w:rsidRPr="00430262">
        <w:rPr>
          <w:rFonts w:ascii="Times New Roman" w:hAnsi="Times New Roman" w:cs="Times New Roman"/>
          <w:color w:val="000000"/>
          <w:spacing w:val="-1"/>
          <w:sz w:val="24"/>
          <w:szCs w:val="24"/>
        </w:rPr>
        <w:tab/>
      </w:r>
      <w:r w:rsidRPr="00430262">
        <w:rPr>
          <w:rFonts w:ascii="Times New Roman" w:hAnsi="Times New Roman" w:cs="Times New Roman"/>
          <w:spacing w:val="-1"/>
          <w:sz w:val="24"/>
          <w:szCs w:val="24"/>
        </w:rPr>
        <w:t>Направить запросы о предоставлении ценовой информации не менее чем трем поставщикам (исполнителям, подрядчикам), обладающим опытом поставок соответствующих товаров, работ, услуг, информация о которых имеется в свободном доступе (в том числе опубликована в печати, размещена в информационно-телекоммуникационной сети «Интернет»),</w:t>
      </w:r>
    </w:p>
    <w:p w:rsidR="00F1759B" w:rsidRPr="00727FC5" w:rsidRDefault="00E9500B" w:rsidP="00727FC5">
      <w:pPr>
        <w:widowControl w:val="0"/>
        <w:tabs>
          <w:tab w:val="left" w:pos="1340"/>
        </w:tabs>
        <w:autoSpaceDE w:val="0"/>
        <w:autoSpaceDN w:val="0"/>
        <w:adjustRightInd w:val="0"/>
        <w:spacing w:after="0" w:line="240" w:lineRule="auto"/>
        <w:ind w:firstLine="709"/>
        <w:jc w:val="both"/>
        <w:rPr>
          <w:rFonts w:ascii="Times New Roman" w:hAnsi="Times New Roman" w:cs="Times New Roman"/>
          <w:spacing w:val="-1"/>
          <w:sz w:val="24"/>
          <w:szCs w:val="24"/>
        </w:rPr>
      </w:pPr>
      <w:r w:rsidRPr="00430262">
        <w:rPr>
          <w:rFonts w:ascii="Times New Roman" w:hAnsi="Times New Roman" w:cs="Times New Roman"/>
          <w:color w:val="000000"/>
          <w:spacing w:val="-1"/>
          <w:sz w:val="24"/>
          <w:szCs w:val="24"/>
        </w:rPr>
        <w:t>1.8.2.</w:t>
      </w:r>
      <w:r w:rsidRPr="00430262">
        <w:rPr>
          <w:rFonts w:ascii="Times New Roman" w:hAnsi="Times New Roman" w:cs="Times New Roman"/>
          <w:color w:val="000000"/>
          <w:spacing w:val="-1"/>
          <w:sz w:val="24"/>
          <w:szCs w:val="24"/>
        </w:rPr>
        <w:tab/>
      </w:r>
      <w:r w:rsidRPr="00430262">
        <w:rPr>
          <w:rFonts w:ascii="Times New Roman" w:hAnsi="Times New Roman" w:cs="Times New Roman"/>
          <w:spacing w:val="-1"/>
          <w:sz w:val="24"/>
          <w:szCs w:val="24"/>
        </w:rPr>
        <w:t>Осуществить сбор и анализ об</w:t>
      </w:r>
      <w:r w:rsidR="00F1759B" w:rsidRPr="00430262">
        <w:rPr>
          <w:rFonts w:ascii="Times New Roman" w:hAnsi="Times New Roman" w:cs="Times New Roman"/>
          <w:spacing w:val="-1"/>
          <w:sz w:val="24"/>
          <w:szCs w:val="24"/>
        </w:rPr>
        <w:t xml:space="preserve">щедоступной ценовой информации (информация о ценах товаров, работ, услуг, содержащаяся в ЕИС (в том числе информация из реестра контрактов, заключенных заказчиками (44-ФЗ), информация из реестра договоров, заключенных заказчиками по результатам закупки (223-ФЗ), информация об </w:t>
      </w:r>
      <w:proofErr w:type="spellStart"/>
      <w:r w:rsidR="00F1759B" w:rsidRPr="00430262">
        <w:rPr>
          <w:rFonts w:ascii="Times New Roman" w:hAnsi="Times New Roman" w:cs="Times New Roman"/>
          <w:spacing w:val="-1"/>
          <w:sz w:val="24"/>
          <w:szCs w:val="24"/>
        </w:rPr>
        <w:t>оферентных</w:t>
      </w:r>
      <w:proofErr w:type="spellEnd"/>
      <w:r w:rsidR="00F1759B" w:rsidRPr="00430262">
        <w:rPr>
          <w:rFonts w:ascii="Times New Roman" w:hAnsi="Times New Roman" w:cs="Times New Roman"/>
          <w:spacing w:val="-1"/>
          <w:sz w:val="24"/>
          <w:szCs w:val="24"/>
        </w:rPr>
        <w:t xml:space="preserve"> ценах),</w:t>
      </w:r>
      <w:r w:rsidR="00F1759B" w:rsidRPr="00430262">
        <w:rPr>
          <w:rFonts w:ascii="Times New Roman" w:hAnsi="Times New Roman" w:cs="Times New Roman"/>
          <w:sz w:val="24"/>
          <w:szCs w:val="24"/>
        </w:rPr>
        <w:t xml:space="preserve"> </w:t>
      </w:r>
      <w:r w:rsidR="00F1759B" w:rsidRPr="00430262">
        <w:rPr>
          <w:rFonts w:ascii="Times New Roman" w:hAnsi="Times New Roman" w:cs="Times New Roman"/>
          <w:spacing w:val="-1"/>
          <w:sz w:val="24"/>
          <w:szCs w:val="24"/>
        </w:rPr>
        <w:t>электронных магазинах, рекламе, каталогах, информация о котировках на российских и иностранных биржах, данные государственной статистической отчетности о ценах товаров, работ, услуг,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РФ, законодательством субъектов РФ, правовыми актами муниципальных образований и пр.), к которой относится в том числе информация о ценах на идентичные товары (работы, услуги) по ранее заключенным заказчиком договорам.</w:t>
      </w:r>
    </w:p>
    <w:p w:rsidR="00E9500B" w:rsidRPr="00727FC5" w:rsidRDefault="00E9500B" w:rsidP="00727FC5">
      <w:pPr>
        <w:widowControl w:val="0"/>
        <w:tabs>
          <w:tab w:val="left" w:pos="1124"/>
        </w:tabs>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color w:val="000000"/>
          <w:spacing w:val="-1"/>
          <w:sz w:val="24"/>
          <w:szCs w:val="24"/>
        </w:rPr>
        <w:t>1.9.</w:t>
      </w:r>
      <w:r w:rsidRPr="00727FC5">
        <w:rPr>
          <w:rFonts w:ascii="Times New Roman" w:hAnsi="Times New Roman" w:cs="Times New Roman"/>
          <w:color w:val="000000"/>
          <w:spacing w:val="-1"/>
          <w:sz w:val="24"/>
          <w:szCs w:val="24"/>
        </w:rPr>
        <w:tab/>
      </w:r>
      <w:r w:rsidRPr="00727FC5">
        <w:rPr>
          <w:rFonts w:ascii="Times New Roman" w:hAnsi="Times New Roman" w:cs="Times New Roman"/>
          <w:spacing w:val="-1"/>
          <w:sz w:val="24"/>
          <w:szCs w:val="24"/>
        </w:rPr>
        <w:t xml:space="preserve">В целях определения НМЦД, начальной цены единицы (суммы цен единиц) товара, </w:t>
      </w:r>
      <w:r w:rsidRPr="00727FC5">
        <w:rPr>
          <w:rFonts w:ascii="Times New Roman" w:hAnsi="Times New Roman" w:cs="Times New Roman"/>
          <w:spacing w:val="-1"/>
          <w:sz w:val="24"/>
          <w:szCs w:val="24"/>
        </w:rPr>
        <w:lastRenderedPageBreak/>
        <w:t>работы, услуги методом сопоставимых рыночных цен (анализа рынка) рекомендуется использовать не менее трех источников ценовой информации.</w:t>
      </w:r>
    </w:p>
    <w:p w:rsidR="00E9500B" w:rsidRPr="00727FC5" w:rsidRDefault="00E9500B" w:rsidP="00727FC5">
      <w:pPr>
        <w:widowControl w:val="0"/>
        <w:tabs>
          <w:tab w:val="left" w:pos="1234"/>
        </w:tabs>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color w:val="000000"/>
          <w:spacing w:val="-1"/>
          <w:sz w:val="24"/>
          <w:szCs w:val="24"/>
        </w:rPr>
        <w:t>1.10.</w:t>
      </w:r>
      <w:r w:rsidRPr="00727FC5">
        <w:rPr>
          <w:rFonts w:ascii="Times New Roman" w:hAnsi="Times New Roman" w:cs="Times New Roman"/>
          <w:color w:val="000000"/>
          <w:spacing w:val="-1"/>
          <w:sz w:val="24"/>
          <w:szCs w:val="24"/>
        </w:rPr>
        <w:tab/>
      </w:r>
      <w:r w:rsidRPr="00727FC5">
        <w:rPr>
          <w:rFonts w:ascii="Times New Roman" w:hAnsi="Times New Roman" w:cs="Times New Roman"/>
          <w:spacing w:val="-1"/>
          <w:sz w:val="24"/>
          <w:szCs w:val="24"/>
        </w:rPr>
        <w:t>ТАРИФНЫЙ МЕТОД подлежит применению, если цена закупаемых товаров, работ, услуг определяется по тарифам на товары, работы, услуги, подлежащим государственному регулированию или по тарифам, установленным муниципальными правовыми актами либо правовыми актами организаций - субъектов естественных монополий.</w:t>
      </w:r>
    </w:p>
    <w:p w:rsidR="00E9500B" w:rsidRPr="00727FC5" w:rsidRDefault="00E9500B" w:rsidP="00727FC5">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spacing w:val="-1"/>
          <w:sz w:val="24"/>
          <w:szCs w:val="24"/>
        </w:rPr>
        <w:t>В этом случае НМЦД, начальная цена единицы (сумма цен единиц) товара, работы, услуги определяются по регулируемым тарифам на товары, работы, услуги.</w:t>
      </w:r>
    </w:p>
    <w:p w:rsidR="00E9500B" w:rsidRPr="00727FC5" w:rsidRDefault="00E9500B" w:rsidP="00727FC5">
      <w:pPr>
        <w:widowControl w:val="0"/>
        <w:tabs>
          <w:tab w:val="left" w:pos="1172"/>
        </w:tabs>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color w:val="000000"/>
          <w:spacing w:val="-1"/>
          <w:sz w:val="24"/>
          <w:szCs w:val="24"/>
        </w:rPr>
        <w:t>1.11.</w:t>
      </w:r>
      <w:r w:rsidRPr="00727FC5">
        <w:rPr>
          <w:rFonts w:ascii="Times New Roman" w:hAnsi="Times New Roman" w:cs="Times New Roman"/>
          <w:color w:val="000000"/>
          <w:spacing w:val="-1"/>
          <w:sz w:val="24"/>
          <w:szCs w:val="24"/>
        </w:rPr>
        <w:tab/>
      </w:r>
      <w:r w:rsidRPr="00727FC5">
        <w:rPr>
          <w:rFonts w:ascii="Times New Roman" w:hAnsi="Times New Roman" w:cs="Times New Roman"/>
          <w:spacing w:val="-1"/>
          <w:sz w:val="24"/>
          <w:szCs w:val="24"/>
        </w:rPr>
        <w:t>ПРОЕКТНО-СМЕТНЫЙ МЕТОД заключается в определении НМЦД на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Кемеровской области - Кузбасса.</w:t>
      </w:r>
    </w:p>
    <w:p w:rsidR="00E9500B" w:rsidRPr="00727FC5" w:rsidRDefault="00E9500B" w:rsidP="00727FC5">
      <w:pPr>
        <w:widowControl w:val="0"/>
        <w:tabs>
          <w:tab w:val="left" w:pos="1426"/>
        </w:tabs>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color w:val="000000"/>
          <w:spacing w:val="-1"/>
          <w:sz w:val="24"/>
          <w:szCs w:val="24"/>
        </w:rPr>
        <w:t>1.11.1.</w:t>
      </w:r>
      <w:r w:rsidRPr="00727FC5">
        <w:rPr>
          <w:rFonts w:ascii="Times New Roman" w:hAnsi="Times New Roman" w:cs="Times New Roman"/>
          <w:color w:val="000000"/>
          <w:spacing w:val="-1"/>
          <w:sz w:val="24"/>
          <w:szCs w:val="24"/>
        </w:rPr>
        <w:tab/>
      </w:r>
      <w:r w:rsidRPr="00727FC5">
        <w:rPr>
          <w:rFonts w:ascii="Times New Roman" w:hAnsi="Times New Roman" w:cs="Times New Roman"/>
          <w:spacing w:val="-1"/>
          <w:sz w:val="24"/>
          <w:szCs w:val="24"/>
        </w:rPr>
        <w:t>Проектно-сметный метод применяется при определении НМЦД на проведение работ по сохранению объектов культурного наследия (памятников истории и культуры) народов РФ, за исключением научно-методического</w:t>
      </w:r>
      <w:r w:rsidR="00B448DF" w:rsidRPr="00727FC5">
        <w:rPr>
          <w:rFonts w:ascii="Times New Roman" w:hAnsi="Times New Roman" w:cs="Times New Roman"/>
          <w:spacing w:val="-1"/>
          <w:sz w:val="24"/>
          <w:szCs w:val="24"/>
        </w:rPr>
        <w:t xml:space="preserve"> </w:t>
      </w:r>
      <w:r w:rsidRPr="00727FC5">
        <w:rPr>
          <w:rFonts w:ascii="Times New Roman" w:hAnsi="Times New Roman" w:cs="Times New Roman"/>
          <w:spacing w:val="-1"/>
          <w:sz w:val="24"/>
          <w:szCs w:val="24"/>
        </w:rPr>
        <w:t>руководства, технического и авторского надзора, на основании согласованной в порядке, установленном законодательством РФ,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РФ в области государственной охраны объектов культурного наследия.</w:t>
      </w:r>
    </w:p>
    <w:p w:rsidR="00E9500B" w:rsidRPr="00727FC5" w:rsidRDefault="00E9500B" w:rsidP="00727FC5">
      <w:pPr>
        <w:widowControl w:val="0"/>
        <w:tabs>
          <w:tab w:val="left" w:pos="1364"/>
        </w:tabs>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color w:val="000000"/>
          <w:spacing w:val="-1"/>
          <w:sz w:val="24"/>
          <w:szCs w:val="24"/>
        </w:rPr>
        <w:t>1.11.2.</w:t>
      </w:r>
      <w:r w:rsidRPr="00727FC5">
        <w:rPr>
          <w:rFonts w:ascii="Times New Roman" w:hAnsi="Times New Roman" w:cs="Times New Roman"/>
          <w:color w:val="000000"/>
          <w:spacing w:val="-1"/>
          <w:sz w:val="24"/>
          <w:szCs w:val="24"/>
        </w:rPr>
        <w:tab/>
      </w:r>
      <w:r w:rsidRPr="00727FC5">
        <w:rPr>
          <w:rFonts w:ascii="Times New Roman" w:hAnsi="Times New Roman" w:cs="Times New Roman"/>
          <w:spacing w:val="-1"/>
          <w:sz w:val="24"/>
          <w:szCs w:val="24"/>
        </w:rPr>
        <w:t>Проектно-сметный метод может применяться при определении НМЦД на текущий ремонт зданий, строений, сооружений, помещений.</w:t>
      </w:r>
    </w:p>
    <w:p w:rsidR="00E9500B" w:rsidRPr="00727FC5" w:rsidRDefault="00E9500B" w:rsidP="00727FC5">
      <w:pPr>
        <w:widowControl w:val="0"/>
        <w:tabs>
          <w:tab w:val="left" w:pos="1465"/>
        </w:tabs>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color w:val="000000"/>
          <w:spacing w:val="-1"/>
          <w:sz w:val="24"/>
          <w:szCs w:val="24"/>
        </w:rPr>
        <w:t>1.11.3.</w:t>
      </w:r>
      <w:r w:rsidRPr="00727FC5">
        <w:rPr>
          <w:rFonts w:ascii="Times New Roman" w:hAnsi="Times New Roman" w:cs="Times New Roman"/>
          <w:color w:val="000000"/>
          <w:spacing w:val="-1"/>
          <w:sz w:val="24"/>
          <w:szCs w:val="24"/>
        </w:rPr>
        <w:tab/>
      </w:r>
      <w:r w:rsidRPr="00727FC5">
        <w:rPr>
          <w:rFonts w:ascii="Times New Roman" w:hAnsi="Times New Roman" w:cs="Times New Roman"/>
          <w:spacing w:val="-1"/>
          <w:sz w:val="24"/>
          <w:szCs w:val="24"/>
        </w:rPr>
        <w:t>Определение НМЦД, предметом которого является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Положением, исходя из сметной стоимости строительства, реконструкции, капитального ремонта объектов капитального строительства, определенной в соответствии со статьей 8.3 Градостроительного кодекса РФ.</w:t>
      </w:r>
    </w:p>
    <w:p w:rsidR="00E9500B" w:rsidRPr="00727FC5" w:rsidRDefault="00E9500B" w:rsidP="00727FC5">
      <w:pPr>
        <w:widowControl w:val="0"/>
        <w:tabs>
          <w:tab w:val="left" w:pos="1383"/>
        </w:tabs>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color w:val="000000"/>
          <w:spacing w:val="-1"/>
          <w:sz w:val="24"/>
          <w:szCs w:val="24"/>
        </w:rPr>
        <w:t>1.12.</w:t>
      </w:r>
      <w:r w:rsidRPr="00727FC5">
        <w:rPr>
          <w:rFonts w:ascii="Times New Roman" w:hAnsi="Times New Roman" w:cs="Times New Roman"/>
          <w:color w:val="000000"/>
          <w:spacing w:val="-1"/>
          <w:sz w:val="24"/>
          <w:szCs w:val="24"/>
        </w:rPr>
        <w:tab/>
      </w:r>
      <w:r w:rsidRPr="00727FC5">
        <w:rPr>
          <w:rFonts w:ascii="Times New Roman" w:hAnsi="Times New Roman" w:cs="Times New Roman"/>
          <w:spacing w:val="-1"/>
          <w:sz w:val="24"/>
          <w:szCs w:val="24"/>
        </w:rPr>
        <w:t>ЗАТРАТНЫЙ МЕТОД применяется в случае невозможности применения методов, предусмотренных настоящим разделом Положения, или в дополнение к таким методам. Данный метод заключается в определении НМЦД, начальной цены единицы (суммы цен единиц) товара, работы, услуги как суммы произведенных затрат и обычной для определенной сферы деятельности прибыли.</w:t>
      </w:r>
    </w:p>
    <w:p w:rsidR="00E9500B" w:rsidRPr="00727FC5" w:rsidRDefault="00E9500B" w:rsidP="00727FC5">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spacing w:val="-1"/>
          <w:sz w:val="24"/>
          <w:szCs w:val="24"/>
        </w:rPr>
        <w:t>При этом учитываются обычные в подобных случаях прямые и косвенные затраты на производство или приобретение и/или реализацию товаров, работ, услуг, затраты на транспортировку, хранение, страхование и иные затраты.</w:t>
      </w:r>
    </w:p>
    <w:p w:rsidR="00E9500B" w:rsidRPr="00727FC5" w:rsidRDefault="00E9500B" w:rsidP="00727FC5">
      <w:pPr>
        <w:widowControl w:val="0"/>
        <w:tabs>
          <w:tab w:val="left" w:pos="1364"/>
        </w:tabs>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color w:val="000000"/>
          <w:spacing w:val="-1"/>
          <w:sz w:val="24"/>
          <w:szCs w:val="24"/>
        </w:rPr>
        <w:t>1.12.1.</w:t>
      </w:r>
      <w:r w:rsidRPr="00727FC5">
        <w:rPr>
          <w:rFonts w:ascii="Times New Roman" w:hAnsi="Times New Roman" w:cs="Times New Roman"/>
          <w:color w:val="000000"/>
          <w:spacing w:val="-1"/>
          <w:sz w:val="24"/>
          <w:szCs w:val="24"/>
        </w:rPr>
        <w:tab/>
      </w:r>
      <w:r w:rsidRPr="00727FC5">
        <w:rPr>
          <w:rFonts w:ascii="Times New Roman" w:hAnsi="Times New Roman" w:cs="Times New Roman"/>
          <w:spacing w:val="-1"/>
          <w:sz w:val="24"/>
          <w:szCs w:val="24"/>
        </w:rPr>
        <w:t>Информация об обычной прибыли, о прямых и косвенных затратах для определенной сферы деятельности может быть получена исходя из анализа договоров (контрактов), размещенных в ЕИС, других общедоступных источников информации, в том числе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E9500B" w:rsidRPr="00727FC5" w:rsidRDefault="00E9500B" w:rsidP="00727FC5">
      <w:pPr>
        <w:widowControl w:val="0"/>
        <w:tabs>
          <w:tab w:val="left" w:pos="1220"/>
        </w:tabs>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color w:val="000000"/>
          <w:spacing w:val="-1"/>
          <w:sz w:val="24"/>
          <w:szCs w:val="24"/>
        </w:rPr>
        <w:t>1.13.</w:t>
      </w:r>
      <w:r w:rsidRPr="00727FC5">
        <w:rPr>
          <w:rFonts w:ascii="Times New Roman" w:hAnsi="Times New Roman" w:cs="Times New Roman"/>
          <w:color w:val="000000"/>
          <w:spacing w:val="-1"/>
          <w:sz w:val="24"/>
          <w:szCs w:val="24"/>
        </w:rPr>
        <w:tab/>
      </w:r>
      <w:r w:rsidRPr="00727FC5">
        <w:rPr>
          <w:rFonts w:ascii="Times New Roman" w:hAnsi="Times New Roman" w:cs="Times New Roman"/>
          <w:spacing w:val="-1"/>
          <w:sz w:val="24"/>
          <w:szCs w:val="24"/>
        </w:rPr>
        <w:t xml:space="preserve">НМЦД, начальная цена единицы (сумма цен единиц) товара, работы, услуги может </w:t>
      </w:r>
      <w:r w:rsidRPr="00727FC5">
        <w:rPr>
          <w:rFonts w:ascii="Times New Roman" w:hAnsi="Times New Roman" w:cs="Times New Roman"/>
          <w:spacing w:val="-1"/>
          <w:sz w:val="24"/>
          <w:szCs w:val="24"/>
        </w:rPr>
        <w:lastRenderedPageBreak/>
        <w:t>выражаться в иностранной валюте. В этом случае в извещении об осуществлении закупки (в случае, когда документация о закупке не требуется) или документации о конкурентной закупке должен содержаться порядок применения официального курса иностранной валюты к рублю РФ, установленного Центральным банком РФ и используемого при оценке заявки участника закупки и оплате заключенного договора.</w:t>
      </w:r>
    </w:p>
    <w:p w:rsidR="00E9500B" w:rsidRPr="00727FC5" w:rsidRDefault="00E9500B" w:rsidP="00727FC5">
      <w:pPr>
        <w:widowControl w:val="0"/>
        <w:tabs>
          <w:tab w:val="left" w:pos="1201"/>
        </w:tabs>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color w:val="000000"/>
          <w:spacing w:val="-1"/>
          <w:sz w:val="24"/>
          <w:szCs w:val="24"/>
        </w:rPr>
        <w:t>1.14.</w:t>
      </w:r>
      <w:r w:rsidRPr="00727FC5">
        <w:rPr>
          <w:rFonts w:ascii="Times New Roman" w:hAnsi="Times New Roman" w:cs="Times New Roman"/>
          <w:color w:val="000000"/>
          <w:spacing w:val="-1"/>
          <w:sz w:val="24"/>
          <w:szCs w:val="24"/>
        </w:rPr>
        <w:tab/>
      </w:r>
      <w:r w:rsidRPr="00727FC5">
        <w:rPr>
          <w:rFonts w:ascii="Times New Roman" w:hAnsi="Times New Roman" w:cs="Times New Roman"/>
          <w:spacing w:val="-1"/>
          <w:sz w:val="24"/>
          <w:szCs w:val="24"/>
        </w:rPr>
        <w:t>При осуществлении конкурентных закупок обоснование НМЦД, цены единицы товара, работы, услуги подлежит размещению в ЕИС в составе извещения об осуществлении закупки (в случае, когда документация о закупке не требуется) или документации о закупке.</w:t>
      </w:r>
    </w:p>
    <w:p w:rsidR="00E9500B" w:rsidRPr="00727FC5" w:rsidRDefault="00E9500B" w:rsidP="00727FC5">
      <w:pPr>
        <w:widowControl w:val="0"/>
        <w:tabs>
          <w:tab w:val="left" w:pos="1162"/>
        </w:tabs>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color w:val="000000"/>
          <w:spacing w:val="-1"/>
          <w:sz w:val="24"/>
          <w:szCs w:val="24"/>
        </w:rPr>
        <w:t>1.15.</w:t>
      </w:r>
      <w:r w:rsidRPr="00727FC5">
        <w:rPr>
          <w:rFonts w:ascii="Times New Roman" w:hAnsi="Times New Roman" w:cs="Times New Roman"/>
          <w:color w:val="000000"/>
          <w:spacing w:val="-1"/>
          <w:sz w:val="24"/>
          <w:szCs w:val="24"/>
        </w:rPr>
        <w:tab/>
      </w:r>
      <w:r w:rsidRPr="00727FC5">
        <w:rPr>
          <w:rFonts w:ascii="Times New Roman" w:hAnsi="Times New Roman" w:cs="Times New Roman"/>
          <w:spacing w:val="-1"/>
          <w:sz w:val="24"/>
          <w:szCs w:val="24"/>
        </w:rPr>
        <w:t>Обоснование НМЦД, цены единицы товара, работы, услуги оформляется заказчиком в свободной форме или в соответствии с формой, установленной локальным актом заказчика.</w:t>
      </w:r>
    </w:p>
    <w:p w:rsidR="00E9500B" w:rsidRPr="00727FC5" w:rsidRDefault="00E9500B" w:rsidP="00727FC5">
      <w:pPr>
        <w:widowControl w:val="0"/>
        <w:tabs>
          <w:tab w:val="left" w:pos="1268"/>
        </w:tabs>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color w:val="000000"/>
          <w:spacing w:val="-1"/>
          <w:sz w:val="24"/>
          <w:szCs w:val="24"/>
        </w:rPr>
        <w:t>1.16.</w:t>
      </w:r>
      <w:r w:rsidRPr="00727FC5">
        <w:rPr>
          <w:rFonts w:ascii="Times New Roman" w:hAnsi="Times New Roman" w:cs="Times New Roman"/>
          <w:color w:val="000000"/>
          <w:spacing w:val="-1"/>
          <w:sz w:val="24"/>
          <w:szCs w:val="24"/>
        </w:rPr>
        <w:tab/>
      </w:r>
      <w:r w:rsidRPr="00727FC5">
        <w:rPr>
          <w:rFonts w:ascii="Times New Roman" w:hAnsi="Times New Roman" w:cs="Times New Roman"/>
          <w:spacing w:val="-1"/>
          <w:sz w:val="24"/>
          <w:szCs w:val="24"/>
        </w:rPr>
        <w:t>При осуществлении конкурентных закупок, в отношении которых главой 4 настоящего Положения установлены особенности, применяется порядок определения и обоснования НМЦД, начальной цены единицы (суммы цен единиц) товара, работы, услуги, максимального значения цены договора, формулы цены,</w:t>
      </w:r>
      <w:r w:rsidR="00B448DF" w:rsidRPr="00727FC5">
        <w:rPr>
          <w:rFonts w:ascii="Times New Roman" w:hAnsi="Times New Roman" w:cs="Times New Roman"/>
          <w:spacing w:val="-1"/>
          <w:sz w:val="24"/>
          <w:szCs w:val="24"/>
        </w:rPr>
        <w:t xml:space="preserve"> </w:t>
      </w:r>
      <w:r w:rsidRPr="00727FC5">
        <w:rPr>
          <w:rFonts w:ascii="Times New Roman" w:hAnsi="Times New Roman" w:cs="Times New Roman"/>
          <w:spacing w:val="-1"/>
          <w:sz w:val="24"/>
          <w:szCs w:val="24"/>
        </w:rPr>
        <w:t>установленный в настоящем разделе Положения.</w:t>
      </w:r>
    </w:p>
    <w:p w:rsidR="00E9500B" w:rsidRPr="00727FC5" w:rsidRDefault="00E9500B" w:rsidP="00727FC5">
      <w:pPr>
        <w:widowControl w:val="0"/>
        <w:tabs>
          <w:tab w:val="left" w:pos="894"/>
        </w:tabs>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color w:val="000000"/>
          <w:spacing w:val="-1"/>
          <w:sz w:val="24"/>
          <w:szCs w:val="24"/>
        </w:rPr>
        <w:t>2.</w:t>
      </w:r>
      <w:r w:rsidRPr="00727FC5">
        <w:rPr>
          <w:rFonts w:ascii="Times New Roman" w:hAnsi="Times New Roman" w:cs="Times New Roman"/>
          <w:color w:val="000000"/>
          <w:spacing w:val="-1"/>
          <w:sz w:val="24"/>
          <w:szCs w:val="24"/>
        </w:rPr>
        <w:tab/>
      </w:r>
      <w:r w:rsidRPr="00727FC5">
        <w:rPr>
          <w:rFonts w:ascii="Times New Roman" w:hAnsi="Times New Roman" w:cs="Times New Roman"/>
          <w:spacing w:val="-1"/>
          <w:sz w:val="24"/>
          <w:szCs w:val="24"/>
        </w:rPr>
        <w:t>Порядок определения и обоснования цены договора, заключаемого при осуществлении НЕКОНКУРЕНТНОЙ ЗАКУПКИ.</w:t>
      </w:r>
    </w:p>
    <w:p w:rsidR="00E9500B" w:rsidRPr="00727FC5" w:rsidRDefault="00E9500B" w:rsidP="00727FC5">
      <w:pPr>
        <w:widowControl w:val="0"/>
        <w:tabs>
          <w:tab w:val="left" w:pos="1066"/>
        </w:tabs>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color w:val="000000"/>
          <w:spacing w:val="-1"/>
          <w:sz w:val="24"/>
          <w:szCs w:val="24"/>
        </w:rPr>
        <w:t>2.1.</w:t>
      </w:r>
      <w:r w:rsidRPr="00727FC5">
        <w:rPr>
          <w:rFonts w:ascii="Times New Roman" w:hAnsi="Times New Roman" w:cs="Times New Roman"/>
          <w:color w:val="000000"/>
          <w:spacing w:val="-1"/>
          <w:sz w:val="24"/>
          <w:szCs w:val="24"/>
        </w:rPr>
        <w:tab/>
      </w:r>
      <w:r w:rsidRPr="00727FC5">
        <w:rPr>
          <w:rFonts w:ascii="Times New Roman" w:hAnsi="Times New Roman" w:cs="Times New Roman"/>
          <w:spacing w:val="-1"/>
          <w:sz w:val="24"/>
          <w:szCs w:val="24"/>
        </w:rPr>
        <w:t>При осуществлении закупки у единственного поставщика (исполнителя, подрядчика), в том числе участниками которой могут быть только СМСП, заказчик определяет и обосновывает цену договора с соблюдением требований, предусмотренных настоящим разделом Положения для конкурентных закупок, с учетом особенностей, установленных в пункте 2 настоящего раздела Положения.</w:t>
      </w:r>
    </w:p>
    <w:p w:rsidR="00E9500B" w:rsidRPr="00727FC5" w:rsidRDefault="00E9500B" w:rsidP="00727FC5">
      <w:pPr>
        <w:widowControl w:val="0"/>
        <w:tabs>
          <w:tab w:val="left" w:pos="1090"/>
        </w:tabs>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color w:val="000000"/>
          <w:spacing w:val="-1"/>
          <w:sz w:val="24"/>
          <w:szCs w:val="24"/>
        </w:rPr>
        <w:t>2.2.</w:t>
      </w:r>
      <w:r w:rsidRPr="00727FC5">
        <w:rPr>
          <w:rFonts w:ascii="Times New Roman" w:hAnsi="Times New Roman" w:cs="Times New Roman"/>
          <w:color w:val="000000"/>
          <w:spacing w:val="-1"/>
          <w:sz w:val="24"/>
          <w:szCs w:val="24"/>
        </w:rPr>
        <w:tab/>
      </w:r>
      <w:r w:rsidRPr="00727FC5">
        <w:rPr>
          <w:rFonts w:ascii="Times New Roman" w:hAnsi="Times New Roman" w:cs="Times New Roman"/>
          <w:spacing w:val="-1"/>
          <w:sz w:val="24"/>
          <w:szCs w:val="24"/>
        </w:rPr>
        <w:t>При применении метода анализа рынка при осуществлении закупки у единственного поставщика (исполнителя, подрядчика), за исключением случаев заключения договоров в соответствии с пунктом 2.34 раздела 1 главы 3 настоящего Положения, цена договора не должна превышать наименьшее из полученных заказчиком по результатам анализа рынка ценовых информаций.</w:t>
      </w:r>
    </w:p>
    <w:p w:rsidR="00E9500B" w:rsidRPr="00727FC5" w:rsidRDefault="00E9500B" w:rsidP="00727FC5">
      <w:pPr>
        <w:widowControl w:val="0"/>
        <w:tabs>
          <w:tab w:val="left" w:pos="1066"/>
        </w:tabs>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color w:val="000000"/>
          <w:spacing w:val="-1"/>
          <w:sz w:val="24"/>
          <w:szCs w:val="24"/>
        </w:rPr>
        <w:t>2.3.</w:t>
      </w:r>
      <w:r w:rsidRPr="00727FC5">
        <w:rPr>
          <w:rFonts w:ascii="Times New Roman" w:hAnsi="Times New Roman" w:cs="Times New Roman"/>
          <w:color w:val="000000"/>
          <w:spacing w:val="-1"/>
          <w:sz w:val="24"/>
          <w:szCs w:val="24"/>
        </w:rPr>
        <w:tab/>
      </w:r>
      <w:r w:rsidRPr="00727FC5">
        <w:rPr>
          <w:rFonts w:ascii="Times New Roman" w:hAnsi="Times New Roman" w:cs="Times New Roman"/>
          <w:spacing w:val="-1"/>
          <w:sz w:val="24"/>
          <w:szCs w:val="24"/>
        </w:rPr>
        <w:t>При осуществлении закупки у единственного поставщика (исполнителя, подрядчика), в том числе участниками которой могут быть только СМСП, заказчик вправе использовать метод «одной цены» в случае, если осуществляется закупка товара, работы, услуги у поставщика (исполнителя, подрядчика), который является единственным производителем (поставщиком) товаров (исполнителем работ, услуг), либо обладает исключительным правом на товар, работу, услугу. Цена такого договора определяется по цене, установленной таким поставщиком (исполнителем, подрядчиком).</w:t>
      </w:r>
    </w:p>
    <w:p w:rsidR="00E9500B" w:rsidRPr="00727FC5" w:rsidRDefault="00E9500B" w:rsidP="00727FC5">
      <w:pPr>
        <w:widowControl w:val="0"/>
        <w:tabs>
          <w:tab w:val="left" w:pos="1234"/>
        </w:tabs>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color w:val="000000"/>
          <w:spacing w:val="-1"/>
          <w:sz w:val="24"/>
          <w:szCs w:val="24"/>
        </w:rPr>
        <w:t>2.4.</w:t>
      </w:r>
      <w:r w:rsidRPr="00727FC5">
        <w:rPr>
          <w:rFonts w:ascii="Times New Roman" w:hAnsi="Times New Roman" w:cs="Times New Roman"/>
          <w:color w:val="000000"/>
          <w:spacing w:val="-1"/>
          <w:sz w:val="24"/>
          <w:szCs w:val="24"/>
        </w:rPr>
        <w:tab/>
      </w:r>
      <w:r w:rsidRPr="00727FC5">
        <w:rPr>
          <w:rFonts w:ascii="Times New Roman" w:hAnsi="Times New Roman" w:cs="Times New Roman"/>
          <w:spacing w:val="-1"/>
          <w:sz w:val="24"/>
          <w:szCs w:val="24"/>
        </w:rPr>
        <w:t>В случае, если цена договора с единственным поставщиком (исполнителем, подрядчиком), в том числе из числа СМСП, не превышает 100 (сто) тысяч рублей, заказчик определяет и обосновывает цену такого договора на основании одного источника ценовой информации (предложенная контрагентом договорная стоимость, чек, счет, прайс и т.п.).</w:t>
      </w:r>
    </w:p>
    <w:p w:rsidR="00E9500B" w:rsidRPr="00727FC5" w:rsidRDefault="00E9500B" w:rsidP="00727FC5">
      <w:pPr>
        <w:widowControl w:val="0"/>
        <w:tabs>
          <w:tab w:val="left" w:pos="1119"/>
        </w:tabs>
        <w:autoSpaceDE w:val="0"/>
        <w:autoSpaceDN w:val="0"/>
        <w:adjustRightInd w:val="0"/>
        <w:spacing w:after="0" w:line="240" w:lineRule="auto"/>
        <w:ind w:firstLine="709"/>
        <w:jc w:val="both"/>
        <w:rPr>
          <w:rFonts w:ascii="Times New Roman" w:hAnsi="Times New Roman" w:cs="Times New Roman"/>
          <w:spacing w:val="-1"/>
          <w:sz w:val="24"/>
          <w:szCs w:val="24"/>
        </w:rPr>
      </w:pPr>
      <w:r w:rsidRPr="00727FC5">
        <w:rPr>
          <w:rFonts w:ascii="Times New Roman" w:hAnsi="Times New Roman" w:cs="Times New Roman"/>
          <w:color w:val="000000"/>
          <w:spacing w:val="-1"/>
          <w:sz w:val="24"/>
          <w:szCs w:val="24"/>
        </w:rPr>
        <w:t>3.</w:t>
      </w:r>
      <w:r w:rsidRPr="00727FC5">
        <w:rPr>
          <w:rFonts w:ascii="Times New Roman" w:hAnsi="Times New Roman" w:cs="Times New Roman"/>
          <w:color w:val="000000"/>
          <w:spacing w:val="-1"/>
          <w:sz w:val="24"/>
          <w:szCs w:val="24"/>
        </w:rPr>
        <w:tab/>
      </w:r>
      <w:r w:rsidRPr="00727FC5">
        <w:rPr>
          <w:rFonts w:ascii="Times New Roman" w:hAnsi="Times New Roman" w:cs="Times New Roman"/>
          <w:spacing w:val="-1"/>
          <w:sz w:val="24"/>
          <w:szCs w:val="24"/>
        </w:rPr>
        <w:t>ПРИ ОСУЩЕСТВЛЕНИИ НЕКОНКУРЕНТНОЙ ЗАКУПКИ В ЭЛЕКТРОННОЙ ФОРМЕ НА ЭЛЕКТРОННОЙ ПЛОЩАДКЕ, участниками которой могут быть только СМСП, неконкурентной закупки СПОСОБОМ ЦЕНОВОГО ОТБОРА, в том числе участниками которого могут быть только СМСП, применяется порядок определения и обоснования НМЦД, начальной цены единицы (суммы цен единиц) товара, работы, услуги, максимального значения цены договора, формулы цены, установленный настоящим разделом Положения для конкурентных закупок.</w:t>
      </w:r>
    </w:p>
    <w:p w:rsidR="00E8542D" w:rsidRDefault="00E8542D" w:rsidP="00B448DF">
      <w:pPr>
        <w:widowControl w:val="0"/>
        <w:autoSpaceDE w:val="0"/>
        <w:autoSpaceDN w:val="0"/>
        <w:adjustRightInd w:val="0"/>
        <w:spacing w:after="0" w:line="240" w:lineRule="auto"/>
        <w:ind w:left="23" w:right="20" w:firstLine="578"/>
        <w:jc w:val="both"/>
        <w:rPr>
          <w:rFonts w:ascii="Times New Roman" w:hAnsi="Times New Roman" w:cs="Times New Roman"/>
          <w:b/>
          <w:color w:val="000000"/>
          <w:sz w:val="24"/>
          <w:szCs w:val="24"/>
        </w:rPr>
      </w:pPr>
    </w:p>
    <w:p w:rsidR="00DB4EE1" w:rsidRDefault="00DB4EE1" w:rsidP="00B448DF">
      <w:pPr>
        <w:widowControl w:val="0"/>
        <w:autoSpaceDE w:val="0"/>
        <w:autoSpaceDN w:val="0"/>
        <w:adjustRightInd w:val="0"/>
        <w:spacing w:after="0" w:line="240" w:lineRule="auto"/>
        <w:ind w:left="23" w:right="20" w:firstLine="578"/>
        <w:jc w:val="both"/>
        <w:rPr>
          <w:rFonts w:ascii="Times New Roman" w:hAnsi="Times New Roman" w:cs="Times New Roman"/>
          <w:b/>
          <w:color w:val="000000"/>
          <w:sz w:val="24"/>
          <w:szCs w:val="24"/>
        </w:rPr>
      </w:pPr>
    </w:p>
    <w:p w:rsidR="00DB4EE1" w:rsidRDefault="00DB4EE1" w:rsidP="00B448DF">
      <w:pPr>
        <w:widowControl w:val="0"/>
        <w:autoSpaceDE w:val="0"/>
        <w:autoSpaceDN w:val="0"/>
        <w:adjustRightInd w:val="0"/>
        <w:spacing w:after="0" w:line="240" w:lineRule="auto"/>
        <w:ind w:left="23" w:right="20" w:firstLine="578"/>
        <w:jc w:val="both"/>
        <w:rPr>
          <w:rFonts w:ascii="Times New Roman" w:hAnsi="Times New Roman" w:cs="Times New Roman"/>
          <w:b/>
          <w:color w:val="000000"/>
          <w:sz w:val="24"/>
          <w:szCs w:val="24"/>
        </w:rPr>
      </w:pPr>
    </w:p>
    <w:p w:rsidR="00E9500B" w:rsidRPr="00DB4EE1" w:rsidRDefault="00E9500B" w:rsidP="00DB4EE1">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DB4EE1">
        <w:rPr>
          <w:rFonts w:ascii="Times New Roman" w:hAnsi="Times New Roman" w:cs="Times New Roman"/>
          <w:b/>
          <w:color w:val="000000"/>
          <w:sz w:val="24"/>
          <w:szCs w:val="24"/>
        </w:rPr>
        <w:lastRenderedPageBreak/>
        <w:t>РАЗДЕЛ 13. ТРЕБОВАНИЯ К УЧАСТНИКАМ ЗАКУПКИ, УСЛО</w:t>
      </w:r>
      <w:r w:rsidR="00DB4EE1" w:rsidRPr="00DB4EE1">
        <w:rPr>
          <w:rFonts w:ascii="Times New Roman" w:hAnsi="Times New Roman" w:cs="Times New Roman"/>
          <w:b/>
          <w:color w:val="000000"/>
          <w:sz w:val="24"/>
          <w:szCs w:val="24"/>
        </w:rPr>
        <w:t>ВИЯ ДОПУСКА К УЧАСТИЮ В ЗАКУПКЕ</w:t>
      </w:r>
    </w:p>
    <w:p w:rsidR="00DB4EE1" w:rsidRPr="00DB4EE1" w:rsidRDefault="00DB4EE1" w:rsidP="00DB4EE1">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DB4EE1" w:rsidRDefault="00E9500B" w:rsidP="00DB4EE1">
      <w:pPr>
        <w:widowControl w:val="0"/>
        <w:tabs>
          <w:tab w:val="left" w:pos="835"/>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1.</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ОБЩИЕ ПОЛОЖЕНИЯ.</w:t>
      </w:r>
    </w:p>
    <w:p w:rsidR="00E9500B" w:rsidRPr="00DB4EE1" w:rsidRDefault="00E9500B" w:rsidP="00DB4EE1">
      <w:pPr>
        <w:widowControl w:val="0"/>
        <w:tabs>
          <w:tab w:val="left" w:pos="1038"/>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1.1.</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w:t>
      </w:r>
      <w:r w:rsidR="00B448DF" w:rsidRPr="00DB4EE1">
        <w:rPr>
          <w:rFonts w:ascii="Times New Roman" w:hAnsi="Times New Roman" w:cs="Times New Roman"/>
          <w:spacing w:val="-1"/>
          <w:sz w:val="24"/>
          <w:szCs w:val="24"/>
        </w:rPr>
        <w:t xml:space="preserve"> </w:t>
      </w:r>
      <w:r w:rsidRPr="00DB4EE1">
        <w:rPr>
          <w:rFonts w:ascii="Times New Roman" w:hAnsi="Times New Roman" w:cs="Times New Roman"/>
          <w:spacing w:val="-1"/>
          <w:sz w:val="24"/>
          <w:szCs w:val="24"/>
        </w:rPr>
        <w:t>лица, являющегося иностранным агентом в соответствии с Федеральным законом от 14.07.2022 № 255-ФЗ «О контроле за деятельностью лиц, наход</w:t>
      </w:r>
      <w:r w:rsidRPr="00DB4EE1">
        <w:rPr>
          <w:rFonts w:ascii="Times New Roman" w:hAnsi="Times New Roman" w:cs="Times New Roman"/>
          <w:color w:val="000000"/>
          <w:spacing w:val="-1"/>
          <w:sz w:val="24"/>
          <w:szCs w:val="24"/>
        </w:rPr>
        <w:t>ящи</w:t>
      </w:r>
      <w:r w:rsidRPr="00DB4EE1">
        <w:rPr>
          <w:rFonts w:ascii="Times New Roman" w:hAnsi="Times New Roman" w:cs="Times New Roman"/>
          <w:spacing w:val="-1"/>
          <w:sz w:val="24"/>
          <w:szCs w:val="24"/>
        </w:rPr>
        <w:t>хся под иностранным влиянием».</w:t>
      </w:r>
      <w:r w:rsidR="00F1759B" w:rsidRPr="00DB4EE1">
        <w:rPr>
          <w:rFonts w:ascii="Times New Roman" w:hAnsi="Times New Roman" w:cs="Times New Roman"/>
          <w:sz w:val="24"/>
          <w:szCs w:val="24"/>
        </w:rPr>
        <w:t xml:space="preserve"> </w:t>
      </w:r>
      <w:r w:rsidR="00F1759B" w:rsidRPr="00DB4EE1">
        <w:rPr>
          <w:rFonts w:ascii="Times New Roman" w:hAnsi="Times New Roman" w:cs="Times New Roman"/>
          <w:spacing w:val="-1"/>
          <w:sz w:val="24"/>
          <w:szCs w:val="24"/>
        </w:rPr>
        <w:t>Участник закупки для участия в неконкурентной закупке подает заявку на участие в неконкурентной закупке или иной предусмотренный настоящим Положением для направления заказчику документ, для участия в конкурентной закупке подает заявку на участие в конкурентной закупке.</w:t>
      </w:r>
    </w:p>
    <w:p w:rsidR="00E9500B" w:rsidRPr="00DB4EE1" w:rsidRDefault="00E9500B" w:rsidP="00DB4EE1">
      <w:pPr>
        <w:widowControl w:val="0"/>
        <w:tabs>
          <w:tab w:val="left" w:pos="1114"/>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1.2.</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В случае проведения закупки в соответствии с главой 4 настоящего Положения участниками закупки могут быть СМСП, информация о которых включена в единый реестр СМСП, а также физические лица, не являющиеся индивидуальными предпринимателями и применяющие специальный налоговый режим «Налог на профессиональный доход» в течение срока, предусмотренного частью 15 статьи 8 Ф3-223.</w:t>
      </w:r>
    </w:p>
    <w:p w:rsidR="00E9500B" w:rsidRPr="00DB4EE1" w:rsidRDefault="00E9500B" w:rsidP="00DB4EE1">
      <w:pPr>
        <w:widowControl w:val="0"/>
        <w:tabs>
          <w:tab w:val="left" w:pos="1201"/>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1.3.</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Участие в закупке может быть ограничено только в случаях, предусмотренных настоящим Положением и действующим законодательством РФ.</w:t>
      </w:r>
    </w:p>
    <w:p w:rsidR="00E9500B" w:rsidRPr="00DB4EE1" w:rsidRDefault="00E9500B" w:rsidP="00DB4EE1">
      <w:pPr>
        <w:widowControl w:val="0"/>
        <w:tabs>
          <w:tab w:val="left" w:pos="1071"/>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1.4.</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Участники закупки имеют право выступать в отношениях, связанных с закупкой товаров, работ, услуг для нужд заказчика,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РФ.</w:t>
      </w:r>
    </w:p>
    <w:p w:rsidR="00E9500B" w:rsidRPr="00DB4EE1" w:rsidRDefault="00E9500B" w:rsidP="00DB4EE1">
      <w:pPr>
        <w:widowControl w:val="0"/>
        <w:tabs>
          <w:tab w:val="left" w:pos="1114"/>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1.5.</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Коллективные участники могут участвовать в закупках при наличии соглашения между ними (иного документа), соответствующего нормам ГК РФ, в котором определены права и обязанности сторон и установлен лидер такого коллективного участника. В соглашении должно быть установлено условие об ответственности по обязательствам, связанным с участием в закупке, заключением и последующим исполнением договора. Лидер коллективного участника - лицо, являющееся одним из членов коллективного участника и представляющее интересы всех членов коллективного участника в отношениях с заказчиком, осуществляющее при необходимости перечисление денежных средств, в качестве обеспечения заявки на участие в закупке, обеспечения договора, подписание и представление документов от имени коллективного участника.</w:t>
      </w:r>
    </w:p>
    <w:p w:rsidR="00E9500B" w:rsidRPr="00DB4EE1" w:rsidRDefault="00E9500B" w:rsidP="00DB4EE1">
      <w:pPr>
        <w:widowControl w:val="0"/>
        <w:tabs>
          <w:tab w:val="left" w:pos="1100"/>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1.6.</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В закрытых закупках вправе принимать участие только те участники закупки, которые приглашены персонально.</w:t>
      </w:r>
    </w:p>
    <w:p w:rsidR="00E9500B" w:rsidRPr="00DB4EE1" w:rsidRDefault="00E9500B" w:rsidP="00DB4EE1">
      <w:pPr>
        <w:widowControl w:val="0"/>
        <w:tabs>
          <w:tab w:val="left" w:pos="1119"/>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1.7.</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Для участия в закупках, проводимых в электронной форме на ЭТП, участники закупки должны пройти аккредитацию на ЭТП. Аккредитация участников закупки осуществляется в соответствии с регламентом ЭТП.</w:t>
      </w:r>
    </w:p>
    <w:p w:rsidR="00E9500B" w:rsidRPr="00DB4EE1" w:rsidRDefault="00E9500B" w:rsidP="00DB4EE1">
      <w:pPr>
        <w:widowControl w:val="0"/>
        <w:tabs>
          <w:tab w:val="left" w:pos="1196"/>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1.8.</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Участник закупки в электронной форме обязан самостоятельно ознакомиться и соблюдать регламент ЭТП.</w:t>
      </w:r>
    </w:p>
    <w:p w:rsidR="00E9500B" w:rsidRPr="00DB4EE1" w:rsidRDefault="00E9500B" w:rsidP="00DB4EE1">
      <w:pPr>
        <w:widowControl w:val="0"/>
        <w:tabs>
          <w:tab w:val="left" w:pos="1042"/>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1.9.</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 xml:space="preserve">При осуществлении неконкурентной закупки заказчик вправе установить требования </w:t>
      </w:r>
      <w:r w:rsidRPr="00DB4EE1">
        <w:rPr>
          <w:rFonts w:ascii="Times New Roman" w:hAnsi="Times New Roman" w:cs="Times New Roman"/>
          <w:spacing w:val="-1"/>
          <w:sz w:val="24"/>
          <w:szCs w:val="24"/>
        </w:rPr>
        <w:lastRenderedPageBreak/>
        <w:t>к участникам закупки, содержащиеся в пункте 2 настоящего раздела Положения, с соблюдением правил, установленных в настоящем разделе Положения.</w:t>
      </w:r>
    </w:p>
    <w:p w:rsidR="00F1759B" w:rsidRPr="00DB4EE1" w:rsidRDefault="00F1759B" w:rsidP="00DB4EE1">
      <w:pPr>
        <w:widowControl w:val="0"/>
        <w:tabs>
          <w:tab w:val="left" w:pos="1042"/>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spacing w:val="-1"/>
          <w:sz w:val="24"/>
          <w:szCs w:val="24"/>
        </w:rPr>
        <w:t>1.10. В случае проведения конкурентной закупки, участниками которой могут быть только СМСП заказчик вправе установить требования к участникам такой закупки в соответствии со ст.3.4 ФЗ-223 и разделом 3 главы 4 настоящего Положения, с учетом положений подпункта 1.3 пункта 1 настоящего раздела Положения. Требования к участникам закупки, установленные в пункте 2 настоящего раздела Положения к таким закупкам не применяются.</w:t>
      </w:r>
    </w:p>
    <w:p w:rsidR="00E9500B" w:rsidRPr="00DB4EE1" w:rsidRDefault="00E9500B" w:rsidP="00DB4EE1">
      <w:pPr>
        <w:widowControl w:val="0"/>
        <w:tabs>
          <w:tab w:val="left" w:pos="864"/>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2.</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ОБЯЗАТЕЛЬНЫЕ ТРЕБОВАНИЯ К УЧАСТНИКАМ ЗАКУПКИ.</w:t>
      </w:r>
    </w:p>
    <w:p w:rsidR="00E9500B" w:rsidRPr="00DB4EE1" w:rsidRDefault="00E9500B" w:rsidP="00DB4EE1">
      <w:pPr>
        <w:widowControl w:val="0"/>
        <w:tabs>
          <w:tab w:val="left" w:pos="1119"/>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2.1.</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При проведении конкурентной закупки устанавливаются следующие обязательные требования к участникам закупки.</w:t>
      </w:r>
    </w:p>
    <w:p w:rsidR="00E9500B" w:rsidRPr="00DB4EE1" w:rsidRDefault="00E9500B" w:rsidP="00DB4EE1">
      <w:pPr>
        <w:widowControl w:val="0"/>
        <w:tabs>
          <w:tab w:val="left" w:pos="1455"/>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2.1.1.</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являющиеся предметом закупки (в том числе наличие лицензии в отношении видов деятельности, которая подлежит лицензированию, и /или наличие свидетельства о допуске к определенному виду или видам работ);</w:t>
      </w:r>
    </w:p>
    <w:p w:rsidR="00E9500B" w:rsidRPr="00DB4EE1" w:rsidRDefault="00E9500B" w:rsidP="00DB4EE1">
      <w:pPr>
        <w:widowControl w:val="0"/>
        <w:tabs>
          <w:tab w:val="left" w:pos="1268"/>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2.1.2.</w:t>
      </w:r>
      <w:r w:rsidRPr="00DB4EE1">
        <w:rPr>
          <w:rFonts w:ascii="Times New Roman" w:hAnsi="Times New Roman" w:cs="Times New Roman"/>
          <w:color w:val="000000"/>
          <w:spacing w:val="-1"/>
          <w:sz w:val="24"/>
          <w:szCs w:val="24"/>
        </w:rPr>
        <w:tab/>
      </w:r>
      <w:proofErr w:type="spellStart"/>
      <w:r w:rsidRPr="00DB4EE1">
        <w:rPr>
          <w:rFonts w:ascii="Times New Roman" w:hAnsi="Times New Roman" w:cs="Times New Roman"/>
          <w:spacing w:val="-1"/>
          <w:sz w:val="24"/>
          <w:szCs w:val="24"/>
        </w:rPr>
        <w:t>Непроведение</w:t>
      </w:r>
      <w:proofErr w:type="spellEnd"/>
      <w:r w:rsidRPr="00DB4EE1">
        <w:rPr>
          <w:rFonts w:ascii="Times New Roman" w:hAnsi="Times New Roman" w:cs="Times New Roman"/>
          <w:spacing w:val="-1"/>
          <w:sz w:val="24"/>
          <w:szCs w:val="24"/>
        </w:rPr>
        <w:t xml:space="preserve"> ликвидации участника закупки - юридического лица и отсутствие решения арбитражного суда о признании участника закупки -</w:t>
      </w:r>
      <w:r w:rsidR="00B448DF" w:rsidRPr="00DB4EE1">
        <w:rPr>
          <w:rFonts w:ascii="Times New Roman" w:hAnsi="Times New Roman" w:cs="Times New Roman"/>
          <w:spacing w:val="-1"/>
          <w:sz w:val="24"/>
          <w:szCs w:val="24"/>
        </w:rPr>
        <w:t xml:space="preserve"> </w:t>
      </w:r>
      <w:r w:rsidRPr="00DB4EE1">
        <w:rPr>
          <w:rFonts w:ascii="Times New Roman" w:hAnsi="Times New Roman" w:cs="Times New Roman"/>
          <w:spacing w:val="-1"/>
          <w:sz w:val="24"/>
          <w:szCs w:val="24"/>
        </w:rPr>
        <w:t>юридического лица или индивидуального предпринимателя несостоятельным (банкротом) и об открытии конкурсного производства.</w:t>
      </w:r>
    </w:p>
    <w:p w:rsidR="00E9500B" w:rsidRPr="00DB4EE1" w:rsidRDefault="00E9500B" w:rsidP="00DB4EE1">
      <w:pPr>
        <w:widowControl w:val="0"/>
        <w:tabs>
          <w:tab w:val="left" w:pos="1393"/>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2.1.3.</w:t>
      </w:r>
      <w:r w:rsidRPr="00DB4EE1">
        <w:rPr>
          <w:rFonts w:ascii="Times New Roman" w:hAnsi="Times New Roman" w:cs="Times New Roman"/>
          <w:color w:val="000000"/>
          <w:spacing w:val="-1"/>
          <w:sz w:val="24"/>
          <w:szCs w:val="24"/>
        </w:rPr>
        <w:tab/>
      </w:r>
      <w:proofErr w:type="spellStart"/>
      <w:r w:rsidRPr="00DB4EE1">
        <w:rPr>
          <w:rFonts w:ascii="Times New Roman" w:hAnsi="Times New Roman" w:cs="Times New Roman"/>
          <w:spacing w:val="-1"/>
          <w:sz w:val="24"/>
          <w:szCs w:val="24"/>
        </w:rPr>
        <w:t>Неприостановление</w:t>
      </w:r>
      <w:proofErr w:type="spellEnd"/>
      <w:r w:rsidRPr="00DB4EE1">
        <w:rPr>
          <w:rFonts w:ascii="Times New Roman" w:hAnsi="Times New Roman" w:cs="Times New Roman"/>
          <w:spacing w:val="-1"/>
          <w:sz w:val="24"/>
          <w:szCs w:val="24"/>
        </w:rPr>
        <w:t xml:space="preserve"> деятельности участника закупки в порядке, установленном Кодексом РФ об административных правонарушениях.</w:t>
      </w:r>
    </w:p>
    <w:p w:rsidR="00E9500B" w:rsidRPr="00DB4EE1" w:rsidRDefault="00E9500B" w:rsidP="00DB4EE1">
      <w:pPr>
        <w:widowControl w:val="0"/>
        <w:tabs>
          <w:tab w:val="left" w:pos="1374"/>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2.1.4.</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9500B" w:rsidRPr="00DB4EE1" w:rsidRDefault="00E9500B" w:rsidP="00DB4EE1">
      <w:pPr>
        <w:widowControl w:val="0"/>
        <w:tabs>
          <w:tab w:val="left" w:pos="1402"/>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2.1.5.</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и/или преступления, предусмотренные статьями 289, 290, 291, 291.1 Уголовного кодекса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E9500B" w:rsidRPr="00DB4EE1" w:rsidRDefault="00E9500B" w:rsidP="00DB4EE1">
      <w:pPr>
        <w:widowControl w:val="0"/>
        <w:tabs>
          <w:tab w:val="left" w:pos="1292"/>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2.1.6.</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 xml:space="preserve">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w:t>
      </w:r>
      <w:r w:rsidRPr="00DB4EE1">
        <w:rPr>
          <w:rFonts w:ascii="Times New Roman" w:hAnsi="Times New Roman" w:cs="Times New Roman"/>
          <w:spacing w:val="-1"/>
          <w:sz w:val="24"/>
          <w:szCs w:val="24"/>
        </w:rPr>
        <w:lastRenderedPageBreak/>
        <w:t xml:space="preserve">линии (отец, мать, дедушка, бабушка, сын, дочь, внук, внучка), полнородный или </w:t>
      </w:r>
      <w:proofErr w:type="spellStart"/>
      <w:r w:rsidRPr="00DB4EE1">
        <w:rPr>
          <w:rFonts w:ascii="Times New Roman" w:hAnsi="Times New Roman" w:cs="Times New Roman"/>
          <w:spacing w:val="-1"/>
          <w:sz w:val="24"/>
          <w:szCs w:val="24"/>
        </w:rPr>
        <w:t>неполнородный</w:t>
      </w:r>
      <w:proofErr w:type="spellEnd"/>
      <w:r w:rsidRPr="00DB4EE1">
        <w:rPr>
          <w:rFonts w:ascii="Times New Roman" w:hAnsi="Times New Roman" w:cs="Times New Roman"/>
          <w:spacing w:val="-1"/>
          <w:sz w:val="24"/>
          <w:szCs w:val="24"/>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E9500B" w:rsidRPr="00DB4EE1" w:rsidRDefault="00E9500B" w:rsidP="00DB4EE1">
      <w:pPr>
        <w:widowControl w:val="0"/>
        <w:tabs>
          <w:tab w:val="left" w:pos="1513"/>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2.1.6.1.</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Физическим лицом (в том числе зарегистрированным в качестве индивидуального предпринимателя), являющимся участником закупки.</w:t>
      </w:r>
    </w:p>
    <w:p w:rsidR="00E9500B" w:rsidRPr="00DB4EE1" w:rsidRDefault="00E9500B" w:rsidP="00DB4EE1">
      <w:pPr>
        <w:widowControl w:val="0"/>
        <w:tabs>
          <w:tab w:val="left" w:pos="1546"/>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2.1.6.2.</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9500B" w:rsidRPr="00DB4EE1" w:rsidRDefault="00E9500B" w:rsidP="00DB4EE1">
      <w:pPr>
        <w:widowControl w:val="0"/>
        <w:tabs>
          <w:tab w:val="left" w:pos="1551"/>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2.1.6.3.</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w:t>
      </w:r>
      <w:r w:rsidR="00B448DF" w:rsidRPr="00DB4EE1">
        <w:rPr>
          <w:rFonts w:ascii="Times New Roman" w:hAnsi="Times New Roman" w:cs="Times New Roman"/>
          <w:spacing w:val="-1"/>
          <w:sz w:val="24"/>
          <w:szCs w:val="24"/>
        </w:rPr>
        <w:t xml:space="preserve"> </w:t>
      </w:r>
      <w:r w:rsidRPr="00DB4EE1">
        <w:rPr>
          <w:rFonts w:ascii="Times New Roman" w:hAnsi="Times New Roman" w:cs="Times New Roman"/>
          <w:spacing w:val="-1"/>
          <w:sz w:val="24"/>
          <w:szCs w:val="24"/>
        </w:rPr>
        <w:t>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E9500B" w:rsidRPr="00DB4EE1" w:rsidRDefault="00E9500B" w:rsidP="00DB4EE1">
      <w:pPr>
        <w:widowControl w:val="0"/>
        <w:tabs>
          <w:tab w:val="left" w:pos="1249"/>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2.1.7.</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РФ об административных правонарушениях.</w:t>
      </w:r>
    </w:p>
    <w:p w:rsidR="00E9500B" w:rsidRPr="00DB4EE1" w:rsidRDefault="00E9500B" w:rsidP="00DB4EE1">
      <w:pPr>
        <w:widowControl w:val="0"/>
        <w:tabs>
          <w:tab w:val="left" w:pos="1239"/>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2.1.8.</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9500B" w:rsidRPr="00DB4EE1" w:rsidRDefault="00E9500B" w:rsidP="00DB4EE1">
      <w:pPr>
        <w:widowControl w:val="0"/>
        <w:tabs>
          <w:tab w:val="left" w:pos="1258"/>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2.1.9.</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Участник закупки не является иностранным агентом в соответствии с Федеральным законом от 14.07.2022 № 255-ФЗ «О контроле за деятельностью лиц, наход</w:t>
      </w:r>
      <w:r w:rsidRPr="00DB4EE1">
        <w:rPr>
          <w:rFonts w:ascii="Times New Roman" w:hAnsi="Times New Roman" w:cs="Times New Roman"/>
          <w:color w:val="000000"/>
          <w:spacing w:val="-1"/>
          <w:sz w:val="24"/>
          <w:szCs w:val="24"/>
          <w:u w:val="single"/>
        </w:rPr>
        <w:t>ящи</w:t>
      </w:r>
      <w:r w:rsidRPr="00DB4EE1">
        <w:rPr>
          <w:rFonts w:ascii="Times New Roman" w:hAnsi="Times New Roman" w:cs="Times New Roman"/>
          <w:spacing w:val="-1"/>
          <w:sz w:val="24"/>
          <w:szCs w:val="24"/>
        </w:rPr>
        <w:t>хся под иностранным влиянием».</w:t>
      </w:r>
    </w:p>
    <w:p w:rsidR="00E9500B" w:rsidRPr="00DB4EE1" w:rsidRDefault="00E9500B" w:rsidP="00DB4EE1">
      <w:pPr>
        <w:widowControl w:val="0"/>
        <w:tabs>
          <w:tab w:val="left" w:pos="1364"/>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2.1.10.</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У участника закупки отсутствуют ограничения для участия в закупках, установленные законодательством РФ.</w:t>
      </w:r>
    </w:p>
    <w:p w:rsidR="00E9500B" w:rsidRPr="00DB4EE1" w:rsidRDefault="00E9500B" w:rsidP="00DB4EE1">
      <w:pPr>
        <w:widowControl w:val="0"/>
        <w:tabs>
          <w:tab w:val="left" w:pos="1575"/>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2.2.</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ЗАКАЗЧИК ВПРАВЕ УСТАНОВИТЬ СЛЕДУЮЩИЕ ДОПОЛНИТЕЛЬНЫЕ ТРЕБОВАНИЯ К УЧАСТНИКАМ ЗАКУПКИ.</w:t>
      </w:r>
    </w:p>
    <w:p w:rsidR="00E9500B" w:rsidRPr="00DB4EE1" w:rsidRDefault="00E9500B" w:rsidP="00DB4EE1">
      <w:pPr>
        <w:widowControl w:val="0"/>
        <w:tabs>
          <w:tab w:val="left" w:pos="1527"/>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2.2.1.</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Отсутствие сведений об участниках закупки в реестре недобросовестных поставщиков, предусмотренном статьей 5 Ф3-223, и/или в реестре недобросовестных поставщиков (подрядчиков, исполнителей), предусмотренном статьей 104 ФЗ-44.</w:t>
      </w:r>
    </w:p>
    <w:p w:rsidR="00E9500B" w:rsidRPr="00DB4EE1" w:rsidRDefault="00E9500B" w:rsidP="00DB4EE1">
      <w:pPr>
        <w:widowControl w:val="0"/>
        <w:tabs>
          <w:tab w:val="left" w:pos="1273"/>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2.2.2.</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Наличие у участника закупки необходимой профессиональной (в том числе технической) квалификации.</w:t>
      </w:r>
    </w:p>
    <w:p w:rsidR="00E9500B" w:rsidRPr="00DB4EE1" w:rsidRDefault="00E9500B" w:rsidP="00DB4EE1">
      <w:pPr>
        <w:widowControl w:val="0"/>
        <w:tabs>
          <w:tab w:val="left" w:pos="1436"/>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2.2.3.</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Наличие у участника закупки финансовых, трудовых и/или материальных ресурсов для исполнения договора.</w:t>
      </w:r>
    </w:p>
    <w:p w:rsidR="00E9500B" w:rsidRPr="00DB4EE1" w:rsidRDefault="00E9500B" w:rsidP="00DB4EE1">
      <w:pPr>
        <w:widowControl w:val="0"/>
        <w:tabs>
          <w:tab w:val="left" w:pos="1230"/>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2.2.4.</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Наличие у участника закупки опыта выполнения аналогичных предмету закупки работ (услуг), поставки товаров и/или положительной деловой репутации.</w:t>
      </w:r>
    </w:p>
    <w:p w:rsidR="00E9500B" w:rsidRPr="00DB4EE1" w:rsidRDefault="00E9500B" w:rsidP="00DB4EE1">
      <w:pPr>
        <w:widowControl w:val="0"/>
        <w:tabs>
          <w:tab w:val="left" w:pos="903"/>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3.</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 xml:space="preserve">Заказчик определяет требования к участникам закупки в извещении об осуществлении закупки (в случае, когда документация о закупке не требуется) или документации о конкурентной закупке в соответствии с настоящим Положением, при этом такие требования распространяются в </w:t>
      </w:r>
      <w:r w:rsidRPr="00DB4EE1">
        <w:rPr>
          <w:rFonts w:ascii="Times New Roman" w:hAnsi="Times New Roman" w:cs="Times New Roman"/>
          <w:spacing w:val="-1"/>
          <w:sz w:val="24"/>
          <w:szCs w:val="24"/>
        </w:rPr>
        <w:lastRenderedPageBreak/>
        <w:t xml:space="preserve">равной мере на всех участников закупки. Установление к участникам закупки </w:t>
      </w:r>
      <w:proofErr w:type="spellStart"/>
      <w:r w:rsidRPr="00DB4EE1">
        <w:rPr>
          <w:rFonts w:ascii="Times New Roman" w:hAnsi="Times New Roman" w:cs="Times New Roman"/>
          <w:spacing w:val="-1"/>
          <w:sz w:val="24"/>
          <w:szCs w:val="24"/>
        </w:rPr>
        <w:t>неизмеряемых</w:t>
      </w:r>
      <w:proofErr w:type="spellEnd"/>
      <w:r w:rsidRPr="00DB4EE1">
        <w:rPr>
          <w:rFonts w:ascii="Times New Roman" w:hAnsi="Times New Roman" w:cs="Times New Roman"/>
          <w:spacing w:val="-1"/>
          <w:sz w:val="24"/>
          <w:szCs w:val="24"/>
        </w:rPr>
        <w:t xml:space="preserve"> требований запрещается.</w:t>
      </w:r>
    </w:p>
    <w:p w:rsidR="00E9500B" w:rsidRPr="00DB4EE1" w:rsidRDefault="00E9500B" w:rsidP="00DB4EE1">
      <w:pPr>
        <w:widowControl w:val="0"/>
        <w:tabs>
          <w:tab w:val="left" w:pos="956"/>
        </w:tabs>
        <w:autoSpaceDE w:val="0"/>
        <w:autoSpaceDN w:val="0"/>
        <w:adjustRightInd w:val="0"/>
        <w:spacing w:after="0" w:line="240" w:lineRule="auto"/>
        <w:ind w:firstLine="709"/>
        <w:jc w:val="both"/>
        <w:rPr>
          <w:rFonts w:ascii="Times New Roman" w:hAnsi="Times New Roman" w:cs="Times New Roman"/>
          <w:spacing w:val="4"/>
          <w:sz w:val="24"/>
          <w:szCs w:val="24"/>
        </w:rPr>
      </w:pPr>
      <w:r w:rsidRPr="00DB4EE1">
        <w:rPr>
          <w:rFonts w:ascii="Times New Roman" w:hAnsi="Times New Roman" w:cs="Times New Roman"/>
          <w:color w:val="000000"/>
          <w:spacing w:val="-1"/>
          <w:sz w:val="24"/>
          <w:szCs w:val="24"/>
        </w:rPr>
        <w:t>4.</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Комиссия по осуществлению закупок вправе проверять соответствие участников закупки установленным требованиям. В извещении об осуществлении закупки (в случае, когда документация о закупке не требуется) и документации о закупке может быть предусмотрена обязанность участников закупки предоставлять в составе заявки документы, подтверждающие их соответствие установленным требованиям.</w:t>
      </w:r>
      <w:r w:rsidR="00B448DF" w:rsidRPr="00DB4EE1">
        <w:rPr>
          <w:rFonts w:ascii="Times New Roman" w:hAnsi="Times New Roman" w:cs="Times New Roman"/>
          <w:spacing w:val="-1"/>
          <w:sz w:val="24"/>
          <w:szCs w:val="24"/>
        </w:rPr>
        <w:t xml:space="preserve"> </w:t>
      </w:r>
    </w:p>
    <w:p w:rsidR="00E9500B" w:rsidRPr="00DB4EE1" w:rsidRDefault="00E9500B" w:rsidP="00DB4EE1">
      <w:pPr>
        <w:widowControl w:val="0"/>
        <w:tabs>
          <w:tab w:val="left" w:pos="830"/>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5.</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УСЛОВИЯ ДОПУСКА К УЧАСТИЮ В ЗАКУПКЕ.</w:t>
      </w:r>
    </w:p>
    <w:p w:rsidR="00E9500B" w:rsidRPr="00DB4EE1" w:rsidRDefault="00E9500B" w:rsidP="00DB4EE1">
      <w:pPr>
        <w:widowControl w:val="0"/>
        <w:tabs>
          <w:tab w:val="left" w:pos="1062"/>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5.1.</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Участник закупки допускается к участию в закупке в случае, если такой участник закупки и поданная им заявка на участие в закупке соответствуют требованиям, установленным в извещении об осуществлении закупки (в случае, когда документация о закупке не требуется) или документации о закупке.</w:t>
      </w:r>
    </w:p>
    <w:p w:rsidR="00E9500B" w:rsidRPr="00DB4EE1" w:rsidRDefault="00E9500B" w:rsidP="00DB4EE1">
      <w:pPr>
        <w:widowControl w:val="0"/>
        <w:tabs>
          <w:tab w:val="left" w:pos="1105"/>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5.2.</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При рассмотрении заявок на участие в закупке участник закупки не допускается комиссией по осуществлению закупок к участию в закупке в случаях:</w:t>
      </w:r>
    </w:p>
    <w:p w:rsidR="00E9500B" w:rsidRPr="00DB4EE1" w:rsidRDefault="00E9500B" w:rsidP="00DB4EE1">
      <w:pPr>
        <w:widowControl w:val="0"/>
        <w:tabs>
          <w:tab w:val="left" w:pos="1335"/>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5.2.1.</w:t>
      </w:r>
      <w:r w:rsidRPr="00DB4EE1">
        <w:rPr>
          <w:rFonts w:ascii="Times New Roman" w:hAnsi="Times New Roman" w:cs="Times New Roman"/>
          <w:color w:val="000000"/>
          <w:spacing w:val="-1"/>
          <w:sz w:val="24"/>
          <w:szCs w:val="24"/>
        </w:rPr>
        <w:tab/>
      </w:r>
      <w:proofErr w:type="spellStart"/>
      <w:r w:rsidRPr="00DB4EE1">
        <w:rPr>
          <w:rFonts w:ascii="Times New Roman" w:hAnsi="Times New Roman" w:cs="Times New Roman"/>
          <w:spacing w:val="-1"/>
          <w:sz w:val="24"/>
          <w:szCs w:val="24"/>
        </w:rPr>
        <w:t>Непредоставления</w:t>
      </w:r>
      <w:proofErr w:type="spellEnd"/>
      <w:r w:rsidRPr="00DB4EE1">
        <w:rPr>
          <w:rFonts w:ascii="Times New Roman" w:hAnsi="Times New Roman" w:cs="Times New Roman"/>
          <w:spacing w:val="-1"/>
          <w:sz w:val="24"/>
          <w:szCs w:val="24"/>
        </w:rPr>
        <w:t xml:space="preserve"> документов и сведений, требование о наличии которых установлено в извещении об осуществлении закупки (в случае, когда документация о закупке не требуется) или документации о закупке.</w:t>
      </w:r>
    </w:p>
    <w:p w:rsidR="00E9500B" w:rsidRPr="00DB4EE1" w:rsidRDefault="00E9500B" w:rsidP="00DB4EE1">
      <w:pPr>
        <w:widowControl w:val="0"/>
        <w:tabs>
          <w:tab w:val="left" w:pos="1330"/>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5.2.2.</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Наличия в документах, указанных в подпункте 5.2.1. пункта 5.2. настоящего раздела Положения недостоверных сведений об участнике закупки, а также о соисполнителях (субподрядчиках, субпоставщиках) в случае их наличия в заявке участника, если требования к предоставлению документов о соисполнителях (субподрядчиках, субпоставщиках) были установлены в извещении об осуществлении закупки (в случае, когда документация о закупке не требуется) или документации о закупке.</w:t>
      </w:r>
    </w:p>
    <w:p w:rsidR="00E9500B" w:rsidRPr="00DB4EE1" w:rsidRDefault="00E9500B" w:rsidP="00DB4EE1">
      <w:pPr>
        <w:widowControl w:val="0"/>
        <w:tabs>
          <w:tab w:val="left" w:pos="1340"/>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5.2.3.</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Наличия в документах, указанных в подпункте 5.2.1. пункта 5.2. настоящего раздела Положения недостоверных сведений о товарах, работах, услугах на поставку, выполнение, оказание которых осуществляется закупка.</w:t>
      </w:r>
    </w:p>
    <w:p w:rsidR="00E9500B" w:rsidRPr="00DB4EE1" w:rsidRDefault="00E9500B" w:rsidP="00DB4EE1">
      <w:pPr>
        <w:widowControl w:val="0"/>
        <w:tabs>
          <w:tab w:val="left" w:pos="1326"/>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5.2.4.</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Наличия в заявках предложения о цене договора, превышающего НМЦД, начальную цену единицы (сумму цен единиц) товара, работы, услуги.</w:t>
      </w:r>
    </w:p>
    <w:p w:rsidR="00E9500B" w:rsidRPr="00DB4EE1" w:rsidRDefault="00E9500B" w:rsidP="00DB4EE1">
      <w:pPr>
        <w:widowControl w:val="0"/>
        <w:tabs>
          <w:tab w:val="left" w:pos="1460"/>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5.2.5.</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Несоответствия участника закупки, а также соисполнителей (субподрядчиков, субпоставщиков), если таковые указаны в заявке участника, а требования к соисполнителям (субподрядчикам, субпоставщикам) были установлены в документации о закупке, требованиям, установленным к ним в извещении об осуществлении закупки (в случае, когда документация о закупке не требуется) или документации о закупке, обязательным требованиям и/или дополнительным требованиям, предъявляемым к участнику закупки, а также соисполнителям (субподрядчикам, субпоставщикам) в случае, установленном в настоящем подпункте Положения, указанным в извещении об осуществлении закупки (в случае, когда документация о закупке не требуется) или документации о закупке.</w:t>
      </w:r>
    </w:p>
    <w:p w:rsidR="00E9500B" w:rsidRPr="00DB4EE1" w:rsidRDefault="00E9500B" w:rsidP="00DB4EE1">
      <w:pPr>
        <w:widowControl w:val="0"/>
        <w:tabs>
          <w:tab w:val="left" w:pos="1340"/>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5.2.6.</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Несоответствия предоставленной информации, предусмотренной в извещении об осуществлении закупки (в случае, когда документация о закупке не требуется) или документации о закупке, установленным требованиям извещения об осуществлении закупки (в случае, когда документация о закупке не требуется) или документации о закупке.</w:t>
      </w:r>
    </w:p>
    <w:p w:rsidR="00E9500B" w:rsidRPr="00DB4EE1" w:rsidRDefault="00E9500B" w:rsidP="00DB4EE1">
      <w:pPr>
        <w:widowControl w:val="0"/>
        <w:tabs>
          <w:tab w:val="left" w:pos="1273"/>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5.2.7.</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Непредставления документа или копии документа, подтверждающего предоставление обеспечения заявки на участие в закупке, если требование обеспечения заявки указано в извещении об осуществлении закупки (в случае, когда документация о закупке не требуется) или документации о закупке.</w:t>
      </w:r>
    </w:p>
    <w:p w:rsidR="00E9500B" w:rsidRPr="00DB4EE1" w:rsidRDefault="00E9500B" w:rsidP="00DB4EE1">
      <w:pPr>
        <w:widowControl w:val="0"/>
        <w:tabs>
          <w:tab w:val="left" w:pos="1522"/>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5.2.7.1.</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 xml:space="preserve">В случае, если участником в составе заявки не представлены документы, </w:t>
      </w:r>
      <w:r w:rsidRPr="00DB4EE1">
        <w:rPr>
          <w:rFonts w:ascii="Times New Roman" w:hAnsi="Times New Roman" w:cs="Times New Roman"/>
          <w:spacing w:val="-1"/>
          <w:sz w:val="24"/>
          <w:szCs w:val="24"/>
        </w:rPr>
        <w:lastRenderedPageBreak/>
        <w:t>подтверждающие внесение денежных средств в качестве обеспечения заявки на участие в закупке, и до даты рассмотрения и оценки заявок денежные средства не поступили на счет, который указан заказчиком в извещении об осуществлении закупки (в случае, когда документация о закупке не требуется) или документации о закупке, такой участник признается не предоставившим</w:t>
      </w:r>
      <w:r w:rsidR="009E51EB" w:rsidRPr="00DB4EE1">
        <w:rPr>
          <w:rFonts w:ascii="Times New Roman" w:hAnsi="Times New Roman" w:cs="Times New Roman"/>
          <w:spacing w:val="-1"/>
          <w:sz w:val="24"/>
          <w:szCs w:val="24"/>
        </w:rPr>
        <w:t xml:space="preserve"> </w:t>
      </w:r>
      <w:r w:rsidRPr="00DB4EE1">
        <w:rPr>
          <w:rFonts w:ascii="Times New Roman" w:hAnsi="Times New Roman" w:cs="Times New Roman"/>
          <w:spacing w:val="-1"/>
          <w:sz w:val="24"/>
          <w:szCs w:val="24"/>
        </w:rPr>
        <w:t>обеспечение заявки, за исключением случаев обеспечения заявки на участие в закупке в электронной форме в виде внесения денежных средств на лицевой счет участника закупки на ЭТП или специальный счет в банке. В указанном случае подтверждение наличия обеспечения заявки осуществляется посредством функционала ЭТП.</w:t>
      </w:r>
    </w:p>
    <w:p w:rsidR="00E9500B" w:rsidRPr="00DB4EE1" w:rsidRDefault="00E9500B" w:rsidP="00DB4EE1">
      <w:pPr>
        <w:widowControl w:val="0"/>
        <w:tabs>
          <w:tab w:val="left" w:pos="1402"/>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5.2.8.</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Представление обеспечения заявки на участие в закупке, не соответствующего требованиям, указанным в извещении об осуществлении закупки (в случае, когда документация о закупке не требуется) или документации о закупке.</w:t>
      </w:r>
    </w:p>
    <w:p w:rsidR="00E9500B" w:rsidRPr="00DB4EE1" w:rsidRDefault="00E9500B" w:rsidP="00DB4EE1">
      <w:pPr>
        <w:widowControl w:val="0"/>
        <w:tabs>
          <w:tab w:val="left" w:pos="1244"/>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5.2.9.</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При осуществлении закупки лекарственных препаратов, включенных в перечень жизненно необходимых и важнейших лекарственных препаратов предлагаемая участником закупки предельная отпускная цена лекарственных препаратов не зарегистрирована и/или предлагаемая участником закупки цена закупаемых лекарственных препаратов (в случае, если участник закупки является производителем таких лекарственных препаратов или если при осуществлении закупок НМЦД превышает десять миллионов рублей) превышает их предельную отпускную цену, указанную в государственном реестре предельных отпускных цен производителей.</w:t>
      </w:r>
    </w:p>
    <w:p w:rsidR="00E9500B" w:rsidRPr="00DB4EE1" w:rsidRDefault="00E9500B" w:rsidP="00DB4EE1">
      <w:pPr>
        <w:widowControl w:val="0"/>
        <w:tabs>
          <w:tab w:val="left" w:pos="1354"/>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5.2.10.</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При осуществлении конкурентной закупки участниками которой могут быть только СМСП - 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и/или о ценовом предложении.</w:t>
      </w:r>
    </w:p>
    <w:p w:rsidR="00E9500B" w:rsidRPr="00DB4EE1" w:rsidRDefault="00E9500B" w:rsidP="00DB4EE1">
      <w:pPr>
        <w:widowControl w:val="0"/>
        <w:tabs>
          <w:tab w:val="left" w:pos="1402"/>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5.2.11.</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При осуществлении закупки с участием коллективных участников в случае установления обстоятельств, предусмотренных пунктами 2-4 раздела 14 главы 1 настоящего Положения заявка такого коллективного участника подлежит отклонению.</w:t>
      </w:r>
    </w:p>
    <w:p w:rsidR="00E9500B" w:rsidRPr="00DB4EE1" w:rsidRDefault="00E9500B" w:rsidP="00DB4EE1">
      <w:pPr>
        <w:widowControl w:val="0"/>
        <w:tabs>
          <w:tab w:val="left" w:pos="1652"/>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5.2.11.1.</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В случае отсутствия в составе заявки коллективного участника документа, указанного в пункте 1.5 настоящего раздела Положения и/или в таком документе отсутствуют условия о солидарной ответственности лиц, входящих в состав коллективного участника, заявка, поданная таким коллективным участником, подлежит отклонению.</w:t>
      </w:r>
    </w:p>
    <w:p w:rsidR="00E9500B" w:rsidRPr="00DB4EE1" w:rsidRDefault="00E9500B" w:rsidP="00DB4EE1">
      <w:pPr>
        <w:widowControl w:val="0"/>
        <w:tabs>
          <w:tab w:val="left" w:pos="903"/>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6.</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Отстранение участника закупки от участия в закупке осуществляется в любой момент до заключения договора, если заказчик или комиссия по осуществлению закупок обнаружит, что участник закупки не соответствует требованиям, указанным в настоящем разделе Положения (при наличии таких требований в извещении об осуществлении закупки (в случае, когда документация о закупке не требуется) или документации о закупке), или предоставил недостоверную информацию в отношении своего соответствия указанным требованиям.</w:t>
      </w:r>
    </w:p>
    <w:p w:rsidR="00E9500B" w:rsidRPr="00DB4EE1" w:rsidRDefault="00E9500B" w:rsidP="00DB4EE1">
      <w:pPr>
        <w:widowControl w:val="0"/>
        <w:tabs>
          <w:tab w:val="left" w:pos="922"/>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7.</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В случае выявления фактов, предусмотренных в пункте 5 настоящего раздела Положения в момент рассмотрения заявок, информация об отказе в допуске участнику к участию в закупке отражается в протоколе, установленном для каждого конкретного способа закупки. При этом указываются основания отказа, факты, послужившие основанием для отказа, и обстоятельства выявления таких фактов.</w:t>
      </w:r>
    </w:p>
    <w:p w:rsidR="00E9500B" w:rsidRDefault="00E9500B" w:rsidP="00DB4EE1">
      <w:pPr>
        <w:widowControl w:val="0"/>
        <w:tabs>
          <w:tab w:val="left" w:pos="993"/>
        </w:tabs>
        <w:autoSpaceDE w:val="0"/>
        <w:autoSpaceDN w:val="0"/>
        <w:adjustRightInd w:val="0"/>
        <w:spacing w:after="0" w:line="240" w:lineRule="auto"/>
        <w:ind w:firstLine="709"/>
        <w:jc w:val="both"/>
        <w:rPr>
          <w:rFonts w:ascii="Times New Roman" w:hAnsi="Times New Roman" w:cs="Times New Roman"/>
          <w:spacing w:val="-1"/>
          <w:sz w:val="24"/>
          <w:szCs w:val="24"/>
        </w:rPr>
      </w:pPr>
      <w:r w:rsidRPr="00DB4EE1">
        <w:rPr>
          <w:rFonts w:ascii="Times New Roman" w:hAnsi="Times New Roman" w:cs="Times New Roman"/>
          <w:color w:val="000000"/>
          <w:spacing w:val="-1"/>
          <w:sz w:val="24"/>
          <w:szCs w:val="24"/>
        </w:rPr>
        <w:t>8.</w:t>
      </w:r>
      <w:r w:rsidRPr="00DB4EE1">
        <w:rPr>
          <w:rFonts w:ascii="Times New Roman" w:hAnsi="Times New Roman" w:cs="Times New Roman"/>
          <w:color w:val="000000"/>
          <w:spacing w:val="-1"/>
          <w:sz w:val="24"/>
          <w:szCs w:val="24"/>
        </w:rPr>
        <w:tab/>
      </w:r>
      <w:r w:rsidRPr="00DB4EE1">
        <w:rPr>
          <w:rFonts w:ascii="Times New Roman" w:hAnsi="Times New Roman" w:cs="Times New Roman"/>
          <w:spacing w:val="-1"/>
          <w:sz w:val="24"/>
          <w:szCs w:val="24"/>
        </w:rPr>
        <w:t>Если факты, перечисленные в пункте 5 настоящего раздела Положения выявлены на ином этапе закупки, комиссия по осуществлению закупок составляет протокол отстранения от участия в закупке в порядке, установленном в разделе 1 главы 5 настоящего Положения для отказа от заключения договора.</w:t>
      </w:r>
    </w:p>
    <w:p w:rsidR="001C3357" w:rsidRPr="00DB4EE1" w:rsidRDefault="001C3357" w:rsidP="00DB4EE1">
      <w:pPr>
        <w:widowControl w:val="0"/>
        <w:tabs>
          <w:tab w:val="left" w:pos="993"/>
        </w:tabs>
        <w:autoSpaceDE w:val="0"/>
        <w:autoSpaceDN w:val="0"/>
        <w:adjustRightInd w:val="0"/>
        <w:spacing w:after="0" w:line="240" w:lineRule="auto"/>
        <w:ind w:firstLine="709"/>
        <w:jc w:val="both"/>
        <w:rPr>
          <w:rFonts w:ascii="Times New Roman" w:hAnsi="Times New Roman" w:cs="Times New Roman"/>
          <w:spacing w:val="-1"/>
          <w:sz w:val="24"/>
          <w:szCs w:val="24"/>
        </w:rPr>
      </w:pPr>
    </w:p>
    <w:p w:rsidR="00E8542D" w:rsidRPr="00E9500B" w:rsidRDefault="00E8542D" w:rsidP="00B448DF">
      <w:pPr>
        <w:widowControl w:val="0"/>
        <w:tabs>
          <w:tab w:val="left" w:pos="993"/>
        </w:tabs>
        <w:autoSpaceDE w:val="0"/>
        <w:autoSpaceDN w:val="0"/>
        <w:adjustRightInd w:val="0"/>
        <w:spacing w:after="124" w:line="302" w:lineRule="exact"/>
        <w:ind w:left="20" w:right="20" w:firstLine="580"/>
        <w:jc w:val="both"/>
        <w:rPr>
          <w:rFonts w:ascii="Times New Roman" w:hAnsi="Times New Roman" w:cs="Times New Roman"/>
          <w:color w:val="000000"/>
          <w:sz w:val="2"/>
          <w:szCs w:val="2"/>
        </w:rPr>
      </w:pPr>
    </w:p>
    <w:p w:rsidR="00E9500B" w:rsidRPr="001C3357" w:rsidRDefault="00E9500B" w:rsidP="001C3357">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1C3357">
        <w:rPr>
          <w:rFonts w:ascii="Times New Roman" w:hAnsi="Times New Roman" w:cs="Times New Roman"/>
          <w:b/>
          <w:color w:val="000000"/>
          <w:sz w:val="24"/>
          <w:szCs w:val="24"/>
        </w:rPr>
        <w:lastRenderedPageBreak/>
        <w:t>РАЗДЕЛ 14. ОСОБЕННОСТИ УЧАСТИЯ В ЗАКУПКЕ КОЛЛЕКТИВНЫХ УЧАСТНИКОВ.</w:t>
      </w:r>
    </w:p>
    <w:p w:rsidR="00E9500B" w:rsidRPr="001C3357" w:rsidRDefault="00E9500B" w:rsidP="001C3357">
      <w:pPr>
        <w:widowControl w:val="0"/>
        <w:tabs>
          <w:tab w:val="left" w:pos="870"/>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Допускается участие в закупке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 на основании заключенного соглашения, за исключением случая, указанного в пункте 2 настоящего раздела Положения, а также за исключением осуществления закупки в соответствии со ст.3.4 ФЗ-223.</w:t>
      </w:r>
    </w:p>
    <w:p w:rsidR="00E9500B" w:rsidRPr="001C3357" w:rsidRDefault="00E9500B" w:rsidP="001C3357">
      <w:pPr>
        <w:widowControl w:val="0"/>
        <w:tabs>
          <w:tab w:val="left" w:pos="1076"/>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2.</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Не допускается участие в закупке коллективных участников, объединяющих одновременно юридических и физических лиц, в том числе индивидуальных предпринимателей.</w:t>
      </w:r>
    </w:p>
    <w:p w:rsidR="00E9500B" w:rsidRPr="001C3357" w:rsidRDefault="00E9500B" w:rsidP="001C3357">
      <w:pPr>
        <w:widowControl w:val="0"/>
        <w:tabs>
          <w:tab w:val="left" w:pos="975"/>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3.</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E9500B" w:rsidRPr="001C3357" w:rsidRDefault="00E9500B" w:rsidP="001C3357">
      <w:pPr>
        <w:widowControl w:val="0"/>
        <w:tabs>
          <w:tab w:val="left" w:pos="908"/>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4.</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Не допускается подача заявок на участие в закупке юридическим или физическим лицом, в том числе индивидуальным предпринимателем, одновременно в составе коллективного участника и самостоятельно.</w:t>
      </w:r>
    </w:p>
    <w:p w:rsidR="00E9500B" w:rsidRPr="001C3357" w:rsidRDefault="00E9500B" w:rsidP="001C3357">
      <w:pPr>
        <w:widowControl w:val="0"/>
        <w:tabs>
          <w:tab w:val="left" w:pos="874"/>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5.</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В извещении об осуществлении закупки (в случае, когда документация о закупке не требуется) или документации о закупке заказчик вправе установить следующие требования к заявке коллективного участника:</w:t>
      </w:r>
    </w:p>
    <w:p w:rsidR="00E9500B" w:rsidRPr="001C3357" w:rsidRDefault="00E9500B" w:rsidP="001C3357">
      <w:pPr>
        <w:widowControl w:val="0"/>
        <w:tabs>
          <w:tab w:val="left" w:pos="1047"/>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5.1.</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Заявка на участие в закупке подается лидером коллективного участника, с указанием на то, что он является лидером такого участника.</w:t>
      </w:r>
    </w:p>
    <w:p w:rsidR="00E9500B" w:rsidRPr="001C3357" w:rsidRDefault="00E9500B" w:rsidP="001C3357">
      <w:pPr>
        <w:widowControl w:val="0"/>
        <w:tabs>
          <w:tab w:val="left" w:pos="1095"/>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5.2.</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В составе заявки на участие в конкурентной закупке предоставляется документ, указанный в пункте 1.5 раздела 13 главы 1 настоящего Положения.</w:t>
      </w:r>
    </w:p>
    <w:p w:rsidR="00E9500B" w:rsidRPr="001C3357" w:rsidRDefault="00E9500B" w:rsidP="001C3357">
      <w:pPr>
        <w:widowControl w:val="0"/>
        <w:tabs>
          <w:tab w:val="left" w:pos="870"/>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6.</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Требования, указанные в извещении об осуществлении закупки (в случае, когда документация о закупке не требуется) или документации о закупке должны предъявляться к коллективному участнику, а не к отдельным лицам, входящим в состав коллективного участника.</w:t>
      </w:r>
    </w:p>
    <w:p w:rsidR="00E9500B" w:rsidRPr="001C3357" w:rsidRDefault="00E9500B" w:rsidP="001C3357">
      <w:pPr>
        <w:widowControl w:val="0"/>
        <w:tabs>
          <w:tab w:val="left" w:pos="1038"/>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6.1.</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В целях оценки опыта коллективного участника суммируются показатели деятельности всех лиц такого участника.</w:t>
      </w:r>
    </w:p>
    <w:p w:rsidR="00E9500B" w:rsidRPr="001C3357" w:rsidRDefault="00E9500B" w:rsidP="001C3357">
      <w:pPr>
        <w:widowControl w:val="0"/>
        <w:tabs>
          <w:tab w:val="left" w:pos="918"/>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7.</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w:t>
      </w:r>
    </w:p>
    <w:p w:rsidR="00E8542D" w:rsidRPr="001C3357" w:rsidRDefault="00E8542D" w:rsidP="001C3357">
      <w:pPr>
        <w:widowControl w:val="0"/>
        <w:tabs>
          <w:tab w:val="left" w:pos="918"/>
        </w:tabs>
        <w:autoSpaceDE w:val="0"/>
        <w:autoSpaceDN w:val="0"/>
        <w:adjustRightInd w:val="0"/>
        <w:spacing w:after="0" w:line="240" w:lineRule="auto"/>
        <w:ind w:firstLine="709"/>
        <w:jc w:val="both"/>
        <w:rPr>
          <w:rFonts w:ascii="Times New Roman" w:hAnsi="Times New Roman" w:cs="Times New Roman"/>
          <w:spacing w:val="-1"/>
          <w:sz w:val="24"/>
          <w:szCs w:val="24"/>
        </w:rPr>
      </w:pPr>
    </w:p>
    <w:p w:rsidR="00E9500B" w:rsidRPr="001C3357" w:rsidRDefault="00E9500B" w:rsidP="001C3357">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1C3357">
        <w:rPr>
          <w:rFonts w:ascii="Times New Roman" w:hAnsi="Times New Roman" w:cs="Times New Roman"/>
          <w:b/>
          <w:color w:val="000000"/>
          <w:sz w:val="24"/>
          <w:szCs w:val="24"/>
        </w:rPr>
        <w:t>РАЗДЕЛ 15. ОБЩИЕ ТРЕБОВАНИЯ ОБ УКЛОНЕНИИ ОТ ЗАКЛЮЧЕНИЯ ДОГОВОРА.</w:t>
      </w:r>
    </w:p>
    <w:p w:rsidR="00E9500B" w:rsidRPr="001C3357" w:rsidRDefault="00E9500B" w:rsidP="001C3357">
      <w:pPr>
        <w:widowControl w:val="0"/>
        <w:tabs>
          <w:tab w:val="left" w:pos="894"/>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Победитель закупки или участник закупки в случаях, предусмотренных настоящим Положением, заявка которого на участие в закупке признана соответствующей требованиям, установленным извещением об осуществлении закупки и/или документацией о закупке, и на которого возлагается обязанность заключения договора (далее по тексту настоящего раздела Положения - победитель закупки) признается уклонившимся от заключения договора при наступлении любого из следующих событий:</w:t>
      </w:r>
    </w:p>
    <w:p w:rsidR="00E9500B" w:rsidRPr="001C3357" w:rsidRDefault="00E9500B" w:rsidP="001C3357">
      <w:pPr>
        <w:widowControl w:val="0"/>
        <w:tabs>
          <w:tab w:val="left" w:pos="1134"/>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1.1.</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Предоставление победителем закупки письменного отказа от заключения договора.</w:t>
      </w:r>
    </w:p>
    <w:p w:rsidR="00E9500B" w:rsidRPr="001C3357" w:rsidRDefault="00E9500B" w:rsidP="001C3357">
      <w:pPr>
        <w:widowControl w:val="0"/>
        <w:tabs>
          <w:tab w:val="left" w:pos="1100"/>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1.2.</w:t>
      </w:r>
      <w:r w:rsidRPr="001C3357">
        <w:rPr>
          <w:rFonts w:ascii="Times New Roman" w:hAnsi="Times New Roman" w:cs="Times New Roman"/>
          <w:color w:val="000000"/>
          <w:spacing w:val="-1"/>
          <w:sz w:val="24"/>
          <w:szCs w:val="24"/>
        </w:rPr>
        <w:tab/>
      </w:r>
      <w:proofErr w:type="spellStart"/>
      <w:r w:rsidRPr="001C3357">
        <w:rPr>
          <w:rFonts w:ascii="Times New Roman" w:hAnsi="Times New Roman" w:cs="Times New Roman"/>
          <w:spacing w:val="-1"/>
          <w:sz w:val="24"/>
          <w:szCs w:val="24"/>
        </w:rPr>
        <w:t>Непредоставление</w:t>
      </w:r>
      <w:proofErr w:type="spellEnd"/>
      <w:r w:rsidRPr="001C3357">
        <w:rPr>
          <w:rFonts w:ascii="Times New Roman" w:hAnsi="Times New Roman" w:cs="Times New Roman"/>
          <w:spacing w:val="-1"/>
          <w:sz w:val="24"/>
          <w:szCs w:val="24"/>
        </w:rPr>
        <w:t xml:space="preserve"> победителем закупки в указанные в извещении об осуществлении закупки и/или документации о закупке сроки подписанного со своей стороны проекта договора.</w:t>
      </w:r>
    </w:p>
    <w:p w:rsidR="00E9500B" w:rsidRPr="001C3357" w:rsidRDefault="00E9500B" w:rsidP="001C3357">
      <w:pPr>
        <w:widowControl w:val="0"/>
        <w:tabs>
          <w:tab w:val="left" w:pos="1215"/>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1.3.</w:t>
      </w:r>
      <w:r w:rsidRPr="001C3357">
        <w:rPr>
          <w:rFonts w:ascii="Times New Roman" w:hAnsi="Times New Roman" w:cs="Times New Roman"/>
          <w:color w:val="000000"/>
          <w:spacing w:val="-1"/>
          <w:sz w:val="24"/>
          <w:szCs w:val="24"/>
        </w:rPr>
        <w:tab/>
      </w:r>
      <w:proofErr w:type="spellStart"/>
      <w:r w:rsidRPr="001C3357">
        <w:rPr>
          <w:rFonts w:ascii="Times New Roman" w:hAnsi="Times New Roman" w:cs="Times New Roman"/>
          <w:spacing w:val="-1"/>
          <w:sz w:val="24"/>
          <w:szCs w:val="24"/>
        </w:rPr>
        <w:t>Непредоставление</w:t>
      </w:r>
      <w:proofErr w:type="spellEnd"/>
      <w:r w:rsidRPr="001C3357">
        <w:rPr>
          <w:rFonts w:ascii="Times New Roman" w:hAnsi="Times New Roman" w:cs="Times New Roman"/>
          <w:spacing w:val="-1"/>
          <w:sz w:val="24"/>
          <w:szCs w:val="24"/>
        </w:rPr>
        <w:t xml:space="preserve"> победителем закупки обеспечения исполнения договора в соответствии с указанными в извещении об осуществлении закупки и/или в документации о закупке требуемом размере и с соблюдением требуемого порядка, при наличии таких требований.</w:t>
      </w:r>
    </w:p>
    <w:p w:rsidR="00E9500B" w:rsidRPr="001C3357" w:rsidRDefault="00E9500B" w:rsidP="001C3357">
      <w:pPr>
        <w:widowControl w:val="0"/>
        <w:tabs>
          <w:tab w:val="left" w:pos="1186"/>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1.4.</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Неисполнение победителем закупки антидемпинговых требований, установленных в разделе 18 главы 1 настоящего Положения.</w:t>
      </w:r>
    </w:p>
    <w:p w:rsidR="00E9500B" w:rsidRPr="001C3357" w:rsidRDefault="00E9500B" w:rsidP="001C3357">
      <w:pPr>
        <w:widowControl w:val="0"/>
        <w:tabs>
          <w:tab w:val="left" w:pos="1062"/>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lastRenderedPageBreak/>
        <w:t>1.5.</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Предоставление победителем закупки подписанного проекта договора в иной редакции чем тот, который был ему направлен заказчиком, в отсутствие направленного протокола разногласий.</w:t>
      </w:r>
    </w:p>
    <w:p w:rsidR="00E9500B" w:rsidRPr="001C3357" w:rsidRDefault="00E9500B" w:rsidP="001C3357">
      <w:pPr>
        <w:widowControl w:val="0"/>
        <w:tabs>
          <w:tab w:val="left" w:pos="1042"/>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1.6.</w:t>
      </w:r>
      <w:r w:rsidRPr="001C3357">
        <w:rPr>
          <w:rFonts w:ascii="Times New Roman" w:hAnsi="Times New Roman" w:cs="Times New Roman"/>
          <w:color w:val="000000"/>
          <w:spacing w:val="-1"/>
          <w:sz w:val="24"/>
          <w:szCs w:val="24"/>
        </w:rPr>
        <w:tab/>
      </w:r>
      <w:proofErr w:type="spellStart"/>
      <w:r w:rsidRPr="001C3357">
        <w:rPr>
          <w:rFonts w:ascii="Times New Roman" w:hAnsi="Times New Roman" w:cs="Times New Roman"/>
          <w:spacing w:val="-1"/>
          <w:sz w:val="24"/>
          <w:szCs w:val="24"/>
        </w:rPr>
        <w:t>Непредоставление</w:t>
      </w:r>
      <w:proofErr w:type="spellEnd"/>
      <w:r w:rsidRPr="001C3357">
        <w:rPr>
          <w:rFonts w:ascii="Times New Roman" w:hAnsi="Times New Roman" w:cs="Times New Roman"/>
          <w:spacing w:val="-1"/>
          <w:sz w:val="24"/>
          <w:szCs w:val="24"/>
        </w:rPr>
        <w:t xml:space="preserve"> победителем закупки иных документов и информации, предоставление которых является обязательным согласно требованиям, установленным в извещении об осуществлении закупки и/или документации о закупке.</w:t>
      </w:r>
    </w:p>
    <w:p w:rsidR="00E9500B" w:rsidRPr="001C3357" w:rsidRDefault="00E9500B" w:rsidP="001C3357">
      <w:pPr>
        <w:widowControl w:val="0"/>
        <w:tabs>
          <w:tab w:val="left" w:pos="1004"/>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2.</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Уклонение победителя закупки от заключения договора является основанием возникновения ответственности такого участника, предусмотренной действующим законодательством РФ и настоящим Положением.</w:t>
      </w:r>
    </w:p>
    <w:p w:rsidR="00E9500B" w:rsidRPr="001C3357" w:rsidRDefault="00E9500B" w:rsidP="001C3357">
      <w:pPr>
        <w:widowControl w:val="0"/>
        <w:tabs>
          <w:tab w:val="left" w:pos="865"/>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3.</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Заказчик в отношении победителя закупки, признанного уклонившимся от заключения договора, составляет и размещает в ЕИС, на ЭТП (при наличии технической возможности) протокол о признании такого победителя уклонившимся от заключения договора, в который включаются следующие сведения: информация о месте и времени его составления, о победителе, признанном уклонившимся от заключения договора, о факте, являющимся основанием для такого признания согласно пункту 1 настоящего раздела Положения, а также реквизиты документов или обстоятельств, подтверждающих этот факт (при наличии).</w:t>
      </w:r>
    </w:p>
    <w:p w:rsidR="00E9500B" w:rsidRPr="001C3357" w:rsidRDefault="00E9500B" w:rsidP="001C3357">
      <w:pPr>
        <w:widowControl w:val="0"/>
        <w:tabs>
          <w:tab w:val="left" w:pos="846"/>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4.</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Заказчик вправе признать участника закупки уклонившимся от заключения договора по неконкурентной закупке в соответствии с требованиями, указанными в настоящем разделе Положения.</w:t>
      </w:r>
    </w:p>
    <w:p w:rsidR="00E8542D" w:rsidRPr="001C3357" w:rsidRDefault="00E8542D" w:rsidP="001C3357">
      <w:pPr>
        <w:widowControl w:val="0"/>
        <w:tabs>
          <w:tab w:val="left" w:pos="846"/>
        </w:tabs>
        <w:autoSpaceDE w:val="0"/>
        <w:autoSpaceDN w:val="0"/>
        <w:adjustRightInd w:val="0"/>
        <w:spacing w:after="0" w:line="240" w:lineRule="auto"/>
        <w:ind w:firstLine="709"/>
        <w:jc w:val="both"/>
        <w:rPr>
          <w:rFonts w:ascii="Times New Roman" w:hAnsi="Times New Roman" w:cs="Times New Roman"/>
          <w:spacing w:val="-1"/>
          <w:sz w:val="24"/>
          <w:szCs w:val="24"/>
        </w:rPr>
      </w:pPr>
    </w:p>
    <w:p w:rsidR="00E9500B" w:rsidRDefault="00E9500B" w:rsidP="001C3357">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1C3357">
        <w:rPr>
          <w:rFonts w:ascii="Times New Roman" w:hAnsi="Times New Roman" w:cs="Times New Roman"/>
          <w:b/>
          <w:color w:val="000000"/>
          <w:sz w:val="24"/>
          <w:szCs w:val="24"/>
        </w:rPr>
        <w:t>РАЗДЕЛ 16. ОБЩИЕ ТРЕБОВАНИЯ К ЗАЯВКАМ НА УЧАСТИЕ В КОНКУРЕНТНОЙ ЗАКУП</w:t>
      </w:r>
      <w:r w:rsidR="001C3357">
        <w:rPr>
          <w:rFonts w:ascii="Times New Roman" w:hAnsi="Times New Roman" w:cs="Times New Roman"/>
          <w:b/>
          <w:color w:val="000000"/>
          <w:sz w:val="24"/>
          <w:szCs w:val="24"/>
        </w:rPr>
        <w:t>КЕ</w:t>
      </w:r>
    </w:p>
    <w:p w:rsidR="001C3357" w:rsidRPr="001C3357" w:rsidRDefault="001C3357" w:rsidP="001C3357">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1C3357" w:rsidRDefault="009E51EB" w:rsidP="001C3357">
      <w:pPr>
        <w:widowControl w:val="0"/>
        <w:numPr>
          <w:ilvl w:val="0"/>
          <w:numId w:val="32"/>
        </w:numPr>
        <w:tabs>
          <w:tab w:val="left" w:pos="927"/>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spacing w:val="-1"/>
          <w:sz w:val="24"/>
          <w:szCs w:val="24"/>
        </w:rPr>
        <w:t xml:space="preserve"> </w:t>
      </w:r>
      <w:r w:rsidR="00E9500B" w:rsidRPr="001C3357">
        <w:rPr>
          <w:rFonts w:ascii="Times New Roman" w:hAnsi="Times New Roman" w:cs="Times New Roman"/>
          <w:spacing w:val="-1"/>
          <w:sz w:val="24"/>
          <w:szCs w:val="24"/>
        </w:rPr>
        <w:t>Заявки на участие в конкурентной закупке предоставляются согласно требованиям к содержанию, форме, оформлению и составу заявки на участие в закупке, указанным в извещении об осуществлении закупки (в случае, когда документация о закупке не требуется) или документации о закупке в соответствии с Ф3-223 и настоящим Положением.</w:t>
      </w:r>
    </w:p>
    <w:p w:rsidR="00E9500B" w:rsidRPr="001C3357" w:rsidRDefault="009E51EB" w:rsidP="001C3357">
      <w:pPr>
        <w:widowControl w:val="0"/>
        <w:numPr>
          <w:ilvl w:val="0"/>
          <w:numId w:val="32"/>
        </w:numPr>
        <w:tabs>
          <w:tab w:val="left" w:pos="922"/>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spacing w:val="-1"/>
          <w:sz w:val="24"/>
          <w:szCs w:val="24"/>
        </w:rPr>
        <w:t xml:space="preserve"> </w:t>
      </w:r>
      <w:r w:rsidR="00E9500B" w:rsidRPr="001C3357">
        <w:rPr>
          <w:rFonts w:ascii="Times New Roman" w:hAnsi="Times New Roman" w:cs="Times New Roman"/>
          <w:spacing w:val="-1"/>
          <w:sz w:val="24"/>
          <w:szCs w:val="24"/>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об осуществлении закупки до предусмотренных в извещении об осуществлении закупки (в случае, когда документация о закупке не требуется) или документации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w:t>
      </w:r>
      <w:r w:rsidRPr="001C3357">
        <w:rPr>
          <w:rFonts w:ascii="Times New Roman" w:hAnsi="Times New Roman" w:cs="Times New Roman"/>
          <w:spacing w:val="-1"/>
          <w:sz w:val="24"/>
          <w:szCs w:val="24"/>
        </w:rPr>
        <w:t xml:space="preserve"> </w:t>
      </w:r>
      <w:r w:rsidR="00E9500B" w:rsidRPr="001C3357">
        <w:rPr>
          <w:rFonts w:ascii="Times New Roman" w:hAnsi="Times New Roman" w:cs="Times New Roman"/>
          <w:spacing w:val="-1"/>
          <w:sz w:val="24"/>
          <w:szCs w:val="24"/>
        </w:rPr>
        <w:t>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F1759B" w:rsidRPr="001C3357" w:rsidRDefault="00E9500B" w:rsidP="001C3357">
      <w:pPr>
        <w:pStyle w:val="af1"/>
        <w:widowControl w:val="0"/>
        <w:numPr>
          <w:ilvl w:val="0"/>
          <w:numId w:val="32"/>
        </w:numPr>
        <w:tabs>
          <w:tab w:val="left" w:pos="913"/>
        </w:tabs>
        <w:autoSpaceDE w:val="0"/>
        <w:autoSpaceDN w:val="0"/>
        <w:adjustRightInd w:val="0"/>
        <w:spacing w:after="0" w:line="240" w:lineRule="auto"/>
        <w:ind w:left="0" w:firstLine="709"/>
        <w:jc w:val="both"/>
        <w:rPr>
          <w:rFonts w:ascii="Times New Roman" w:hAnsi="Times New Roman" w:cs="Times New Roman"/>
          <w:spacing w:val="-1"/>
          <w:sz w:val="24"/>
          <w:szCs w:val="24"/>
        </w:rPr>
      </w:pPr>
      <w:r w:rsidRPr="001C3357">
        <w:rPr>
          <w:rFonts w:ascii="Times New Roman" w:hAnsi="Times New Roman" w:cs="Times New Roman"/>
          <w:spacing w:val="-1"/>
          <w:sz w:val="24"/>
          <w:szCs w:val="24"/>
        </w:rPr>
        <w:t>Порядок подачи и содержание заявок установлены в соответствующем разделе настоящего Положения относительно каждого конкретного способа закупки.</w:t>
      </w:r>
    </w:p>
    <w:p w:rsidR="00F1759B" w:rsidRPr="001C3357" w:rsidRDefault="00F1759B" w:rsidP="001C3357">
      <w:pPr>
        <w:pStyle w:val="af1"/>
        <w:widowControl w:val="0"/>
        <w:numPr>
          <w:ilvl w:val="0"/>
          <w:numId w:val="32"/>
        </w:numPr>
        <w:tabs>
          <w:tab w:val="left" w:pos="913"/>
        </w:tabs>
        <w:autoSpaceDE w:val="0"/>
        <w:autoSpaceDN w:val="0"/>
        <w:adjustRightInd w:val="0"/>
        <w:spacing w:after="0" w:line="240" w:lineRule="auto"/>
        <w:ind w:left="0" w:firstLine="709"/>
        <w:jc w:val="both"/>
        <w:rPr>
          <w:rFonts w:ascii="Times New Roman" w:hAnsi="Times New Roman" w:cs="Times New Roman"/>
          <w:spacing w:val="-1"/>
          <w:sz w:val="24"/>
          <w:szCs w:val="24"/>
        </w:rPr>
      </w:pPr>
      <w:r w:rsidRPr="001C3357">
        <w:rPr>
          <w:rFonts w:ascii="Times New Roman" w:hAnsi="Times New Roman" w:cs="Times New Roman"/>
          <w:spacing w:val="-1"/>
          <w:sz w:val="24"/>
          <w:szCs w:val="24"/>
        </w:rPr>
        <w:t xml:space="preserve"> При проведении конкурентной закупки, участниками которой могут быть только СМСП заказчик вправе установить обязанность предоставления в заявке информации и документов с учетом требований, установленных в статье 3.4 ФЗ-223 и главе 4 настоящего Положения.</w:t>
      </w:r>
    </w:p>
    <w:p w:rsidR="00F1759B" w:rsidRPr="001C3357" w:rsidRDefault="00F1759B" w:rsidP="001C3357">
      <w:pPr>
        <w:pStyle w:val="af1"/>
        <w:widowControl w:val="0"/>
        <w:tabs>
          <w:tab w:val="left" w:pos="913"/>
        </w:tabs>
        <w:autoSpaceDE w:val="0"/>
        <w:autoSpaceDN w:val="0"/>
        <w:adjustRightInd w:val="0"/>
        <w:spacing w:after="0" w:line="240" w:lineRule="auto"/>
        <w:ind w:left="0" w:firstLine="709"/>
        <w:jc w:val="both"/>
        <w:rPr>
          <w:rFonts w:ascii="Times New Roman" w:hAnsi="Times New Roman" w:cs="Times New Roman"/>
          <w:spacing w:val="-1"/>
          <w:sz w:val="24"/>
          <w:szCs w:val="24"/>
        </w:rPr>
      </w:pPr>
    </w:p>
    <w:p w:rsidR="00E9500B" w:rsidRDefault="00E9500B" w:rsidP="001C3357">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1C3357">
        <w:rPr>
          <w:rFonts w:ascii="Times New Roman" w:hAnsi="Times New Roman" w:cs="Times New Roman"/>
          <w:b/>
          <w:color w:val="000000"/>
          <w:sz w:val="24"/>
          <w:szCs w:val="24"/>
        </w:rPr>
        <w:t>РАЗДЕЛ 17. ОБЩИЕ ТРЕБОВАНИЯ К К</w:t>
      </w:r>
      <w:r w:rsidR="001C3357">
        <w:rPr>
          <w:rFonts w:ascii="Times New Roman" w:hAnsi="Times New Roman" w:cs="Times New Roman"/>
          <w:b/>
          <w:color w:val="000000"/>
          <w:sz w:val="24"/>
          <w:szCs w:val="24"/>
        </w:rPr>
        <w:t>РИТЕРИЯМ ОЦЕНКИ И ИХ ЗНАЧИМОСТИ</w:t>
      </w:r>
    </w:p>
    <w:p w:rsidR="001C3357" w:rsidRPr="001C3357" w:rsidRDefault="001C3357" w:rsidP="001C3357">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1C3357" w:rsidRDefault="00131DA9" w:rsidP="001C3357">
      <w:pPr>
        <w:widowControl w:val="0"/>
        <w:numPr>
          <w:ilvl w:val="0"/>
          <w:numId w:val="33"/>
        </w:numPr>
        <w:tabs>
          <w:tab w:val="left" w:pos="951"/>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spacing w:val="-1"/>
          <w:sz w:val="24"/>
          <w:szCs w:val="24"/>
        </w:rPr>
        <w:t xml:space="preserve"> </w:t>
      </w:r>
      <w:r w:rsidR="00E9500B" w:rsidRPr="001C3357">
        <w:rPr>
          <w:rFonts w:ascii="Times New Roman" w:hAnsi="Times New Roman" w:cs="Times New Roman"/>
          <w:spacing w:val="-1"/>
          <w:sz w:val="24"/>
          <w:szCs w:val="24"/>
        </w:rPr>
        <w:t xml:space="preserve">Для оценки заявок, окончательных предложений участников закупки заказчик в документации о закупке (в случае, если условиями закупки предусмотрена оценка заявок) </w:t>
      </w:r>
      <w:r w:rsidR="00E9500B" w:rsidRPr="001C3357">
        <w:rPr>
          <w:rFonts w:ascii="Times New Roman" w:hAnsi="Times New Roman" w:cs="Times New Roman"/>
          <w:spacing w:val="-1"/>
          <w:sz w:val="24"/>
          <w:szCs w:val="24"/>
        </w:rPr>
        <w:lastRenderedPageBreak/>
        <w:t>устанавливает критерии согласно правилам, установленным в разделе 1 главы 6 настоящего Положения.</w:t>
      </w:r>
    </w:p>
    <w:p w:rsidR="00E9500B" w:rsidRPr="001C3357" w:rsidRDefault="00131DA9" w:rsidP="001C3357">
      <w:pPr>
        <w:widowControl w:val="0"/>
        <w:numPr>
          <w:ilvl w:val="0"/>
          <w:numId w:val="33"/>
        </w:numPr>
        <w:tabs>
          <w:tab w:val="left" w:pos="1023"/>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spacing w:val="-1"/>
          <w:sz w:val="24"/>
          <w:szCs w:val="24"/>
        </w:rPr>
        <w:t xml:space="preserve"> </w:t>
      </w:r>
      <w:r w:rsidR="00E9500B" w:rsidRPr="001C3357">
        <w:rPr>
          <w:rFonts w:ascii="Times New Roman" w:hAnsi="Times New Roman" w:cs="Times New Roman"/>
          <w:spacing w:val="-1"/>
          <w:sz w:val="24"/>
          <w:szCs w:val="24"/>
        </w:rPr>
        <w:t>В документации о закупке (в случае, если условиями закупки предусмотрена оценка заявок) заказчик обязан указать используемые при определении поставщика (исполнителя, подрядчика) критерии и их величины значимости. При этом количество используемых при определении поставщика (исполнителя, подрядчика) критериев, за исключением случаев проведения аукциона в электронной форме, запроса котировок в электронной форме, запроса ценовых предложений в электронной форме, должно быть не менее чем два, одним из которых является цена договора, цена единицы (сумма цен единиц) товара, работы, услуги.</w:t>
      </w:r>
    </w:p>
    <w:p w:rsidR="00E9500B" w:rsidRPr="001C3357" w:rsidRDefault="00131DA9" w:rsidP="001C3357">
      <w:pPr>
        <w:widowControl w:val="0"/>
        <w:numPr>
          <w:ilvl w:val="0"/>
          <w:numId w:val="33"/>
        </w:numPr>
        <w:tabs>
          <w:tab w:val="left" w:pos="846"/>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spacing w:val="-1"/>
          <w:sz w:val="24"/>
          <w:szCs w:val="24"/>
        </w:rPr>
        <w:t xml:space="preserve"> </w:t>
      </w:r>
      <w:r w:rsidR="00E9500B" w:rsidRPr="001C3357">
        <w:rPr>
          <w:rFonts w:ascii="Times New Roman" w:hAnsi="Times New Roman" w:cs="Times New Roman"/>
          <w:spacing w:val="-1"/>
          <w:sz w:val="24"/>
          <w:szCs w:val="24"/>
        </w:rPr>
        <w:t>Не указанные в документации о закупке (в случае, если условиями закупки предусмотрена оценка заявок) критерии и их величины значимости не могут применяться для целей оценки заявок.</w:t>
      </w:r>
    </w:p>
    <w:p w:rsidR="00E9500B" w:rsidRPr="001C3357" w:rsidRDefault="00131DA9" w:rsidP="001C3357">
      <w:pPr>
        <w:widowControl w:val="0"/>
        <w:numPr>
          <w:ilvl w:val="0"/>
          <w:numId w:val="33"/>
        </w:numPr>
        <w:tabs>
          <w:tab w:val="left" w:pos="927"/>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spacing w:val="-1"/>
          <w:sz w:val="24"/>
          <w:szCs w:val="24"/>
        </w:rPr>
        <w:t xml:space="preserve"> </w:t>
      </w:r>
      <w:r w:rsidR="00E9500B" w:rsidRPr="001C3357">
        <w:rPr>
          <w:rFonts w:ascii="Times New Roman" w:hAnsi="Times New Roman" w:cs="Times New Roman"/>
          <w:spacing w:val="-1"/>
          <w:sz w:val="24"/>
          <w:szCs w:val="24"/>
        </w:rPr>
        <w:t>Не допускается использование заказчиком критериев или их величин значимости, которые не предусмотрены настоящим Положением.</w:t>
      </w:r>
    </w:p>
    <w:p w:rsidR="00E8542D" w:rsidRPr="001C3357" w:rsidRDefault="00E8542D" w:rsidP="001C3357">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Default="001C3357" w:rsidP="001C3357">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Pr>
          <w:rFonts w:ascii="Times New Roman" w:hAnsi="Times New Roman" w:cs="Times New Roman"/>
          <w:b/>
          <w:color w:val="000000"/>
          <w:sz w:val="24"/>
          <w:szCs w:val="24"/>
        </w:rPr>
        <w:t>РАЗДЕЛ 18. ОБЕСПЕЧИТЕЛЬНЫЕ МЕРЫ</w:t>
      </w:r>
    </w:p>
    <w:p w:rsidR="001C3357" w:rsidRPr="001C3357" w:rsidRDefault="001C3357" w:rsidP="001C3357">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1C3357" w:rsidRDefault="00E9500B" w:rsidP="001C3357">
      <w:pPr>
        <w:widowControl w:val="0"/>
        <w:tabs>
          <w:tab w:val="left" w:pos="1162"/>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ОБЕСПЕЧЕНИЕ ЗАЯВОК.</w:t>
      </w:r>
    </w:p>
    <w:p w:rsidR="00E9500B" w:rsidRPr="001C3357" w:rsidRDefault="00E9500B" w:rsidP="001C3357">
      <w:pPr>
        <w:widowControl w:val="0"/>
        <w:tabs>
          <w:tab w:val="left" w:pos="1426"/>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18.1.1.</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Заказчик вправе включить в извещение об осуществлении закупки и/или документацию о закупке требование о предоставлении участниками такой закупки обеспечения заявки в случае, если НМЦД превышает 5 (пять) миллионов рублей.</w:t>
      </w:r>
    </w:p>
    <w:p w:rsidR="00E9500B" w:rsidRPr="001C3357" w:rsidRDefault="00E9500B" w:rsidP="001C3357">
      <w:pPr>
        <w:widowControl w:val="0"/>
        <w:tabs>
          <w:tab w:val="left" w:pos="1359"/>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18.1.2.</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Размер обеспечения заявки, в случае если заказчик предусмотрел такое требование в извещении об осуществлении закупки и/или документации о закупке, не может превышать 5 (пять) процентов от НМЦД.</w:t>
      </w:r>
    </w:p>
    <w:p w:rsidR="00E9500B" w:rsidRPr="001C3357" w:rsidRDefault="00E9500B" w:rsidP="001C3357">
      <w:pPr>
        <w:widowControl w:val="0"/>
        <w:tabs>
          <w:tab w:val="left" w:pos="1422"/>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18.1.3.</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Если закупка проводится только для участников закупки из числа СМСП размер обеспечения заявки не может превышать 2 (два) процента от НМЦД.</w:t>
      </w:r>
    </w:p>
    <w:p w:rsidR="00E9500B" w:rsidRPr="001C3357" w:rsidRDefault="00E9500B" w:rsidP="001C3357">
      <w:pPr>
        <w:widowControl w:val="0"/>
        <w:tabs>
          <w:tab w:val="left" w:pos="1575"/>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18.1.4.</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В случаях осуществления закупки с учетом особенностей, установленных в разделе 22 главы 1 настоящего Положения, размер обеспечения заявки, установленный в подпунктах 18.1.2 и 18.1.3 пункта 18.1. настоящего раздела Положения применяется к максимальному значению цены договора.</w:t>
      </w:r>
    </w:p>
    <w:p w:rsidR="00E9500B" w:rsidRPr="001C3357" w:rsidRDefault="00E9500B" w:rsidP="001C3357">
      <w:pPr>
        <w:widowControl w:val="0"/>
        <w:tabs>
          <w:tab w:val="left" w:pos="1350"/>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18.1.5.</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В случае, если заказчиком установлено требование такого обеспечения, то оно в равной мере распространяется на всех участников соответствующей закупки.</w:t>
      </w:r>
    </w:p>
    <w:p w:rsidR="00E9500B" w:rsidRPr="001C3357" w:rsidRDefault="00E9500B" w:rsidP="001C3357">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spacing w:val="-1"/>
          <w:sz w:val="24"/>
          <w:szCs w:val="24"/>
        </w:rPr>
        <w:t>Обеспечение заявки может предоставляться участником закупки путем внесения денежных средств (на счет, указанный в извещении об осуществлении закупки и/или документации о закупке), предоставления банковской/независимой гарантии или иным способом, предусмотренным ГК РФ.</w:t>
      </w:r>
    </w:p>
    <w:p w:rsidR="00E9500B" w:rsidRPr="001C3357" w:rsidRDefault="00E9500B" w:rsidP="001C3357">
      <w:pPr>
        <w:widowControl w:val="0"/>
        <w:tabs>
          <w:tab w:val="left" w:pos="1398"/>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18.1.6.</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Обеспечение заявки, в случае проведения закупки в соответствии со статьей 3.4 Ф3-223, предоставляется в соответствии с частью 12 статьи 3.4 Ф3-223 и главой 4 настоящего Положения.</w:t>
      </w:r>
    </w:p>
    <w:p w:rsidR="00E9500B" w:rsidRPr="001C3357" w:rsidRDefault="00E9500B" w:rsidP="001C3357">
      <w:pPr>
        <w:widowControl w:val="0"/>
        <w:tabs>
          <w:tab w:val="left" w:pos="1417"/>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18.1.7.</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Выбор способа обеспечения заявки на участие в закупке из числа, предусмотренных заказчиком в извещении об осуществлении закупки и/или документации о закупке осуществляется участником закупки.</w:t>
      </w:r>
    </w:p>
    <w:p w:rsidR="00E9500B" w:rsidRPr="001C3357" w:rsidRDefault="00E9500B" w:rsidP="001C3357">
      <w:pPr>
        <w:widowControl w:val="0"/>
        <w:tabs>
          <w:tab w:val="left" w:pos="1470"/>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18.1.8.</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Размер обеспечения заявки, порядок и срок его предоставления, порядок и срок его возврата, и иные требования к такому обеспечению устанавливаются в извещении об осуществлении закупки и/или документации о закупке в соответствии с требованиями настоящего раздела Положения.</w:t>
      </w:r>
    </w:p>
    <w:p w:rsidR="00E9500B" w:rsidRPr="001C3357" w:rsidRDefault="00E9500B" w:rsidP="001C3357">
      <w:pPr>
        <w:widowControl w:val="0"/>
        <w:tabs>
          <w:tab w:val="left" w:pos="1508"/>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18.1.9.</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 xml:space="preserve">Предоставление и возврат обеспечения заявки на участие в закупке в электронной форме, за исключением случая проведения закупки в соответствии со статьей 3.4 Ф3-223, </w:t>
      </w:r>
      <w:r w:rsidRPr="001C3357">
        <w:rPr>
          <w:rFonts w:ascii="Times New Roman" w:hAnsi="Times New Roman" w:cs="Times New Roman"/>
          <w:spacing w:val="-1"/>
          <w:sz w:val="24"/>
          <w:szCs w:val="24"/>
        </w:rPr>
        <w:lastRenderedPageBreak/>
        <w:t>осуществляется с учетом особенностей функционирования ЭТП.</w:t>
      </w:r>
    </w:p>
    <w:p w:rsidR="00E9500B" w:rsidRPr="001C3357" w:rsidRDefault="00E9500B" w:rsidP="001C3357">
      <w:pPr>
        <w:widowControl w:val="0"/>
        <w:tabs>
          <w:tab w:val="left" w:pos="1484"/>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18.1.10.</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Возврат денежных средств, внесенных участником закупки в качестве обеспечения заявки, за исключением случая проведения закупки в соответствии со статьей 3.4 Ф3-223, осуществляется в течение 15 (пятнадцати) рабочих дней со дня наступления следующих событий:</w:t>
      </w:r>
    </w:p>
    <w:p w:rsidR="00E9500B" w:rsidRPr="001C3357" w:rsidRDefault="00E9500B" w:rsidP="001C3357">
      <w:pPr>
        <w:widowControl w:val="0"/>
        <w:tabs>
          <w:tab w:val="left" w:pos="1753"/>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18.1.11.1.</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Подписание протокола на участие в закупке. При этом возврат осуществляется в отношении денежных средств всех участников закупки, за исключением победителя определения поставщика (исполнителя, подрядчика), которому такие денежные средства возвращаются после заключения договора.</w:t>
      </w:r>
    </w:p>
    <w:p w:rsidR="00E9500B" w:rsidRPr="001C3357" w:rsidRDefault="00E9500B" w:rsidP="001C3357">
      <w:pPr>
        <w:widowControl w:val="0"/>
        <w:tabs>
          <w:tab w:val="left" w:pos="1700"/>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18.1.11.2.</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Отмена определения поставщика (исполнителя, подрядчика).</w:t>
      </w:r>
    </w:p>
    <w:p w:rsidR="00E9500B" w:rsidRPr="001C3357" w:rsidRDefault="00E9500B" w:rsidP="001C3357">
      <w:pPr>
        <w:widowControl w:val="0"/>
        <w:tabs>
          <w:tab w:val="left" w:pos="1700"/>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18.1.11.3.</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Отклонение заявки участника закупки.</w:t>
      </w:r>
    </w:p>
    <w:p w:rsidR="00E9500B" w:rsidRPr="001C3357" w:rsidRDefault="00E9500B" w:rsidP="001C3357">
      <w:pPr>
        <w:widowControl w:val="0"/>
        <w:tabs>
          <w:tab w:val="left" w:pos="1777"/>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18.1.11.4.</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Отзыв заявки участником закупки до окончания срока подачи заявок.</w:t>
      </w:r>
    </w:p>
    <w:p w:rsidR="00E9500B" w:rsidRPr="001C3357" w:rsidRDefault="00E9500B" w:rsidP="001C3357">
      <w:pPr>
        <w:widowControl w:val="0"/>
        <w:tabs>
          <w:tab w:val="left" w:pos="1863"/>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18.1.11.5.</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Получение заявки на участие в определении поставщика (исполнителя, подрядчика) после окончания срока подачи заявок.</w:t>
      </w:r>
    </w:p>
    <w:p w:rsidR="00E9500B" w:rsidRPr="001C3357" w:rsidRDefault="00E9500B" w:rsidP="001C3357">
      <w:pPr>
        <w:widowControl w:val="0"/>
        <w:tabs>
          <w:tab w:val="left" w:pos="1753"/>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18.1.11.6.</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Отстранение участника закупки от участия в закупке или отказ заказчика от заключения договора с победителем закупки.</w:t>
      </w:r>
    </w:p>
    <w:p w:rsidR="00E9500B" w:rsidRPr="001C3357" w:rsidRDefault="00E9500B" w:rsidP="001C3357">
      <w:pPr>
        <w:widowControl w:val="0"/>
        <w:tabs>
          <w:tab w:val="left" w:pos="1700"/>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18.1.11.7.</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Подписание договора с участником закупки, обязанным заключить договор.</w:t>
      </w:r>
    </w:p>
    <w:p w:rsidR="00E9500B" w:rsidRPr="001C3357" w:rsidRDefault="00E9500B" w:rsidP="001C3357">
      <w:pPr>
        <w:widowControl w:val="0"/>
        <w:tabs>
          <w:tab w:val="left" w:pos="1508"/>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18.1.1</w:t>
      </w:r>
      <w:r w:rsidR="00C84F15" w:rsidRPr="001C3357">
        <w:rPr>
          <w:rFonts w:ascii="Times New Roman" w:hAnsi="Times New Roman" w:cs="Times New Roman"/>
          <w:color w:val="000000"/>
          <w:spacing w:val="-1"/>
          <w:sz w:val="24"/>
          <w:szCs w:val="24"/>
        </w:rPr>
        <w:t>2</w:t>
      </w:r>
      <w:r w:rsidRPr="001C3357">
        <w:rPr>
          <w:rFonts w:ascii="Times New Roman" w:hAnsi="Times New Roman" w:cs="Times New Roman"/>
          <w:color w:val="000000"/>
          <w:spacing w:val="-1"/>
          <w:sz w:val="24"/>
          <w:szCs w:val="24"/>
        </w:rPr>
        <w:t>.</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Возврат участнику закупки обеспечения заявки на участие в закупке не производится в следующих случаях:</w:t>
      </w:r>
    </w:p>
    <w:p w:rsidR="00E9500B" w:rsidRPr="001C3357" w:rsidRDefault="00E9500B" w:rsidP="001C3357">
      <w:pPr>
        <w:widowControl w:val="0"/>
        <w:tabs>
          <w:tab w:val="left" w:pos="1690"/>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18.1.12.1.</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Уклонение или отказ участника закупки от заключения договора.</w:t>
      </w:r>
    </w:p>
    <w:p w:rsidR="00E9500B" w:rsidRPr="001C3357" w:rsidRDefault="00E9500B" w:rsidP="001C3357">
      <w:pPr>
        <w:widowControl w:val="0"/>
        <w:tabs>
          <w:tab w:val="left" w:pos="1786"/>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18.1.12.2.</w:t>
      </w:r>
      <w:r w:rsidRPr="001C3357">
        <w:rPr>
          <w:rFonts w:ascii="Times New Roman" w:hAnsi="Times New Roman" w:cs="Times New Roman"/>
          <w:color w:val="000000"/>
          <w:spacing w:val="-1"/>
          <w:sz w:val="24"/>
          <w:szCs w:val="24"/>
        </w:rPr>
        <w:tab/>
      </w:r>
      <w:proofErr w:type="spellStart"/>
      <w:r w:rsidRPr="001C3357">
        <w:rPr>
          <w:rFonts w:ascii="Times New Roman" w:hAnsi="Times New Roman" w:cs="Times New Roman"/>
          <w:spacing w:val="-1"/>
          <w:sz w:val="24"/>
          <w:szCs w:val="24"/>
        </w:rPr>
        <w:t>Непредоставление</w:t>
      </w:r>
      <w:proofErr w:type="spellEnd"/>
      <w:r w:rsidRPr="001C3357">
        <w:rPr>
          <w:rFonts w:ascii="Times New Roman" w:hAnsi="Times New Roman" w:cs="Times New Roman"/>
          <w:spacing w:val="-1"/>
          <w:sz w:val="24"/>
          <w:szCs w:val="24"/>
        </w:rPr>
        <w:t xml:space="preserve"> или предоставление с нарушением условий, установленных Ф3-223, настоящим Положением и извещением об осуществлении закупки и/или документацией о закупке,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w:t>
      </w:r>
    </w:p>
    <w:p w:rsidR="00E9500B" w:rsidRPr="001C3357" w:rsidRDefault="00E9500B" w:rsidP="001C3357">
      <w:pPr>
        <w:widowControl w:val="0"/>
        <w:tabs>
          <w:tab w:val="left" w:pos="1546"/>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18.1.1</w:t>
      </w:r>
      <w:r w:rsidR="00C84F15" w:rsidRPr="001C3357">
        <w:rPr>
          <w:rFonts w:ascii="Times New Roman" w:hAnsi="Times New Roman" w:cs="Times New Roman"/>
          <w:color w:val="000000"/>
          <w:spacing w:val="-1"/>
          <w:sz w:val="24"/>
          <w:szCs w:val="24"/>
        </w:rPr>
        <w:t>3</w:t>
      </w:r>
      <w:r w:rsidRPr="001C3357">
        <w:rPr>
          <w:rFonts w:ascii="Times New Roman" w:hAnsi="Times New Roman" w:cs="Times New Roman"/>
          <w:color w:val="000000"/>
          <w:spacing w:val="-1"/>
          <w:sz w:val="24"/>
          <w:szCs w:val="24"/>
        </w:rPr>
        <w:t>.</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В качестве обеспечения заявки на участие в закупке принимаются банковские гарантии, выданные банками, включенными в предусмотренный пунктом 3 статьи 74.1 Налогового кодекса РФ перечень банков, отвечающих установленным требованиям для принятия банковских гарантий в целях налогообложения.</w:t>
      </w:r>
    </w:p>
    <w:p w:rsidR="00E9500B" w:rsidRPr="001C3357" w:rsidRDefault="00E9500B" w:rsidP="001C3357">
      <w:pPr>
        <w:widowControl w:val="0"/>
        <w:tabs>
          <w:tab w:val="left" w:pos="1494"/>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18.1.1</w:t>
      </w:r>
      <w:r w:rsidR="00C84F15" w:rsidRPr="001C3357">
        <w:rPr>
          <w:rFonts w:ascii="Times New Roman" w:hAnsi="Times New Roman" w:cs="Times New Roman"/>
          <w:color w:val="000000"/>
          <w:spacing w:val="-1"/>
          <w:sz w:val="24"/>
          <w:szCs w:val="24"/>
        </w:rPr>
        <w:t>4</w:t>
      </w:r>
      <w:r w:rsidRPr="001C3357">
        <w:rPr>
          <w:rFonts w:ascii="Times New Roman" w:hAnsi="Times New Roman" w:cs="Times New Roman"/>
          <w:color w:val="000000"/>
          <w:spacing w:val="-1"/>
          <w:sz w:val="24"/>
          <w:szCs w:val="24"/>
        </w:rPr>
        <w:t>.</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Банковская гарантия, предоставленная в качестве обеспечения заявки должна отвечать следующим требованиям и должна содержать:</w:t>
      </w:r>
    </w:p>
    <w:p w:rsidR="00E9500B" w:rsidRPr="001C3357" w:rsidRDefault="00E9500B" w:rsidP="001C3357">
      <w:pPr>
        <w:widowControl w:val="0"/>
        <w:tabs>
          <w:tab w:val="left" w:pos="1695"/>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18.1.14.1.</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Банковская гарантия должна быть безотзывной и непередаваемой.</w:t>
      </w:r>
    </w:p>
    <w:p w:rsidR="00E9500B" w:rsidRPr="001C3357" w:rsidRDefault="00E9500B" w:rsidP="001C3357">
      <w:pPr>
        <w:widowControl w:val="0"/>
        <w:tabs>
          <w:tab w:val="left" w:pos="1844"/>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18.1.14.2.</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Сумму банковской гарантии, подлежащую уплате гарантом заказчику в случае ненадлежащего исполнения обязательств принципалом.</w:t>
      </w:r>
    </w:p>
    <w:p w:rsidR="00E9500B" w:rsidRPr="001C3357" w:rsidRDefault="00E9500B" w:rsidP="001C3357">
      <w:pPr>
        <w:widowControl w:val="0"/>
        <w:tabs>
          <w:tab w:val="left" w:pos="1830"/>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18.1.14.3.</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Обязательства принципала, надлежащее исполнение которых обеспечивается банковской гарантией.</w:t>
      </w:r>
    </w:p>
    <w:p w:rsidR="00E9500B" w:rsidRPr="001C3357" w:rsidRDefault="00E9500B" w:rsidP="001C3357">
      <w:pPr>
        <w:widowControl w:val="0"/>
        <w:tabs>
          <w:tab w:val="left" w:pos="1734"/>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18.1.14.4.</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Обязанность гаранта уплатить заказчику неустойку в размере 0,1 процента денежной суммы, подлежащей уплате, за каждый день просрочки.</w:t>
      </w:r>
    </w:p>
    <w:p w:rsidR="00E9500B" w:rsidRPr="001C3357" w:rsidRDefault="00E9500B" w:rsidP="001C3357">
      <w:pPr>
        <w:widowControl w:val="0"/>
        <w:tabs>
          <w:tab w:val="left" w:pos="1705"/>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18.1.14.5.</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РФ учитываются операции со средствами, поступающими заказчику.</w:t>
      </w:r>
    </w:p>
    <w:p w:rsidR="00E9500B" w:rsidRPr="001C3357" w:rsidRDefault="00E9500B" w:rsidP="001C3357">
      <w:pPr>
        <w:widowControl w:val="0"/>
        <w:tabs>
          <w:tab w:val="left" w:pos="1743"/>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18.1.14.6.</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Срок действия банковской гарантии должен составлять не менее чем два месяца с даты окончания срока подачи заявок.</w:t>
      </w:r>
    </w:p>
    <w:p w:rsidR="00E9500B" w:rsidRPr="001C3357" w:rsidRDefault="00E9500B" w:rsidP="001C3357">
      <w:pPr>
        <w:widowControl w:val="0"/>
        <w:tabs>
          <w:tab w:val="left" w:pos="1892"/>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18.1.14.7.</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rsidR="00E9500B" w:rsidRPr="001C3357" w:rsidRDefault="00E9500B" w:rsidP="001C3357">
      <w:pPr>
        <w:widowControl w:val="0"/>
        <w:tabs>
          <w:tab w:val="left" w:pos="1772"/>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18.1.14.8.</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 xml:space="preserve">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w:t>
      </w:r>
      <w:r w:rsidRPr="001C3357">
        <w:rPr>
          <w:rFonts w:ascii="Times New Roman" w:hAnsi="Times New Roman" w:cs="Times New Roman"/>
          <w:spacing w:val="-1"/>
          <w:sz w:val="24"/>
          <w:szCs w:val="24"/>
        </w:rPr>
        <w:lastRenderedPageBreak/>
        <w:t>заказчика об уплате денежной суммы по банковской гарантии, направленное до окончания срока действия банковской гарантии.</w:t>
      </w:r>
    </w:p>
    <w:p w:rsidR="00E9500B" w:rsidRPr="001C3357" w:rsidRDefault="00E9500B" w:rsidP="001C3357">
      <w:pPr>
        <w:widowControl w:val="0"/>
        <w:tabs>
          <w:tab w:val="left" w:pos="1690"/>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18.1.14.9.</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E9500B" w:rsidRPr="001C3357" w:rsidRDefault="00E9500B" w:rsidP="001C3357">
      <w:pPr>
        <w:widowControl w:val="0"/>
        <w:tabs>
          <w:tab w:val="left" w:pos="1508"/>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18.1.1</w:t>
      </w:r>
      <w:r w:rsidR="00C84F15" w:rsidRPr="001C3357">
        <w:rPr>
          <w:rFonts w:ascii="Times New Roman" w:hAnsi="Times New Roman" w:cs="Times New Roman"/>
          <w:color w:val="000000"/>
          <w:spacing w:val="-1"/>
          <w:sz w:val="24"/>
          <w:szCs w:val="24"/>
        </w:rPr>
        <w:t>5</w:t>
      </w:r>
      <w:r w:rsidRPr="001C3357">
        <w:rPr>
          <w:rFonts w:ascii="Times New Roman" w:hAnsi="Times New Roman" w:cs="Times New Roman"/>
          <w:color w:val="000000"/>
          <w:spacing w:val="-1"/>
          <w:sz w:val="24"/>
          <w:szCs w:val="24"/>
        </w:rPr>
        <w:t>.</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Основанием для отказа в принятии банковской гарантии является:</w:t>
      </w:r>
    </w:p>
    <w:p w:rsidR="00E9500B" w:rsidRPr="001C3357" w:rsidRDefault="00E9500B" w:rsidP="001C3357">
      <w:pPr>
        <w:widowControl w:val="0"/>
        <w:tabs>
          <w:tab w:val="left" w:pos="1695"/>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18.1.15.1.</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Несоответствие банковской гарантии законодательству РФ.</w:t>
      </w:r>
    </w:p>
    <w:p w:rsidR="00E9500B" w:rsidRPr="001C3357" w:rsidRDefault="00E9500B" w:rsidP="001C3357">
      <w:pPr>
        <w:widowControl w:val="0"/>
        <w:tabs>
          <w:tab w:val="left" w:pos="1714"/>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18.1.15.2.</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Несоответствие банковской гарантии требованиям, содержащимся в извещении об осуществлении закупки и/или документации о закупке.</w:t>
      </w:r>
    </w:p>
    <w:p w:rsidR="00E9500B" w:rsidRPr="001C3357" w:rsidRDefault="00E9500B" w:rsidP="001C3357">
      <w:pPr>
        <w:widowControl w:val="0"/>
        <w:tabs>
          <w:tab w:val="left" w:pos="1402"/>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ОБЕСПЕЧЕНИЕ ИСПОЛНЕНИЯ ДОГОВОРА, ИСПОЛНЕНИЯ ГАРАНТИЙНЫХ ОБЯЗАТЕЛЬСТВ.</w:t>
      </w:r>
    </w:p>
    <w:p w:rsidR="00E9500B" w:rsidRPr="001C3357" w:rsidRDefault="00E9500B" w:rsidP="001C3357">
      <w:pPr>
        <w:widowControl w:val="0"/>
        <w:tabs>
          <w:tab w:val="left" w:pos="1407"/>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18.2.1.</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Заказчик вправе установить требование об обеспечении исполнения договора, исполнения гарантийных обязательств по договору, заключаемому по итогам проведенной конкурентной закупки, договору, заключаемому по итогам неконкурентной закупки.</w:t>
      </w:r>
    </w:p>
    <w:p w:rsidR="00E9500B" w:rsidRPr="001C3357" w:rsidRDefault="00E9500B" w:rsidP="001C3357">
      <w:pPr>
        <w:widowControl w:val="0"/>
        <w:tabs>
          <w:tab w:val="left" w:pos="1417"/>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18.2.2.</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В случае, если заказчиком установлено требование об обеспечении исполнения договора, исполнения гарантийных обязательств, то оно в равной мере распространяется на всех участников соответствующей закупки.</w:t>
      </w:r>
    </w:p>
    <w:p w:rsidR="00E9500B" w:rsidRPr="001C3357" w:rsidRDefault="00E9500B" w:rsidP="001C3357">
      <w:pPr>
        <w:widowControl w:val="0"/>
        <w:tabs>
          <w:tab w:val="left" w:pos="1580"/>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18.2.3.</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Обеспечение исполнения договора, исполнения гарантийных обязательств предоставляется участником закупки в виде денежных средств, предоставления банковской/независимой гарантии или иным способом, предусмотренным ГК РФ.</w:t>
      </w:r>
    </w:p>
    <w:p w:rsidR="00E9500B" w:rsidRPr="001C3357" w:rsidRDefault="00E9500B" w:rsidP="001C3357">
      <w:pPr>
        <w:widowControl w:val="0"/>
        <w:tabs>
          <w:tab w:val="left" w:pos="143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1C3357">
        <w:rPr>
          <w:rFonts w:ascii="Times New Roman" w:hAnsi="Times New Roman" w:cs="Times New Roman"/>
          <w:color w:val="000000"/>
          <w:spacing w:val="-1"/>
          <w:sz w:val="24"/>
          <w:szCs w:val="24"/>
        </w:rPr>
        <w:t>18.2.4.</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Обеспечение исполнения договора, в случае проведения закупки в соответствии со статьей 3.4 Ф3-223, предоставляется в соответствии со статьей 3.4 Ф3-223 и главой 4 настоящего Положения. Требование о предоставлении обеспечения исполнения гарантийных обязательств в такой закупке не устанавливается.</w:t>
      </w:r>
    </w:p>
    <w:p w:rsidR="00E9500B" w:rsidRPr="001C3357" w:rsidRDefault="00E9500B" w:rsidP="001C3357">
      <w:pPr>
        <w:widowControl w:val="0"/>
        <w:tabs>
          <w:tab w:val="left" w:pos="1508"/>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18.2.5.</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Выбор способа обеспечения исполнения договора, исполнения гарантийных обязательств из числа предусмотренных заказчиком в извещении об осуществлении закупки и/или документации о закупке осуществляется участником закупки.</w:t>
      </w:r>
    </w:p>
    <w:p w:rsidR="00E9500B" w:rsidRPr="001C3357" w:rsidRDefault="00E9500B" w:rsidP="001C3357">
      <w:pPr>
        <w:widowControl w:val="0"/>
        <w:tabs>
          <w:tab w:val="left" w:pos="1422"/>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18.2.6.</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Размер обеспечения исполнения договора, исполнения гарантийных обязательств, срок и порядок его внесения, реквизиты счета для перечисления денежных средств, срок и порядок возврата обеспечения исполнения договора, исполнения гарантийных обязательств, условия банковской гарантии устанавливаются заказчиком:</w:t>
      </w:r>
    </w:p>
    <w:p w:rsidR="00E9500B" w:rsidRPr="001C3357" w:rsidRDefault="00E9500B" w:rsidP="001C3357">
      <w:pPr>
        <w:widowControl w:val="0"/>
        <w:tabs>
          <w:tab w:val="left" w:pos="1561"/>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18.2.6.1.</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При установлении требования об обеспечении исполнения договора, исполнения гарантийных обязательств по договору, заключаемому по итогам проведенной конкурентной закупки, - в извещении об осуществлении закупки и/или документации о конкурентной закупке.</w:t>
      </w:r>
    </w:p>
    <w:p w:rsidR="00E9500B" w:rsidRPr="001C3357" w:rsidRDefault="00E9500B" w:rsidP="001C3357">
      <w:pPr>
        <w:widowControl w:val="0"/>
        <w:tabs>
          <w:tab w:val="left" w:pos="1561"/>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18.2.6.2.</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При установлении требования об обеспечении исполнения договора, исполнения гарантийных обязательств по договору, заключаемому по итогам проведения неконкурентной закупки, - в извещении об осуществлении закупки и/или документации о закупке и/или в проекте договора.</w:t>
      </w:r>
    </w:p>
    <w:p w:rsidR="00E9500B" w:rsidRPr="001C3357" w:rsidRDefault="00E9500B" w:rsidP="001C3357">
      <w:pPr>
        <w:widowControl w:val="0"/>
        <w:tabs>
          <w:tab w:val="left" w:pos="1374"/>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18.2.7.</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Размер обеспечения исполнения договора должен составлять не более 30 (тридцати) процентов от НМЦД, а в случае, если договором предусмотрена выплата аванса, размер обеспечения не может быть меньше суммы аванса, за исключением случая проведения закупки в соответствии со статьей 3.4 Ф3-223.</w:t>
      </w:r>
    </w:p>
    <w:p w:rsidR="00E9500B" w:rsidRPr="001C3357" w:rsidRDefault="00E9500B" w:rsidP="001C3357">
      <w:pPr>
        <w:widowControl w:val="0"/>
        <w:tabs>
          <w:tab w:val="left" w:pos="1354"/>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18.2.8.</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Размер обеспечения гарантийных обязательств не может превышать 10 (десять) процентов от НМЦД.</w:t>
      </w:r>
    </w:p>
    <w:p w:rsidR="00E9500B" w:rsidRPr="001C3357" w:rsidRDefault="00E9500B" w:rsidP="001C3357">
      <w:pPr>
        <w:widowControl w:val="0"/>
        <w:tabs>
          <w:tab w:val="left" w:pos="1575"/>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18.2.9.</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 xml:space="preserve">В случаях осуществления закупки с учетом особенностей, установленных в разделе 22 главы 1 настоящего Положения, размер обеспечения исполнения договора, исполнения </w:t>
      </w:r>
      <w:r w:rsidRPr="001C3357">
        <w:rPr>
          <w:rFonts w:ascii="Times New Roman" w:hAnsi="Times New Roman" w:cs="Times New Roman"/>
          <w:spacing w:val="-1"/>
          <w:sz w:val="24"/>
          <w:szCs w:val="24"/>
        </w:rPr>
        <w:lastRenderedPageBreak/>
        <w:t>гарантийных обязательств по договору применяется к максимальному значению цены договора.</w:t>
      </w:r>
    </w:p>
    <w:p w:rsidR="00E9500B" w:rsidRPr="001C3357" w:rsidRDefault="00E9500B" w:rsidP="001C3357">
      <w:pPr>
        <w:widowControl w:val="0"/>
        <w:tabs>
          <w:tab w:val="left" w:pos="1566"/>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18.2.10.</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Срок действия банковской гарантии, предоставленной в качестве обеспечения исполнения договора или гарантийных обязательств, должен превышать не менее чем на один месяц срок исполнения обязательств, которые обеспечиваются банковской гарантией, в том числе в случае его изменения в соответствии с разделом 3 главы 5 настоящего Положения.</w:t>
      </w:r>
    </w:p>
    <w:p w:rsidR="00E9500B" w:rsidRPr="001C3357" w:rsidRDefault="00E9500B" w:rsidP="001C3357">
      <w:pPr>
        <w:widowControl w:val="0"/>
        <w:tabs>
          <w:tab w:val="left" w:pos="1551"/>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18.2.11.</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В случае установления требования о предоставлении обеспечения гарантийных обязательств извещение об осуществлении закупки и/или документация о закупке и/или проект договора должны содержать:</w:t>
      </w:r>
    </w:p>
    <w:p w:rsidR="00E9500B" w:rsidRPr="001C3357" w:rsidRDefault="00E9500B" w:rsidP="001C3357">
      <w:pPr>
        <w:widowControl w:val="0"/>
        <w:tabs>
          <w:tab w:val="left" w:pos="1714"/>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18.2.11.1.</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Обязанность поставщика (исполнителя, подрядчика) предоставить обеспечение гарантийных обязательств.</w:t>
      </w:r>
    </w:p>
    <w:p w:rsidR="00E9500B" w:rsidRPr="001C3357" w:rsidRDefault="00E9500B" w:rsidP="001C3357">
      <w:pPr>
        <w:widowControl w:val="0"/>
        <w:tabs>
          <w:tab w:val="left" w:pos="1695"/>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18.2.11.2.</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Размер обеспечения гарантийных обязательств.</w:t>
      </w:r>
    </w:p>
    <w:p w:rsidR="00E9500B" w:rsidRPr="001C3357" w:rsidRDefault="00E9500B" w:rsidP="001C3357">
      <w:pPr>
        <w:widowControl w:val="0"/>
        <w:tabs>
          <w:tab w:val="left" w:pos="1700"/>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18.2.11.3.</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Срок предоставления участником, с которым заключается договор, обеспечения гарантийных обязательств, минимальный срок гарантийных обязательств.</w:t>
      </w:r>
    </w:p>
    <w:p w:rsidR="00E9500B" w:rsidRPr="001C3357" w:rsidRDefault="00E9500B" w:rsidP="001C3357">
      <w:pPr>
        <w:widowControl w:val="0"/>
        <w:tabs>
          <w:tab w:val="left" w:pos="1815"/>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18.2.11.4.</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 xml:space="preserve">Порядок предоставления гарантийных обязательств, перечень гарантийных обязательств, дата начала и окончания гарантийных обязательств поставщика (исполнителя, подрядчика), ответственность поставщика (исполнителя, подрядчика) за </w:t>
      </w:r>
      <w:proofErr w:type="spellStart"/>
      <w:r w:rsidRPr="001C3357">
        <w:rPr>
          <w:rFonts w:ascii="Times New Roman" w:hAnsi="Times New Roman" w:cs="Times New Roman"/>
          <w:spacing w:val="-1"/>
          <w:sz w:val="24"/>
          <w:szCs w:val="24"/>
        </w:rPr>
        <w:t>непредоставление</w:t>
      </w:r>
      <w:proofErr w:type="spellEnd"/>
      <w:r w:rsidRPr="001C3357">
        <w:rPr>
          <w:rFonts w:ascii="Times New Roman" w:hAnsi="Times New Roman" w:cs="Times New Roman"/>
          <w:spacing w:val="-1"/>
          <w:sz w:val="24"/>
          <w:szCs w:val="24"/>
        </w:rPr>
        <w:t xml:space="preserve"> (несвоевременное предоставление) такого обеспечения.</w:t>
      </w:r>
    </w:p>
    <w:p w:rsidR="00E9500B" w:rsidRPr="001C3357" w:rsidRDefault="00E9500B" w:rsidP="001C3357">
      <w:pPr>
        <w:widowControl w:val="0"/>
        <w:tabs>
          <w:tab w:val="left" w:pos="1633"/>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18.2.12.</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При наличии в извещении об осуществлении закупки и/или документации о закупке и/или проекте договора требования об обеспечении</w:t>
      </w:r>
      <w:r w:rsidR="00C84F15" w:rsidRPr="001C3357">
        <w:rPr>
          <w:rFonts w:ascii="Times New Roman" w:hAnsi="Times New Roman" w:cs="Times New Roman"/>
          <w:spacing w:val="-1"/>
          <w:sz w:val="24"/>
          <w:szCs w:val="24"/>
        </w:rPr>
        <w:t xml:space="preserve"> </w:t>
      </w:r>
      <w:r w:rsidRPr="001C3357">
        <w:rPr>
          <w:rFonts w:ascii="Times New Roman" w:hAnsi="Times New Roman" w:cs="Times New Roman"/>
          <w:spacing w:val="-1"/>
          <w:sz w:val="24"/>
          <w:szCs w:val="24"/>
        </w:rPr>
        <w:t>исполнения договора, обеспечение предоставляется участником закупки до заключения договора.</w:t>
      </w:r>
    </w:p>
    <w:p w:rsidR="00E9500B" w:rsidRPr="001C3357" w:rsidRDefault="00E9500B" w:rsidP="001C3357">
      <w:pPr>
        <w:widowControl w:val="0"/>
        <w:tabs>
          <w:tab w:val="left" w:pos="1633"/>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18.2.13.</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При наличии в извещении об осуществлении закупки и/или документации о закупке и/или проекте договора требования об обеспечении гарантийных обязательств, обеспечение предоставляется до подписания сторонами документа, подтверждающего выполнение поставщиком (исполнителем, подрядчиком) обязательств по договору (товарной накладной, акта приема- передачи товара, работ, услуг, иного документа о приемке).</w:t>
      </w:r>
    </w:p>
    <w:p w:rsidR="00E9500B" w:rsidRPr="001C3357" w:rsidRDefault="00E9500B" w:rsidP="001C3357">
      <w:pPr>
        <w:widowControl w:val="0"/>
        <w:tabs>
          <w:tab w:val="left" w:pos="1700"/>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18.2.14.</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В качестве обеспечения исполнения договора, исполнения гарантийных обязательств принимаются банковские гарантии, выданные банками, включенными в предусмотренный пунктом 3 статьи 74.1 Налогового кодекса РФ перечень банков, отвечающих установленным требованиям для принятия банковских гарантий в целях налогообложения.</w:t>
      </w:r>
    </w:p>
    <w:p w:rsidR="00E9500B" w:rsidRPr="001C3357" w:rsidRDefault="00E9500B" w:rsidP="001C3357">
      <w:pPr>
        <w:widowControl w:val="0"/>
        <w:tabs>
          <w:tab w:val="left" w:pos="1623"/>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18.2.15.</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Банковская гарантия, предоставленная в качестве обеспечения исполнения договора, исполнения гарантийных обязательств должна отвечать следующим требованиям и должна содержать:</w:t>
      </w:r>
    </w:p>
    <w:p w:rsidR="00E9500B" w:rsidRPr="001C3357" w:rsidRDefault="00E9500B" w:rsidP="001C3357">
      <w:pPr>
        <w:widowControl w:val="0"/>
        <w:tabs>
          <w:tab w:val="left" w:pos="1695"/>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18.2.15.1.</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Банковская гарантия должна быть безотзывной и непередаваемой.</w:t>
      </w:r>
    </w:p>
    <w:p w:rsidR="00E9500B" w:rsidRPr="001C3357" w:rsidRDefault="00E9500B" w:rsidP="001C3357">
      <w:pPr>
        <w:widowControl w:val="0"/>
        <w:tabs>
          <w:tab w:val="left" w:pos="1844"/>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18.2.15.2.</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Сумму банковской гарантии, подлежащую уплате гарантом заказчику в случае ненадлежащего исполнения обязательств принципалом.</w:t>
      </w:r>
    </w:p>
    <w:p w:rsidR="00E9500B" w:rsidRPr="001C3357" w:rsidRDefault="00E9500B" w:rsidP="001C3357">
      <w:pPr>
        <w:widowControl w:val="0"/>
        <w:tabs>
          <w:tab w:val="left" w:pos="1830"/>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18.2.15.3.</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Обязательства принципала, надлежащее исполнение которых обеспечивается банковской гарантией.</w:t>
      </w:r>
    </w:p>
    <w:p w:rsidR="00E9500B" w:rsidRPr="001C3357" w:rsidRDefault="00E9500B" w:rsidP="001C3357">
      <w:pPr>
        <w:widowControl w:val="0"/>
        <w:tabs>
          <w:tab w:val="left" w:pos="1734"/>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18.2.15.4.</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Обязанность гаранта уплатить заказчику неустойку в размере 0,1 процента денежной суммы, подлежащей уплате, за каждый день просрочки.</w:t>
      </w:r>
    </w:p>
    <w:p w:rsidR="00E9500B" w:rsidRPr="001C3357" w:rsidRDefault="00E9500B" w:rsidP="001C3357">
      <w:pPr>
        <w:widowControl w:val="0"/>
        <w:tabs>
          <w:tab w:val="left" w:pos="1705"/>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18.2.15.5.</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РФ учитываются операции со средствами, поступающими заказчику.</w:t>
      </w:r>
    </w:p>
    <w:p w:rsidR="00E9500B" w:rsidRPr="001C3357" w:rsidRDefault="00E9500B" w:rsidP="001C3357">
      <w:pPr>
        <w:widowControl w:val="0"/>
        <w:tabs>
          <w:tab w:val="left" w:pos="1921"/>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18.2.15.6.</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1 (один) месяц, в том числе в случае его изменения в соответствии с разделом 3 главы 5 настоящего Положения.</w:t>
      </w:r>
    </w:p>
    <w:p w:rsidR="00E9500B" w:rsidRPr="001C3357" w:rsidRDefault="00E9500B" w:rsidP="001C3357">
      <w:pPr>
        <w:widowControl w:val="0"/>
        <w:tabs>
          <w:tab w:val="left" w:pos="1719"/>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lastRenderedPageBreak/>
        <w:t>18.2.15.7.</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Отлагательное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E9500B" w:rsidRPr="001C3357" w:rsidRDefault="00E9500B" w:rsidP="001C3357">
      <w:pPr>
        <w:widowControl w:val="0"/>
        <w:tabs>
          <w:tab w:val="left" w:pos="1772"/>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18.2.15.8.</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E9500B" w:rsidRPr="001C3357" w:rsidRDefault="00E9500B" w:rsidP="001C3357">
      <w:pPr>
        <w:widowControl w:val="0"/>
        <w:tabs>
          <w:tab w:val="left" w:pos="1676"/>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18.2.15.9.</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rsidR="00E9500B" w:rsidRPr="001C3357" w:rsidRDefault="00E9500B" w:rsidP="001C3357">
      <w:pPr>
        <w:widowControl w:val="0"/>
        <w:tabs>
          <w:tab w:val="left" w:pos="1993"/>
        </w:tabs>
        <w:autoSpaceDE w:val="0"/>
        <w:autoSpaceDN w:val="0"/>
        <w:adjustRightInd w:val="0"/>
        <w:spacing w:after="0" w:line="240" w:lineRule="auto"/>
        <w:ind w:firstLine="709"/>
        <w:jc w:val="both"/>
        <w:rPr>
          <w:rFonts w:ascii="Times New Roman" w:hAnsi="Times New Roman" w:cs="Times New Roman"/>
          <w:spacing w:val="4"/>
          <w:sz w:val="24"/>
          <w:szCs w:val="24"/>
        </w:rPr>
      </w:pPr>
      <w:r w:rsidRPr="001C3357">
        <w:rPr>
          <w:rFonts w:ascii="Times New Roman" w:hAnsi="Times New Roman" w:cs="Times New Roman"/>
          <w:color w:val="000000"/>
          <w:spacing w:val="-1"/>
          <w:sz w:val="24"/>
          <w:szCs w:val="24"/>
        </w:rPr>
        <w:t>18.2.15.10.</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rsidR="00E9500B" w:rsidRPr="001C3357" w:rsidRDefault="00E9500B" w:rsidP="001C3357">
      <w:pPr>
        <w:widowControl w:val="0"/>
        <w:tabs>
          <w:tab w:val="left" w:pos="2017"/>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18.2.15.11.</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E9500B" w:rsidRPr="001C3357" w:rsidRDefault="00E9500B" w:rsidP="001C3357">
      <w:pPr>
        <w:widowControl w:val="0"/>
        <w:tabs>
          <w:tab w:val="left" w:pos="1508"/>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18.2.16.</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Основанием для отказа в принятии банковской гарантии является:</w:t>
      </w:r>
    </w:p>
    <w:p w:rsidR="00E9500B" w:rsidRPr="001C3357" w:rsidRDefault="00E9500B" w:rsidP="001C3357">
      <w:pPr>
        <w:widowControl w:val="0"/>
        <w:tabs>
          <w:tab w:val="left" w:pos="1695"/>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18.2.16.1.</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Несоответствие банковской гарантии законодательству РФ.</w:t>
      </w:r>
    </w:p>
    <w:p w:rsidR="00E9500B" w:rsidRPr="001C3357" w:rsidRDefault="00E9500B" w:rsidP="001C3357">
      <w:pPr>
        <w:widowControl w:val="0"/>
        <w:tabs>
          <w:tab w:val="left" w:pos="1714"/>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18.2.16.2.</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Несоответствие банковской гарантии требованиям, содержащимся в извещении об осуществлении закупки и/или документации о закупке и/или проекте договора.</w:t>
      </w:r>
    </w:p>
    <w:p w:rsidR="00E9500B" w:rsidRPr="001C3357" w:rsidRDefault="00E9500B" w:rsidP="001C3357">
      <w:pPr>
        <w:widowControl w:val="0"/>
        <w:tabs>
          <w:tab w:val="left" w:pos="1551"/>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18.2.17.</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E9500B" w:rsidRPr="001C3357" w:rsidRDefault="00E9500B" w:rsidP="001C3357">
      <w:pPr>
        <w:widowControl w:val="0"/>
        <w:tabs>
          <w:tab w:val="left" w:pos="1489"/>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18.2.18.</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В случаях, установленных разделом 3 главы 5 настоящего Положения изменение размера обеспечения исполнения договора производится в следующем порядке:</w:t>
      </w:r>
    </w:p>
    <w:p w:rsidR="00E9500B" w:rsidRPr="001C3357" w:rsidRDefault="00E9500B" w:rsidP="001C3357">
      <w:pPr>
        <w:widowControl w:val="0"/>
        <w:tabs>
          <w:tab w:val="left" w:pos="1796"/>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18.2.18.1.</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 (путем предоставления новой банковской гарантии с измененными условиями). В случае увеличения (продления) сроков исполнения договора в соответствии с разделом 3 главы 5 настоящего Положения, срок действия банковской гарантии должен быть продлен на аналогичный срок.</w:t>
      </w:r>
    </w:p>
    <w:p w:rsidR="00E9500B" w:rsidRPr="001C3357" w:rsidRDefault="00E9500B" w:rsidP="001C3357">
      <w:pPr>
        <w:widowControl w:val="0"/>
        <w:tabs>
          <w:tab w:val="left" w:pos="1714"/>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18.2.18.2.</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При увеличении цены договора обеспечение исполнения договора осуществляется путем внесения установленным порядком денежных средств в размере, пропорциональном стоимости новых обязательств поставщика (исполнителя, подрядчика), внесения соответствующих изменений в условия ранее предоставленной заказчику банковской гарантии (путем предоставления новой банковской гарантии с соответствующими измененными условиями).</w:t>
      </w:r>
    </w:p>
    <w:p w:rsidR="00E9500B" w:rsidRPr="001C3357" w:rsidRDefault="00E9500B" w:rsidP="001C3357">
      <w:pPr>
        <w:widowControl w:val="0"/>
        <w:tabs>
          <w:tab w:val="left" w:pos="1719"/>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18.2.18.3.</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При уменьшении цены договора заказчик возвращает поставщику (исполнителю, подрядчику) денежные средства в размере, пропорциональном размеру такого уменьшения цены договора, отказывается от части соответствующих прав по банковской гарантии. Уменьшение размера обеспечения исполнения договора осуществляется при условии отсутствия неисполненных поставщиком (исполнителем, подрядчиком) требований об уплате неустоек (штрафов, пеней) в случае их предъявления заказчиком.</w:t>
      </w:r>
    </w:p>
    <w:p w:rsidR="00E9500B" w:rsidRPr="001C3357" w:rsidRDefault="00E9500B" w:rsidP="001C3357">
      <w:pPr>
        <w:widowControl w:val="0"/>
        <w:tabs>
          <w:tab w:val="left" w:pos="1599"/>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18.2.19.</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Заказчик возвращает денежные средства, внесенные в качестве обеспечения исполнения договора не позднее 30 (тридцати) дней с даты надлежащего исполнения поставщиком (исполнителем, подрядчиком) обязательств, предусмотренных договором.</w:t>
      </w:r>
    </w:p>
    <w:p w:rsidR="00E9500B" w:rsidRPr="001C3357" w:rsidRDefault="00E9500B" w:rsidP="001C3357">
      <w:pPr>
        <w:widowControl w:val="0"/>
        <w:tabs>
          <w:tab w:val="left" w:pos="1662"/>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18.2.20.</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 xml:space="preserve">Возврат обеспечения гарантийных обязательств по договору осуществляется не </w:t>
      </w:r>
      <w:r w:rsidRPr="001C3357">
        <w:rPr>
          <w:rFonts w:ascii="Times New Roman" w:hAnsi="Times New Roman" w:cs="Times New Roman"/>
          <w:spacing w:val="-1"/>
          <w:sz w:val="24"/>
          <w:szCs w:val="24"/>
        </w:rPr>
        <w:lastRenderedPageBreak/>
        <w:t>позднее 30 (тридцати) дней с даты истечения установленного в договоре гарантийного срока (при условии надлежащего исполнения поставщиком (исполнителем, подрядчиком) гарантийных обязательств по договору в случае их возникновения).</w:t>
      </w:r>
    </w:p>
    <w:p w:rsidR="00E9500B" w:rsidRPr="001C3357" w:rsidRDefault="00E9500B" w:rsidP="001C3357">
      <w:pPr>
        <w:widowControl w:val="0"/>
        <w:tabs>
          <w:tab w:val="left" w:pos="1585"/>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18.2.21.</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В случае ненадлежащего исполнения обязательств по договору, гарантийных обязательств по договору поставщиком (исполнителем, подрядчиком) порядок взыскания неустоек (штрафов, пеней) из средств обеспечения исполнения договора, обеспечения гарантийных обязательств</w:t>
      </w:r>
      <w:r w:rsidR="00C84F15" w:rsidRPr="001C3357">
        <w:rPr>
          <w:rFonts w:ascii="Times New Roman" w:hAnsi="Times New Roman" w:cs="Times New Roman"/>
          <w:spacing w:val="-1"/>
          <w:sz w:val="24"/>
          <w:szCs w:val="24"/>
        </w:rPr>
        <w:t xml:space="preserve"> </w:t>
      </w:r>
      <w:r w:rsidRPr="001C3357">
        <w:rPr>
          <w:rFonts w:ascii="Times New Roman" w:hAnsi="Times New Roman" w:cs="Times New Roman"/>
          <w:spacing w:val="-1"/>
          <w:sz w:val="24"/>
          <w:szCs w:val="24"/>
        </w:rPr>
        <w:t>определяется в соответствии с условиями договора.</w:t>
      </w:r>
    </w:p>
    <w:p w:rsidR="00E9500B" w:rsidRPr="001C3357" w:rsidRDefault="00E9500B" w:rsidP="001C3357">
      <w:pPr>
        <w:widowControl w:val="0"/>
        <w:tabs>
          <w:tab w:val="left" w:pos="1172"/>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18.3.</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АНТИДЕМПИНГОВЫЕ МЕРЫ.</w:t>
      </w:r>
    </w:p>
    <w:p w:rsidR="00E9500B" w:rsidRPr="001C3357" w:rsidRDefault="00E9500B" w:rsidP="001C3357">
      <w:pPr>
        <w:widowControl w:val="0"/>
        <w:tabs>
          <w:tab w:val="left" w:pos="1374"/>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18.3.1.</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Антидемпинговые меры являются мерой обеспечения добросовестной ценовой конкуренции среди участников, обеспечивающие защиту интересов и прав участников закупки от умышленного занижения цен на закупаемые товары, работы, услуги с целью формальной победы в закупке.</w:t>
      </w:r>
    </w:p>
    <w:p w:rsidR="00E9500B" w:rsidRPr="001C3357" w:rsidRDefault="00E9500B" w:rsidP="001C3357">
      <w:pPr>
        <w:widowControl w:val="0"/>
        <w:tabs>
          <w:tab w:val="left" w:pos="1378"/>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18.3.2.</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Заказчик вправе применить антидемпинговые меры к победителю или участнику закупки, с которым заключается договор, если в извещении об осуществлении закупки (в случае, когда документация о закупке не требуется) или документации о закупке установлено указание на антидемпинговые меры и их описание.</w:t>
      </w:r>
    </w:p>
    <w:p w:rsidR="00E9500B" w:rsidRPr="001C3357" w:rsidRDefault="00E9500B" w:rsidP="001C3357">
      <w:pPr>
        <w:widowControl w:val="0"/>
        <w:tabs>
          <w:tab w:val="left" w:pos="1426"/>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18.3.3.</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В случае, если в ходе проведения закупки, в которой установлено требование о предоставлении обеспечения исполнения договора, ценовое предложение участника закупки, с которым заключается договор, на 25 (двадцать пять) и более процентов ниже НМЦД или начальной цены единицы (суммы цен единиц) товара, работы, услуги (при осуществлении закупки в соответствии с разделом 22 главы 1 настоящего Положения), установленной в извещении об осуществлении закупки (в случае, когда документация о закупке не требуется) или документации о закупке, такой участник закупки (на выбор):</w:t>
      </w:r>
    </w:p>
    <w:p w:rsidR="00E9500B" w:rsidRPr="001C3357" w:rsidRDefault="00E9500B" w:rsidP="001C3357">
      <w:pPr>
        <w:widowControl w:val="0"/>
        <w:tabs>
          <w:tab w:val="left" w:pos="1729"/>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18.3.3.1.</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Предоставляет обеспечение исполнения договора в размере, превышающем в полтора раза размер обеспечения исполнения договора, указанный в извещении об осуществлении закупки (в случае, когда документация о закупке не требуется) или документации о закупке, но не менее чем в размере аванса, если условиями закупки предусмотрена выплата аванса.</w:t>
      </w:r>
    </w:p>
    <w:p w:rsidR="00E9500B" w:rsidRPr="001C3357" w:rsidRDefault="00E9500B" w:rsidP="001C3357">
      <w:pPr>
        <w:widowControl w:val="0"/>
        <w:tabs>
          <w:tab w:val="left" w:pos="1652"/>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18.3.3.2.</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Предоставляет документальное обоснование предлагаемой цены договора, с одновременным предоставлением таким участником обеспечения исполнения договора в размере, установленном в извещении об осуществлении закупки (в случае, когда документация о закупке не требуется) или документации о закупке.</w:t>
      </w:r>
    </w:p>
    <w:p w:rsidR="00E9500B" w:rsidRPr="001C3357" w:rsidRDefault="00E9500B" w:rsidP="001C3357">
      <w:pPr>
        <w:widowControl w:val="0"/>
        <w:tabs>
          <w:tab w:val="left" w:pos="1422"/>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18.3.4.</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Заказчик вправе отказаться от заключения договора в случае, если обоснование, указанное в подпункте 18.3.3.2. пункта 18.3. настоящего раздела Положения противоречит информации, имеющейся у заказчика, является неточным, неполным, недостоверным, имеет внутренние противоречия, не подтверждено документально или иным образом вызывает у заказчика обоснованные сомнения в готовности участника закупки исполнить договор в рамках предлагаемой цены.</w:t>
      </w:r>
    </w:p>
    <w:p w:rsidR="00E9500B" w:rsidRPr="001C3357" w:rsidRDefault="00E9500B" w:rsidP="001C3357">
      <w:pPr>
        <w:widowControl w:val="0"/>
        <w:tabs>
          <w:tab w:val="left" w:pos="1359"/>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18.3.5.</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Обязательным условием реализации заказчиком права, установленного в подпункте 18.3.4. пункта 18.3. настоящего раздела Положения, является включение в извещение об осуществлении закупки (в случае, когда документация</w:t>
      </w:r>
    </w:p>
    <w:p w:rsidR="00E9500B" w:rsidRPr="001C3357" w:rsidRDefault="00E9500B" w:rsidP="001C3357">
      <w:pPr>
        <w:widowControl w:val="0"/>
        <w:tabs>
          <w:tab w:val="left" w:pos="356"/>
          <w:tab w:val="left" w:pos="1359"/>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spacing w:val="-1"/>
          <w:sz w:val="24"/>
          <w:szCs w:val="24"/>
        </w:rPr>
        <w:t>о</w:t>
      </w:r>
      <w:r w:rsidRPr="001C3357">
        <w:rPr>
          <w:rFonts w:ascii="Times New Roman" w:hAnsi="Times New Roman" w:cs="Times New Roman"/>
          <w:spacing w:val="-1"/>
          <w:sz w:val="24"/>
          <w:szCs w:val="24"/>
        </w:rPr>
        <w:tab/>
        <w:t>закупке не требуется) или документацию о закупке при указании на антидемпинговые меры и их описание следующих условий и критериев:</w:t>
      </w:r>
    </w:p>
    <w:p w:rsidR="00E9500B" w:rsidRPr="001C3357" w:rsidRDefault="00E9500B" w:rsidP="001C3357">
      <w:pPr>
        <w:widowControl w:val="0"/>
        <w:tabs>
          <w:tab w:val="left" w:pos="1604"/>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18.3.5.1.</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 xml:space="preserve">Участник закупки самостоятельно определяет форму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w:t>
      </w:r>
      <w:r w:rsidRPr="001C3357">
        <w:rPr>
          <w:rFonts w:ascii="Times New Roman" w:hAnsi="Times New Roman" w:cs="Times New Roman"/>
          <w:spacing w:val="-1"/>
          <w:sz w:val="24"/>
          <w:szCs w:val="24"/>
        </w:rPr>
        <w:lastRenderedPageBreak/>
        <w:t>осуществить поставку товара, выполнение работ, оказание услуг по предлагаемой цене.</w:t>
      </w:r>
    </w:p>
    <w:p w:rsidR="00E9500B" w:rsidRPr="001C3357" w:rsidRDefault="00E9500B" w:rsidP="001C3357">
      <w:pPr>
        <w:widowControl w:val="0"/>
        <w:tabs>
          <w:tab w:val="left" w:pos="1762"/>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18.3.5.2.</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Под точностью заказчик понимает отсутствие ошибок в арифметических расчетах рентабельности в представленных документах.</w:t>
      </w:r>
    </w:p>
    <w:p w:rsidR="00E9500B" w:rsidRPr="001C3357" w:rsidRDefault="00E9500B" w:rsidP="001C3357">
      <w:pPr>
        <w:widowControl w:val="0"/>
        <w:tabs>
          <w:tab w:val="left" w:pos="1570"/>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18.3.5.3.</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Критериями достоверности является отсутствие ложных или каким- либо образом искаженных сведений, иначе информация недостоверна. Контроль достоверности сведений может производиться разными способами, в которые входит нахождение и сверка с альтернативными источниками информации, выяснение статуса документа и сайта, на котором он находится, получение сведений о компетентности и положении автора материала.</w:t>
      </w:r>
    </w:p>
    <w:p w:rsidR="00E9500B" w:rsidRPr="001C3357" w:rsidRDefault="00E9500B" w:rsidP="001C3357">
      <w:pPr>
        <w:widowControl w:val="0"/>
        <w:tabs>
          <w:tab w:val="left" w:pos="1652"/>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18.3.5.4.</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Обоснование считается неполным, если ее содержание не дает возможности однозначно понять из чего складывается предлагаемая цена договора.</w:t>
      </w:r>
    </w:p>
    <w:p w:rsidR="00E9500B" w:rsidRPr="001C3357" w:rsidRDefault="00E9500B" w:rsidP="001C3357">
      <w:pPr>
        <w:widowControl w:val="0"/>
        <w:tabs>
          <w:tab w:val="left" w:pos="1551"/>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18.3.5.5.</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Под противоречием заказчик понимает положение, при котором одно исключает другое, несовместимое с ним, противоположное ему. Противоречия называются внутренними, если они возникают внутри одного документа или его блока (фрагмента), не разделяемого на части.</w:t>
      </w:r>
    </w:p>
    <w:p w:rsidR="00E9500B" w:rsidRPr="001C3357" w:rsidRDefault="00E9500B" w:rsidP="001C3357">
      <w:pPr>
        <w:widowControl w:val="0"/>
        <w:tabs>
          <w:tab w:val="left" w:pos="1594"/>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18.3.5.6.</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Сомнение в правильности представленных сведений вызываются в случае неясности, спорности данных. Сомнение, не основывающееся только на теоретической возможности, но и возникшее на основании представленных фактов, считается обоснованным.</w:t>
      </w:r>
    </w:p>
    <w:p w:rsidR="00E9500B" w:rsidRPr="001C3357" w:rsidRDefault="00E9500B" w:rsidP="001C3357">
      <w:pPr>
        <w:widowControl w:val="0"/>
        <w:tabs>
          <w:tab w:val="left" w:pos="1561"/>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18.3.6.</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Положения пункта 18.3 настоящего раздела Положения не применяются в случае, если при осуществлении закупок лекарственных препаратов, которые включены в утвержденный Правительством РФ перечень жизненно необходимых и важнейших лекарственных препаратов, участником закупки, с которым заключается договор, предложена цена всех закупаемых лекарственных препаратов, сниженная не более чем на 25 (двадцать пять) процентов относительно их зарегистрированной в соответствии с законодательством об обращении лекарственных средств предельной отпускной цены.</w:t>
      </w:r>
    </w:p>
    <w:p w:rsidR="004A200F" w:rsidRPr="001C3357" w:rsidRDefault="00E9500B" w:rsidP="001C3357">
      <w:pPr>
        <w:widowControl w:val="0"/>
        <w:tabs>
          <w:tab w:val="left" w:pos="1393"/>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18.3.7.</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В случае, если в ходе проведения закупки, в которой не установлено требование о предоставлении обеспечения исполнения договора, ценовое предложение участника закупки, с которым заключается договор, на 25 (двадцать пять) и более процентов ниже НМЦД или начальной цены единицы (суммы цен единиц) товара, работы, услуги (при осуществлении закупки в соответствии с разделом 22 главы 1 настоящего Положения), установленной в извещении об осуществлении закупки (в случае, когда документация о закупке не требуется) или документации о закупке, такой участник закупки предоставляет только документальное обоснование предлагаемой цены, указанное в подпункте 18.3.3.2. пункта 18.3 настоящего раздела Положения.</w:t>
      </w:r>
    </w:p>
    <w:p w:rsidR="004A200F" w:rsidRPr="001C3357" w:rsidRDefault="004A200F" w:rsidP="001C3357">
      <w:pPr>
        <w:widowControl w:val="0"/>
        <w:tabs>
          <w:tab w:val="left" w:pos="1393"/>
        </w:tabs>
        <w:autoSpaceDE w:val="0"/>
        <w:autoSpaceDN w:val="0"/>
        <w:adjustRightInd w:val="0"/>
        <w:spacing w:after="0" w:line="240" w:lineRule="auto"/>
        <w:ind w:firstLine="709"/>
        <w:jc w:val="both"/>
        <w:rPr>
          <w:rFonts w:ascii="Times New Roman" w:hAnsi="Times New Roman" w:cs="Times New Roman"/>
          <w:b/>
          <w:color w:val="000000"/>
          <w:sz w:val="24"/>
          <w:szCs w:val="24"/>
          <w:highlight w:val="yellow"/>
        </w:rPr>
      </w:pPr>
    </w:p>
    <w:p w:rsidR="00E9500B" w:rsidRDefault="00E9500B" w:rsidP="001C3357">
      <w:pPr>
        <w:widowControl w:val="0"/>
        <w:tabs>
          <w:tab w:val="left" w:pos="1393"/>
        </w:tabs>
        <w:autoSpaceDE w:val="0"/>
        <w:autoSpaceDN w:val="0"/>
        <w:adjustRightInd w:val="0"/>
        <w:spacing w:after="0" w:line="240" w:lineRule="auto"/>
        <w:ind w:firstLine="709"/>
        <w:jc w:val="both"/>
        <w:rPr>
          <w:rFonts w:ascii="Times New Roman" w:hAnsi="Times New Roman" w:cs="Times New Roman"/>
          <w:b/>
          <w:color w:val="000000"/>
          <w:sz w:val="24"/>
          <w:szCs w:val="24"/>
        </w:rPr>
      </w:pPr>
      <w:r w:rsidRPr="001C3357">
        <w:rPr>
          <w:rFonts w:ascii="Times New Roman" w:hAnsi="Times New Roman" w:cs="Times New Roman"/>
          <w:b/>
          <w:color w:val="000000"/>
          <w:sz w:val="24"/>
          <w:szCs w:val="24"/>
        </w:rPr>
        <w:t>РАЗДЕЛ 19. ОСОБЕННО</w:t>
      </w:r>
      <w:r w:rsidR="001C3357" w:rsidRPr="001C3357">
        <w:rPr>
          <w:rFonts w:ascii="Times New Roman" w:hAnsi="Times New Roman" w:cs="Times New Roman"/>
          <w:b/>
          <w:color w:val="000000"/>
          <w:sz w:val="24"/>
          <w:szCs w:val="24"/>
        </w:rPr>
        <w:t>СТИ ПРОВЕДЕНИЯ ЗАКРЫТЫХ ЗАКУПОК</w:t>
      </w:r>
    </w:p>
    <w:p w:rsidR="001C3357" w:rsidRPr="001C3357" w:rsidRDefault="001C3357" w:rsidP="001C3357">
      <w:pPr>
        <w:widowControl w:val="0"/>
        <w:tabs>
          <w:tab w:val="left" w:pos="1393"/>
        </w:tabs>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1C3357" w:rsidRDefault="000706FF" w:rsidP="001C3357">
      <w:pPr>
        <w:widowControl w:val="0"/>
        <w:numPr>
          <w:ilvl w:val="0"/>
          <w:numId w:val="34"/>
        </w:numPr>
        <w:tabs>
          <w:tab w:val="left" w:pos="918"/>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spacing w:val="-1"/>
          <w:sz w:val="24"/>
          <w:szCs w:val="24"/>
        </w:rPr>
        <w:t xml:space="preserve"> </w:t>
      </w:r>
      <w:r w:rsidR="00E9500B" w:rsidRPr="001C3357">
        <w:rPr>
          <w:rFonts w:ascii="Times New Roman" w:hAnsi="Times New Roman" w:cs="Times New Roman"/>
          <w:spacing w:val="-1"/>
          <w:sz w:val="24"/>
          <w:szCs w:val="24"/>
        </w:rPr>
        <w:t>Закрытые конкурентные закупки проводятся в случаях, установленных частью 1 статьи 3.5 Ф3-223.</w:t>
      </w:r>
    </w:p>
    <w:p w:rsidR="00E9500B" w:rsidRPr="001C3357" w:rsidRDefault="000706FF" w:rsidP="001C3357">
      <w:pPr>
        <w:widowControl w:val="0"/>
        <w:numPr>
          <w:ilvl w:val="0"/>
          <w:numId w:val="34"/>
        </w:numPr>
        <w:tabs>
          <w:tab w:val="left" w:pos="879"/>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spacing w:val="-1"/>
          <w:sz w:val="24"/>
          <w:szCs w:val="24"/>
        </w:rPr>
        <w:t xml:space="preserve"> </w:t>
      </w:r>
      <w:r w:rsidR="00E9500B" w:rsidRPr="001C3357">
        <w:rPr>
          <w:rFonts w:ascii="Times New Roman" w:hAnsi="Times New Roman" w:cs="Times New Roman"/>
          <w:spacing w:val="-1"/>
          <w:sz w:val="24"/>
          <w:szCs w:val="24"/>
        </w:rPr>
        <w:t>Закрытая конкурентная закупка осуществляется следующими способами: закрытый конкурс, закрытый аукцион, закрытый запрос котировок, закрытый запрос предложений.</w:t>
      </w:r>
    </w:p>
    <w:p w:rsidR="00E9500B" w:rsidRPr="001C3357" w:rsidRDefault="000706FF" w:rsidP="001C3357">
      <w:pPr>
        <w:widowControl w:val="0"/>
        <w:numPr>
          <w:ilvl w:val="0"/>
          <w:numId w:val="34"/>
        </w:numPr>
        <w:tabs>
          <w:tab w:val="left" w:pos="1124"/>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spacing w:val="-1"/>
          <w:sz w:val="24"/>
          <w:szCs w:val="24"/>
        </w:rPr>
        <w:t xml:space="preserve"> </w:t>
      </w:r>
      <w:r w:rsidR="00E9500B" w:rsidRPr="001C3357">
        <w:rPr>
          <w:rFonts w:ascii="Times New Roman" w:hAnsi="Times New Roman" w:cs="Times New Roman"/>
          <w:spacing w:val="-1"/>
          <w:sz w:val="24"/>
          <w:szCs w:val="24"/>
        </w:rPr>
        <w:t>Закрытые конкурентные закупки осуществляются в порядке, установленном настоящим Положением для конкурентных закупок, с учетом особенностей, предусмотренных настоящим разделом Положения и требованиями, установленными статьей 3.5 Ф3-223.</w:t>
      </w:r>
    </w:p>
    <w:p w:rsidR="00E9500B" w:rsidRPr="001C3357" w:rsidRDefault="001C3357" w:rsidP="001C3357">
      <w:pPr>
        <w:widowControl w:val="0"/>
        <w:tabs>
          <w:tab w:val="left" w:pos="870"/>
        </w:tabs>
        <w:autoSpaceDE w:val="0"/>
        <w:autoSpaceDN w:val="0"/>
        <w:adjustRightInd w:val="0"/>
        <w:spacing w:after="0" w:line="240" w:lineRule="auto"/>
        <w:ind w:firstLine="709"/>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 xml:space="preserve">4. </w:t>
      </w:r>
      <w:r w:rsidR="00E9500B" w:rsidRPr="001C3357">
        <w:rPr>
          <w:rFonts w:ascii="Times New Roman" w:hAnsi="Times New Roman" w:cs="Times New Roman"/>
          <w:spacing w:val="-1"/>
          <w:sz w:val="24"/>
          <w:szCs w:val="24"/>
        </w:rPr>
        <w:t>Информация о закрытой конкурентной закупке, за исключением закупки, проводимой в случаях, определенных Правительством РФ в соответствии с частью 16 статьи 4 Ф3-223, не подлежит размещению в ЕИС.</w:t>
      </w:r>
    </w:p>
    <w:p w:rsidR="00E9500B" w:rsidRPr="001C3357" w:rsidRDefault="00E9500B" w:rsidP="001C3357">
      <w:pPr>
        <w:widowControl w:val="0"/>
        <w:tabs>
          <w:tab w:val="left" w:pos="1018"/>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5.</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 xml:space="preserve">В сроки, установленные для размещения в ЕИС извещения об осуществлении конкурентной закупки, документации о конкурентной закупке, заказчик направляет приглашения </w:t>
      </w:r>
      <w:r w:rsidRPr="001C3357">
        <w:rPr>
          <w:rFonts w:ascii="Times New Roman" w:hAnsi="Times New Roman" w:cs="Times New Roman"/>
          <w:spacing w:val="-1"/>
          <w:sz w:val="24"/>
          <w:szCs w:val="24"/>
        </w:rPr>
        <w:lastRenderedPageBreak/>
        <w:t>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В указанных приглашениях должны содержаться сведения, предусмотренные разделом 10 главы</w:t>
      </w:r>
      <w:r w:rsidR="009E51EB" w:rsidRPr="001C3357">
        <w:rPr>
          <w:rFonts w:ascii="Times New Roman" w:hAnsi="Times New Roman" w:cs="Times New Roman"/>
          <w:spacing w:val="-1"/>
          <w:sz w:val="24"/>
          <w:szCs w:val="24"/>
        </w:rPr>
        <w:t xml:space="preserve"> 1 </w:t>
      </w:r>
      <w:r w:rsidRPr="001C3357">
        <w:rPr>
          <w:rFonts w:ascii="Times New Roman" w:hAnsi="Times New Roman" w:cs="Times New Roman"/>
          <w:spacing w:val="-1"/>
          <w:sz w:val="24"/>
          <w:szCs w:val="24"/>
        </w:rPr>
        <w:t>настоящего Положения для извещения об осуществлении закупки.</w:t>
      </w:r>
    </w:p>
    <w:p w:rsidR="00E9500B" w:rsidRPr="001C3357" w:rsidRDefault="00E9500B" w:rsidP="001C3357">
      <w:pPr>
        <w:widowControl w:val="0"/>
        <w:tabs>
          <w:tab w:val="left" w:pos="975"/>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6.</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Иная информация о закрытой конкурентной закупке и документы, составляемые в ходе ее осуществления, направляются участникам закрытой конкурентной закупки в сроки, установленные Ф3-223, и в порядке, определенном в документации о закрытой конкурентной закупке в соответствии с настоящим разделом Положения.</w:t>
      </w:r>
    </w:p>
    <w:p w:rsidR="00E9500B" w:rsidRPr="001C3357" w:rsidRDefault="001C3357" w:rsidP="001C3357">
      <w:pPr>
        <w:widowControl w:val="0"/>
        <w:tabs>
          <w:tab w:val="left" w:pos="870"/>
        </w:tabs>
        <w:autoSpaceDE w:val="0"/>
        <w:autoSpaceDN w:val="0"/>
        <w:adjustRightInd w:val="0"/>
        <w:spacing w:after="0" w:line="240" w:lineRule="auto"/>
        <w:ind w:firstLine="709"/>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 xml:space="preserve">7. </w:t>
      </w:r>
      <w:r w:rsidR="00E9500B" w:rsidRPr="001C3357">
        <w:rPr>
          <w:rFonts w:ascii="Times New Roman" w:hAnsi="Times New Roman" w:cs="Times New Roman"/>
          <w:spacing w:val="-1"/>
          <w:sz w:val="24"/>
          <w:szCs w:val="24"/>
        </w:rPr>
        <w:t>Все связанные с проведением закрытой конкурентной закупки документы и сведения направляются (представляются) на бумажном носителе. Использование электронного документооборота, а также аудио- и видеозапись не допускаются.</w:t>
      </w:r>
    </w:p>
    <w:p w:rsidR="00E9500B" w:rsidRPr="001C3357" w:rsidRDefault="001C3357" w:rsidP="001C3357">
      <w:pPr>
        <w:widowControl w:val="0"/>
        <w:tabs>
          <w:tab w:val="left" w:pos="855"/>
        </w:tabs>
        <w:autoSpaceDE w:val="0"/>
        <w:autoSpaceDN w:val="0"/>
        <w:adjustRightInd w:val="0"/>
        <w:spacing w:after="0" w:line="240" w:lineRule="auto"/>
        <w:ind w:firstLine="709"/>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 xml:space="preserve">8. </w:t>
      </w:r>
      <w:r w:rsidR="00E9500B" w:rsidRPr="001C3357">
        <w:rPr>
          <w:rFonts w:ascii="Times New Roman" w:hAnsi="Times New Roman" w:cs="Times New Roman"/>
          <w:spacing w:val="-1"/>
          <w:sz w:val="24"/>
          <w:szCs w:val="24"/>
        </w:rPr>
        <w:t>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4A200F" w:rsidRPr="001C3357" w:rsidRDefault="004A200F" w:rsidP="001C3357">
      <w:pPr>
        <w:widowControl w:val="0"/>
        <w:tabs>
          <w:tab w:val="left" w:pos="855"/>
        </w:tabs>
        <w:autoSpaceDE w:val="0"/>
        <w:autoSpaceDN w:val="0"/>
        <w:adjustRightInd w:val="0"/>
        <w:spacing w:after="0" w:line="240" w:lineRule="auto"/>
        <w:ind w:firstLine="709"/>
        <w:jc w:val="both"/>
        <w:rPr>
          <w:rFonts w:ascii="Times New Roman" w:hAnsi="Times New Roman" w:cs="Times New Roman"/>
          <w:spacing w:val="-1"/>
          <w:sz w:val="24"/>
          <w:szCs w:val="24"/>
        </w:rPr>
      </w:pPr>
    </w:p>
    <w:p w:rsidR="00E9500B" w:rsidRDefault="00E9500B" w:rsidP="001C3357">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1C3357">
        <w:rPr>
          <w:rFonts w:ascii="Times New Roman" w:hAnsi="Times New Roman" w:cs="Times New Roman"/>
          <w:b/>
          <w:color w:val="000000"/>
          <w:sz w:val="24"/>
          <w:szCs w:val="24"/>
        </w:rPr>
        <w:t>РАЗДЕЛ 20. ОСОБЕННОСТИ П</w:t>
      </w:r>
      <w:r w:rsidR="001C3357">
        <w:rPr>
          <w:rFonts w:ascii="Times New Roman" w:hAnsi="Times New Roman" w:cs="Times New Roman"/>
          <w:b/>
          <w:color w:val="000000"/>
          <w:sz w:val="24"/>
          <w:szCs w:val="24"/>
        </w:rPr>
        <w:t>РОВЕДЕНИЯ ЗАКУПОК С ПЕРЕТОРЖКОЙ</w:t>
      </w:r>
    </w:p>
    <w:p w:rsidR="001C3357" w:rsidRPr="001C3357" w:rsidRDefault="001C3357" w:rsidP="001C3357">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1C3357" w:rsidRDefault="00E9500B" w:rsidP="001C3357">
      <w:pPr>
        <w:widowControl w:val="0"/>
        <w:tabs>
          <w:tab w:val="left" w:pos="942"/>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Заказчик вправе применить переторжку как дополнительный элемент конкурентной закупки (конкурс в электронной форме, запрос предложений в электронной форме, запрос ценовых предложений в электронной форме), если ее возможность была предусмотрена в документации о закупке.</w:t>
      </w:r>
    </w:p>
    <w:p w:rsidR="00E9500B" w:rsidRPr="001C3357" w:rsidRDefault="00E9500B" w:rsidP="001C3357">
      <w:pPr>
        <w:widowControl w:val="0"/>
        <w:tabs>
          <w:tab w:val="left" w:pos="836"/>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2.</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Комиссия об осуществлении закупки вправе принять решение о проведении переторжки после рассмотрения заявок в случае, если по результатам рассмотрения заявок к дальнейшему участию в закупке допущено не менее двух участников закупки.</w:t>
      </w:r>
    </w:p>
    <w:p w:rsidR="00E9500B" w:rsidRPr="001C3357" w:rsidRDefault="00E9500B" w:rsidP="001C3357">
      <w:pPr>
        <w:widowControl w:val="0"/>
        <w:tabs>
          <w:tab w:val="left" w:pos="850"/>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3.</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Решение о проведении переторжки, принимаемое комиссией на основании пункта 2 настоящего раздела Положения, фиксируется в протоколе рассмотрения заявок.</w:t>
      </w:r>
    </w:p>
    <w:p w:rsidR="00E9500B" w:rsidRPr="001C3357" w:rsidRDefault="00E9500B" w:rsidP="001C3357">
      <w:pPr>
        <w:widowControl w:val="0"/>
        <w:tabs>
          <w:tab w:val="left" w:pos="975"/>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4.</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Переторжка проводится путем подачи участниками закупки нового предложения в течение 3 (трех) дней со дня размещения протокола рассмотрения заявок в ЕИС, в соответствии с порядком ее проведения, установленным регламентом ЭТП и документацией о закупке.</w:t>
      </w:r>
    </w:p>
    <w:p w:rsidR="00E9500B" w:rsidRPr="001C3357" w:rsidRDefault="00E9500B" w:rsidP="001C3357">
      <w:pPr>
        <w:widowControl w:val="0"/>
        <w:tabs>
          <w:tab w:val="left" w:pos="918"/>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5.</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При проведении переторжки участникам предоставляется возможность добровольно повысить предпочтительность своих предложений.</w:t>
      </w:r>
    </w:p>
    <w:p w:rsidR="00E9500B" w:rsidRPr="001C3357" w:rsidRDefault="00E9500B" w:rsidP="001C3357">
      <w:pPr>
        <w:widowControl w:val="0"/>
        <w:tabs>
          <w:tab w:val="left" w:pos="879"/>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6.</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В переторжке имеют право участвовать все участники закупки, заявки на участие в закупке которых не были отклонены комиссией по осуществлению закупок по итогам рассмотрения заявок.</w:t>
      </w:r>
    </w:p>
    <w:p w:rsidR="00E9500B" w:rsidRPr="001C3357" w:rsidRDefault="00E9500B" w:rsidP="001C3357">
      <w:pPr>
        <w:widowControl w:val="0"/>
        <w:tabs>
          <w:tab w:val="left" w:pos="879"/>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7.</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Участник, заявка которого была признана соответствующей требованиям извещения об осуществлении закупки и документации о закупке, вправе не участвовать в переторжке. В таком случае его заявка подлежит дальнейшей оценке</w:t>
      </w:r>
      <w:r w:rsidR="000706FF" w:rsidRPr="001C3357">
        <w:rPr>
          <w:rFonts w:ascii="Times New Roman" w:hAnsi="Times New Roman" w:cs="Times New Roman"/>
          <w:spacing w:val="-1"/>
          <w:sz w:val="24"/>
          <w:szCs w:val="24"/>
        </w:rPr>
        <w:t xml:space="preserve"> </w:t>
      </w:r>
      <w:r w:rsidRPr="001C3357">
        <w:rPr>
          <w:rFonts w:ascii="Times New Roman" w:hAnsi="Times New Roman" w:cs="Times New Roman"/>
          <w:spacing w:val="-1"/>
          <w:sz w:val="24"/>
          <w:szCs w:val="24"/>
        </w:rPr>
        <w:t>с учетом ранее поданного предложения.</w:t>
      </w:r>
    </w:p>
    <w:p w:rsidR="00E9500B" w:rsidRPr="001C3357" w:rsidRDefault="00E9500B" w:rsidP="001C3357">
      <w:pPr>
        <w:widowControl w:val="0"/>
        <w:tabs>
          <w:tab w:val="left" w:pos="1004"/>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8.</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В ходе проведения переторжки участники закупки имеют право представить только измененные сведения и документы, относящиеся к критериям оценки заявок на участие в закупке.</w:t>
      </w:r>
    </w:p>
    <w:p w:rsidR="00E9500B" w:rsidRPr="001C3357" w:rsidRDefault="00E9500B" w:rsidP="001C3357">
      <w:pPr>
        <w:widowControl w:val="0"/>
        <w:tabs>
          <w:tab w:val="left" w:pos="927"/>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9.</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Сведения и документы, касающиеся критериев, в отношении которых возможно проведение переторжки, должны быть приведены в документации о закупке. Представлять измененные сведения и документы, которые связаны с другими критериями, не допускается. Такие сведения и документы комиссией не оцениваются.</w:t>
      </w:r>
    </w:p>
    <w:p w:rsidR="00E9500B" w:rsidRPr="001C3357" w:rsidRDefault="00E9500B" w:rsidP="001C3357">
      <w:pPr>
        <w:widowControl w:val="0"/>
        <w:tabs>
          <w:tab w:val="left" w:pos="1249"/>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10.</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 xml:space="preserve">Предложения участника закупки в рамках переторжки не рассматриваются, а его заявка подлежит дальнейшей оценке с учетом ранее поданного предложения на участие в закупке, в </w:t>
      </w:r>
      <w:r w:rsidRPr="001C3357">
        <w:rPr>
          <w:rFonts w:ascii="Times New Roman" w:hAnsi="Times New Roman" w:cs="Times New Roman"/>
          <w:spacing w:val="-1"/>
          <w:sz w:val="24"/>
          <w:szCs w:val="24"/>
        </w:rPr>
        <w:lastRenderedPageBreak/>
        <w:t>следующих случаях:</w:t>
      </w:r>
    </w:p>
    <w:p w:rsidR="00E9500B" w:rsidRPr="001C3357" w:rsidRDefault="00E9500B" w:rsidP="001C3357">
      <w:pPr>
        <w:widowControl w:val="0"/>
        <w:tabs>
          <w:tab w:val="left" w:pos="1172"/>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10.1.</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Поданное предложение на участие в переторжке содержит предложение по ухудшению первоначальных условий.</w:t>
      </w:r>
    </w:p>
    <w:p w:rsidR="00E9500B" w:rsidRPr="001C3357" w:rsidRDefault="00E9500B" w:rsidP="001C3357">
      <w:pPr>
        <w:widowControl w:val="0"/>
        <w:tabs>
          <w:tab w:val="left" w:pos="1157"/>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10.2.</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Поданное предложение содержит несколько вариантов новых условий.</w:t>
      </w:r>
    </w:p>
    <w:p w:rsidR="00E9500B" w:rsidRPr="001C3357" w:rsidRDefault="00E9500B" w:rsidP="001C3357">
      <w:pPr>
        <w:widowControl w:val="0"/>
        <w:tabs>
          <w:tab w:val="left" w:pos="1095"/>
        </w:tabs>
        <w:autoSpaceDE w:val="0"/>
        <w:autoSpaceDN w:val="0"/>
        <w:adjustRightInd w:val="0"/>
        <w:spacing w:after="0" w:line="240" w:lineRule="auto"/>
        <w:ind w:firstLine="709"/>
        <w:jc w:val="both"/>
        <w:rPr>
          <w:rFonts w:ascii="Times New Roman" w:hAnsi="Times New Roman" w:cs="Times New Roman"/>
          <w:spacing w:val="-1"/>
          <w:sz w:val="24"/>
          <w:szCs w:val="24"/>
        </w:rPr>
      </w:pPr>
      <w:r w:rsidRPr="001C3357">
        <w:rPr>
          <w:rFonts w:ascii="Times New Roman" w:hAnsi="Times New Roman" w:cs="Times New Roman"/>
          <w:color w:val="000000"/>
          <w:spacing w:val="-1"/>
          <w:sz w:val="24"/>
          <w:szCs w:val="24"/>
        </w:rPr>
        <w:t>11.</w:t>
      </w:r>
      <w:r w:rsidRPr="001C3357">
        <w:rPr>
          <w:rFonts w:ascii="Times New Roman" w:hAnsi="Times New Roman" w:cs="Times New Roman"/>
          <w:color w:val="000000"/>
          <w:spacing w:val="-1"/>
          <w:sz w:val="24"/>
          <w:szCs w:val="24"/>
        </w:rPr>
        <w:tab/>
      </w:r>
      <w:r w:rsidRPr="001C3357">
        <w:rPr>
          <w:rFonts w:ascii="Times New Roman" w:hAnsi="Times New Roman" w:cs="Times New Roman"/>
          <w:spacing w:val="-1"/>
          <w:sz w:val="24"/>
          <w:szCs w:val="24"/>
        </w:rPr>
        <w:t>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поданного предложения в ходе переторжки, или ранее поданных предложений (в случаях, указанных в пункте 10 настоящего раздела Положения, в случае, если участник закупки не принимал участие в переторжке).</w:t>
      </w:r>
    </w:p>
    <w:p w:rsidR="004A200F" w:rsidRPr="006725A6" w:rsidRDefault="004A200F" w:rsidP="006725A6">
      <w:pPr>
        <w:widowControl w:val="0"/>
        <w:tabs>
          <w:tab w:val="left" w:pos="1095"/>
        </w:tabs>
        <w:autoSpaceDE w:val="0"/>
        <w:autoSpaceDN w:val="0"/>
        <w:adjustRightInd w:val="0"/>
        <w:spacing w:after="0" w:line="240" w:lineRule="auto"/>
        <w:ind w:firstLine="709"/>
        <w:jc w:val="both"/>
        <w:rPr>
          <w:rFonts w:ascii="Times New Roman" w:hAnsi="Times New Roman" w:cs="Times New Roman"/>
          <w:spacing w:val="-1"/>
          <w:sz w:val="24"/>
          <w:szCs w:val="24"/>
        </w:rPr>
      </w:pPr>
    </w:p>
    <w:p w:rsidR="00E9500B" w:rsidRPr="009703EF" w:rsidRDefault="00F1759B" w:rsidP="006725A6">
      <w:pPr>
        <w:widowControl w:val="0"/>
        <w:autoSpaceDE w:val="0"/>
        <w:autoSpaceDN w:val="0"/>
        <w:adjustRightInd w:val="0"/>
        <w:spacing w:after="0" w:line="240" w:lineRule="auto"/>
        <w:ind w:firstLine="709"/>
        <w:jc w:val="both"/>
        <w:rPr>
          <w:rFonts w:ascii="Times New Roman" w:hAnsi="Times New Roman" w:cs="Times New Roman"/>
          <w:b/>
          <w:spacing w:val="-1"/>
          <w:sz w:val="24"/>
          <w:szCs w:val="24"/>
        </w:rPr>
      </w:pPr>
      <w:r w:rsidRPr="009703EF">
        <w:rPr>
          <w:rFonts w:ascii="Times New Roman" w:hAnsi="Times New Roman" w:cs="Times New Roman"/>
          <w:b/>
          <w:spacing w:val="-1"/>
          <w:sz w:val="24"/>
          <w:szCs w:val="24"/>
        </w:rPr>
        <w:t>РАЗДЕЛ 21. Утратил силу с 01.01.2025.</w:t>
      </w:r>
    </w:p>
    <w:p w:rsidR="004A200F" w:rsidRPr="006725A6" w:rsidRDefault="004A200F" w:rsidP="006725A6">
      <w:pPr>
        <w:widowControl w:val="0"/>
        <w:tabs>
          <w:tab w:val="left" w:pos="937"/>
        </w:tabs>
        <w:autoSpaceDE w:val="0"/>
        <w:autoSpaceDN w:val="0"/>
        <w:adjustRightInd w:val="0"/>
        <w:spacing w:after="0" w:line="240" w:lineRule="auto"/>
        <w:ind w:firstLine="709"/>
        <w:jc w:val="both"/>
        <w:rPr>
          <w:rFonts w:ascii="Times New Roman" w:hAnsi="Times New Roman" w:cs="Times New Roman"/>
          <w:spacing w:val="-1"/>
          <w:sz w:val="24"/>
          <w:szCs w:val="24"/>
        </w:rPr>
      </w:pPr>
    </w:p>
    <w:p w:rsidR="00E9500B" w:rsidRPr="006725A6" w:rsidRDefault="00E9500B" w:rsidP="006725A6">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6725A6">
        <w:rPr>
          <w:rFonts w:ascii="Times New Roman" w:hAnsi="Times New Roman" w:cs="Times New Roman"/>
          <w:b/>
          <w:color w:val="000000"/>
          <w:sz w:val="24"/>
          <w:szCs w:val="24"/>
        </w:rPr>
        <w:t>РАЗДЕЛ 22 ОСОБЕННОСТИ ПРОВЕДЕНИЯ ЗАКУПОК С НЕОПРЕДЕЛЕННЫ</w:t>
      </w:r>
      <w:r w:rsidR="006725A6" w:rsidRPr="006725A6">
        <w:rPr>
          <w:rFonts w:ascii="Times New Roman" w:hAnsi="Times New Roman" w:cs="Times New Roman"/>
          <w:b/>
          <w:color w:val="000000"/>
          <w:sz w:val="24"/>
          <w:szCs w:val="24"/>
        </w:rPr>
        <w:t>М ОБЪЕМОМ ТОВАРОВ, РАБОТ, УСЛУГ</w:t>
      </w:r>
    </w:p>
    <w:p w:rsidR="006725A6" w:rsidRPr="006725A6" w:rsidRDefault="006725A6" w:rsidP="006725A6">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9E51EB" w:rsidRDefault="009E51EB" w:rsidP="006725A6">
      <w:pPr>
        <w:widowControl w:val="0"/>
        <w:numPr>
          <w:ilvl w:val="0"/>
          <w:numId w:val="37"/>
        </w:numPr>
        <w:tabs>
          <w:tab w:val="left" w:pos="870"/>
        </w:tabs>
        <w:autoSpaceDE w:val="0"/>
        <w:autoSpaceDN w:val="0"/>
        <w:adjustRightInd w:val="0"/>
        <w:spacing w:after="0" w:line="240" w:lineRule="auto"/>
        <w:ind w:firstLine="709"/>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9E51EB">
        <w:rPr>
          <w:rFonts w:ascii="Times New Roman" w:hAnsi="Times New Roman" w:cs="Times New Roman"/>
          <w:spacing w:val="-1"/>
          <w:sz w:val="24"/>
          <w:szCs w:val="24"/>
        </w:rPr>
        <w:t>Настоящим разделом установлены особенности осуществления закупок в случаях, если количество (объем) закупаемых товаров, работ, услуг на стадии</w:t>
      </w:r>
      <w:r w:rsidRPr="009E51EB">
        <w:rPr>
          <w:rFonts w:ascii="Times New Roman" w:hAnsi="Times New Roman" w:cs="Times New Roman"/>
          <w:spacing w:val="-1"/>
          <w:sz w:val="24"/>
          <w:szCs w:val="24"/>
        </w:rPr>
        <w:t xml:space="preserve"> </w:t>
      </w:r>
      <w:r w:rsidR="00E9500B" w:rsidRPr="009E51EB">
        <w:rPr>
          <w:rFonts w:ascii="Times New Roman" w:hAnsi="Times New Roman" w:cs="Times New Roman"/>
          <w:spacing w:val="-1"/>
          <w:sz w:val="24"/>
          <w:szCs w:val="24"/>
        </w:rPr>
        <w:t>подготовки к проведению таких закупок невозможно определить (далее по тексту настоящего раздела Положения - закупки с неопределенным объемом).</w:t>
      </w:r>
    </w:p>
    <w:p w:rsidR="00E9500B" w:rsidRPr="00E9500B" w:rsidRDefault="00E9500B" w:rsidP="006725A6">
      <w:pPr>
        <w:widowControl w:val="0"/>
        <w:tabs>
          <w:tab w:val="left" w:pos="985"/>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Закупки с неопределенным объемом осуществляются по правилам, установленным в соответствующем разделе настоящего Положения относительно каждого конкретного способа закупки, с учетом особенностей, установленных в настоящем разделе Положения.</w:t>
      </w:r>
    </w:p>
    <w:p w:rsidR="00E9500B" w:rsidRPr="00E9500B" w:rsidRDefault="00E9500B" w:rsidP="006725A6">
      <w:pPr>
        <w:widowControl w:val="0"/>
        <w:tabs>
          <w:tab w:val="left" w:pos="860"/>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проведении закупки с неопределенным объемом, ценовым критерием определения победителя такой закупки является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rsidR="00E9500B" w:rsidRPr="00E9500B" w:rsidRDefault="00E9500B" w:rsidP="006725A6">
      <w:pPr>
        <w:widowControl w:val="0"/>
        <w:tabs>
          <w:tab w:val="left" w:pos="932"/>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rsidR="00E9500B" w:rsidRDefault="00E9500B" w:rsidP="006725A6">
      <w:pPr>
        <w:widowControl w:val="0"/>
        <w:tabs>
          <w:tab w:val="left" w:pos="1057"/>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всю максимальную цену договора. Поставка товаров, выполнение работ, оказание услуг осуществляются на сумму, не превышающую максимальное значение цены договора.</w:t>
      </w:r>
    </w:p>
    <w:p w:rsidR="004A200F" w:rsidRPr="006725A6" w:rsidRDefault="004A200F" w:rsidP="006725A6">
      <w:pPr>
        <w:widowControl w:val="0"/>
        <w:tabs>
          <w:tab w:val="left" w:pos="1057"/>
        </w:tabs>
        <w:autoSpaceDE w:val="0"/>
        <w:autoSpaceDN w:val="0"/>
        <w:adjustRightInd w:val="0"/>
        <w:spacing w:after="0" w:line="240" w:lineRule="auto"/>
        <w:ind w:firstLine="709"/>
        <w:jc w:val="both"/>
        <w:rPr>
          <w:rFonts w:ascii="Times New Roman" w:hAnsi="Times New Roman" w:cs="Times New Roman"/>
          <w:spacing w:val="-1"/>
          <w:sz w:val="24"/>
          <w:szCs w:val="24"/>
        </w:rPr>
      </w:pPr>
    </w:p>
    <w:p w:rsidR="00E9500B" w:rsidRDefault="00E9500B" w:rsidP="006725A6">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6725A6">
        <w:rPr>
          <w:rFonts w:ascii="Times New Roman" w:hAnsi="Times New Roman" w:cs="Times New Roman"/>
          <w:b/>
          <w:color w:val="000000"/>
          <w:sz w:val="24"/>
          <w:szCs w:val="24"/>
        </w:rPr>
        <w:t xml:space="preserve">РАЗДЕЛ 23. ОСОБЕННОСТИ ПРОВЕДЕНИЯ ЗАКУПОК, ПРЕДУСМАТРИВАЮЩИХ ЗАКЛЮЧЕНИЕ ДОГОВОРОВ С </w:t>
      </w:r>
      <w:r w:rsidR="006725A6">
        <w:rPr>
          <w:rFonts w:ascii="Times New Roman" w:hAnsi="Times New Roman" w:cs="Times New Roman"/>
          <w:b/>
          <w:color w:val="000000"/>
          <w:sz w:val="24"/>
          <w:szCs w:val="24"/>
        </w:rPr>
        <w:t>НЕСКОЛЬКИМИ УЧАСТНИКАМИ ЗАКУПКИ</w:t>
      </w:r>
    </w:p>
    <w:p w:rsidR="006725A6" w:rsidRPr="006725A6" w:rsidRDefault="006725A6" w:rsidP="006725A6">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6725A6" w:rsidRDefault="00E9500B" w:rsidP="006725A6">
      <w:pPr>
        <w:widowControl w:val="0"/>
        <w:tabs>
          <w:tab w:val="left" w:pos="1042"/>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pacing w:val="-1"/>
          <w:sz w:val="24"/>
          <w:szCs w:val="24"/>
        </w:rPr>
        <w:t>1.</w:t>
      </w:r>
      <w:r w:rsidRPr="006725A6">
        <w:rPr>
          <w:rFonts w:ascii="Times New Roman" w:hAnsi="Times New Roman" w:cs="Times New Roman"/>
          <w:color w:val="000000"/>
          <w:spacing w:val="-1"/>
          <w:sz w:val="24"/>
          <w:szCs w:val="24"/>
        </w:rPr>
        <w:tab/>
      </w:r>
      <w:r w:rsidRPr="006725A6">
        <w:rPr>
          <w:rFonts w:ascii="Times New Roman" w:hAnsi="Times New Roman" w:cs="Times New Roman"/>
          <w:spacing w:val="-1"/>
          <w:sz w:val="24"/>
          <w:szCs w:val="24"/>
        </w:rPr>
        <w:t>Заказчик вправе проводить закупку, предусматривающую выбор нескольких победителей по одной такой закупке (далее по тексту настоящего Положения - зонтичная закупка).</w:t>
      </w:r>
    </w:p>
    <w:p w:rsidR="00E9500B" w:rsidRPr="006725A6" w:rsidRDefault="00E9500B" w:rsidP="006725A6">
      <w:pPr>
        <w:widowControl w:val="0"/>
        <w:tabs>
          <w:tab w:val="left" w:pos="994"/>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pacing w:val="-1"/>
          <w:sz w:val="24"/>
          <w:szCs w:val="24"/>
        </w:rPr>
        <w:t>2.</w:t>
      </w:r>
      <w:r w:rsidRPr="006725A6">
        <w:rPr>
          <w:rFonts w:ascii="Times New Roman" w:hAnsi="Times New Roman" w:cs="Times New Roman"/>
          <w:color w:val="000000"/>
          <w:spacing w:val="-1"/>
          <w:sz w:val="24"/>
          <w:szCs w:val="24"/>
        </w:rPr>
        <w:tab/>
      </w:r>
      <w:r w:rsidRPr="006725A6">
        <w:rPr>
          <w:rFonts w:ascii="Times New Roman" w:hAnsi="Times New Roman" w:cs="Times New Roman"/>
          <w:spacing w:val="-1"/>
          <w:sz w:val="24"/>
          <w:szCs w:val="24"/>
        </w:rPr>
        <w:t>Зонтичная закупка осуществляется по правилам, установленным в соответствующем разделе настоящего Положения относительно каждого конкретного способа закупки, с учетом особенностей, установленных в настоящем разделе Положения.</w:t>
      </w:r>
    </w:p>
    <w:p w:rsidR="00E9500B" w:rsidRPr="006725A6" w:rsidRDefault="00E9500B" w:rsidP="006725A6">
      <w:pPr>
        <w:widowControl w:val="0"/>
        <w:tabs>
          <w:tab w:val="left" w:pos="841"/>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pacing w:val="-1"/>
          <w:sz w:val="24"/>
          <w:szCs w:val="24"/>
        </w:rPr>
        <w:t>3.</w:t>
      </w:r>
      <w:r w:rsidRPr="006725A6">
        <w:rPr>
          <w:rFonts w:ascii="Times New Roman" w:hAnsi="Times New Roman" w:cs="Times New Roman"/>
          <w:color w:val="000000"/>
          <w:spacing w:val="-1"/>
          <w:sz w:val="24"/>
          <w:szCs w:val="24"/>
        </w:rPr>
        <w:tab/>
      </w:r>
      <w:r w:rsidRPr="006725A6">
        <w:rPr>
          <w:rFonts w:ascii="Times New Roman" w:hAnsi="Times New Roman" w:cs="Times New Roman"/>
          <w:spacing w:val="-1"/>
          <w:sz w:val="24"/>
          <w:szCs w:val="24"/>
        </w:rPr>
        <w:t>Под зонтичной закупкой понимается закупка с частичной поставкой товара, частичным выполнением работ, частичным оказанием услуг, при которой весь объем закупки (лота) может быть распределен между несколькими участниками закупки, признанными победителями.</w:t>
      </w:r>
    </w:p>
    <w:p w:rsidR="00E9500B" w:rsidRPr="006725A6" w:rsidRDefault="00E9500B" w:rsidP="006725A6">
      <w:pPr>
        <w:widowControl w:val="0"/>
        <w:tabs>
          <w:tab w:val="left" w:pos="855"/>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pacing w:val="-1"/>
          <w:sz w:val="24"/>
          <w:szCs w:val="24"/>
        </w:rPr>
        <w:lastRenderedPageBreak/>
        <w:t>4.</w:t>
      </w:r>
      <w:r w:rsidRPr="006725A6">
        <w:rPr>
          <w:rFonts w:ascii="Times New Roman" w:hAnsi="Times New Roman" w:cs="Times New Roman"/>
          <w:color w:val="000000"/>
          <w:spacing w:val="-1"/>
          <w:sz w:val="24"/>
          <w:szCs w:val="24"/>
        </w:rPr>
        <w:tab/>
      </w:r>
      <w:r w:rsidRPr="006725A6">
        <w:rPr>
          <w:rFonts w:ascii="Times New Roman" w:hAnsi="Times New Roman" w:cs="Times New Roman"/>
          <w:spacing w:val="-1"/>
          <w:sz w:val="24"/>
          <w:szCs w:val="24"/>
        </w:rPr>
        <w:t>Возможность заключения по одной закупке (лоту) более одного договора с разными участниками предусматривается извещением об осуществлении закупки (в случае, когда документация о закупке не требуется) или документацией о закупке.</w:t>
      </w:r>
    </w:p>
    <w:p w:rsidR="00E9500B" w:rsidRPr="006725A6" w:rsidRDefault="00E9500B" w:rsidP="006725A6">
      <w:pPr>
        <w:widowControl w:val="0"/>
        <w:tabs>
          <w:tab w:val="left" w:pos="841"/>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pacing w:val="-1"/>
          <w:sz w:val="24"/>
          <w:szCs w:val="24"/>
        </w:rPr>
        <w:t>5.</w:t>
      </w:r>
      <w:r w:rsidRPr="006725A6">
        <w:rPr>
          <w:rFonts w:ascii="Times New Roman" w:hAnsi="Times New Roman" w:cs="Times New Roman"/>
          <w:color w:val="000000"/>
          <w:spacing w:val="-1"/>
          <w:sz w:val="24"/>
          <w:szCs w:val="24"/>
        </w:rPr>
        <w:tab/>
      </w:r>
      <w:r w:rsidRPr="006725A6">
        <w:rPr>
          <w:rFonts w:ascii="Times New Roman" w:hAnsi="Times New Roman" w:cs="Times New Roman"/>
          <w:spacing w:val="-1"/>
          <w:sz w:val="24"/>
          <w:szCs w:val="24"/>
        </w:rPr>
        <w:t>В рамках одной зонтичной закупки в извещении об осуществлении закупки (в случае, когда документация о закупке не требуется) или документации о закупке может быть предусмотрена возможность выбора нескольких победителей по одной закупке (лоту) путем применения одного из следующих механизмов:</w:t>
      </w:r>
    </w:p>
    <w:p w:rsidR="00E9500B" w:rsidRPr="006725A6" w:rsidRDefault="00E9500B" w:rsidP="006725A6">
      <w:pPr>
        <w:widowControl w:val="0"/>
        <w:tabs>
          <w:tab w:val="left" w:pos="1076"/>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pacing w:val="-1"/>
          <w:sz w:val="24"/>
          <w:szCs w:val="24"/>
        </w:rPr>
        <w:t>5.1.</w:t>
      </w:r>
      <w:r w:rsidRPr="006725A6">
        <w:rPr>
          <w:rFonts w:ascii="Times New Roman" w:hAnsi="Times New Roman" w:cs="Times New Roman"/>
          <w:color w:val="000000"/>
          <w:spacing w:val="-1"/>
          <w:sz w:val="24"/>
          <w:szCs w:val="24"/>
        </w:rPr>
        <w:tab/>
      </w:r>
      <w:r w:rsidRPr="006725A6">
        <w:rPr>
          <w:rFonts w:ascii="Times New Roman" w:hAnsi="Times New Roman" w:cs="Times New Roman"/>
          <w:spacing w:val="-1"/>
          <w:sz w:val="24"/>
          <w:szCs w:val="24"/>
        </w:rPr>
        <w:t>Выбор нескольких победителей с целью распределения общего объема потребности заказчика между ними.</w:t>
      </w:r>
    </w:p>
    <w:p w:rsidR="00E9500B" w:rsidRPr="006725A6" w:rsidRDefault="00E9500B" w:rsidP="006725A6">
      <w:pPr>
        <w:widowControl w:val="0"/>
        <w:tabs>
          <w:tab w:val="left" w:pos="1057"/>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pacing w:val="-1"/>
          <w:sz w:val="24"/>
          <w:szCs w:val="24"/>
        </w:rPr>
        <w:t>5.2.</w:t>
      </w:r>
      <w:r w:rsidRPr="006725A6">
        <w:rPr>
          <w:rFonts w:ascii="Times New Roman" w:hAnsi="Times New Roman" w:cs="Times New Roman"/>
          <w:color w:val="000000"/>
          <w:spacing w:val="-1"/>
          <w:sz w:val="24"/>
          <w:szCs w:val="24"/>
        </w:rPr>
        <w:tab/>
      </w:r>
      <w:r w:rsidRPr="006725A6">
        <w:rPr>
          <w:rFonts w:ascii="Times New Roman" w:hAnsi="Times New Roman" w:cs="Times New Roman"/>
          <w:spacing w:val="-1"/>
          <w:sz w:val="24"/>
          <w:szCs w:val="24"/>
        </w:rPr>
        <w:t>Выбор нескольких победителей с целью заключения договора с каждым из победителей в объеме, установленном заказчиком.</w:t>
      </w:r>
    </w:p>
    <w:p w:rsidR="00E9500B" w:rsidRPr="006725A6" w:rsidRDefault="00E9500B" w:rsidP="006725A6">
      <w:pPr>
        <w:widowControl w:val="0"/>
        <w:tabs>
          <w:tab w:val="left" w:pos="898"/>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pacing w:val="-1"/>
          <w:sz w:val="24"/>
          <w:szCs w:val="24"/>
        </w:rPr>
        <w:t>6.</w:t>
      </w:r>
      <w:r w:rsidRPr="006725A6">
        <w:rPr>
          <w:rFonts w:ascii="Times New Roman" w:hAnsi="Times New Roman" w:cs="Times New Roman"/>
          <w:color w:val="000000"/>
          <w:spacing w:val="-1"/>
          <w:sz w:val="24"/>
          <w:szCs w:val="24"/>
        </w:rPr>
        <w:tab/>
      </w:r>
      <w:r w:rsidRPr="006725A6">
        <w:rPr>
          <w:rFonts w:ascii="Times New Roman" w:hAnsi="Times New Roman" w:cs="Times New Roman"/>
          <w:spacing w:val="-1"/>
          <w:sz w:val="24"/>
          <w:szCs w:val="24"/>
        </w:rPr>
        <w:t>В случае проведения зонтичной закупки в соответствии с пунктом 5.1. настоящего раздела Положения в извещении об осуществлении закупки (в случае,</w:t>
      </w:r>
      <w:r w:rsidR="000706FF" w:rsidRPr="006725A6">
        <w:rPr>
          <w:rFonts w:ascii="Times New Roman" w:hAnsi="Times New Roman" w:cs="Times New Roman"/>
          <w:spacing w:val="-1"/>
          <w:sz w:val="24"/>
          <w:szCs w:val="24"/>
        </w:rPr>
        <w:t xml:space="preserve"> </w:t>
      </w:r>
      <w:r w:rsidRPr="006725A6">
        <w:rPr>
          <w:rFonts w:ascii="Times New Roman" w:hAnsi="Times New Roman" w:cs="Times New Roman"/>
          <w:color w:val="000000"/>
          <w:sz w:val="24"/>
          <w:szCs w:val="24"/>
        </w:rPr>
        <w:t>когда документация о закупке не требуется) или документации о закупке должны быть установлены:</w:t>
      </w:r>
    </w:p>
    <w:p w:rsidR="00E9500B" w:rsidRPr="006725A6" w:rsidRDefault="00E9500B" w:rsidP="006725A6">
      <w:pPr>
        <w:widowControl w:val="0"/>
        <w:tabs>
          <w:tab w:val="left" w:pos="1066"/>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6.1.</w:t>
      </w:r>
      <w:r w:rsidRPr="006725A6">
        <w:rPr>
          <w:rFonts w:ascii="Times New Roman" w:hAnsi="Times New Roman" w:cs="Times New Roman"/>
          <w:color w:val="000000"/>
          <w:sz w:val="24"/>
          <w:szCs w:val="24"/>
        </w:rPr>
        <w:tab/>
        <w:t>Делимость предмета закупки и возможность подачи заявки как на весь объем, так и на его часть.</w:t>
      </w:r>
    </w:p>
    <w:p w:rsidR="00E9500B" w:rsidRPr="006725A6" w:rsidRDefault="00E9500B" w:rsidP="006725A6">
      <w:pPr>
        <w:widowControl w:val="0"/>
        <w:tabs>
          <w:tab w:val="left" w:pos="1051"/>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6.2.</w:t>
      </w:r>
      <w:r w:rsidRPr="006725A6">
        <w:rPr>
          <w:rFonts w:ascii="Times New Roman" w:hAnsi="Times New Roman" w:cs="Times New Roman"/>
          <w:color w:val="000000"/>
          <w:sz w:val="24"/>
          <w:szCs w:val="24"/>
        </w:rPr>
        <w:tab/>
        <w:t>Порядок определения победителей.</w:t>
      </w:r>
    </w:p>
    <w:p w:rsidR="00E9500B" w:rsidRPr="006725A6" w:rsidRDefault="00E9500B" w:rsidP="006725A6">
      <w:pPr>
        <w:widowControl w:val="0"/>
        <w:tabs>
          <w:tab w:val="left" w:pos="1100"/>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6.3.</w:t>
      </w:r>
      <w:r w:rsidRPr="006725A6">
        <w:rPr>
          <w:rFonts w:ascii="Times New Roman" w:hAnsi="Times New Roman" w:cs="Times New Roman"/>
          <w:color w:val="000000"/>
          <w:sz w:val="24"/>
          <w:szCs w:val="24"/>
        </w:rPr>
        <w:tab/>
        <w:t>Условия заключения договора с победителями, в том числе порядок определения и условия распределения закупаемого объема товаров, работ, услуг среди победителей по итогам закупки.</w:t>
      </w:r>
    </w:p>
    <w:p w:rsidR="00E9500B" w:rsidRPr="006725A6" w:rsidRDefault="00E9500B" w:rsidP="006725A6">
      <w:pPr>
        <w:widowControl w:val="0"/>
        <w:tabs>
          <w:tab w:val="left" w:pos="1038"/>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6.4.</w:t>
      </w:r>
      <w:r w:rsidRPr="006725A6">
        <w:rPr>
          <w:rFonts w:ascii="Times New Roman" w:hAnsi="Times New Roman" w:cs="Times New Roman"/>
          <w:color w:val="000000"/>
          <w:sz w:val="24"/>
          <w:szCs w:val="24"/>
        </w:rPr>
        <w:tab/>
        <w:t>Отсутствие обязанности у заказчика произвести полную выборку товаров, работ, услуг, указанную в договоре, заключаемом с каждым победителем.</w:t>
      </w:r>
    </w:p>
    <w:p w:rsidR="00E9500B" w:rsidRPr="006725A6" w:rsidRDefault="00E9500B" w:rsidP="006725A6">
      <w:pPr>
        <w:widowControl w:val="0"/>
        <w:tabs>
          <w:tab w:val="left" w:pos="898"/>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7.</w:t>
      </w:r>
      <w:r w:rsidRPr="006725A6">
        <w:rPr>
          <w:rFonts w:ascii="Times New Roman" w:hAnsi="Times New Roman" w:cs="Times New Roman"/>
          <w:color w:val="000000"/>
          <w:sz w:val="24"/>
          <w:szCs w:val="24"/>
        </w:rPr>
        <w:tab/>
        <w:t>В случае проведения зонтичной закупки в соответствии с пунктом 5.2. настоящего раздела Положения в извещении об осуществлении закупки (в случае, когда документация о закупке не требуется) или документации о закупке должны быть установлены:</w:t>
      </w:r>
    </w:p>
    <w:p w:rsidR="00E9500B" w:rsidRPr="006725A6" w:rsidRDefault="00E9500B" w:rsidP="006725A6">
      <w:pPr>
        <w:widowControl w:val="0"/>
        <w:tabs>
          <w:tab w:val="left" w:pos="1051"/>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7.1.</w:t>
      </w:r>
      <w:r w:rsidRPr="006725A6">
        <w:rPr>
          <w:rFonts w:ascii="Times New Roman" w:hAnsi="Times New Roman" w:cs="Times New Roman"/>
          <w:color w:val="000000"/>
          <w:sz w:val="24"/>
          <w:szCs w:val="24"/>
        </w:rPr>
        <w:tab/>
        <w:t>Порядок определения победителей.</w:t>
      </w:r>
    </w:p>
    <w:p w:rsidR="00E9500B" w:rsidRPr="006725A6" w:rsidRDefault="00E9500B" w:rsidP="006725A6">
      <w:pPr>
        <w:widowControl w:val="0"/>
        <w:tabs>
          <w:tab w:val="left" w:pos="1110"/>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7.2.</w:t>
      </w:r>
      <w:r w:rsidRPr="006725A6">
        <w:rPr>
          <w:rFonts w:ascii="Times New Roman" w:hAnsi="Times New Roman" w:cs="Times New Roman"/>
          <w:color w:val="000000"/>
          <w:sz w:val="24"/>
          <w:szCs w:val="24"/>
        </w:rPr>
        <w:tab/>
        <w:t>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rsidR="00E9500B" w:rsidRPr="006725A6" w:rsidRDefault="00E9500B" w:rsidP="006725A6">
      <w:pPr>
        <w:widowControl w:val="0"/>
        <w:tabs>
          <w:tab w:val="left" w:pos="1038"/>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7.3.</w:t>
      </w:r>
      <w:r w:rsidRPr="006725A6">
        <w:rPr>
          <w:rFonts w:ascii="Times New Roman" w:hAnsi="Times New Roman" w:cs="Times New Roman"/>
          <w:color w:val="000000"/>
          <w:sz w:val="24"/>
          <w:szCs w:val="24"/>
        </w:rPr>
        <w:tab/>
        <w:t>Отсутствие обязанности у заказчика произвести полную выборку товаров, работ, услуг, указанную в договоре, заключаемом с каждым победителем.</w:t>
      </w:r>
    </w:p>
    <w:p w:rsidR="00E9500B" w:rsidRPr="006725A6" w:rsidRDefault="00E9500B" w:rsidP="006725A6">
      <w:pPr>
        <w:widowControl w:val="0"/>
        <w:tabs>
          <w:tab w:val="left" w:pos="1028"/>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8.</w:t>
      </w:r>
      <w:r w:rsidRPr="006725A6">
        <w:rPr>
          <w:rFonts w:ascii="Times New Roman" w:hAnsi="Times New Roman" w:cs="Times New Roman"/>
          <w:color w:val="000000"/>
          <w:sz w:val="24"/>
          <w:szCs w:val="24"/>
        </w:rPr>
        <w:tab/>
        <w:t>При проведении закупок, предусматривающих выбор нескольких победителей, с использованием любого механизма, установленного в пункте 5 настоящего раздела Положения, заказчик вправе предусмотреть в извещении об осуществлении закупки (в случае, когда документация о закупке не требуется) или документации о закупке количество победителей, с которыми заказчик планирует заключить договоры.</w:t>
      </w:r>
    </w:p>
    <w:p w:rsidR="00E9500B" w:rsidRPr="006725A6" w:rsidRDefault="00E9500B" w:rsidP="006725A6">
      <w:pPr>
        <w:widowControl w:val="0"/>
        <w:tabs>
          <w:tab w:val="left" w:pos="850"/>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9.</w:t>
      </w:r>
      <w:r w:rsidRPr="006725A6">
        <w:rPr>
          <w:rFonts w:ascii="Times New Roman" w:hAnsi="Times New Roman" w:cs="Times New Roman"/>
          <w:color w:val="000000"/>
          <w:sz w:val="24"/>
          <w:szCs w:val="24"/>
        </w:rPr>
        <w:tab/>
        <w:t>Участник может подать только одну заявку по одной закупке (лоту).</w:t>
      </w:r>
    </w:p>
    <w:p w:rsidR="00E9500B" w:rsidRPr="006725A6" w:rsidRDefault="00E9500B" w:rsidP="006725A6">
      <w:pPr>
        <w:widowControl w:val="0"/>
        <w:tabs>
          <w:tab w:val="left" w:pos="1124"/>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725A6">
        <w:rPr>
          <w:rFonts w:ascii="Times New Roman" w:hAnsi="Times New Roman" w:cs="Times New Roman"/>
          <w:color w:val="000000"/>
          <w:sz w:val="24"/>
          <w:szCs w:val="24"/>
        </w:rPr>
        <w:t>10.</w:t>
      </w:r>
      <w:r w:rsidRPr="006725A6">
        <w:rPr>
          <w:rFonts w:ascii="Times New Roman" w:hAnsi="Times New Roman" w:cs="Times New Roman"/>
          <w:color w:val="000000"/>
          <w:sz w:val="24"/>
          <w:szCs w:val="24"/>
        </w:rPr>
        <w:tab/>
        <w:t>Обеспечение исполнения договоров, заключенных по результатам проведения зонтичной закупки, устанавливается в соответствии с разделом 18 главы 1 настоящего Положения. Размер такого обеспечения определяется пропорционально фактическому объему поставки товаров, выполнения работ, оказания услуг в ходе исполнения обязательств по заключенным с победителями договорам.</w:t>
      </w:r>
    </w:p>
    <w:p w:rsidR="004A200F" w:rsidRDefault="004A200F" w:rsidP="006725A6">
      <w:pPr>
        <w:widowControl w:val="0"/>
        <w:tabs>
          <w:tab w:val="left" w:pos="1124"/>
        </w:tabs>
        <w:autoSpaceDE w:val="0"/>
        <w:autoSpaceDN w:val="0"/>
        <w:adjustRightInd w:val="0"/>
        <w:spacing w:after="0" w:line="240" w:lineRule="auto"/>
        <w:ind w:firstLine="709"/>
        <w:jc w:val="both"/>
        <w:rPr>
          <w:rFonts w:ascii="Times New Roman" w:hAnsi="Times New Roman" w:cs="Times New Roman"/>
          <w:spacing w:val="-1"/>
          <w:sz w:val="24"/>
          <w:szCs w:val="24"/>
        </w:rPr>
      </w:pPr>
    </w:p>
    <w:p w:rsidR="006725A6" w:rsidRDefault="006725A6" w:rsidP="006725A6">
      <w:pPr>
        <w:widowControl w:val="0"/>
        <w:tabs>
          <w:tab w:val="left" w:pos="1124"/>
        </w:tabs>
        <w:autoSpaceDE w:val="0"/>
        <w:autoSpaceDN w:val="0"/>
        <w:adjustRightInd w:val="0"/>
        <w:spacing w:after="0" w:line="240" w:lineRule="auto"/>
        <w:ind w:firstLine="709"/>
        <w:jc w:val="both"/>
        <w:rPr>
          <w:rFonts w:ascii="Times New Roman" w:hAnsi="Times New Roman" w:cs="Times New Roman"/>
          <w:spacing w:val="-1"/>
          <w:sz w:val="24"/>
          <w:szCs w:val="24"/>
        </w:rPr>
      </w:pPr>
    </w:p>
    <w:p w:rsidR="006725A6" w:rsidRDefault="006725A6" w:rsidP="006725A6">
      <w:pPr>
        <w:widowControl w:val="0"/>
        <w:tabs>
          <w:tab w:val="left" w:pos="1124"/>
        </w:tabs>
        <w:autoSpaceDE w:val="0"/>
        <w:autoSpaceDN w:val="0"/>
        <w:adjustRightInd w:val="0"/>
        <w:spacing w:after="0" w:line="240" w:lineRule="auto"/>
        <w:ind w:firstLine="709"/>
        <w:jc w:val="both"/>
        <w:rPr>
          <w:rFonts w:ascii="Times New Roman" w:hAnsi="Times New Roman" w:cs="Times New Roman"/>
          <w:spacing w:val="-1"/>
          <w:sz w:val="24"/>
          <w:szCs w:val="24"/>
        </w:rPr>
      </w:pPr>
    </w:p>
    <w:p w:rsidR="006725A6" w:rsidRPr="006725A6" w:rsidRDefault="006725A6" w:rsidP="006725A6">
      <w:pPr>
        <w:widowControl w:val="0"/>
        <w:tabs>
          <w:tab w:val="left" w:pos="1124"/>
        </w:tabs>
        <w:autoSpaceDE w:val="0"/>
        <w:autoSpaceDN w:val="0"/>
        <w:adjustRightInd w:val="0"/>
        <w:spacing w:after="0" w:line="240" w:lineRule="auto"/>
        <w:ind w:firstLine="709"/>
        <w:jc w:val="both"/>
        <w:rPr>
          <w:rFonts w:ascii="Times New Roman" w:hAnsi="Times New Roman" w:cs="Times New Roman"/>
          <w:spacing w:val="-1"/>
          <w:sz w:val="24"/>
          <w:szCs w:val="24"/>
        </w:rPr>
      </w:pPr>
    </w:p>
    <w:p w:rsidR="00E9500B" w:rsidRDefault="00E9500B" w:rsidP="006725A6">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6725A6">
        <w:rPr>
          <w:rFonts w:ascii="Times New Roman" w:hAnsi="Times New Roman" w:cs="Times New Roman"/>
          <w:b/>
          <w:color w:val="000000"/>
          <w:sz w:val="24"/>
          <w:szCs w:val="24"/>
        </w:rPr>
        <w:lastRenderedPageBreak/>
        <w:t xml:space="preserve">РАЗДЕЛ 24. ОБЩИЙ ПОРЯДОК </w:t>
      </w:r>
      <w:r w:rsidR="006725A6">
        <w:rPr>
          <w:rFonts w:ascii="Times New Roman" w:hAnsi="Times New Roman" w:cs="Times New Roman"/>
          <w:b/>
          <w:color w:val="000000"/>
          <w:sz w:val="24"/>
          <w:szCs w:val="24"/>
        </w:rPr>
        <w:t>ПОДГОТОВКИ И ПРОВЕДЕНИЯ ЗАКУПКИ</w:t>
      </w:r>
    </w:p>
    <w:p w:rsidR="006725A6" w:rsidRPr="006725A6" w:rsidRDefault="006725A6" w:rsidP="006725A6">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6725A6" w:rsidRDefault="00E9500B" w:rsidP="006725A6">
      <w:pPr>
        <w:widowControl w:val="0"/>
        <w:tabs>
          <w:tab w:val="left" w:pos="830"/>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1.</w:t>
      </w:r>
      <w:r w:rsidRPr="006725A6">
        <w:rPr>
          <w:rFonts w:ascii="Times New Roman" w:hAnsi="Times New Roman" w:cs="Times New Roman"/>
          <w:color w:val="000000"/>
          <w:sz w:val="24"/>
          <w:szCs w:val="24"/>
        </w:rPr>
        <w:tab/>
        <w:t>Подготовка к проведению закупки включает в себя:</w:t>
      </w:r>
    </w:p>
    <w:p w:rsidR="00E9500B" w:rsidRPr="006725A6" w:rsidRDefault="00E9500B" w:rsidP="006725A6">
      <w:pPr>
        <w:widowControl w:val="0"/>
        <w:tabs>
          <w:tab w:val="left" w:pos="1052"/>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1.1.</w:t>
      </w:r>
      <w:r w:rsidRPr="006725A6">
        <w:rPr>
          <w:rFonts w:ascii="Times New Roman" w:hAnsi="Times New Roman" w:cs="Times New Roman"/>
          <w:color w:val="000000"/>
          <w:sz w:val="24"/>
          <w:szCs w:val="24"/>
        </w:rPr>
        <w:tab/>
        <w:t>Сбор потребностей в товарах (работах, услугах) со структурных отделов, подразделений, ответственных лиц (инициаторов) и т.д. (формирование потребности).</w:t>
      </w:r>
    </w:p>
    <w:p w:rsidR="00E9500B" w:rsidRPr="006725A6" w:rsidRDefault="00E9500B" w:rsidP="006725A6">
      <w:pPr>
        <w:widowControl w:val="0"/>
        <w:tabs>
          <w:tab w:val="left" w:pos="1052"/>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1.2.</w:t>
      </w:r>
      <w:r w:rsidRPr="006725A6">
        <w:rPr>
          <w:rFonts w:ascii="Times New Roman" w:hAnsi="Times New Roman" w:cs="Times New Roman"/>
          <w:color w:val="000000"/>
          <w:sz w:val="24"/>
          <w:szCs w:val="24"/>
        </w:rPr>
        <w:tab/>
        <w:t>Рассмотрение и оценка представленных потребностей в товарах, работах, услугах на предмет целесообразности их приобретения.</w:t>
      </w:r>
    </w:p>
    <w:p w:rsidR="00E9500B" w:rsidRPr="006725A6" w:rsidRDefault="00E9500B" w:rsidP="006725A6">
      <w:pPr>
        <w:widowControl w:val="0"/>
        <w:tabs>
          <w:tab w:val="left" w:pos="1138"/>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1.3.</w:t>
      </w:r>
      <w:r w:rsidRPr="006725A6">
        <w:rPr>
          <w:rFonts w:ascii="Times New Roman" w:hAnsi="Times New Roman" w:cs="Times New Roman"/>
          <w:color w:val="000000"/>
          <w:sz w:val="24"/>
          <w:szCs w:val="24"/>
        </w:rPr>
        <w:tab/>
        <w:t>Описание предполагаемого к закупке товара, выполняемой работы, оказываемой услуги (описание предмета закупки).</w:t>
      </w:r>
    </w:p>
    <w:p w:rsidR="00E9500B" w:rsidRPr="006725A6" w:rsidRDefault="00E9500B" w:rsidP="006725A6">
      <w:pPr>
        <w:widowControl w:val="0"/>
        <w:tabs>
          <w:tab w:val="left" w:pos="1032"/>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1.4.</w:t>
      </w:r>
      <w:r w:rsidRPr="006725A6">
        <w:rPr>
          <w:rFonts w:ascii="Times New Roman" w:hAnsi="Times New Roman" w:cs="Times New Roman"/>
          <w:color w:val="000000"/>
          <w:sz w:val="24"/>
          <w:szCs w:val="24"/>
        </w:rPr>
        <w:tab/>
        <w:t>Определение стоимости товара, работы, услуги.</w:t>
      </w:r>
    </w:p>
    <w:p w:rsidR="00E9500B" w:rsidRPr="006725A6" w:rsidRDefault="00E9500B" w:rsidP="006725A6">
      <w:pPr>
        <w:widowControl w:val="0"/>
        <w:tabs>
          <w:tab w:val="left" w:pos="110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725A6">
        <w:rPr>
          <w:rFonts w:ascii="Times New Roman" w:hAnsi="Times New Roman" w:cs="Times New Roman"/>
          <w:color w:val="000000"/>
          <w:sz w:val="24"/>
          <w:szCs w:val="24"/>
        </w:rPr>
        <w:t>1.5.</w:t>
      </w:r>
      <w:r w:rsidRPr="006725A6">
        <w:rPr>
          <w:rFonts w:ascii="Times New Roman" w:hAnsi="Times New Roman" w:cs="Times New Roman"/>
          <w:color w:val="000000"/>
          <w:sz w:val="24"/>
          <w:szCs w:val="24"/>
        </w:rPr>
        <w:tab/>
        <w:t>Определение способа закупки с учетом сроков проведения закупки и сроков удовлетворения потребностей заказчика в товарах, работах, услугах, а также условий применения конкретного способа закупки.</w:t>
      </w:r>
    </w:p>
    <w:p w:rsidR="00E9500B" w:rsidRPr="006725A6" w:rsidRDefault="00E9500B" w:rsidP="006725A6">
      <w:pPr>
        <w:widowControl w:val="0"/>
        <w:tabs>
          <w:tab w:val="left" w:pos="1066"/>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1.6.</w:t>
      </w:r>
      <w:r w:rsidRPr="006725A6">
        <w:rPr>
          <w:rFonts w:ascii="Times New Roman" w:hAnsi="Times New Roman" w:cs="Times New Roman"/>
          <w:color w:val="000000"/>
          <w:sz w:val="24"/>
          <w:szCs w:val="24"/>
        </w:rPr>
        <w:tab/>
        <w:t>Подготовка проекта плана закупки (проекта изменений в план закупки) товаров, работ, услуг.</w:t>
      </w:r>
    </w:p>
    <w:p w:rsidR="00E9500B" w:rsidRPr="006725A6" w:rsidRDefault="00E9500B" w:rsidP="006725A6">
      <w:pPr>
        <w:widowControl w:val="0"/>
        <w:tabs>
          <w:tab w:val="left" w:pos="1071"/>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1.7.</w:t>
      </w:r>
      <w:r w:rsidRPr="006725A6">
        <w:rPr>
          <w:rFonts w:ascii="Times New Roman" w:hAnsi="Times New Roman" w:cs="Times New Roman"/>
          <w:color w:val="000000"/>
          <w:sz w:val="24"/>
          <w:szCs w:val="24"/>
        </w:rPr>
        <w:tab/>
        <w:t>Утверждение плана закупки товаров, работ, услуг и размещение плана закупки (изменений в план закупки) в ЕИС.</w:t>
      </w:r>
    </w:p>
    <w:p w:rsidR="00E9500B" w:rsidRPr="006725A6" w:rsidRDefault="00E9500B" w:rsidP="006725A6">
      <w:pPr>
        <w:widowControl w:val="0"/>
        <w:tabs>
          <w:tab w:val="left" w:pos="859"/>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2.</w:t>
      </w:r>
      <w:r w:rsidRPr="006725A6">
        <w:rPr>
          <w:rFonts w:ascii="Times New Roman" w:hAnsi="Times New Roman" w:cs="Times New Roman"/>
          <w:color w:val="000000"/>
          <w:sz w:val="24"/>
          <w:szCs w:val="24"/>
        </w:rPr>
        <w:tab/>
        <w:t>Проведение закупки включает в себя:</w:t>
      </w:r>
    </w:p>
    <w:p w:rsidR="00E9500B" w:rsidRPr="006725A6" w:rsidRDefault="00E9500B" w:rsidP="006725A6">
      <w:pPr>
        <w:widowControl w:val="0"/>
        <w:tabs>
          <w:tab w:val="left" w:pos="1052"/>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2.1.</w:t>
      </w:r>
      <w:r w:rsidRPr="006725A6">
        <w:rPr>
          <w:rFonts w:ascii="Times New Roman" w:hAnsi="Times New Roman" w:cs="Times New Roman"/>
          <w:color w:val="000000"/>
          <w:sz w:val="24"/>
          <w:szCs w:val="24"/>
        </w:rPr>
        <w:tab/>
        <w:t>Подготовка извещения об осуществлении закупки и/или документации о закупке и/или проекта договора, технического задания (описание предмета закупки), обоснования стоимости товара, работы, услуги.</w:t>
      </w:r>
    </w:p>
    <w:p w:rsidR="00E9500B" w:rsidRPr="006725A6" w:rsidRDefault="00E9500B" w:rsidP="006725A6">
      <w:pPr>
        <w:widowControl w:val="0"/>
        <w:tabs>
          <w:tab w:val="left" w:pos="1129"/>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2.2.</w:t>
      </w:r>
      <w:r w:rsidRPr="006725A6">
        <w:rPr>
          <w:rFonts w:ascii="Times New Roman" w:hAnsi="Times New Roman" w:cs="Times New Roman"/>
          <w:color w:val="000000"/>
          <w:sz w:val="24"/>
          <w:szCs w:val="24"/>
        </w:rPr>
        <w:tab/>
        <w:t>Утверждение документации о закупке руководителем заказчика или уполномоченным лицом заказчика.</w:t>
      </w:r>
    </w:p>
    <w:p w:rsidR="00E9500B" w:rsidRPr="006725A6" w:rsidRDefault="00E9500B" w:rsidP="006725A6">
      <w:pPr>
        <w:widowControl w:val="0"/>
        <w:tabs>
          <w:tab w:val="left" w:pos="1042"/>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2.3.</w:t>
      </w:r>
      <w:r w:rsidRPr="006725A6">
        <w:rPr>
          <w:rFonts w:ascii="Times New Roman" w:hAnsi="Times New Roman" w:cs="Times New Roman"/>
          <w:color w:val="000000"/>
          <w:sz w:val="24"/>
          <w:szCs w:val="24"/>
        </w:rPr>
        <w:tab/>
        <w:t>Размещение извещения об осуществлении закупки и/или документации о закупке в ЕИС.</w:t>
      </w:r>
    </w:p>
    <w:p w:rsidR="00E9500B" w:rsidRPr="006725A6" w:rsidRDefault="00E9500B" w:rsidP="006725A6">
      <w:pPr>
        <w:widowControl w:val="0"/>
        <w:tabs>
          <w:tab w:val="left" w:pos="1090"/>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2.4.</w:t>
      </w:r>
      <w:r w:rsidRPr="006725A6">
        <w:rPr>
          <w:rFonts w:ascii="Times New Roman" w:hAnsi="Times New Roman" w:cs="Times New Roman"/>
          <w:color w:val="000000"/>
          <w:sz w:val="24"/>
          <w:szCs w:val="24"/>
        </w:rPr>
        <w:tab/>
        <w:t>Проведение закупки соответствующим способом, работа комиссии по осуществлению закупок.</w:t>
      </w:r>
    </w:p>
    <w:p w:rsidR="00E9500B" w:rsidRPr="006725A6" w:rsidRDefault="00E9500B" w:rsidP="006725A6">
      <w:pPr>
        <w:widowControl w:val="0"/>
        <w:tabs>
          <w:tab w:val="left" w:pos="1062"/>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2.5.</w:t>
      </w:r>
      <w:r w:rsidRPr="006725A6">
        <w:rPr>
          <w:rFonts w:ascii="Times New Roman" w:hAnsi="Times New Roman" w:cs="Times New Roman"/>
          <w:color w:val="000000"/>
          <w:sz w:val="24"/>
          <w:szCs w:val="24"/>
        </w:rPr>
        <w:tab/>
        <w:t>Подготовка проекта договора на условиях извещения об осуществлении закупки и/или документации о закупке, с включением предложения участника закупки, с которым заключается договор.</w:t>
      </w:r>
    </w:p>
    <w:p w:rsidR="00E9500B" w:rsidRPr="006725A6" w:rsidRDefault="00E9500B" w:rsidP="006725A6">
      <w:pPr>
        <w:widowControl w:val="0"/>
        <w:tabs>
          <w:tab w:val="left" w:pos="854"/>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3.</w:t>
      </w:r>
      <w:r w:rsidRPr="006725A6">
        <w:rPr>
          <w:rFonts w:ascii="Times New Roman" w:hAnsi="Times New Roman" w:cs="Times New Roman"/>
          <w:color w:val="000000"/>
          <w:sz w:val="24"/>
          <w:szCs w:val="24"/>
        </w:rPr>
        <w:tab/>
        <w:t>Исполнение результатов закупки включает в себя:</w:t>
      </w:r>
    </w:p>
    <w:p w:rsidR="00E9500B" w:rsidRPr="006725A6" w:rsidRDefault="00E9500B" w:rsidP="006725A6">
      <w:pPr>
        <w:widowControl w:val="0"/>
        <w:tabs>
          <w:tab w:val="left" w:pos="1051"/>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3.1.</w:t>
      </w:r>
      <w:r w:rsidRPr="006725A6">
        <w:rPr>
          <w:rFonts w:ascii="Times New Roman" w:hAnsi="Times New Roman" w:cs="Times New Roman"/>
          <w:color w:val="000000"/>
          <w:sz w:val="24"/>
          <w:szCs w:val="24"/>
        </w:rPr>
        <w:tab/>
        <w:t>Заключение договора.</w:t>
      </w:r>
    </w:p>
    <w:p w:rsidR="00E9500B" w:rsidRPr="006725A6" w:rsidRDefault="00E9500B" w:rsidP="006725A6">
      <w:pPr>
        <w:widowControl w:val="0"/>
        <w:tabs>
          <w:tab w:val="left" w:pos="1046"/>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3.2.</w:t>
      </w:r>
      <w:r w:rsidRPr="006725A6">
        <w:rPr>
          <w:rFonts w:ascii="Times New Roman" w:hAnsi="Times New Roman" w:cs="Times New Roman"/>
          <w:color w:val="000000"/>
          <w:sz w:val="24"/>
          <w:szCs w:val="24"/>
        </w:rPr>
        <w:tab/>
        <w:t>Подача сведений в реестр договоров о заключении (изменении) договора.</w:t>
      </w:r>
    </w:p>
    <w:p w:rsidR="00E9500B" w:rsidRPr="006725A6" w:rsidRDefault="00E9500B" w:rsidP="006725A6">
      <w:pPr>
        <w:widowControl w:val="0"/>
        <w:tabs>
          <w:tab w:val="left" w:pos="1051"/>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3.3.</w:t>
      </w:r>
      <w:r w:rsidRPr="006725A6">
        <w:rPr>
          <w:rFonts w:ascii="Times New Roman" w:hAnsi="Times New Roman" w:cs="Times New Roman"/>
          <w:color w:val="000000"/>
          <w:sz w:val="24"/>
          <w:szCs w:val="24"/>
        </w:rPr>
        <w:tab/>
        <w:t>Контроль за исполнением договора.</w:t>
      </w:r>
    </w:p>
    <w:p w:rsidR="00E9500B" w:rsidRPr="006725A6" w:rsidRDefault="00E9500B" w:rsidP="006725A6">
      <w:pPr>
        <w:widowControl w:val="0"/>
        <w:tabs>
          <w:tab w:val="left" w:pos="1287"/>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3.4.</w:t>
      </w:r>
      <w:r w:rsidRPr="006725A6">
        <w:rPr>
          <w:rFonts w:ascii="Times New Roman" w:hAnsi="Times New Roman" w:cs="Times New Roman"/>
          <w:color w:val="000000"/>
          <w:sz w:val="24"/>
          <w:szCs w:val="24"/>
        </w:rPr>
        <w:tab/>
        <w:t>Приемка товаров, работ, услуг приемочной комиссией или уполномоченным лицом заказчика.</w:t>
      </w:r>
    </w:p>
    <w:p w:rsidR="00E9500B" w:rsidRPr="006725A6" w:rsidRDefault="00E9500B" w:rsidP="006725A6">
      <w:pPr>
        <w:widowControl w:val="0"/>
        <w:tabs>
          <w:tab w:val="left" w:pos="1201"/>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3.5.</w:t>
      </w:r>
      <w:r w:rsidRPr="006725A6">
        <w:rPr>
          <w:rFonts w:ascii="Times New Roman" w:hAnsi="Times New Roman" w:cs="Times New Roman"/>
          <w:color w:val="000000"/>
          <w:sz w:val="24"/>
          <w:szCs w:val="24"/>
        </w:rPr>
        <w:tab/>
        <w:t>Оформление и сбор первичной бухгалтерской документации по исполненному договору.</w:t>
      </w:r>
    </w:p>
    <w:p w:rsidR="00E9500B" w:rsidRPr="006725A6" w:rsidRDefault="00E9500B" w:rsidP="006725A6">
      <w:pPr>
        <w:widowControl w:val="0"/>
        <w:tabs>
          <w:tab w:val="left" w:pos="1056"/>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3.6.</w:t>
      </w:r>
      <w:r w:rsidRPr="006725A6">
        <w:rPr>
          <w:rFonts w:ascii="Times New Roman" w:hAnsi="Times New Roman" w:cs="Times New Roman"/>
          <w:color w:val="000000"/>
          <w:sz w:val="24"/>
          <w:szCs w:val="24"/>
        </w:rPr>
        <w:tab/>
        <w:t>Оплата договора по факту или авансированием.</w:t>
      </w:r>
    </w:p>
    <w:p w:rsidR="00E9500B" w:rsidRPr="006725A6" w:rsidRDefault="00E9500B" w:rsidP="006725A6">
      <w:pPr>
        <w:widowControl w:val="0"/>
        <w:tabs>
          <w:tab w:val="left" w:pos="1134"/>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3.7.</w:t>
      </w:r>
      <w:r w:rsidRPr="006725A6">
        <w:rPr>
          <w:rFonts w:ascii="Times New Roman" w:hAnsi="Times New Roman" w:cs="Times New Roman"/>
          <w:color w:val="000000"/>
          <w:sz w:val="24"/>
          <w:szCs w:val="24"/>
        </w:rPr>
        <w:tab/>
        <w:t>Подача сведений в реестр договоров об исполнении (расторжении) договора.</w:t>
      </w:r>
    </w:p>
    <w:p w:rsidR="00E9500B" w:rsidRPr="006725A6" w:rsidRDefault="00E9500B" w:rsidP="006725A6">
      <w:pPr>
        <w:widowControl w:val="0"/>
        <w:tabs>
          <w:tab w:val="left" w:pos="1051"/>
        </w:tabs>
        <w:autoSpaceDE w:val="0"/>
        <w:autoSpaceDN w:val="0"/>
        <w:adjustRightInd w:val="0"/>
        <w:spacing w:after="0" w:line="240" w:lineRule="auto"/>
        <w:ind w:firstLine="709"/>
        <w:jc w:val="both"/>
        <w:rPr>
          <w:rFonts w:ascii="Times New Roman" w:hAnsi="Times New Roman" w:cs="Times New Roman"/>
          <w:spacing w:val="-1"/>
          <w:sz w:val="24"/>
          <w:szCs w:val="24"/>
        </w:rPr>
      </w:pPr>
      <w:r w:rsidRPr="006725A6">
        <w:rPr>
          <w:rFonts w:ascii="Times New Roman" w:hAnsi="Times New Roman" w:cs="Times New Roman"/>
          <w:color w:val="000000"/>
          <w:sz w:val="24"/>
          <w:szCs w:val="24"/>
        </w:rPr>
        <w:t>3.8.</w:t>
      </w:r>
      <w:r w:rsidRPr="006725A6">
        <w:rPr>
          <w:rFonts w:ascii="Times New Roman" w:hAnsi="Times New Roman" w:cs="Times New Roman"/>
          <w:color w:val="000000"/>
          <w:sz w:val="24"/>
          <w:szCs w:val="24"/>
        </w:rPr>
        <w:tab/>
        <w:t>Постановка на баланс результатов об исполнении договора.</w:t>
      </w:r>
    </w:p>
    <w:p w:rsidR="00F1759B" w:rsidRPr="006725A6" w:rsidRDefault="00E9500B" w:rsidP="006725A6">
      <w:pPr>
        <w:widowControl w:val="0"/>
        <w:tabs>
          <w:tab w:val="left" w:pos="108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725A6">
        <w:rPr>
          <w:rFonts w:ascii="Times New Roman" w:hAnsi="Times New Roman" w:cs="Times New Roman"/>
          <w:color w:val="000000"/>
          <w:sz w:val="24"/>
          <w:szCs w:val="24"/>
        </w:rPr>
        <w:t>3.9.</w:t>
      </w:r>
      <w:r w:rsidRPr="006725A6">
        <w:rPr>
          <w:rFonts w:ascii="Times New Roman" w:hAnsi="Times New Roman" w:cs="Times New Roman"/>
          <w:color w:val="000000"/>
          <w:sz w:val="24"/>
          <w:szCs w:val="24"/>
        </w:rPr>
        <w:tab/>
        <w:t>Включение сведений о заключенном договоре по результатам закупки товаров, работ, услуг в ежемесячный отчет о количестве и об общей стоимости договоров и размещение сведений в ЕИС.</w:t>
      </w:r>
    </w:p>
    <w:p w:rsidR="00CC63C5" w:rsidRDefault="00CC63C5" w:rsidP="006725A6">
      <w:pPr>
        <w:widowControl w:val="0"/>
        <w:tabs>
          <w:tab w:val="left" w:pos="1086"/>
        </w:tabs>
        <w:autoSpaceDE w:val="0"/>
        <w:autoSpaceDN w:val="0"/>
        <w:adjustRightInd w:val="0"/>
        <w:spacing w:after="0" w:line="240" w:lineRule="auto"/>
        <w:ind w:firstLine="709"/>
        <w:jc w:val="both"/>
        <w:rPr>
          <w:rFonts w:ascii="Times New Roman" w:hAnsi="Times New Roman" w:cs="Times New Roman"/>
          <w:b/>
          <w:sz w:val="24"/>
          <w:szCs w:val="24"/>
        </w:rPr>
      </w:pPr>
    </w:p>
    <w:p w:rsidR="00CC63C5" w:rsidRDefault="00CC63C5" w:rsidP="006725A6">
      <w:pPr>
        <w:widowControl w:val="0"/>
        <w:tabs>
          <w:tab w:val="left" w:pos="1086"/>
        </w:tabs>
        <w:autoSpaceDE w:val="0"/>
        <w:autoSpaceDN w:val="0"/>
        <w:adjustRightInd w:val="0"/>
        <w:spacing w:after="0" w:line="240" w:lineRule="auto"/>
        <w:ind w:firstLine="709"/>
        <w:jc w:val="both"/>
        <w:rPr>
          <w:rFonts w:ascii="Times New Roman" w:hAnsi="Times New Roman" w:cs="Times New Roman"/>
          <w:b/>
          <w:sz w:val="24"/>
          <w:szCs w:val="24"/>
        </w:rPr>
      </w:pPr>
    </w:p>
    <w:p w:rsidR="00F1759B" w:rsidRDefault="00F1759B" w:rsidP="006725A6">
      <w:pPr>
        <w:widowControl w:val="0"/>
        <w:tabs>
          <w:tab w:val="left" w:pos="1086"/>
        </w:tabs>
        <w:autoSpaceDE w:val="0"/>
        <w:autoSpaceDN w:val="0"/>
        <w:adjustRightInd w:val="0"/>
        <w:spacing w:after="0" w:line="240" w:lineRule="auto"/>
        <w:ind w:firstLine="709"/>
        <w:jc w:val="both"/>
        <w:rPr>
          <w:rFonts w:ascii="Times New Roman" w:hAnsi="Times New Roman" w:cs="Times New Roman"/>
          <w:b/>
          <w:color w:val="000000"/>
          <w:sz w:val="24"/>
          <w:szCs w:val="24"/>
        </w:rPr>
      </w:pPr>
      <w:r w:rsidRPr="00CC63C5">
        <w:rPr>
          <w:rFonts w:ascii="Times New Roman" w:hAnsi="Times New Roman" w:cs="Times New Roman"/>
          <w:b/>
          <w:color w:val="000000"/>
          <w:sz w:val="24"/>
          <w:szCs w:val="24"/>
        </w:rPr>
        <w:lastRenderedPageBreak/>
        <w:t>РАЗДЕЛ 25. ПРЕДОСТАВЛЕНИЕ НАЦИОНАЛЬНОГО Р</w:t>
      </w:r>
      <w:r w:rsidR="00CC63C5">
        <w:rPr>
          <w:rFonts w:ascii="Times New Roman" w:hAnsi="Times New Roman" w:cs="Times New Roman"/>
          <w:b/>
          <w:color w:val="000000"/>
          <w:sz w:val="24"/>
          <w:szCs w:val="24"/>
        </w:rPr>
        <w:t>ЕЖИМА ПРИ ОСУЩЕСТВЛЕНИИ ЗАКУПОК</w:t>
      </w:r>
    </w:p>
    <w:p w:rsidR="00CC63C5" w:rsidRPr="00CC63C5" w:rsidRDefault="00CC63C5" w:rsidP="006725A6">
      <w:pPr>
        <w:widowControl w:val="0"/>
        <w:tabs>
          <w:tab w:val="left" w:pos="1086"/>
        </w:tabs>
        <w:autoSpaceDE w:val="0"/>
        <w:autoSpaceDN w:val="0"/>
        <w:adjustRightInd w:val="0"/>
        <w:spacing w:after="0" w:line="240" w:lineRule="auto"/>
        <w:ind w:firstLine="709"/>
        <w:jc w:val="both"/>
        <w:rPr>
          <w:rFonts w:ascii="Times New Roman" w:hAnsi="Times New Roman" w:cs="Times New Roman"/>
          <w:b/>
          <w:color w:val="000000"/>
          <w:sz w:val="24"/>
          <w:szCs w:val="24"/>
        </w:rPr>
      </w:pPr>
    </w:p>
    <w:p w:rsidR="00F1759B" w:rsidRPr="006725A6" w:rsidRDefault="00F1759B" w:rsidP="006725A6">
      <w:pPr>
        <w:widowControl w:val="0"/>
        <w:tabs>
          <w:tab w:val="left" w:pos="108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725A6">
        <w:rPr>
          <w:rFonts w:ascii="Times New Roman" w:hAnsi="Times New Roman" w:cs="Times New Roman"/>
          <w:color w:val="000000"/>
          <w:sz w:val="24"/>
          <w:szCs w:val="24"/>
        </w:rPr>
        <w:t>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по тексту настоящего раздела Положения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по тексту настоящего раздела Положения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по тексту настоящего раздела Положения - российское лицо), за исключением случаев принятия Правительством РФ мер, предусмотренных пунктом 1 части 2 статьи 3.1-4 ФЗ-223. Если иное не предусмотрено мерами, принятыми Правительством РФ в соответствии с пунктом 1 части 2 статьи 3.1-4 ФЗ-223, положения статьи 3.1-4 ФЗ-223,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F1759B" w:rsidRPr="006725A6" w:rsidRDefault="00F1759B" w:rsidP="006725A6">
      <w:pPr>
        <w:widowControl w:val="0"/>
        <w:tabs>
          <w:tab w:val="left" w:pos="108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725A6">
        <w:rPr>
          <w:rFonts w:ascii="Times New Roman" w:hAnsi="Times New Roman" w:cs="Times New Roman"/>
          <w:color w:val="000000"/>
          <w:sz w:val="24"/>
          <w:szCs w:val="24"/>
        </w:rPr>
        <w:t>2. При осуществлении закупки товара:</w:t>
      </w:r>
    </w:p>
    <w:p w:rsidR="00F1759B" w:rsidRPr="006725A6" w:rsidRDefault="00F1759B" w:rsidP="006725A6">
      <w:pPr>
        <w:widowControl w:val="0"/>
        <w:tabs>
          <w:tab w:val="left" w:pos="108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725A6">
        <w:rPr>
          <w:rFonts w:ascii="Times New Roman" w:hAnsi="Times New Roman" w:cs="Times New Roman"/>
          <w:color w:val="000000"/>
          <w:sz w:val="24"/>
          <w:szCs w:val="24"/>
        </w:rPr>
        <w:t>2.1. если Правительством РФ установлен предусмотренный подпунктом «а» пункта 1 части 2 статьи 3.1-4 ФЗ-223 запрет закупок товара, не допускаются:</w:t>
      </w:r>
    </w:p>
    <w:p w:rsidR="00F1759B" w:rsidRPr="006725A6" w:rsidRDefault="00F1759B" w:rsidP="006725A6">
      <w:pPr>
        <w:widowControl w:val="0"/>
        <w:tabs>
          <w:tab w:val="left" w:pos="108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725A6">
        <w:rPr>
          <w:rFonts w:ascii="Times New Roman" w:hAnsi="Times New Roman" w:cs="Times New Roman"/>
          <w:color w:val="000000"/>
          <w:sz w:val="24"/>
          <w:szCs w:val="24"/>
        </w:rPr>
        <w:t>2.1.1. заключение договора на поставку такого товара;</w:t>
      </w:r>
    </w:p>
    <w:p w:rsidR="00F1759B" w:rsidRPr="006725A6" w:rsidRDefault="00F1759B" w:rsidP="006725A6">
      <w:pPr>
        <w:widowControl w:val="0"/>
        <w:tabs>
          <w:tab w:val="left" w:pos="108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725A6">
        <w:rPr>
          <w:rFonts w:ascii="Times New Roman" w:hAnsi="Times New Roman" w:cs="Times New Roman"/>
          <w:color w:val="000000"/>
          <w:sz w:val="24"/>
          <w:szCs w:val="24"/>
        </w:rPr>
        <w:t>2.1.2.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F1759B" w:rsidRPr="006725A6" w:rsidRDefault="00F1759B" w:rsidP="006725A6">
      <w:pPr>
        <w:widowControl w:val="0"/>
        <w:tabs>
          <w:tab w:val="left" w:pos="108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725A6">
        <w:rPr>
          <w:rFonts w:ascii="Times New Roman" w:hAnsi="Times New Roman" w:cs="Times New Roman"/>
          <w:color w:val="000000"/>
          <w:sz w:val="24"/>
          <w:szCs w:val="24"/>
        </w:rPr>
        <w:t>2.2. если Правительством РФ установлено предусмотренное подпунктом «б» пункта 1 части 2 статьи 3.1-4 ФЗ-223 ограничение закупок товара, не допускаются:</w:t>
      </w:r>
    </w:p>
    <w:p w:rsidR="00F1759B" w:rsidRPr="006725A6" w:rsidRDefault="00F1759B" w:rsidP="006725A6">
      <w:pPr>
        <w:widowControl w:val="0"/>
        <w:tabs>
          <w:tab w:val="left" w:pos="108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725A6">
        <w:rPr>
          <w:rFonts w:ascii="Times New Roman" w:hAnsi="Times New Roman" w:cs="Times New Roman"/>
          <w:color w:val="000000"/>
          <w:sz w:val="24"/>
          <w:szCs w:val="24"/>
        </w:rPr>
        <w:t>2.2.1.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rsidR="00F1759B" w:rsidRPr="006725A6" w:rsidRDefault="00F1759B" w:rsidP="006725A6">
      <w:pPr>
        <w:widowControl w:val="0"/>
        <w:tabs>
          <w:tab w:val="left" w:pos="108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725A6">
        <w:rPr>
          <w:rFonts w:ascii="Times New Roman" w:hAnsi="Times New Roman" w:cs="Times New Roman"/>
          <w:color w:val="000000"/>
          <w:sz w:val="24"/>
          <w:szCs w:val="24"/>
        </w:rPr>
        <w:t>2.2.2.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F1759B" w:rsidRPr="006725A6" w:rsidRDefault="00F1759B" w:rsidP="006725A6">
      <w:pPr>
        <w:widowControl w:val="0"/>
        <w:tabs>
          <w:tab w:val="left" w:pos="108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725A6">
        <w:rPr>
          <w:rFonts w:ascii="Times New Roman" w:hAnsi="Times New Roman" w:cs="Times New Roman"/>
          <w:color w:val="000000"/>
          <w:sz w:val="24"/>
          <w:szCs w:val="24"/>
        </w:rPr>
        <w:t>2.3. если Правительством РФ установлено предусмотренное подпунктом «в» пункта 1 части 2 статьи 3.1-4 ФЗ-223 преимущество в отношении товара российского происхождения:</w:t>
      </w:r>
    </w:p>
    <w:p w:rsidR="00F1759B" w:rsidRPr="006725A6" w:rsidRDefault="00F1759B" w:rsidP="006725A6">
      <w:pPr>
        <w:widowControl w:val="0"/>
        <w:tabs>
          <w:tab w:val="left" w:pos="108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725A6">
        <w:rPr>
          <w:rFonts w:ascii="Times New Roman" w:hAnsi="Times New Roman" w:cs="Times New Roman"/>
          <w:color w:val="000000"/>
          <w:sz w:val="24"/>
          <w:szCs w:val="24"/>
        </w:rPr>
        <w:t>2.3.1.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ФЗ-223 и настоящим Положением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F1759B" w:rsidRPr="006725A6" w:rsidRDefault="00F1759B" w:rsidP="006725A6">
      <w:pPr>
        <w:widowControl w:val="0"/>
        <w:tabs>
          <w:tab w:val="left" w:pos="108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725A6">
        <w:rPr>
          <w:rFonts w:ascii="Times New Roman" w:hAnsi="Times New Roman" w:cs="Times New Roman"/>
          <w:color w:val="000000"/>
          <w:sz w:val="24"/>
          <w:szCs w:val="24"/>
        </w:rPr>
        <w:t xml:space="preserve">2.3.2. в случае заключения договора с участником закупки, указанным в подпункте 2.3.1. пункта 2.3. настоящего раздела Положения, договор заключается без учета снижения либо </w:t>
      </w:r>
      <w:r w:rsidRPr="006725A6">
        <w:rPr>
          <w:rFonts w:ascii="Times New Roman" w:hAnsi="Times New Roman" w:cs="Times New Roman"/>
          <w:color w:val="000000"/>
          <w:sz w:val="24"/>
          <w:szCs w:val="24"/>
        </w:rPr>
        <w:lastRenderedPageBreak/>
        <w:t>увеличения ценового предложения, осуществленных в соответствии с подпунктом 2.3.1. пункта 2.3. настоящего раздела Положения;</w:t>
      </w:r>
    </w:p>
    <w:p w:rsidR="00F1759B" w:rsidRPr="006725A6" w:rsidRDefault="00F1759B" w:rsidP="006725A6">
      <w:pPr>
        <w:widowControl w:val="0"/>
        <w:tabs>
          <w:tab w:val="left" w:pos="108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725A6">
        <w:rPr>
          <w:rFonts w:ascii="Times New Roman" w:hAnsi="Times New Roman" w:cs="Times New Roman"/>
          <w:color w:val="000000"/>
          <w:sz w:val="24"/>
          <w:szCs w:val="24"/>
        </w:rPr>
        <w:t>2.3.3.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F1759B" w:rsidRPr="006725A6" w:rsidRDefault="00F1759B" w:rsidP="006725A6">
      <w:pPr>
        <w:widowControl w:val="0"/>
        <w:tabs>
          <w:tab w:val="left" w:pos="108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725A6">
        <w:rPr>
          <w:rFonts w:ascii="Times New Roman" w:hAnsi="Times New Roman" w:cs="Times New Roman"/>
          <w:color w:val="000000"/>
          <w:sz w:val="24"/>
          <w:szCs w:val="24"/>
        </w:rPr>
        <w:t>3. При осуществлении закупки работы, услуги:</w:t>
      </w:r>
    </w:p>
    <w:p w:rsidR="00F1759B" w:rsidRPr="006725A6" w:rsidRDefault="00F1759B" w:rsidP="006725A6">
      <w:pPr>
        <w:widowControl w:val="0"/>
        <w:tabs>
          <w:tab w:val="left" w:pos="108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725A6">
        <w:rPr>
          <w:rFonts w:ascii="Times New Roman" w:hAnsi="Times New Roman" w:cs="Times New Roman"/>
          <w:color w:val="000000"/>
          <w:sz w:val="24"/>
          <w:szCs w:val="24"/>
        </w:rPr>
        <w:t>3.1. если Правительством РФ установлен предусмотренный подпунктом «а» пункта 1 части 2 статьи 3.1-4 ФЗ-223 запрет закупки таких работы, услуги, соответственно выполняемой, оказываемой иностранным лицом, не допускаются:</w:t>
      </w:r>
    </w:p>
    <w:p w:rsidR="00F1759B" w:rsidRPr="006725A6" w:rsidRDefault="00F1759B" w:rsidP="006725A6">
      <w:pPr>
        <w:widowControl w:val="0"/>
        <w:tabs>
          <w:tab w:val="left" w:pos="108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725A6">
        <w:rPr>
          <w:rFonts w:ascii="Times New Roman" w:hAnsi="Times New Roman" w:cs="Times New Roman"/>
          <w:color w:val="000000"/>
          <w:sz w:val="24"/>
          <w:szCs w:val="24"/>
        </w:rPr>
        <w:t>3.1.1. заключение договора на выполнение такой работы, оказание такой услуги с подрядчиком (исполнителем), являющимся иностранным лицом;</w:t>
      </w:r>
    </w:p>
    <w:p w:rsidR="00F1759B" w:rsidRPr="006725A6" w:rsidRDefault="00F1759B" w:rsidP="006725A6">
      <w:pPr>
        <w:widowControl w:val="0"/>
        <w:tabs>
          <w:tab w:val="left" w:pos="108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725A6">
        <w:rPr>
          <w:rFonts w:ascii="Times New Roman" w:hAnsi="Times New Roman" w:cs="Times New Roman"/>
          <w:color w:val="000000"/>
          <w:sz w:val="24"/>
          <w:szCs w:val="24"/>
        </w:rPr>
        <w:t>3.1.2.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F1759B" w:rsidRPr="006725A6" w:rsidRDefault="00F1759B" w:rsidP="006725A6">
      <w:pPr>
        <w:widowControl w:val="0"/>
        <w:tabs>
          <w:tab w:val="left" w:pos="108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725A6">
        <w:rPr>
          <w:rFonts w:ascii="Times New Roman" w:hAnsi="Times New Roman" w:cs="Times New Roman"/>
          <w:color w:val="000000"/>
          <w:sz w:val="24"/>
          <w:szCs w:val="24"/>
        </w:rPr>
        <w:t>3.2. если Правительством РФ установлено предусмотренное подпунктом «б» пункта 1 части 2 статьи 3.1-4 ФЗ-223 ограничение закупки таких работы, услуги, соответственно выполняемой, оказываемой иностранным лицом, не допускаются:</w:t>
      </w:r>
    </w:p>
    <w:p w:rsidR="00F1759B" w:rsidRPr="006725A6" w:rsidRDefault="00F1759B" w:rsidP="006725A6">
      <w:pPr>
        <w:widowControl w:val="0"/>
        <w:tabs>
          <w:tab w:val="left" w:pos="108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725A6">
        <w:rPr>
          <w:rFonts w:ascii="Times New Roman" w:hAnsi="Times New Roman" w:cs="Times New Roman"/>
          <w:color w:val="000000"/>
          <w:sz w:val="24"/>
          <w:szCs w:val="24"/>
        </w:rPr>
        <w:t>3.2.1.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rsidR="00F1759B" w:rsidRPr="006725A6" w:rsidRDefault="00F1759B" w:rsidP="006725A6">
      <w:pPr>
        <w:widowControl w:val="0"/>
        <w:tabs>
          <w:tab w:val="left" w:pos="108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725A6">
        <w:rPr>
          <w:rFonts w:ascii="Times New Roman" w:hAnsi="Times New Roman" w:cs="Times New Roman"/>
          <w:color w:val="000000"/>
          <w:sz w:val="24"/>
          <w:szCs w:val="24"/>
        </w:rPr>
        <w:t>3.2.2.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F1759B" w:rsidRPr="006725A6" w:rsidRDefault="00F1759B" w:rsidP="006725A6">
      <w:pPr>
        <w:widowControl w:val="0"/>
        <w:tabs>
          <w:tab w:val="left" w:pos="108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725A6">
        <w:rPr>
          <w:rFonts w:ascii="Times New Roman" w:hAnsi="Times New Roman" w:cs="Times New Roman"/>
          <w:color w:val="000000"/>
          <w:sz w:val="24"/>
          <w:szCs w:val="24"/>
        </w:rPr>
        <w:t>3.3. если Правительством РФ установлено предусмотренное подпунктом «в» пункта 1 части 2 статьи 3.1-4 ФЗ-223 преимущество в отношении таких работы, услуги, соответственно выполняемой, оказываемой российским лицом:</w:t>
      </w:r>
    </w:p>
    <w:p w:rsidR="00F1759B" w:rsidRPr="006725A6" w:rsidRDefault="00F1759B" w:rsidP="006725A6">
      <w:pPr>
        <w:widowControl w:val="0"/>
        <w:tabs>
          <w:tab w:val="left" w:pos="108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725A6">
        <w:rPr>
          <w:rFonts w:ascii="Times New Roman" w:hAnsi="Times New Roman" w:cs="Times New Roman"/>
          <w:color w:val="000000"/>
          <w:sz w:val="24"/>
          <w:szCs w:val="24"/>
        </w:rPr>
        <w:t>3.3.1.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ФЗ-223 и настоящим Положением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rsidR="00F1759B" w:rsidRPr="006725A6" w:rsidRDefault="00F1759B" w:rsidP="006725A6">
      <w:pPr>
        <w:widowControl w:val="0"/>
        <w:tabs>
          <w:tab w:val="left" w:pos="108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725A6">
        <w:rPr>
          <w:rFonts w:ascii="Times New Roman" w:hAnsi="Times New Roman" w:cs="Times New Roman"/>
          <w:color w:val="000000"/>
          <w:sz w:val="24"/>
          <w:szCs w:val="24"/>
        </w:rPr>
        <w:t>3.3.2. в случае заключения договора с участником закупки, указанным в подпункте 3.3.1. пункта 3.3. настоящего раздела Положения, договор заключается без учета снижения либо увеличения ценового предложения, осуществленных в соответствии с подпунктом 3.3.1. пункта 3.3. настоящего раздела Положения;</w:t>
      </w:r>
    </w:p>
    <w:p w:rsidR="00E9500B" w:rsidRPr="006725A6" w:rsidRDefault="00F1759B" w:rsidP="006725A6">
      <w:pPr>
        <w:widowControl w:val="0"/>
        <w:tabs>
          <w:tab w:val="left" w:pos="108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725A6">
        <w:rPr>
          <w:rFonts w:ascii="Times New Roman" w:hAnsi="Times New Roman" w:cs="Times New Roman"/>
          <w:color w:val="000000"/>
          <w:sz w:val="24"/>
          <w:szCs w:val="24"/>
        </w:rPr>
        <w:t>3.3.3.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CC243B" w:rsidRDefault="00CC243B">
      <w:pPr>
        <w:rPr>
          <w:rFonts w:ascii="Times New Roman" w:hAnsi="Times New Roman" w:cs="Times New Roman"/>
          <w:spacing w:val="-1"/>
          <w:sz w:val="24"/>
          <w:szCs w:val="24"/>
        </w:rPr>
      </w:pPr>
      <w:r>
        <w:rPr>
          <w:rFonts w:ascii="Times New Roman" w:hAnsi="Times New Roman" w:cs="Times New Roman"/>
          <w:spacing w:val="-1"/>
          <w:sz w:val="24"/>
          <w:szCs w:val="24"/>
        </w:rPr>
        <w:br w:type="page"/>
      </w:r>
    </w:p>
    <w:p w:rsidR="00E9500B" w:rsidRDefault="00E9500B" w:rsidP="0067425A">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67425A">
        <w:rPr>
          <w:rFonts w:ascii="Times New Roman" w:hAnsi="Times New Roman" w:cs="Times New Roman"/>
          <w:b/>
          <w:color w:val="000000"/>
          <w:sz w:val="24"/>
          <w:szCs w:val="24"/>
        </w:rPr>
        <w:lastRenderedPageBreak/>
        <w:t xml:space="preserve">ГЛАВА 2. ПОРЯДОК </w:t>
      </w:r>
      <w:r w:rsidR="0067425A">
        <w:rPr>
          <w:rFonts w:ascii="Times New Roman" w:hAnsi="Times New Roman" w:cs="Times New Roman"/>
          <w:b/>
          <w:color w:val="000000"/>
          <w:sz w:val="24"/>
          <w:szCs w:val="24"/>
        </w:rPr>
        <w:t>ПРОВЕДЕНИЯ КОНКУРЕНТНЫХ ЗАКУПОК</w:t>
      </w:r>
    </w:p>
    <w:p w:rsidR="0067425A" w:rsidRPr="0067425A" w:rsidRDefault="0067425A" w:rsidP="0067425A">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Default="00E9500B" w:rsidP="0067425A">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67425A">
        <w:rPr>
          <w:rFonts w:ascii="Times New Roman" w:hAnsi="Times New Roman" w:cs="Times New Roman"/>
          <w:b/>
          <w:color w:val="000000"/>
          <w:sz w:val="24"/>
          <w:szCs w:val="24"/>
        </w:rPr>
        <w:t>РАЗДЕЛ 1. ПРОВЕДЕН</w:t>
      </w:r>
      <w:r w:rsidR="0067425A">
        <w:rPr>
          <w:rFonts w:ascii="Times New Roman" w:hAnsi="Times New Roman" w:cs="Times New Roman"/>
          <w:b/>
          <w:color w:val="000000"/>
          <w:sz w:val="24"/>
          <w:szCs w:val="24"/>
        </w:rPr>
        <w:t>ИЕ КОНКУРСА В ЭЛЕКТРОННОЙ ФОРМЕ</w:t>
      </w:r>
    </w:p>
    <w:p w:rsidR="001E088F" w:rsidRPr="0067425A" w:rsidRDefault="001E088F" w:rsidP="0067425A">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2E133C" w:rsidRDefault="00E9500B" w:rsidP="002E133C">
      <w:pPr>
        <w:widowControl w:val="0"/>
        <w:tabs>
          <w:tab w:val="left" w:pos="87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Под конкурсом в электронной форме (далее по тексту настоящего раздела Положения - конкурс) понимается форма торгов, при которой победителем конкурса признается участник конкурса, заявка на участие в конкурсе, окончательное предложение которого соответствует требованиям, установленным конкурсной документацией,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E9500B" w:rsidRPr="002E133C" w:rsidRDefault="00E9500B" w:rsidP="002E133C">
      <w:pPr>
        <w:widowControl w:val="0"/>
        <w:tabs>
          <w:tab w:val="left" w:pos="831"/>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Заказчик вправе осуществлять закупку путем проведения конкурса в случае, если для эффективного проведения закупки необходимо произвести оценку предложений участников на основании более чем одного критерия.</w:t>
      </w:r>
    </w:p>
    <w:p w:rsidR="00E9500B" w:rsidRPr="002E133C" w:rsidRDefault="00E9500B" w:rsidP="002E133C">
      <w:pPr>
        <w:widowControl w:val="0"/>
        <w:tabs>
          <w:tab w:val="left" w:pos="94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Проведение конкурса обеспечивается оператором на ЭТП в порядке,</w:t>
      </w:r>
      <w:r w:rsidR="009E51EB" w:rsidRPr="002E133C">
        <w:rPr>
          <w:rFonts w:ascii="Times New Roman" w:hAnsi="Times New Roman" w:cs="Times New Roman"/>
          <w:color w:val="000000"/>
          <w:sz w:val="24"/>
          <w:szCs w:val="24"/>
        </w:rPr>
        <w:t xml:space="preserve"> </w:t>
      </w:r>
      <w:r w:rsidRPr="002E133C">
        <w:rPr>
          <w:rFonts w:ascii="Times New Roman" w:hAnsi="Times New Roman" w:cs="Times New Roman"/>
          <w:color w:val="000000"/>
          <w:sz w:val="24"/>
          <w:szCs w:val="24"/>
          <w:highlight w:val="white"/>
        </w:rPr>
        <w:t>установленном настоящим Положением и конкурсной документацией, в соответствии с регламентом работы ЭТП.</w:t>
      </w:r>
    </w:p>
    <w:p w:rsidR="00E9500B" w:rsidRPr="002E133C" w:rsidRDefault="00E9500B" w:rsidP="002E133C">
      <w:pPr>
        <w:widowControl w:val="0"/>
        <w:tabs>
          <w:tab w:val="left" w:pos="88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Извещение о проведении конкурса и конкурсная документация должны соответствовать требованиям, установленным в настоящем Положении и содержать сведения, установленные в разделе 10 главы 1 настоящего Положения.</w:t>
      </w:r>
    </w:p>
    <w:p w:rsidR="00E9500B" w:rsidRPr="002E133C" w:rsidRDefault="00E9500B" w:rsidP="002E133C">
      <w:pPr>
        <w:widowControl w:val="0"/>
        <w:tabs>
          <w:tab w:val="left" w:pos="831"/>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Заказчик размещает в ЕИС извещение о проведении конкурса и конкурсную документацию не менее чем за 15 (пятнадцать) дней до даты окончания срока подачи заявок на участие в конкурсе.</w:t>
      </w:r>
    </w:p>
    <w:p w:rsidR="00E9500B" w:rsidRPr="002E133C" w:rsidRDefault="00E9500B" w:rsidP="002E133C">
      <w:pPr>
        <w:widowControl w:val="0"/>
        <w:tabs>
          <w:tab w:val="left" w:pos="94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Конкурсная документация утверждается руководителем заказчика или уполномоченным лицом заказчика.</w:t>
      </w:r>
    </w:p>
    <w:p w:rsidR="00E9500B" w:rsidRPr="002E133C" w:rsidRDefault="00E9500B" w:rsidP="002E133C">
      <w:pPr>
        <w:widowControl w:val="0"/>
        <w:tabs>
          <w:tab w:val="left" w:pos="88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неотъемлемой частью извещения о проведении конкурса и конкурсной документации.</w:t>
      </w:r>
    </w:p>
    <w:p w:rsidR="00E9500B" w:rsidRPr="002E133C" w:rsidRDefault="00E9500B" w:rsidP="002E133C">
      <w:pPr>
        <w:widowControl w:val="0"/>
        <w:tabs>
          <w:tab w:val="left" w:pos="107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8.</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Сведения, содержащиеся в конкурсной документации, должны соответствовать сведениям, указанным в извещении о проведении конкурса.</w:t>
      </w:r>
    </w:p>
    <w:p w:rsidR="00E9500B" w:rsidRPr="002E133C" w:rsidRDefault="00E9500B" w:rsidP="002E133C">
      <w:pPr>
        <w:widowControl w:val="0"/>
        <w:tabs>
          <w:tab w:val="left" w:pos="87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9.</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Запросы о разъяснении положений конкурсной документации могут быть поданы любым участником закупки с соблюдением требований, установленных в разделе 10 главы 1 настоящего Положения, в соответствии с регламентом ЭТП.</w:t>
      </w:r>
    </w:p>
    <w:p w:rsidR="00E9500B" w:rsidRPr="002E133C" w:rsidRDefault="00E9500B" w:rsidP="002E133C">
      <w:pPr>
        <w:widowControl w:val="0"/>
        <w:tabs>
          <w:tab w:val="left" w:pos="110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10.</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Для участия в конкурсе участнику закупки необходимо получить аккредитацию на ЭТП в порядке, установленном оператором ЭТП, и подать заявку на участие в конкурсе в сроки, которые установлены извещением о проведении конкурса и конкурсной документацией.</w:t>
      </w:r>
    </w:p>
    <w:p w:rsidR="00E9500B" w:rsidRPr="002E133C" w:rsidRDefault="00E9500B" w:rsidP="002E133C">
      <w:pPr>
        <w:widowControl w:val="0"/>
        <w:tabs>
          <w:tab w:val="left" w:pos="109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Участник закупки подает заявку на участие в конкурсе в форме электронного документа в соответствии с регламентом ЭТП и требованиями настоящего Положения.</w:t>
      </w:r>
    </w:p>
    <w:p w:rsidR="00E9500B" w:rsidRPr="002E133C" w:rsidRDefault="00E9500B" w:rsidP="002E133C">
      <w:pPr>
        <w:widowControl w:val="0"/>
        <w:tabs>
          <w:tab w:val="left" w:pos="100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При проведении конкурса могут выделяться лоты, в отношении каждого из которых в извещении о проведении конкурса, конкурсной документации указываются предмет закупки, НМЦД, размер обеспечения заявки (если требование об обеспечении заявки установлено), размер обеспечения исполнения договора (если требование об обеспечении исполнения договора установлено), сроки и иные условия поставки товара, выполнения работы или оказания услуги. В этом случае участники закупки подают заявки на участие в конкурсе в отношении определенных лотов. По каждому лоту заключается отдельный договор.</w:t>
      </w:r>
    </w:p>
    <w:p w:rsidR="00E9500B" w:rsidRPr="002E133C" w:rsidRDefault="00E9500B" w:rsidP="002E133C">
      <w:pPr>
        <w:widowControl w:val="0"/>
        <w:tabs>
          <w:tab w:val="left" w:pos="106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Прием заявок на участие в конкурсе прекращается в день и время, указанное в извещении о проведении конкурса и конкурсной документации.</w:t>
      </w:r>
    </w:p>
    <w:p w:rsidR="00E9500B" w:rsidRPr="002E133C" w:rsidRDefault="00E9500B" w:rsidP="002E133C">
      <w:pPr>
        <w:widowControl w:val="0"/>
        <w:tabs>
          <w:tab w:val="left" w:pos="96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lastRenderedPageBreak/>
        <w:t>14.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Заявка на участие в конкурсе должна содержать:</w:t>
      </w:r>
    </w:p>
    <w:p w:rsidR="00E9500B" w:rsidRPr="002E133C" w:rsidRDefault="00E9500B" w:rsidP="002E133C">
      <w:pPr>
        <w:widowControl w:val="0"/>
        <w:tabs>
          <w:tab w:val="left" w:pos="124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Анкету участника закупки по форме, предусмотренной конкурсной документацией, содержащую, в том числе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E9500B" w:rsidRPr="002E133C" w:rsidRDefault="00E9500B" w:rsidP="002E133C">
      <w:pPr>
        <w:widowControl w:val="0"/>
        <w:tabs>
          <w:tab w:val="left" w:pos="121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конкурса, копии документов, удостоверяющих личность (для иного физического лица), надлежащим образом заверенный перевод на</w:t>
      </w:r>
      <w:r w:rsidR="009E51EB" w:rsidRPr="002E133C">
        <w:rPr>
          <w:rFonts w:ascii="Times New Roman" w:hAnsi="Times New Roman" w:cs="Times New Roman"/>
          <w:color w:val="000000"/>
          <w:sz w:val="24"/>
          <w:szCs w:val="24"/>
        </w:rPr>
        <w:t xml:space="preserve"> </w:t>
      </w:r>
      <w:r w:rsidRPr="002E133C">
        <w:rPr>
          <w:rFonts w:ascii="Times New Roman" w:hAnsi="Times New Roman" w:cs="Times New Roman"/>
          <w:color w:val="000000"/>
          <w:sz w:val="24"/>
          <w:szCs w:val="24"/>
          <w:highlight w:val="white"/>
        </w:rPr>
        <w:t>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E9500B" w:rsidRPr="002E133C" w:rsidRDefault="00E9500B" w:rsidP="002E133C">
      <w:pPr>
        <w:widowControl w:val="0"/>
        <w:tabs>
          <w:tab w:val="left" w:pos="130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E9500B" w:rsidRPr="002E133C" w:rsidRDefault="00E9500B" w:rsidP="002E133C">
      <w:pPr>
        <w:widowControl w:val="0"/>
        <w:tabs>
          <w:tab w:val="left" w:pos="1431"/>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Копии учредительных документов участника закупки (для юридического лица).</w:t>
      </w:r>
    </w:p>
    <w:p w:rsidR="00E9500B" w:rsidRPr="002E133C" w:rsidRDefault="00E9500B" w:rsidP="002E133C">
      <w:pPr>
        <w:widowControl w:val="0"/>
        <w:tabs>
          <w:tab w:val="left" w:pos="121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конкурсе, обеспечения исполнения договора является крупной сделкой.</w:t>
      </w:r>
    </w:p>
    <w:p w:rsidR="00E9500B" w:rsidRPr="002E133C" w:rsidRDefault="00E9500B" w:rsidP="002E133C">
      <w:pPr>
        <w:widowControl w:val="0"/>
        <w:tabs>
          <w:tab w:val="left" w:pos="121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главы 1 настоящего Положения.</w:t>
      </w:r>
    </w:p>
    <w:p w:rsidR="00E9500B" w:rsidRPr="002E133C" w:rsidRDefault="00E9500B" w:rsidP="002E133C">
      <w:pPr>
        <w:widowControl w:val="0"/>
        <w:tabs>
          <w:tab w:val="left" w:pos="121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раздела 13 главы 1 настоящего Положения.</w:t>
      </w:r>
    </w:p>
    <w:p w:rsidR="00E9500B" w:rsidRPr="002E133C" w:rsidRDefault="00E9500B" w:rsidP="002E133C">
      <w:pPr>
        <w:widowControl w:val="0"/>
        <w:tabs>
          <w:tab w:val="left" w:pos="1273"/>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14.8.</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Документы и копии документов, подтверждающие опыт, деловую репутацию, квалификацию участника закупки в случае, если в конкурсной документации установлены соответствующие критерии оценки и сопоставления заявок на участие в конкурсе.</w:t>
      </w:r>
    </w:p>
    <w:p w:rsidR="00E9500B" w:rsidRPr="002E133C" w:rsidRDefault="00E9500B" w:rsidP="002E133C">
      <w:pPr>
        <w:widowControl w:val="0"/>
        <w:tabs>
          <w:tab w:val="left" w:pos="119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14.9.</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Заявку на участие в конкурсе по форме, предусмотренной конкурсной документацией.</w:t>
      </w:r>
    </w:p>
    <w:p w:rsidR="00E9500B" w:rsidRPr="002E133C" w:rsidRDefault="00E9500B" w:rsidP="002E133C">
      <w:pPr>
        <w:widowControl w:val="0"/>
        <w:tabs>
          <w:tab w:val="left" w:pos="135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14.10.</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Предложение участника закупки в отношении предмета закупки по форме, предусмотренной конкурсной документацией.</w:t>
      </w:r>
    </w:p>
    <w:p w:rsidR="00E9500B" w:rsidRPr="002E133C" w:rsidRDefault="00E9500B" w:rsidP="002E133C">
      <w:pPr>
        <w:widowControl w:val="0"/>
        <w:tabs>
          <w:tab w:val="left" w:pos="147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14.11.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Документ (копия документа), подтверждающий предоставление обеспечения заявки на участие в закупке, если требование обеспечения таких заявок указано в документации о закупке (за исключением случаев предоставления обеспечения заявки на участие в конкурсе в виде внесения денежных средств на лицевой счет участника закупки на ЭТП или специальный счет в банке. В указанном случае подтверждение наличия обеспечения заявки осуществляется посредством функционала ЭТП), в случае установления заказчиком требования к обеспечению заявок на участие в конкурсе в соответствии с разделом 18 главы 1 настоящего Положения.</w:t>
      </w:r>
    </w:p>
    <w:p w:rsidR="00E9500B" w:rsidRPr="002E133C" w:rsidRDefault="00E9500B" w:rsidP="002E133C">
      <w:pPr>
        <w:widowControl w:val="0"/>
        <w:tabs>
          <w:tab w:val="left" w:pos="109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Заявка на участие в конкурсе может содержать иные документы, подтверждающие соответствие участника конкурса и/или товара, работы, услуги требованиям, которые установлены в конкурсной документации.</w:t>
      </w:r>
    </w:p>
    <w:p w:rsidR="00E9500B" w:rsidRPr="002E133C" w:rsidRDefault="00E9500B" w:rsidP="002E133C">
      <w:pPr>
        <w:widowControl w:val="0"/>
        <w:tabs>
          <w:tab w:val="left" w:pos="9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2E133C">
        <w:rPr>
          <w:rFonts w:ascii="Times New Roman" w:hAnsi="Times New Roman" w:cs="Times New Roman"/>
          <w:color w:val="000000"/>
          <w:sz w:val="24"/>
          <w:szCs w:val="24"/>
        </w:rPr>
        <w:lastRenderedPageBreak/>
        <w:t>16.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Требовать от участников закупки обязательного предоставления в составе заявки на участие в конкурсе иных документов и сведений, помимо предусмотренных настоящим разделом Положения, не допускается.</w:t>
      </w:r>
    </w:p>
    <w:p w:rsidR="00E9500B" w:rsidRPr="002E133C" w:rsidRDefault="00E9500B" w:rsidP="002E133C">
      <w:pPr>
        <w:widowControl w:val="0"/>
        <w:tabs>
          <w:tab w:val="left" w:pos="106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При подготовке заявки на участие в конкурсе участниками закупки должны приниматься общепринятые обозначения и наименования в соответствии с требованиями действующего законодательства, сведения, содержащиеся в заявках на участие в конкурсе, не должны допускать двусмысленных толкований.</w:t>
      </w:r>
    </w:p>
    <w:p w:rsidR="00E9500B" w:rsidRPr="002E133C" w:rsidRDefault="00E9500B" w:rsidP="002E133C">
      <w:pPr>
        <w:widowControl w:val="0"/>
        <w:tabs>
          <w:tab w:val="left" w:pos="961"/>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18.</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Участник конкурса вправе изменить или отозвать свою заявку, в том числе по отдельному лоту до истечения срока подачи заявок.</w:t>
      </w:r>
    </w:p>
    <w:p w:rsidR="00E9500B" w:rsidRPr="002E133C" w:rsidRDefault="00E9500B" w:rsidP="002E133C">
      <w:pPr>
        <w:widowControl w:val="0"/>
        <w:tabs>
          <w:tab w:val="left" w:pos="100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19.</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Порядок и срок отзыва заявок на участие в конкурсе, порядок внесения изменений в такие заявки устанавливается в конкурсной документации.</w:t>
      </w:r>
    </w:p>
    <w:p w:rsidR="00E9500B" w:rsidRPr="002E133C" w:rsidRDefault="00E9500B" w:rsidP="002E133C">
      <w:pPr>
        <w:widowControl w:val="0"/>
        <w:tabs>
          <w:tab w:val="left" w:pos="97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20.</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Отзыв и изменение заявки осуществляется участником закупки из личного кабинета на ЭТП, с учетом особенностей, установленных регламентом ЭТП.</w:t>
      </w:r>
    </w:p>
    <w:p w:rsidR="00E9500B" w:rsidRPr="002E133C" w:rsidRDefault="00E9500B" w:rsidP="002E133C">
      <w:pPr>
        <w:widowControl w:val="0"/>
        <w:tabs>
          <w:tab w:val="left" w:pos="100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Открытие доступа комиссии по осуществлению закупок к поступившим на конкурс заявкам осуществляется оператором ЭТП в день, указанный в конкурсной документации.</w:t>
      </w:r>
    </w:p>
    <w:p w:rsidR="00E9500B" w:rsidRPr="002E133C" w:rsidRDefault="00E9500B" w:rsidP="002E133C">
      <w:pPr>
        <w:widowControl w:val="0"/>
        <w:tabs>
          <w:tab w:val="left" w:pos="96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Комиссия по осуществлению закупок вносит в протокол открытия доступа к поданным заявкам на участие в конкурсе сведения, указанные в пункте 15 раздела 10 главы 1 настоящего Положения.</w:t>
      </w:r>
    </w:p>
    <w:p w:rsidR="00E9500B" w:rsidRPr="002E133C" w:rsidRDefault="00E9500B" w:rsidP="002E133C">
      <w:pPr>
        <w:widowControl w:val="0"/>
        <w:tabs>
          <w:tab w:val="left" w:pos="100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открытия доступа к поданным заявкам на участие в конкурсе подписывается присутствующими членами комиссии по закупкам в день открытия доступа к заявкам. Указанный протокол размещается в ЕИС не позднее чем через</w:t>
      </w:r>
    </w:p>
    <w:p w:rsidR="00E9500B" w:rsidRPr="002E133C" w:rsidRDefault="00E9500B" w:rsidP="002E133C">
      <w:pPr>
        <w:widowControl w:val="0"/>
        <w:numPr>
          <w:ilvl w:val="0"/>
          <w:numId w:val="38"/>
        </w:numPr>
        <w:tabs>
          <w:tab w:val="left" w:pos="217"/>
          <w:tab w:val="left" w:pos="100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highlight w:val="white"/>
        </w:rPr>
        <w:t>(три) дня со дня подписания.</w:t>
      </w:r>
    </w:p>
    <w:p w:rsidR="00E9500B" w:rsidRPr="002E133C" w:rsidRDefault="00E9500B" w:rsidP="002E133C">
      <w:pPr>
        <w:widowControl w:val="0"/>
        <w:tabs>
          <w:tab w:val="left" w:pos="101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установлено, что один участник конкурса подал две или более заявки на участие в 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открытия доступа не рассматриваются, информация об их наличии заносится в протокол открытия доступа к заявкам.</w:t>
      </w:r>
    </w:p>
    <w:p w:rsidR="00E9500B" w:rsidRPr="002E133C" w:rsidRDefault="00E9500B" w:rsidP="002E133C">
      <w:pPr>
        <w:widowControl w:val="0"/>
        <w:tabs>
          <w:tab w:val="left" w:pos="99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по окончании срока подачи заявок на участие в конкурсе НЕ ПОДАНО НИ ОДНОЙ ЗАЯВКИ на участие в конкурсе, конкурс признается несостоявшимся. В случае, если конкурсной документацией предусмотрено два или более лота, конкурс признается несостоявшимся только в отношении того лота, на который не подано ни одной заявки.</w:t>
      </w:r>
    </w:p>
    <w:p w:rsidR="00E9500B" w:rsidRPr="002E133C" w:rsidRDefault="00E9500B" w:rsidP="002E133C">
      <w:pPr>
        <w:widowControl w:val="0"/>
        <w:tabs>
          <w:tab w:val="left" w:pos="125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25.1.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25 настоящего раздела Положения, комиссия по осуществлению закупок в протокол, указанный в пункте 22 настоящего раздела Положения, включает информацию о признании конкурса несостоявшимся.</w:t>
      </w:r>
    </w:p>
    <w:p w:rsidR="00E9500B" w:rsidRPr="002E133C" w:rsidRDefault="00E9500B" w:rsidP="002E133C">
      <w:pPr>
        <w:widowControl w:val="0"/>
        <w:tabs>
          <w:tab w:val="left" w:pos="126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25.2.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25 настоящего раздела Положения заказчик вправе объявить о проведении нового конкурса или принять решение о закупке у единственного поставщика (исполнителя, подрядчика). В случае объявления о проведении нового конкурса заказчик вправе изменить условия закупки.</w:t>
      </w:r>
    </w:p>
    <w:p w:rsidR="00E9500B" w:rsidRPr="002E133C" w:rsidRDefault="00E9500B" w:rsidP="002E133C">
      <w:pPr>
        <w:widowControl w:val="0"/>
        <w:tabs>
          <w:tab w:val="left" w:pos="100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по окончании срока подачи заявок на участие в конкурсе ПОДАНА ТОЛЬКО ОДНА ЗАЯВКА на участие в конкурсе, конкурс признается несостоявшимся. В случае, если конкурсной документацией предусмотрено два или более лота, конкурс признается несостоявшимся только в отношении того лота, на который подана только одна заявка. Такая заявка рассматривается в порядке, установленном настоящим разделом Положения.</w:t>
      </w:r>
    </w:p>
    <w:p w:rsidR="00E9500B" w:rsidRPr="002E133C" w:rsidRDefault="00E9500B" w:rsidP="002E133C">
      <w:pPr>
        <w:widowControl w:val="0"/>
        <w:tabs>
          <w:tab w:val="left" w:pos="1167"/>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26.1.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 результатам рассмотрения заявки на участие в конкурсе комиссия по осуществлению закупок оформляет протокол рассмотрения единственной заявки</w:t>
      </w:r>
      <w:r w:rsidR="00CC243B" w:rsidRPr="002E133C">
        <w:rPr>
          <w:rFonts w:ascii="Times New Roman" w:hAnsi="Times New Roman" w:cs="Times New Roman"/>
          <w:spacing w:val="-1"/>
          <w:sz w:val="24"/>
          <w:szCs w:val="24"/>
        </w:rPr>
        <w:t xml:space="preserve"> </w:t>
      </w:r>
      <w:r w:rsidRPr="002E133C">
        <w:rPr>
          <w:rFonts w:ascii="Times New Roman" w:hAnsi="Times New Roman" w:cs="Times New Roman"/>
          <w:color w:val="000000"/>
          <w:spacing w:val="5"/>
          <w:sz w:val="24"/>
          <w:szCs w:val="24"/>
          <w:highlight w:val="white"/>
        </w:rPr>
        <w:t>52</w:t>
      </w:r>
      <w:r w:rsidR="00CC243B" w:rsidRPr="002E133C">
        <w:rPr>
          <w:rFonts w:ascii="Times New Roman" w:hAnsi="Times New Roman" w:cs="Times New Roman"/>
          <w:spacing w:val="-1"/>
          <w:sz w:val="24"/>
          <w:szCs w:val="24"/>
        </w:rPr>
        <w:t xml:space="preserve"> </w:t>
      </w:r>
      <w:r w:rsidRPr="002E133C">
        <w:rPr>
          <w:rFonts w:ascii="Times New Roman" w:hAnsi="Times New Roman" w:cs="Times New Roman"/>
          <w:color w:val="000000"/>
          <w:sz w:val="24"/>
          <w:szCs w:val="24"/>
          <w:highlight w:val="white"/>
        </w:rPr>
        <w:t xml:space="preserve">на участие в конкурсе и включает в него информацию, предусмотренную пунктом 16 раздела 10 главы 1 </w:t>
      </w:r>
      <w:r w:rsidRPr="002E133C">
        <w:rPr>
          <w:rFonts w:ascii="Times New Roman" w:hAnsi="Times New Roman" w:cs="Times New Roman"/>
          <w:color w:val="000000"/>
          <w:sz w:val="24"/>
          <w:szCs w:val="24"/>
          <w:highlight w:val="white"/>
        </w:rPr>
        <w:lastRenderedPageBreak/>
        <w:t>настоящего Положения.</w:t>
      </w:r>
    </w:p>
    <w:p w:rsidR="00E9500B" w:rsidRPr="002E133C" w:rsidRDefault="00E9500B" w:rsidP="002E133C">
      <w:pPr>
        <w:widowControl w:val="0"/>
        <w:tabs>
          <w:tab w:val="left" w:pos="123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26.2.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рассмотрения единственной заявки на участие в конкурсе подписывается всеми присутствующими членами комиссии по осуществлению закупок в день окончания рассмотрения единственной заявки на участие в конкурсе.</w:t>
      </w:r>
    </w:p>
    <w:p w:rsidR="00E9500B" w:rsidRPr="002E133C" w:rsidRDefault="00E9500B" w:rsidP="002E133C">
      <w:pPr>
        <w:widowControl w:val="0"/>
        <w:tabs>
          <w:tab w:val="left" w:pos="123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26.3.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рассмотрения единственной заявки на участие в конкурсе размещается заказчиком в ЕИС не позднее чем через 3 (три) дня со дня подписания такого протокола.</w:t>
      </w:r>
    </w:p>
    <w:p w:rsidR="00E9500B" w:rsidRPr="002E133C" w:rsidRDefault="00E9500B" w:rsidP="002E133C">
      <w:pPr>
        <w:widowControl w:val="0"/>
        <w:tabs>
          <w:tab w:val="left" w:pos="124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26.4.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26 настоящего раздела Положения с участником, заявка которого признана соответствующей требованиям конкурсной документации, заключается договор в соответствии с требованиями раздела 1 главы 5 настоящего Положения.</w:t>
      </w:r>
    </w:p>
    <w:p w:rsidR="00E9500B" w:rsidRPr="002E133C" w:rsidRDefault="00E9500B" w:rsidP="002E133C">
      <w:pPr>
        <w:widowControl w:val="0"/>
        <w:tabs>
          <w:tab w:val="left" w:pos="130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26.5.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единственная заявка на участие в конкурсе не соответствует требованиям, предусмотренным конкурсной документацией, заказчик вправе объявить о проведении нового конкурса или принять решение о закупке у единственного поставщика (подрядчика, исполнителя). В случае объявления о проведении нового конкурса заказчик вправе изменить условия закупки.</w:t>
      </w:r>
    </w:p>
    <w:p w:rsidR="00E9500B" w:rsidRPr="002E133C" w:rsidRDefault="00E9500B" w:rsidP="002E133C">
      <w:pPr>
        <w:widowControl w:val="0"/>
        <w:tabs>
          <w:tab w:val="left" w:pos="961"/>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ПОРЯДОК РАССМОТРЕНИЯ, ОЦЕНКИ И СОПОСТАВЛЕНИЯ ЗАЯВОК НА УЧАСТИЕ В КОНКУРСЕ.</w:t>
      </w:r>
    </w:p>
    <w:p w:rsidR="00E9500B" w:rsidRPr="002E133C" w:rsidRDefault="00E9500B" w:rsidP="002E133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highlight w:val="white"/>
        </w:rPr>
        <w:t>Комиссия по осуществлению закупок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в соответствии с разделом 13 главы 1 настоящего Положения.</w:t>
      </w:r>
    </w:p>
    <w:p w:rsidR="00E9500B" w:rsidRPr="002E133C" w:rsidRDefault="00E9500B" w:rsidP="002E133C">
      <w:pPr>
        <w:widowControl w:val="0"/>
        <w:tabs>
          <w:tab w:val="left" w:pos="98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28.</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Срок рассмотрения, оценки и сопоставления заявок на участие в конкурсе не может превышать 15 (пятнадцать) рабочих дней со дня открытия доступа к заявкам.</w:t>
      </w:r>
    </w:p>
    <w:p w:rsidR="00E9500B" w:rsidRPr="002E133C" w:rsidRDefault="00E9500B" w:rsidP="002E133C">
      <w:pPr>
        <w:widowControl w:val="0"/>
        <w:tabs>
          <w:tab w:val="left" w:pos="103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29.</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На основании результатов рассмотрения заявок на участие в конкурсе комиссией по осуществлению закупок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которые предусмотрены разделом 13 главы 1 настоящего Положения.</w:t>
      </w:r>
    </w:p>
    <w:p w:rsidR="00E9500B" w:rsidRPr="002E133C" w:rsidRDefault="00E9500B" w:rsidP="002E133C">
      <w:pPr>
        <w:widowControl w:val="0"/>
        <w:tabs>
          <w:tab w:val="left" w:pos="102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30.</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Оценка и сопоставление заявок на участие в конкурсе осуществляется комиссией по осуществлению закупок в целях выявления лучших условий исполнения договора на основании критериев и по правилам, которые установлены конкурсной документацией в соответствии с разделом 1 главы 6 настоящего Положения.</w:t>
      </w:r>
    </w:p>
    <w:p w:rsidR="00E9500B" w:rsidRPr="002E133C" w:rsidRDefault="00E9500B" w:rsidP="002E133C">
      <w:pPr>
        <w:widowControl w:val="0"/>
        <w:tabs>
          <w:tab w:val="left" w:pos="1023"/>
        </w:tabs>
        <w:autoSpaceDE w:val="0"/>
        <w:autoSpaceDN w:val="0"/>
        <w:adjustRightInd w:val="0"/>
        <w:spacing w:after="0" w:line="240" w:lineRule="auto"/>
        <w:ind w:firstLine="709"/>
        <w:jc w:val="both"/>
        <w:rPr>
          <w:rFonts w:ascii="Times New Roman" w:hAnsi="Times New Roman" w:cs="Times New Roman"/>
          <w:spacing w:val="4"/>
          <w:sz w:val="24"/>
          <w:szCs w:val="24"/>
        </w:rPr>
      </w:pPr>
      <w:r w:rsidRPr="002E133C">
        <w:rPr>
          <w:rFonts w:ascii="Times New Roman" w:hAnsi="Times New Roman" w:cs="Times New Roman"/>
          <w:color w:val="000000"/>
          <w:sz w:val="24"/>
          <w:szCs w:val="24"/>
        </w:rPr>
        <w:t>31.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На основании результатов оценки и сопоставления заявок на участие в конкурсе комиссия по осуществлению закупок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E9500B" w:rsidRPr="002E133C" w:rsidRDefault="00E9500B" w:rsidP="002E133C">
      <w:pPr>
        <w:widowControl w:val="0"/>
        <w:tabs>
          <w:tab w:val="left" w:pos="961"/>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Победителем конкурса признается участник конкурса,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 первый номер.</w:t>
      </w:r>
    </w:p>
    <w:p w:rsidR="00E9500B" w:rsidRPr="002E133C" w:rsidRDefault="00E9500B" w:rsidP="002E133C">
      <w:pPr>
        <w:widowControl w:val="0"/>
        <w:tabs>
          <w:tab w:val="left" w:pos="99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 xml:space="preserve">На основании результатов рассмотрения, оценки и сопоставления заявок на участие в конкурсе оформляется протокол рассмотрения, оценки и сопоставления заявок на участие в конкурсе, который подписывается всеми присутствующими на заседании членами комиссии по осуществлению закупок в день окончания рассмотрения, оценки и сопоставления заявок на </w:t>
      </w:r>
      <w:r w:rsidRPr="002E133C">
        <w:rPr>
          <w:rFonts w:ascii="Times New Roman" w:hAnsi="Times New Roman" w:cs="Times New Roman"/>
          <w:color w:val="000000"/>
          <w:sz w:val="24"/>
          <w:szCs w:val="24"/>
          <w:highlight w:val="white"/>
        </w:rPr>
        <w:lastRenderedPageBreak/>
        <w:t>участие в конкурсе.</w:t>
      </w:r>
    </w:p>
    <w:p w:rsidR="00E9500B" w:rsidRPr="002E133C" w:rsidRDefault="00E9500B" w:rsidP="002E133C">
      <w:pPr>
        <w:widowControl w:val="0"/>
        <w:tabs>
          <w:tab w:val="left" w:pos="103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рассмотрения, оценки и сопоставления заявок на участие в конкурсе должен содержать сведения, предусмотренные в пункте 16 раздела 10 главы 1 настоящего Положения.</w:t>
      </w:r>
    </w:p>
    <w:p w:rsidR="00E9500B" w:rsidRPr="002E133C" w:rsidRDefault="00E9500B" w:rsidP="002E133C">
      <w:pPr>
        <w:widowControl w:val="0"/>
        <w:tabs>
          <w:tab w:val="left" w:pos="103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рассмотрения, оценки и сопоставления заявок на участие в конкурсе размещается заказчиком в ЕИС не позднее чем через 3 (три) дня со дня подписания такого протокола.</w:t>
      </w:r>
    </w:p>
    <w:p w:rsidR="00E9500B" w:rsidRPr="002E133C" w:rsidRDefault="00E9500B" w:rsidP="002E133C">
      <w:pPr>
        <w:widowControl w:val="0"/>
        <w:tabs>
          <w:tab w:val="left" w:pos="98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подавших заявки на участие в конкурсе, конкурс признается несостоявшимся.</w:t>
      </w:r>
    </w:p>
    <w:p w:rsidR="00E9500B" w:rsidRPr="002E133C" w:rsidRDefault="00E9500B" w:rsidP="002E133C">
      <w:pPr>
        <w:widowControl w:val="0"/>
        <w:tabs>
          <w:tab w:val="left" w:pos="1201"/>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36.1.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конкурсной документацией предусмотрено два и более лота, конкурс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w:t>
      </w:r>
    </w:p>
    <w:p w:rsidR="00E9500B" w:rsidRPr="002E133C" w:rsidRDefault="00E9500B" w:rsidP="002E133C">
      <w:pPr>
        <w:widowControl w:val="0"/>
        <w:tabs>
          <w:tab w:val="left" w:pos="125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36.2.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36 настоящего раздела Положения, комиссия по осуществлению закупок в протокол, указанный в пункте 33 настоящего раздела Положения, включает информацию о признании конкурса несостоявшимся.</w:t>
      </w:r>
    </w:p>
    <w:p w:rsidR="00E9500B" w:rsidRPr="002E133C" w:rsidRDefault="00E9500B" w:rsidP="002E133C">
      <w:pPr>
        <w:widowControl w:val="0"/>
        <w:tabs>
          <w:tab w:val="left" w:pos="125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36.3.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36 настоящего раздела Положения, заказчик вправе объявить о проведении нового конкурса или принять решение о закупке у единственного поставщика (исполнителя, подрядчика). В случае объявления о проведении нового конкурса заказчик вправе изменить условия закупки.</w:t>
      </w:r>
    </w:p>
    <w:p w:rsidR="00E9500B" w:rsidRPr="002E133C" w:rsidRDefault="00E9500B" w:rsidP="002E133C">
      <w:pPr>
        <w:widowControl w:val="0"/>
        <w:tabs>
          <w:tab w:val="left" w:pos="99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по результатам рассмотрения заявок на участие в конкурсе принято решение О ДОПУСКЕ К УЧАСТИЮ В КОНКУРСЕ И ПРИЗНАНИИ УЧАСТНИКОМ КОНКУРСА ТОЛЬКО ОДНОГО УЧАСТНИКА комиссия по осуществлению закупок не осуществляет оценку и сопоставление заявок на участие в конкурсе заявки такого участника.</w:t>
      </w:r>
    </w:p>
    <w:p w:rsidR="00E9500B" w:rsidRPr="002E133C" w:rsidRDefault="00E9500B" w:rsidP="002E133C">
      <w:pPr>
        <w:widowControl w:val="0"/>
        <w:tabs>
          <w:tab w:val="left" w:pos="1167"/>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37.1.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конкурсной документацией предусмотрено два или более лота, конкурс признается несостоявшимся только в отношении того лота, 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w:t>
      </w:r>
    </w:p>
    <w:p w:rsidR="00E9500B" w:rsidRPr="002E133C" w:rsidRDefault="00E9500B" w:rsidP="002E133C">
      <w:pPr>
        <w:widowControl w:val="0"/>
        <w:tabs>
          <w:tab w:val="left" w:pos="125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37.2.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37 настоящего раздела Положения, комиссия по осуществлению закупок в протокол, указанный в пункте 33 настоящего раздела Положения, включает информацию о признании конкурса несостоявшимся.</w:t>
      </w:r>
    </w:p>
    <w:p w:rsidR="00E9500B" w:rsidRPr="002E133C" w:rsidRDefault="00E9500B" w:rsidP="002E133C">
      <w:pPr>
        <w:widowControl w:val="0"/>
        <w:tabs>
          <w:tab w:val="left" w:pos="124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37.3.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37 настоящего раздела Положения с</w:t>
      </w:r>
      <w:r w:rsidR="00C616E7" w:rsidRPr="002E133C">
        <w:rPr>
          <w:rFonts w:ascii="Times New Roman" w:hAnsi="Times New Roman" w:cs="Times New Roman"/>
          <w:color w:val="000000"/>
          <w:sz w:val="24"/>
          <w:szCs w:val="24"/>
        </w:rPr>
        <w:t xml:space="preserve"> </w:t>
      </w:r>
      <w:r w:rsidRPr="002E133C">
        <w:rPr>
          <w:rFonts w:ascii="Times New Roman" w:hAnsi="Times New Roman" w:cs="Times New Roman"/>
          <w:color w:val="000000"/>
          <w:sz w:val="24"/>
          <w:szCs w:val="24"/>
          <w:highlight w:val="white"/>
        </w:rPr>
        <w:t>участником, заявка которого признана соответствующей требованиям конкурсной документации, заключается договор в соответствии с требованиями раздела 1 главы 5 настоящего Положения.</w:t>
      </w:r>
    </w:p>
    <w:p w:rsidR="00E9500B" w:rsidRPr="002E133C" w:rsidRDefault="00E9500B" w:rsidP="002E133C">
      <w:pPr>
        <w:widowControl w:val="0"/>
        <w:tabs>
          <w:tab w:val="left" w:pos="105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38.</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 результатам конкурса заказчик заключает договор с победителем конкурса в порядке, установленном в разделе 1 главы 5 настоящего Положения.</w:t>
      </w:r>
    </w:p>
    <w:p w:rsidR="00E9500B" w:rsidRPr="002E133C" w:rsidRDefault="00E9500B" w:rsidP="002E133C">
      <w:pPr>
        <w:widowControl w:val="0"/>
        <w:tabs>
          <w:tab w:val="left" w:pos="99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39.</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Участники закупки, допущенные к участию в конкурсе, вправе подавать окончательные предложения о цене договора, если это предусмотрено конкурсной документацией, в соответствии с разделом 20 главы 1 настоящего Положения. Победитель закупки определяется путем оценки и сопоставления заявок с учетом скорректированных предложений, поступивших в ходе проведения переторжки.</w:t>
      </w:r>
    </w:p>
    <w:p w:rsidR="00E9500B" w:rsidRPr="002E133C" w:rsidRDefault="00E9500B" w:rsidP="002E133C">
      <w:pPr>
        <w:widowControl w:val="0"/>
        <w:tabs>
          <w:tab w:val="left" w:pos="985"/>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2E133C">
        <w:rPr>
          <w:rFonts w:ascii="Times New Roman" w:hAnsi="Times New Roman" w:cs="Times New Roman"/>
          <w:color w:val="000000"/>
          <w:sz w:val="24"/>
          <w:szCs w:val="24"/>
        </w:rPr>
        <w:t>40.</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При проведении закрытого конкурса применяются требования раздела 19 главы 1 настоящего Положения.</w:t>
      </w:r>
    </w:p>
    <w:p w:rsidR="00CC243B" w:rsidRDefault="00CC243B" w:rsidP="002E133C">
      <w:pPr>
        <w:widowControl w:val="0"/>
        <w:tabs>
          <w:tab w:val="left" w:pos="985"/>
        </w:tabs>
        <w:autoSpaceDE w:val="0"/>
        <w:autoSpaceDN w:val="0"/>
        <w:adjustRightInd w:val="0"/>
        <w:spacing w:after="0" w:line="240" w:lineRule="auto"/>
        <w:ind w:firstLine="709"/>
        <w:jc w:val="both"/>
        <w:rPr>
          <w:rFonts w:ascii="Times New Roman" w:hAnsi="Times New Roman" w:cs="Times New Roman"/>
          <w:spacing w:val="-1"/>
          <w:sz w:val="24"/>
          <w:szCs w:val="24"/>
        </w:rPr>
      </w:pPr>
    </w:p>
    <w:p w:rsidR="002E133C" w:rsidRDefault="002E133C" w:rsidP="002E133C">
      <w:pPr>
        <w:widowControl w:val="0"/>
        <w:tabs>
          <w:tab w:val="left" w:pos="985"/>
        </w:tabs>
        <w:autoSpaceDE w:val="0"/>
        <w:autoSpaceDN w:val="0"/>
        <w:adjustRightInd w:val="0"/>
        <w:spacing w:after="0" w:line="240" w:lineRule="auto"/>
        <w:ind w:firstLine="709"/>
        <w:jc w:val="both"/>
        <w:rPr>
          <w:rFonts w:ascii="Times New Roman" w:hAnsi="Times New Roman" w:cs="Times New Roman"/>
          <w:spacing w:val="-1"/>
          <w:sz w:val="24"/>
          <w:szCs w:val="24"/>
        </w:rPr>
      </w:pPr>
    </w:p>
    <w:p w:rsidR="002E133C" w:rsidRDefault="002E133C" w:rsidP="002E133C">
      <w:pPr>
        <w:widowControl w:val="0"/>
        <w:tabs>
          <w:tab w:val="left" w:pos="985"/>
        </w:tabs>
        <w:autoSpaceDE w:val="0"/>
        <w:autoSpaceDN w:val="0"/>
        <w:adjustRightInd w:val="0"/>
        <w:spacing w:after="0" w:line="240" w:lineRule="auto"/>
        <w:ind w:firstLine="709"/>
        <w:jc w:val="both"/>
        <w:rPr>
          <w:rFonts w:ascii="Times New Roman" w:hAnsi="Times New Roman" w:cs="Times New Roman"/>
          <w:spacing w:val="-1"/>
          <w:sz w:val="24"/>
          <w:szCs w:val="24"/>
        </w:rPr>
      </w:pPr>
    </w:p>
    <w:p w:rsidR="002E133C" w:rsidRPr="002E133C" w:rsidRDefault="002E133C" w:rsidP="002E133C">
      <w:pPr>
        <w:widowControl w:val="0"/>
        <w:tabs>
          <w:tab w:val="left" w:pos="985"/>
        </w:tabs>
        <w:autoSpaceDE w:val="0"/>
        <w:autoSpaceDN w:val="0"/>
        <w:adjustRightInd w:val="0"/>
        <w:spacing w:after="0" w:line="240" w:lineRule="auto"/>
        <w:ind w:firstLine="709"/>
        <w:jc w:val="both"/>
        <w:rPr>
          <w:rFonts w:ascii="Times New Roman" w:hAnsi="Times New Roman" w:cs="Times New Roman"/>
          <w:spacing w:val="-1"/>
          <w:sz w:val="24"/>
          <w:szCs w:val="24"/>
        </w:rPr>
      </w:pPr>
    </w:p>
    <w:p w:rsidR="00E9500B" w:rsidRPr="002E133C" w:rsidRDefault="00E9500B" w:rsidP="002E133C">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2E133C">
        <w:rPr>
          <w:rFonts w:ascii="Times New Roman" w:hAnsi="Times New Roman" w:cs="Times New Roman"/>
          <w:b/>
          <w:color w:val="000000"/>
          <w:sz w:val="24"/>
          <w:szCs w:val="24"/>
        </w:rPr>
        <w:t>РАЗДЕЛ 2. ОСОБЕННОСТИ ПРОВЕДЕНИЯ ДВУХЭТАПНО</w:t>
      </w:r>
      <w:r w:rsidR="00CC243B" w:rsidRPr="002E133C">
        <w:rPr>
          <w:rFonts w:ascii="Times New Roman" w:hAnsi="Times New Roman" w:cs="Times New Roman"/>
          <w:b/>
          <w:color w:val="000000"/>
          <w:sz w:val="24"/>
          <w:szCs w:val="24"/>
        </w:rPr>
        <w:t>ГО КОНКУРСА В ЭЛЕКТРОННОЙ ФОРМЕ</w:t>
      </w:r>
    </w:p>
    <w:p w:rsidR="00CC243B" w:rsidRPr="002E133C" w:rsidRDefault="00CC243B" w:rsidP="002E133C">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2E133C" w:rsidRDefault="00E9500B" w:rsidP="002E133C">
      <w:pPr>
        <w:widowControl w:val="0"/>
        <w:tabs>
          <w:tab w:val="left" w:pos="91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Заказчик вправе провести двухэтапный конкурс в электронной форме (далее по тексту настоящего раздела Положения - двухэтапный конкурс) в случаях, если для уточнения характеристик предмета закупки необходимо провести его обсуждение с участниками закупки.</w:t>
      </w:r>
    </w:p>
    <w:p w:rsidR="00E9500B" w:rsidRPr="002E133C" w:rsidRDefault="00E9500B" w:rsidP="002E133C">
      <w:pPr>
        <w:widowControl w:val="0"/>
        <w:tabs>
          <w:tab w:val="left" w:pos="85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При проведении двухэтапного конкурса применяются положения раздела 1 главы 2 настоящего Положения, с учетом особенностей, определенных настоящим разделом Положения.</w:t>
      </w:r>
    </w:p>
    <w:p w:rsidR="00E9500B" w:rsidRPr="002E133C" w:rsidRDefault="00E9500B" w:rsidP="002E133C">
      <w:pPr>
        <w:widowControl w:val="0"/>
        <w:tabs>
          <w:tab w:val="left" w:pos="903"/>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При проведении двухэтапного конкурса на первом его этапе участники такого конкурса обязаны представить первоначальные заявки на участие в таком конкурсе, содержащие предложения в отношении предмета закупки без указания предложений о цене договора. При этом предоставление обеспечения заявки на участие в таком конкурсе на первом этапе не требуется.</w:t>
      </w:r>
    </w:p>
    <w:p w:rsidR="00E9500B" w:rsidRPr="002E133C" w:rsidRDefault="00E9500B" w:rsidP="002E133C">
      <w:pPr>
        <w:widowControl w:val="0"/>
        <w:tabs>
          <w:tab w:val="left" w:pos="937"/>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На первом этапе двухэтапного конкурса комиссия по осуществлению закупок проводит с его участниками, подавшими первоначальные заявки на участие в таком конкурсе, обсуждение любых содержащихся в этих заявках предложений участников такого конкурса в отношении предмета закупки. При обсуждении предложения каждого участника двухэтапного конкурса комиссия по осуществлению закупок обязана обеспечить равные возможности для участия в этих обсуждениях всем участникам двухэтапного конкурса. На обсуждении предложения каждого участника такого конкурса вправе присутствовать все его участники.</w:t>
      </w:r>
    </w:p>
    <w:p w:rsidR="00E9500B" w:rsidRPr="002E133C" w:rsidRDefault="00E9500B" w:rsidP="002E133C">
      <w:pPr>
        <w:widowControl w:val="0"/>
        <w:tabs>
          <w:tab w:val="left" w:pos="99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Срок проведения первого этапа двухэтапного конкурса не может превышать 20 (двадцать) рабочих дней с даты окончания срока подачи первоначальных заявок на участие в таком конкурсе.</w:t>
      </w:r>
    </w:p>
    <w:p w:rsidR="00E9500B" w:rsidRPr="002E133C" w:rsidRDefault="00E9500B" w:rsidP="002E133C">
      <w:pPr>
        <w:widowControl w:val="0"/>
        <w:tabs>
          <w:tab w:val="left" w:pos="93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Результаты обсуждения, состоявшегося на первом этапе двухэтапного конкурса фиксируются комиссией по осуществлению закупок в протоколе первого этапа двухэтапного конкурса, подписываемом всеми присутствующими членами комиссии по осуществлению закупок по окончании первого этапа такого конкурса, и не позднее рабочего дня, следующего за датой подписания указанного протокола, размещаются заказчиком в ЕИС.</w:t>
      </w:r>
    </w:p>
    <w:p w:rsidR="00E9500B" w:rsidRPr="002E133C" w:rsidRDefault="00E9500B" w:rsidP="002E133C">
      <w:pPr>
        <w:widowControl w:val="0"/>
        <w:tabs>
          <w:tab w:val="left" w:pos="102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протоколе первого этапа двухэтапного конкурса указываются информация о месте, дате и времени проведения первого этапа такого конкурса, наименование (для юридического лица), фамилия, имя, отчество (при наличии)</w:t>
      </w:r>
      <w:r w:rsidR="00C616E7" w:rsidRPr="002E133C">
        <w:rPr>
          <w:rFonts w:ascii="Times New Roman" w:hAnsi="Times New Roman" w:cs="Times New Roman"/>
          <w:color w:val="000000"/>
          <w:sz w:val="24"/>
          <w:szCs w:val="24"/>
        </w:rPr>
        <w:t xml:space="preserve"> </w:t>
      </w:r>
      <w:r w:rsidRPr="002E133C">
        <w:rPr>
          <w:rFonts w:ascii="Times New Roman" w:hAnsi="Times New Roman" w:cs="Times New Roman"/>
          <w:color w:val="000000"/>
          <w:sz w:val="24"/>
          <w:szCs w:val="24"/>
          <w:highlight w:val="white"/>
        </w:rPr>
        <w:t>(для физического лица), адрес электронной почты каждого участника такого конкурса, предложения в отношении предмета закупки.</w:t>
      </w:r>
    </w:p>
    <w:p w:rsidR="00E9500B" w:rsidRPr="002E133C" w:rsidRDefault="00E9500B" w:rsidP="002E133C">
      <w:pPr>
        <w:widowControl w:val="0"/>
        <w:tabs>
          <w:tab w:val="left" w:pos="85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8.</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 результатам первого этапа двухэтапного конкурса, зафиксированным в протоколе первого этапа двухэтапного конкурса, заказчик вправе уточнить условия закупки, а именно:</w:t>
      </w:r>
    </w:p>
    <w:p w:rsidR="00E9500B" w:rsidRPr="002E133C" w:rsidRDefault="00E9500B" w:rsidP="002E133C">
      <w:pPr>
        <w:widowControl w:val="0"/>
        <w:tabs>
          <w:tab w:val="left" w:pos="125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8.1.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Любое требование к указанным в конкурсной документации функциональным, техническим, качественным или эксплуатационным характеристикам предмета закупки. При этом заказчик вправе дополнить указанные характеристики новыми характеристиками, которые соответствуют требованиям настоящего Положения.</w:t>
      </w:r>
    </w:p>
    <w:p w:rsidR="00E9500B" w:rsidRPr="002E133C" w:rsidRDefault="00E9500B" w:rsidP="002E133C">
      <w:pPr>
        <w:widowControl w:val="0"/>
        <w:tabs>
          <w:tab w:val="left" w:pos="103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8.2.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Любой указанный в конкурсной документации критерий оценки заявок на участие в таком конкурсе. При этом заказчик вправе дополнить указанные критерии новыми критериями, отвечающими требованиям настоящего Положения, только в той мере, в какой данное дополнение требуется в результате изменения функциональных, технических, качественных или эксплуатационных характеристик предмета закупки.</w:t>
      </w:r>
    </w:p>
    <w:p w:rsidR="00E9500B" w:rsidRPr="002E133C" w:rsidRDefault="00E9500B" w:rsidP="002E133C">
      <w:pPr>
        <w:widowControl w:val="0"/>
        <w:tabs>
          <w:tab w:val="left" w:pos="106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9.</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 xml:space="preserve">О любом внесенном уточнении заказчик сообщает участникам двухэтапного конкурса в приглашениях представить окончательные заявки на участие в двухэтапном конкурсе. При этом данные изменения отражаются в конкурсной документации, размещенной в ЕИС, в день </w:t>
      </w:r>
      <w:r w:rsidRPr="002E133C">
        <w:rPr>
          <w:rFonts w:ascii="Times New Roman" w:hAnsi="Times New Roman" w:cs="Times New Roman"/>
          <w:color w:val="000000"/>
          <w:sz w:val="24"/>
          <w:szCs w:val="24"/>
          <w:highlight w:val="white"/>
        </w:rPr>
        <w:lastRenderedPageBreak/>
        <w:t>направления указанных приглашений.</w:t>
      </w:r>
    </w:p>
    <w:p w:rsidR="00E9500B" w:rsidRPr="002E133C" w:rsidRDefault="00E9500B" w:rsidP="002E133C">
      <w:pPr>
        <w:widowControl w:val="0"/>
        <w:tabs>
          <w:tab w:val="left" w:pos="101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10.</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по результатам первого этапа двухэтапного конкурса ни один участник двухэтапного конкурса не признан соответствующим установленным обязательным требованиям и дополнительным требованиям, или только один участник двухэтапного конкурса в электронной форме признан соответствующим указанным требованиям, такой конкурс признается несостоявшимся.</w:t>
      </w:r>
    </w:p>
    <w:p w:rsidR="00E9500B" w:rsidRPr="002E133C" w:rsidRDefault="00E9500B" w:rsidP="002E133C">
      <w:pPr>
        <w:widowControl w:val="0"/>
        <w:tabs>
          <w:tab w:val="left" w:pos="109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На втором этапе двухэтапного конкурса заказчик направляет всем участникам двухэтапного конкурса, принявшим участие в проведении его первого этапа, предложение представить окончательные заявки на участие в таком конкурсе с указанием предложения о цене договора с учетом уточненных после первого этапа условий закупки. При этом заказчиком устанавливается требование об обеспечении указанных заявок в соответствии с разделом 18 главы 1 настоящего Положения.</w:t>
      </w:r>
    </w:p>
    <w:p w:rsidR="00E9500B" w:rsidRPr="002E133C" w:rsidRDefault="00E9500B" w:rsidP="002E133C">
      <w:pPr>
        <w:widowControl w:val="0"/>
        <w:tabs>
          <w:tab w:val="left" w:pos="100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Участник двухэтапного конкурса, принявший участие в проведении его первого этапа, вправе отказаться от участия во втором этапе такого конкурса.</w:t>
      </w:r>
    </w:p>
    <w:p w:rsidR="00E9500B" w:rsidRPr="002E133C" w:rsidRDefault="00E9500B" w:rsidP="002E133C">
      <w:pPr>
        <w:widowControl w:val="0"/>
        <w:tabs>
          <w:tab w:val="left" w:pos="106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Окончательные заявки на участие в двухэтапном конкурсе подаются участниками первого этапа такого конкурса, рассматриваются и оцениваются комиссией по осуществлению закупок в соответствии с разделом 1 главы 2 настоящего Положения в сроки, установленные для проведения конкурса и исчисляемые с даты рассмотрения окончательных заявок на участие в двухэтапном конкурсе.</w:t>
      </w:r>
    </w:p>
    <w:p w:rsidR="00E9500B" w:rsidRPr="002E133C" w:rsidRDefault="00E9500B" w:rsidP="002E133C">
      <w:pPr>
        <w:widowControl w:val="0"/>
        <w:tabs>
          <w:tab w:val="left" w:pos="1052"/>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2E133C">
        <w:rPr>
          <w:rFonts w:ascii="Times New Roman" w:hAnsi="Times New Roman" w:cs="Times New Roman"/>
          <w:color w:val="000000"/>
          <w:sz w:val="24"/>
          <w:szCs w:val="24"/>
        </w:rPr>
        <w:t>14.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 либо только одна такая заявка признана соответствующей требованиям настоящего Положения и конкурсной документации, либо комиссия по осуществлению закупок отклонила все такие заявки, двухэтапный конкурс признается несостоявшимся.</w:t>
      </w:r>
    </w:p>
    <w:p w:rsidR="00E9500B" w:rsidRPr="002E133C" w:rsidRDefault="00E9500B" w:rsidP="002E133C">
      <w:pPr>
        <w:widowControl w:val="0"/>
        <w:tabs>
          <w:tab w:val="left" w:pos="113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Если двухэтапный конкурс признан несостоявшимся по причине отсутствия поданных заявок либо по причине отказа в допуске к участию всех участников закупки, подавших заявки на участие в двухэтапном конкурсе, заказчик не позднее чем на следующий рабочий день после дня признания двухэтапного конкурса несостоявшимся продлевает срок подачи заявок на участие в таком конкурсе на 10 (десять) дней с даты размещения соответствующего извещения.</w:t>
      </w:r>
    </w:p>
    <w:p w:rsidR="00E9500B" w:rsidRPr="002E133C" w:rsidRDefault="00E9500B" w:rsidP="002E133C">
      <w:pPr>
        <w:widowControl w:val="0"/>
        <w:tabs>
          <w:tab w:val="left" w:pos="1114"/>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2E133C">
        <w:rPr>
          <w:rFonts w:ascii="Times New Roman" w:hAnsi="Times New Roman" w:cs="Times New Roman"/>
          <w:color w:val="000000"/>
          <w:sz w:val="24"/>
          <w:szCs w:val="24"/>
        </w:rPr>
        <w:t>16.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Если в результате продления срока подачи заявок на участие в двухэтапном конкурсе, двухэтапный конкурс признан не состоявшимся по причине отсутствия поданных заявок либо по причине отказа в допуске к участию всех участников закупки, подавших заявки на участие в двухэтапном конкурсе, заказчик вправе объявить о проведении нового двухэтапного конкурса или принять решение о закупке у единственного поставщика (исполнителя, подрядчика). В случае объявления о проведении повторного двухэтапного конкурса заказчик вправе изменить условия закупки.</w:t>
      </w:r>
    </w:p>
    <w:p w:rsidR="00A07662" w:rsidRPr="002E133C" w:rsidRDefault="00A07662" w:rsidP="002E133C">
      <w:pPr>
        <w:widowControl w:val="0"/>
        <w:tabs>
          <w:tab w:val="left" w:pos="1114"/>
        </w:tabs>
        <w:autoSpaceDE w:val="0"/>
        <w:autoSpaceDN w:val="0"/>
        <w:adjustRightInd w:val="0"/>
        <w:spacing w:after="0" w:line="240" w:lineRule="auto"/>
        <w:ind w:firstLine="709"/>
        <w:jc w:val="both"/>
        <w:rPr>
          <w:rFonts w:ascii="Times New Roman" w:hAnsi="Times New Roman" w:cs="Times New Roman"/>
          <w:spacing w:val="-1"/>
          <w:sz w:val="24"/>
          <w:szCs w:val="24"/>
        </w:rPr>
      </w:pPr>
    </w:p>
    <w:p w:rsidR="00E9500B" w:rsidRDefault="00E9500B" w:rsidP="002E133C">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2E133C">
        <w:rPr>
          <w:rFonts w:ascii="Times New Roman" w:hAnsi="Times New Roman" w:cs="Times New Roman"/>
          <w:b/>
          <w:color w:val="000000"/>
          <w:sz w:val="24"/>
          <w:szCs w:val="24"/>
        </w:rPr>
        <w:t>РАЗДЕЛ 3. ПРОВЕДЕНИЕ АУКЦИ</w:t>
      </w:r>
      <w:r w:rsidR="00CC243B" w:rsidRPr="002E133C">
        <w:rPr>
          <w:rFonts w:ascii="Times New Roman" w:hAnsi="Times New Roman" w:cs="Times New Roman"/>
          <w:b/>
          <w:color w:val="000000"/>
          <w:sz w:val="24"/>
          <w:szCs w:val="24"/>
        </w:rPr>
        <w:t>ОНА В ЭЛЕКТРОННОЙ ФОРМЕ</w:t>
      </w:r>
    </w:p>
    <w:p w:rsidR="002E133C" w:rsidRPr="002E133C" w:rsidRDefault="002E133C" w:rsidP="002E133C">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2E133C" w:rsidRDefault="00E9500B" w:rsidP="002E133C">
      <w:pPr>
        <w:widowControl w:val="0"/>
        <w:tabs>
          <w:tab w:val="left" w:pos="86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Под аукционом в электронной форме (далее по тексту настоящего раздела</w:t>
      </w:r>
      <w:r w:rsidR="00C616E7" w:rsidRPr="002E133C">
        <w:rPr>
          <w:rFonts w:ascii="Times New Roman" w:hAnsi="Times New Roman" w:cs="Times New Roman"/>
          <w:color w:val="000000"/>
          <w:sz w:val="24"/>
          <w:szCs w:val="24"/>
          <w:highlight w:val="white"/>
        </w:rPr>
        <w:t xml:space="preserve"> - </w:t>
      </w:r>
      <w:r w:rsidRPr="002E133C">
        <w:rPr>
          <w:rFonts w:ascii="Times New Roman" w:hAnsi="Times New Roman" w:cs="Times New Roman"/>
          <w:color w:val="000000"/>
          <w:sz w:val="24"/>
          <w:szCs w:val="24"/>
          <w:highlight w:val="white"/>
        </w:rPr>
        <w:t xml:space="preserve">аукцион)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аукционной документацией, и которое предложило наиболее низкую цену договора или, в случае осуществления закупки в соответствии с разделом 22 главы 1 настоящего Положения, - цену единицы (сумму цен единиц) товара, работы, услуги, путем снижения НМЦД, начальной цены единицы (суммы цен единиц) товара, работ, услуги, указанных в извещении о проведении </w:t>
      </w:r>
      <w:r w:rsidRPr="002E133C">
        <w:rPr>
          <w:rFonts w:ascii="Times New Roman" w:hAnsi="Times New Roman" w:cs="Times New Roman"/>
          <w:color w:val="000000"/>
          <w:sz w:val="24"/>
          <w:szCs w:val="24"/>
          <w:highlight w:val="white"/>
        </w:rPr>
        <w:lastRenderedPageBreak/>
        <w:t>аукциона, на установленную в аукционной документации величину (далее по тексту настоящего Положения - шаг аукциона).</w:t>
      </w:r>
    </w:p>
    <w:p w:rsidR="00E9500B" w:rsidRPr="002E133C" w:rsidRDefault="00E9500B" w:rsidP="002E133C">
      <w:pPr>
        <w:widowControl w:val="0"/>
        <w:tabs>
          <w:tab w:val="left" w:pos="88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Аукцион проводится заказчиком в случае, если для закупаемых товаров, работ, услуг существует функционирующий рынок и закупаемые товары, работы, услуги сравниваются только по цене, без использования дополнительных критериев.</w:t>
      </w:r>
    </w:p>
    <w:p w:rsidR="00E9500B" w:rsidRPr="002E133C" w:rsidRDefault="00E9500B" w:rsidP="002E133C">
      <w:pPr>
        <w:widowControl w:val="0"/>
        <w:tabs>
          <w:tab w:val="left" w:pos="87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аукционной документацией, и которое предложило наиболее высокую цену за право заключить договор.</w:t>
      </w:r>
    </w:p>
    <w:p w:rsidR="00E9500B" w:rsidRPr="002E133C" w:rsidRDefault="00E9500B" w:rsidP="002E133C">
      <w:pPr>
        <w:widowControl w:val="0"/>
        <w:tabs>
          <w:tab w:val="left" w:pos="94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Проведение аукциона обеспечивается оператором на ЭТП в порядке, установленном настоящим Положением и аукционной документацией, в соответствии с регламентом работы ЭТП.</w:t>
      </w:r>
    </w:p>
    <w:p w:rsidR="00E9500B" w:rsidRPr="002E133C" w:rsidRDefault="00E9500B" w:rsidP="002E133C">
      <w:pPr>
        <w:widowControl w:val="0"/>
        <w:tabs>
          <w:tab w:val="left" w:pos="88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Извещение о проведении аукциона и аукционная документация должны соответствовать требованиям, установленным в настоящем Положении и содержать сведения, установленные в разделе 10 главы 1 настоящего Положения.</w:t>
      </w:r>
    </w:p>
    <w:p w:rsidR="00E9500B" w:rsidRPr="002E133C" w:rsidRDefault="00E9500B" w:rsidP="002E133C">
      <w:pPr>
        <w:widowControl w:val="0"/>
        <w:tabs>
          <w:tab w:val="left" w:pos="98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Заказчик размещает в ЕИС извещение о проведении аукциона и аукционную документацию не менее чем за 15 (пятнадцать) дней до даты окончания срока подачи заявок на участие в аукционе.</w:t>
      </w:r>
    </w:p>
    <w:p w:rsidR="00E9500B" w:rsidRPr="002E133C" w:rsidRDefault="00E9500B" w:rsidP="002E133C">
      <w:pPr>
        <w:widowControl w:val="0"/>
        <w:tabs>
          <w:tab w:val="left" w:pos="927"/>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2E133C">
        <w:rPr>
          <w:rFonts w:ascii="Times New Roman" w:hAnsi="Times New Roman" w:cs="Times New Roman"/>
          <w:color w:val="000000"/>
          <w:sz w:val="24"/>
          <w:szCs w:val="24"/>
        </w:rPr>
        <w:t>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Аукционная документация утверждается руководителем заказчика или уполномоченным лицом заказчика.</w:t>
      </w:r>
      <w:r w:rsidR="00C616E7" w:rsidRPr="002E133C">
        <w:rPr>
          <w:rFonts w:ascii="Times New Roman" w:hAnsi="Times New Roman" w:cs="Times New Roman"/>
          <w:color w:val="000000"/>
          <w:sz w:val="24"/>
          <w:szCs w:val="24"/>
        </w:rPr>
        <w:t xml:space="preserve"> </w:t>
      </w:r>
    </w:p>
    <w:p w:rsidR="00E9500B" w:rsidRPr="002E133C" w:rsidRDefault="00E9500B" w:rsidP="002E133C">
      <w:pPr>
        <w:widowControl w:val="0"/>
        <w:tabs>
          <w:tab w:val="left" w:pos="91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8.</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К аукционной документации должен быть приложен проект договора, который является неотъемлемой частью извещения о проведении аукциона и аукционной документации.</w:t>
      </w:r>
    </w:p>
    <w:p w:rsidR="00E9500B" w:rsidRPr="002E133C" w:rsidRDefault="00E9500B" w:rsidP="002E133C">
      <w:pPr>
        <w:widowControl w:val="0"/>
        <w:tabs>
          <w:tab w:val="left" w:pos="1071"/>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9.</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Сведения, содержащиеся в аукционной документации, должны соответствовать сведениям, указанным в извещении о проведении аукциона.</w:t>
      </w:r>
    </w:p>
    <w:p w:rsidR="00E9500B" w:rsidRPr="002E133C" w:rsidRDefault="00E9500B" w:rsidP="002E133C">
      <w:pPr>
        <w:widowControl w:val="0"/>
        <w:tabs>
          <w:tab w:val="left" w:pos="98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10.</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Запросы о разъяснении положений аукционной документации могут быть поданы любым участником закупки с соблюдением требований, установленных в разделе 10 главы 1 настоящего Положения, в соответствии с регламентом ЭТП.</w:t>
      </w:r>
    </w:p>
    <w:p w:rsidR="00E9500B" w:rsidRPr="002E133C" w:rsidRDefault="00E9500B" w:rsidP="002E133C">
      <w:pPr>
        <w:widowControl w:val="0"/>
        <w:tabs>
          <w:tab w:val="left" w:pos="109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Для участия в аукционе участнику закупки необходимо получить аккредитацию на ЭТП в порядке, установленном оператором ЭТП, и подать заявку на участие в аукционе в сроки, которые установлены извещением о проведении аукциона и аукционной документацией.</w:t>
      </w:r>
    </w:p>
    <w:p w:rsidR="00E9500B" w:rsidRPr="002E133C" w:rsidRDefault="00E9500B" w:rsidP="002E133C">
      <w:pPr>
        <w:widowControl w:val="0"/>
        <w:tabs>
          <w:tab w:val="left" w:pos="109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Участник закупки подает заявку на участие в аукционе в форме электронного документа в соответствии с регламентом ЭТП и требованиями настоящего Положения.</w:t>
      </w:r>
    </w:p>
    <w:p w:rsidR="00E9500B" w:rsidRPr="002E133C" w:rsidRDefault="00E9500B" w:rsidP="002E133C">
      <w:pPr>
        <w:widowControl w:val="0"/>
        <w:tabs>
          <w:tab w:val="left" w:pos="106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Прием заявок на участие в аукционе прекращается в день и время, указанные в извещении о проведении аукциона и аукционной документации.</w:t>
      </w:r>
    </w:p>
    <w:p w:rsidR="00E9500B" w:rsidRPr="002E133C" w:rsidRDefault="00E9500B" w:rsidP="002E133C">
      <w:pPr>
        <w:widowControl w:val="0"/>
        <w:tabs>
          <w:tab w:val="left" w:pos="98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Заявка на участие в аукционе состоит из двух частей.</w:t>
      </w:r>
    </w:p>
    <w:p w:rsidR="00E9500B" w:rsidRPr="002E133C" w:rsidRDefault="00E9500B" w:rsidP="002E133C">
      <w:pPr>
        <w:widowControl w:val="0"/>
        <w:tabs>
          <w:tab w:val="left" w:pos="98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Первая часть заявки на участие в аукционе должна содержать:</w:t>
      </w:r>
    </w:p>
    <w:p w:rsidR="00E9500B" w:rsidRPr="002E133C" w:rsidRDefault="00E9500B" w:rsidP="002E133C">
      <w:pPr>
        <w:widowControl w:val="0"/>
        <w:tabs>
          <w:tab w:val="left" w:pos="120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15.1.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Согласие участника аукциона на поставку товара, выполнение работы или оказание услуги на условиях, предусмотренных аукционной документацией (такое согласие дается с использованием программно-аппаратных средств ЭТП (при наличии такого функционала) либо в произвольной форме).</w:t>
      </w:r>
    </w:p>
    <w:p w:rsidR="00E9500B" w:rsidRPr="002E133C" w:rsidRDefault="00E9500B" w:rsidP="002E133C">
      <w:pPr>
        <w:widowControl w:val="0"/>
        <w:tabs>
          <w:tab w:val="left" w:pos="122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15.2.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При осуществлении закупки товара или закупки работы, услуги, для выполнения, оказания которых используется товар:</w:t>
      </w:r>
    </w:p>
    <w:p w:rsidR="00E9500B" w:rsidRPr="002E133C" w:rsidRDefault="00E9500B" w:rsidP="002E133C">
      <w:pPr>
        <w:widowControl w:val="0"/>
        <w:tabs>
          <w:tab w:val="left" w:pos="158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15.2.1.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 xml:space="preserve">Конкретные показатели товара, соответствующие значениям, установленным в аукционной документации, и указание на товарный знак (при наличии). Информация, предусмотренная настоящим подпунктом, включается в заявку на участие в аукционе в случае отсутствия в аукционной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w:t>
      </w:r>
      <w:r w:rsidRPr="002E133C">
        <w:rPr>
          <w:rFonts w:ascii="Times New Roman" w:hAnsi="Times New Roman" w:cs="Times New Roman"/>
          <w:color w:val="000000"/>
          <w:sz w:val="24"/>
          <w:szCs w:val="24"/>
          <w:highlight w:val="white"/>
        </w:rPr>
        <w:lastRenderedPageBreak/>
        <w:t>указанного в аукционной документации.</w:t>
      </w:r>
    </w:p>
    <w:p w:rsidR="00F1759B" w:rsidRPr="002E133C" w:rsidRDefault="00E9500B" w:rsidP="002E133C">
      <w:pPr>
        <w:widowControl w:val="0"/>
        <w:tabs>
          <w:tab w:val="left" w:pos="145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2E133C">
        <w:rPr>
          <w:rFonts w:ascii="Times New Roman" w:hAnsi="Times New Roman" w:cs="Times New Roman"/>
          <w:color w:val="000000"/>
          <w:sz w:val="24"/>
          <w:szCs w:val="24"/>
        </w:rPr>
        <w:t>15.2.2.</w:t>
      </w:r>
      <w:r w:rsidRPr="002E133C">
        <w:rPr>
          <w:rFonts w:ascii="Times New Roman" w:hAnsi="Times New Roman" w:cs="Times New Roman"/>
          <w:color w:val="000000"/>
          <w:sz w:val="24"/>
          <w:szCs w:val="24"/>
        </w:rPr>
        <w:tab/>
      </w:r>
      <w:r w:rsidR="00F1759B" w:rsidRPr="002E133C">
        <w:rPr>
          <w:rFonts w:ascii="Times New Roman" w:hAnsi="Times New Roman" w:cs="Times New Roman"/>
          <w:color w:val="000000"/>
          <w:sz w:val="24"/>
          <w:szCs w:val="24"/>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ФЗ-223;</w:t>
      </w:r>
    </w:p>
    <w:p w:rsidR="00E9500B" w:rsidRPr="002E133C" w:rsidRDefault="00E9500B" w:rsidP="002E133C">
      <w:pPr>
        <w:widowControl w:val="0"/>
        <w:tabs>
          <w:tab w:val="left" w:pos="135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15.3.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Документ (копия документа), подтверждающий предоставление обеспечения заявки на участие в закупке, если требование обеспечения таких заявок указано в аукционной документации (за исключением случаев предоставления обеспечения заявки на участие в аукционе в виде внесения денежных средств на лицевой счет участника закупки на ЭТП или специальный счет в банке. В указанном случае подтверждение наличия обеспечения заявки осуществляется посредством функционала ЭТП), в случае установления требования обеспечения заявки на участие в аукционе в соответствии с разделом 18 главы 1 настоящего Положения.</w:t>
      </w:r>
    </w:p>
    <w:p w:rsidR="00E9500B" w:rsidRPr="002E133C" w:rsidRDefault="00E9500B" w:rsidP="002E133C">
      <w:pPr>
        <w:widowControl w:val="0"/>
        <w:tabs>
          <w:tab w:val="left" w:pos="117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Информация, предусмотренная подпунктом 15.2.1. пункта 15.2. настоящего раздела Положения не включается в первую часть заявки в случае</w:t>
      </w:r>
      <w:r w:rsidR="00C616E7" w:rsidRPr="002E133C">
        <w:rPr>
          <w:rFonts w:ascii="Times New Roman" w:hAnsi="Times New Roman" w:cs="Times New Roman"/>
          <w:color w:val="000000"/>
          <w:sz w:val="24"/>
          <w:szCs w:val="24"/>
        </w:rPr>
        <w:t xml:space="preserve"> </w:t>
      </w:r>
      <w:r w:rsidRPr="002E133C">
        <w:rPr>
          <w:rFonts w:ascii="Times New Roman" w:hAnsi="Times New Roman" w:cs="Times New Roman"/>
          <w:color w:val="000000"/>
          <w:sz w:val="24"/>
          <w:szCs w:val="24"/>
          <w:highlight w:val="white"/>
        </w:rPr>
        <w:t>включения заказчиком в соответствии с пунктом 4 раздела 11 главы 1 настоящего Положения в описание предмета закупки проектной документации, или типовой проектной документации, или сметы на капитальный ремонт объекта капитального строительства.</w:t>
      </w:r>
    </w:p>
    <w:p w:rsidR="00E9500B" w:rsidRPr="002E133C" w:rsidRDefault="00E9500B" w:rsidP="002E133C">
      <w:pPr>
        <w:widowControl w:val="0"/>
        <w:tabs>
          <w:tab w:val="left" w:pos="106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Первая часть заявки на участие в аукционе может содержать иные документы, подтверждающие соответствие товара, работы, услуги требованиям, которые установлены в аукционной документации.</w:t>
      </w:r>
    </w:p>
    <w:p w:rsidR="00E9500B" w:rsidRPr="002E133C" w:rsidRDefault="00E9500B" w:rsidP="002E133C">
      <w:pPr>
        <w:widowControl w:val="0"/>
        <w:tabs>
          <w:tab w:val="left" w:pos="98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18.</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Вторая часть заявки на участие в аукционе должна содержать:</w:t>
      </w:r>
    </w:p>
    <w:p w:rsidR="00E9500B" w:rsidRPr="002E133C" w:rsidRDefault="00E9500B" w:rsidP="002E133C">
      <w:pPr>
        <w:widowControl w:val="0"/>
        <w:tabs>
          <w:tab w:val="left" w:pos="124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18.1.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Анкету участника закупки по форме, предусмотренной аукционной документацией, содержащую, в том числе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E9500B" w:rsidRPr="002E133C" w:rsidRDefault="00E9500B" w:rsidP="002E133C">
      <w:pPr>
        <w:widowControl w:val="0"/>
        <w:tabs>
          <w:tab w:val="left" w:pos="121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18.2.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аукциона,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E9500B" w:rsidRPr="002E133C" w:rsidRDefault="00E9500B" w:rsidP="002E133C">
      <w:pPr>
        <w:widowControl w:val="0"/>
        <w:tabs>
          <w:tab w:val="left" w:pos="130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18.3.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E9500B" w:rsidRPr="002E133C" w:rsidRDefault="00E9500B" w:rsidP="002E133C">
      <w:pPr>
        <w:widowControl w:val="0"/>
        <w:tabs>
          <w:tab w:val="left" w:pos="1431"/>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18.4.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Копии учредительных документов участника закупки (для юридического лица).</w:t>
      </w:r>
    </w:p>
    <w:p w:rsidR="00E9500B" w:rsidRPr="002E133C" w:rsidRDefault="00E9500B" w:rsidP="002E133C">
      <w:pPr>
        <w:widowControl w:val="0"/>
        <w:tabs>
          <w:tab w:val="left" w:pos="121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18.5.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аукционе, обеспечения исполнения договора является крупной сделкой.</w:t>
      </w:r>
    </w:p>
    <w:p w:rsidR="00E9500B" w:rsidRPr="002E133C" w:rsidRDefault="00E9500B" w:rsidP="002E133C">
      <w:pPr>
        <w:widowControl w:val="0"/>
        <w:tabs>
          <w:tab w:val="left" w:pos="121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18.6.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 xml:space="preserve">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w:t>
      </w:r>
      <w:r w:rsidRPr="002E133C">
        <w:rPr>
          <w:rFonts w:ascii="Times New Roman" w:hAnsi="Times New Roman" w:cs="Times New Roman"/>
          <w:color w:val="000000"/>
          <w:sz w:val="24"/>
          <w:szCs w:val="24"/>
          <w:highlight w:val="white"/>
        </w:rPr>
        <w:lastRenderedPageBreak/>
        <w:t>главы 1 настоящего Положения.</w:t>
      </w:r>
    </w:p>
    <w:p w:rsidR="00E9500B" w:rsidRPr="002E133C" w:rsidRDefault="00E9500B" w:rsidP="002E133C">
      <w:pPr>
        <w:widowControl w:val="0"/>
        <w:tabs>
          <w:tab w:val="left" w:pos="121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18.7.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раздела 13 главы 1 настоящего Положения.</w:t>
      </w:r>
    </w:p>
    <w:p w:rsidR="00E9500B" w:rsidRPr="002E133C" w:rsidRDefault="00E9500B" w:rsidP="002E133C">
      <w:pPr>
        <w:widowControl w:val="0"/>
        <w:tabs>
          <w:tab w:val="left" w:pos="106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19.</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Вторая часть заявки на участие в аукционе может содержать иные документы, подтверждающие соответствие участника закупки требованиям, которые установлены в аукционной документации.</w:t>
      </w:r>
    </w:p>
    <w:p w:rsidR="00E9500B" w:rsidRPr="002E133C" w:rsidRDefault="00E9500B" w:rsidP="002E133C">
      <w:pPr>
        <w:widowControl w:val="0"/>
        <w:tabs>
          <w:tab w:val="left" w:pos="96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20.</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Участник закупки вправе подать только одну заявку в отношении каждого предмета аукциона (лота). 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ранее поданные этим участником заявки не отозваны, все его заявки не рассматриваются, информация о наличии таких заявок заносится в протокол рассмотрения заявок.</w:t>
      </w:r>
    </w:p>
    <w:p w:rsidR="00E9500B" w:rsidRPr="002E133C" w:rsidRDefault="00E9500B" w:rsidP="002E133C">
      <w:pPr>
        <w:widowControl w:val="0"/>
        <w:tabs>
          <w:tab w:val="left" w:pos="96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Порядок приема и регистрации заявок определяется регламентом ЭТП.</w:t>
      </w:r>
    </w:p>
    <w:p w:rsidR="00E9500B" w:rsidRPr="002E133C" w:rsidRDefault="00E9500B" w:rsidP="002E133C">
      <w:pPr>
        <w:widowControl w:val="0"/>
        <w:tabs>
          <w:tab w:val="left" w:pos="98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Требовать от участников закупки обязательного предоставления в составе заявки на участие в аукционе иных документов и сведений, помимо предусмотренных настоящим разделом Положения, не допускается.</w:t>
      </w:r>
    </w:p>
    <w:p w:rsidR="00E9500B" w:rsidRPr="002E133C" w:rsidRDefault="00E9500B" w:rsidP="002E133C">
      <w:pPr>
        <w:widowControl w:val="0"/>
        <w:tabs>
          <w:tab w:val="left" w:pos="99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Участник, подавший заявку на участие в аукционе, вправе изменить или отозвать заявку, в том числе по отдельному лоту, не позднее даты и времени окончания срока подачи заявок в порядке, установленном в аукционной документации.</w:t>
      </w:r>
    </w:p>
    <w:p w:rsidR="00E9500B" w:rsidRPr="002E133C" w:rsidRDefault="00E9500B" w:rsidP="002E133C">
      <w:pPr>
        <w:widowControl w:val="0"/>
        <w:tabs>
          <w:tab w:val="left" w:pos="97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Отзыв и изменение заявки осуществляется участником закупки из личного кабинета на ЭТП, с учетом особенностей, установленных регламентом ЭТП.</w:t>
      </w:r>
    </w:p>
    <w:p w:rsidR="00E9500B" w:rsidRPr="002E133C" w:rsidRDefault="00E9500B" w:rsidP="002E133C">
      <w:pPr>
        <w:widowControl w:val="0"/>
        <w:tabs>
          <w:tab w:val="left" w:pos="99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по окончании срока подачи заявок на участие в аукционе НЕ ПОДАНО НИ ОДНОЙ ЗАЯВКИ на участие в аукционе аукцион признается несостоявшимся. В случае, если аукционной документацией предусмотрено два и более лота, аукцион признается не состоявшимся только в отношении тех лотов, в отношении которых не подано ни одной заявки.</w:t>
      </w:r>
    </w:p>
    <w:p w:rsidR="00E9500B" w:rsidRPr="002E133C" w:rsidRDefault="00E9500B" w:rsidP="002E133C">
      <w:pPr>
        <w:widowControl w:val="0"/>
        <w:tabs>
          <w:tab w:val="left" w:pos="1263"/>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25.1.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25 настоящего раздела Положения, комиссия по осуществлению закупок оформляет протокол о признании аукциона несостоявшимся и включает в него информацию, предусмотренную пунктом 16 раздела 10 главы 1 настоящего Положения.</w:t>
      </w:r>
    </w:p>
    <w:p w:rsidR="00E9500B" w:rsidRPr="002E133C" w:rsidRDefault="00E9500B" w:rsidP="002E133C">
      <w:pPr>
        <w:widowControl w:val="0"/>
        <w:tabs>
          <w:tab w:val="left" w:pos="135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25.2.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о признании аукциона несостоявшимся размещается заказчиком в ЕИС не позднее чем через 3 (три) дня со дня подписания такого протокола.</w:t>
      </w:r>
    </w:p>
    <w:p w:rsidR="00E9500B" w:rsidRPr="002E133C" w:rsidRDefault="00E9500B" w:rsidP="002E133C">
      <w:pPr>
        <w:widowControl w:val="0"/>
        <w:tabs>
          <w:tab w:val="left" w:pos="126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25.3.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25 настоящего раздела Положения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E9500B" w:rsidRPr="002E133C" w:rsidRDefault="00E9500B" w:rsidP="002E133C">
      <w:pPr>
        <w:widowControl w:val="0"/>
        <w:tabs>
          <w:tab w:val="left" w:pos="99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по окончании срока подачи заявок на участие в аукционе ПОДАНА ТОЛЬКО ОДНА ЗАЯВКА на участие в аукционе аукцион признается несостоявшимся. В случае, если аукционной документацией предусмотрено два и более лота, аукцион признается не состоявшимся только в отношении тех лотов, в отношении которых подана только одна заявка. Такая заявка рассматривается в порядке, установленном настоящим разделом Положения.</w:t>
      </w:r>
    </w:p>
    <w:p w:rsidR="00E9500B" w:rsidRPr="002E133C" w:rsidRDefault="00E9500B" w:rsidP="002E133C">
      <w:pPr>
        <w:widowControl w:val="0"/>
        <w:tabs>
          <w:tab w:val="left" w:pos="1167"/>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26.1.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 результатам рассмотрения заявки на участие в аукционе комиссия по осуществлению закупок оформляет протокол рассмотрения единственной заявки на участие в аукционе и включает в него информацию, предусмотренную пунктом 16 раздела 10 главы 1 настоящего Положения.</w:t>
      </w:r>
    </w:p>
    <w:p w:rsidR="00E9500B" w:rsidRPr="002E133C" w:rsidRDefault="00E9500B" w:rsidP="002E133C">
      <w:pPr>
        <w:widowControl w:val="0"/>
        <w:tabs>
          <w:tab w:val="left" w:pos="123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26.2.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рассмотрения единственной заявки на участие в аукционе подписывается всеми присутствующими членами комиссии по осуществлению закупок в день окончания рассмотрения единственной заявки на участие в аукционе.</w:t>
      </w:r>
    </w:p>
    <w:p w:rsidR="00E9500B" w:rsidRPr="002E133C" w:rsidRDefault="00E9500B" w:rsidP="002E133C">
      <w:pPr>
        <w:widowControl w:val="0"/>
        <w:tabs>
          <w:tab w:val="left" w:pos="1223"/>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lastRenderedPageBreak/>
        <w:t>26.3.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рассмотрения единственной заявки на участие в аукционе</w:t>
      </w:r>
      <w:r w:rsidR="00C616E7" w:rsidRPr="002E133C">
        <w:rPr>
          <w:rFonts w:ascii="Times New Roman" w:hAnsi="Times New Roman" w:cs="Times New Roman"/>
          <w:color w:val="000000"/>
          <w:sz w:val="24"/>
          <w:szCs w:val="24"/>
        </w:rPr>
        <w:t xml:space="preserve"> </w:t>
      </w:r>
      <w:r w:rsidRPr="002E133C">
        <w:rPr>
          <w:rFonts w:ascii="Times New Roman" w:hAnsi="Times New Roman" w:cs="Times New Roman"/>
          <w:color w:val="000000"/>
          <w:sz w:val="24"/>
          <w:szCs w:val="24"/>
          <w:highlight w:val="white"/>
        </w:rPr>
        <w:t>размещается заказчиком в ЕИС не позднее чем через 3 (три) дня со дня подписания такого протокола.</w:t>
      </w:r>
    </w:p>
    <w:p w:rsidR="00E9500B" w:rsidRPr="002E133C" w:rsidRDefault="00E9500B" w:rsidP="002E133C">
      <w:pPr>
        <w:widowControl w:val="0"/>
        <w:tabs>
          <w:tab w:val="left" w:pos="124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26.4.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26 настоящего раздела Положения с участником, заявка которого признана соответствующей требованиям аукционной документации, заключается договор в соответствии с требованиями раздела 1 главы 5 настоящего Положения.</w:t>
      </w:r>
    </w:p>
    <w:p w:rsidR="00E9500B" w:rsidRPr="002E133C" w:rsidRDefault="00E9500B" w:rsidP="002E133C">
      <w:pPr>
        <w:widowControl w:val="0"/>
        <w:tabs>
          <w:tab w:val="left" w:pos="1297"/>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26.5.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единственная заявка на участие в аукционе не соответствует требованиям, предусмотренным аукционной документации,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E9500B" w:rsidRPr="002E133C" w:rsidRDefault="00E9500B" w:rsidP="002E133C">
      <w:pPr>
        <w:widowControl w:val="0"/>
        <w:tabs>
          <w:tab w:val="left" w:pos="116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ПОРЯДОК РАССМОТРЕНИЯ ПЕРВЫХ ЧАСТЕЙ ЗАЯВОК НА УЧАСТИЕ В АУКЦИОНЕ.</w:t>
      </w:r>
    </w:p>
    <w:p w:rsidR="00E9500B" w:rsidRPr="002E133C" w:rsidRDefault="00E9500B" w:rsidP="002E133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highlight w:val="white"/>
        </w:rPr>
        <w:t>Комиссия по осуществлению закупок проверяет первые части заявок на участие в аукционе на соответствие требованиям, установленным аукционной документацией в отношении закупаемых товаров, работ, услуг, в день, указанный в аукционной документации.</w:t>
      </w:r>
    </w:p>
    <w:p w:rsidR="00E9500B" w:rsidRPr="002E133C" w:rsidRDefault="00E9500B" w:rsidP="002E133C">
      <w:pPr>
        <w:widowControl w:val="0"/>
        <w:tabs>
          <w:tab w:val="left" w:pos="98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28.</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Срок рассмотрения первых частей заявок на участие в аукционе не может превышать 3 (трех) рабочих дней с даты окончания срока подачи указанных заявок, а в случае, если НМЦД не превышает 3 (три) миллиона рублей, такой срок не может превышать 1 (один) рабочий день с даты окончания срока подачи указанных заявок.</w:t>
      </w:r>
    </w:p>
    <w:p w:rsidR="00E9500B" w:rsidRPr="002E133C" w:rsidRDefault="00E9500B" w:rsidP="002E133C">
      <w:pPr>
        <w:widowControl w:val="0"/>
        <w:tabs>
          <w:tab w:val="left" w:pos="97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29.</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 результатам рассмотрения первых частей заявок на участие в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w:t>
      </w:r>
    </w:p>
    <w:p w:rsidR="00E9500B" w:rsidRPr="002E133C" w:rsidRDefault="00E9500B" w:rsidP="002E133C">
      <w:pPr>
        <w:widowControl w:val="0"/>
        <w:tabs>
          <w:tab w:val="left" w:pos="97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30.</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Участник аукциона не допускается к участию в аукционе в соответствии с порядком и по основаниям, которые предусмотрены в разделе 13 главы 1 настоящего Положения.</w:t>
      </w:r>
    </w:p>
    <w:p w:rsidR="00E9500B" w:rsidRPr="002E133C" w:rsidRDefault="00E9500B" w:rsidP="002E133C">
      <w:pPr>
        <w:widowControl w:val="0"/>
        <w:tabs>
          <w:tab w:val="left" w:pos="98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 результатам рассмотрения первых частей заявок на участие в аукционе комиссия по осуществлению закупок оформляет протокол рассмотрения заявок на участие в таком аукционе и включает в него информацию, предусмотренную пунктом 15 раздела 10 главы 1 настоящего Положения.</w:t>
      </w:r>
    </w:p>
    <w:p w:rsidR="00E9500B" w:rsidRPr="002E133C" w:rsidRDefault="00E9500B" w:rsidP="002E133C">
      <w:pPr>
        <w:widowControl w:val="0"/>
        <w:tabs>
          <w:tab w:val="left" w:pos="1047"/>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рассмотрения заявок на участие в аукционе подписывается всеми присутствующими на заседании комиссии по осуществлению закупок ее членами не позднее даты окончания срока рассмотрения первых частей заявок.</w:t>
      </w:r>
    </w:p>
    <w:p w:rsidR="00E9500B" w:rsidRPr="002E133C" w:rsidRDefault="00E9500B" w:rsidP="002E133C">
      <w:pPr>
        <w:widowControl w:val="0"/>
        <w:tabs>
          <w:tab w:val="left" w:pos="108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рассмотрения заявок на участие в аукционе размещается заказчиком в ЕИС не позднее даты окончания срока рассмотрения заявок на участие в аукционе.</w:t>
      </w:r>
    </w:p>
    <w:p w:rsidR="00E9500B" w:rsidRPr="002E133C" w:rsidRDefault="00E9500B" w:rsidP="002E133C">
      <w:pPr>
        <w:widowControl w:val="0"/>
        <w:tabs>
          <w:tab w:val="left" w:pos="104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по результатам рассмотрения первых частей заявок на участие в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такой аукцион признается несостоявшимся.</w:t>
      </w:r>
    </w:p>
    <w:p w:rsidR="00E9500B" w:rsidRPr="002E133C" w:rsidRDefault="00E9500B" w:rsidP="002E133C">
      <w:pPr>
        <w:widowControl w:val="0"/>
        <w:tabs>
          <w:tab w:val="left" w:pos="1167"/>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34.1.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w:t>
      </w:r>
      <w:r w:rsidR="00C616E7" w:rsidRPr="002E133C">
        <w:rPr>
          <w:rFonts w:ascii="Times New Roman" w:hAnsi="Times New Roman" w:cs="Times New Roman"/>
          <w:color w:val="000000"/>
          <w:sz w:val="24"/>
          <w:szCs w:val="24"/>
        </w:rPr>
        <w:t xml:space="preserve"> </w:t>
      </w:r>
      <w:r w:rsidRPr="002E133C">
        <w:rPr>
          <w:rFonts w:ascii="Times New Roman" w:hAnsi="Times New Roman" w:cs="Times New Roman"/>
          <w:color w:val="000000"/>
          <w:sz w:val="24"/>
          <w:szCs w:val="24"/>
          <w:highlight w:val="white"/>
        </w:rPr>
        <w:t>подавших заявки.</w:t>
      </w:r>
    </w:p>
    <w:p w:rsidR="00E9500B" w:rsidRPr="002E133C" w:rsidRDefault="00E9500B" w:rsidP="002E133C">
      <w:pPr>
        <w:widowControl w:val="0"/>
        <w:tabs>
          <w:tab w:val="left" w:pos="125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34.2.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34 настоящего раздела Положения, комиссия по осуществлению закупок в протокол, указанный в пункте 31 настоящего раздела Положения, включает информацию о признании аукциона несостоявшимся.</w:t>
      </w:r>
    </w:p>
    <w:p w:rsidR="00E9500B" w:rsidRPr="002E133C" w:rsidRDefault="00E9500B" w:rsidP="002E133C">
      <w:pPr>
        <w:widowControl w:val="0"/>
        <w:tabs>
          <w:tab w:val="left" w:pos="126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34.3.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 xml:space="preserve">В случае, указанном в пункте 34 настоящего раздела Положения заказчик вправе объявить о проведении нового аукциона или принять решение о закупке у единственного </w:t>
      </w:r>
      <w:r w:rsidRPr="002E133C">
        <w:rPr>
          <w:rFonts w:ascii="Times New Roman" w:hAnsi="Times New Roman" w:cs="Times New Roman"/>
          <w:color w:val="000000"/>
          <w:sz w:val="24"/>
          <w:szCs w:val="24"/>
          <w:highlight w:val="white"/>
        </w:rPr>
        <w:lastRenderedPageBreak/>
        <w:t>поставщика (исполнителя, подрядчика). В случае объявления о проведении нового аукциона заказчик вправе изменить условия закупки.</w:t>
      </w:r>
    </w:p>
    <w:p w:rsidR="00E9500B" w:rsidRPr="002E133C" w:rsidRDefault="00E9500B" w:rsidP="002E133C">
      <w:pPr>
        <w:widowControl w:val="0"/>
        <w:tabs>
          <w:tab w:val="left" w:pos="104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по результатам рассмотрения первых частей заявок на участие в аукционе комиссия по осуществлению закупок приняла решение О ПРИЗНАНИИ ТОЛЬКО ОДНОГО УЧАСТНИКА ЗАКУПКИ, подавшего заявку на участие в таком аукционе, УЧАСТНИКОМ АУКЦИОНА, аукцион признается несостоявшимся.</w:t>
      </w:r>
    </w:p>
    <w:p w:rsidR="00E9500B" w:rsidRPr="002E133C" w:rsidRDefault="00E9500B" w:rsidP="002E133C">
      <w:pPr>
        <w:widowControl w:val="0"/>
        <w:tabs>
          <w:tab w:val="left" w:pos="119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35.1.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аукционной документацией предусмотрено два и более лота, аукцион признается несостоявшимся только в отношении того лота, по которому принято решение о признании только одного участника закупки, подавшего заявку на участие в таком аукционе, его участником.</w:t>
      </w:r>
    </w:p>
    <w:p w:rsidR="00E9500B" w:rsidRPr="002E133C" w:rsidRDefault="00E9500B" w:rsidP="002E133C">
      <w:pPr>
        <w:widowControl w:val="0"/>
        <w:tabs>
          <w:tab w:val="left" w:pos="125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35.2.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35 настоящего раздела Положения, комиссия по осуществлению закупок в протокол, указанный в пункте 31 настоящего раздела Положения, включает информацию о признании аукциона несостоявшимся, а вторая часть заявки подлежит дальнейшему рассмотрению в соответствии с настоящим разделом Положения.</w:t>
      </w:r>
    </w:p>
    <w:p w:rsidR="00E9500B" w:rsidRPr="002E133C" w:rsidRDefault="00E9500B" w:rsidP="002E133C">
      <w:pPr>
        <w:widowControl w:val="0"/>
        <w:tabs>
          <w:tab w:val="left" w:pos="124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35.3.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35 настоящего раздела Положения с участником, вторая часть заявки которого признана соответствующей требованиям аукционной документации, заключается договор в соответствии с требованиями раздела 1 главы 5 настоящего Положения.</w:t>
      </w:r>
    </w:p>
    <w:p w:rsidR="00E9500B" w:rsidRPr="002E133C" w:rsidRDefault="00E9500B" w:rsidP="002E133C">
      <w:pPr>
        <w:widowControl w:val="0"/>
        <w:tabs>
          <w:tab w:val="left" w:pos="117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35.4.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вторая часть заявки участника, указанного в пункте 35 не соответствует требованиям, предусмотренным аукционной документации,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E9500B" w:rsidRPr="002E133C" w:rsidRDefault="00E9500B" w:rsidP="002E133C">
      <w:pPr>
        <w:widowControl w:val="0"/>
        <w:tabs>
          <w:tab w:val="left" w:pos="98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ПОРЯДОК ПРОВЕДЕНИЯ АУКЦИОНА.</w:t>
      </w:r>
    </w:p>
    <w:p w:rsidR="00E9500B" w:rsidRPr="002E133C" w:rsidRDefault="00E9500B" w:rsidP="002E133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highlight w:val="white"/>
        </w:rPr>
        <w:t>В аукционе могут участвовать только участники закупки, признанные участниками аукциона.</w:t>
      </w:r>
    </w:p>
    <w:p w:rsidR="00E9500B" w:rsidRPr="002E133C" w:rsidRDefault="00E9500B" w:rsidP="002E133C">
      <w:pPr>
        <w:widowControl w:val="0"/>
        <w:tabs>
          <w:tab w:val="left" w:pos="101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Аукцион проводится на ЭТП в день и время, указанные в аукционной документации.</w:t>
      </w:r>
    </w:p>
    <w:p w:rsidR="00E9500B" w:rsidRPr="002E133C" w:rsidRDefault="00E9500B" w:rsidP="002E133C">
      <w:pPr>
        <w:widowControl w:val="0"/>
        <w:tabs>
          <w:tab w:val="left" w:pos="104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38.</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Днем проведения аукциона является рабочий день, следующий после истечения двух дней со дня окончания срока рассмотрения первых частей заявок на участие в аукционе.</w:t>
      </w:r>
    </w:p>
    <w:p w:rsidR="00E9500B" w:rsidRPr="002E133C" w:rsidRDefault="00E9500B" w:rsidP="002E133C">
      <w:pPr>
        <w:widowControl w:val="0"/>
        <w:tabs>
          <w:tab w:val="left" w:pos="100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39.</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Аукцион проводится путем снижения НМЦД, указанной в извещении о проведении аукциона, в порядке, установленном настоящим разделом Положения.</w:t>
      </w:r>
    </w:p>
    <w:p w:rsidR="00E9500B" w:rsidRPr="002E133C" w:rsidRDefault="00E9500B" w:rsidP="002E133C">
      <w:pPr>
        <w:widowControl w:val="0"/>
        <w:tabs>
          <w:tab w:val="left" w:pos="101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40.</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осуществления закупки в соответствии с разделом 22 главы 1 настоящего Положения аукцион проводится путем снижения начальной (максимальной) цены единицы (суммы цен единиц) товара, работы, услуги, указанных в аукционной документации, в порядке, установленном настоящим</w:t>
      </w:r>
      <w:r w:rsidR="00C616E7" w:rsidRPr="002E133C">
        <w:rPr>
          <w:rFonts w:ascii="Times New Roman" w:hAnsi="Times New Roman" w:cs="Times New Roman"/>
          <w:color w:val="000000"/>
          <w:sz w:val="24"/>
          <w:szCs w:val="24"/>
          <w:highlight w:val="white"/>
        </w:rPr>
        <w:t xml:space="preserve"> </w:t>
      </w:r>
      <w:r w:rsidRPr="002E133C">
        <w:rPr>
          <w:rFonts w:ascii="Times New Roman" w:hAnsi="Times New Roman" w:cs="Times New Roman"/>
          <w:color w:val="000000"/>
          <w:sz w:val="24"/>
          <w:szCs w:val="24"/>
          <w:highlight w:val="white"/>
        </w:rPr>
        <w:t>разделом Положения.</w:t>
      </w:r>
    </w:p>
    <w:p w:rsidR="00E9500B" w:rsidRPr="002E133C" w:rsidRDefault="00E9500B" w:rsidP="002E133C">
      <w:pPr>
        <w:widowControl w:val="0"/>
        <w:tabs>
          <w:tab w:val="left" w:pos="100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41.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Аукцион проводится путем снижения НМЦД, указанной в извещении о проведении аукциона, на шаг аукциона.</w:t>
      </w:r>
    </w:p>
    <w:p w:rsidR="00E9500B" w:rsidRPr="002E133C" w:rsidRDefault="00E9500B" w:rsidP="002E133C">
      <w:pPr>
        <w:widowControl w:val="0"/>
        <w:tabs>
          <w:tab w:val="left" w:pos="96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42.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Шаг аукциона составляет от 0,5 процента до 5 процентов НМЦД.</w:t>
      </w:r>
    </w:p>
    <w:p w:rsidR="00E9500B" w:rsidRPr="002E133C" w:rsidRDefault="00E9500B" w:rsidP="002E133C">
      <w:pPr>
        <w:widowControl w:val="0"/>
        <w:tabs>
          <w:tab w:val="left" w:pos="1033"/>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43.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При проведении аукциона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и согласно регламенту ЭТП.</w:t>
      </w:r>
    </w:p>
    <w:p w:rsidR="00E9500B" w:rsidRPr="002E133C" w:rsidRDefault="00E9500B" w:rsidP="002E133C">
      <w:pPr>
        <w:widowControl w:val="0"/>
        <w:tabs>
          <w:tab w:val="left" w:pos="101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44.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Участники подают предложения о цене договора с учетом следующих требований:</w:t>
      </w:r>
    </w:p>
    <w:p w:rsidR="00E9500B" w:rsidRPr="002E133C" w:rsidRDefault="00E9500B" w:rsidP="002E133C">
      <w:pPr>
        <w:widowControl w:val="0"/>
        <w:tabs>
          <w:tab w:val="left" w:pos="123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44.1.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E9500B" w:rsidRPr="002E133C" w:rsidRDefault="00E9500B" w:rsidP="002E133C">
      <w:pPr>
        <w:widowControl w:val="0"/>
        <w:tabs>
          <w:tab w:val="left" w:pos="122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44.2.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Участник аукциона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E9500B" w:rsidRPr="002E133C" w:rsidRDefault="00E9500B" w:rsidP="002E133C">
      <w:pPr>
        <w:widowControl w:val="0"/>
        <w:tabs>
          <w:tab w:val="left" w:pos="122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lastRenderedPageBreak/>
        <w:t>44.3.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w:t>
      </w:r>
    </w:p>
    <w:p w:rsidR="00E9500B" w:rsidRPr="002E133C" w:rsidRDefault="00E9500B" w:rsidP="002E133C">
      <w:pPr>
        <w:widowControl w:val="0"/>
        <w:tabs>
          <w:tab w:val="left" w:pos="1057"/>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45.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От начала проведения аукциона на ЭТП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w:t>
      </w:r>
    </w:p>
    <w:p w:rsidR="00E9500B" w:rsidRPr="002E133C" w:rsidRDefault="00E9500B" w:rsidP="002E133C">
      <w:pPr>
        <w:widowControl w:val="0"/>
        <w:tabs>
          <w:tab w:val="left" w:pos="99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46.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течение одного часа после окончания подачи в соответствии с пунктом 44 настоящего раздела Положения предложений о цене договора оператор ЭТП составляет и размещает на ЭТП и в ЕИС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с указанием времени их поступления.</w:t>
      </w:r>
    </w:p>
    <w:p w:rsidR="00E9500B" w:rsidRPr="002E133C" w:rsidRDefault="00E9500B" w:rsidP="002E133C">
      <w:pPr>
        <w:widowControl w:val="0"/>
        <w:tabs>
          <w:tab w:val="left" w:pos="102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47.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При проведении аукциона устанавливается время приема предложений участников такого аукциона о цене договора, составляющее десять минут от начала проведения такого аукциона до истечения срока подачи предложений о цене договора, а также десять минут после поступления последнего предложения о цене договора.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такого аукциона, после снижения НМЦД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программных и технических средств, обеспечивающих его проведение, завершается.</w:t>
      </w:r>
    </w:p>
    <w:p w:rsidR="00E9500B" w:rsidRPr="002E133C" w:rsidRDefault="00E9500B" w:rsidP="002E133C">
      <w:pPr>
        <w:widowControl w:val="0"/>
        <w:tabs>
          <w:tab w:val="left" w:pos="1167"/>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48.</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Оператор ЭТП обязан обеспечивать при проведении аукциона конфиденциальность информации в соответствии с требованиями части 10 статьи 3.3 ФЗ-223.</w:t>
      </w:r>
    </w:p>
    <w:p w:rsidR="00E9500B" w:rsidRPr="002E133C" w:rsidRDefault="00E9500B" w:rsidP="002E133C">
      <w:pPr>
        <w:widowControl w:val="0"/>
        <w:tabs>
          <w:tab w:val="left" w:pos="111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49.</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Во время проведения аукциона оператор ЭТП обязан отклонить предложения о цене договора, не соответствующие требованиям, предусмотренным настоящим разделом Положения.</w:t>
      </w:r>
    </w:p>
    <w:p w:rsidR="00E9500B" w:rsidRPr="002E133C" w:rsidRDefault="00E9500B" w:rsidP="002E133C">
      <w:pPr>
        <w:widowControl w:val="0"/>
        <w:tabs>
          <w:tab w:val="left" w:pos="100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50.</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участником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rsidR="00E9500B" w:rsidRPr="002E133C" w:rsidRDefault="00E9500B" w:rsidP="002E133C">
      <w:pPr>
        <w:widowControl w:val="0"/>
        <w:tabs>
          <w:tab w:val="left" w:pos="100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51.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осуществления закупки в соответствии с разделом 22 главы 1 настоящего Положения, предложившим наиболее низкую цену договора признается лицо, предложившее наиболее низкую цену единицы (сумму цен единиц) товара, работы, услуги.</w:t>
      </w:r>
    </w:p>
    <w:p w:rsidR="00E9500B" w:rsidRPr="002E133C" w:rsidRDefault="00E9500B" w:rsidP="002E133C">
      <w:pPr>
        <w:widowControl w:val="0"/>
        <w:tabs>
          <w:tab w:val="left" w:pos="1071"/>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52.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проведения аукциона размещается на ЭТП ее оператором согласно регламенту ЭТП. В этом протоколе указываются адрес ЭТП, дата, время начала и окончания такого аукциона, НМЦД, все минимальные предложения о цене договора, сделанные участниками такого аукциона и ранжированные по мере убывания с указанием идентификационных номеров, присвоенных заявкам на участие в таком аукционе, которые поданы его участниками, сделавшими соответствующие предложения о цене договора, и с указанием времени поступления данных предложений.</w:t>
      </w:r>
    </w:p>
    <w:p w:rsidR="00E9500B" w:rsidRPr="002E133C" w:rsidRDefault="00E9500B" w:rsidP="002E133C">
      <w:pPr>
        <w:widowControl w:val="0"/>
        <w:tabs>
          <w:tab w:val="left" w:pos="97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53.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 xml:space="preserve">После размещения на ЭТП протокола проведения аукциона, оператор ЭТП обязан направить заказчику указанный протокол и вторые части заявок на участие в таком аукционе, поданных его участниками, предложения о цене договора, которых при ранжировании получили первые десять порядковых номеров, или в случае, если в таком аукционе принимали участие менее чем десять его участников, вторые части заявок на участие в таком аукционе, поданных его участниками, а также информацию и электронные документы этих участников, размещенные </w:t>
      </w:r>
      <w:r w:rsidRPr="002E133C">
        <w:rPr>
          <w:rFonts w:ascii="Times New Roman" w:hAnsi="Times New Roman" w:cs="Times New Roman"/>
          <w:color w:val="000000"/>
          <w:sz w:val="24"/>
          <w:szCs w:val="24"/>
          <w:highlight w:val="white"/>
        </w:rPr>
        <w:lastRenderedPageBreak/>
        <w:t>участником при аккредитации.</w:t>
      </w:r>
    </w:p>
    <w:p w:rsidR="00E9500B" w:rsidRPr="002E133C" w:rsidRDefault="00E9500B" w:rsidP="002E133C">
      <w:pPr>
        <w:widowControl w:val="0"/>
        <w:tabs>
          <w:tab w:val="left" w:pos="1071"/>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54.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только один участник закупки зарегистрировался на участие в аукционе или только один участник из многих сделал ценовое предложение, вторые части заявок рассматриваются только в отношении этого участника, а в случае его соответствия, с ним заключается договор в порядке, установленном аукционной документацией и разделом 1 главы 5 настоящего Положения.</w:t>
      </w:r>
    </w:p>
    <w:p w:rsidR="00E9500B" w:rsidRPr="002E133C" w:rsidRDefault="00E9500B" w:rsidP="002E133C">
      <w:pPr>
        <w:widowControl w:val="0"/>
        <w:tabs>
          <w:tab w:val="left" w:pos="98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55.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в течение десяти минут после начала проведения аукциона ни один из его участников не подал предложение о цене договора, такой аукцион признается несостоявшимся. Оператор ЭТП размещает на ЭТП протокол о признании такого аукциона несостоявшимся, в котором указываются адрес ЭТП, дата, время начала и окончания такого аукциона, НМЦД.</w:t>
      </w:r>
    </w:p>
    <w:p w:rsidR="00E9500B" w:rsidRPr="002E133C" w:rsidRDefault="00E9500B" w:rsidP="002E133C">
      <w:pPr>
        <w:widowControl w:val="0"/>
        <w:tabs>
          <w:tab w:val="left" w:pos="103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56.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Любой участник аукциона после размещения протокола, указанного в пункте 55 настоящего раздела Положения вправе направить оператору ЭТП запрос о даче разъяснений результатов такого аукциона. Оператор ЭТП обязан предоставить этому участнику соответствующие разъяснения в сроки, установленные регламентом ЭТП.</w:t>
      </w:r>
    </w:p>
    <w:p w:rsidR="00E9500B" w:rsidRPr="002E133C" w:rsidRDefault="00E9500B" w:rsidP="002E133C">
      <w:pPr>
        <w:widowControl w:val="0"/>
        <w:tabs>
          <w:tab w:val="left" w:pos="126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56.1.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55 настоящего раздела Положения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E9500B" w:rsidRPr="002E133C" w:rsidRDefault="00E9500B" w:rsidP="002E133C">
      <w:pPr>
        <w:widowControl w:val="0"/>
        <w:tabs>
          <w:tab w:val="left" w:pos="101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57.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Оператор ЭТП обязан обеспечить непрерывность проведения аукциона, надежность функционирования программных и технических средств, используемых для его проведения, равный доступ его участников к участию в нем, а также выполнение действий, предусмотренных настоящем разделом Положения,</w:t>
      </w:r>
      <w:r w:rsidR="00C616E7" w:rsidRPr="002E133C">
        <w:rPr>
          <w:rFonts w:ascii="Times New Roman" w:hAnsi="Times New Roman" w:cs="Times New Roman"/>
          <w:color w:val="000000"/>
          <w:sz w:val="24"/>
          <w:szCs w:val="24"/>
        </w:rPr>
        <w:t xml:space="preserve"> </w:t>
      </w:r>
      <w:r w:rsidRPr="002E133C">
        <w:rPr>
          <w:rFonts w:ascii="Times New Roman" w:hAnsi="Times New Roman" w:cs="Times New Roman"/>
          <w:color w:val="000000"/>
          <w:sz w:val="24"/>
          <w:szCs w:val="24"/>
          <w:highlight w:val="white"/>
        </w:rPr>
        <w:t>независимо от времени окончания такого аукциона.</w:t>
      </w:r>
    </w:p>
    <w:p w:rsidR="00E9500B" w:rsidRPr="002E133C" w:rsidRDefault="00E9500B" w:rsidP="002E133C">
      <w:pPr>
        <w:widowControl w:val="0"/>
        <w:tabs>
          <w:tab w:val="left" w:pos="98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58.</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при проведении аукциона цена договора снижена до нуля, такой аукцион проводится на право заключить договор. При этом такой аукцион проводится путем повышения цены договора с учетом следующих особенностей:</w:t>
      </w:r>
    </w:p>
    <w:p w:rsidR="00E9500B" w:rsidRPr="002E133C" w:rsidRDefault="00E9500B" w:rsidP="002E133C">
      <w:pPr>
        <w:widowControl w:val="0"/>
        <w:tabs>
          <w:tab w:val="left" w:pos="1167"/>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58.1.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Такой аукцион проводится до достижения цены договора не более чем 100 (сто) миллионов рублей.</w:t>
      </w:r>
    </w:p>
    <w:p w:rsidR="00E9500B" w:rsidRPr="002E133C" w:rsidRDefault="00E9500B" w:rsidP="002E133C">
      <w:pPr>
        <w:widowControl w:val="0"/>
        <w:tabs>
          <w:tab w:val="left" w:pos="123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58.2.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Участник такого аукциона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w:t>
      </w:r>
    </w:p>
    <w:p w:rsidR="00E9500B" w:rsidRPr="002E133C" w:rsidRDefault="00E9500B" w:rsidP="002E133C">
      <w:pPr>
        <w:widowControl w:val="0"/>
        <w:tabs>
          <w:tab w:val="left" w:pos="123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58.3.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Размер обеспечения исполнения договора рассчитывается исходя из НМЦД, указанной в извещении о проведении такого аукциона.</w:t>
      </w:r>
    </w:p>
    <w:p w:rsidR="00E9500B" w:rsidRPr="002E133C" w:rsidRDefault="00E9500B" w:rsidP="002E133C">
      <w:pPr>
        <w:widowControl w:val="0"/>
        <w:tabs>
          <w:tab w:val="left" w:pos="1161"/>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58.4.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Шаг аукциона составляет до 5 (пяти) процентов цены договора.</w:t>
      </w:r>
    </w:p>
    <w:p w:rsidR="00E9500B" w:rsidRPr="002E133C" w:rsidRDefault="00E9500B" w:rsidP="002E133C">
      <w:pPr>
        <w:widowControl w:val="0"/>
        <w:tabs>
          <w:tab w:val="left" w:pos="116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59.</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ПОРЯДОК РАССМОТРЕНИЯ ВТОРЫХ ЧАСТЕЙ ЗАЯВОК НА УЧАСТИЕ В АУКЦИОНЕ.</w:t>
      </w:r>
    </w:p>
    <w:p w:rsidR="00E9500B" w:rsidRPr="002E133C" w:rsidRDefault="00E9500B" w:rsidP="002E133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highlight w:val="white"/>
        </w:rPr>
        <w:t>Комиссия по осуществлению закупок рассматривает вторые части заявок на участие в аукционе, информацию и электронные документы, направленные заказчику оператором ЭТП, в части соответствия их требованиям, установленным аукционной документацией.</w:t>
      </w:r>
    </w:p>
    <w:p w:rsidR="00E9500B" w:rsidRPr="002E133C" w:rsidRDefault="00E9500B" w:rsidP="002E133C">
      <w:pPr>
        <w:widowControl w:val="0"/>
        <w:tabs>
          <w:tab w:val="left" w:pos="99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60.</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 xml:space="preserve">Комиссия по осуществлению закупок рассматривает вторые части заявок на участие в аукционе, направленные оператором ЭТП, до принятия решения о соответствии трех таких заявок требованиям, установленным аукционной документацией. В случае, если в таком аукционе принимали участие менее чем десять его участников и менее чем три заявки на участие в таком аукционе соответствуют указанным требованиям,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договора, наименьшую цену единицы (сумму </w:t>
      </w:r>
      <w:r w:rsidRPr="002E133C">
        <w:rPr>
          <w:rFonts w:ascii="Times New Roman" w:hAnsi="Times New Roman" w:cs="Times New Roman"/>
          <w:color w:val="000000"/>
          <w:sz w:val="24"/>
          <w:szCs w:val="24"/>
          <w:highlight w:val="white"/>
        </w:rPr>
        <w:lastRenderedPageBreak/>
        <w:t>цен единиц) товара, работы, услуги, и осуществляется с учетом ранжирования данных заявок.</w:t>
      </w:r>
    </w:p>
    <w:p w:rsidR="00E9500B" w:rsidRPr="002E133C" w:rsidRDefault="00E9500B" w:rsidP="002E133C">
      <w:pPr>
        <w:widowControl w:val="0"/>
        <w:tabs>
          <w:tab w:val="left" w:pos="98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61.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Общий срок рассмотрения вторых частей заявок на участие в аукционе не может превышать 5 (пять) рабочих дней со дня проведения аукциона.</w:t>
      </w:r>
    </w:p>
    <w:p w:rsidR="00E9500B" w:rsidRPr="002E133C" w:rsidRDefault="00E9500B" w:rsidP="002E133C">
      <w:pPr>
        <w:widowControl w:val="0"/>
        <w:tabs>
          <w:tab w:val="left" w:pos="1143"/>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62.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Заявка на участие в аукционе признается не соответствующей требованиям, установленным аукционной документацией в соответствии с порядком и по основаниям, которые предусмотрены в разделе 13 главы 1 настоящего Положения.</w:t>
      </w:r>
    </w:p>
    <w:p w:rsidR="00E9500B" w:rsidRPr="002E133C" w:rsidRDefault="00E9500B" w:rsidP="002E133C">
      <w:pPr>
        <w:widowControl w:val="0"/>
        <w:tabs>
          <w:tab w:val="left" w:pos="97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63.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 результатам рассмотрения вторых частей заявок на участие в аукционе комиссия по осуществлению закупок оформляет протокол подведения итогов аукциона и включает в него информацию, предусмотренную пунктом 16 раздела 10 главы 1 настоящего Положения.</w:t>
      </w:r>
    </w:p>
    <w:p w:rsidR="00E9500B" w:rsidRPr="002E133C" w:rsidRDefault="00E9500B" w:rsidP="002E133C">
      <w:pPr>
        <w:widowControl w:val="0"/>
        <w:tabs>
          <w:tab w:val="left" w:pos="122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64.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подведения итогов аукциона подписывается всеми присутствующими на заседании комиссии по осуществлению закупок ее членами в день окончания рассмотрения вторых частей заявок на участие в аукционе.</w:t>
      </w:r>
    </w:p>
    <w:p w:rsidR="00E9500B" w:rsidRPr="002E133C" w:rsidRDefault="00E9500B" w:rsidP="002E133C">
      <w:pPr>
        <w:widowControl w:val="0"/>
        <w:tabs>
          <w:tab w:val="left" w:pos="98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65.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подведения итогов аукциона размещается заказчиком в ЕИС не позднее чем через 3 (три) дня со дня подписания такого протокола.</w:t>
      </w:r>
    </w:p>
    <w:p w:rsidR="00E9500B" w:rsidRPr="002E133C" w:rsidRDefault="00E9500B" w:rsidP="002E133C">
      <w:pPr>
        <w:widowControl w:val="0"/>
        <w:tabs>
          <w:tab w:val="left" w:pos="97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66.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Участник аукциона, который предложил наиболее низкую цену договора, и заявка на участие в аукционе которого соответствует требованиям аукционной</w:t>
      </w:r>
      <w:r w:rsidR="00C616E7" w:rsidRPr="002E133C">
        <w:rPr>
          <w:rFonts w:ascii="Times New Roman" w:hAnsi="Times New Roman" w:cs="Times New Roman"/>
          <w:color w:val="000000"/>
          <w:sz w:val="24"/>
          <w:szCs w:val="24"/>
        </w:rPr>
        <w:t xml:space="preserve"> </w:t>
      </w:r>
      <w:r w:rsidRPr="002E133C">
        <w:rPr>
          <w:rFonts w:ascii="Times New Roman" w:hAnsi="Times New Roman" w:cs="Times New Roman"/>
          <w:color w:val="000000"/>
          <w:sz w:val="24"/>
          <w:szCs w:val="24"/>
          <w:highlight w:val="white"/>
        </w:rPr>
        <w:t>документации, признается победителем аукциона, с которым заключается договор в соответствии с требованиями раздела 1 главы 5 настоящего Положения.</w:t>
      </w:r>
    </w:p>
    <w:p w:rsidR="00E9500B" w:rsidRPr="002E133C" w:rsidRDefault="00E9500B" w:rsidP="002E133C">
      <w:pPr>
        <w:widowControl w:val="0"/>
        <w:tabs>
          <w:tab w:val="left" w:pos="104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67.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по результатам рассмотрения вторых частей заявок на участие в аукционе ТОЛЬКО ОДНА ЗАЯВКА НА УЧАСТИЕ В АУКЦИОНЕ, поданная участником аукциона, принявшим участие в аукционе, ПРИЗНАНА СООТВЕТСТВУЮЩЕЙ требованиям, предусмотренным аукционной документацией, аукцион признается несостоявшимся. Заказчик заключает договор с таким участником на условиях, предусмотренных документацией об аукционе, по минимальной цене договора, предложенной указанным участником аукциона при проведении аукциона в порядке, установленном в разделе 1 главы 5 настоящего Положения.</w:t>
      </w:r>
    </w:p>
    <w:p w:rsidR="00E9500B" w:rsidRPr="002E133C" w:rsidRDefault="00E9500B" w:rsidP="002E133C">
      <w:pPr>
        <w:widowControl w:val="0"/>
        <w:tabs>
          <w:tab w:val="left" w:pos="104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68.</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по результатам рассмотрения вторых частей заявок на участие в аукционе комиссия по осуществлению закупок приняла решение О ПРИЗНАНИИ НЕСООТВЕТСТВУЮЩИМИ требованиям, предусмотренным аукционной документации ВСЕХ УЧАСТНИКОВ аукциона, такой аукцион признается несостоявшимся.</w:t>
      </w:r>
    </w:p>
    <w:p w:rsidR="00E9500B" w:rsidRPr="002E133C" w:rsidRDefault="00E9500B" w:rsidP="002E133C">
      <w:pPr>
        <w:widowControl w:val="0"/>
        <w:tabs>
          <w:tab w:val="left" w:pos="125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68.1.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68 настоящего раздела Положения, комиссия по осуществлению закупок в протокол, указанный в пункте 63 настоящего раздела Положения, включает информацию о признании аукциона несостоявшимся.</w:t>
      </w:r>
    </w:p>
    <w:p w:rsidR="00E9500B" w:rsidRPr="002E133C" w:rsidRDefault="00E9500B" w:rsidP="002E133C">
      <w:pPr>
        <w:widowControl w:val="0"/>
        <w:tabs>
          <w:tab w:val="left" w:pos="125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68.2.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68 настоящего раздела Положения,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E9500B" w:rsidRPr="002E133C" w:rsidRDefault="00E9500B" w:rsidP="002E133C">
      <w:pPr>
        <w:widowControl w:val="0"/>
        <w:tabs>
          <w:tab w:val="left" w:pos="98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2E133C">
        <w:rPr>
          <w:rFonts w:ascii="Times New Roman" w:hAnsi="Times New Roman" w:cs="Times New Roman"/>
          <w:color w:val="000000"/>
          <w:sz w:val="24"/>
          <w:szCs w:val="24"/>
        </w:rPr>
        <w:t>69.</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При проведении закрытого аукциона применяются требования раздела 19 главы 1 настоящего Положения.</w:t>
      </w:r>
    </w:p>
    <w:p w:rsidR="0088590C" w:rsidRPr="002E133C" w:rsidRDefault="0088590C" w:rsidP="002E133C">
      <w:pPr>
        <w:widowControl w:val="0"/>
        <w:tabs>
          <w:tab w:val="left" w:pos="980"/>
        </w:tabs>
        <w:autoSpaceDE w:val="0"/>
        <w:autoSpaceDN w:val="0"/>
        <w:adjustRightInd w:val="0"/>
        <w:spacing w:after="0" w:line="240" w:lineRule="auto"/>
        <w:ind w:firstLine="709"/>
        <w:jc w:val="both"/>
        <w:rPr>
          <w:rFonts w:ascii="Times New Roman" w:hAnsi="Times New Roman" w:cs="Times New Roman"/>
          <w:spacing w:val="-1"/>
          <w:sz w:val="24"/>
          <w:szCs w:val="24"/>
        </w:rPr>
      </w:pPr>
    </w:p>
    <w:p w:rsidR="00E9500B" w:rsidRDefault="00E9500B" w:rsidP="002E133C">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2E133C">
        <w:rPr>
          <w:rFonts w:ascii="Times New Roman" w:hAnsi="Times New Roman" w:cs="Times New Roman"/>
          <w:b/>
          <w:color w:val="000000"/>
          <w:sz w:val="24"/>
          <w:szCs w:val="24"/>
        </w:rPr>
        <w:t>РАЗДЕЛ 4. ПРОВЕДЕНИЕ ЗАПРОС</w:t>
      </w:r>
      <w:r w:rsidR="002E133C">
        <w:rPr>
          <w:rFonts w:ascii="Times New Roman" w:hAnsi="Times New Roman" w:cs="Times New Roman"/>
          <w:b/>
          <w:color w:val="000000"/>
          <w:sz w:val="24"/>
          <w:szCs w:val="24"/>
        </w:rPr>
        <w:t>А КОТИРОВОК В ЭЛЕКТРОННОЙ ФОРМЕ</w:t>
      </w:r>
    </w:p>
    <w:p w:rsidR="002E133C" w:rsidRPr="002E133C" w:rsidRDefault="002E133C" w:rsidP="002E133C">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2E133C" w:rsidRDefault="00E9500B" w:rsidP="002E133C">
      <w:pPr>
        <w:widowControl w:val="0"/>
        <w:tabs>
          <w:tab w:val="left" w:pos="85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 xml:space="preserve">Под запросом котировок в электронной форме (далее по тексту настоящего раздела - запрос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или, в случае осуществления закупки в соответствии с разделом 22 главы 1 настоящего Положения, - </w:t>
      </w:r>
      <w:r w:rsidRPr="002E133C">
        <w:rPr>
          <w:rFonts w:ascii="Times New Roman" w:hAnsi="Times New Roman" w:cs="Times New Roman"/>
          <w:color w:val="000000"/>
          <w:sz w:val="24"/>
          <w:szCs w:val="24"/>
          <w:highlight w:val="white"/>
        </w:rPr>
        <w:lastRenderedPageBreak/>
        <w:t>цену единицы (сумму цен единиц) товара, работы, услуги.</w:t>
      </w:r>
    </w:p>
    <w:p w:rsidR="00E9500B" w:rsidRPr="002E133C" w:rsidRDefault="00E9500B" w:rsidP="002E133C">
      <w:pPr>
        <w:widowControl w:val="0"/>
        <w:tabs>
          <w:tab w:val="left" w:pos="91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Заказчик вправе провести запрос котировок в случае, если предметом закупки являются товары, работы, услуги, в отношении которых целесообразно проводить оценку только по ценовому критерию, при этом НМЦД не превышает 7 (семь) миллионов рублей.</w:t>
      </w:r>
    </w:p>
    <w:p w:rsidR="00E9500B" w:rsidRPr="002E133C" w:rsidRDefault="00E9500B" w:rsidP="002E133C">
      <w:pPr>
        <w:widowControl w:val="0"/>
        <w:tabs>
          <w:tab w:val="left" w:pos="93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Проведение запроса котировок обеспечивается оператором на ЭТП в порядке, установленном настоящим Положением и извещением о проведении запроса котировок, в соответствии с регламентом ЭТП.</w:t>
      </w:r>
    </w:p>
    <w:p w:rsidR="00E9500B" w:rsidRPr="002E133C" w:rsidRDefault="00E9500B" w:rsidP="002E133C">
      <w:pPr>
        <w:widowControl w:val="0"/>
        <w:tabs>
          <w:tab w:val="left" w:pos="841"/>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При проведении запроса котировок заказчик не составляет документацию о закупке.</w:t>
      </w:r>
    </w:p>
    <w:p w:rsidR="00E9500B" w:rsidRPr="002E133C" w:rsidRDefault="00E9500B" w:rsidP="002E133C">
      <w:pPr>
        <w:widowControl w:val="0"/>
        <w:tabs>
          <w:tab w:val="left" w:pos="86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Заказчик размещает в ЕИС извещение о проведении запроса котировок не менее чем за 5 (пять) рабочих дней до дня истечения срока подачи заявок на участие в запросе котировок.</w:t>
      </w:r>
    </w:p>
    <w:p w:rsidR="00E9500B" w:rsidRPr="002E133C" w:rsidRDefault="00E9500B" w:rsidP="002E133C">
      <w:pPr>
        <w:widowControl w:val="0"/>
        <w:tabs>
          <w:tab w:val="left" w:pos="95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Извещение о проведении запроса котировок должно соответствовать требованиям, установленным в настоящем Положении и содержать сведения, установленные в разделе 10 главы 1 настоящего Положения. К извещению о проведении запроса котировок должен быть приложен проект договора, который является неотъемлемой частью извещения о проведении запроса котировок.</w:t>
      </w:r>
    </w:p>
    <w:p w:rsidR="00E9500B" w:rsidRPr="002E133C" w:rsidRDefault="00E9500B" w:rsidP="002E133C">
      <w:pPr>
        <w:widowControl w:val="0"/>
        <w:tabs>
          <w:tab w:val="left" w:pos="94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Запросы о разъяснении положений извещения о проведении запроса котировок могут быть поданы любым участником закупки с соблюдением требований, установленных в разделе 10 главы 1 настоящего Положения.</w:t>
      </w:r>
    </w:p>
    <w:p w:rsidR="00E9500B" w:rsidRPr="002E133C" w:rsidRDefault="00E9500B" w:rsidP="002E133C">
      <w:pPr>
        <w:widowControl w:val="0"/>
        <w:tabs>
          <w:tab w:val="left" w:pos="85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8.</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Для участия в запросе котировок участнику закупки необходимо получить аккредитацию на ЭТП в порядке, установленном оператором ЭТП, и подать заявку на участие в запросе котировок в сроки, которые установлены извещением о проведении запроса котировок.</w:t>
      </w:r>
    </w:p>
    <w:p w:rsidR="00E9500B" w:rsidRPr="002E133C" w:rsidRDefault="00E9500B" w:rsidP="002E133C">
      <w:pPr>
        <w:widowControl w:val="0"/>
        <w:tabs>
          <w:tab w:val="left" w:pos="87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9.</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Участник закупки подает заявку на участие в запросе котировок в форме электронного документа в соответствии с регламентом ЭТП и требованиями настоящего Положения.</w:t>
      </w:r>
    </w:p>
    <w:p w:rsidR="00E9500B" w:rsidRPr="002E133C" w:rsidRDefault="00E9500B" w:rsidP="002E133C">
      <w:pPr>
        <w:widowControl w:val="0"/>
        <w:tabs>
          <w:tab w:val="left" w:pos="111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10.</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Заявка на участие в запросе котировок состоит из одной части, включающей предложение участника запроса котировок о предлагаемых товаре, работе, услуге, о цене договора или, в случае осуществления закупки в соответствии с разделом 22 главы 1 настоящего Положения, цене единицы (сумме цен единиц) товара, работы, услуги.</w:t>
      </w:r>
    </w:p>
    <w:p w:rsidR="00E9500B" w:rsidRPr="002E133C" w:rsidRDefault="00E9500B" w:rsidP="002E133C">
      <w:pPr>
        <w:widowControl w:val="0"/>
        <w:tabs>
          <w:tab w:val="left" w:pos="192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11.</w:t>
      </w:r>
      <w:r w:rsidR="00C616E7" w:rsidRPr="002E133C">
        <w:rPr>
          <w:rFonts w:ascii="Times New Roman" w:hAnsi="Times New Roman" w:cs="Times New Roman"/>
          <w:color w:val="000000"/>
          <w:sz w:val="24"/>
          <w:szCs w:val="24"/>
        </w:rPr>
        <w:t xml:space="preserve"> </w:t>
      </w:r>
      <w:r w:rsidRPr="002E133C">
        <w:rPr>
          <w:rFonts w:ascii="Times New Roman" w:hAnsi="Times New Roman" w:cs="Times New Roman"/>
          <w:color w:val="000000"/>
          <w:sz w:val="24"/>
          <w:szCs w:val="24"/>
          <w:highlight w:val="white"/>
        </w:rPr>
        <w:t>Порядок</w:t>
      </w:r>
      <w:r w:rsidRPr="002E133C">
        <w:rPr>
          <w:rFonts w:ascii="Times New Roman" w:hAnsi="Times New Roman" w:cs="Times New Roman"/>
          <w:color w:val="000000"/>
          <w:sz w:val="24"/>
          <w:szCs w:val="24"/>
          <w:highlight w:val="white"/>
        </w:rPr>
        <w:tab/>
        <w:t>приема и регистрации заявок определяется регламентом ЭТП.</w:t>
      </w:r>
    </w:p>
    <w:p w:rsidR="00E9500B" w:rsidRPr="002E133C" w:rsidRDefault="00E9500B" w:rsidP="002E133C">
      <w:pPr>
        <w:widowControl w:val="0"/>
        <w:tabs>
          <w:tab w:val="left" w:pos="1023"/>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Участник запроса котировок вправе подать заявку на участие в таком запросе в любое время с момента размещения извещения о проведении запроса котировок до предусмотренных извещением о проведении запроса котировок даты и времени окончания срока подачи заявок на участие в запросе котировок.</w:t>
      </w:r>
    </w:p>
    <w:p w:rsidR="00E9500B" w:rsidRPr="002E133C" w:rsidRDefault="00E9500B" w:rsidP="002E133C">
      <w:pPr>
        <w:widowControl w:val="0"/>
        <w:tabs>
          <w:tab w:val="left" w:pos="101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Участник запроса котировок имеет право подать только одну заявку на участие.</w:t>
      </w:r>
    </w:p>
    <w:p w:rsidR="00E9500B" w:rsidRPr="002E133C" w:rsidRDefault="00E9500B" w:rsidP="002E133C">
      <w:pPr>
        <w:widowControl w:val="0"/>
        <w:tabs>
          <w:tab w:val="left" w:pos="1023"/>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Заявка на участие в запросе котировок подается участником запроса котировок по форме, установленной в извещении о проведении запроса котировок и должна содержать следующие документы и информацию:</w:t>
      </w:r>
    </w:p>
    <w:p w:rsidR="00E9500B" w:rsidRPr="002E133C" w:rsidRDefault="00E9500B" w:rsidP="002E133C">
      <w:pPr>
        <w:widowControl w:val="0"/>
        <w:tabs>
          <w:tab w:val="left" w:pos="1191"/>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Согласие участника запроса котировок на поставку товара, выполнение работы или оказание услуги на условиях, предусмотренных извещением о проведении запроса котировок (такое согласие дается с использованием программно-аппаратных средств ЭТП (при наличии такого функционала) либо в произвольной форме).</w:t>
      </w:r>
    </w:p>
    <w:p w:rsidR="00E9500B" w:rsidRPr="002E133C" w:rsidRDefault="00E9500B" w:rsidP="002E133C">
      <w:pPr>
        <w:widowControl w:val="0"/>
        <w:tabs>
          <w:tab w:val="left" w:pos="122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При осуществлении закупки товара или закупки работы, услуги, для выполнения, оказания которых используется товар:</w:t>
      </w:r>
    </w:p>
    <w:p w:rsidR="00E9500B" w:rsidRPr="002E133C" w:rsidRDefault="00E9500B" w:rsidP="002E133C">
      <w:pPr>
        <w:widowControl w:val="0"/>
        <w:tabs>
          <w:tab w:val="left" w:pos="158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14.2.1.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 xml:space="preserve">Конкретные показатели товара, соответствующие значениям, установленным в извещении о проведении запроса котировок, и указание на товарный знак (при наличии). Информация, предусмотренная настоящим подпунктом, включается в заявку на участие в запросе </w:t>
      </w:r>
      <w:r w:rsidRPr="002E133C">
        <w:rPr>
          <w:rFonts w:ascii="Times New Roman" w:hAnsi="Times New Roman" w:cs="Times New Roman"/>
          <w:color w:val="000000"/>
          <w:sz w:val="24"/>
          <w:szCs w:val="24"/>
          <w:highlight w:val="white"/>
        </w:rPr>
        <w:lastRenderedPageBreak/>
        <w:t>котировок в случае отсутствия в извещении о проведении запроса котировок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w:t>
      </w:r>
    </w:p>
    <w:p w:rsidR="00F1759B" w:rsidRPr="002E133C" w:rsidRDefault="00E9500B" w:rsidP="002E133C">
      <w:pPr>
        <w:widowControl w:val="0"/>
        <w:tabs>
          <w:tab w:val="left" w:pos="145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2E133C">
        <w:rPr>
          <w:rFonts w:ascii="Times New Roman" w:hAnsi="Times New Roman" w:cs="Times New Roman"/>
          <w:color w:val="000000"/>
          <w:sz w:val="24"/>
          <w:szCs w:val="24"/>
        </w:rPr>
        <w:t>14.2.2.</w:t>
      </w:r>
      <w:r w:rsidR="00F1759B" w:rsidRPr="002E133C">
        <w:rPr>
          <w:rFonts w:ascii="Times New Roman" w:hAnsi="Times New Roman" w:cs="Times New Roman"/>
          <w:sz w:val="24"/>
          <w:szCs w:val="24"/>
        </w:rPr>
        <w:t xml:space="preserve"> </w:t>
      </w:r>
      <w:r w:rsidR="00F1759B" w:rsidRPr="002E133C">
        <w:rPr>
          <w:rFonts w:ascii="Times New Roman" w:hAnsi="Times New Roman" w:cs="Times New Roman"/>
          <w:color w:val="000000"/>
          <w:sz w:val="24"/>
          <w:szCs w:val="24"/>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ФЗ-223;</w:t>
      </w:r>
    </w:p>
    <w:p w:rsidR="00E9500B" w:rsidRPr="002E133C" w:rsidRDefault="00E9500B" w:rsidP="002E133C">
      <w:pPr>
        <w:widowControl w:val="0"/>
        <w:tabs>
          <w:tab w:val="left" w:pos="145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Документ, содержащий сведения об участнике запроса котировок, подавшем заявку: 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p>
    <w:p w:rsidR="00E9500B" w:rsidRPr="002E133C" w:rsidRDefault="00E9500B" w:rsidP="002E133C">
      <w:pPr>
        <w:widowControl w:val="0"/>
        <w:tabs>
          <w:tab w:val="left" w:pos="1177"/>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Копии учредительных документов участника закупок (для юридических</w:t>
      </w:r>
      <w:r w:rsidR="0088590C" w:rsidRPr="002E133C">
        <w:rPr>
          <w:rFonts w:ascii="Times New Roman" w:hAnsi="Times New Roman" w:cs="Times New Roman"/>
          <w:color w:val="000000"/>
          <w:sz w:val="24"/>
          <w:szCs w:val="24"/>
        </w:rPr>
        <w:t xml:space="preserve"> </w:t>
      </w:r>
      <w:r w:rsidRPr="002E133C">
        <w:rPr>
          <w:rFonts w:ascii="Times New Roman" w:hAnsi="Times New Roman" w:cs="Times New Roman"/>
          <w:color w:val="000000"/>
          <w:sz w:val="24"/>
          <w:szCs w:val="24"/>
          <w:highlight w:val="white"/>
        </w:rPr>
        <w:t>лиц).</w:t>
      </w:r>
    </w:p>
    <w:p w:rsidR="00E9500B" w:rsidRPr="002E133C" w:rsidRDefault="00E9500B" w:rsidP="002E133C">
      <w:pPr>
        <w:widowControl w:val="0"/>
        <w:tabs>
          <w:tab w:val="left" w:pos="1177"/>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Копии документов, удостоверяющих личность (для физических лиц).</w:t>
      </w:r>
    </w:p>
    <w:p w:rsidR="00E9500B" w:rsidRPr="002E133C" w:rsidRDefault="00E9500B" w:rsidP="002E133C">
      <w:pPr>
        <w:widowControl w:val="0"/>
        <w:tabs>
          <w:tab w:val="left" w:pos="121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Выписку из единого государственного реестра юридических лиц (для юридического лица) либо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запроса котировок,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w:t>
      </w:r>
    </w:p>
    <w:p w:rsidR="00E9500B" w:rsidRPr="002E133C" w:rsidRDefault="00E9500B" w:rsidP="002E133C">
      <w:pPr>
        <w:widowControl w:val="0"/>
        <w:tabs>
          <w:tab w:val="left" w:pos="130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E9500B" w:rsidRPr="002E133C" w:rsidRDefault="00E9500B" w:rsidP="002E133C">
      <w:pPr>
        <w:widowControl w:val="0"/>
        <w:tabs>
          <w:tab w:val="left" w:pos="119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14.8.</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запроса котировок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запроса котировок крупной сделкой, представляется соответствующее письмо.</w:t>
      </w:r>
    </w:p>
    <w:p w:rsidR="00E9500B" w:rsidRPr="002E133C" w:rsidRDefault="00E9500B" w:rsidP="002E133C">
      <w:pPr>
        <w:widowControl w:val="0"/>
        <w:tabs>
          <w:tab w:val="left" w:pos="121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14.9.</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главы 1 настоящего Положения.</w:t>
      </w:r>
    </w:p>
    <w:p w:rsidR="00E9500B" w:rsidRPr="002E133C" w:rsidRDefault="00E9500B" w:rsidP="002E133C">
      <w:pPr>
        <w:widowControl w:val="0"/>
        <w:tabs>
          <w:tab w:val="left" w:pos="1321"/>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14.10.</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раздела 13 главы 1 настоящего Положения.</w:t>
      </w:r>
    </w:p>
    <w:p w:rsidR="00E9500B" w:rsidRPr="002E133C" w:rsidRDefault="00E9500B" w:rsidP="002E133C">
      <w:pPr>
        <w:widowControl w:val="0"/>
        <w:tabs>
          <w:tab w:val="left" w:pos="1321"/>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14.11.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Предложение о цене договора или, в случае осуществления закупки в соответствии с разделом 22 главы 1 настоящего Положения, о цене единицы (сумме цен единиц) товара, работы, услуги.</w:t>
      </w:r>
    </w:p>
    <w:p w:rsidR="00E9500B" w:rsidRPr="002E133C" w:rsidRDefault="00E9500B" w:rsidP="002E133C">
      <w:pPr>
        <w:widowControl w:val="0"/>
        <w:tabs>
          <w:tab w:val="left" w:pos="1321"/>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14.12.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 xml:space="preserve">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которые </w:t>
      </w:r>
      <w:r w:rsidRPr="002E133C">
        <w:rPr>
          <w:rFonts w:ascii="Times New Roman" w:hAnsi="Times New Roman" w:cs="Times New Roman"/>
          <w:color w:val="000000"/>
          <w:sz w:val="24"/>
          <w:szCs w:val="24"/>
          <w:highlight w:val="white"/>
        </w:rPr>
        <w:lastRenderedPageBreak/>
        <w:t>согласно гражданскому законодательству РФ могут быть представлены только вместе с товаром.</w:t>
      </w:r>
    </w:p>
    <w:p w:rsidR="00E9500B" w:rsidRPr="002E133C" w:rsidRDefault="00E9500B" w:rsidP="002E133C">
      <w:pPr>
        <w:widowControl w:val="0"/>
        <w:tabs>
          <w:tab w:val="left" w:pos="146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14.13.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Документ (копия документа), подтверждающий предоставление обеспечения заявки на участие в закупке, если требование обеспечения таких заявок указано в документации о закупке (за исключением случаев предоставления обеспечения заявки на участие в запросе котировок в виде внесения денежных средств на лицевой счет участника закупки на ЭТИ или специальный счет в банке. В указанном случае подтверждение наличия обеспечения заявки осуществляется посредством функционала ЭТИ), в случае установления требования обеспечения заявки на участие в запросе котировок в соответствии с разделом 18 главы 1 настоящего Положения.</w:t>
      </w:r>
    </w:p>
    <w:p w:rsidR="00E9500B" w:rsidRPr="002E133C" w:rsidRDefault="00E9500B" w:rsidP="002E133C">
      <w:pPr>
        <w:widowControl w:val="0"/>
        <w:tabs>
          <w:tab w:val="left" w:pos="98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Заявка на участие в запросе котировок может содержать иные документы и сведения, подтверждающие соответствие участника закупки требованиям, которые установлены в извещении о проведении запроса котировок.</w:t>
      </w:r>
    </w:p>
    <w:p w:rsidR="00E9500B" w:rsidRPr="002E133C" w:rsidRDefault="00E9500B" w:rsidP="002E133C">
      <w:pPr>
        <w:widowControl w:val="0"/>
        <w:tabs>
          <w:tab w:val="left" w:pos="98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Требовать от участников закупки обязательного предоставления в составе заявки на участие в запросе котировок иных документов и сведений, помимо предусмотренных настоящим Положением, не допускается.</w:t>
      </w:r>
    </w:p>
    <w:p w:rsidR="00E9500B" w:rsidRPr="002E133C" w:rsidRDefault="00E9500B" w:rsidP="002E133C">
      <w:pPr>
        <w:widowControl w:val="0"/>
        <w:tabs>
          <w:tab w:val="left" w:pos="108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Участник запроса котировок, подавший заявку на участие, вправе изменить или отозвать поданную заявку в любой момент до истечения срока подачи заявок, в порядке, установленном в извещении о проведении запроса котировок.</w:t>
      </w:r>
    </w:p>
    <w:p w:rsidR="00E9500B" w:rsidRPr="002E133C" w:rsidRDefault="00E9500B" w:rsidP="002E133C">
      <w:pPr>
        <w:widowControl w:val="0"/>
        <w:tabs>
          <w:tab w:val="left" w:pos="97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18.</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Отзыв и изменение заявки осуществляется участником закупки из личного кабинета ЭТП, с учетом особенностей, установленных регламентом ЭТП.</w:t>
      </w:r>
    </w:p>
    <w:p w:rsidR="00E9500B" w:rsidRPr="002E133C" w:rsidRDefault="00E9500B" w:rsidP="002E133C">
      <w:pPr>
        <w:widowControl w:val="0"/>
        <w:tabs>
          <w:tab w:val="left" w:pos="100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19.</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по окончании срока подачи заявок на участие в запросе котировок НЕ ПОДАНО НИ ОДНОЙ ЗАЯВКИ на участие в запросе котировок запрос котировок признается несостоявшимся.</w:t>
      </w:r>
    </w:p>
    <w:p w:rsidR="00E9500B" w:rsidRPr="002E133C" w:rsidRDefault="00E9500B" w:rsidP="002E133C">
      <w:pPr>
        <w:widowControl w:val="0"/>
        <w:tabs>
          <w:tab w:val="left" w:pos="125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19.1.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19 настоящего раздела Положения, комиссия по осуществлению закупок оформляет протокол о признании запроса котировок несостоявшимся и включает в него информацию, предусмотренную пунктом 16 раздела 10 главы 1 настоящего Положения.</w:t>
      </w:r>
    </w:p>
    <w:p w:rsidR="00E9500B" w:rsidRPr="002E133C" w:rsidRDefault="00E9500B" w:rsidP="002E133C">
      <w:pPr>
        <w:widowControl w:val="0"/>
        <w:tabs>
          <w:tab w:val="left" w:pos="1177"/>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19.2.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о признании запроса котировок несостоявшимся размещается заказчиком в ЕИС не позднее чем через 3 (три) дня со дня подписания такого протокола.</w:t>
      </w:r>
    </w:p>
    <w:p w:rsidR="00E9500B" w:rsidRPr="002E133C" w:rsidRDefault="00E9500B" w:rsidP="002E133C">
      <w:pPr>
        <w:widowControl w:val="0"/>
        <w:tabs>
          <w:tab w:val="left" w:pos="1263"/>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19.3.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19 настоящего раздела Положения, заказчик вправе объявить о проведении нового запроса котировок или принять решение о закупке у единственного поставщика (исполнителя, подрядчика). В случае объявления о проведении нового запроса котировок заказчик вправе изменить условия закупки.</w:t>
      </w:r>
    </w:p>
    <w:p w:rsidR="00E9500B" w:rsidRPr="002E133C" w:rsidRDefault="00E9500B" w:rsidP="002E133C">
      <w:pPr>
        <w:widowControl w:val="0"/>
        <w:tabs>
          <w:tab w:val="left" w:pos="100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20.</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по окончании срока подачи заявок на участие в запросе котировок ПОДАНА ТОЛЬКО ОДНА ЗАЯВКА на участие в запросе котировок запрос котировок признается несостоявшимся. Такая заявка рассматривается в порядке, установленном настоящим разделом Положения.</w:t>
      </w:r>
    </w:p>
    <w:p w:rsidR="00E9500B" w:rsidRPr="002E133C" w:rsidRDefault="00E9500B" w:rsidP="002E133C">
      <w:pPr>
        <w:widowControl w:val="0"/>
        <w:tabs>
          <w:tab w:val="left" w:pos="121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20.1.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 результатам рассмотрения заявки на участие в запросе котировок комиссия по осуществлению закупок оформляет протокол рассмотрения</w:t>
      </w:r>
      <w:r w:rsidR="00C616E7" w:rsidRPr="002E133C">
        <w:rPr>
          <w:rFonts w:ascii="Times New Roman" w:hAnsi="Times New Roman" w:cs="Times New Roman"/>
          <w:spacing w:val="-1"/>
          <w:sz w:val="24"/>
          <w:szCs w:val="24"/>
        </w:rPr>
        <w:t xml:space="preserve"> </w:t>
      </w:r>
      <w:r w:rsidR="00C616E7" w:rsidRPr="002E133C">
        <w:rPr>
          <w:rFonts w:ascii="Times New Roman" w:hAnsi="Times New Roman" w:cs="Times New Roman"/>
          <w:color w:val="000000"/>
          <w:sz w:val="24"/>
          <w:szCs w:val="24"/>
          <w:highlight w:val="white"/>
        </w:rPr>
        <w:t>е</w:t>
      </w:r>
      <w:r w:rsidRPr="002E133C">
        <w:rPr>
          <w:rFonts w:ascii="Times New Roman" w:hAnsi="Times New Roman" w:cs="Times New Roman"/>
          <w:color w:val="000000"/>
          <w:sz w:val="24"/>
          <w:szCs w:val="24"/>
          <w:highlight w:val="white"/>
        </w:rPr>
        <w:t>динственной заявки на участие в запросе котировок и включает в него информацию, предусмотренную пунктом 16 раздела 10 главы 1 настоящего Положения.</w:t>
      </w:r>
    </w:p>
    <w:p w:rsidR="00E9500B" w:rsidRPr="002E133C" w:rsidRDefault="00E9500B" w:rsidP="002E133C">
      <w:pPr>
        <w:widowControl w:val="0"/>
        <w:tabs>
          <w:tab w:val="left" w:pos="1263"/>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20.2.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рассмотрения единственной заявки на участие в запросе котировок подписывается всеми присутствующими членами комиссии по осуществлению закупок в день окончания рассмотрения единственной заявки на участие в запросе котировок.</w:t>
      </w:r>
    </w:p>
    <w:p w:rsidR="00E9500B" w:rsidRPr="002E133C" w:rsidRDefault="00E9500B" w:rsidP="002E133C">
      <w:pPr>
        <w:widowControl w:val="0"/>
        <w:tabs>
          <w:tab w:val="left" w:pos="125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20.3.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рассмотрения единственной заявки на участие в запросе котировок размещается заказчиком в ЕИС не позднее чем через 3 (три) дня со дня подписания такого протокола.</w:t>
      </w:r>
    </w:p>
    <w:p w:rsidR="00E9500B" w:rsidRPr="002E133C" w:rsidRDefault="00E9500B" w:rsidP="002E133C">
      <w:pPr>
        <w:widowControl w:val="0"/>
        <w:tabs>
          <w:tab w:val="left" w:pos="124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lastRenderedPageBreak/>
        <w:t>20.4.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20 настоящего раздела Положения с участником, заявка которого признана соответствующей требованиям извещения о проведении запроса котировок, заключается договор в соответствии с требованиями раздела 1 главы 5 настоящего Положения.</w:t>
      </w:r>
    </w:p>
    <w:p w:rsidR="00E9500B" w:rsidRPr="002E133C" w:rsidRDefault="00E9500B" w:rsidP="002E133C">
      <w:pPr>
        <w:widowControl w:val="0"/>
        <w:tabs>
          <w:tab w:val="left" w:pos="119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20.5.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единственная заявка на участие в запросе котировок не соответствует требованиям, предусмотренным извещением о проведении запроса котировок, заказчик вправе объявить о проведении нового запроса котировок или принять решение о закупке у единственного поставщика (исполнителя, подрядчика). В случае объявления о проведении нового запроса котировок заказчик вправе изменить условия закупки.</w:t>
      </w:r>
    </w:p>
    <w:p w:rsidR="00E9500B" w:rsidRPr="002E133C" w:rsidRDefault="00E9500B" w:rsidP="002E133C">
      <w:pPr>
        <w:widowControl w:val="0"/>
        <w:tabs>
          <w:tab w:val="left" w:pos="102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ПОРЯДОК РАССМОТРЕНИЯ И ОЦЕНКИ ЗАЯВОК НА УЧАСТИЕ В ЗАПРОСЕ КОТИРОВОК.</w:t>
      </w:r>
    </w:p>
    <w:p w:rsidR="00E9500B" w:rsidRPr="002E133C" w:rsidRDefault="00E9500B" w:rsidP="002E133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highlight w:val="white"/>
        </w:rPr>
        <w:t>Комиссия по осуществлению закупок рассматривает заявки на участие в запросе котировок на предмет их соответствия требованиям извещения о проведении запроса котировок в течение не более 1 (одного) рабочего дня, следующего после даты окончания срока подачи заявок на участие в запросе котировок.</w:t>
      </w:r>
    </w:p>
    <w:p w:rsidR="00E9500B" w:rsidRPr="002E133C" w:rsidRDefault="00E9500B" w:rsidP="002E133C">
      <w:pPr>
        <w:widowControl w:val="0"/>
        <w:tabs>
          <w:tab w:val="left" w:pos="105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 результатам рассмотрения заявок на участие в запросе котировок комиссия по осуществлению закупок принимает решение о признании заявки на участие в запросе котировок и участника такого запроса, подавшего данную заявку, соответствующими требованиям, установленным в извещении о проведении запроса котировок, либо решение о несоответствии заявки и/или участника требованиям, установленным в извещении о проведении запроса котировок, и об отклонении заявки в порядке и по основаниям, которые предусмотрены в разделе 13 главы 1 настоящего Положения.</w:t>
      </w:r>
    </w:p>
    <w:p w:rsidR="00E9500B" w:rsidRPr="002E133C" w:rsidRDefault="00E9500B" w:rsidP="002E133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highlight w:val="white"/>
        </w:rPr>
        <w:t>23.Оцениваются только заявки на участие в запросе котировок, допущенные комиссией по осуществлению закупок по результатам рассмотрения.</w:t>
      </w:r>
    </w:p>
    <w:p w:rsidR="00E9500B" w:rsidRPr="002E133C" w:rsidRDefault="00E9500B" w:rsidP="002E133C">
      <w:pPr>
        <w:widowControl w:val="0"/>
        <w:tabs>
          <w:tab w:val="left" w:pos="104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 результатам рассмотрения заявок на участие в запросе котировок комиссия по осуществлению закупок оформляет протокол рассмотрения и оценки заявок на участие в запросе котировок и включает в него информацию, предусмотренную пунктом 16 раздела 10 главы 1 настоящего Положения.</w:t>
      </w:r>
    </w:p>
    <w:p w:rsidR="00E9500B" w:rsidRPr="002E133C" w:rsidRDefault="00E9500B" w:rsidP="002E133C">
      <w:pPr>
        <w:widowControl w:val="0"/>
        <w:tabs>
          <w:tab w:val="left" w:pos="100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рассмотрения и оценки заявок на участие в запросе котировок подписывается всеми присутствующими на заседании комиссии по осуществлению закупок ее членами в день окончания рассмотрения заявок на участие в запросе котировок.</w:t>
      </w:r>
    </w:p>
    <w:p w:rsidR="00E9500B" w:rsidRPr="002E133C" w:rsidRDefault="00E9500B" w:rsidP="002E133C">
      <w:pPr>
        <w:widowControl w:val="0"/>
        <w:tabs>
          <w:tab w:val="left" w:pos="99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рассмотрения и оценки заявок на участие в запросе котировок размещается заказчиком в ЕИС не позднее чем через 3 (три) дня со дня подписания такого протокола.</w:t>
      </w:r>
    </w:p>
    <w:p w:rsidR="00E9500B" w:rsidRPr="002E133C" w:rsidRDefault="00E9500B" w:rsidP="002E133C">
      <w:pPr>
        <w:widowControl w:val="0"/>
        <w:tabs>
          <w:tab w:val="left" w:pos="99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Победителем запроса котировок признается участник запроса котировок, подавший заявку на участие в таком запросе котировок, которая соответствует требованиям, установленным в извещении о проведении запроса котировок и содержит наиболее низкую цену договора или, в случае осуществления закупки в соответствии с разделом 22 главы 1 настоящего Положения, - наиболее низкую цену единицы (сумму цен единиц) товара, работы, услуги.</w:t>
      </w:r>
    </w:p>
    <w:p w:rsidR="00E9500B" w:rsidRPr="002E133C" w:rsidRDefault="00E9500B" w:rsidP="002E133C">
      <w:pPr>
        <w:widowControl w:val="0"/>
        <w:tabs>
          <w:tab w:val="left" w:pos="103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28.</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в нескольких заявках на участие в запросе котировок содержатся одинаковые предложения о цене договора или, в случае осуществления закупки в соответствии с разделом 22 главы 1 настоящего Положения, о цене единицы (сумме цен единиц) товара, работы, услуги, победителем такого запроса котировок признается участник, заявка на участие в запросе котировок которого поступила ранее других таких заявок.</w:t>
      </w:r>
    </w:p>
    <w:p w:rsidR="00E9500B" w:rsidRPr="002E133C" w:rsidRDefault="00E9500B" w:rsidP="002E133C">
      <w:pPr>
        <w:widowControl w:val="0"/>
        <w:tabs>
          <w:tab w:val="left" w:pos="99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29.</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Договор с победителем запроса котировок заключается в соответствии с требованиями раздела 1 главы 5 настоящего Положения.</w:t>
      </w:r>
    </w:p>
    <w:p w:rsidR="00E9500B" w:rsidRPr="002E133C" w:rsidRDefault="00E9500B" w:rsidP="002E133C">
      <w:pPr>
        <w:widowControl w:val="0"/>
        <w:tabs>
          <w:tab w:val="left" w:pos="106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30.</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 xml:space="preserve">В случае, если ТОЛЬКО ОДНА ЗАЯВКА НА УЧАСТИЕ в запросе котировок, поданная участником запроса котировок, ПРИЗНАНА СООТВЕТСТВУЮЩЕЙ требованиям, </w:t>
      </w:r>
      <w:r w:rsidRPr="002E133C">
        <w:rPr>
          <w:rFonts w:ascii="Times New Roman" w:hAnsi="Times New Roman" w:cs="Times New Roman"/>
          <w:color w:val="000000"/>
          <w:sz w:val="24"/>
          <w:szCs w:val="24"/>
          <w:highlight w:val="white"/>
        </w:rPr>
        <w:lastRenderedPageBreak/>
        <w:t>предусмотренным извещением о проведении запроса котировок, запрос котировок признается несостоявшимся. Комиссия по осуществлению закупок в протокол, указанный в пункте 24 настоящего раздела Положения, включает информацию о признании запроса котировок несостоявшимся.</w:t>
      </w:r>
    </w:p>
    <w:p w:rsidR="00E9500B" w:rsidRPr="002E133C" w:rsidRDefault="00E9500B" w:rsidP="002E133C">
      <w:pPr>
        <w:widowControl w:val="0"/>
        <w:tabs>
          <w:tab w:val="left" w:pos="126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30.1.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30 настоящего раздела Положения заказчик заключает договор с участником запроса котировок на условиях, предусмотренных извещением о проведении запроса котировок, по минимальной цене договора, предложенной участником запроса котировок при проведении запроса котировок в порядке, установленном в разделе 1 главы 5 настоящего Положения.</w:t>
      </w:r>
    </w:p>
    <w:p w:rsidR="00E9500B" w:rsidRPr="002E133C" w:rsidRDefault="00E9500B" w:rsidP="002E133C">
      <w:pPr>
        <w:widowControl w:val="0"/>
        <w:tabs>
          <w:tab w:val="left" w:pos="99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по результатам рассмотрения заявок на участие в запросе котировок комиссия по осуществлению закупок приняла решение ОБ ОТКЛОНЕНИИ ВСЕХ ЗАЯВОК УЧАСТНИКОВ, ПОДАННЫХ НА УЧАСТИЕ В ЗАПРОСЕ КОТИРОВОК, такой запрос котировок признается несостоявшимся.</w:t>
      </w:r>
    </w:p>
    <w:p w:rsidR="00E9500B" w:rsidRPr="002E133C" w:rsidRDefault="00E9500B" w:rsidP="002E133C">
      <w:pPr>
        <w:widowControl w:val="0"/>
        <w:tabs>
          <w:tab w:val="left" w:pos="125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31.1.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31 настоящего раздела Положения, комиссия по осуществлению закупок в протокол, указанный в пункте 24 настоящего раздела Положения, включает информацию о признании запроса котировок несостоявшимся.</w:t>
      </w:r>
    </w:p>
    <w:p w:rsidR="00E9500B" w:rsidRPr="002E133C" w:rsidRDefault="00E9500B" w:rsidP="002E133C">
      <w:pPr>
        <w:widowControl w:val="0"/>
        <w:tabs>
          <w:tab w:val="left" w:pos="1263"/>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31.2.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31 настоящего раздела Положения, заказчик вправе объявить о проведении нового запроса котировок или принять решение о закупке у единственного поставщика (исполнителя, подрядчика). В случае объявления о проведении нового запроса котировок заказчик вправе изменить условия закупки.</w:t>
      </w:r>
    </w:p>
    <w:p w:rsidR="00E9500B" w:rsidRPr="002E133C" w:rsidRDefault="00E9500B" w:rsidP="002E133C">
      <w:pPr>
        <w:widowControl w:val="0"/>
        <w:tabs>
          <w:tab w:val="left" w:pos="1014"/>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2E133C">
        <w:rPr>
          <w:rFonts w:ascii="Times New Roman" w:hAnsi="Times New Roman" w:cs="Times New Roman"/>
          <w:color w:val="000000"/>
          <w:sz w:val="24"/>
          <w:szCs w:val="24"/>
        </w:rPr>
        <w:t>32.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При проведении закрытого запроса котировок применяются требования раздела 19 главы 1 настоящего Положения.</w:t>
      </w:r>
    </w:p>
    <w:p w:rsidR="0088590C" w:rsidRPr="002E133C" w:rsidRDefault="0088590C" w:rsidP="002E133C">
      <w:pPr>
        <w:widowControl w:val="0"/>
        <w:tabs>
          <w:tab w:val="left" w:pos="1014"/>
        </w:tabs>
        <w:autoSpaceDE w:val="0"/>
        <w:autoSpaceDN w:val="0"/>
        <w:adjustRightInd w:val="0"/>
        <w:spacing w:after="0" w:line="240" w:lineRule="auto"/>
        <w:ind w:firstLine="709"/>
        <w:jc w:val="both"/>
        <w:rPr>
          <w:rFonts w:ascii="Times New Roman" w:hAnsi="Times New Roman" w:cs="Times New Roman"/>
          <w:spacing w:val="-1"/>
          <w:sz w:val="24"/>
          <w:szCs w:val="24"/>
        </w:rPr>
      </w:pPr>
    </w:p>
    <w:p w:rsidR="00E9500B" w:rsidRDefault="00E9500B" w:rsidP="002E133C">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2E133C">
        <w:rPr>
          <w:rFonts w:ascii="Times New Roman" w:hAnsi="Times New Roman" w:cs="Times New Roman"/>
          <w:b/>
          <w:color w:val="000000"/>
          <w:sz w:val="24"/>
          <w:szCs w:val="24"/>
        </w:rPr>
        <w:t xml:space="preserve">РАЗДЕЛ 5. ПРОВЕДЕНИЕ ЗАПРОСА </w:t>
      </w:r>
      <w:r w:rsidR="002E133C">
        <w:rPr>
          <w:rFonts w:ascii="Times New Roman" w:hAnsi="Times New Roman" w:cs="Times New Roman"/>
          <w:b/>
          <w:color w:val="000000"/>
          <w:sz w:val="24"/>
          <w:szCs w:val="24"/>
        </w:rPr>
        <w:t>ПРЕДЛОЖЕНИЙ В ЭЛЕКТРОННОЙ ФОРМЕ</w:t>
      </w:r>
    </w:p>
    <w:p w:rsidR="002E133C" w:rsidRPr="002E133C" w:rsidRDefault="002E133C" w:rsidP="002E133C">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2E133C" w:rsidRDefault="00E9500B" w:rsidP="002E133C">
      <w:pPr>
        <w:widowControl w:val="0"/>
        <w:tabs>
          <w:tab w:val="left" w:pos="927"/>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Под запросом предложений в электронной форме (далее - по тексту настоящего раздела Положения - запрос предложений) понимается форма торгов, при которой победителем запроса предложений признается участник запроса</w:t>
      </w:r>
      <w:r w:rsidR="00C616E7" w:rsidRPr="002E133C">
        <w:rPr>
          <w:rFonts w:ascii="Times New Roman" w:hAnsi="Times New Roman" w:cs="Times New Roman"/>
          <w:color w:val="000000"/>
          <w:sz w:val="24"/>
          <w:szCs w:val="24"/>
        </w:rPr>
        <w:t xml:space="preserve"> </w:t>
      </w:r>
      <w:r w:rsidRPr="002E133C">
        <w:rPr>
          <w:rFonts w:ascii="Times New Roman" w:hAnsi="Times New Roman" w:cs="Times New Roman"/>
          <w:color w:val="000000"/>
          <w:sz w:val="24"/>
          <w:szCs w:val="24"/>
          <w:highlight w:val="white"/>
        </w:rPr>
        <w:t>предложений, заявка на участие в закупке которого в соответствии с критериями, определенными в документации о проведении запроса предложений, наиболее полно соответствует требованиям документации о проведении запроса предложений и содержит лучшие условия поставки товаров, выполнения работ, оказания услуг.</w:t>
      </w:r>
    </w:p>
    <w:p w:rsidR="00E9500B" w:rsidRPr="002E133C" w:rsidRDefault="00E9500B" w:rsidP="002E133C">
      <w:pPr>
        <w:widowControl w:val="0"/>
        <w:tabs>
          <w:tab w:val="left" w:pos="100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Заказчик вправе осуществлять закупку путем проведения запроса предложений, если для эффективного проведения закупки необходимо произвести оценку предложений участников на основании более чем одного критерия, при этом выбор поставщика (исполнителя, подрядчика) необходимо осуществить в более короткий срок, чем срок, установленный для проведения конкурса в электронной форме. При этом НМЦД не должна превышать 15 (пятнадцать) миллионов рублей.</w:t>
      </w:r>
    </w:p>
    <w:p w:rsidR="00E9500B" w:rsidRPr="002E133C" w:rsidRDefault="00E9500B" w:rsidP="002E133C">
      <w:pPr>
        <w:widowControl w:val="0"/>
        <w:tabs>
          <w:tab w:val="left" w:pos="88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Проведение запроса предложений обеспечивается оператором на ЭТП в порядке, установленном настоящим Положением и документацией о проведении запроса предложений, в соответствии с регламентом работы ЭТП.</w:t>
      </w:r>
    </w:p>
    <w:p w:rsidR="00E9500B" w:rsidRPr="002E133C" w:rsidRDefault="00E9500B" w:rsidP="002E133C">
      <w:pPr>
        <w:widowControl w:val="0"/>
        <w:tabs>
          <w:tab w:val="left" w:pos="99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Извещение о проведении запроса предложений и документация о проведении запроса предложений должны соответствовать требованиям, установленным в настоящем Положении и содержать сведения, установленные в разделе 10 главы 1 настоящего Положения.</w:t>
      </w:r>
    </w:p>
    <w:p w:rsidR="00E9500B" w:rsidRPr="002E133C" w:rsidRDefault="00E9500B" w:rsidP="002E133C">
      <w:pPr>
        <w:widowControl w:val="0"/>
        <w:tabs>
          <w:tab w:val="left" w:pos="86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Заказчик размещает в ЕИС извещение о проведении запроса предложений и документацию о проведении запроса предложений не менее чем за 7 (семь) рабочих дней до даты окончания срока подачи заявок на участие в запросе предложений.</w:t>
      </w:r>
    </w:p>
    <w:p w:rsidR="00E9500B" w:rsidRPr="002E133C" w:rsidRDefault="00E9500B" w:rsidP="002E133C">
      <w:pPr>
        <w:widowControl w:val="0"/>
        <w:tabs>
          <w:tab w:val="left" w:pos="1047"/>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lastRenderedPageBreak/>
        <w:t>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Документация о проведении запроса предложений утверждается руководителем заказчика или уполномоченным лицом заказчика.</w:t>
      </w:r>
    </w:p>
    <w:p w:rsidR="00E9500B" w:rsidRPr="002E133C" w:rsidRDefault="00E9500B" w:rsidP="002E133C">
      <w:pPr>
        <w:widowControl w:val="0"/>
        <w:tabs>
          <w:tab w:val="left" w:pos="83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К документации о проведении запроса предложений должен быть приложен проект договора (в случае проведения запроса предложений по нескольким лотам</w:t>
      </w:r>
      <w:r w:rsidR="00C616E7" w:rsidRPr="002E133C">
        <w:rPr>
          <w:rFonts w:ascii="Times New Roman" w:hAnsi="Times New Roman" w:cs="Times New Roman"/>
          <w:color w:val="000000"/>
          <w:sz w:val="24"/>
          <w:szCs w:val="24"/>
        </w:rPr>
        <w:t xml:space="preserve"> - </w:t>
      </w:r>
      <w:r w:rsidRPr="002E133C">
        <w:rPr>
          <w:rFonts w:ascii="Times New Roman" w:hAnsi="Times New Roman" w:cs="Times New Roman"/>
          <w:color w:val="000000"/>
          <w:sz w:val="24"/>
          <w:szCs w:val="24"/>
          <w:highlight w:val="white"/>
        </w:rPr>
        <w:t>проект договора в отношении каждого лота), который является неотъемлемой частью извещения о проведении запроса предложений и документации о проведении запроса предложений.</w:t>
      </w:r>
    </w:p>
    <w:p w:rsidR="00E9500B" w:rsidRPr="002E133C" w:rsidRDefault="00E9500B" w:rsidP="002E133C">
      <w:pPr>
        <w:widowControl w:val="0"/>
        <w:tabs>
          <w:tab w:val="left" w:pos="1033"/>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8.</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Сведения, содержащиеся в документации о проведении запроса предложений, должны соответствовать сведениям, указанным в извещении о проведении запроса предложений.</w:t>
      </w:r>
    </w:p>
    <w:p w:rsidR="00E9500B" w:rsidRPr="002E133C" w:rsidRDefault="00E9500B" w:rsidP="002E133C">
      <w:pPr>
        <w:widowControl w:val="0"/>
        <w:tabs>
          <w:tab w:val="left" w:pos="89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9.</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Запросы о разъяснении положений документации о проведении запроса предложений могут быть поданы любым участником закупки с соблюдением требований, установленных в разделе 10 главы 1 настоящего Положения, в соответствии с регламентом ЭТП.</w:t>
      </w:r>
    </w:p>
    <w:p w:rsidR="00E9500B" w:rsidRPr="002E133C" w:rsidRDefault="00E9500B" w:rsidP="002E133C">
      <w:pPr>
        <w:widowControl w:val="0"/>
        <w:tabs>
          <w:tab w:val="left" w:pos="106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10.</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Для участия в запросе предложений участнику закупки необходимо получить аккредитацию на ЭТП в порядке, установленном оператором ЭТП, и подать заявку на участие в запросе предложений в сроки, которые установлены извещением о проведении запроса предложений и документацией о проведении запроса предложений.</w:t>
      </w:r>
    </w:p>
    <w:p w:rsidR="00E9500B" w:rsidRPr="002E133C" w:rsidRDefault="00E9500B" w:rsidP="002E133C">
      <w:pPr>
        <w:widowControl w:val="0"/>
        <w:tabs>
          <w:tab w:val="left" w:pos="102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Участник закупки подает заявку на участие в запросе предложений в форме электронного документа в соответствии с регламентом ЭТП и требованиями настоящего Положения.</w:t>
      </w:r>
    </w:p>
    <w:p w:rsidR="00E9500B" w:rsidRPr="002E133C" w:rsidRDefault="00E9500B" w:rsidP="002E133C">
      <w:pPr>
        <w:widowControl w:val="0"/>
        <w:tabs>
          <w:tab w:val="left" w:pos="111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При проведении запроса предложений могут выделяться лоты, в отношении каждого из которых в извещении о проведении запроса предложений, документации о проведении запроса предложений указываются предмет закупки,</w:t>
      </w:r>
      <w:r w:rsidR="00C616E7" w:rsidRPr="002E133C">
        <w:rPr>
          <w:rFonts w:ascii="Times New Roman" w:hAnsi="Times New Roman" w:cs="Times New Roman"/>
          <w:color w:val="000000"/>
          <w:sz w:val="24"/>
          <w:szCs w:val="24"/>
        </w:rPr>
        <w:t xml:space="preserve"> </w:t>
      </w:r>
      <w:r w:rsidRPr="002E133C">
        <w:rPr>
          <w:rFonts w:ascii="Times New Roman" w:hAnsi="Times New Roman" w:cs="Times New Roman"/>
          <w:color w:val="000000"/>
          <w:sz w:val="24"/>
          <w:szCs w:val="24"/>
          <w:highlight w:val="white"/>
        </w:rPr>
        <w:t>НМЦД, размер обеспечения заявки (если требование об обеспечении заявки установлено), размер обеспечения исполнения договора (если требование об обеспечении исполнения договора установлено), сроки и иные условия поставки товара, выполнения работы или оказания услуги. В этом случае участники закупки подают заявки на участие в запросе предложений в отношении определенных лотов. По каждому лоту заключается отдельный договор.</w:t>
      </w:r>
    </w:p>
    <w:p w:rsidR="00E9500B" w:rsidRPr="002E133C" w:rsidRDefault="00E9500B" w:rsidP="002E133C">
      <w:pPr>
        <w:widowControl w:val="0"/>
        <w:tabs>
          <w:tab w:val="left" w:pos="100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Прием заявок на участие в запросе предложений прекращается в день и время, указанное в извещении о проведении запроса предложений и документации о проведении запроса предложений.</w:t>
      </w:r>
    </w:p>
    <w:p w:rsidR="00E9500B" w:rsidRPr="002E133C" w:rsidRDefault="00E9500B" w:rsidP="002E133C">
      <w:pPr>
        <w:widowControl w:val="0"/>
        <w:tabs>
          <w:tab w:val="left" w:pos="98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Заявка на участие в запросе предложений состоит из двух частей.</w:t>
      </w:r>
    </w:p>
    <w:p w:rsidR="00E9500B" w:rsidRPr="002E133C" w:rsidRDefault="00E9500B" w:rsidP="002E133C">
      <w:pPr>
        <w:widowControl w:val="0"/>
        <w:tabs>
          <w:tab w:val="left" w:pos="99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Первая часть заявки на участие в запросе предложений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проведении запроса предложений и ценовое предложение. При этом не допускается указание в первой части заявки на участие в запросе предложений сведений об участнике и о его соответствии требованиям, установленным в документации о запросе предложений.</w:t>
      </w:r>
    </w:p>
    <w:p w:rsidR="00E9500B" w:rsidRPr="002E133C" w:rsidRDefault="00E9500B" w:rsidP="002E133C">
      <w:pPr>
        <w:widowControl w:val="0"/>
        <w:tabs>
          <w:tab w:val="left" w:pos="97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Вторая часть заявки на участие в запросе предложений должна содержать следующие документы и информацию:</w:t>
      </w:r>
    </w:p>
    <w:p w:rsidR="00E9500B" w:rsidRPr="002E133C" w:rsidRDefault="00E9500B" w:rsidP="002E133C">
      <w:pPr>
        <w:widowControl w:val="0"/>
        <w:tabs>
          <w:tab w:val="left" w:pos="116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16.1.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Анкету участника закупки по форме, предусмотренной документацией о проведении запроса предложений, содержащую, в том числе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E9500B" w:rsidRPr="002E133C" w:rsidRDefault="00E9500B" w:rsidP="002E133C">
      <w:pPr>
        <w:widowControl w:val="0"/>
        <w:tabs>
          <w:tab w:val="left" w:pos="122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16.2.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 xml:space="preserve">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w:t>
      </w:r>
      <w:r w:rsidRPr="002E133C">
        <w:rPr>
          <w:rFonts w:ascii="Times New Roman" w:hAnsi="Times New Roman" w:cs="Times New Roman"/>
          <w:color w:val="000000"/>
          <w:sz w:val="24"/>
          <w:szCs w:val="24"/>
          <w:highlight w:val="white"/>
        </w:rPr>
        <w:lastRenderedPageBreak/>
        <w:t>размещения в ЕИС извещения о проведении запроса предложений,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E9500B" w:rsidRPr="002E133C" w:rsidRDefault="00E9500B" w:rsidP="002E133C">
      <w:pPr>
        <w:widowControl w:val="0"/>
        <w:tabs>
          <w:tab w:val="left" w:pos="130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16.3.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E9500B" w:rsidRPr="002E133C" w:rsidRDefault="00E9500B" w:rsidP="002E133C">
      <w:pPr>
        <w:widowControl w:val="0"/>
        <w:tabs>
          <w:tab w:val="left" w:pos="1431"/>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16.4.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Копии учредительных документов участника закупки (для юридического лица).</w:t>
      </w:r>
    </w:p>
    <w:p w:rsidR="00E9500B" w:rsidRPr="002E133C" w:rsidRDefault="00E9500B" w:rsidP="002E133C">
      <w:pPr>
        <w:widowControl w:val="0"/>
        <w:tabs>
          <w:tab w:val="left" w:pos="121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2E133C">
        <w:rPr>
          <w:rFonts w:ascii="Times New Roman" w:hAnsi="Times New Roman" w:cs="Times New Roman"/>
          <w:color w:val="000000"/>
          <w:sz w:val="24"/>
          <w:szCs w:val="24"/>
        </w:rPr>
        <w:t>16.5.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запросе предложений, обеспечения исполнения договора является крупной сделкой.</w:t>
      </w:r>
      <w:r w:rsidR="00C616E7" w:rsidRPr="002E133C">
        <w:rPr>
          <w:rFonts w:ascii="Times New Roman" w:hAnsi="Times New Roman" w:cs="Times New Roman"/>
          <w:color w:val="000000"/>
          <w:sz w:val="24"/>
          <w:szCs w:val="24"/>
        </w:rPr>
        <w:t xml:space="preserve"> </w:t>
      </w:r>
    </w:p>
    <w:p w:rsidR="00E9500B" w:rsidRPr="002E133C" w:rsidRDefault="00E9500B" w:rsidP="002E133C">
      <w:pPr>
        <w:widowControl w:val="0"/>
        <w:tabs>
          <w:tab w:val="left" w:pos="121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16.6.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главы 1 настоящего Положения.</w:t>
      </w:r>
    </w:p>
    <w:p w:rsidR="00E9500B" w:rsidRPr="002E133C" w:rsidRDefault="00E9500B" w:rsidP="002E133C">
      <w:pPr>
        <w:widowControl w:val="0"/>
        <w:tabs>
          <w:tab w:val="left" w:pos="121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16.7.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раздела 13 главы 1 настоящего Положения.</w:t>
      </w:r>
    </w:p>
    <w:p w:rsidR="00E9500B" w:rsidRPr="002E133C" w:rsidRDefault="00E9500B" w:rsidP="002E133C">
      <w:pPr>
        <w:widowControl w:val="0"/>
        <w:tabs>
          <w:tab w:val="left" w:pos="121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16.8.</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Сведения, подтверждающие опыт, деловую репутацию, квалификацию участника закупки, в случае если в документации о проведении запроса предложений установлены соответствующие критерии оценки и сопоставления заявок на участие в запросе предложений.</w:t>
      </w:r>
    </w:p>
    <w:p w:rsidR="00E9500B" w:rsidRPr="002E133C" w:rsidRDefault="00E9500B" w:rsidP="002E133C">
      <w:pPr>
        <w:widowControl w:val="0"/>
        <w:tabs>
          <w:tab w:val="left" w:pos="135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16.9.</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Документ (копия документа), подтверждающий предоставление обеспечения заявки на участие в закупке, если требование обеспечения таких заявок указано в документации о закупке (за исключением случаев предоставления обеспечения заявки на участие в запросе предложений в виде внесения денежных средств на лицевой счет участника закупки на ЭТП или специальный счет в банке. В указанном случае подтверждение наличия обеспечения заявки осуществляется посредством функционала ЭТП), в случае установления требования обеспечения заявки на участие в запросе предложений в соответствии с разделом 18 главы 1 настоящего Положения.</w:t>
      </w:r>
    </w:p>
    <w:p w:rsidR="00E9500B" w:rsidRPr="002E133C" w:rsidRDefault="00E9500B" w:rsidP="002E133C">
      <w:pPr>
        <w:widowControl w:val="0"/>
        <w:tabs>
          <w:tab w:val="left" w:pos="109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Заявка на участие в запросе предложений может содержать иные документы, подтверждающие соответствие участника запроса предложений и/или товара, работы, услуги требованиям, которые установлены в документации о проведении запроса предложений.</w:t>
      </w:r>
    </w:p>
    <w:p w:rsidR="00E9500B" w:rsidRPr="002E133C" w:rsidRDefault="00E9500B" w:rsidP="002E133C">
      <w:pPr>
        <w:widowControl w:val="0"/>
        <w:tabs>
          <w:tab w:val="left" w:pos="98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18.</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Требовать от участников закупки обязательного предоставления в составе заявки на участие в запросе предложений иных документов и сведений, помимо предусмотренных настоящим разделом Положения, не допускается.</w:t>
      </w:r>
    </w:p>
    <w:p w:rsidR="00E9500B" w:rsidRPr="002E133C" w:rsidRDefault="00E9500B" w:rsidP="002E133C">
      <w:pPr>
        <w:widowControl w:val="0"/>
        <w:tabs>
          <w:tab w:val="left" w:pos="101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19.</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Участник, подавший заявку на участие в запросе предложений, вправе изменить или отозвать заявку, в том числе по отдельному лоту, не позднее даты и времени окончания срока подачи заявок в порядке, установленном в документации о проведении запроса предложений.</w:t>
      </w:r>
    </w:p>
    <w:p w:rsidR="00E9500B" w:rsidRPr="002E133C" w:rsidRDefault="00E9500B" w:rsidP="002E133C">
      <w:pPr>
        <w:widowControl w:val="0"/>
        <w:tabs>
          <w:tab w:val="left" w:pos="97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20.</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Отзыв и изменение заявки осуществляется участником закупки из личного кабинета на ЭТП, с учетом особенностей, установленных регламентом ЭТП.</w:t>
      </w:r>
    </w:p>
    <w:p w:rsidR="00E9500B" w:rsidRPr="002E133C" w:rsidRDefault="00E9500B" w:rsidP="002E133C">
      <w:pPr>
        <w:widowControl w:val="0"/>
        <w:tabs>
          <w:tab w:val="left" w:pos="100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 xml:space="preserve">В случае, если по окончании срока подачи заявок на участие в запросе предложений НЕ ПОДАНО НИ ОДНОЙ ЗАЯВКИ на участие в запросе предложений запрос предложений признается несостоявшимся. В случае, если документацией о проведении запроса предложений </w:t>
      </w:r>
      <w:r w:rsidRPr="002E133C">
        <w:rPr>
          <w:rFonts w:ascii="Times New Roman" w:hAnsi="Times New Roman" w:cs="Times New Roman"/>
          <w:color w:val="000000"/>
          <w:sz w:val="24"/>
          <w:szCs w:val="24"/>
          <w:highlight w:val="white"/>
        </w:rPr>
        <w:lastRenderedPageBreak/>
        <w:t>предусмотрено два и более лота, запрос предложений признается не состоявшимся только в отношении тех лотов, в отношении которых не подано ни одной заявки.</w:t>
      </w:r>
    </w:p>
    <w:p w:rsidR="00E9500B" w:rsidRPr="002E133C" w:rsidRDefault="00E9500B" w:rsidP="002E133C">
      <w:pPr>
        <w:widowControl w:val="0"/>
        <w:tabs>
          <w:tab w:val="left" w:pos="125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21.1.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21 настоящего раздела Положения, комиссия по осуществлению закупок оформляет протокол о признании запроса предложений несостоявшимся и включает в него информацию, предусмотренную пунктом 16 раздела 10 главы 1 настоящего Положения.</w:t>
      </w:r>
    </w:p>
    <w:p w:rsidR="00E9500B" w:rsidRPr="002E133C" w:rsidRDefault="00E9500B" w:rsidP="002E133C">
      <w:pPr>
        <w:widowControl w:val="0"/>
        <w:tabs>
          <w:tab w:val="left" w:pos="137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21.2.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о признании запроса предложений несостоявшимся размещается заказчиком в ЕИС не позднее чем через 3 (три) дня со дня подписания</w:t>
      </w:r>
      <w:r w:rsidR="00C616E7" w:rsidRPr="002E133C">
        <w:rPr>
          <w:rFonts w:ascii="Times New Roman" w:hAnsi="Times New Roman" w:cs="Times New Roman"/>
          <w:color w:val="000000"/>
          <w:sz w:val="24"/>
          <w:szCs w:val="24"/>
        </w:rPr>
        <w:t xml:space="preserve"> </w:t>
      </w:r>
      <w:r w:rsidRPr="002E133C">
        <w:rPr>
          <w:rFonts w:ascii="Times New Roman" w:hAnsi="Times New Roman" w:cs="Times New Roman"/>
          <w:color w:val="000000"/>
          <w:sz w:val="24"/>
          <w:szCs w:val="24"/>
          <w:highlight w:val="white"/>
        </w:rPr>
        <w:t>такого протокола.</w:t>
      </w:r>
    </w:p>
    <w:p w:rsidR="00E9500B" w:rsidRPr="002E133C" w:rsidRDefault="00E9500B" w:rsidP="002E133C">
      <w:pPr>
        <w:widowControl w:val="0"/>
        <w:tabs>
          <w:tab w:val="left" w:pos="1263"/>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21.3.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21 настоящего раздела Положения, заказчик вправе объявить о проведении нового запроса предложений или принять решение о закупке у единственного поставщика (исполнителя, подрядчика). В случае объявления о проведении нового запроса предложений заказчик вправе изменить условия закупки.</w:t>
      </w:r>
    </w:p>
    <w:p w:rsidR="00E9500B" w:rsidRPr="002E133C" w:rsidRDefault="00E9500B" w:rsidP="002E133C">
      <w:pPr>
        <w:widowControl w:val="0"/>
        <w:tabs>
          <w:tab w:val="left" w:pos="101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по окончании срока подачи заявок на участие в запросе предложений ПОДАНА ТОЛЬКО ОДНА ЗАЯВКА на участие в запросе предложений такая заявка рассматривается в порядке, установленном настоящим разделом Положения, оценка и сопоставление такой заявки не осуществляется.</w:t>
      </w:r>
    </w:p>
    <w:p w:rsidR="00E9500B" w:rsidRPr="002E133C" w:rsidRDefault="00E9500B" w:rsidP="002E133C">
      <w:pPr>
        <w:widowControl w:val="0"/>
        <w:tabs>
          <w:tab w:val="left" w:pos="1177"/>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22.1.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 результатам рассмотрения заявки на участие в запросе предложений комиссия по осуществлению закупок оформляет протокол рассмотрения единственной заявки на участие в запросе предложений и включает в него информацию, предусмотренную пунктом 16 раздела 10 главы 1 настоящего Положения.</w:t>
      </w:r>
    </w:p>
    <w:p w:rsidR="00E9500B" w:rsidRPr="002E133C" w:rsidRDefault="00E9500B" w:rsidP="002E133C">
      <w:pPr>
        <w:widowControl w:val="0"/>
        <w:tabs>
          <w:tab w:val="left" w:pos="1263"/>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22.2.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рассмотрения единственной заявки на участие в запросе предложений подписывается всеми присутствующими членами комиссии по осуществлению закупок в день окончания рассмотрения единственной заявки на участие в запросе предложений.</w:t>
      </w:r>
    </w:p>
    <w:p w:rsidR="00E9500B" w:rsidRPr="002E133C" w:rsidRDefault="00E9500B" w:rsidP="002E133C">
      <w:pPr>
        <w:widowControl w:val="0"/>
        <w:tabs>
          <w:tab w:val="left" w:pos="125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22.3.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рассмотрения единственной заявки на участие в запросе предложений размещается заказчиком в ЕИС не позднее чем через 3 (три) дня со дня подписания такого протокола.</w:t>
      </w:r>
    </w:p>
    <w:p w:rsidR="00E9500B" w:rsidRPr="002E133C" w:rsidRDefault="00E9500B" w:rsidP="002E133C">
      <w:pPr>
        <w:widowControl w:val="0"/>
        <w:tabs>
          <w:tab w:val="left" w:pos="124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22.4.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22 настоящего раздела Положения с участником, заявка которого признана соответствующей требованиям документации о проведении запроса предложений, заключается договор в соответствии с требованиями раздела 1 главы 5 настоящего Положения.</w:t>
      </w:r>
    </w:p>
    <w:p w:rsidR="00E9500B" w:rsidRPr="002E133C" w:rsidRDefault="00E9500B" w:rsidP="002E133C">
      <w:pPr>
        <w:widowControl w:val="0"/>
        <w:tabs>
          <w:tab w:val="left" w:pos="116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22.5.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единственная заявка на участие в запросе предложений не соответствует требованиям, установленным документацией о проведении запроса предложений, заказчик вправе объявить о проведении нового запроса предложений или принять решение о закупке у единственного поставщика (исполнителя, подрядчика). В случае объявления о проведении нового запроса предложений заказчик вправе изменить условия закупки.</w:t>
      </w:r>
    </w:p>
    <w:p w:rsidR="00E9500B" w:rsidRPr="002E133C" w:rsidRDefault="00E9500B" w:rsidP="002E133C">
      <w:pPr>
        <w:widowControl w:val="0"/>
        <w:tabs>
          <w:tab w:val="left" w:pos="961"/>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ПОРЯДОК РАССМОТРЕНИЯ, ОЦЕНКИ И СОПОСТАВЛЕНИЯ ЗАЯВОК НА УЧАСТИЕ В ЗАПРОСЕ ПРЕДЛОЖЕНИЙ.</w:t>
      </w:r>
    </w:p>
    <w:p w:rsidR="00E9500B" w:rsidRPr="002E133C" w:rsidRDefault="00E9500B" w:rsidP="002E133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highlight w:val="white"/>
        </w:rPr>
        <w:t>Комиссия по осуществлению закупок рассматривает и оценивает поступившие предложения участников закупки в соответствии с критериями, определенными в документации о закупке, в части их соответствия требованиям, установленным документацией о проведении запроса предложений.</w:t>
      </w:r>
    </w:p>
    <w:p w:rsidR="00E9500B" w:rsidRPr="002E133C" w:rsidRDefault="00E9500B" w:rsidP="002E133C">
      <w:pPr>
        <w:widowControl w:val="0"/>
        <w:tabs>
          <w:tab w:val="left" w:pos="100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Общий срок рассмотрения, оценки и сопоставления заявок на участие в запросе предложений не может превышать 7 (семь) рабочих дней со дня окончания срока подачи заявок на участие в запросе предложений.</w:t>
      </w:r>
    </w:p>
    <w:p w:rsidR="00E9500B" w:rsidRPr="002E133C" w:rsidRDefault="00E9500B" w:rsidP="002E133C">
      <w:pPr>
        <w:widowControl w:val="0"/>
        <w:tabs>
          <w:tab w:val="left" w:pos="103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 xml:space="preserve">Рассмотрение и оценка предложений включают: стадию рассмотрения предложений, стадию оценки и сопоставления предложений, стадию принятия решения о выборе победителя </w:t>
      </w:r>
      <w:r w:rsidRPr="002E133C">
        <w:rPr>
          <w:rFonts w:ascii="Times New Roman" w:hAnsi="Times New Roman" w:cs="Times New Roman"/>
          <w:color w:val="000000"/>
          <w:sz w:val="24"/>
          <w:szCs w:val="24"/>
          <w:highlight w:val="white"/>
        </w:rPr>
        <w:lastRenderedPageBreak/>
        <w:t>запроса предложений.</w:t>
      </w:r>
    </w:p>
    <w:p w:rsidR="00E9500B" w:rsidRPr="002E133C" w:rsidRDefault="00E9500B" w:rsidP="002E133C">
      <w:pPr>
        <w:widowControl w:val="0"/>
        <w:tabs>
          <w:tab w:val="left" w:pos="1081"/>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На стадии рассмотрения предложений комиссия по осуществлению закупок рассматривает заявки на участие в запросе предложений на соответствие требованиям, установленным документацией о проведении запроса предложений, и соответствие участников закупки требованиям, установленным в соответствии с</w:t>
      </w:r>
      <w:r w:rsidR="00C616E7" w:rsidRPr="002E133C">
        <w:rPr>
          <w:rFonts w:ascii="Times New Roman" w:hAnsi="Times New Roman" w:cs="Times New Roman"/>
          <w:color w:val="000000"/>
          <w:sz w:val="24"/>
          <w:szCs w:val="24"/>
        </w:rPr>
        <w:t xml:space="preserve"> </w:t>
      </w:r>
      <w:r w:rsidRPr="002E133C">
        <w:rPr>
          <w:rFonts w:ascii="Times New Roman" w:hAnsi="Times New Roman" w:cs="Times New Roman"/>
          <w:color w:val="000000"/>
          <w:sz w:val="24"/>
          <w:szCs w:val="24"/>
          <w:highlight w:val="white"/>
        </w:rPr>
        <w:t>разделом 13 главы 1 настоящего Положения.</w:t>
      </w:r>
    </w:p>
    <w:p w:rsidR="00E9500B" w:rsidRPr="002E133C" w:rsidRDefault="00E9500B" w:rsidP="002E133C">
      <w:pPr>
        <w:widowControl w:val="0"/>
        <w:tabs>
          <w:tab w:val="left" w:pos="100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Участники запроса предложений, подавшие заявки, не соответствующие требованиям, установленным документацией о проведении запроса предложений, или предоставившие недостоверную информацию, отстраняются комиссией по осуществлению закупок, и их заявки не оцениваются. Основания, по которым участник запроса предложений был отстранен, фиксируются в протоколе проведения запроса предложений, указанном в пункте 30 настоящего раздела Положения.</w:t>
      </w:r>
    </w:p>
    <w:p w:rsidR="00E9500B" w:rsidRPr="002E133C" w:rsidRDefault="00E9500B" w:rsidP="002E133C">
      <w:pPr>
        <w:widowControl w:val="0"/>
        <w:tabs>
          <w:tab w:val="left" w:pos="99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28.</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по результатам рассмотрения заявок на участие в запросе предложений принято РЕШЕНИЕ О ДОПУСКЕ К УЧАСТИЮ В ЗАКУПКЕ ТОЛЬКО ОДНОГО УЧАСТНИКА ЗАКУПКИ, запрос предложений признается несостоявшимся, комиссия по осуществлению закупок не осуществляет оценку и сопоставление заявок на участие в запросе предложений. Заявка участника, допущенного комиссией к участию в закупке рассматривается в соответствии с настоящим разделом Положения.</w:t>
      </w:r>
    </w:p>
    <w:p w:rsidR="00E9500B" w:rsidRPr="002E133C" w:rsidRDefault="00E9500B" w:rsidP="002E133C">
      <w:pPr>
        <w:widowControl w:val="0"/>
        <w:tabs>
          <w:tab w:val="left" w:pos="1263"/>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28.1.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документацией о проведении запроса предложений предусмотрено два и более лота, запрос предложений признается не состоявшимся только в отношении того лота, решение о допуске к участию в котором и признании участником запроса предложений принято относительно только одного участника закупки, подавшего заявку на участие в запросе предложений в отношении этого лота.</w:t>
      </w:r>
    </w:p>
    <w:p w:rsidR="00E9500B" w:rsidRPr="002E133C" w:rsidRDefault="00E9500B" w:rsidP="002E133C">
      <w:pPr>
        <w:widowControl w:val="0"/>
        <w:tabs>
          <w:tab w:val="left" w:pos="124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28.2.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28 настоящего раздела Положения, с участником, заявка которого признана соответствующей требованиям, установленным документацией о проведении запроса предложений, заключается договор в соответствии с требованиями раздела 1 главы 5 настоящего Положения.</w:t>
      </w:r>
    </w:p>
    <w:p w:rsidR="00E9500B" w:rsidRPr="002E133C" w:rsidRDefault="00E9500B" w:rsidP="002E133C">
      <w:pPr>
        <w:widowControl w:val="0"/>
        <w:tabs>
          <w:tab w:val="left" w:pos="99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29.</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w:t>
      </w:r>
      <w:r w:rsidR="00C616E7" w:rsidRPr="002E133C">
        <w:rPr>
          <w:rFonts w:ascii="Times New Roman" w:hAnsi="Times New Roman" w:cs="Times New Roman"/>
          <w:color w:val="000000"/>
          <w:sz w:val="24"/>
          <w:szCs w:val="24"/>
          <w:highlight w:val="white"/>
        </w:rPr>
        <w:t>,</w:t>
      </w:r>
      <w:r w:rsidRPr="002E133C">
        <w:rPr>
          <w:rFonts w:ascii="Times New Roman" w:hAnsi="Times New Roman" w:cs="Times New Roman"/>
          <w:color w:val="000000"/>
          <w:sz w:val="24"/>
          <w:szCs w:val="24"/>
          <w:highlight w:val="white"/>
        </w:rPr>
        <w:t xml:space="preserve"> если на основании результатов рассмотрения заявок на участие в запросе предложений принято РЕШЕНИЕ ОБ ОТКАЗЕ В ДОПУСКЕ к участию в запросе предложений ВСЕХ УЧАСТНИКОВ ЗАКУПКИ, подавших заявки на участие в запросе предложений, запрос предложений признается несостоявшимся.</w:t>
      </w:r>
    </w:p>
    <w:p w:rsidR="00E9500B" w:rsidRPr="002E133C" w:rsidRDefault="00E9500B" w:rsidP="002E133C">
      <w:pPr>
        <w:widowControl w:val="0"/>
        <w:tabs>
          <w:tab w:val="left" w:pos="117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29.1.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документацией о закупке предусмотрено два и более лота, запрос предложений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запросе предложений в отношении этого лота.</w:t>
      </w:r>
    </w:p>
    <w:p w:rsidR="00E9500B" w:rsidRPr="002E133C" w:rsidRDefault="00E9500B" w:rsidP="002E133C">
      <w:pPr>
        <w:widowControl w:val="0"/>
        <w:tabs>
          <w:tab w:val="left" w:pos="126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29.2.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29 настоящего раздела Положения комиссия по осуществлению закупок в протокол, указанный в пункте 30 настоящего раздела Положения, включает информацию о признании запроса предложений несостоявшимся.</w:t>
      </w:r>
    </w:p>
    <w:p w:rsidR="00E9500B" w:rsidRPr="002E133C" w:rsidRDefault="00E9500B" w:rsidP="002E133C">
      <w:pPr>
        <w:widowControl w:val="0"/>
        <w:tabs>
          <w:tab w:val="left" w:pos="1263"/>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29.3.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29 настоящего раздела Положения, заказчик вправе объявить о проведении нового запроса предложений или принять решение о закупке у единственного поставщика (исполнителя, подрядчика). В случае объявления о проведении нового запроса предложений заказчик вправе изменить условия закупки.</w:t>
      </w:r>
    </w:p>
    <w:p w:rsidR="00E9500B" w:rsidRPr="002E133C" w:rsidRDefault="00E9500B" w:rsidP="002E133C">
      <w:pPr>
        <w:widowControl w:val="0"/>
        <w:tabs>
          <w:tab w:val="left" w:pos="999"/>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2E133C">
        <w:rPr>
          <w:rFonts w:ascii="Times New Roman" w:hAnsi="Times New Roman" w:cs="Times New Roman"/>
          <w:color w:val="000000"/>
          <w:sz w:val="24"/>
          <w:szCs w:val="24"/>
        </w:rPr>
        <w:t>30.</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 xml:space="preserve">Все заявки участников запроса предложений оцениваются комиссией по осуществлению закупок на участие в запросе предложений на основании критериев, указанных в документации о проведении запроса предложений, фиксируются в виде таблицы и прилагаются к протоколу проведения запроса предложений, в который включается информация, установленная </w:t>
      </w:r>
      <w:r w:rsidRPr="002E133C">
        <w:rPr>
          <w:rFonts w:ascii="Times New Roman" w:hAnsi="Times New Roman" w:cs="Times New Roman"/>
          <w:color w:val="000000"/>
          <w:sz w:val="24"/>
          <w:szCs w:val="24"/>
          <w:highlight w:val="white"/>
        </w:rPr>
        <w:lastRenderedPageBreak/>
        <w:t>пунктом 15</w:t>
      </w:r>
      <w:r w:rsidR="00C616E7" w:rsidRPr="002E133C">
        <w:rPr>
          <w:rFonts w:ascii="Times New Roman" w:hAnsi="Times New Roman" w:cs="Times New Roman"/>
          <w:color w:val="000000"/>
          <w:sz w:val="24"/>
          <w:szCs w:val="24"/>
        </w:rPr>
        <w:t xml:space="preserve"> </w:t>
      </w:r>
    </w:p>
    <w:p w:rsidR="00E9500B" w:rsidRPr="002E133C" w:rsidRDefault="00E9500B" w:rsidP="002E133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highlight w:val="white"/>
        </w:rPr>
        <w:t>раздела 10 главы 1 настоящего Положения. В указанный протокол включается информация о заявке, признанной лучшей, без указания на участника запроса предложений, который направил такую заявку.</w:t>
      </w:r>
    </w:p>
    <w:p w:rsidR="00E9500B" w:rsidRPr="002E133C" w:rsidRDefault="00E9500B" w:rsidP="002E133C">
      <w:pPr>
        <w:widowControl w:val="0"/>
        <w:tabs>
          <w:tab w:val="left" w:pos="1297"/>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30.1.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проведения запроса предложений подписывается всеми присутствующими членами комиссии по осуществлению закупок в день окончания рассмотрения и оценки заявок на участие в запросе предложений.</w:t>
      </w:r>
    </w:p>
    <w:p w:rsidR="00E9500B" w:rsidRPr="002E133C" w:rsidRDefault="00E9500B" w:rsidP="002E133C">
      <w:pPr>
        <w:widowControl w:val="0"/>
        <w:tabs>
          <w:tab w:val="left" w:pos="1201"/>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30.2.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проведения запроса предложений размещается заказчиком в ЕИС не позднее чем через 3 (три) дня со дня подписания такого протокола.</w:t>
      </w:r>
    </w:p>
    <w:p w:rsidR="00E9500B" w:rsidRPr="002E133C" w:rsidRDefault="00E9500B" w:rsidP="002E133C">
      <w:pPr>
        <w:widowControl w:val="0"/>
        <w:tabs>
          <w:tab w:val="left" w:pos="1047"/>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течение 1 (одного) рабочего дня с момента размещения протокола проведения запроса предложений, указанного в пункте 30 настоящего раздела Положения, все участники запроса предложений вправе направить окончательное предложение. При этом окончательное предложение участника запроса предложений, содержащее условия исполнения договора, не может ухудшать условия, содержащиеся в поданной указанным участником заявке на участие в таком запросе.</w:t>
      </w:r>
    </w:p>
    <w:p w:rsidR="00E9500B" w:rsidRPr="002E133C" w:rsidRDefault="00E9500B" w:rsidP="002E133C">
      <w:pPr>
        <w:widowControl w:val="0"/>
        <w:tabs>
          <w:tab w:val="left" w:pos="136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31.1.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При несоблюдении участником запроса предложений данного требования окончательное предложение указанного участника отклоняется и окончательным предложением считается предложение, первоначально поданное указанным участником.</w:t>
      </w:r>
    </w:p>
    <w:p w:rsidR="00E9500B" w:rsidRPr="002E133C" w:rsidRDefault="00E9500B" w:rsidP="002E133C">
      <w:pPr>
        <w:widowControl w:val="0"/>
        <w:tabs>
          <w:tab w:val="left" w:pos="1297"/>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31.2.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Если участник запроса предложений не направил окончательное предложение в срок, установленный пунктом 31 настоящего раздела Положения, окончательным предложением признается поданная заявка на участие в запросе предложений.</w:t>
      </w:r>
    </w:p>
    <w:p w:rsidR="00E9500B" w:rsidRPr="002E133C" w:rsidRDefault="00E9500B" w:rsidP="002E133C">
      <w:pPr>
        <w:widowControl w:val="0"/>
        <w:tabs>
          <w:tab w:val="left" w:pos="104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 результатам оценки и сопоставления окончательных предложений комиссия принимает решение о выборе победителя запроса предложений. Выигравшим окончательным предложением является окончательное предложение, которое в соответствии с критериями, указанными в документации о проведении запроса предложений, наилучшим образом соответствует установленным заказчиком требованиям к товарам, работам, услугам. В случае, если в нескольких окончательных предложениях содержатся одинаковые условия исполнения договора, выигравшим окончательным предложением признается окончательное предложение, которое поступило раньше.</w:t>
      </w:r>
    </w:p>
    <w:p w:rsidR="00E9500B" w:rsidRPr="002E133C" w:rsidRDefault="00E9500B" w:rsidP="002E133C">
      <w:pPr>
        <w:widowControl w:val="0"/>
        <w:tabs>
          <w:tab w:val="left" w:pos="100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Решение комиссии о результатах рассмотрения, оценки и сопоставления предложений участников запроса предложений оформляется протоколом рассмотрения и оценки предложений участников запроса предложений. В протоколе рассмотрения и оценки предложений участников запроса предложений фиксируются все условия, указанные в окончательных предложениях участников запроса предложений, принятое на основании результатов оценки окончательных предложений решение о присвоении таким окончательным предложениям порядковых номеров, условия победителя запроса предложений и включается информация, предусмотренная пунктом 16 раздела 10 главы 1 настоящего Положения.</w:t>
      </w:r>
    </w:p>
    <w:p w:rsidR="00E9500B" w:rsidRPr="002E133C" w:rsidRDefault="00E9500B" w:rsidP="002E133C">
      <w:pPr>
        <w:widowControl w:val="0"/>
        <w:tabs>
          <w:tab w:val="left" w:pos="124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33.1.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рассмотрения и оценки предложений участников запроса предложений подписывается всеми присутствующими членами комиссии по осуществлению закупок в день окончания рассмотрения и оценки окончательных предложений на участие в запросе предложений.</w:t>
      </w:r>
    </w:p>
    <w:p w:rsidR="00E9500B" w:rsidRPr="002E133C" w:rsidRDefault="00E9500B" w:rsidP="002E133C">
      <w:pPr>
        <w:widowControl w:val="0"/>
        <w:tabs>
          <w:tab w:val="left" w:pos="124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33.2.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рассмотрения и оценки предложений участников запроса предложений размещается заказчиком в ЕИС не позднее чем через 3 (три) дня со</w:t>
      </w:r>
      <w:r w:rsidR="00C616E7" w:rsidRPr="002E133C">
        <w:rPr>
          <w:rFonts w:ascii="Times New Roman" w:hAnsi="Times New Roman" w:cs="Times New Roman"/>
          <w:color w:val="000000"/>
          <w:sz w:val="24"/>
          <w:szCs w:val="24"/>
        </w:rPr>
        <w:t xml:space="preserve"> </w:t>
      </w:r>
      <w:r w:rsidRPr="002E133C">
        <w:rPr>
          <w:rFonts w:ascii="Times New Roman" w:hAnsi="Times New Roman" w:cs="Times New Roman"/>
          <w:color w:val="000000"/>
          <w:sz w:val="24"/>
          <w:szCs w:val="24"/>
          <w:highlight w:val="white"/>
        </w:rPr>
        <w:t>дня подписания такого протокола.</w:t>
      </w:r>
    </w:p>
    <w:p w:rsidR="00E9500B" w:rsidRPr="002E133C" w:rsidRDefault="00E9500B" w:rsidP="002E133C">
      <w:pPr>
        <w:widowControl w:val="0"/>
        <w:tabs>
          <w:tab w:val="left" w:pos="1191"/>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33.3.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С участником закупки, признанным победителем запроса предложений заключается договор в соответствии с требованиями раздела 1 главы 5 настоящего Положения.</w:t>
      </w:r>
    </w:p>
    <w:p w:rsidR="00E9500B" w:rsidRPr="002E133C" w:rsidRDefault="00E9500B" w:rsidP="002E133C">
      <w:pPr>
        <w:widowControl w:val="0"/>
        <w:tabs>
          <w:tab w:val="left" w:pos="966"/>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2E133C">
        <w:rPr>
          <w:rFonts w:ascii="Times New Roman" w:hAnsi="Times New Roman" w:cs="Times New Roman"/>
          <w:color w:val="000000"/>
          <w:sz w:val="24"/>
          <w:szCs w:val="24"/>
        </w:rPr>
        <w:t>34.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 xml:space="preserve">При проведении закрытого запроса предложений применяются требования раздела </w:t>
      </w:r>
      <w:r w:rsidRPr="002E133C">
        <w:rPr>
          <w:rFonts w:ascii="Times New Roman" w:hAnsi="Times New Roman" w:cs="Times New Roman"/>
          <w:color w:val="000000"/>
          <w:sz w:val="24"/>
          <w:szCs w:val="24"/>
          <w:highlight w:val="white"/>
        </w:rPr>
        <w:lastRenderedPageBreak/>
        <w:t>19 главы 1 настоящего Положения.</w:t>
      </w:r>
    </w:p>
    <w:p w:rsidR="008B12AE" w:rsidRDefault="008B12AE" w:rsidP="002E133C">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Default="00E9500B" w:rsidP="002E133C">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2E133C">
        <w:rPr>
          <w:rFonts w:ascii="Times New Roman" w:hAnsi="Times New Roman" w:cs="Times New Roman"/>
          <w:b/>
          <w:color w:val="000000"/>
          <w:sz w:val="24"/>
          <w:szCs w:val="24"/>
        </w:rPr>
        <w:t xml:space="preserve">РАЗДЕЛ 6. ПРОВЕДЕНИЕ ЗАПРОСА ЦЕНОВЫХ </w:t>
      </w:r>
      <w:r w:rsidR="002E133C">
        <w:rPr>
          <w:rFonts w:ascii="Times New Roman" w:hAnsi="Times New Roman" w:cs="Times New Roman"/>
          <w:b/>
          <w:color w:val="000000"/>
          <w:sz w:val="24"/>
          <w:szCs w:val="24"/>
        </w:rPr>
        <w:t>ПРЕДЛОЖЕНИЙ В ЭЛЕКТРОННОЙ ФОРМЕ</w:t>
      </w:r>
    </w:p>
    <w:p w:rsidR="002E133C" w:rsidRPr="002E133C" w:rsidRDefault="002E133C" w:rsidP="002E133C">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2E133C" w:rsidRDefault="00E9500B" w:rsidP="002E133C">
      <w:pPr>
        <w:widowControl w:val="0"/>
        <w:tabs>
          <w:tab w:val="left" w:pos="84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Под запросом ценовых предложений в электронной форме (далее по тексту настоящего раздела Положения - запрос цен) понимается способ закупки, при котором информация о потребностях в товарах, работах, услугах для нужд заказчика сообщается неограниченному кругу лиц путем размещения в ЕИС извещения о проведении запроса цен, документации о проведении запроса цен, проекта договора, и победителем в проведении запроса цен признается участник закупки, предложивший наиболее низкую цену договора, или, в случае осуществления закупки в соответствии с разделом 22 главы 1 настоящего Положения, - цену единицы (сумму цен единиц) товара, работы, услуги.</w:t>
      </w:r>
    </w:p>
    <w:p w:rsidR="00E9500B" w:rsidRPr="002E133C" w:rsidRDefault="00E9500B" w:rsidP="002E133C">
      <w:pPr>
        <w:widowControl w:val="0"/>
        <w:tabs>
          <w:tab w:val="left" w:pos="98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Запрос цен применяется заказчиком с целью обеспечить срочные, неотложные потребности заказчика в случае, когда предметом закупки являются серийно производимые товары, работы, услуги или для которых есть функционирующий рынок, при этом единственным критерием оценки и сопоставления заявок является цена и НМЦД не превышает 3 (три) миллиона рублей.</w:t>
      </w:r>
    </w:p>
    <w:p w:rsidR="00E9500B" w:rsidRPr="002E133C" w:rsidRDefault="00E9500B" w:rsidP="002E133C">
      <w:pPr>
        <w:widowControl w:val="0"/>
        <w:tabs>
          <w:tab w:val="left" w:pos="88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Запрос цен является конкурентной закупкой без проведения торгов и не регулируется статьями 447-449 части первой ГК РФ, не является публичным конкурсом и не регулируется статьями 1057 - 1061 части второй ГК РФ и не накладывает на заказчика соответствующего объема гражданско-правовых обязательств.</w:t>
      </w:r>
    </w:p>
    <w:p w:rsidR="00E9500B" w:rsidRPr="002E133C" w:rsidRDefault="00E9500B" w:rsidP="002E133C">
      <w:pPr>
        <w:widowControl w:val="0"/>
        <w:tabs>
          <w:tab w:val="left" w:pos="903"/>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Проведение запроса цен обеспечивается оператором на ЭТП в порядке, установленном настоящим Положением и документацией о проведении запроса цен, в соответствии с регламентом работы ЭТП</w:t>
      </w:r>
    </w:p>
    <w:p w:rsidR="00E9500B" w:rsidRPr="002E133C" w:rsidRDefault="00E9500B" w:rsidP="002E133C">
      <w:pPr>
        <w:widowControl w:val="0"/>
        <w:tabs>
          <w:tab w:val="left" w:pos="83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Извещение о проведении запроса цен и документация о проведении запроса цен должны соответствовать требованиям, установленным в настоящем Положении и содержать сведения, установленные в разделе 10 главы 1 настоящего Положения.</w:t>
      </w:r>
    </w:p>
    <w:p w:rsidR="00E9500B" w:rsidRPr="002E133C" w:rsidRDefault="00E9500B" w:rsidP="002E133C">
      <w:pPr>
        <w:widowControl w:val="0"/>
        <w:tabs>
          <w:tab w:val="left" w:pos="83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Извещение о проведении запроса цен и документация о проведении запроса цен размещаются заказчиком в ЕИС не менее чем за 4 (четыре) рабочих дня до даты окончания срока подачи заявок на участие в запросе цен.</w:t>
      </w:r>
    </w:p>
    <w:p w:rsidR="00E9500B" w:rsidRPr="002E133C" w:rsidRDefault="00E9500B" w:rsidP="002E133C">
      <w:pPr>
        <w:widowControl w:val="0"/>
        <w:tabs>
          <w:tab w:val="left" w:pos="86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К документации о проведении запроса цен должен быть приложен проект договора (в случае проведения запроса цен по нескольким лотам - проект договора в отношении каждого лота), который является неотъемлемой частью документации о проведении запроса цен и извещения о проведении запроса цен.</w:t>
      </w:r>
    </w:p>
    <w:p w:rsidR="00E9500B" w:rsidRPr="002E133C" w:rsidRDefault="00E9500B" w:rsidP="002E133C">
      <w:pPr>
        <w:widowControl w:val="0"/>
        <w:tabs>
          <w:tab w:val="left" w:pos="94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8.</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Сведения, содержащиеся в документации о проведении запроса цен, должны соответствовать сведениям, указанным в извещении о проведении запроса цен.</w:t>
      </w:r>
    </w:p>
    <w:p w:rsidR="00E9500B" w:rsidRPr="002E133C" w:rsidRDefault="00E9500B" w:rsidP="002E133C">
      <w:pPr>
        <w:widowControl w:val="0"/>
        <w:tabs>
          <w:tab w:val="left" w:pos="83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9.</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Запросы о разъяснении положений документации о проведении запроса цен могут быть поданы любым участником закупки с соблюдением требований,</w:t>
      </w:r>
      <w:r w:rsidR="00C616E7" w:rsidRPr="002E133C">
        <w:rPr>
          <w:rFonts w:ascii="Times New Roman" w:hAnsi="Times New Roman" w:cs="Times New Roman"/>
          <w:color w:val="000000"/>
          <w:sz w:val="24"/>
          <w:szCs w:val="24"/>
        </w:rPr>
        <w:t xml:space="preserve"> </w:t>
      </w:r>
      <w:r w:rsidRPr="002E133C">
        <w:rPr>
          <w:rFonts w:ascii="Times New Roman" w:hAnsi="Times New Roman" w:cs="Times New Roman"/>
          <w:color w:val="000000"/>
          <w:sz w:val="24"/>
          <w:szCs w:val="24"/>
          <w:highlight w:val="white"/>
        </w:rPr>
        <w:t>установленных в разделе 10 главы 1 настоящего Положения, в соответствии с регламентом ЭТП.</w:t>
      </w:r>
    </w:p>
    <w:p w:rsidR="00E9500B" w:rsidRPr="002E133C" w:rsidRDefault="00E9500B" w:rsidP="002E133C">
      <w:pPr>
        <w:widowControl w:val="0"/>
        <w:tabs>
          <w:tab w:val="left" w:pos="105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10.</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Для участия в запросе цен участнику закупки необходимо получить аккредитацию на ЭТП в порядке, установленном оператором ЭТП, и подать заявку на участие в запросе цен в сроки, которые установлены извещением о проведении запроса цен.</w:t>
      </w:r>
    </w:p>
    <w:p w:rsidR="00E9500B" w:rsidRPr="002E133C" w:rsidRDefault="00E9500B" w:rsidP="002E133C">
      <w:pPr>
        <w:widowControl w:val="0"/>
        <w:tabs>
          <w:tab w:val="left" w:pos="1057"/>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Участник закупки подает заявку на участие в запросе цен в форме электронного документа в соответствии с регламентом ЭТП и требованиями настоящего Положения.</w:t>
      </w:r>
    </w:p>
    <w:p w:rsidR="00E9500B" w:rsidRPr="002E133C" w:rsidRDefault="00E9500B" w:rsidP="002E133C">
      <w:pPr>
        <w:widowControl w:val="0"/>
        <w:tabs>
          <w:tab w:val="left" w:pos="97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 xml:space="preserve">При проведении запроса цен могут выделяться лоты, в отношении каждого из </w:t>
      </w:r>
      <w:r w:rsidRPr="002E133C">
        <w:rPr>
          <w:rFonts w:ascii="Times New Roman" w:hAnsi="Times New Roman" w:cs="Times New Roman"/>
          <w:color w:val="000000"/>
          <w:sz w:val="24"/>
          <w:szCs w:val="24"/>
          <w:highlight w:val="white"/>
        </w:rPr>
        <w:lastRenderedPageBreak/>
        <w:t>которых в извещении о проведении запроса цен, документации о проведении запроса цен указываются предмет закупки, НМЦД, размер обеспечения заявки (если требование об обеспечении заявки установлено), размер обеспечения исполнения договора (если требование об обеспечении исполнения договора установлено), сроки и иные условия поставки товара, выполнения работы или оказания услуги. В этом случае участники закупки подают заявки на участие в запросе цен в отношении определенных лотов. По каждому лоту заключается отдельный договор.</w:t>
      </w:r>
    </w:p>
    <w:p w:rsidR="00E9500B" w:rsidRPr="002E133C" w:rsidRDefault="00E9500B" w:rsidP="002E133C">
      <w:pPr>
        <w:widowControl w:val="0"/>
        <w:tabs>
          <w:tab w:val="left" w:pos="98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Заявка на участие в запросе цен должна содержать:</w:t>
      </w:r>
    </w:p>
    <w:p w:rsidR="00E9500B" w:rsidRPr="002E133C" w:rsidRDefault="00E9500B" w:rsidP="002E133C">
      <w:pPr>
        <w:widowControl w:val="0"/>
        <w:tabs>
          <w:tab w:val="left" w:pos="128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13.1.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Заявку на участие в запросе цен - по форме, предусмотренной документацией о проведении запроса цен;</w:t>
      </w:r>
    </w:p>
    <w:p w:rsidR="00E9500B" w:rsidRPr="002E133C" w:rsidRDefault="00E9500B" w:rsidP="002E133C">
      <w:pPr>
        <w:widowControl w:val="0"/>
        <w:tabs>
          <w:tab w:val="left" w:pos="116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13.2.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Анкету участника закупки по форме, предусмотренной документацией о проведении запроса цен, содержащую, в том числе следующую информацию: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E9500B" w:rsidRPr="002E133C" w:rsidRDefault="00E9500B" w:rsidP="002E133C">
      <w:pPr>
        <w:widowControl w:val="0"/>
        <w:tabs>
          <w:tab w:val="left" w:pos="121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13.3.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запроса цен,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E9500B" w:rsidRPr="002E133C" w:rsidRDefault="00E9500B" w:rsidP="002E133C">
      <w:pPr>
        <w:widowControl w:val="0"/>
        <w:tabs>
          <w:tab w:val="left" w:pos="130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13.4.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E9500B" w:rsidRPr="002E133C" w:rsidRDefault="00E9500B" w:rsidP="002E133C">
      <w:pPr>
        <w:widowControl w:val="0"/>
        <w:tabs>
          <w:tab w:val="left" w:pos="1431"/>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13.5.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Копии учредительных документов участника закупки (для юридического лица).</w:t>
      </w:r>
    </w:p>
    <w:p w:rsidR="00E9500B" w:rsidRPr="002E133C" w:rsidRDefault="00E9500B" w:rsidP="002E133C">
      <w:pPr>
        <w:widowControl w:val="0"/>
        <w:tabs>
          <w:tab w:val="left" w:pos="121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13.6.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w:t>
      </w:r>
      <w:r w:rsidR="00C616E7" w:rsidRPr="002E133C">
        <w:rPr>
          <w:rFonts w:ascii="Times New Roman" w:hAnsi="Times New Roman" w:cs="Times New Roman"/>
          <w:color w:val="000000"/>
          <w:sz w:val="24"/>
          <w:szCs w:val="24"/>
        </w:rPr>
        <w:t xml:space="preserve"> </w:t>
      </w:r>
      <w:r w:rsidRPr="002E133C">
        <w:rPr>
          <w:rFonts w:ascii="Times New Roman" w:hAnsi="Times New Roman" w:cs="Times New Roman"/>
          <w:color w:val="000000"/>
          <w:sz w:val="24"/>
          <w:szCs w:val="24"/>
          <w:highlight w:val="white"/>
        </w:rPr>
        <w:t>участие в запросе цен, обеспечения исполнения договора является крупной сделкой.</w:t>
      </w:r>
    </w:p>
    <w:p w:rsidR="00E9500B" w:rsidRPr="002E133C" w:rsidRDefault="00E9500B" w:rsidP="002E133C">
      <w:pPr>
        <w:widowControl w:val="0"/>
        <w:tabs>
          <w:tab w:val="left" w:pos="121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13.7.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главы 1 настоящего Положения.</w:t>
      </w:r>
    </w:p>
    <w:p w:rsidR="00E9500B" w:rsidRPr="002E133C" w:rsidRDefault="00E9500B" w:rsidP="002E133C">
      <w:pPr>
        <w:widowControl w:val="0"/>
        <w:tabs>
          <w:tab w:val="left" w:pos="121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13.8.</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раздела 13 главы 1 настоящего Положения.</w:t>
      </w:r>
    </w:p>
    <w:p w:rsidR="00E9500B" w:rsidRPr="002E133C" w:rsidRDefault="00E9500B" w:rsidP="002E133C">
      <w:pPr>
        <w:widowControl w:val="0"/>
        <w:tabs>
          <w:tab w:val="left" w:pos="123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13.9.</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Предложение участника закупки в отношении предмета закупки по форме, предусмотренной документацией о проведении запроса цен.</w:t>
      </w:r>
    </w:p>
    <w:p w:rsidR="00E9500B" w:rsidRPr="002E133C" w:rsidRDefault="00E9500B" w:rsidP="002E133C">
      <w:pPr>
        <w:widowControl w:val="0"/>
        <w:tabs>
          <w:tab w:val="left" w:pos="146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13.10.</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 xml:space="preserve">Документ (копия документа), подтверждающий предоставление обеспечения заявки на участие в закупке, если требование обеспечения таких заявок указано в документации о проведении запроса цен (за исключением случаев предоставления обеспечения заявки на участие в запросе цен в виде внесения денежных средств на лицевой счет участника закупки на ЭТП или </w:t>
      </w:r>
      <w:r w:rsidRPr="002E133C">
        <w:rPr>
          <w:rFonts w:ascii="Times New Roman" w:hAnsi="Times New Roman" w:cs="Times New Roman"/>
          <w:color w:val="000000"/>
          <w:sz w:val="24"/>
          <w:szCs w:val="24"/>
          <w:highlight w:val="white"/>
        </w:rPr>
        <w:lastRenderedPageBreak/>
        <w:t>специальный счет в банке. В указанном случае подтверждение наличия обеспечения заявки осуществляется посредством функционала ЭТП), в случае установления заказчиком требования к обеспечению заявок на участие в запросе цен в соответствии с разделом 18 главы 1 настоящего Положения.</w:t>
      </w:r>
    </w:p>
    <w:p w:rsidR="00E9500B" w:rsidRPr="002E133C" w:rsidRDefault="00E9500B" w:rsidP="002E133C">
      <w:pPr>
        <w:widowControl w:val="0"/>
        <w:tabs>
          <w:tab w:val="left" w:pos="134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13.11.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Заявка на участие в запросе цен может содержать иные документы, подтверждающие соответствие участника запроса цен и/или товара, работы, услуги требованиям, которые установлены в документации о проведении запроса цен.</w:t>
      </w:r>
    </w:p>
    <w:p w:rsidR="00E9500B" w:rsidRPr="002E133C" w:rsidRDefault="00E9500B" w:rsidP="002E133C">
      <w:pPr>
        <w:widowControl w:val="0"/>
        <w:tabs>
          <w:tab w:val="left" w:pos="98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Требовать от участников закупки обязательного предоставления в составе заявки на участие в запросе цен иных документов и сведений, помимо предусмотренных настоящим разделом Положения, не допускается.</w:t>
      </w:r>
    </w:p>
    <w:p w:rsidR="00E9500B" w:rsidRPr="002E133C" w:rsidRDefault="00E9500B" w:rsidP="002E133C">
      <w:pPr>
        <w:widowControl w:val="0"/>
        <w:tabs>
          <w:tab w:val="left" w:pos="96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Участник, подавший заявку на участие в запросе цен, вправе изменить или отозвать заявку, в том числе по отдельному лоту, не позднее даты и времени окончания срока подачи заявок в порядке, установленном в документации о проведении запроса цен.</w:t>
      </w:r>
    </w:p>
    <w:p w:rsidR="00E9500B" w:rsidRPr="002E133C" w:rsidRDefault="00E9500B" w:rsidP="002E133C">
      <w:pPr>
        <w:widowControl w:val="0"/>
        <w:tabs>
          <w:tab w:val="left" w:pos="97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по окончании срока подачи заявок на участие в запросе цен НЕ ПОДАНО НИ ОДНОЙ ЗАЯВКИ на участие в запросе цен, запрос цен признается несостоявшимся.</w:t>
      </w:r>
    </w:p>
    <w:p w:rsidR="00E9500B" w:rsidRPr="002E133C" w:rsidRDefault="00E9500B" w:rsidP="002E133C">
      <w:pPr>
        <w:widowControl w:val="0"/>
        <w:tabs>
          <w:tab w:val="left" w:pos="1263"/>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16.1.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16 настоящего раздела Положения, комиссия по осуществлению закупок оформляет протокол о признании запроса цен несостоявшимся и включает в него информацию, предусмотренную пунктом 16 раздела 10 главы 1 настоящего Положения.</w:t>
      </w:r>
    </w:p>
    <w:p w:rsidR="00E9500B" w:rsidRPr="002E133C" w:rsidRDefault="00E9500B" w:rsidP="002E133C">
      <w:pPr>
        <w:widowControl w:val="0"/>
        <w:tabs>
          <w:tab w:val="left" w:pos="1287"/>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16.2.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о признании запроса цен несостоявшимся размещается заказчиком в ЕИС не позднее чем через 3 (три) дня со дня подписания такого протокола.</w:t>
      </w:r>
    </w:p>
    <w:p w:rsidR="00E9500B" w:rsidRPr="002E133C" w:rsidRDefault="00E9500B" w:rsidP="002E133C">
      <w:pPr>
        <w:widowControl w:val="0"/>
        <w:tabs>
          <w:tab w:val="left" w:pos="1268"/>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2E133C">
        <w:rPr>
          <w:rFonts w:ascii="Times New Roman" w:hAnsi="Times New Roman" w:cs="Times New Roman"/>
          <w:color w:val="000000"/>
          <w:sz w:val="24"/>
          <w:szCs w:val="24"/>
        </w:rPr>
        <w:t>16.3.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16 настоящего раздела Положения заказчик вправе объявить о проведении нового запроса цен или принять решение о закупке у единственного поставщика (исполнителя, подрядчика). В случае объявления о проведении нового запроса цен заказчик вправе изменить условия закупки.</w:t>
      </w:r>
      <w:r w:rsidR="00C616E7" w:rsidRPr="002E133C">
        <w:rPr>
          <w:rFonts w:ascii="Times New Roman" w:hAnsi="Times New Roman" w:cs="Times New Roman"/>
          <w:color w:val="000000"/>
          <w:sz w:val="24"/>
          <w:szCs w:val="24"/>
        </w:rPr>
        <w:t xml:space="preserve"> </w:t>
      </w:r>
    </w:p>
    <w:p w:rsidR="00E9500B" w:rsidRPr="002E133C" w:rsidRDefault="00E9500B" w:rsidP="002E133C">
      <w:pPr>
        <w:widowControl w:val="0"/>
        <w:tabs>
          <w:tab w:val="left" w:pos="97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по окончании срока подачи заявок на участие в запросе цен ПОДАНА ТОЛЬКО ОДНА ЗАЯВКА на участие в запросе цен, такая заявка рассматривается в порядке, установленном настоящим разделом Положения.</w:t>
      </w:r>
    </w:p>
    <w:p w:rsidR="00E9500B" w:rsidRPr="002E133C" w:rsidRDefault="00E9500B" w:rsidP="002E133C">
      <w:pPr>
        <w:widowControl w:val="0"/>
        <w:tabs>
          <w:tab w:val="left" w:pos="1177"/>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17.1.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 результатам рассмотрения заявки на участие в запросе цен комиссия по осуществлению закупок составляет протокол рассмотрения единственной заявки на участие в запросе цен и включает в него информацию, предусмотренную пунктом 16 раздела 10 главы 1 настоящего Положения.</w:t>
      </w:r>
    </w:p>
    <w:p w:rsidR="00E9500B" w:rsidRPr="002E133C" w:rsidRDefault="00E9500B" w:rsidP="002E133C">
      <w:pPr>
        <w:widowControl w:val="0"/>
        <w:tabs>
          <w:tab w:val="left" w:pos="1191"/>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17.2.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рассмотрения единственной заявки на участие в запросе цен подписывается всеми присутствующими членами комиссии по осуществлению закупок в день окончания рассмотрения единственной заявки на участие в запросе цен.</w:t>
      </w:r>
    </w:p>
    <w:p w:rsidR="00E9500B" w:rsidRPr="002E133C" w:rsidRDefault="00E9500B" w:rsidP="002E133C">
      <w:pPr>
        <w:widowControl w:val="0"/>
        <w:tabs>
          <w:tab w:val="left" w:pos="119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17.3.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рассмотрения единственной заявки на участие в запросе цен размещается заказчиком в ЕИС не позднее чем через 3 (три) дня со дня подписания такого протокола.</w:t>
      </w:r>
    </w:p>
    <w:p w:rsidR="00E9500B" w:rsidRPr="002E133C" w:rsidRDefault="00E9500B" w:rsidP="002E133C">
      <w:pPr>
        <w:widowControl w:val="0"/>
        <w:tabs>
          <w:tab w:val="left" w:pos="124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17.4.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17 настоящего раздела Положения с участником, заявка которого признана соответствующей требованиям документации о проведении запроса цен, заказчик вправе заключить договор в соответствии с требованиями раздела 1 главы 5 настоящего Положения.</w:t>
      </w:r>
    </w:p>
    <w:p w:rsidR="00E9500B" w:rsidRPr="002E133C" w:rsidRDefault="00E9500B" w:rsidP="002E133C">
      <w:pPr>
        <w:widowControl w:val="0"/>
        <w:tabs>
          <w:tab w:val="left" w:pos="1273"/>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17.5.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единственная заявка на участие в запросе цен не соответствует требования документации о проведении запроса цен, заказчик вправе объявить о проведении нового запроса цен или принять решение о закупке у единственного поставщика (исполнителя, подрядчика). В случае объявления о проведении нового запроса цен заказчик вправе изменить условия закупки.</w:t>
      </w:r>
    </w:p>
    <w:p w:rsidR="00E9500B" w:rsidRPr="002E133C" w:rsidRDefault="00E9500B" w:rsidP="002E133C">
      <w:pPr>
        <w:widowControl w:val="0"/>
        <w:tabs>
          <w:tab w:val="left" w:pos="102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18.</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ПОРЯДОК РАССМОТРЕНИЯ И ОЦЕНКИ ЗАЯВОК НА УЧАСТИЕ В ЗАПРОСЕ ЦЕН.</w:t>
      </w:r>
    </w:p>
    <w:p w:rsidR="00E9500B" w:rsidRPr="002E133C" w:rsidRDefault="00E9500B" w:rsidP="002E133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highlight w:val="white"/>
        </w:rPr>
        <w:lastRenderedPageBreak/>
        <w:t>Комиссия по осуществлению закупок рассматривает и оценивает поступившие заявки участников закупки в части их соответствия требованиям, установленным документацией о проведении запроса цен в течение не более 1 (одного) рабочего дня, следующего после даты окончания срока подачи заявок на участие в запросе цен.</w:t>
      </w:r>
    </w:p>
    <w:p w:rsidR="00E9500B" w:rsidRPr="002E133C" w:rsidRDefault="00E9500B" w:rsidP="002E133C">
      <w:pPr>
        <w:widowControl w:val="0"/>
        <w:tabs>
          <w:tab w:val="left" w:pos="107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19.</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Оцениваются только заявки, допущенные комиссией по результатам рассмотрения. На основании результатов рассмотрения заявок на участие в запросе цен комиссией по осуществлению закупок принимается решение о допуске к участию в запросе цен участника закупки и о признании участника закупки, подавшего заявку на участие в запросе цен, участником запроса цен или об отказе в допуске такого участника закупки к участию в запросе цен в порядке и по основаниям, которые предусмотрены в разделе 13 главы 1 настоящего Положения.</w:t>
      </w:r>
    </w:p>
    <w:p w:rsidR="00E9500B" w:rsidRPr="002E133C" w:rsidRDefault="00E9500B" w:rsidP="002E133C">
      <w:pPr>
        <w:widowControl w:val="0"/>
        <w:tabs>
          <w:tab w:val="left" w:pos="102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20.</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Оценка заявок на участие в запросе цен осуществляется комиссией по осуществлению закупок в целях выявления лучшего предложения по цене договора.</w:t>
      </w:r>
    </w:p>
    <w:p w:rsidR="00E9500B" w:rsidRPr="002E133C" w:rsidRDefault="00E9500B" w:rsidP="002E133C">
      <w:pPr>
        <w:widowControl w:val="0"/>
        <w:tabs>
          <w:tab w:val="left" w:pos="104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 результатам оценки заявок на участие в запросе цен комиссия по осуществлению закупок присваивает каждой заявке на участие в запросе цен порядковый номер в порядке уменьшения степени выгодности содержащихся в них условий по цене договора.</w:t>
      </w:r>
    </w:p>
    <w:p w:rsidR="00E9500B" w:rsidRPr="002E133C" w:rsidRDefault="00E9500B" w:rsidP="002E133C">
      <w:pPr>
        <w:widowControl w:val="0"/>
        <w:tabs>
          <w:tab w:val="left" w:pos="102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Заявке на участие в запросе цен, в которой содержится самое лучшее предложение по цене договора, присваивается первый номер. В случае, если в нескольких заявках на участие в запросе цен содержатся одинаковые предложения по цене договора, меньший порядковый номер присваивается заявке на участие в</w:t>
      </w:r>
      <w:r w:rsidR="00C616E7" w:rsidRPr="002E133C">
        <w:rPr>
          <w:rFonts w:ascii="Times New Roman" w:hAnsi="Times New Roman" w:cs="Times New Roman"/>
          <w:color w:val="000000"/>
          <w:sz w:val="24"/>
          <w:szCs w:val="24"/>
        </w:rPr>
        <w:t xml:space="preserve"> </w:t>
      </w:r>
      <w:r w:rsidRPr="002E133C">
        <w:rPr>
          <w:rFonts w:ascii="Times New Roman" w:hAnsi="Times New Roman" w:cs="Times New Roman"/>
          <w:color w:val="000000"/>
          <w:sz w:val="24"/>
          <w:szCs w:val="24"/>
          <w:highlight w:val="white"/>
        </w:rPr>
        <w:t>запросе цен, которая поступила ранее других заявок на участие в запросе цен, содержащих такие же условия о цене договора.</w:t>
      </w:r>
    </w:p>
    <w:p w:rsidR="00E9500B" w:rsidRPr="002E133C" w:rsidRDefault="00E9500B" w:rsidP="002E133C">
      <w:pPr>
        <w:widowControl w:val="0"/>
        <w:tabs>
          <w:tab w:val="left" w:pos="105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Победителем запроса цен признается участник запроса цен, который предложил лучшее условие по цене договора, и заявке на участие в запросе цен которого присвоен первый номер.</w:t>
      </w:r>
    </w:p>
    <w:p w:rsidR="00E9500B" w:rsidRPr="002E133C" w:rsidRDefault="00E9500B" w:rsidP="002E133C">
      <w:pPr>
        <w:widowControl w:val="0"/>
        <w:tabs>
          <w:tab w:val="left" w:pos="100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 результатам рассмотрения и оценки заявок на участие в запросе цен комиссия по осуществлению закупок оформляет протокол рассмотрения и оценки заявок на участие в запросе цен и включает в него информацию, предусмотренную пунктом 16 раздела 10 главы 1 настоящего Положения.</w:t>
      </w:r>
    </w:p>
    <w:p w:rsidR="00E9500B" w:rsidRPr="002E133C" w:rsidRDefault="00E9500B" w:rsidP="002E133C">
      <w:pPr>
        <w:widowControl w:val="0"/>
        <w:tabs>
          <w:tab w:val="left" w:pos="1071"/>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рассмотрения и оценки заявок на участие в запросе цен подписывается всеми присутствующими на заседании членами комиссии по осуществлению закупок в день окончания рассмотрения и оценки заявок на участие в запросе цен.</w:t>
      </w:r>
    </w:p>
    <w:p w:rsidR="00E9500B" w:rsidRPr="002E133C" w:rsidRDefault="00E9500B" w:rsidP="002E133C">
      <w:pPr>
        <w:widowControl w:val="0"/>
        <w:tabs>
          <w:tab w:val="left" w:pos="107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Протокол рассмотрения и оценки заявок на участие в запросе цен размещается заказчиком в ЕИС не позднее чем через 3 (три) дня со дня подписания такого протокола.</w:t>
      </w:r>
    </w:p>
    <w:p w:rsidR="00E9500B" w:rsidRPr="002E133C" w:rsidRDefault="00E9500B" w:rsidP="002E133C">
      <w:pPr>
        <w:widowControl w:val="0"/>
        <w:tabs>
          <w:tab w:val="left" w:pos="109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Заказчик вправе заключить договор с победителем запроса цен в соответствии с требованиями раздела 1 главы 5 настоящего Положения.</w:t>
      </w:r>
    </w:p>
    <w:p w:rsidR="00E9500B" w:rsidRPr="002E133C" w:rsidRDefault="00E9500B" w:rsidP="002E133C">
      <w:pPr>
        <w:widowControl w:val="0"/>
        <w:tabs>
          <w:tab w:val="left" w:pos="99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28.</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по результатам рассмотрения заявок на участие в запросе цен принято решение О ДОПУСКЕ к участию в запросе цен ТОЛЬКО ОДНОГО УЧАСТНИКА ЗАКУПКИ, запрос цен признается несостоявшимся, комиссия по осуществлению закупок не осуществляет оценку заявок на участие в запросе цен и в протокол, указанный в пункте 24 настоящего раздела Положения, включает информацию о признании запроса цен несостоявшимся.</w:t>
      </w:r>
    </w:p>
    <w:p w:rsidR="00E9500B" w:rsidRPr="002E133C" w:rsidRDefault="00E9500B" w:rsidP="002E133C">
      <w:pPr>
        <w:widowControl w:val="0"/>
        <w:tabs>
          <w:tab w:val="left" w:pos="118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28.1.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документацией о проведении запроса цен предусмотрено два и более лота, запрос цен признается не состоявшимся только в отношении того лота, решение о допуске к участию в котором и признании участником запроса цен принято относительно только одного участника закупки, подавшего заявку на участие в запросе цен в отношении этого лота.</w:t>
      </w:r>
    </w:p>
    <w:p w:rsidR="00E9500B" w:rsidRPr="002E133C" w:rsidRDefault="00E9500B" w:rsidP="002E133C">
      <w:pPr>
        <w:widowControl w:val="0"/>
        <w:tabs>
          <w:tab w:val="left" w:pos="117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28.2.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28 настоящего раздела Положения, с таким участником запроса цен заказчик вправе заключить договор в соответствии с требованиями раздела 1 главы 5 настоящего Положения.</w:t>
      </w:r>
    </w:p>
    <w:p w:rsidR="00E9500B" w:rsidRPr="002E133C" w:rsidRDefault="00E9500B" w:rsidP="002E133C">
      <w:pPr>
        <w:widowControl w:val="0"/>
        <w:tabs>
          <w:tab w:val="left" w:pos="98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29.</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 xml:space="preserve">В случае, если на основании результатов рассмотрения заявок на участие в запросе </w:t>
      </w:r>
      <w:r w:rsidRPr="002E133C">
        <w:rPr>
          <w:rFonts w:ascii="Times New Roman" w:hAnsi="Times New Roman" w:cs="Times New Roman"/>
          <w:color w:val="000000"/>
          <w:sz w:val="24"/>
          <w:szCs w:val="24"/>
          <w:highlight w:val="white"/>
        </w:rPr>
        <w:lastRenderedPageBreak/>
        <w:t>цен принято решение ОБ ОТКАЗЕ В ДОПУСКЕ к участию в запросе цен ВСЕХ УЧАСТНИКОВ ЗАКУПКИ, подавших заявки на участие в запросе цен, запрос цен признается несостоявшимся.</w:t>
      </w:r>
    </w:p>
    <w:p w:rsidR="00E9500B" w:rsidRPr="002E133C" w:rsidRDefault="00E9500B" w:rsidP="002E133C">
      <w:pPr>
        <w:widowControl w:val="0"/>
        <w:tabs>
          <w:tab w:val="left" w:pos="118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29.1.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если документацией о проведении запроса цен предусмотрено два и более лота, запрос цен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запросе цен в отношении этого лота.</w:t>
      </w:r>
    </w:p>
    <w:p w:rsidR="00E9500B" w:rsidRPr="002E133C" w:rsidRDefault="00E9500B" w:rsidP="002E133C">
      <w:pPr>
        <w:widowControl w:val="0"/>
        <w:tabs>
          <w:tab w:val="left" w:pos="125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29.2.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29 настоящего раздела Положения, комиссия по осуществлению закупок в протокол, указанный в пункте 24 настоящего раздела Положения, включает информацию о признании запроса цен несостоявшимся.</w:t>
      </w:r>
    </w:p>
    <w:p w:rsidR="00E9500B" w:rsidRPr="002E133C" w:rsidRDefault="00E9500B" w:rsidP="002E133C">
      <w:pPr>
        <w:widowControl w:val="0"/>
        <w:tabs>
          <w:tab w:val="left" w:pos="1258"/>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2E133C">
        <w:rPr>
          <w:rFonts w:ascii="Times New Roman" w:hAnsi="Times New Roman" w:cs="Times New Roman"/>
          <w:color w:val="000000"/>
          <w:sz w:val="24"/>
          <w:szCs w:val="24"/>
        </w:rPr>
        <w:t>29.3.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случае, указанном в пункте 29 настоящего раздела Положения, заказчик вправе объявить о проведении нового запроса цен или принять решение о закупке у единственного поставщика (исполнителя, подрядчика). В случае</w:t>
      </w:r>
      <w:r w:rsidR="00C616E7" w:rsidRPr="002E133C">
        <w:rPr>
          <w:rFonts w:ascii="Times New Roman" w:hAnsi="Times New Roman" w:cs="Times New Roman"/>
          <w:color w:val="000000"/>
          <w:sz w:val="24"/>
          <w:szCs w:val="24"/>
        </w:rPr>
        <w:t xml:space="preserve"> </w:t>
      </w:r>
      <w:r w:rsidRPr="002E133C">
        <w:rPr>
          <w:rFonts w:ascii="Times New Roman" w:hAnsi="Times New Roman" w:cs="Times New Roman"/>
          <w:color w:val="000000"/>
          <w:sz w:val="24"/>
          <w:szCs w:val="24"/>
          <w:highlight w:val="white"/>
        </w:rPr>
        <w:t>объявления о проведении нового запроса цен заказчик вправе изменить условия закупки.</w:t>
      </w:r>
    </w:p>
    <w:p w:rsidR="00A7350F" w:rsidRPr="002E133C" w:rsidRDefault="00A7350F" w:rsidP="002E133C">
      <w:pPr>
        <w:widowControl w:val="0"/>
        <w:tabs>
          <w:tab w:val="left" w:pos="1258"/>
        </w:tabs>
        <w:autoSpaceDE w:val="0"/>
        <w:autoSpaceDN w:val="0"/>
        <w:adjustRightInd w:val="0"/>
        <w:spacing w:after="0" w:line="240" w:lineRule="auto"/>
        <w:ind w:firstLine="709"/>
        <w:jc w:val="both"/>
        <w:rPr>
          <w:rFonts w:ascii="Times New Roman" w:hAnsi="Times New Roman" w:cs="Times New Roman"/>
          <w:spacing w:val="-1"/>
          <w:sz w:val="24"/>
          <w:szCs w:val="24"/>
        </w:rPr>
      </w:pPr>
    </w:p>
    <w:p w:rsidR="00E9500B" w:rsidRPr="002E133C" w:rsidRDefault="00E9500B" w:rsidP="002E133C">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2E133C">
        <w:rPr>
          <w:rFonts w:ascii="Times New Roman" w:hAnsi="Times New Roman" w:cs="Times New Roman"/>
          <w:b/>
          <w:color w:val="000000"/>
          <w:sz w:val="24"/>
          <w:szCs w:val="24"/>
        </w:rPr>
        <w:t>ГЛАВА 3. ПОРЯДОК ПРОВЕДЕНИЯ НЕКОНКУРЕНТНЫХ ЗА</w:t>
      </w:r>
      <w:r w:rsidR="002E133C" w:rsidRPr="002E133C">
        <w:rPr>
          <w:rFonts w:ascii="Times New Roman" w:hAnsi="Times New Roman" w:cs="Times New Roman"/>
          <w:b/>
          <w:color w:val="000000"/>
          <w:sz w:val="24"/>
          <w:szCs w:val="24"/>
        </w:rPr>
        <w:t>КУПОК</w:t>
      </w:r>
    </w:p>
    <w:p w:rsidR="004A4DE3" w:rsidRPr="002E133C" w:rsidRDefault="004A4DE3" w:rsidP="002E133C">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Default="00E9500B" w:rsidP="002E133C">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2E133C">
        <w:rPr>
          <w:rFonts w:ascii="Times New Roman" w:hAnsi="Times New Roman" w:cs="Times New Roman"/>
          <w:b/>
          <w:color w:val="000000"/>
          <w:sz w:val="24"/>
          <w:szCs w:val="24"/>
        </w:rPr>
        <w:t>РАЗДЕЛ 1. ПРОВЕДЕНИЕ ЗАКУПКИ У ЕДИНСТВЕННОГО ПОСТА</w:t>
      </w:r>
      <w:r w:rsidR="002E133C" w:rsidRPr="002E133C">
        <w:rPr>
          <w:rFonts w:ascii="Times New Roman" w:hAnsi="Times New Roman" w:cs="Times New Roman"/>
          <w:b/>
          <w:color w:val="000000"/>
          <w:sz w:val="24"/>
          <w:szCs w:val="24"/>
        </w:rPr>
        <w:t>ВЩИКА (ИСПОЛНИТЕЛЯ, ПОДРЯДЧИКА)</w:t>
      </w:r>
    </w:p>
    <w:p w:rsidR="002E133C" w:rsidRPr="002E133C" w:rsidRDefault="002E133C" w:rsidP="002E133C">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2E133C" w:rsidRDefault="00E9500B" w:rsidP="002E133C">
      <w:pPr>
        <w:widowControl w:val="0"/>
        <w:tabs>
          <w:tab w:val="left" w:pos="83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Общие положения.</w:t>
      </w:r>
    </w:p>
    <w:p w:rsidR="00E9500B" w:rsidRPr="002E133C" w:rsidRDefault="00E9500B" w:rsidP="00BF3BC0">
      <w:pPr>
        <w:widowControl w:val="0"/>
        <w:tabs>
          <w:tab w:val="left" w:pos="108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Под закупкой у единственного поставщика (исполнителя, подрядчика) понимается способ закупки, при котором заказчик осуществляет закупку у конкретного поставщика (исполнителя, подрядчика) путем заключения договора, оплаты счета, чека и т.п., без рассмотрения конкурирующих предложений.</w:t>
      </w:r>
    </w:p>
    <w:p w:rsidR="00E9500B" w:rsidRPr="002E133C" w:rsidRDefault="00E9500B" w:rsidP="002E133C">
      <w:pPr>
        <w:widowControl w:val="0"/>
        <w:tabs>
          <w:tab w:val="left" w:pos="125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Определение и обоснование цены договора, заключаемого с единственным поставщиком (исполнителем, подрядчиком), осуществляется в соответствии с порядком, установленным в разделе 12 главы 1 настоящего Положения.</w:t>
      </w:r>
    </w:p>
    <w:p w:rsidR="00E9500B" w:rsidRPr="002E133C" w:rsidRDefault="00E9500B" w:rsidP="002E133C">
      <w:pPr>
        <w:widowControl w:val="0"/>
        <w:tabs>
          <w:tab w:val="left" w:pos="121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При выборе поставщика (исполнителя, подрядчика), с которым заключается договор по результатам проведения закупки у единственного поставщика (исполнителя, подрядчика), заказчик руководствуется принципами, установленными в пункте 4 раздела 2 главы 1 настоящего Положения.</w:t>
      </w:r>
    </w:p>
    <w:p w:rsidR="00E9500B" w:rsidRPr="002E133C" w:rsidRDefault="00E9500B" w:rsidP="002E133C">
      <w:pPr>
        <w:widowControl w:val="0"/>
        <w:tabs>
          <w:tab w:val="left" w:pos="122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Решение о закупке у единственного поставщика (исполнителя, подрядчика) принимает руководитель заказчика (либо уполномоченное лицо заказчика) или комиссия заказчика. Порядок принятия решения о выборе способа закупки у единственного поставщика (исполнителя, подрядчика) может быть установлен локальным актом заказчика.</w:t>
      </w:r>
    </w:p>
    <w:p w:rsidR="00E9500B" w:rsidRPr="002E133C" w:rsidRDefault="00E9500B" w:rsidP="002E133C">
      <w:pPr>
        <w:widowControl w:val="0"/>
        <w:tabs>
          <w:tab w:val="left" w:pos="113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Для проведения закупки у единственного поставщика (исполнителя, подрядчика) заказчик не разрабатывает и не утверждает извещение о проведении закупки и/или документацию о закупке, протоколы, за исключением случаев, установленных настоящим Положением.</w:t>
      </w:r>
    </w:p>
    <w:p w:rsidR="00E9500B" w:rsidRPr="002E133C" w:rsidRDefault="00E9500B" w:rsidP="002E133C">
      <w:pPr>
        <w:widowControl w:val="0"/>
        <w:tabs>
          <w:tab w:val="left" w:pos="122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1.6.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Договор по результатам закупки у единственного поставщика (исполнителя, подрядчика) заключается в порядке, установленном разделом 2 главы 5 настоящего Положения.</w:t>
      </w:r>
    </w:p>
    <w:p w:rsidR="00E9500B" w:rsidRPr="002E133C" w:rsidRDefault="00E9500B" w:rsidP="002E133C">
      <w:pPr>
        <w:widowControl w:val="0"/>
        <w:tabs>
          <w:tab w:val="left" w:pos="1033"/>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Закупка у единственного поставщика (исполнителя, подрядчика) осуществляется заказчиком в следующих случаях</w:t>
      </w:r>
      <w:r w:rsidR="00A7350F" w:rsidRPr="002E133C">
        <w:rPr>
          <w:rStyle w:val="ab"/>
          <w:rFonts w:ascii="Times New Roman" w:hAnsi="Times New Roman" w:cs="Times New Roman"/>
          <w:color w:val="000000"/>
          <w:sz w:val="24"/>
          <w:szCs w:val="24"/>
          <w:highlight w:val="white"/>
        </w:rPr>
        <w:footnoteReference w:id="9"/>
      </w:r>
      <w:r w:rsidRPr="002E133C">
        <w:rPr>
          <w:rFonts w:ascii="Times New Roman" w:hAnsi="Times New Roman" w:cs="Times New Roman"/>
          <w:color w:val="000000"/>
          <w:sz w:val="24"/>
          <w:szCs w:val="24"/>
          <w:highlight w:val="white"/>
        </w:rPr>
        <w:t>:</w:t>
      </w:r>
    </w:p>
    <w:p w:rsidR="00E9500B" w:rsidRPr="002E133C" w:rsidRDefault="00E9500B" w:rsidP="002E133C">
      <w:pPr>
        <w:widowControl w:val="0"/>
        <w:tabs>
          <w:tab w:val="left" w:pos="108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товара, работы или услуги с ограничением по цене договора:</w:t>
      </w:r>
    </w:p>
    <w:p w:rsidR="00E9500B" w:rsidRPr="002E133C" w:rsidRDefault="00E9500B" w:rsidP="002E133C">
      <w:pPr>
        <w:widowControl w:val="0"/>
        <w:tabs>
          <w:tab w:val="left" w:pos="128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lastRenderedPageBreak/>
        <w:t>2.1.1.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для заказчиков с совокупным годовым объемом закупок в сумме не более 50 (пятьдесят) миллионов рублей на сумму, не превышающую 600 (шестьсот) тысяч рублей по одному договору, при этом годовой стоимостной объем договоров, которые заказчик вправе заключить на основании настоящего подпункта, не должен превышать 3 (три) миллиона рублей или не должен превышать 30 (тридцать) процентов совокупного годового стоимостного объема договоров, заключенных по результатам закупок товаров, работ, услуг в текущем финансовом году.</w:t>
      </w:r>
    </w:p>
    <w:p w:rsidR="00E9500B" w:rsidRPr="002E133C" w:rsidRDefault="00E9500B" w:rsidP="002E133C">
      <w:pPr>
        <w:widowControl w:val="0"/>
        <w:tabs>
          <w:tab w:val="left" w:pos="131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2.1.2.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для заказчиков с совокупным объемом закупок в сумме более 50 миллионов рублей на сумму, не превышающую 3 (три) миллиона рублей по одному договору, при этом годовой стоимостной объем договоров, которые заказчик вправе заключить на основании настоящего подпункта, не должен превышать 30 (тридцать) процентов совокупного годового стоимостного объема договоров, заключенных по результатам закупок товаров, работ, услуг в текущем финансовом году.</w:t>
      </w:r>
    </w:p>
    <w:p w:rsidR="00E9500B" w:rsidRPr="002E133C" w:rsidRDefault="00E9500B" w:rsidP="002E133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highlight w:val="white"/>
        </w:rPr>
        <w:t>Закупки, указанные в подпунктах 2.1.1. и 2.1.2. пункта 2.1. настоящего раздела Положения осуществляются заказчиком с использованием электронного магазина в соответствии с пунктом 3 настоящего раздела Положения, за исключением закупки товаров, работ, услуг с ценой договора, не превышающей 100 (сто) тысяч рублей.</w:t>
      </w:r>
    </w:p>
    <w:p w:rsidR="00E9500B" w:rsidRPr="002E133C" w:rsidRDefault="00E9500B" w:rsidP="002E133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highlight w:val="white"/>
        </w:rPr>
        <w:t>При осуществлении закупки с использованием электронного магазина заказчик руководствуется регламентами (инструкциями), утвержденными оператором электронного магазина в части, не противоречащей настоящему Положению.</w:t>
      </w:r>
    </w:p>
    <w:p w:rsidR="00E9500B" w:rsidRPr="002E133C" w:rsidRDefault="00E9500B" w:rsidP="002E133C">
      <w:pPr>
        <w:widowControl w:val="0"/>
        <w:tabs>
          <w:tab w:val="left" w:pos="105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17.08.1995 № 147-ФЗ «О естественных монополиях».</w:t>
      </w:r>
    </w:p>
    <w:p w:rsidR="00E9500B" w:rsidRPr="002E133C" w:rsidRDefault="00E9500B" w:rsidP="002E133C">
      <w:pPr>
        <w:widowControl w:val="0"/>
        <w:tabs>
          <w:tab w:val="left" w:pos="131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на оказание услуг водоснабжения, водоотведения, канализации, теплоснабжения, обращения с твердыми коммунальными отходами, отходами I и II классов опасности,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 по хранению и ввозу (вывозу) наркотических средств и психотропных веществ.</w:t>
      </w:r>
    </w:p>
    <w:p w:rsidR="00E9500B" w:rsidRPr="002E133C" w:rsidRDefault="00E9500B" w:rsidP="002E133C">
      <w:pPr>
        <w:widowControl w:val="0"/>
        <w:tabs>
          <w:tab w:val="left" w:pos="109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государственным учреждением, государственным унитарным предприятием, либо акционерным обществом, сто процентов акций которого принадлежит РФ, соответствующие полномочия которых устанавливаются федеральными законами, нормативными правовыми актами Президента РФ, нормативными правовыми актами Правительства РФ, законодательными актами соответствующего субъекта РФ.</w:t>
      </w:r>
    </w:p>
    <w:p w:rsidR="00E9500B" w:rsidRPr="002E133C" w:rsidRDefault="00E9500B" w:rsidP="002E133C">
      <w:pPr>
        <w:widowControl w:val="0"/>
        <w:tabs>
          <w:tab w:val="left" w:pos="109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 xml:space="preserve">Осуществление закупки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Музейного фонда РФ, Архивного фонда РФ, национального библиотечного фонда, кино-, </w:t>
      </w:r>
      <w:proofErr w:type="spellStart"/>
      <w:r w:rsidRPr="002E133C">
        <w:rPr>
          <w:rFonts w:ascii="Times New Roman" w:hAnsi="Times New Roman" w:cs="Times New Roman"/>
          <w:color w:val="000000"/>
          <w:sz w:val="24"/>
          <w:szCs w:val="24"/>
          <w:highlight w:val="white"/>
        </w:rPr>
        <w:t>фотофонда</w:t>
      </w:r>
      <w:proofErr w:type="spellEnd"/>
      <w:r w:rsidRPr="002E133C">
        <w:rPr>
          <w:rFonts w:ascii="Times New Roman" w:hAnsi="Times New Roman" w:cs="Times New Roman"/>
          <w:color w:val="000000"/>
          <w:sz w:val="24"/>
          <w:szCs w:val="24"/>
          <w:highlight w:val="white"/>
        </w:rPr>
        <w:t xml:space="preserve"> и аналогичных фондов.</w:t>
      </w:r>
    </w:p>
    <w:p w:rsidR="00E9500B" w:rsidRPr="002E133C" w:rsidRDefault="00E9500B" w:rsidP="002E133C">
      <w:pPr>
        <w:widowControl w:val="0"/>
        <w:tabs>
          <w:tab w:val="left" w:pos="1057"/>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 xml:space="preserve">Осуществление закупки товаров, работ, услуг для оказания медицинской помощи в неотложной или экстренной форме либо для ликвидации последствий чрезвычайных ситуаций природного или техногенного характера или непреодолимой силы, аварии (аварийной ситуации) либо для предотвращения аварии (аварийной ситуации), которые могут повлечь или повлекли за собой человеческие жертвы, ущерб здоровью людей или окружающей среде, значительные материальные потери и/или нарушение условий жизнедеятельности людей, и применение иных </w:t>
      </w:r>
      <w:r w:rsidRPr="002E133C">
        <w:rPr>
          <w:rFonts w:ascii="Times New Roman" w:hAnsi="Times New Roman" w:cs="Times New Roman"/>
          <w:color w:val="000000"/>
          <w:sz w:val="24"/>
          <w:szCs w:val="24"/>
          <w:highlight w:val="white"/>
        </w:rPr>
        <w:lastRenderedPageBreak/>
        <w:t>способов определения поставщика (исполнителя, подрядчика), требующих затрат времени, нецелесообразно. При этом заказчик вправе осуществить закупку товара, работы, услуги в количестве, объеме, которые необходимы для оказания такой медицинской помощи, для ликвидации последствий, возникших вследствие чрезвычайных ситуаций</w:t>
      </w:r>
      <w:r w:rsidR="00A7350F" w:rsidRPr="002E133C">
        <w:rPr>
          <w:rFonts w:ascii="Times New Roman" w:hAnsi="Times New Roman" w:cs="Times New Roman"/>
          <w:color w:val="000000"/>
          <w:sz w:val="24"/>
          <w:szCs w:val="24"/>
          <w:highlight w:val="white"/>
        </w:rPr>
        <w:t xml:space="preserve"> </w:t>
      </w:r>
      <w:r w:rsidRPr="002E133C">
        <w:rPr>
          <w:rFonts w:ascii="Times New Roman" w:hAnsi="Times New Roman" w:cs="Times New Roman"/>
          <w:color w:val="000000"/>
          <w:sz w:val="24"/>
          <w:szCs w:val="24"/>
          <w:highlight w:val="white"/>
        </w:rPr>
        <w:t>природного или техногенного характера, непреодолимой силы, аварии (аварийной ситуации) либо для предотвращения аварии (аварийной ситуации).</w:t>
      </w:r>
    </w:p>
    <w:p w:rsidR="00E9500B" w:rsidRPr="002E133C" w:rsidRDefault="00E9500B" w:rsidP="002E133C">
      <w:pPr>
        <w:widowControl w:val="0"/>
        <w:tabs>
          <w:tab w:val="left" w:pos="111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на выполнение работы по мобилизационной подготовке в РФ.</w:t>
      </w:r>
    </w:p>
    <w:p w:rsidR="00E9500B" w:rsidRPr="002E133C" w:rsidRDefault="00E9500B" w:rsidP="002E133C">
      <w:pPr>
        <w:widowControl w:val="0"/>
        <w:tabs>
          <w:tab w:val="left" w:pos="112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2.8.</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на оказание услуг местной, междугородней, международной связи (в связи с наличием существующей у заказчика номерной емкости и оконечного оборудования конкретного оператора связи).</w:t>
      </w:r>
    </w:p>
    <w:p w:rsidR="00E9500B" w:rsidRPr="002E133C" w:rsidRDefault="00E9500B" w:rsidP="002E133C">
      <w:pPr>
        <w:widowControl w:val="0"/>
        <w:tabs>
          <w:tab w:val="left" w:pos="109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2.9.</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услуг, связанных с направлением работника в служебную командировку (приобретение и бронирование билетов для проезда к месту служебной командировки и обратно, бронирование и оплата номеров в гостиницах, гостиничное обслуживание, транспортное обслуживание, обеспечение питанием).</w:t>
      </w:r>
    </w:p>
    <w:p w:rsidR="00E9500B" w:rsidRPr="002E133C" w:rsidRDefault="00E9500B" w:rsidP="002E133C">
      <w:pPr>
        <w:widowControl w:val="0"/>
        <w:tabs>
          <w:tab w:val="left" w:pos="1263"/>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2.10.</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услуг, связанных с участием в фестивалях, концертах, представлениях и подобных культурных мероприятиях (в том числе гастролях), конкурсах и чемпионатах профессионального мастерства, образовательных и профессиональных олимпиадах, физкультурных и спортивных мероприятиях, в том числе посредством внесения вступительного, организационного или членского взноса.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E9500B" w:rsidRPr="002E133C" w:rsidRDefault="00E9500B" w:rsidP="002E133C">
      <w:pPr>
        <w:widowControl w:val="0"/>
        <w:tabs>
          <w:tab w:val="left" w:pos="117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2.11.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материалов выставок, семинаров, конференций, совещаний, форумов, симпозиумов, тренингов и оплата за участие в указанных мероприятиях.</w:t>
      </w:r>
    </w:p>
    <w:p w:rsidR="00E9500B" w:rsidRPr="002E133C" w:rsidRDefault="00E9500B" w:rsidP="002E133C">
      <w:pPr>
        <w:widowControl w:val="0"/>
        <w:tabs>
          <w:tab w:val="left" w:pos="117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2.12.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услуг нотариуса, адвоката.</w:t>
      </w:r>
    </w:p>
    <w:p w:rsidR="00E9500B" w:rsidRPr="002E133C" w:rsidRDefault="00E9500B" w:rsidP="002E133C">
      <w:pPr>
        <w:widowControl w:val="0"/>
        <w:tabs>
          <w:tab w:val="left" w:pos="116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2.13.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услуг оператора ЭТП в целях участия в закупках в качестве участника и/или закупаются услуги по осуществлению платы за проведение электронной закупки, закрытой электронной закупки, если Правительством РФ установлено право операторов ЭТП, операторов специализированных ЭТП взимать такую плату с заказчика, в том числе порядок ее взимания, а также определены предельные размеры такой платы.</w:t>
      </w:r>
    </w:p>
    <w:p w:rsidR="00E9500B" w:rsidRPr="002E133C" w:rsidRDefault="00E9500B" w:rsidP="002E133C">
      <w:pPr>
        <w:widowControl w:val="0"/>
        <w:tabs>
          <w:tab w:val="left" w:pos="127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2.14.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связанной с заключением и исполнением договора купли-продажи, аренды (субаренды) недвижимого имущества, в том числе земельного участка, нежилого здания, строения, сооружения, нежилого помещения, иного договора, предусматривающего переход прав владения и/или пользования в отношении недвижимого имущества.</w:t>
      </w:r>
    </w:p>
    <w:p w:rsidR="00E9500B" w:rsidRPr="002E133C" w:rsidRDefault="00E9500B" w:rsidP="002E133C">
      <w:pPr>
        <w:widowControl w:val="0"/>
        <w:tabs>
          <w:tab w:val="left" w:pos="1191"/>
        </w:tabs>
        <w:autoSpaceDE w:val="0"/>
        <w:autoSpaceDN w:val="0"/>
        <w:adjustRightInd w:val="0"/>
        <w:spacing w:after="0" w:line="240" w:lineRule="auto"/>
        <w:ind w:firstLine="709"/>
        <w:jc w:val="both"/>
        <w:rPr>
          <w:rFonts w:ascii="Times New Roman" w:hAnsi="Times New Roman" w:cs="Times New Roman"/>
          <w:color w:val="000000"/>
          <w:spacing w:val="-1"/>
          <w:sz w:val="24"/>
          <w:szCs w:val="24"/>
          <w:highlight w:val="white"/>
        </w:rPr>
      </w:pPr>
      <w:r w:rsidRPr="002E133C">
        <w:rPr>
          <w:rFonts w:ascii="Times New Roman" w:hAnsi="Times New Roman" w:cs="Times New Roman"/>
          <w:color w:val="000000"/>
          <w:sz w:val="24"/>
          <w:szCs w:val="24"/>
        </w:rPr>
        <w:t>2.15.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 xml:space="preserve">Осуществление закупки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прав на фонограммы конкретных изготовителей в случае, если единственному лицу принадлежат исключительные права или исключительные лицензии на такие произведения, исполнения, фонограммы. </w:t>
      </w:r>
    </w:p>
    <w:p w:rsidR="00E9500B" w:rsidRPr="002E133C" w:rsidRDefault="00E9500B" w:rsidP="002E133C">
      <w:pPr>
        <w:widowControl w:val="0"/>
        <w:tabs>
          <w:tab w:val="left" w:pos="1191"/>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2.16.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услуг по предоставлению доступа к таким электронным изданиям.</w:t>
      </w:r>
    </w:p>
    <w:p w:rsidR="00E9500B" w:rsidRPr="002E133C" w:rsidRDefault="00E9500B" w:rsidP="002E133C">
      <w:pPr>
        <w:widowControl w:val="0"/>
        <w:tabs>
          <w:tab w:val="left" w:pos="1161"/>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2.17.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товаров в целях создания выставок, экспозиций.</w:t>
      </w:r>
    </w:p>
    <w:p w:rsidR="00E9500B" w:rsidRPr="002E133C" w:rsidRDefault="00E9500B" w:rsidP="002E133C">
      <w:pPr>
        <w:widowControl w:val="0"/>
        <w:tabs>
          <w:tab w:val="left" w:pos="117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lastRenderedPageBreak/>
        <w:t>2.18.</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услуг по организации выставок, экспозиций как в зданиях и помещениях музея, так и на территории других организаций, при наличии решения органа исполнительного Юргинского муниципального округа, осуществляющего функции и полномочия учредителя заказчика.</w:t>
      </w:r>
    </w:p>
    <w:p w:rsidR="00E9500B" w:rsidRPr="002E133C" w:rsidRDefault="00E9500B" w:rsidP="002E133C">
      <w:pPr>
        <w:widowControl w:val="0"/>
        <w:tabs>
          <w:tab w:val="left" w:pos="123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2.19.</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 xml:space="preserve">Осуществление закупки услуг по предоставлению права на доступ к информации, содержащейся в документальных, </w:t>
      </w:r>
      <w:proofErr w:type="spellStart"/>
      <w:r w:rsidRPr="002E133C">
        <w:rPr>
          <w:rFonts w:ascii="Times New Roman" w:hAnsi="Times New Roman" w:cs="Times New Roman"/>
          <w:color w:val="000000"/>
          <w:sz w:val="24"/>
          <w:szCs w:val="24"/>
          <w:highlight w:val="white"/>
        </w:rPr>
        <w:t>документографических</w:t>
      </w:r>
      <w:proofErr w:type="spellEnd"/>
      <w:r w:rsidRPr="002E133C">
        <w:rPr>
          <w:rFonts w:ascii="Times New Roman" w:hAnsi="Times New Roman" w:cs="Times New Roman"/>
          <w:color w:val="000000"/>
          <w:sz w:val="24"/>
          <w:szCs w:val="24"/>
          <w:highlight w:val="white"/>
        </w:rPr>
        <w:t>,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утвержденный распоряжением Правительства РФ от 02.08.2016 № 1637-р.</w:t>
      </w:r>
    </w:p>
    <w:p w:rsidR="00E9500B" w:rsidRPr="002E133C" w:rsidRDefault="00E9500B" w:rsidP="002E133C">
      <w:pPr>
        <w:widowControl w:val="0"/>
        <w:tabs>
          <w:tab w:val="left" w:pos="1273"/>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2.20.</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 xml:space="preserve">Осуществление закупки услуг, связанных с обеспечением визитов делегаций в Юргинский муниципальный округ, участников мероприятий, проводимых на территории Юргинского муниципального округа, при наличии решения органа местного самоуправления Юргинского муниципального округа, осуществляющего функции и полномочия учредителя заказчика. При этом к таким услугам относятся гостиничное, транспортное обслуживание, обеспечение питания, эксплуатация компьютерного оборудования, оргтехники, </w:t>
      </w:r>
      <w:proofErr w:type="spellStart"/>
      <w:r w:rsidRPr="002E133C">
        <w:rPr>
          <w:rFonts w:ascii="Times New Roman" w:hAnsi="Times New Roman" w:cs="Times New Roman"/>
          <w:color w:val="000000"/>
          <w:sz w:val="24"/>
          <w:szCs w:val="24"/>
          <w:highlight w:val="white"/>
        </w:rPr>
        <w:t>звукотехнического</w:t>
      </w:r>
      <w:proofErr w:type="spellEnd"/>
      <w:r w:rsidRPr="002E133C">
        <w:rPr>
          <w:rFonts w:ascii="Times New Roman" w:hAnsi="Times New Roman" w:cs="Times New Roman"/>
          <w:color w:val="000000"/>
          <w:sz w:val="24"/>
          <w:szCs w:val="24"/>
          <w:highlight w:val="white"/>
        </w:rPr>
        <w:t xml:space="preserve"> оборудования (в том числе для обеспечения синхронного перевода), услуги связи и прочие сопутствующие расходы.</w:t>
      </w:r>
    </w:p>
    <w:p w:rsidR="00E9500B" w:rsidRPr="002E133C" w:rsidRDefault="00E9500B" w:rsidP="002E133C">
      <w:pPr>
        <w:widowControl w:val="0"/>
        <w:tabs>
          <w:tab w:val="left" w:pos="130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2.21.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товаров, работ, услуг, необходимых для организации и проведения социально-значимых мероприятий на территории Юргинского муниципального округа (форумы, торжественные церемонии, праздничные мероприятия, фестивали, конкурсы, мероприятия физкультурно</w:t>
      </w:r>
      <w:r w:rsidR="00A7350F" w:rsidRPr="002E133C">
        <w:rPr>
          <w:rFonts w:ascii="Times New Roman" w:hAnsi="Times New Roman" w:cs="Times New Roman"/>
          <w:color w:val="000000"/>
          <w:sz w:val="24"/>
          <w:szCs w:val="24"/>
          <w:highlight w:val="white"/>
        </w:rPr>
        <w:t>-</w:t>
      </w:r>
      <w:r w:rsidRPr="002E133C">
        <w:rPr>
          <w:rFonts w:ascii="Times New Roman" w:hAnsi="Times New Roman" w:cs="Times New Roman"/>
          <w:color w:val="000000"/>
          <w:sz w:val="24"/>
          <w:szCs w:val="24"/>
          <w:highlight w:val="white"/>
        </w:rPr>
        <w:softHyphen/>
        <w:t>спортивной направленности и другие подобные мероприятия), официальных региональных, всероссийских и международных спортивных мероприятий в соответствии с утвержденным календарным планом физкультурных мероприятий и спортивных мероприятий Юргинского муниципального округа, при наличии решения органа исполнительной власти Юргинского муниципального округа, осуществляющего функции и полномочия учредителя заказчика.</w:t>
      </w:r>
    </w:p>
    <w:p w:rsidR="00E9500B" w:rsidRPr="002E133C" w:rsidRDefault="00E9500B" w:rsidP="002E133C">
      <w:pPr>
        <w:widowControl w:val="0"/>
        <w:tabs>
          <w:tab w:val="left" w:pos="141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2.22.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спортивной экипировки, спортивного оборудования и инвентаря, спортивного снаряжения, необходимых для подготовки, участия спортивных сборных команд Юргинского муниципального округа в международных спортивных соревнованиях на основании Единого календарного плана межрегиональных, всероссийских и международных физкультурных мероприятий и спортивных мероприятий, при наличии решения органа исполнительной власти Юргинского муниципального округа, осуществляющего функции и полномочия учредителя заказчика.</w:t>
      </w:r>
    </w:p>
    <w:p w:rsidR="00E9500B" w:rsidRPr="002E133C" w:rsidRDefault="00E9500B" w:rsidP="002E133C">
      <w:pPr>
        <w:widowControl w:val="0"/>
        <w:tabs>
          <w:tab w:val="left" w:pos="124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2.23.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на посещение зоопарка, театра, кинотеатра, концерта, цирка, музея, выставки или спортивного мероприятия.</w:t>
      </w:r>
    </w:p>
    <w:p w:rsidR="00E9500B" w:rsidRPr="002E133C" w:rsidRDefault="00E9500B" w:rsidP="002E133C">
      <w:pPr>
        <w:widowControl w:val="0"/>
        <w:tabs>
          <w:tab w:val="left" w:pos="1345"/>
        </w:tabs>
        <w:autoSpaceDE w:val="0"/>
        <w:autoSpaceDN w:val="0"/>
        <w:adjustRightInd w:val="0"/>
        <w:spacing w:after="0" w:line="240" w:lineRule="auto"/>
        <w:ind w:firstLine="709"/>
        <w:jc w:val="both"/>
        <w:rPr>
          <w:rFonts w:ascii="Times New Roman" w:hAnsi="Times New Roman" w:cs="Times New Roman"/>
          <w:color w:val="000000"/>
          <w:spacing w:val="-1"/>
          <w:sz w:val="24"/>
          <w:szCs w:val="24"/>
          <w:highlight w:val="white"/>
        </w:rPr>
      </w:pPr>
      <w:r w:rsidRPr="002E133C">
        <w:rPr>
          <w:rFonts w:ascii="Times New Roman" w:hAnsi="Times New Roman" w:cs="Times New Roman"/>
          <w:color w:val="000000"/>
          <w:sz w:val="24"/>
          <w:szCs w:val="24"/>
        </w:rPr>
        <w:t>2.24.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на оказание услуг по опубликованию информации в конкретном печатном издании.</w:t>
      </w:r>
    </w:p>
    <w:p w:rsidR="00E9500B" w:rsidRPr="002E133C" w:rsidRDefault="00E9500B" w:rsidP="002E133C">
      <w:pPr>
        <w:widowControl w:val="0"/>
        <w:tabs>
          <w:tab w:val="left" w:pos="1201"/>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2.25.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на оказание услуг по участию в мероприятии, проводимом для нескольких заказчиков, с поставщиком (исполнителем, подрядчиком), который определен заказчиком, являющимся организатором такого мероприятия.</w:t>
      </w:r>
    </w:p>
    <w:p w:rsidR="00E9500B" w:rsidRPr="002E133C" w:rsidRDefault="00E9500B" w:rsidP="002E133C">
      <w:pPr>
        <w:widowControl w:val="0"/>
        <w:tabs>
          <w:tab w:val="left" w:pos="1172"/>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2E133C">
        <w:rPr>
          <w:rFonts w:ascii="Times New Roman" w:hAnsi="Times New Roman" w:cs="Times New Roman"/>
          <w:color w:val="000000"/>
          <w:sz w:val="24"/>
          <w:szCs w:val="24"/>
        </w:rPr>
        <w:t>2.26.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на выполнение работ с конкретным физическим лицом с использованием его личного труда.</w:t>
      </w:r>
    </w:p>
    <w:p w:rsidR="00E9500B" w:rsidRPr="002E133C" w:rsidRDefault="00E9500B" w:rsidP="002E133C">
      <w:pPr>
        <w:widowControl w:val="0"/>
        <w:tabs>
          <w:tab w:val="left" w:pos="135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2.27.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лесосеменного материала у населения (физических лиц).</w:t>
      </w:r>
    </w:p>
    <w:p w:rsidR="00E9500B" w:rsidRPr="002E133C" w:rsidRDefault="00E9500B" w:rsidP="002E133C">
      <w:pPr>
        <w:widowControl w:val="0"/>
        <w:tabs>
          <w:tab w:val="left" w:pos="122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2.28.</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 xml:space="preserve">Осуществление закупки на оказание услуг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w:t>
      </w:r>
      <w:r w:rsidRPr="002E133C">
        <w:rPr>
          <w:rFonts w:ascii="Times New Roman" w:hAnsi="Times New Roman" w:cs="Times New Roman"/>
          <w:color w:val="000000"/>
          <w:sz w:val="24"/>
          <w:szCs w:val="24"/>
          <w:highlight w:val="white"/>
        </w:rPr>
        <w:lastRenderedPageBreak/>
        <w:t>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сценического оборудования (с обладателем исключительных прав на такое оборудование),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и/или исполнения произведений.</w:t>
      </w:r>
    </w:p>
    <w:p w:rsidR="00E9500B" w:rsidRPr="002E133C" w:rsidRDefault="00E9500B" w:rsidP="002E133C">
      <w:pPr>
        <w:widowControl w:val="0"/>
        <w:tabs>
          <w:tab w:val="left" w:pos="1407"/>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2.29.</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услуг по организации спектаклей, фестивалей, форумов, показу концертных номеров в случае участия в них конкретных исполнителей и коллективов.</w:t>
      </w:r>
    </w:p>
    <w:p w:rsidR="00E9500B" w:rsidRPr="002E133C" w:rsidRDefault="00E9500B" w:rsidP="002E133C">
      <w:pPr>
        <w:widowControl w:val="0"/>
        <w:tabs>
          <w:tab w:val="left" w:pos="1441"/>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2.30.</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на оказание физическими лицами преподавательских, юридических услуг, услуг экскурсовода (гида), переводчика.</w:t>
      </w:r>
    </w:p>
    <w:p w:rsidR="00E9500B" w:rsidRPr="002E133C" w:rsidRDefault="00E9500B" w:rsidP="002E133C">
      <w:pPr>
        <w:widowControl w:val="0"/>
        <w:tabs>
          <w:tab w:val="left" w:pos="125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2.31.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E9500B" w:rsidRPr="002E133C" w:rsidRDefault="00E9500B" w:rsidP="002E133C">
      <w:pPr>
        <w:widowControl w:val="0"/>
        <w:tabs>
          <w:tab w:val="left" w:pos="1167"/>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2.32.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РФ авторами проектов.</w:t>
      </w:r>
    </w:p>
    <w:p w:rsidR="00E9500B" w:rsidRPr="002E133C" w:rsidRDefault="00E9500B" w:rsidP="002E133C">
      <w:pPr>
        <w:widowControl w:val="0"/>
        <w:tabs>
          <w:tab w:val="left" w:pos="137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2.33.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предметом которой является выдача банковской и/или независимой гарантии.</w:t>
      </w:r>
    </w:p>
    <w:p w:rsidR="00E9500B" w:rsidRPr="002E133C" w:rsidRDefault="00E9500B" w:rsidP="002E133C">
      <w:pPr>
        <w:widowControl w:val="0"/>
        <w:tabs>
          <w:tab w:val="left" w:pos="1402"/>
        </w:tabs>
        <w:autoSpaceDE w:val="0"/>
        <w:autoSpaceDN w:val="0"/>
        <w:adjustRightInd w:val="0"/>
        <w:spacing w:after="0" w:line="240" w:lineRule="auto"/>
        <w:ind w:firstLine="709"/>
        <w:jc w:val="both"/>
        <w:rPr>
          <w:rFonts w:ascii="Times New Roman" w:hAnsi="Times New Roman" w:cs="Times New Roman"/>
          <w:color w:val="000000"/>
          <w:spacing w:val="-1"/>
          <w:sz w:val="24"/>
          <w:szCs w:val="24"/>
          <w:highlight w:val="white"/>
        </w:rPr>
      </w:pPr>
      <w:r w:rsidRPr="002E133C">
        <w:rPr>
          <w:rFonts w:ascii="Times New Roman" w:hAnsi="Times New Roman" w:cs="Times New Roman"/>
          <w:color w:val="000000"/>
          <w:sz w:val="24"/>
          <w:szCs w:val="24"/>
        </w:rPr>
        <w:t>2.34.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в случае, если закупка способами, предусмотренными настоящим Положением признана несостоявшейся, за исключением случаев, если закупка признана несостоявшейся по причине подачи на участие в конкурентной закупке (путем проведения торгов) только одной заявки на участие в закупке, либо признания по результатам рассмотрения заявок на участие в конкурентной закупке (путем проведения торгов) только одной заявки на участие в такой закупке соответствующей требованиям, установленным в извещении об осуществлении закупки и/или документации о закупке.</w:t>
      </w:r>
    </w:p>
    <w:p w:rsidR="00E9500B" w:rsidRPr="002E133C" w:rsidRDefault="00E9500B" w:rsidP="002E133C">
      <w:pPr>
        <w:widowControl w:val="0"/>
        <w:tabs>
          <w:tab w:val="left" w:pos="140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2.35.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в случае, если предыдущий договор в связи с неисполнением или ненадлежащим исполнением поставщиком (исполнителем, подрядчиком) своих обязательств по такому договору расторгнут по решению суда или заказчиком в одностороннем порядке. При этом, если до расторжения договора</w:t>
      </w:r>
      <w:r w:rsidR="00A7350F" w:rsidRPr="002E133C">
        <w:rPr>
          <w:rFonts w:ascii="Times New Roman" w:hAnsi="Times New Roman" w:cs="Times New Roman"/>
          <w:color w:val="000000"/>
          <w:sz w:val="24"/>
          <w:szCs w:val="24"/>
          <w:highlight w:val="white"/>
        </w:rPr>
        <w:t xml:space="preserve"> </w:t>
      </w:r>
      <w:r w:rsidRPr="002E133C">
        <w:rPr>
          <w:rFonts w:ascii="Times New Roman" w:hAnsi="Times New Roman" w:cs="Times New Roman"/>
          <w:color w:val="000000"/>
          <w:sz w:val="24"/>
          <w:szCs w:val="24"/>
          <w:highlight w:val="white"/>
        </w:rPr>
        <w:t>поставщиком (исполнителем, подрядчиком)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учётом количества поставленного товара, объёма выполненных работ, оказанных услуг по ранее заключённому договору, соответственно, цена договора должна быть уменьшена пропорционально количеству поставленного товара, объёму выполненных работ, оказанных услуг.</w:t>
      </w:r>
    </w:p>
    <w:p w:rsidR="00E9500B" w:rsidRPr="002E133C" w:rsidRDefault="00E9500B" w:rsidP="002E133C">
      <w:pPr>
        <w:widowControl w:val="0"/>
        <w:tabs>
          <w:tab w:val="left" w:pos="1292"/>
        </w:tabs>
        <w:autoSpaceDE w:val="0"/>
        <w:autoSpaceDN w:val="0"/>
        <w:adjustRightInd w:val="0"/>
        <w:spacing w:after="0" w:line="240" w:lineRule="auto"/>
        <w:ind w:firstLine="709"/>
        <w:jc w:val="both"/>
        <w:rPr>
          <w:rFonts w:ascii="Times New Roman" w:hAnsi="Times New Roman" w:cs="Times New Roman"/>
          <w:spacing w:val="-1"/>
          <w:sz w:val="24"/>
          <w:szCs w:val="24"/>
          <w:highlight w:val="red"/>
        </w:rPr>
      </w:pPr>
      <w:r w:rsidRPr="002E133C">
        <w:rPr>
          <w:rFonts w:ascii="Times New Roman" w:hAnsi="Times New Roman" w:cs="Times New Roman"/>
          <w:color w:val="000000"/>
          <w:sz w:val="24"/>
          <w:szCs w:val="24"/>
        </w:rPr>
        <w:t>2.36.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 xml:space="preserve">Осуществление закупки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РФ, содержанию и ремонту общего имущества в здании, нежилых помещений, закрепленных за заказчиком на праве хозяйственного ведения или оперативного управления, переданных на ином законном основании, </w:t>
      </w:r>
      <w:r w:rsidRPr="002E133C">
        <w:rPr>
          <w:rFonts w:ascii="Times New Roman" w:hAnsi="Times New Roman" w:cs="Times New Roman"/>
          <w:color w:val="000000"/>
          <w:sz w:val="24"/>
          <w:szCs w:val="24"/>
          <w:highlight w:val="white"/>
        </w:rPr>
        <w:lastRenderedPageBreak/>
        <w:t>услуг по холодному и /или горячему водоснабжению, водоотведению, электро-, тепло-, газоснабжению, охране, обращению с твердыми коммунальными отходами, если указанные в настоящем пункте работы, услуги оказываются другому лицу (лицам), пользующемуся нежилыми помещениями, которые находятся в одном здании с помещениями заказчика.</w:t>
      </w:r>
    </w:p>
    <w:p w:rsidR="00E9500B" w:rsidRPr="002E133C" w:rsidRDefault="00E9500B" w:rsidP="002E133C">
      <w:pPr>
        <w:widowControl w:val="0"/>
        <w:tabs>
          <w:tab w:val="left" w:pos="1263"/>
        </w:tabs>
        <w:autoSpaceDE w:val="0"/>
        <w:autoSpaceDN w:val="0"/>
        <w:adjustRightInd w:val="0"/>
        <w:spacing w:after="0" w:line="240" w:lineRule="auto"/>
        <w:ind w:firstLine="709"/>
        <w:jc w:val="both"/>
        <w:rPr>
          <w:rFonts w:ascii="Times New Roman" w:hAnsi="Times New Roman" w:cs="Times New Roman"/>
          <w:spacing w:val="-1"/>
          <w:sz w:val="24"/>
          <w:szCs w:val="24"/>
          <w:highlight w:val="magenta"/>
        </w:rPr>
      </w:pPr>
      <w:r w:rsidRPr="002E133C">
        <w:rPr>
          <w:rFonts w:ascii="Times New Roman" w:hAnsi="Times New Roman" w:cs="Times New Roman"/>
          <w:color w:val="000000"/>
          <w:sz w:val="24"/>
          <w:szCs w:val="24"/>
        </w:rPr>
        <w:t>2.37.</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товаров, работ, услуг в целях исполнения предписания контрольного и/или надзорного органа, если установленные таким документом сроки не позволяют провести конкурентную закупку, в количестве (объеме), необходимом для исполнения такого предписания.</w:t>
      </w:r>
    </w:p>
    <w:p w:rsidR="00E9500B" w:rsidRPr="002E133C" w:rsidRDefault="00E9500B" w:rsidP="002E133C">
      <w:pPr>
        <w:widowControl w:val="0"/>
        <w:tabs>
          <w:tab w:val="left" w:pos="137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2.38.</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услуг по сервисному (гарантийному) обслуживанию товара в случае невозможности оказания услуг иными исполнителями по условиям гарантийного обязательства.</w:t>
      </w:r>
    </w:p>
    <w:p w:rsidR="00E9500B" w:rsidRPr="002E133C" w:rsidRDefault="00E9500B" w:rsidP="002E133C">
      <w:pPr>
        <w:widowControl w:val="0"/>
        <w:tabs>
          <w:tab w:val="left" w:pos="1388"/>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2.39.</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услуг у поставщиков (исполнителей, подрядчиков), работающих по тарифам, которые устанавливают органы, уполномоченные в области государственного регулирования тарифов.</w:t>
      </w:r>
    </w:p>
    <w:p w:rsidR="00E9500B" w:rsidRPr="002E133C" w:rsidRDefault="00E9500B" w:rsidP="002E133C">
      <w:pPr>
        <w:widowControl w:val="0"/>
        <w:tabs>
          <w:tab w:val="left" w:pos="1177"/>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2.40.</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 xml:space="preserve">Приобретение услуг спортивного сооружения (объекта спорта), включая услуги по подготовке объекта спорта, предоставления инвентаря и оборудования, если такое спортивное сооружение определено как место проведения официального спортивного (физкультурного) мероприятия международным договором, соглашением с международной физкультурно-спортивной организацией, распорядительными документами Правительства РФ, Правительства Кемеровской области </w:t>
      </w:r>
      <w:r w:rsidR="00D725DA" w:rsidRPr="002E133C">
        <w:rPr>
          <w:rFonts w:ascii="Times New Roman" w:hAnsi="Times New Roman" w:cs="Times New Roman"/>
          <w:color w:val="000000"/>
          <w:sz w:val="24"/>
          <w:szCs w:val="24"/>
          <w:highlight w:val="white"/>
        </w:rPr>
        <w:t>–</w:t>
      </w:r>
      <w:r w:rsidRPr="002E133C">
        <w:rPr>
          <w:rFonts w:ascii="Times New Roman" w:hAnsi="Times New Roman" w:cs="Times New Roman"/>
          <w:color w:val="000000"/>
          <w:sz w:val="24"/>
          <w:szCs w:val="24"/>
          <w:highlight w:val="white"/>
        </w:rPr>
        <w:t xml:space="preserve"> Кузбасса</w:t>
      </w:r>
      <w:r w:rsidR="00D725DA" w:rsidRPr="002E133C">
        <w:rPr>
          <w:rFonts w:ascii="Times New Roman" w:hAnsi="Times New Roman" w:cs="Times New Roman"/>
          <w:color w:val="000000"/>
          <w:sz w:val="24"/>
          <w:szCs w:val="24"/>
          <w:highlight w:val="white"/>
        </w:rPr>
        <w:t>, органом исполнительной власти Юргинского муниципального округа</w:t>
      </w:r>
      <w:r w:rsidRPr="002E133C">
        <w:rPr>
          <w:rFonts w:ascii="Times New Roman" w:hAnsi="Times New Roman" w:cs="Times New Roman"/>
          <w:color w:val="000000"/>
          <w:sz w:val="24"/>
          <w:szCs w:val="24"/>
          <w:highlight w:val="white"/>
        </w:rPr>
        <w:t>, положением (регламентом) о таком мероприятии, утвержденным Министерством спорта РФ.</w:t>
      </w:r>
    </w:p>
    <w:p w:rsidR="00E9500B" w:rsidRPr="002E133C" w:rsidRDefault="00E9500B" w:rsidP="002E133C">
      <w:pPr>
        <w:widowControl w:val="0"/>
        <w:tabs>
          <w:tab w:val="left" w:pos="1345"/>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2.41.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услуг по техническому обслуживанию противопожарных систем и систем пожарно-охранной сигнализации зданий, при наличии решения органа исполнительной власти Юргинского муниципального округа, осуществляющего функции и полномочия учредителя заказчика.</w:t>
      </w:r>
    </w:p>
    <w:p w:rsidR="00E9500B" w:rsidRPr="002E133C" w:rsidRDefault="00E9500B" w:rsidP="002E133C">
      <w:pPr>
        <w:widowControl w:val="0"/>
        <w:tabs>
          <w:tab w:val="left" w:pos="1287"/>
        </w:tabs>
        <w:autoSpaceDE w:val="0"/>
        <w:autoSpaceDN w:val="0"/>
        <w:adjustRightInd w:val="0"/>
        <w:spacing w:after="0" w:line="240" w:lineRule="auto"/>
        <w:ind w:firstLine="709"/>
        <w:jc w:val="both"/>
        <w:rPr>
          <w:rFonts w:ascii="Times New Roman" w:hAnsi="Times New Roman" w:cs="Times New Roman"/>
          <w:color w:val="000000"/>
          <w:spacing w:val="-1"/>
          <w:sz w:val="24"/>
          <w:szCs w:val="24"/>
          <w:highlight w:val="white"/>
        </w:rPr>
      </w:pPr>
      <w:r w:rsidRPr="002E133C">
        <w:rPr>
          <w:rFonts w:ascii="Times New Roman" w:hAnsi="Times New Roman" w:cs="Times New Roman"/>
          <w:color w:val="000000"/>
          <w:sz w:val="24"/>
          <w:szCs w:val="24"/>
        </w:rPr>
        <w:t>2.42.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 xml:space="preserve">Осуществление закупки товаров, работ услуг за счет средств, полученных в качестве гранта, с отобранными </w:t>
      </w:r>
      <w:proofErr w:type="spellStart"/>
      <w:r w:rsidRPr="002E133C">
        <w:rPr>
          <w:rFonts w:ascii="Times New Roman" w:hAnsi="Times New Roman" w:cs="Times New Roman"/>
          <w:color w:val="000000"/>
          <w:sz w:val="24"/>
          <w:szCs w:val="24"/>
          <w:highlight w:val="white"/>
        </w:rPr>
        <w:t>грантодателем</w:t>
      </w:r>
      <w:proofErr w:type="spellEnd"/>
      <w:r w:rsidRPr="002E133C">
        <w:rPr>
          <w:rFonts w:ascii="Times New Roman" w:hAnsi="Times New Roman" w:cs="Times New Roman"/>
          <w:color w:val="000000"/>
          <w:sz w:val="24"/>
          <w:szCs w:val="24"/>
          <w:highlight w:val="white"/>
        </w:rPr>
        <w:t xml:space="preserve"> поставщиками (исполнителями, подрядчиками).</w:t>
      </w:r>
    </w:p>
    <w:p w:rsidR="00E9500B" w:rsidRPr="002E133C" w:rsidRDefault="00E9500B" w:rsidP="002E133C">
      <w:pPr>
        <w:widowControl w:val="0"/>
        <w:tabs>
          <w:tab w:val="left" w:pos="1287"/>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2.43.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До 08.03.2024 года осуществление закупки медицинских изделий и расходных материалов, если такая закупка осуществляется в отношении медицинских изделий и расходных материалов, произведенных единственным на территории РФ или территориях иностранных государств, не вводивших в отношении РФ ограничительных</w:t>
      </w:r>
    </w:p>
    <w:p w:rsidR="00E9500B" w:rsidRPr="002E133C" w:rsidRDefault="00E9500B" w:rsidP="002E133C">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p>
    <w:p w:rsidR="00E9500B" w:rsidRPr="002E133C" w:rsidRDefault="00E9500B" w:rsidP="002E133C">
      <w:pPr>
        <w:widowControl w:val="0"/>
        <w:tabs>
          <w:tab w:val="left" w:pos="124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highlight w:val="white"/>
        </w:rPr>
        <w:t>мер экономического характера, производителем. При этом годовой стоимостной объем договоров, которые заказчик вправе заключить на основании настоящего пункта, не должен превышать в отношении расходных материалов 50 (пятьдесят) миллионов рублей, а в отношении медицинских изделий - 250 (двести пятьдесят) миллионов рублей.</w:t>
      </w:r>
    </w:p>
    <w:p w:rsidR="00E9500B" w:rsidRPr="002E133C" w:rsidRDefault="00E9500B" w:rsidP="002E133C">
      <w:pPr>
        <w:widowControl w:val="0"/>
        <w:tabs>
          <w:tab w:val="left" w:pos="129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2.44.</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товаров и услуг, являющихся объектами интеллектуальной собственности, у лица, обладающего исключительными правами в отношении приобретаемых товаров и услуг.</w:t>
      </w:r>
    </w:p>
    <w:p w:rsidR="00E9500B" w:rsidRPr="002E133C" w:rsidRDefault="00E9500B" w:rsidP="002E133C">
      <w:pPr>
        <w:widowControl w:val="0"/>
        <w:tabs>
          <w:tab w:val="left" w:pos="1369"/>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2.45.</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Осуществление закупки товаров, работ, услуг во исполнение контрактных (договорных) обязательств заказчика, выступающего в качестве поставщика (исполнителя, подрядчика), если контрактом (договором) определен конкретный поставщик (исполнитель, подрядчик) товаров (работ, услуг) и/или если установленные контрактом (договором) сроки не позволяют провести конкурентную закупку.</w:t>
      </w:r>
    </w:p>
    <w:p w:rsidR="00E9500B" w:rsidRPr="002E133C" w:rsidRDefault="00E9500B" w:rsidP="002E133C">
      <w:pPr>
        <w:widowControl w:val="0"/>
        <w:tabs>
          <w:tab w:val="left" w:pos="1244"/>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2E133C">
        <w:rPr>
          <w:rFonts w:ascii="Times New Roman" w:hAnsi="Times New Roman" w:cs="Times New Roman"/>
          <w:color w:val="000000"/>
          <w:sz w:val="24"/>
          <w:szCs w:val="24"/>
        </w:rPr>
        <w:t>2.46.</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 xml:space="preserve">Заключение договора на услуги Российского Авторского Общества (РАО) и </w:t>
      </w:r>
      <w:r w:rsidRPr="002E133C">
        <w:rPr>
          <w:rFonts w:ascii="Times New Roman" w:hAnsi="Times New Roman" w:cs="Times New Roman"/>
          <w:color w:val="000000"/>
          <w:sz w:val="24"/>
          <w:szCs w:val="24"/>
          <w:highlight w:val="white"/>
        </w:rPr>
        <w:lastRenderedPageBreak/>
        <w:t>непосредственно с авторами по выплате авторских вознаграждений.</w:t>
      </w:r>
    </w:p>
    <w:p w:rsidR="00B1574C" w:rsidRPr="00BF3BC0" w:rsidRDefault="00B1574C" w:rsidP="002E133C">
      <w:pPr>
        <w:widowControl w:val="0"/>
        <w:tabs>
          <w:tab w:val="left" w:pos="1244"/>
        </w:tabs>
        <w:autoSpaceDE w:val="0"/>
        <w:autoSpaceDN w:val="0"/>
        <w:adjustRightInd w:val="0"/>
        <w:spacing w:after="0" w:line="240" w:lineRule="auto"/>
        <w:ind w:firstLine="709"/>
        <w:jc w:val="both"/>
        <w:rPr>
          <w:rFonts w:ascii="Times New Roman" w:hAnsi="Times New Roman" w:cs="Times New Roman"/>
          <w:spacing w:val="-1"/>
          <w:sz w:val="24"/>
          <w:szCs w:val="24"/>
        </w:rPr>
      </w:pPr>
      <w:r w:rsidRPr="00BF3BC0">
        <w:rPr>
          <w:rFonts w:ascii="Times New Roman" w:hAnsi="Times New Roman" w:cs="Times New Roman"/>
          <w:spacing w:val="-1"/>
          <w:sz w:val="24"/>
          <w:szCs w:val="24"/>
        </w:rPr>
        <w:t>2.47. Осуществление закупки российского программного обеспечения у его разработчика, в том числе у лица, которое является его разработчиком и реализует особо значимый проект, включенный в перечни, утвержденные президиумом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в соответствии с Правилами, утвержденными Постановлениями Правительства РФ от 03.05.2019 №550 и №555.</w:t>
      </w:r>
    </w:p>
    <w:p w:rsidR="00B1574C" w:rsidRPr="002E133C" w:rsidRDefault="00B1574C" w:rsidP="002E133C">
      <w:pPr>
        <w:widowControl w:val="0"/>
        <w:tabs>
          <w:tab w:val="left" w:pos="1244"/>
        </w:tabs>
        <w:autoSpaceDE w:val="0"/>
        <w:autoSpaceDN w:val="0"/>
        <w:adjustRightInd w:val="0"/>
        <w:spacing w:after="0" w:line="240" w:lineRule="auto"/>
        <w:ind w:firstLine="709"/>
        <w:jc w:val="both"/>
        <w:rPr>
          <w:rFonts w:ascii="Times New Roman" w:hAnsi="Times New Roman" w:cs="Times New Roman"/>
          <w:spacing w:val="-1"/>
          <w:sz w:val="24"/>
          <w:szCs w:val="24"/>
        </w:rPr>
      </w:pPr>
      <w:r w:rsidRPr="00BF3BC0">
        <w:rPr>
          <w:rFonts w:ascii="Times New Roman" w:hAnsi="Times New Roman" w:cs="Times New Roman"/>
          <w:spacing w:val="-1"/>
          <w:sz w:val="24"/>
          <w:szCs w:val="24"/>
        </w:rPr>
        <w:t>2.48. Осуществление закупки услуг организации студенческих отрядов с Кузбасским региональным отделением молодежной Общероссийской организации «Российские студенческие отряды».</w:t>
      </w:r>
    </w:p>
    <w:p w:rsidR="00E9500B" w:rsidRPr="002E133C" w:rsidRDefault="00E9500B" w:rsidP="002E133C">
      <w:pPr>
        <w:widowControl w:val="0"/>
        <w:tabs>
          <w:tab w:val="left" w:pos="88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целях проведения закупок в случае, указанном в пункте 2.1 раздела 1 главы 3 настоящего Положения, информация о такой закупке размещается на любом электронном магазине</w:t>
      </w:r>
      <w:r w:rsidR="00A7350F" w:rsidRPr="002E133C">
        <w:rPr>
          <w:rStyle w:val="ab"/>
          <w:rFonts w:ascii="Times New Roman" w:hAnsi="Times New Roman" w:cs="Times New Roman"/>
          <w:color w:val="000000"/>
          <w:sz w:val="24"/>
          <w:szCs w:val="24"/>
          <w:highlight w:val="white"/>
        </w:rPr>
        <w:footnoteReference w:id="10"/>
      </w:r>
      <w:r w:rsidRPr="002E133C">
        <w:rPr>
          <w:rFonts w:ascii="Times New Roman" w:hAnsi="Times New Roman" w:cs="Times New Roman"/>
          <w:color w:val="000000"/>
          <w:sz w:val="24"/>
          <w:szCs w:val="24"/>
          <w:highlight w:val="white"/>
        </w:rPr>
        <w:t>.</w:t>
      </w:r>
    </w:p>
    <w:p w:rsidR="00E9500B" w:rsidRPr="002E133C" w:rsidRDefault="00E9500B" w:rsidP="002E133C">
      <w:pPr>
        <w:widowControl w:val="0"/>
        <w:tabs>
          <w:tab w:val="left" w:pos="1287"/>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Процедура выбора поставщика (исполнителя, подрядчика) с использованием электронного магазина может осуществляться заказчиком:</w:t>
      </w:r>
    </w:p>
    <w:p w:rsidR="00E9500B" w:rsidRPr="002E133C" w:rsidRDefault="00E9500B" w:rsidP="002E133C">
      <w:pPr>
        <w:widowControl w:val="0"/>
        <w:tabs>
          <w:tab w:val="left" w:pos="1470"/>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3.1.1.</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Путем выбора заказчиком лучшего ценового предложения, соответствующего потребности из размещенных поставщиками (исполнителями, подрядчиками) в электронном магазине предложений на поставку товаров, выполнение работ, оказание услуг.</w:t>
      </w:r>
    </w:p>
    <w:p w:rsidR="00E9500B" w:rsidRPr="002E133C" w:rsidRDefault="00E9500B" w:rsidP="002E133C">
      <w:pPr>
        <w:widowControl w:val="0"/>
        <w:tabs>
          <w:tab w:val="left" w:pos="1244"/>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3.1.2.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Путем размещения на электронном магазине сведений о потребности в товарах, работах, услугах, при этом договор заключается с поставщиком (исполнителем, подрядчиком), предложившим лучшие условия исполнения договора по цене.</w:t>
      </w:r>
    </w:p>
    <w:p w:rsidR="00E9500B" w:rsidRPr="002E133C" w:rsidRDefault="00E9500B" w:rsidP="002E133C">
      <w:pPr>
        <w:widowControl w:val="0"/>
        <w:tabs>
          <w:tab w:val="left" w:pos="1436"/>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3.1.3.</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Иным способом, предусмотренным регламентом электронного магазина.</w:t>
      </w:r>
    </w:p>
    <w:p w:rsidR="00E9500B" w:rsidRPr="002E133C" w:rsidRDefault="00E9500B" w:rsidP="002E133C">
      <w:pPr>
        <w:widowControl w:val="0"/>
        <w:tabs>
          <w:tab w:val="left" w:pos="1042"/>
        </w:tabs>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rPr>
        <w:t>3.2.</w:t>
      </w:r>
      <w:r w:rsidRPr="002E133C">
        <w:rPr>
          <w:rFonts w:ascii="Times New Roman" w:hAnsi="Times New Roman" w:cs="Times New Roman"/>
          <w:color w:val="000000"/>
          <w:sz w:val="24"/>
          <w:szCs w:val="24"/>
        </w:rPr>
        <w:tab/>
      </w:r>
      <w:r w:rsidRPr="002E133C">
        <w:rPr>
          <w:rFonts w:ascii="Times New Roman" w:hAnsi="Times New Roman" w:cs="Times New Roman"/>
          <w:color w:val="000000"/>
          <w:sz w:val="24"/>
          <w:szCs w:val="24"/>
          <w:highlight w:val="white"/>
        </w:rPr>
        <w:t>В случаях, установленных подпунктами 3.1.1. и 3.1.2. настоящего раздела Положения, лучшим признается ценовое предложение, которое содержит наиболее низкую цену товаров, работ, услуг. При наличии нескольких равнозначных ценовых предложений лучшим признается то, которое поступило раньше. При размещении информация о закупке способом, установленным в подпункте 3.1.3. настоящего раздела Положения заказчик вправе установить иные критерии выбора лучшего предложения.</w:t>
      </w:r>
    </w:p>
    <w:p w:rsidR="00E9500B" w:rsidRPr="002E133C" w:rsidRDefault="00E9500B" w:rsidP="002E133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2E133C">
        <w:rPr>
          <w:rFonts w:ascii="Times New Roman" w:hAnsi="Times New Roman" w:cs="Times New Roman"/>
          <w:color w:val="000000"/>
          <w:sz w:val="24"/>
          <w:szCs w:val="24"/>
          <w:highlight w:val="white"/>
        </w:rPr>
        <w:t>Срок, в течение которого потенциальные участники закупки вправе подавать предложения на участие в закупке с использованием электронного магазина должен составлять не менее 24 (двадцати четырех) часов после размещения сведений о потребности в товарах, работах, услугах.</w:t>
      </w:r>
    </w:p>
    <w:p w:rsidR="00E9500B" w:rsidRPr="002E133C" w:rsidRDefault="00E9500B" w:rsidP="002E133C">
      <w:pPr>
        <w:pStyle w:val="af1"/>
        <w:widowControl w:val="0"/>
        <w:numPr>
          <w:ilvl w:val="1"/>
          <w:numId w:val="38"/>
        </w:numPr>
        <w:tabs>
          <w:tab w:val="left" w:pos="1100"/>
        </w:tabs>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2E133C">
        <w:rPr>
          <w:rFonts w:ascii="Times New Roman" w:hAnsi="Times New Roman" w:cs="Times New Roman"/>
          <w:color w:val="000000"/>
          <w:sz w:val="24"/>
          <w:szCs w:val="24"/>
          <w:highlight w:val="white"/>
        </w:rPr>
        <w:t>В случае, если по результатам проведения закупки не был заключен договор в связи с отсутствием поданных предложений на участие в закупке и/или по вине участника, предложение которого признано лучшим ценовым предложением и/или по обстоятельствам, не зависящим от воли сторон, заказчик вправе осуществить закупку по пункту 2.1 раздела 1 главы 3 настоящего Положения у единственного поставщика (исполнителя, подрядчика) без использования электронного магазина.</w:t>
      </w:r>
    </w:p>
    <w:p w:rsidR="00E9500B" w:rsidRPr="00B834DB" w:rsidRDefault="00E9500B" w:rsidP="00B834DB">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p>
    <w:p w:rsidR="00E9500B" w:rsidRPr="00B834DB" w:rsidRDefault="00E9500B" w:rsidP="00B834DB">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B834DB">
        <w:rPr>
          <w:rFonts w:ascii="Times New Roman" w:hAnsi="Times New Roman" w:cs="Times New Roman"/>
          <w:b/>
          <w:bCs/>
          <w:sz w:val="24"/>
          <w:szCs w:val="24"/>
        </w:rPr>
        <w:t>РАЗДЕ</w:t>
      </w:r>
      <w:r w:rsidR="00BF3BC0" w:rsidRPr="00B834DB">
        <w:rPr>
          <w:rFonts w:ascii="Times New Roman" w:hAnsi="Times New Roman" w:cs="Times New Roman"/>
          <w:b/>
          <w:bCs/>
          <w:sz w:val="24"/>
          <w:szCs w:val="24"/>
        </w:rPr>
        <w:t>Л 2. ПРОВЕДЕНИЕ ЦЕНОВОГО ОТБОРА</w:t>
      </w:r>
    </w:p>
    <w:p w:rsidR="00BF3BC0" w:rsidRPr="00B834DB" w:rsidRDefault="00BF3BC0" w:rsidP="00B834DB">
      <w:pPr>
        <w:widowControl w:val="0"/>
        <w:autoSpaceDE w:val="0"/>
        <w:autoSpaceDN w:val="0"/>
        <w:adjustRightInd w:val="0"/>
        <w:spacing w:after="0" w:line="240" w:lineRule="auto"/>
        <w:ind w:firstLine="709"/>
        <w:jc w:val="both"/>
        <w:rPr>
          <w:rFonts w:ascii="Times New Roman" w:hAnsi="Times New Roman" w:cs="Times New Roman"/>
          <w:b/>
          <w:bCs/>
          <w:sz w:val="24"/>
          <w:szCs w:val="24"/>
        </w:rPr>
      </w:pPr>
    </w:p>
    <w:p w:rsidR="00E9500B" w:rsidRPr="00B834DB" w:rsidRDefault="00E9500B" w:rsidP="00B834DB">
      <w:pPr>
        <w:widowControl w:val="0"/>
        <w:tabs>
          <w:tab w:val="left" w:pos="889"/>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1.</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 xml:space="preserve">Под ценовым отбором понимается способ неконкурентной закупки, при котором заказчик выбирает наиболее выгодные для себя условия исполнения договора из предложений </w:t>
      </w:r>
      <w:r w:rsidRPr="00B834DB">
        <w:rPr>
          <w:rFonts w:ascii="Times New Roman" w:hAnsi="Times New Roman" w:cs="Times New Roman"/>
          <w:color w:val="000000"/>
          <w:sz w:val="24"/>
          <w:szCs w:val="24"/>
          <w:highlight w:val="white"/>
        </w:rPr>
        <w:lastRenderedPageBreak/>
        <w:t>участников такой закупки в соответствии с приглашением на участие в ценовом отборе.</w:t>
      </w:r>
    </w:p>
    <w:p w:rsidR="00E9500B" w:rsidRPr="00B834DB" w:rsidRDefault="00E9500B" w:rsidP="00B834DB">
      <w:pPr>
        <w:widowControl w:val="0"/>
        <w:tabs>
          <w:tab w:val="left" w:pos="860"/>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2.</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Заказчик вправе осуществлять закупку путем проведения ценового отбора в случае, если условия закупки исходя из ее специфики (особенностей) не предполагают соблюдение хотя бы одного из условий, предусмотренных статьей 3 Ф3-223 для отнесения закупки к конкурентной и применяется в случае, когда применение прочих процедур закупки организационно и экономически неоправданно, невозможно в силу внешних обстоятельств и может повлечь нарушение деятельности заказчика по организации питания.</w:t>
      </w:r>
    </w:p>
    <w:p w:rsidR="00E9500B" w:rsidRPr="00B834DB" w:rsidRDefault="00E9500B" w:rsidP="00B834DB">
      <w:pPr>
        <w:widowControl w:val="0"/>
        <w:tabs>
          <w:tab w:val="left" w:pos="1110"/>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2.1.</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Заказчик вправе проводить ценовой отбор поставщика (исполнителя, подрядчика) при одновременном выполнении следующих условий:</w:t>
      </w:r>
    </w:p>
    <w:p w:rsidR="00E9500B" w:rsidRPr="00B834DB" w:rsidRDefault="00E9500B" w:rsidP="00B834DB">
      <w:pPr>
        <w:widowControl w:val="0"/>
        <w:tabs>
          <w:tab w:val="left" w:pos="1330"/>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2.1.1.</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Необходимо обеспечение непрерывной деятельности заказчика по организации питания;</w:t>
      </w:r>
    </w:p>
    <w:p w:rsidR="00E9500B" w:rsidRPr="00B834DB" w:rsidRDefault="00E9500B" w:rsidP="00B834DB">
      <w:pPr>
        <w:widowControl w:val="0"/>
        <w:tabs>
          <w:tab w:val="left" w:pos="1254"/>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2.1.2.</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Необходимо осуществить закупку товаров без соблюдения требований части 6.1 статьи 3 Ф3-223, с указанием конкретных товарных знаков и/или фирменных наименований и/или требований к товарам.</w:t>
      </w:r>
    </w:p>
    <w:p w:rsidR="00E9500B" w:rsidRPr="00B834DB" w:rsidRDefault="00E9500B" w:rsidP="00B834DB">
      <w:pPr>
        <w:widowControl w:val="0"/>
        <w:tabs>
          <w:tab w:val="left" w:pos="1287"/>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2.1.3.</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Предметом закупки являются товары - продукты питания, регионом производства которых должна являться Кемеровская область - Кузбасс.</w:t>
      </w:r>
    </w:p>
    <w:p w:rsidR="00E9500B" w:rsidRPr="00B834DB" w:rsidRDefault="00E9500B" w:rsidP="00B834DB">
      <w:pPr>
        <w:widowControl w:val="0"/>
        <w:tabs>
          <w:tab w:val="left" w:pos="937"/>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3.</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Ценовой отбор состоит из одного этапа, включающего рассмотрение предложений, поданных на участие в ценовом отборе.</w:t>
      </w:r>
    </w:p>
    <w:p w:rsidR="00E9500B" w:rsidRPr="00B834DB" w:rsidRDefault="00E9500B" w:rsidP="00B834DB">
      <w:pPr>
        <w:widowControl w:val="0"/>
        <w:tabs>
          <w:tab w:val="left" w:pos="884"/>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4.</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Заказчик размещает информацию о проведении ценового отбора в ЕИС, содержащую сведения о том, где участники закупки могут ознакомиться с приглашением о проведении ценового отбора.</w:t>
      </w:r>
    </w:p>
    <w:p w:rsidR="00E9500B" w:rsidRPr="00B834DB" w:rsidRDefault="00E9500B" w:rsidP="00B834DB">
      <w:pPr>
        <w:widowControl w:val="0"/>
        <w:tabs>
          <w:tab w:val="left" w:pos="1052"/>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4.1.</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В связи с тем, что ценовой отбор поставщика (исполнителя, подрядчика) является неконкурентным способом закупки, размещение в ЕИС извещения об осуществлении закупки, документации о закупке не предусмотрено.</w:t>
      </w:r>
    </w:p>
    <w:p w:rsidR="00E9500B" w:rsidRPr="00B834DB" w:rsidRDefault="00E9500B" w:rsidP="00B834DB">
      <w:pPr>
        <w:widowControl w:val="0"/>
        <w:tabs>
          <w:tab w:val="left" w:pos="226"/>
          <w:tab w:val="left" w:pos="1062"/>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4.2.</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Приглашение на участие в ценовом отборе заказчик размещает на сайте заказчика и/или на ЭТП, и/или на электронном магазине, в срок не позднее, чем за 4 (четыре) рабочих дня до дня окончания срока подачи предложений на участие в ценовом отборе.</w:t>
      </w:r>
    </w:p>
    <w:p w:rsidR="00E9500B" w:rsidRPr="00B834DB" w:rsidRDefault="00E9500B" w:rsidP="00B834DB">
      <w:pPr>
        <w:widowControl w:val="0"/>
        <w:tabs>
          <w:tab w:val="left" w:pos="993"/>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5.</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Заказчик вправе принять решение о внесении изменений в приглашение на участие в ценовом отборе, об отмене ценового отбора в любое время до даты и времени окончания срока подачи предложений на участие в ценовом отборе. Решение о внесении изменений, об отмене ценового отбора размещается на сайте заказчика и/или на ЭТП, и/или на электронном магазине в день принятия такого решения. В случае внесения изменений в приглашение на участие в ценовом отборе установленный в приглашении срок подачи предложений на участие в ценовом отборе продлевается на срок не менее чем на 2 (два) рабочих дня. Участники закупки должны самостоятельно отслеживать изменения, вносимые в приглашение о проведении ценового отбора. Заказчик не несет ответственности за несвоевременное получение участником закупки информации, размещенной на сайте заказчика и/или на ЭТП, и/или на электронном магазине.</w:t>
      </w:r>
    </w:p>
    <w:p w:rsidR="00E9500B" w:rsidRPr="00B834DB" w:rsidRDefault="00E9500B" w:rsidP="00B834DB">
      <w:pPr>
        <w:widowControl w:val="0"/>
        <w:tabs>
          <w:tab w:val="left" w:pos="854"/>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6.</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Приглашение на участие в ценовом отборе должно содержать:</w:t>
      </w:r>
    </w:p>
    <w:p w:rsidR="00E9500B" w:rsidRPr="00B834DB" w:rsidRDefault="00E9500B" w:rsidP="00B834DB">
      <w:pPr>
        <w:widowControl w:val="0"/>
        <w:tabs>
          <w:tab w:val="left" w:pos="1056"/>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6.1.</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Сведения о способе неконкурентной закупки.</w:t>
      </w:r>
    </w:p>
    <w:p w:rsidR="00E9500B" w:rsidRPr="00B834DB" w:rsidRDefault="00E9500B" w:rsidP="00B834DB">
      <w:pPr>
        <w:widowControl w:val="0"/>
        <w:tabs>
          <w:tab w:val="left" w:pos="1038"/>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6.2.</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Требования к безопасности, качеству, потребительским свойствам товара, к размерам, упаковке, отгрузке товара, конкретные товарные знаки, фирменные наименования, регион производства товара, иные требования, связанные с определением соответствия поставляемого товара потребностям заказчика.</w:t>
      </w:r>
    </w:p>
    <w:p w:rsidR="00E9500B" w:rsidRPr="00B834DB" w:rsidRDefault="00E9500B" w:rsidP="00B834DB">
      <w:pPr>
        <w:widowControl w:val="0"/>
        <w:tabs>
          <w:tab w:val="left" w:pos="1297"/>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6.2.1.</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 xml:space="preserve">Поскольку ценовой отбор поставщика (исполнителя, подрядчика) не является конкурентной закупкой заказчик вправе не соблюдать требования ч. 6.1. ст. 3 Ф3-223, запрещающие в описание предмета закупки включать требования или указания в отношении </w:t>
      </w:r>
      <w:r w:rsidRPr="00B834DB">
        <w:rPr>
          <w:rFonts w:ascii="Times New Roman" w:hAnsi="Times New Roman" w:cs="Times New Roman"/>
          <w:color w:val="000000"/>
          <w:sz w:val="24"/>
          <w:szCs w:val="24"/>
          <w:highlight w:val="white"/>
        </w:rPr>
        <w:lastRenderedPageBreak/>
        <w:t>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При проведении ценового отбора поставщика (исполнителя, подрядчика) заказчик вправе указывать в требованиях к товару конкретного производителя (конкретных производителей), конкретный товарный знак, фирменное наименование (конкретные товарные знаки, фирменные наименования), а также иные требования к поставляемому товару, в том числе требования о стране происхождения и регионе производства товара.</w:t>
      </w:r>
    </w:p>
    <w:p w:rsidR="00E9500B" w:rsidRPr="00B834DB" w:rsidRDefault="00E9500B" w:rsidP="00B834DB">
      <w:pPr>
        <w:widowControl w:val="0"/>
        <w:tabs>
          <w:tab w:val="left" w:pos="1071"/>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6.3.</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Требования к содержанию, форме, оформлению и составу предложения на участие в ценовом отборе.</w:t>
      </w:r>
    </w:p>
    <w:p w:rsidR="00E9500B" w:rsidRPr="00B834DB" w:rsidRDefault="00E9500B" w:rsidP="00B834DB">
      <w:pPr>
        <w:widowControl w:val="0"/>
        <w:tabs>
          <w:tab w:val="left" w:pos="1051"/>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6.4.</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Место, условия и сроки (периоды) поставки товара.</w:t>
      </w:r>
    </w:p>
    <w:p w:rsidR="00E9500B" w:rsidRPr="00B834DB" w:rsidRDefault="00E9500B" w:rsidP="00B834DB">
      <w:pPr>
        <w:widowControl w:val="0"/>
        <w:tabs>
          <w:tab w:val="left" w:pos="1071"/>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6.5.</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Сведения о НМЦД, либо формула цены и максимальное значение цены договора, либо цена единицы (сумма цен единиц) товара и максимальное значение цены договора.</w:t>
      </w:r>
    </w:p>
    <w:p w:rsidR="00E9500B" w:rsidRPr="00B834DB" w:rsidRDefault="00E9500B" w:rsidP="00B834DB">
      <w:pPr>
        <w:widowControl w:val="0"/>
        <w:tabs>
          <w:tab w:val="left" w:pos="1056"/>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6.6.</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Форма, сроки и порядок оплаты товара.</w:t>
      </w:r>
    </w:p>
    <w:p w:rsidR="00E9500B" w:rsidRPr="00B834DB" w:rsidRDefault="00E9500B" w:rsidP="00B834DB">
      <w:pPr>
        <w:widowControl w:val="0"/>
        <w:tabs>
          <w:tab w:val="left" w:pos="1052"/>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6.7.</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Обоснование НМЦД либо цены единицы товара, включая информацию о расходах на перевозку, страхование, уплату таможенных пошлин, налогов и других обязательных платежей.</w:t>
      </w:r>
    </w:p>
    <w:p w:rsidR="00E9500B" w:rsidRPr="00B834DB" w:rsidRDefault="00E9500B" w:rsidP="00B834DB">
      <w:pPr>
        <w:widowControl w:val="0"/>
        <w:tabs>
          <w:tab w:val="left" w:pos="1119"/>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6.8.</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Порядок, место, дата начала, дата и время окончания срока подачи предложений участников ценового отбора и порядок подведения итогов такой закупки.</w:t>
      </w:r>
    </w:p>
    <w:p w:rsidR="00E9500B" w:rsidRPr="00B834DB" w:rsidRDefault="00E9500B" w:rsidP="00B834DB">
      <w:pPr>
        <w:widowControl w:val="0"/>
        <w:tabs>
          <w:tab w:val="left" w:pos="1056"/>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6.9.</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Требования к участникам ценового отбора.</w:t>
      </w:r>
    </w:p>
    <w:p w:rsidR="00E9500B" w:rsidRPr="00B834DB" w:rsidRDefault="00E9500B" w:rsidP="00B834DB">
      <w:pPr>
        <w:widowControl w:val="0"/>
        <w:tabs>
          <w:tab w:val="left" w:pos="850"/>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7.</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Приглашение может содержать иные необходимые заказчику сведения для проведения ценового отбора, предусмотренные разделом 10 главы 1 настоящего Положения.</w:t>
      </w:r>
    </w:p>
    <w:p w:rsidR="00E9500B" w:rsidRPr="00B834DB" w:rsidRDefault="00E9500B" w:rsidP="00B834DB">
      <w:pPr>
        <w:widowControl w:val="0"/>
        <w:tabs>
          <w:tab w:val="left" w:pos="850"/>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8.</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Проект договора является неотъемлемой частью приглашения на участие в ценовом отборе.</w:t>
      </w:r>
    </w:p>
    <w:p w:rsidR="00E9500B" w:rsidRPr="00B834DB" w:rsidRDefault="00E9500B" w:rsidP="00B834DB">
      <w:pPr>
        <w:widowControl w:val="0"/>
        <w:tabs>
          <w:tab w:val="left" w:pos="851"/>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B834DB">
        <w:rPr>
          <w:rFonts w:ascii="Times New Roman" w:hAnsi="Times New Roman" w:cs="Times New Roman"/>
          <w:color w:val="000000"/>
          <w:sz w:val="24"/>
          <w:szCs w:val="24"/>
        </w:rPr>
        <w:t>9.</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Предложения на участие в ценовом отборе подаются до окончания срока подачи предложений, указанного в приглашении на участие в ценовом отборе в соответствии с порядком, установленным в таком приглашении (способ подачи предложений должен быть указан в приглашении на участие в ценовом отборе, с учетом выбранного способа размещения приглашения о проведении ценового отбора, указанного в пункте 4.2. настоящего раздела Положения).</w:t>
      </w:r>
    </w:p>
    <w:p w:rsidR="00E9500B" w:rsidRPr="00B834DB" w:rsidRDefault="00E9500B" w:rsidP="00B834DB">
      <w:pPr>
        <w:widowControl w:val="0"/>
        <w:tabs>
          <w:tab w:val="left" w:pos="1028"/>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10.</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Участник ценового отбора вправе подать только одно предложение на участие в приглашении, внесение изменений в такое предложение не допускается после истечения срока подачи предложений.</w:t>
      </w:r>
    </w:p>
    <w:p w:rsidR="00E9500B" w:rsidRPr="00B834DB" w:rsidRDefault="00E9500B" w:rsidP="00B834DB">
      <w:pPr>
        <w:widowControl w:val="0"/>
        <w:tabs>
          <w:tab w:val="left" w:pos="980"/>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11.</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Предложение на участие в ценовом отборе должно содержать:</w:t>
      </w:r>
    </w:p>
    <w:p w:rsidR="00E9500B" w:rsidRPr="00B834DB" w:rsidRDefault="00E9500B" w:rsidP="00B834DB">
      <w:pPr>
        <w:widowControl w:val="0"/>
        <w:tabs>
          <w:tab w:val="left" w:pos="1335"/>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11.1.</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Согласие участника закупки на поставку товара на условиях, предусмотренных приглашением на участие в ценовом отборе.</w:t>
      </w:r>
    </w:p>
    <w:p w:rsidR="00E9500B" w:rsidRPr="00B834DB" w:rsidRDefault="00E9500B" w:rsidP="00B834DB">
      <w:pPr>
        <w:widowControl w:val="0"/>
        <w:tabs>
          <w:tab w:val="left" w:pos="1239"/>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11.2.</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Предложение участника закупки в отношении предмета закупки по форме, предусмотренной в приглашении на участие в ценовом отборе, в том числе копии документов, удостоверяющих качество и безопасность пищевых продуктов (сертификат (для продукции, подлежащей обязательной сертификации) или декларация о соответствии (для продукции, подлежащей обязательному декларированию соответствия) на каждый вид поставляемого товара, свидетельство о государственной регистрации для продуктов, предназначенных для питания детей старше 3-х лет и/или иные документы, предусмотренные законодательством РФ (если наличие таких документов предусмотрено законодательством РФ).</w:t>
      </w:r>
    </w:p>
    <w:p w:rsidR="00E9500B" w:rsidRPr="00B834DB" w:rsidRDefault="00E9500B" w:rsidP="00B834DB">
      <w:pPr>
        <w:widowControl w:val="0"/>
        <w:tabs>
          <w:tab w:val="left" w:pos="1215"/>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11.3.</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Информация и документы, представляемые участниками закупки для подтверждения их соответствия установленным в приглашении требованиям.</w:t>
      </w:r>
    </w:p>
    <w:p w:rsidR="00E9500B" w:rsidRPr="00B834DB" w:rsidRDefault="00E9500B" w:rsidP="00B834DB">
      <w:pPr>
        <w:widowControl w:val="0"/>
        <w:tabs>
          <w:tab w:val="left" w:pos="1220"/>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11.4.</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Иную информацию и документы, предусмотренные приглашением на участие в ценовом отборе.</w:t>
      </w:r>
    </w:p>
    <w:p w:rsidR="00E9500B" w:rsidRPr="00B834DB" w:rsidRDefault="00E9500B" w:rsidP="00B834DB">
      <w:pPr>
        <w:widowControl w:val="0"/>
        <w:tabs>
          <w:tab w:val="left" w:pos="970"/>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lastRenderedPageBreak/>
        <w:t>12.</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Заказчик вправе продлить срок подачи предложений, в том числе в случае, если в день окончания срока подачи предложений подано только одно предложение или не подано ни одного предложения на участие в ценовом отборе.</w:t>
      </w:r>
    </w:p>
    <w:p w:rsidR="00E9500B" w:rsidRPr="00B834DB" w:rsidRDefault="00E9500B" w:rsidP="00B834DB">
      <w:pPr>
        <w:widowControl w:val="0"/>
        <w:tabs>
          <w:tab w:val="left" w:pos="1062"/>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13.</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Комиссия по осуществлению закупок не рассматривает и отклоняет предложение участника ценового отбора в случае, если предложение не соответствует требованиям, установленным в приглашении на участие в ценовом отборе.</w:t>
      </w:r>
    </w:p>
    <w:p w:rsidR="00E9500B" w:rsidRPr="00B834DB" w:rsidRDefault="00E9500B" w:rsidP="00B834DB">
      <w:pPr>
        <w:widowControl w:val="0"/>
        <w:tabs>
          <w:tab w:val="left" w:pos="1129"/>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14.</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В случае, если предложения о цене договора, содержащиеся в предложениях на участие в ценовом отборе, являются одинаковыми, меньший порядковый номер присваивается предложению, которое поступило ранее других предложений на участие в ценовом отборе.</w:t>
      </w:r>
    </w:p>
    <w:p w:rsidR="00E9500B" w:rsidRPr="00B834DB" w:rsidRDefault="00E9500B" w:rsidP="00B834DB">
      <w:pPr>
        <w:widowControl w:val="0"/>
        <w:tabs>
          <w:tab w:val="left" w:pos="975"/>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15.</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Победителем ценового отбора признается участник закупки, предложение которого соответствует требованиям, установленным в приглашении на участие в ценовом отборе, и содержит наиболее низкую цену договора.</w:t>
      </w:r>
    </w:p>
    <w:p w:rsidR="00E9500B" w:rsidRPr="00B834DB" w:rsidRDefault="00E9500B" w:rsidP="00B834DB">
      <w:pPr>
        <w:widowControl w:val="0"/>
        <w:tabs>
          <w:tab w:val="left" w:pos="1033"/>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16.</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Комиссия по осуществлению закупок оформляет протокол проведения ценового отбора, который подписывается всеми присутствующими на заседании членами комиссии по осуществлению закупок в день проведения ценового отбора.</w:t>
      </w:r>
    </w:p>
    <w:p w:rsidR="00E9500B" w:rsidRPr="00B834DB" w:rsidRDefault="00E9500B" w:rsidP="00B834DB">
      <w:pPr>
        <w:widowControl w:val="0"/>
        <w:tabs>
          <w:tab w:val="left" w:pos="1105"/>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17.</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Протокол проведения ценового отбора может содержать сведения, указанные в разделе 10 главы 1 настоящего Положения. В случае, установленном в пункте 19 настоящего раздела Положения, в протокол вносится соответствующая информация.</w:t>
      </w:r>
    </w:p>
    <w:p w:rsidR="00E9500B" w:rsidRPr="00B834DB" w:rsidRDefault="00E9500B" w:rsidP="00B834DB">
      <w:pPr>
        <w:widowControl w:val="0"/>
        <w:tabs>
          <w:tab w:val="left" w:pos="985"/>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18.</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Протокол проведения ценового отбора размещается заказчиком в ЕИС не позднее чем через 3 (три) дня со дня подписания такого протокола.</w:t>
      </w:r>
    </w:p>
    <w:p w:rsidR="00E9500B" w:rsidRPr="00B834DB" w:rsidRDefault="00E9500B" w:rsidP="00B834DB">
      <w:pPr>
        <w:widowControl w:val="0"/>
        <w:tabs>
          <w:tab w:val="left" w:pos="994"/>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19.</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Ценовой отбор признается несостоявшимся, если после окончания срока подачи предложений, установленного в приглашении на участие в ценовом отборе:</w:t>
      </w:r>
    </w:p>
    <w:p w:rsidR="00E9500B" w:rsidRPr="00B834DB" w:rsidRDefault="00E9500B" w:rsidP="00B834DB">
      <w:pPr>
        <w:widowControl w:val="0"/>
        <w:tabs>
          <w:tab w:val="left" w:pos="1157"/>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19.1.</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Не подано ни одного предложения на участие в ценовом отборе.</w:t>
      </w:r>
    </w:p>
    <w:p w:rsidR="00E9500B" w:rsidRPr="00B834DB" w:rsidRDefault="00E9500B" w:rsidP="00B834DB">
      <w:pPr>
        <w:widowControl w:val="0"/>
        <w:tabs>
          <w:tab w:val="left" w:pos="1177"/>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19.2.</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Поступило только одно предложение на участие в ценовом отборе либо по результатам ценового отбора только одно предложение соответствует требованиям приглашения на участие в ценовом отборе.</w:t>
      </w:r>
    </w:p>
    <w:p w:rsidR="00E9500B" w:rsidRPr="00B834DB" w:rsidRDefault="00E9500B" w:rsidP="00955FE3">
      <w:pPr>
        <w:widowControl w:val="0"/>
        <w:tabs>
          <w:tab w:val="left" w:pos="1268"/>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19.3.</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Все поступившие предложения были отклонены в соответствии с пунктом 13 настоящего раздела Положения.</w:t>
      </w:r>
    </w:p>
    <w:p w:rsidR="00E9500B" w:rsidRPr="00B834DB" w:rsidRDefault="00E9500B" w:rsidP="00B834DB">
      <w:pPr>
        <w:widowControl w:val="0"/>
        <w:tabs>
          <w:tab w:val="left" w:pos="1114"/>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20.</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Договор по результатам ценового отбора заключается в порядке, установленном в пункте 11, с учетом пунктов 3 и 5, раздела 2 главы 5 настоящего Положения.</w:t>
      </w:r>
    </w:p>
    <w:p w:rsidR="00E9500B" w:rsidRPr="00B834DB" w:rsidRDefault="00E9500B" w:rsidP="00B834DB">
      <w:pPr>
        <w:widowControl w:val="0"/>
        <w:tabs>
          <w:tab w:val="left" w:pos="1038"/>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21.</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В случае, установленном в пункте 19 настоящего раздела Положения заказчик, соответственно, вправе заключить договор с единственным участником ценового отбора, предложение которого признано соответствующим требованиям приглашения на участие в ценовом отборе или провести повторный ценовой отбор на тех же или иных условиях закупки, или провести закупку иным способом в соответствии с настоящим Положением в порядке, установленном настоящим Положением для такого способа закупки.</w:t>
      </w:r>
    </w:p>
    <w:p w:rsidR="00E9500B" w:rsidRPr="00B834DB" w:rsidRDefault="00E9500B" w:rsidP="00B834DB">
      <w:pPr>
        <w:widowControl w:val="0"/>
        <w:tabs>
          <w:tab w:val="left" w:pos="1042"/>
        </w:tabs>
        <w:autoSpaceDE w:val="0"/>
        <w:autoSpaceDN w:val="0"/>
        <w:adjustRightInd w:val="0"/>
        <w:spacing w:after="0" w:line="240" w:lineRule="auto"/>
        <w:ind w:firstLine="709"/>
        <w:jc w:val="both"/>
        <w:rPr>
          <w:rFonts w:ascii="Times New Roman" w:hAnsi="Times New Roman" w:cs="Times New Roman"/>
          <w:spacing w:val="-1"/>
          <w:sz w:val="24"/>
          <w:szCs w:val="24"/>
        </w:rPr>
      </w:pPr>
      <w:r w:rsidRPr="00B834DB">
        <w:rPr>
          <w:rFonts w:ascii="Times New Roman" w:hAnsi="Times New Roman" w:cs="Times New Roman"/>
          <w:color w:val="000000"/>
          <w:sz w:val="24"/>
          <w:szCs w:val="24"/>
        </w:rPr>
        <w:t>22.</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До принятия заказчиком решения заключить договор с единственным участником ценового отбора, заказчик вправе обратиться к участнику с предложением о снижении ценового предложения единственного участника ценового отбора, содержащегося в предложении такого участника, без изменения условий приглашения на участие в ценовом отборе.</w:t>
      </w:r>
    </w:p>
    <w:p w:rsidR="00E9500B" w:rsidRPr="00B834DB" w:rsidRDefault="00E9500B" w:rsidP="00B834DB">
      <w:pPr>
        <w:widowControl w:val="0"/>
        <w:tabs>
          <w:tab w:val="left" w:pos="1062"/>
        </w:tabs>
        <w:autoSpaceDE w:val="0"/>
        <w:autoSpaceDN w:val="0"/>
        <w:adjustRightInd w:val="0"/>
        <w:spacing w:after="0" w:line="240" w:lineRule="auto"/>
        <w:ind w:firstLine="709"/>
        <w:jc w:val="both"/>
        <w:rPr>
          <w:rFonts w:ascii="Times New Roman" w:hAnsi="Times New Roman" w:cs="Times New Roman"/>
          <w:color w:val="000000"/>
          <w:spacing w:val="-1"/>
          <w:sz w:val="24"/>
          <w:szCs w:val="24"/>
          <w:highlight w:val="white"/>
        </w:rPr>
      </w:pPr>
      <w:r w:rsidRPr="00B834DB">
        <w:rPr>
          <w:rFonts w:ascii="Times New Roman" w:hAnsi="Times New Roman" w:cs="Times New Roman"/>
          <w:color w:val="000000"/>
          <w:sz w:val="24"/>
          <w:szCs w:val="24"/>
        </w:rPr>
        <w:t>23.</w:t>
      </w:r>
      <w:r w:rsidRPr="00B834DB">
        <w:rPr>
          <w:rFonts w:ascii="Times New Roman" w:hAnsi="Times New Roman" w:cs="Times New Roman"/>
          <w:color w:val="000000"/>
          <w:sz w:val="24"/>
          <w:szCs w:val="24"/>
        </w:rPr>
        <w:tab/>
      </w:r>
      <w:r w:rsidRPr="00B834DB">
        <w:rPr>
          <w:rFonts w:ascii="Times New Roman" w:hAnsi="Times New Roman" w:cs="Times New Roman"/>
          <w:color w:val="000000"/>
          <w:sz w:val="24"/>
          <w:szCs w:val="24"/>
          <w:highlight w:val="white"/>
        </w:rPr>
        <w:t>В случае, если по результатам проведения ценового отбора не был заключен договор по вине участника, с которым заключается договор заказчик вправе заключить договор в соответствии с требованиями, установленными настоящим разделом Положения с участником такой закупки, предложению которого присвоен следующий порядковый номер.</w:t>
      </w:r>
    </w:p>
    <w:p w:rsidR="00E9500B" w:rsidRDefault="00E9500B" w:rsidP="00B834DB">
      <w:pPr>
        <w:widowControl w:val="0"/>
        <w:tabs>
          <w:tab w:val="left" w:pos="1062"/>
        </w:tabs>
        <w:autoSpaceDE w:val="0"/>
        <w:autoSpaceDN w:val="0"/>
        <w:adjustRightInd w:val="0"/>
        <w:spacing w:after="0" w:line="240" w:lineRule="auto"/>
        <w:ind w:firstLine="709"/>
        <w:jc w:val="both"/>
        <w:rPr>
          <w:rFonts w:ascii="Times New Roman" w:hAnsi="Times New Roman" w:cs="Times New Roman"/>
          <w:spacing w:val="-1"/>
          <w:sz w:val="24"/>
          <w:szCs w:val="24"/>
        </w:rPr>
      </w:pPr>
    </w:p>
    <w:p w:rsidR="00B834DB" w:rsidRDefault="00B834DB" w:rsidP="00B834DB">
      <w:pPr>
        <w:widowControl w:val="0"/>
        <w:tabs>
          <w:tab w:val="left" w:pos="1062"/>
        </w:tabs>
        <w:autoSpaceDE w:val="0"/>
        <w:autoSpaceDN w:val="0"/>
        <w:adjustRightInd w:val="0"/>
        <w:spacing w:after="0" w:line="240" w:lineRule="auto"/>
        <w:ind w:firstLine="709"/>
        <w:jc w:val="both"/>
        <w:rPr>
          <w:rFonts w:ascii="Times New Roman" w:hAnsi="Times New Roman" w:cs="Times New Roman"/>
          <w:spacing w:val="-1"/>
          <w:sz w:val="24"/>
          <w:szCs w:val="24"/>
        </w:rPr>
      </w:pPr>
    </w:p>
    <w:p w:rsidR="00B834DB" w:rsidRDefault="00E9500B" w:rsidP="00955FE3">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380147">
        <w:rPr>
          <w:rFonts w:ascii="Times New Roman" w:hAnsi="Times New Roman" w:cs="Times New Roman"/>
          <w:b/>
          <w:color w:val="000000"/>
          <w:sz w:val="24"/>
          <w:szCs w:val="24"/>
        </w:rPr>
        <w:lastRenderedPageBreak/>
        <w:t>ГЛАВА 4. ОСОБЕННОСТИ УЧАСТИЯ СМСИ В ПРО</w:t>
      </w:r>
      <w:r w:rsidR="00955FE3">
        <w:rPr>
          <w:rFonts w:ascii="Times New Roman" w:hAnsi="Times New Roman" w:cs="Times New Roman"/>
          <w:b/>
          <w:color w:val="000000"/>
          <w:sz w:val="24"/>
          <w:szCs w:val="24"/>
        </w:rPr>
        <w:t>ВЕДЕНИИ ЗАКУПОК</w:t>
      </w:r>
    </w:p>
    <w:p w:rsidR="00955FE3" w:rsidRDefault="00955FE3" w:rsidP="00955FE3">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Default="00E9500B" w:rsidP="00955FE3">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380147">
        <w:rPr>
          <w:rFonts w:ascii="Times New Roman" w:hAnsi="Times New Roman" w:cs="Times New Roman"/>
          <w:b/>
          <w:color w:val="000000"/>
          <w:sz w:val="24"/>
          <w:szCs w:val="24"/>
        </w:rPr>
        <w:t xml:space="preserve">РАЗДЕЛ </w:t>
      </w:r>
      <w:r w:rsidR="00955FE3">
        <w:rPr>
          <w:rFonts w:ascii="Times New Roman" w:hAnsi="Times New Roman" w:cs="Times New Roman"/>
          <w:b/>
          <w:color w:val="000000"/>
          <w:sz w:val="24"/>
          <w:szCs w:val="24"/>
        </w:rPr>
        <w:t>1. ОБЩИЕ УСЛОВИЯ ЗАКУПКИ У СМСП</w:t>
      </w:r>
    </w:p>
    <w:p w:rsidR="00955FE3" w:rsidRPr="00380147" w:rsidRDefault="00955FE3" w:rsidP="00955FE3">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E9500B" w:rsidRDefault="00E9500B" w:rsidP="00955FE3">
      <w:pPr>
        <w:widowControl w:val="0"/>
        <w:tabs>
          <w:tab w:val="left" w:pos="831"/>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обязан осуществлять закупки у СМСП в объеме, предусмотренном Постановлением № 1352.</w:t>
      </w:r>
    </w:p>
    <w:p w:rsidR="00E9500B" w:rsidRPr="00E9500B" w:rsidRDefault="00E9500B" w:rsidP="00955FE3">
      <w:pPr>
        <w:widowControl w:val="0"/>
        <w:tabs>
          <w:tab w:val="left" w:pos="884"/>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Особенности осуществления закупок у СМСП определяются статьей 3.4 Ф3-223, Постановлением № 1352 и настоящим Положением.</w:t>
      </w:r>
    </w:p>
    <w:p w:rsidR="00E9500B" w:rsidRPr="00E9500B" w:rsidRDefault="00E9500B" w:rsidP="00955FE3">
      <w:pPr>
        <w:widowControl w:val="0"/>
        <w:tabs>
          <w:tab w:val="left" w:pos="1129"/>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установления нормативными правовыми актами РФ иных особенностей участия СМСП в закупках товаров, работ, услуг настоящее Положение будет действовать в части, не противоречащей таким нормативным правовым актам РФ.</w:t>
      </w:r>
    </w:p>
    <w:p w:rsidR="00E9500B" w:rsidRPr="00E9500B" w:rsidRDefault="00E9500B" w:rsidP="00955FE3">
      <w:pPr>
        <w:widowControl w:val="0"/>
        <w:tabs>
          <w:tab w:val="left" w:pos="970"/>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Закупки у СМСП осуществляются путем проведения конкурентных способов закупки (конкурс в электронной форме, запрос предложений в электронной форме, аукцион в электронной форме, запрос котировок в электронной форме), неконкурентных способов закупки (закупка у единственного поставщика (исполнителя, подрядчика), ценовой отбор, закупка в электронной форме на электронной площадке):</w:t>
      </w:r>
    </w:p>
    <w:p w:rsidR="00E9500B" w:rsidRPr="00E9500B" w:rsidRDefault="00E9500B" w:rsidP="00955FE3">
      <w:pPr>
        <w:widowControl w:val="0"/>
        <w:tabs>
          <w:tab w:val="left" w:pos="1018"/>
        </w:tabs>
        <w:autoSpaceDE w:val="0"/>
        <w:autoSpaceDN w:val="0"/>
        <w:adjustRightInd w:val="0"/>
        <w:spacing w:after="0" w:line="240" w:lineRule="auto"/>
        <w:ind w:firstLine="709"/>
        <w:jc w:val="both"/>
        <w:rPr>
          <w:rFonts w:ascii="Times New Roman" w:hAnsi="Times New Roman" w:cs="Times New Roman"/>
          <w:color w:val="000000"/>
          <w:sz w:val="2"/>
          <w:szCs w:val="2"/>
        </w:rPr>
      </w:pPr>
      <w:r w:rsidRPr="00E9500B">
        <w:rPr>
          <w:rFonts w:ascii="Times New Roman" w:hAnsi="Times New Roman" w:cs="Times New Roman"/>
          <w:color w:val="000000"/>
          <w:sz w:val="24"/>
          <w:szCs w:val="24"/>
        </w:rPr>
        <w:t>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Участниками, которыми являются любые лица, указанные в части 5 статьи 3 Ф3-223, в том числе СМСП.</w:t>
      </w:r>
    </w:p>
    <w:p w:rsidR="00E9500B" w:rsidRPr="00E9500B" w:rsidRDefault="00E9500B" w:rsidP="00955FE3">
      <w:pPr>
        <w:widowControl w:val="0"/>
        <w:tabs>
          <w:tab w:val="left" w:pos="1046"/>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Участниками, которыми являются только СМСП.</w:t>
      </w:r>
    </w:p>
    <w:p w:rsidR="00E9500B" w:rsidRPr="00E9500B" w:rsidRDefault="00E9500B" w:rsidP="00955FE3">
      <w:pPr>
        <w:widowControl w:val="0"/>
        <w:tabs>
          <w:tab w:val="left" w:pos="1138"/>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отношении участников, для которых заказчиком устанавливается требование о привлечении к исполнению договора субподрядчиков (соисполнителей) из числа СМСП.</w:t>
      </w:r>
    </w:p>
    <w:p w:rsidR="00E9500B" w:rsidRPr="00E9500B" w:rsidRDefault="00E9500B" w:rsidP="00955FE3">
      <w:pPr>
        <w:widowControl w:val="0"/>
        <w:tabs>
          <w:tab w:val="left" w:pos="913"/>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Для осуществления закупок в соответствии с пунктом 3.2. настоящего раздела Положения заказчик утверждает перечень товаров, работ, услуг. Такой 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В утвержденный заказчиком перечень могут вноситься изменения.</w:t>
      </w:r>
    </w:p>
    <w:p w:rsidR="00E9500B" w:rsidRPr="00E9500B" w:rsidRDefault="00E9500B" w:rsidP="00955FE3">
      <w:pPr>
        <w:widowControl w:val="0"/>
        <w:tabs>
          <w:tab w:val="left" w:pos="970"/>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Подтверждением принадлежности участника закупки, субподрядчика (соисполнителя), предусмотренного пунктом 3.3. настоящего раздела Положения, к СМСП является наличие информации о таком участнике, субподрядчике (соисполнителе) в едином реестре СМСП.</w:t>
      </w:r>
    </w:p>
    <w:p w:rsidR="00E9500B" w:rsidRPr="00E9500B" w:rsidRDefault="00E9500B" w:rsidP="00955FE3">
      <w:pPr>
        <w:widowControl w:val="0"/>
        <w:tabs>
          <w:tab w:val="left" w:pos="908"/>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осуществлении закупки в соответствии с пунктом 3.2. настоящего раздела Положения заказчик вправе по истечении срока приема заявок осуществить закупку в порядке, установленном настоящим Положением, без соблюдения правил, установленных разделом 3 настоящей главы Положения, в случаях, если:</w:t>
      </w:r>
    </w:p>
    <w:p w:rsidR="00E9500B" w:rsidRPr="00E9500B" w:rsidRDefault="00E9500B" w:rsidP="00955FE3">
      <w:pPr>
        <w:widowControl w:val="0"/>
        <w:tabs>
          <w:tab w:val="left" w:pos="1056"/>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СМСП не подали заявок на участие в такой закупке.</w:t>
      </w:r>
    </w:p>
    <w:p w:rsidR="00E9500B" w:rsidRPr="00E9500B" w:rsidRDefault="00E9500B" w:rsidP="00955FE3">
      <w:pPr>
        <w:widowControl w:val="0"/>
        <w:tabs>
          <w:tab w:val="left" w:pos="1071"/>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Заявки всех участников закупки, являющихся СМСП, отозваны или не соответствуют требованиям, предусмотренным документацией о закупке.</w:t>
      </w:r>
    </w:p>
    <w:p w:rsidR="00E9500B" w:rsidRPr="00E9500B" w:rsidRDefault="00E9500B" w:rsidP="00955FE3">
      <w:pPr>
        <w:widowControl w:val="0"/>
        <w:tabs>
          <w:tab w:val="left" w:pos="1167"/>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поданная единственным участником закупки, являющимся СМСП, не соответствует требованиям, предусмотренным документацией о закупке.</w:t>
      </w:r>
    </w:p>
    <w:p w:rsidR="00E9500B" w:rsidRPr="00E9500B" w:rsidRDefault="00E9500B" w:rsidP="00955FE3">
      <w:pPr>
        <w:widowControl w:val="0"/>
        <w:tabs>
          <w:tab w:val="left" w:pos="1062"/>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Заказчиком в порядке, установленном настоящим Положением, принято решение (за исключением случая осуществления конкурентной закупки) о том, что договор по результатам закупки не заключается.</w:t>
      </w:r>
    </w:p>
    <w:p w:rsidR="00E9500B" w:rsidRDefault="00E9500B" w:rsidP="00955FE3">
      <w:pPr>
        <w:widowControl w:val="0"/>
        <w:tabs>
          <w:tab w:val="left" w:pos="894"/>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rPr>
        <w:t>7.</w:t>
      </w:r>
      <w:r w:rsidRPr="00E9500B">
        <w:rPr>
          <w:rFonts w:ascii="Times New Roman" w:hAnsi="Times New Roman" w:cs="Times New Roman"/>
          <w:color w:val="000000"/>
          <w:sz w:val="24"/>
          <w:szCs w:val="24"/>
        </w:rPr>
        <w:tab/>
      </w:r>
      <w:r w:rsidR="00955FE3">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 xml:space="preserve">Если договор по результатам закупки, осуществляемой в соответствии с пунктом 3.2. настоящего раздела Положения, не заключен, заказчик вправе отменить решение об определении поставщика (исполнителя, подрядчика), принятое по результатам такой закупки, и осуществить </w:t>
      </w:r>
      <w:r w:rsidRPr="00E9500B">
        <w:rPr>
          <w:rFonts w:ascii="Times New Roman" w:hAnsi="Times New Roman" w:cs="Times New Roman"/>
          <w:color w:val="000000"/>
          <w:sz w:val="24"/>
          <w:szCs w:val="24"/>
          <w:highlight w:val="white"/>
        </w:rPr>
        <w:lastRenderedPageBreak/>
        <w:t>закупку в порядке, установленном настоящим Положением, без соблюдения правил, установленных разделом 3 настоящей главы Положения.</w:t>
      </w:r>
    </w:p>
    <w:p w:rsidR="00296D5F" w:rsidRPr="00955FE3" w:rsidRDefault="00296D5F" w:rsidP="00955FE3">
      <w:pPr>
        <w:widowControl w:val="0"/>
        <w:tabs>
          <w:tab w:val="left" w:pos="894"/>
        </w:tabs>
        <w:autoSpaceDE w:val="0"/>
        <w:autoSpaceDN w:val="0"/>
        <w:adjustRightInd w:val="0"/>
        <w:spacing w:after="0" w:line="240" w:lineRule="auto"/>
        <w:ind w:firstLine="709"/>
        <w:jc w:val="both"/>
        <w:rPr>
          <w:rFonts w:ascii="Times New Roman" w:hAnsi="Times New Roman" w:cs="Times New Roman"/>
          <w:spacing w:val="-1"/>
          <w:sz w:val="24"/>
          <w:szCs w:val="24"/>
        </w:rPr>
      </w:pPr>
    </w:p>
    <w:p w:rsidR="00E9500B" w:rsidRDefault="00E9500B" w:rsidP="00955FE3">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955FE3">
        <w:rPr>
          <w:rFonts w:ascii="Times New Roman" w:hAnsi="Times New Roman" w:cs="Times New Roman"/>
          <w:b/>
          <w:color w:val="000000"/>
          <w:sz w:val="24"/>
          <w:szCs w:val="24"/>
        </w:rPr>
        <w:t>РАЗДЕЛ 2. ОСОБЕННОСТИ ПРОВЕДЕНИЯ ЗАКУПОК, УЧАСТНИКАМИ КОТОРЫХ МОГУТ БЫ</w:t>
      </w:r>
      <w:r w:rsidR="00317F47">
        <w:rPr>
          <w:rFonts w:ascii="Times New Roman" w:hAnsi="Times New Roman" w:cs="Times New Roman"/>
          <w:b/>
          <w:color w:val="000000"/>
          <w:sz w:val="24"/>
          <w:szCs w:val="24"/>
        </w:rPr>
        <w:t>ТЬ ЛЮБЫЕ ЛИЦА, В ТОМ ЧИСЛЕ СМСП</w:t>
      </w:r>
    </w:p>
    <w:p w:rsidR="00317F47" w:rsidRPr="00955FE3" w:rsidRDefault="00317F47" w:rsidP="00955FE3">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955FE3" w:rsidRDefault="00380147" w:rsidP="00955FE3">
      <w:pPr>
        <w:widowControl w:val="0"/>
        <w:numPr>
          <w:ilvl w:val="0"/>
          <w:numId w:val="39"/>
        </w:numPr>
        <w:tabs>
          <w:tab w:val="left" w:pos="860"/>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highlight w:val="white"/>
        </w:rPr>
        <w:t xml:space="preserve"> </w:t>
      </w:r>
      <w:r w:rsidR="00E9500B" w:rsidRPr="00955FE3">
        <w:rPr>
          <w:rFonts w:ascii="Times New Roman" w:hAnsi="Times New Roman" w:cs="Times New Roman"/>
          <w:color w:val="000000"/>
          <w:sz w:val="24"/>
          <w:szCs w:val="24"/>
          <w:highlight w:val="white"/>
        </w:rPr>
        <w:t>Закупки, участниками которой являются любые лица, в том числе СМСП, проводятся в соответствии с требованиями настоящего Положения.</w:t>
      </w:r>
    </w:p>
    <w:p w:rsidR="00E9500B" w:rsidRPr="00955FE3" w:rsidRDefault="00380147" w:rsidP="00955FE3">
      <w:pPr>
        <w:widowControl w:val="0"/>
        <w:numPr>
          <w:ilvl w:val="0"/>
          <w:numId w:val="39"/>
        </w:numPr>
        <w:tabs>
          <w:tab w:val="left" w:pos="874"/>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highlight w:val="white"/>
        </w:rPr>
        <w:t xml:space="preserve"> </w:t>
      </w:r>
      <w:r w:rsidR="00E9500B" w:rsidRPr="00955FE3">
        <w:rPr>
          <w:rFonts w:ascii="Times New Roman" w:hAnsi="Times New Roman" w:cs="Times New Roman"/>
          <w:color w:val="000000"/>
          <w:sz w:val="24"/>
          <w:szCs w:val="24"/>
          <w:highlight w:val="white"/>
        </w:rPr>
        <w:t>При этом заказчик при проведении таких закупок вправе при заключении договора с участником такой закупки осуществить проверку соответствия этого участника закупки критериям, установленным статьей 4 Федерального закона от 24.07.2007 № 209-ФЗ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E9500B" w:rsidRPr="00955FE3" w:rsidRDefault="00380147" w:rsidP="00955FE3">
      <w:pPr>
        <w:widowControl w:val="0"/>
        <w:numPr>
          <w:ilvl w:val="0"/>
          <w:numId w:val="40"/>
        </w:numPr>
        <w:tabs>
          <w:tab w:val="left" w:pos="860"/>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highlight w:val="white"/>
        </w:rPr>
        <w:t xml:space="preserve"> </w:t>
      </w:r>
      <w:r w:rsidR="00E9500B" w:rsidRPr="00955FE3">
        <w:rPr>
          <w:rFonts w:ascii="Times New Roman" w:hAnsi="Times New Roman" w:cs="Times New Roman"/>
          <w:color w:val="000000"/>
          <w:sz w:val="24"/>
          <w:szCs w:val="24"/>
          <w:highlight w:val="white"/>
        </w:rPr>
        <w:t>Срок оплаты поставленных товаров, выполненных работ, оказанных услуг по договору (отдельному этапу договора), заключенному с СМСП по результатам закупки, предусмотренной настоящим разделом Положения, устанавливается в соответствии с пунктом 14(3) Постановления № 1352.</w:t>
      </w:r>
    </w:p>
    <w:p w:rsidR="00296D5F" w:rsidRPr="00955FE3" w:rsidRDefault="00296D5F" w:rsidP="00955FE3">
      <w:pPr>
        <w:widowControl w:val="0"/>
        <w:tabs>
          <w:tab w:val="left" w:pos="860"/>
        </w:tabs>
        <w:autoSpaceDE w:val="0"/>
        <w:autoSpaceDN w:val="0"/>
        <w:adjustRightInd w:val="0"/>
        <w:spacing w:after="0" w:line="240" w:lineRule="auto"/>
        <w:ind w:firstLine="709"/>
        <w:jc w:val="both"/>
        <w:rPr>
          <w:rFonts w:ascii="Times New Roman" w:hAnsi="Times New Roman" w:cs="Times New Roman"/>
          <w:spacing w:val="-1"/>
          <w:sz w:val="24"/>
          <w:szCs w:val="24"/>
        </w:rPr>
      </w:pPr>
    </w:p>
    <w:p w:rsidR="00E9500B" w:rsidRDefault="00E9500B" w:rsidP="00955FE3">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955FE3">
        <w:rPr>
          <w:rFonts w:ascii="Times New Roman" w:hAnsi="Times New Roman" w:cs="Times New Roman"/>
          <w:b/>
          <w:color w:val="000000"/>
          <w:sz w:val="24"/>
          <w:szCs w:val="24"/>
        </w:rPr>
        <w:t>РАЗДЕЛ 3. ОСОБЕННОСТИ ПРОВЕДЕНИЯ ЗАКУПОК, УЧАСТНИКА</w:t>
      </w:r>
      <w:r w:rsidR="00317F47">
        <w:rPr>
          <w:rFonts w:ascii="Times New Roman" w:hAnsi="Times New Roman" w:cs="Times New Roman"/>
          <w:b/>
          <w:color w:val="000000"/>
          <w:sz w:val="24"/>
          <w:szCs w:val="24"/>
        </w:rPr>
        <w:t>МИ КОТОРЫХ ЯВЛЯЮТСЯ ТОЛЬКО СМСП</w:t>
      </w:r>
    </w:p>
    <w:p w:rsidR="00317F47" w:rsidRPr="00955FE3" w:rsidRDefault="00317F47" w:rsidP="00955FE3">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955FE3" w:rsidRDefault="00E9500B" w:rsidP="00955FE3">
      <w:pPr>
        <w:widowControl w:val="0"/>
        <w:tabs>
          <w:tab w:val="left" w:pos="990"/>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ПРОВЕДЕНИЕ КОНКУРЕНТНОЙ ЗАКУПКИ, участниками которой являются только СМСП (далее по тексту настоящего раздела Положения - конкурентная закупка) осуществляется в порядке, предусмотренном настоящим Положением для конкурентных способов закупки, с учетом особенностей, установленных настоящим разделом Положения.</w:t>
      </w:r>
    </w:p>
    <w:p w:rsidR="00E9500B" w:rsidRPr="00955FE3" w:rsidRDefault="00E9500B" w:rsidP="00955FE3">
      <w:pPr>
        <w:widowControl w:val="0"/>
        <w:tabs>
          <w:tab w:val="left" w:pos="1143"/>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Конкурентная закупка осуществляется заказчиком на ЭТП, функционирующей в соответствии с едиными требованиями, предусмотренными ФЗ-44, и постановлением Правительства РФ от 08.06.2018 № 657 «Об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w:t>
      </w:r>
    </w:p>
    <w:p w:rsidR="00E9500B" w:rsidRPr="00955FE3" w:rsidRDefault="00E9500B" w:rsidP="00955FE3">
      <w:pPr>
        <w:widowControl w:val="0"/>
        <w:tabs>
          <w:tab w:val="left" w:pos="859"/>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СМСП получают аккредитацию на ЭТП в порядке, установленном ФЗ-44.</w:t>
      </w:r>
    </w:p>
    <w:p w:rsidR="00E9500B" w:rsidRPr="00955FE3" w:rsidRDefault="00E9500B" w:rsidP="00955FE3">
      <w:pPr>
        <w:widowControl w:val="0"/>
        <w:tabs>
          <w:tab w:val="left" w:pos="922"/>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4.</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Извещение о проведении конкурентной закупки и/или документация о проведении конкурентной закупки должны содержать ограничение, в котором указывается, что участниками закупки могут быть только СМСП.</w:t>
      </w:r>
    </w:p>
    <w:p w:rsidR="00E9500B" w:rsidRPr="00955FE3" w:rsidRDefault="00E9500B" w:rsidP="00955FE3">
      <w:pPr>
        <w:widowControl w:val="0"/>
        <w:tabs>
          <w:tab w:val="left" w:pos="860"/>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5.</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При осуществлении конкурентной закупки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проведении конкурентной закупки) может предоставляться участниками такой закупки путем внесения денежных средств или предоставления независимой гарантии. Выбор способа обеспечения заявки на участие в такой закупке осуществляется участником такой закупки.</w:t>
      </w:r>
    </w:p>
    <w:p w:rsidR="00E9500B" w:rsidRPr="00955FE3" w:rsidRDefault="00E9500B" w:rsidP="00955FE3">
      <w:pPr>
        <w:widowControl w:val="0"/>
        <w:tabs>
          <w:tab w:val="left" w:pos="1143"/>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6.</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При проведении конкурентной закупки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ФЗ-44 (далее по тексту настоящего раздела Положения - специальный банковский счет).</w:t>
      </w:r>
    </w:p>
    <w:p w:rsidR="00E9500B" w:rsidRPr="00955FE3" w:rsidRDefault="00E9500B" w:rsidP="00955FE3">
      <w:pPr>
        <w:widowControl w:val="0"/>
        <w:tabs>
          <w:tab w:val="left" w:pos="870"/>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7.</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 xml:space="preserve">Независимая гарантия, предоставляемая в качестве обеспечения заявки на участие в </w:t>
      </w:r>
      <w:r w:rsidRPr="00955FE3">
        <w:rPr>
          <w:rFonts w:ascii="Times New Roman" w:hAnsi="Times New Roman" w:cs="Times New Roman"/>
          <w:color w:val="000000"/>
          <w:sz w:val="24"/>
          <w:szCs w:val="24"/>
          <w:highlight w:val="white"/>
        </w:rPr>
        <w:lastRenderedPageBreak/>
        <w:t>конкурентной закупке, должна соответствовать следующим требованиям:</w:t>
      </w:r>
    </w:p>
    <w:p w:rsidR="00E9500B" w:rsidRPr="00955FE3" w:rsidRDefault="00E9500B" w:rsidP="00955FE3">
      <w:pPr>
        <w:widowControl w:val="0"/>
        <w:tabs>
          <w:tab w:val="left" w:pos="1062"/>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7.1.</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Независимая гарантия должна быть выдана гарантом, предусмотренным частью 1 статьи 45 ФЗ-44.</w:t>
      </w:r>
    </w:p>
    <w:p w:rsidR="00E9500B" w:rsidRPr="00955FE3" w:rsidRDefault="00E9500B" w:rsidP="00955FE3">
      <w:pPr>
        <w:widowControl w:val="0"/>
        <w:tabs>
          <w:tab w:val="left" w:pos="1086"/>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7.2.</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Информация о независимой гарантии должна быть включена в реестр независимых гарантий, предусмотренный частью 8 статьи 45 ФЗ-44.</w:t>
      </w:r>
    </w:p>
    <w:p w:rsidR="00E9500B" w:rsidRPr="00955FE3" w:rsidRDefault="00E9500B" w:rsidP="00955FE3">
      <w:pPr>
        <w:widowControl w:val="0"/>
        <w:tabs>
          <w:tab w:val="left" w:pos="1051"/>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7.3.</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Независимая гарантия не может быть отозвана выдавшим ее гарантом.</w:t>
      </w:r>
    </w:p>
    <w:p w:rsidR="00E9500B" w:rsidRPr="00955FE3" w:rsidRDefault="00E9500B" w:rsidP="00955FE3">
      <w:pPr>
        <w:widowControl w:val="0"/>
        <w:tabs>
          <w:tab w:val="left" w:pos="1051"/>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7.4.</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Независимая гарантия должна содержать:</w:t>
      </w:r>
    </w:p>
    <w:p w:rsidR="00E9500B" w:rsidRPr="00955FE3" w:rsidRDefault="00E9500B" w:rsidP="00955FE3">
      <w:pPr>
        <w:widowControl w:val="0"/>
        <w:tabs>
          <w:tab w:val="left" w:pos="1297"/>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7.4.1.</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ГК РФ оснований для отказа в удовлетворении этого требования.</w:t>
      </w:r>
    </w:p>
    <w:p w:rsidR="00E9500B" w:rsidRPr="00955FE3" w:rsidRDefault="00E9500B" w:rsidP="00955FE3">
      <w:pPr>
        <w:widowControl w:val="0"/>
        <w:tabs>
          <w:tab w:val="left" w:pos="1244"/>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7.4.2.</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РФ в соответствии с пунктом 4 части 32 статьи 3.4 Ф3-223.</w:t>
      </w:r>
    </w:p>
    <w:p w:rsidR="00E9500B" w:rsidRPr="00955FE3" w:rsidRDefault="00E9500B" w:rsidP="00955FE3">
      <w:pPr>
        <w:widowControl w:val="0"/>
        <w:tabs>
          <w:tab w:val="left" w:pos="1263"/>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7.4.3.</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rsidR="00E9500B" w:rsidRPr="00955FE3" w:rsidRDefault="00E9500B" w:rsidP="00955FE3">
      <w:pPr>
        <w:widowControl w:val="0"/>
        <w:tabs>
          <w:tab w:val="left" w:pos="990"/>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8.</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Несоответствие независимой гарантии, предоставленной участником конкурентной закупки требованиям, предусмотренным пунктом 7 настоящего раздела Положения, является основанием для отказа в принятии ее заказчиком.</w:t>
      </w:r>
    </w:p>
    <w:p w:rsidR="00E9500B" w:rsidRPr="00955FE3" w:rsidRDefault="00E9500B" w:rsidP="00955FE3">
      <w:pPr>
        <w:widowControl w:val="0"/>
        <w:tabs>
          <w:tab w:val="left" w:pos="946"/>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9.</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E9500B" w:rsidRPr="00955FE3" w:rsidRDefault="00E9500B" w:rsidP="00955FE3">
      <w:pPr>
        <w:widowControl w:val="0"/>
        <w:tabs>
          <w:tab w:val="left" w:pos="1052"/>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10.</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В течение одного часа с момента окончания срока подачи заявок на участие в конкурентной закупке оператор ЭТП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РФ, о чем оператор ЭТП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ЭТП обязан вернуть указанную заявку подавшему ее участнику в течение одного часа с момента получения соответствующей информации от банка.</w:t>
      </w:r>
    </w:p>
    <w:p w:rsidR="00E9500B" w:rsidRPr="00955FE3" w:rsidRDefault="00E9500B" w:rsidP="00955FE3">
      <w:pPr>
        <w:widowControl w:val="0"/>
        <w:tabs>
          <w:tab w:val="left" w:pos="1100"/>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11.</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Участник конкурентной закупки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пунктом 10 настоящего раздела Положения.</w:t>
      </w:r>
    </w:p>
    <w:p w:rsidR="00E9500B" w:rsidRPr="00955FE3" w:rsidRDefault="00E9500B" w:rsidP="00955FE3">
      <w:pPr>
        <w:widowControl w:val="0"/>
        <w:tabs>
          <w:tab w:val="left" w:pos="985"/>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12.</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 xml:space="preserve">В случаях, предусмотренных подпунктом 18.1.11. пункта 18.1. раздела 18 главы 1 настоящего Положения, денежные средства, внесенные на специальный банковский счет в качестве обеспечения заявки на участие в конкурентной закупке, перечисляются банком на счет заказчика, указанный в извещении об осуществлении конкурентной закупки, в документации о </w:t>
      </w:r>
      <w:r w:rsidRPr="00955FE3">
        <w:rPr>
          <w:rFonts w:ascii="Times New Roman" w:hAnsi="Times New Roman" w:cs="Times New Roman"/>
          <w:color w:val="000000"/>
          <w:sz w:val="24"/>
          <w:szCs w:val="24"/>
          <w:highlight w:val="white"/>
        </w:rPr>
        <w:lastRenderedPageBreak/>
        <w:t>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w:t>
      </w:r>
    </w:p>
    <w:p w:rsidR="00E9500B" w:rsidRPr="00955FE3" w:rsidRDefault="00E9500B" w:rsidP="00955FE3">
      <w:pPr>
        <w:widowControl w:val="0"/>
        <w:tabs>
          <w:tab w:val="left" w:pos="1042"/>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13.</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В документации о конкурентной закупке заказчик вправе установить обязанность представления следующих информации и документов:</w:t>
      </w:r>
    </w:p>
    <w:p w:rsidR="00E9500B" w:rsidRPr="00955FE3" w:rsidRDefault="00E9500B" w:rsidP="00955FE3">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highlight w:val="white"/>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rsidR="00E9500B" w:rsidRPr="00955FE3" w:rsidRDefault="00E9500B" w:rsidP="00955FE3">
      <w:pPr>
        <w:widowControl w:val="0"/>
        <w:tabs>
          <w:tab w:val="left" w:pos="1182"/>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13.1.</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w:t>
      </w:r>
    </w:p>
    <w:p w:rsidR="00E9500B" w:rsidRPr="00955FE3" w:rsidRDefault="00E9500B" w:rsidP="00955FE3">
      <w:pPr>
        <w:widowControl w:val="0"/>
        <w:tabs>
          <w:tab w:val="left" w:pos="1546"/>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13.2.</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E9500B" w:rsidRPr="00955FE3" w:rsidRDefault="00E9500B" w:rsidP="00955FE3">
      <w:pPr>
        <w:widowControl w:val="0"/>
        <w:tabs>
          <w:tab w:val="left" w:pos="1388"/>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13.3.</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E9500B" w:rsidRPr="00955FE3" w:rsidRDefault="00E9500B" w:rsidP="00955FE3">
      <w:pPr>
        <w:widowControl w:val="0"/>
        <w:tabs>
          <w:tab w:val="left" w:pos="1206"/>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13.4.</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rsidR="00E9500B" w:rsidRPr="00955FE3" w:rsidRDefault="00E9500B" w:rsidP="00955FE3">
      <w:pPr>
        <w:widowControl w:val="0"/>
        <w:tabs>
          <w:tab w:val="left" w:pos="1383"/>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13.4.1.</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Индивидуальным предпринимателем, если участником такой закупки является индивидуальный предприниматель.</w:t>
      </w:r>
    </w:p>
    <w:p w:rsidR="00E9500B" w:rsidRPr="00955FE3" w:rsidRDefault="00E9500B" w:rsidP="00955FE3">
      <w:pPr>
        <w:widowControl w:val="0"/>
        <w:tabs>
          <w:tab w:val="left" w:pos="1407"/>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13.4.2.</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по тексту настоящего раздела Положения - руководитель), если участником такой закупки является юридическое лицо.</w:t>
      </w:r>
    </w:p>
    <w:p w:rsidR="00E9500B" w:rsidRPr="00955FE3" w:rsidRDefault="00E9500B" w:rsidP="00955FE3">
      <w:pPr>
        <w:widowControl w:val="0"/>
        <w:tabs>
          <w:tab w:val="left" w:pos="1407"/>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13.5.</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Копии документов, подтверждающих соответствие участника конкурентной закупки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13.9.6. пункта 13.9 настоящего раздела Положения.</w:t>
      </w:r>
    </w:p>
    <w:p w:rsidR="00E9500B" w:rsidRPr="00955FE3" w:rsidRDefault="00E9500B" w:rsidP="00955FE3">
      <w:pPr>
        <w:widowControl w:val="0"/>
        <w:tabs>
          <w:tab w:val="left" w:pos="1263"/>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13.6.</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РФ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E9500B" w:rsidRPr="00955FE3" w:rsidRDefault="00E9500B" w:rsidP="00955FE3">
      <w:pPr>
        <w:widowControl w:val="0"/>
        <w:tabs>
          <w:tab w:val="left" w:pos="1297"/>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13.7.</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конкурентной закупке:</w:t>
      </w:r>
    </w:p>
    <w:p w:rsidR="00E9500B" w:rsidRPr="00317F47" w:rsidRDefault="00E9500B" w:rsidP="00317F47">
      <w:pPr>
        <w:widowControl w:val="0"/>
        <w:tabs>
          <w:tab w:val="left" w:pos="1407"/>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13.7.1.</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 xml:space="preserve">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w:t>
      </w:r>
      <w:r w:rsidR="00317F47">
        <w:rPr>
          <w:rFonts w:ascii="Times New Roman" w:hAnsi="Times New Roman" w:cs="Times New Roman"/>
          <w:color w:val="000000"/>
          <w:sz w:val="24"/>
          <w:szCs w:val="24"/>
          <w:highlight w:val="white"/>
        </w:rPr>
        <w:t>путем внесения денежных средств</w:t>
      </w:r>
      <w:r w:rsidR="00317F47">
        <w:rPr>
          <w:rFonts w:ascii="Times New Roman" w:hAnsi="Times New Roman" w:cs="Times New Roman"/>
          <w:color w:val="000000"/>
          <w:sz w:val="24"/>
          <w:szCs w:val="24"/>
        </w:rPr>
        <w:t>.</w:t>
      </w:r>
    </w:p>
    <w:p w:rsidR="00E9500B" w:rsidRPr="00955FE3" w:rsidRDefault="00E9500B" w:rsidP="00955FE3">
      <w:pPr>
        <w:widowControl w:val="0"/>
        <w:tabs>
          <w:tab w:val="left" w:pos="1436"/>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lastRenderedPageBreak/>
        <w:t>13.7.2.</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Независимая гарантия или ее копия, если в качестве обеспечения заявки на участие в конкурентной закупке участником такой закупки предоставляется независимая гарантия.</w:t>
      </w:r>
    </w:p>
    <w:p w:rsidR="00E9500B" w:rsidRPr="00955FE3" w:rsidRDefault="00E9500B" w:rsidP="00955FE3">
      <w:pPr>
        <w:widowControl w:val="0"/>
        <w:tabs>
          <w:tab w:val="left" w:pos="1254"/>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13.8.</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Декларация, подтверждающая на дату подачи заявки на участие в конкурентной закупке:</w:t>
      </w:r>
    </w:p>
    <w:p w:rsidR="00E9500B" w:rsidRPr="00955FE3" w:rsidRDefault="00E9500B" w:rsidP="00955FE3">
      <w:pPr>
        <w:widowControl w:val="0"/>
        <w:tabs>
          <w:tab w:val="left" w:pos="1542"/>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13.8.1.</w:t>
      </w:r>
      <w:r w:rsidRPr="00955FE3">
        <w:rPr>
          <w:rFonts w:ascii="Times New Roman" w:hAnsi="Times New Roman" w:cs="Times New Roman"/>
          <w:color w:val="000000"/>
          <w:sz w:val="24"/>
          <w:szCs w:val="24"/>
        </w:rPr>
        <w:tab/>
      </w:r>
      <w:r w:rsidR="00317F47" w:rsidRPr="00955FE3">
        <w:rPr>
          <w:rFonts w:ascii="Times New Roman" w:hAnsi="Times New Roman" w:cs="Times New Roman"/>
          <w:color w:val="000000"/>
          <w:sz w:val="24"/>
          <w:szCs w:val="24"/>
          <w:highlight w:val="white"/>
        </w:rPr>
        <w:t>Не проведение</w:t>
      </w:r>
      <w:r w:rsidRPr="00955FE3">
        <w:rPr>
          <w:rFonts w:ascii="Times New Roman" w:hAnsi="Times New Roman" w:cs="Times New Roman"/>
          <w:color w:val="000000"/>
          <w:sz w:val="24"/>
          <w:szCs w:val="24"/>
          <w:highlight w:val="white"/>
        </w:rPr>
        <w:t xml:space="preserve">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E9500B" w:rsidRPr="00955FE3" w:rsidRDefault="00E9500B" w:rsidP="00955FE3">
      <w:pPr>
        <w:widowControl w:val="0"/>
        <w:tabs>
          <w:tab w:val="left" w:pos="1393"/>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13.8.2.</w:t>
      </w:r>
      <w:r w:rsidRPr="00955FE3">
        <w:rPr>
          <w:rFonts w:ascii="Times New Roman" w:hAnsi="Times New Roman" w:cs="Times New Roman"/>
          <w:color w:val="000000"/>
          <w:sz w:val="24"/>
          <w:szCs w:val="24"/>
        </w:rPr>
        <w:tab/>
      </w:r>
      <w:r w:rsidR="00F55619">
        <w:rPr>
          <w:rFonts w:ascii="Times New Roman" w:hAnsi="Times New Roman" w:cs="Times New Roman"/>
          <w:color w:val="000000"/>
          <w:sz w:val="24"/>
          <w:szCs w:val="24"/>
        </w:rPr>
        <w:t xml:space="preserve"> </w:t>
      </w:r>
      <w:r w:rsidR="00317F47" w:rsidRPr="00955FE3">
        <w:rPr>
          <w:rFonts w:ascii="Times New Roman" w:hAnsi="Times New Roman" w:cs="Times New Roman"/>
          <w:color w:val="000000"/>
          <w:sz w:val="24"/>
          <w:szCs w:val="24"/>
          <w:highlight w:val="white"/>
        </w:rPr>
        <w:t>Не приостановление</w:t>
      </w:r>
      <w:r w:rsidRPr="00955FE3">
        <w:rPr>
          <w:rFonts w:ascii="Times New Roman" w:hAnsi="Times New Roman" w:cs="Times New Roman"/>
          <w:color w:val="000000"/>
          <w:sz w:val="24"/>
          <w:szCs w:val="24"/>
          <w:highlight w:val="white"/>
        </w:rPr>
        <w:t xml:space="preserve"> деятельности участника конкурентной закупки в порядке, установленном Кодексом РФ об административных правонарушениях.</w:t>
      </w:r>
    </w:p>
    <w:p w:rsidR="00E9500B" w:rsidRPr="00955FE3" w:rsidRDefault="00E9500B" w:rsidP="00955FE3">
      <w:pPr>
        <w:widowControl w:val="0"/>
        <w:tabs>
          <w:tab w:val="left" w:pos="1398"/>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13.8.3.</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Отсутствие у участника конкурентной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rsidR="00E9500B" w:rsidRPr="00955FE3" w:rsidRDefault="00E9500B" w:rsidP="00955FE3">
      <w:pPr>
        <w:widowControl w:val="0"/>
        <w:tabs>
          <w:tab w:val="left" w:pos="1422"/>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13.8.4.</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и/или преступления, предусмотренные статьями 289, 290, 291, 291.1 Уголовного кодекса РФ,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E9500B" w:rsidRPr="00955FE3" w:rsidRDefault="00E9500B" w:rsidP="00955FE3">
      <w:pPr>
        <w:widowControl w:val="0"/>
        <w:tabs>
          <w:tab w:val="left" w:pos="1369"/>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13.8.5.</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РФ об административных правонарушениях.</w:t>
      </w:r>
    </w:p>
    <w:p w:rsidR="00E9500B" w:rsidRPr="00955FE3" w:rsidRDefault="00E9500B" w:rsidP="00955FE3">
      <w:pPr>
        <w:widowControl w:val="0"/>
        <w:tabs>
          <w:tab w:val="left" w:pos="1566"/>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13.8.6.</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Соответствие участника конкурентной закупки указанным в документации о конкурентной закупке требованиям законодательства РФ к лицам, осуществляющим поставку товара, выполнение работы, оказание услуги, являющихся предметом закупки, если в соответствии с законодательством РФ</w:t>
      </w:r>
      <w:r w:rsidR="00380147" w:rsidRPr="00955FE3">
        <w:rPr>
          <w:rFonts w:ascii="Times New Roman" w:hAnsi="Times New Roman" w:cs="Times New Roman"/>
          <w:color w:val="000000"/>
          <w:sz w:val="24"/>
          <w:szCs w:val="24"/>
        </w:rPr>
        <w:t xml:space="preserve"> </w:t>
      </w:r>
      <w:r w:rsidRPr="00955FE3">
        <w:rPr>
          <w:rFonts w:ascii="Times New Roman" w:hAnsi="Times New Roman" w:cs="Times New Roman"/>
          <w:color w:val="000000"/>
          <w:sz w:val="24"/>
          <w:szCs w:val="24"/>
          <w:highlight w:val="white"/>
        </w:rPr>
        <w:t>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E9500B" w:rsidRPr="00955FE3" w:rsidRDefault="00E9500B" w:rsidP="00955FE3">
      <w:pPr>
        <w:widowControl w:val="0"/>
        <w:tabs>
          <w:tab w:val="left" w:pos="1489"/>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13.8.7.</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 xml:space="preserve">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w:t>
      </w:r>
      <w:r w:rsidRPr="00955FE3">
        <w:rPr>
          <w:rFonts w:ascii="Times New Roman" w:hAnsi="Times New Roman" w:cs="Times New Roman"/>
          <w:color w:val="000000"/>
          <w:sz w:val="24"/>
          <w:szCs w:val="24"/>
          <w:highlight w:val="white"/>
        </w:rPr>
        <w:lastRenderedPageBreak/>
        <w:t>приобретает права на такие результаты.</w:t>
      </w:r>
    </w:p>
    <w:p w:rsidR="00E9500B" w:rsidRPr="00955FE3" w:rsidRDefault="00E9500B" w:rsidP="00955FE3">
      <w:pPr>
        <w:widowControl w:val="0"/>
        <w:tabs>
          <w:tab w:val="left" w:pos="1378"/>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13.8.8.</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rsidR="00E9500B" w:rsidRPr="00955FE3" w:rsidRDefault="00E9500B" w:rsidP="00955FE3">
      <w:pPr>
        <w:widowControl w:val="0"/>
        <w:tabs>
          <w:tab w:val="left" w:pos="1311"/>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13.9.</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Предложение участника конкурентной закупки в отношении предмета такой закупки.</w:t>
      </w:r>
    </w:p>
    <w:p w:rsidR="00E9500B" w:rsidRPr="00955FE3" w:rsidRDefault="00E9500B" w:rsidP="00955FE3">
      <w:pPr>
        <w:widowControl w:val="0"/>
        <w:tabs>
          <w:tab w:val="left" w:pos="1316"/>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13.10.</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РФ, в случае, если требования к данным товару, работе или услуге установлены в соответствии с законодательством РФ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РФ они передаются вместе с товаром.</w:t>
      </w:r>
    </w:p>
    <w:p w:rsidR="00E9500B" w:rsidRPr="00955FE3" w:rsidRDefault="00E9500B" w:rsidP="00955FE3">
      <w:pPr>
        <w:widowControl w:val="0"/>
        <w:tabs>
          <w:tab w:val="left" w:pos="1402"/>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13.11.</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РФ, принятым в соответствии с пунктом 1 части 8 статьи 3 ФЗ-223.</w:t>
      </w:r>
    </w:p>
    <w:p w:rsidR="00E9500B" w:rsidRPr="00955FE3" w:rsidRDefault="00E9500B" w:rsidP="00955FE3">
      <w:pPr>
        <w:widowControl w:val="0"/>
        <w:tabs>
          <w:tab w:val="left" w:pos="1350"/>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13.12.</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Предложение о цене договора (единицы товара, работы, услуги), за исключением проведения аукциона в электронной форме.</w:t>
      </w:r>
    </w:p>
    <w:p w:rsidR="00E9500B" w:rsidRPr="00955FE3" w:rsidRDefault="00E9500B" w:rsidP="00955FE3">
      <w:pPr>
        <w:widowControl w:val="0"/>
        <w:tabs>
          <w:tab w:val="left" w:pos="1071"/>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14.</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В случае, если документацией о конкурентной закупке установлено применение к участникам конкурентной закупки,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E9500B" w:rsidRPr="00955FE3" w:rsidRDefault="00E9500B" w:rsidP="00955FE3">
      <w:pPr>
        <w:widowControl w:val="0"/>
        <w:tabs>
          <w:tab w:val="left" w:pos="1023"/>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15.</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пунктами 13 и 14 настоящего раздела Положения.</w:t>
      </w:r>
    </w:p>
    <w:p w:rsidR="00E9500B" w:rsidRPr="00955FE3" w:rsidRDefault="00E9500B" w:rsidP="00955FE3">
      <w:pPr>
        <w:widowControl w:val="0"/>
        <w:tabs>
          <w:tab w:val="left" w:pos="994"/>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16.</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При осуществлении конкурентной закупки путем проведения аукциона в электронной форме, запроса котировок в электронной форме установление критериев и порядка оценки, указанных в пункте 14 настоящего раздела Положения, не допускается.</w:t>
      </w:r>
    </w:p>
    <w:p w:rsidR="00E9500B" w:rsidRPr="00955FE3" w:rsidRDefault="00E9500B" w:rsidP="00955FE3">
      <w:pPr>
        <w:widowControl w:val="0"/>
        <w:tabs>
          <w:tab w:val="left" w:pos="980"/>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17.</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w:t>
      </w:r>
    </w:p>
    <w:p w:rsidR="00E9500B" w:rsidRPr="00955FE3" w:rsidRDefault="00E9500B" w:rsidP="00955FE3">
      <w:pPr>
        <w:widowControl w:val="0"/>
        <w:tabs>
          <w:tab w:val="left" w:pos="1311"/>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17.1.</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Первая часть данной заявки должна содержать информацию и документы, предусмотренные пунктом 13.10. настоящего раздела Положения, а также пунктом 14 настоящего раздела Положения в отношении критериев и</w:t>
      </w:r>
      <w:r w:rsidR="00380147" w:rsidRPr="00955FE3">
        <w:rPr>
          <w:rFonts w:ascii="Times New Roman" w:hAnsi="Times New Roman" w:cs="Times New Roman"/>
          <w:color w:val="000000"/>
          <w:sz w:val="24"/>
          <w:szCs w:val="24"/>
        </w:rPr>
        <w:t xml:space="preserve"> </w:t>
      </w:r>
      <w:r w:rsidRPr="00955FE3">
        <w:rPr>
          <w:rFonts w:ascii="Times New Roman" w:hAnsi="Times New Roman" w:cs="Times New Roman"/>
          <w:color w:val="000000"/>
          <w:sz w:val="24"/>
          <w:szCs w:val="24"/>
          <w:highlight w:val="white"/>
        </w:rPr>
        <w:t>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w:t>
      </w:r>
    </w:p>
    <w:p w:rsidR="00E9500B" w:rsidRPr="00955FE3" w:rsidRDefault="00E9500B" w:rsidP="00955FE3">
      <w:pPr>
        <w:widowControl w:val="0"/>
        <w:tabs>
          <w:tab w:val="left" w:pos="1321"/>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17.2.</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 xml:space="preserve">Вторая часть данной заявки должна содержать информацию и документы, предусмотренные пунктами 13.1. - 13.9., 13.11. и 13.12., а также пунктом 14 настоящего раздела Положения в отношении критериев и порядка оценки и сопоставления заявок на участие в такой закупке, применяемых к участникам конкурентной закупки (в случае установления в документации о конкурентной закупке этих критериев). При этом предусмотренные настоящим пунктом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w:t>
      </w:r>
      <w:r w:rsidRPr="00955FE3">
        <w:rPr>
          <w:rFonts w:ascii="Times New Roman" w:hAnsi="Times New Roman" w:cs="Times New Roman"/>
          <w:color w:val="000000"/>
          <w:sz w:val="24"/>
          <w:szCs w:val="24"/>
          <w:highlight w:val="white"/>
        </w:rPr>
        <w:lastRenderedPageBreak/>
        <w:t>обязанности их представления в соответствии с пунктом 13 настоящего раздела Положения.</w:t>
      </w:r>
    </w:p>
    <w:p w:rsidR="00E9500B" w:rsidRPr="00955FE3" w:rsidRDefault="00E9500B" w:rsidP="00955FE3">
      <w:pPr>
        <w:widowControl w:val="0"/>
        <w:tabs>
          <w:tab w:val="left" w:pos="955"/>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18.</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Заявка на участие в аукционе в электронной форме состоит из двух частей.</w:t>
      </w:r>
    </w:p>
    <w:p w:rsidR="00E9500B" w:rsidRPr="00955FE3" w:rsidRDefault="00E9500B" w:rsidP="00955FE3">
      <w:pPr>
        <w:widowControl w:val="0"/>
        <w:tabs>
          <w:tab w:val="left" w:pos="1311"/>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18.1.</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Первая часть данной заявки должна содержать информацию и документы, предусмотренные пунктом 13.10. настоящего раздела Положения.</w:t>
      </w:r>
    </w:p>
    <w:p w:rsidR="00E9500B" w:rsidRPr="00955FE3" w:rsidRDefault="00E9500B" w:rsidP="00955FE3">
      <w:pPr>
        <w:widowControl w:val="0"/>
        <w:tabs>
          <w:tab w:val="left" w:pos="1316"/>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18.2.</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Вторая часть данной заявки должна содержать информацию и документы, предусмотренные пунктами 13.1. - 13.9., 13.11. и 13.12 настоящего раздела Положения. При этом предусмотренные настоящим пунктом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пунктом 13 настоящего раздела Положения.</w:t>
      </w:r>
    </w:p>
    <w:p w:rsidR="00E9500B" w:rsidRPr="00955FE3" w:rsidRDefault="00E9500B" w:rsidP="00955FE3">
      <w:pPr>
        <w:widowControl w:val="0"/>
        <w:tabs>
          <w:tab w:val="left" w:pos="1047"/>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19.</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Заявка на участие в запросе котировок в электронной форме должна содержать информацию и документы, предусмотренные пунктом 13 настоящего раздела Положения, в случае установления заказчиком обязанности их представления.</w:t>
      </w:r>
    </w:p>
    <w:p w:rsidR="00E9500B" w:rsidRPr="00955FE3" w:rsidRDefault="00E9500B" w:rsidP="00955FE3">
      <w:pPr>
        <w:widowControl w:val="0"/>
        <w:tabs>
          <w:tab w:val="left" w:pos="1148"/>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20.</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Декларация, предусмотренная пунктом 13.9. настоящего раздела Положения, представляется в составе заявки участником конкурентной закупки с использованием программно-аппаратных средств ЭТП. Оператор ЭТП обеспечивает участнику конкурентной закупки возможность включения в состав заявки и направления заказчику информации и документов, указанных в пункте 13 настоящего раздела Положения, посредством программно-аппаратных средств ЭТП в случае их представления данному оператору при аккредитации на ЭТП в соответствии с пунктом 3 настоящего раздела Положения.</w:t>
      </w:r>
    </w:p>
    <w:p w:rsidR="00E9500B" w:rsidRPr="00955FE3" w:rsidRDefault="00E9500B" w:rsidP="00955FE3">
      <w:pPr>
        <w:widowControl w:val="0"/>
        <w:tabs>
          <w:tab w:val="left" w:pos="1042"/>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21.</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и/или о ценовом предложении данная заявка подлежит отклонению.</w:t>
      </w:r>
    </w:p>
    <w:p w:rsidR="00E9500B" w:rsidRPr="00955FE3" w:rsidRDefault="00E9500B" w:rsidP="00955FE3">
      <w:pPr>
        <w:widowControl w:val="0"/>
        <w:tabs>
          <w:tab w:val="left" w:pos="994"/>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22.</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Оператор ЭТП в следующем порядке направляет заказчику:</w:t>
      </w:r>
    </w:p>
    <w:p w:rsidR="00E9500B" w:rsidRPr="00955FE3" w:rsidRDefault="00E9500B" w:rsidP="00955FE3">
      <w:pPr>
        <w:widowControl w:val="0"/>
        <w:tabs>
          <w:tab w:val="left" w:pos="1258"/>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22.1.</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установленного извещением об осуществлении конкурентной закупки, документацией о конкурентной закупке либо предусмотренными настоящей главой Положения уточненными извещением, документацией.</w:t>
      </w:r>
    </w:p>
    <w:p w:rsidR="00E9500B" w:rsidRPr="00955FE3" w:rsidRDefault="00E9500B" w:rsidP="00955FE3">
      <w:pPr>
        <w:widowControl w:val="0"/>
        <w:tabs>
          <w:tab w:val="left" w:pos="1234"/>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22.2.</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Вторые части заявок на участие в конкурсе в электронной форме, аукционе в электронной форме, запросе предложений в электронной форме, а также предложения о цене договора (при проведении конкурса в электронной форме, запроса предложений в электронной форме), протокол, предусмотренный пунктом 32 настоящего раздела Положения (при проведении аукциона в электронной форме), - в сроки, установленные извещением о проведении таких конкурса, аукциона, запроса предложений, документацией о конкурентной закупке либо предусмотренными настоящим разделом Положения уточненными извещением, документацией. Указанные сроки не могут быть ранее сроков:</w:t>
      </w:r>
    </w:p>
    <w:p w:rsidR="00E9500B" w:rsidRPr="00955FE3" w:rsidRDefault="00E9500B" w:rsidP="00955FE3">
      <w:pPr>
        <w:widowControl w:val="0"/>
        <w:tabs>
          <w:tab w:val="left" w:pos="1440"/>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22.2.1.</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Размещения заказчиком в ЕИС протокола, составляемого в ходе проведения таких конкурса, аукциона, запроса предложений по результатам рассмотрения первых частей заявок.</w:t>
      </w:r>
    </w:p>
    <w:p w:rsidR="00E9500B" w:rsidRPr="00955FE3" w:rsidRDefault="00E9500B" w:rsidP="00955FE3">
      <w:pPr>
        <w:widowControl w:val="0"/>
        <w:tabs>
          <w:tab w:val="left" w:pos="1373"/>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22.2.2.</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Проведения процедуры подачи участниками аукциона в электронной форме предложений о цене договора с учетом требований пункта 31 настоящего раздела Положения (при проведении аукциона в электронной форме).</w:t>
      </w:r>
    </w:p>
    <w:p w:rsidR="00E9500B" w:rsidRPr="00955FE3" w:rsidRDefault="00E9500B" w:rsidP="00955FE3">
      <w:pPr>
        <w:widowControl w:val="0"/>
        <w:tabs>
          <w:tab w:val="left" w:pos="1147"/>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22.3.</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 xml:space="preserve">Протокол, предусмотренный пунктом 32 настоящего раздела Положения (в случае, если конкурс в электронной форме включает этап, предусмотренный пунктом 29.4 настоящего раздела Положения), - не ранее срока размещения заказчиком в ЕИС протокола, составляемого в </w:t>
      </w:r>
      <w:r w:rsidRPr="00955FE3">
        <w:rPr>
          <w:rFonts w:ascii="Times New Roman" w:hAnsi="Times New Roman" w:cs="Times New Roman"/>
          <w:color w:val="000000"/>
          <w:sz w:val="24"/>
          <w:szCs w:val="24"/>
          <w:highlight w:val="white"/>
        </w:rPr>
        <w:lastRenderedPageBreak/>
        <w:t>ходе проведения конкурса в электронной форме по результатам рассмотрения вторых частей заявок.</w:t>
      </w:r>
    </w:p>
    <w:p w:rsidR="00E9500B" w:rsidRPr="00955FE3" w:rsidRDefault="00E9500B" w:rsidP="00955FE3">
      <w:pPr>
        <w:widowControl w:val="0"/>
        <w:tabs>
          <w:tab w:val="left" w:pos="1018"/>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23.</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В случае, если заказчиком принято решение об отмене конкурентной закупки в соответствии с пунктом 14.1. раздела 10 главы 1 настоящего Положения, оператор ЭТП не вправе направлять заказчику заявки участников такой конкурентной закупки.</w:t>
      </w:r>
    </w:p>
    <w:p w:rsidR="00E9500B" w:rsidRPr="00955FE3" w:rsidRDefault="00E9500B" w:rsidP="00955FE3">
      <w:pPr>
        <w:widowControl w:val="0"/>
        <w:tabs>
          <w:tab w:val="left" w:pos="994"/>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24.</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ЭТП протокол, указанный в пункте 15 раздела 10 главы 1 настоящего Положения. В течение часа с момента получения указанного протокола оператор ЭТП размещает его в ЕИС.</w:t>
      </w:r>
    </w:p>
    <w:p w:rsidR="00E9500B" w:rsidRPr="00955FE3" w:rsidRDefault="00E9500B" w:rsidP="00955FE3">
      <w:pPr>
        <w:widowControl w:val="0"/>
        <w:tabs>
          <w:tab w:val="left" w:pos="1037"/>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25.</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В течение одного рабочего дня после направления оператором ЭТП информации, указанной в пунктах 22.1. (при проведении запроса котировок в электронной форме), 22.2., 22.3. (в случае, если конкурс в электронной форме включает этап, предусмотренный пунктом 29.4 настоящего раздела Положения) пункта 22 настоящего раздела Положения,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w:t>
      </w:r>
    </w:p>
    <w:p w:rsidR="00E9500B" w:rsidRPr="00955FE3" w:rsidRDefault="00E9500B" w:rsidP="00955FE3">
      <w:pPr>
        <w:widowControl w:val="0"/>
        <w:tabs>
          <w:tab w:val="left" w:pos="1253"/>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25.1.</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rsidR="00E9500B" w:rsidRPr="00955FE3" w:rsidRDefault="00E9500B" w:rsidP="00955FE3">
      <w:pPr>
        <w:widowControl w:val="0"/>
        <w:tabs>
          <w:tab w:val="left" w:pos="989"/>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26.</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Заказчик составляет итоговый протокол в соответствии с требованиями пункта 16 раздела 10 главы 1 настоящего Положения и размещает его на ЭТП и в ЕИС.</w:t>
      </w:r>
    </w:p>
    <w:p w:rsidR="00E9500B" w:rsidRPr="00955FE3" w:rsidRDefault="00E9500B" w:rsidP="00955FE3">
      <w:pPr>
        <w:widowControl w:val="0"/>
        <w:tabs>
          <w:tab w:val="left" w:pos="1018"/>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27.</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Заказчик имеет право установить обеспечение исполнения по договору при осуществлении конкурентной закупки, при этом размер обеспечения не может превышать 5 (пять) процентов НМЦД или, если договором предусмотрена выплата аванса, должен соответствовать размеру аванса.</w:t>
      </w:r>
    </w:p>
    <w:p w:rsidR="00E9500B" w:rsidRPr="00955FE3" w:rsidRDefault="00E9500B" w:rsidP="00955FE3">
      <w:pPr>
        <w:widowControl w:val="0"/>
        <w:tabs>
          <w:tab w:val="left" w:pos="1282"/>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27.1.</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В отношении независимой гарантии, предоставляемой в качестве обеспечения исполнения договора, заключаемого по результатам конкурентной закупки, применяются положения пунктов 7.1. - 7.3., подпунктов 7.4.1. и 7.4.2. пункта 7.4., пунктов 8 и 9 настоящего раздела Положения.</w:t>
      </w:r>
    </w:p>
    <w:p w:rsidR="00E9500B" w:rsidRPr="00955FE3" w:rsidRDefault="00E9500B" w:rsidP="00955FE3">
      <w:pPr>
        <w:widowControl w:val="0"/>
        <w:tabs>
          <w:tab w:val="left" w:pos="1166"/>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27.2.</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При этом такая независимая гарантия:</w:t>
      </w:r>
    </w:p>
    <w:p w:rsidR="00E9500B" w:rsidRPr="00955FE3" w:rsidRDefault="00E9500B" w:rsidP="00955FE3">
      <w:pPr>
        <w:widowControl w:val="0"/>
        <w:tabs>
          <w:tab w:val="left" w:pos="1398"/>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27.2.1.</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документацией о такой закупке срока исполнения основного обязательства.</w:t>
      </w:r>
    </w:p>
    <w:p w:rsidR="00E9500B" w:rsidRPr="00955FE3" w:rsidRDefault="00E9500B" w:rsidP="00955FE3">
      <w:pPr>
        <w:widowControl w:val="0"/>
        <w:tabs>
          <w:tab w:val="left" w:pos="1407"/>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27.2.2.</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E9500B" w:rsidRPr="00955FE3" w:rsidRDefault="00E9500B" w:rsidP="00955FE3">
      <w:pPr>
        <w:widowControl w:val="0"/>
        <w:tabs>
          <w:tab w:val="left" w:pos="1033"/>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28.</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Заказчик при осуществлении конкурентной закупки размещает в ЕИС извещение о проведении:</w:t>
      </w:r>
    </w:p>
    <w:p w:rsidR="00E9500B" w:rsidRPr="00955FE3" w:rsidRDefault="00E9500B" w:rsidP="00955FE3">
      <w:pPr>
        <w:widowControl w:val="0"/>
        <w:tabs>
          <w:tab w:val="left" w:pos="1166"/>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28.1.</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Конкурса в электронной форме в следующие сроки:</w:t>
      </w:r>
    </w:p>
    <w:p w:rsidR="00E9500B" w:rsidRPr="00955FE3" w:rsidRDefault="00E9500B" w:rsidP="00955FE3">
      <w:pPr>
        <w:widowControl w:val="0"/>
        <w:tabs>
          <w:tab w:val="left" w:pos="1374"/>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28.1.1.</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Не менее чем за 7 (семь) дней до даты окончания срока подачи заявок на участие в таком конкурсе в случае, если НМЦД не превышает 30 (тридцать) миллионов рублей.</w:t>
      </w:r>
    </w:p>
    <w:p w:rsidR="00E9500B" w:rsidRPr="00955FE3" w:rsidRDefault="00E9500B" w:rsidP="00955FE3">
      <w:pPr>
        <w:widowControl w:val="0"/>
        <w:tabs>
          <w:tab w:val="left" w:pos="1364"/>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lastRenderedPageBreak/>
        <w:t>28.1.2.</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Не менее чем за 15 (пятнадцать) дней до даты окончания срока подачи заявок на участие в таком конкурсе в случае, если НМЦД превышает 30 (тридцать) миллионов рублей.</w:t>
      </w:r>
    </w:p>
    <w:p w:rsidR="00E9500B" w:rsidRPr="00955FE3" w:rsidRDefault="00E9500B" w:rsidP="00955FE3">
      <w:pPr>
        <w:widowControl w:val="0"/>
        <w:tabs>
          <w:tab w:val="left" w:pos="1161"/>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28.2.</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Аукциона в электронной форме в следующие сроки:</w:t>
      </w:r>
    </w:p>
    <w:p w:rsidR="00E9500B" w:rsidRPr="00955FE3" w:rsidRDefault="00E9500B" w:rsidP="00955FE3">
      <w:pPr>
        <w:widowControl w:val="0"/>
        <w:tabs>
          <w:tab w:val="left" w:pos="1374"/>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28.2.1.</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Не менее чем за 7 (семь) дней до даты окончания срока подачи заявок на участие в таком аукционе в случае, если НМЦД не превышает 30 (тридцать) миллионов рублей.</w:t>
      </w:r>
    </w:p>
    <w:p w:rsidR="00E9500B" w:rsidRPr="00955FE3" w:rsidRDefault="00E9500B" w:rsidP="00955FE3">
      <w:pPr>
        <w:widowControl w:val="0"/>
        <w:tabs>
          <w:tab w:val="left" w:pos="1364"/>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28.2.2.</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Не менее чем за 15 (пятнадцать) дней до даты окончания срока подачи заявок на участие в таком аукционе в случае, если НМЦД превышает 30 (тридцать) миллионов рублей.</w:t>
      </w:r>
    </w:p>
    <w:p w:rsidR="00E9500B" w:rsidRPr="00955FE3" w:rsidRDefault="00E9500B" w:rsidP="00955FE3">
      <w:pPr>
        <w:widowControl w:val="0"/>
        <w:tabs>
          <w:tab w:val="left" w:pos="1220"/>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28.3.</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Запроса предложений в электронной форме не менее чем за 5 (пять) рабочих дней до дня проведения такого запроса предложений. При этом НМЦД не должна превышать 15 (пятнадцать) миллионов рублей.</w:t>
      </w:r>
    </w:p>
    <w:p w:rsidR="00E9500B" w:rsidRPr="00955FE3" w:rsidRDefault="00E9500B" w:rsidP="00955FE3">
      <w:pPr>
        <w:widowControl w:val="0"/>
        <w:tabs>
          <w:tab w:val="left" w:pos="1225"/>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28.4.</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Запроса котировок в электронной форме не менее чем за 4 (четыре) рабочих дня до дня истечения срока подачи заявок на участие в таком запросе котировок. При этом НМЦД не должна превышать 7 (семь) миллионов рублей.</w:t>
      </w:r>
    </w:p>
    <w:p w:rsidR="00E9500B" w:rsidRPr="00955FE3" w:rsidRDefault="00E9500B" w:rsidP="00955FE3">
      <w:pPr>
        <w:widowControl w:val="0"/>
        <w:tabs>
          <w:tab w:val="left" w:pos="1066"/>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29.</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КОНКУРС В ЭЛЕКТРОННОЙ ФОРМЕ может включать следующие этапы:</w:t>
      </w:r>
    </w:p>
    <w:p w:rsidR="00E9500B" w:rsidRPr="00955FE3" w:rsidRDefault="00E9500B" w:rsidP="00E95CC3">
      <w:pPr>
        <w:widowControl w:val="0"/>
        <w:tabs>
          <w:tab w:val="left" w:pos="1239"/>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29.1.</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w:t>
      </w:r>
      <w:r w:rsidR="00E95CC3">
        <w:rPr>
          <w:rFonts w:ascii="Times New Roman" w:hAnsi="Times New Roman" w:cs="Times New Roman"/>
          <w:spacing w:val="-1"/>
          <w:sz w:val="24"/>
          <w:szCs w:val="24"/>
        </w:rPr>
        <w:t xml:space="preserve"> </w:t>
      </w:r>
      <w:r w:rsidR="00E95CC3">
        <w:rPr>
          <w:rFonts w:ascii="Times New Roman" w:hAnsi="Times New Roman" w:cs="Times New Roman"/>
          <w:color w:val="000000"/>
          <w:sz w:val="24"/>
          <w:szCs w:val="24"/>
          <w:highlight w:val="white"/>
        </w:rPr>
        <w:t xml:space="preserve">о </w:t>
      </w:r>
      <w:r w:rsidRPr="00955FE3">
        <w:rPr>
          <w:rFonts w:ascii="Times New Roman" w:hAnsi="Times New Roman" w:cs="Times New Roman"/>
          <w:color w:val="000000"/>
          <w:sz w:val="24"/>
          <w:szCs w:val="24"/>
          <w:highlight w:val="white"/>
        </w:rPr>
        <w:t>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E9500B" w:rsidRPr="00955FE3" w:rsidRDefault="00E9500B" w:rsidP="00955FE3">
      <w:pPr>
        <w:widowControl w:val="0"/>
        <w:tabs>
          <w:tab w:val="left" w:pos="1513"/>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29.2.</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E9500B" w:rsidRPr="00955FE3" w:rsidRDefault="00E9500B" w:rsidP="00955FE3">
      <w:pPr>
        <w:widowControl w:val="0"/>
        <w:tabs>
          <w:tab w:val="left" w:pos="1206"/>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29.3.</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Рассмотрение и оценка заказчиком поданных участниками конкурса в электронной форме заявок на участие в таком конкурсе.</w:t>
      </w:r>
    </w:p>
    <w:p w:rsidR="00E9500B" w:rsidRPr="00955FE3" w:rsidRDefault="00E9500B" w:rsidP="00955FE3">
      <w:pPr>
        <w:widowControl w:val="0"/>
        <w:tabs>
          <w:tab w:val="left" w:pos="1287"/>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29.4.</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Сопоставление дополнительных ценовых предложений участников конкурса в электронной форме о снижении цены договора.</w:t>
      </w:r>
    </w:p>
    <w:p w:rsidR="00E9500B" w:rsidRPr="00955FE3" w:rsidRDefault="00E9500B" w:rsidP="00955FE3">
      <w:pPr>
        <w:widowControl w:val="0"/>
        <w:tabs>
          <w:tab w:val="left" w:pos="1038"/>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30.</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При включении в конкурс в электронной форме этапов, указанных в пункте 29 настоящего раздела Положения, должны соблюдаться следующие правила:</w:t>
      </w:r>
    </w:p>
    <w:p w:rsidR="00E9500B" w:rsidRPr="00955FE3" w:rsidRDefault="00E9500B" w:rsidP="00955FE3">
      <w:pPr>
        <w:widowControl w:val="0"/>
        <w:tabs>
          <w:tab w:val="left" w:pos="1162"/>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30.1.</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Каждый этап конкурса в электронной форме может быть включен в него однократно.</w:t>
      </w:r>
    </w:p>
    <w:p w:rsidR="00E9500B" w:rsidRPr="00955FE3" w:rsidRDefault="00E9500B" w:rsidP="00955FE3">
      <w:pPr>
        <w:widowControl w:val="0"/>
        <w:tabs>
          <w:tab w:val="left" w:pos="1234"/>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30.2.</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Не допускается одновременное включение в конкурс в электронной форме этапов, предусмотренных пунктами 29.1. и 29.2. настоящего раздела Положения.</w:t>
      </w:r>
    </w:p>
    <w:p w:rsidR="00E9500B" w:rsidRPr="00955FE3" w:rsidRDefault="00E9500B" w:rsidP="00955FE3">
      <w:pPr>
        <w:widowControl w:val="0"/>
        <w:tabs>
          <w:tab w:val="left" w:pos="1225"/>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30.3.</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В документации о конкурентной закупке должны быть установлены сроки проведения каждого этапа конкурса в электронной форме.</w:t>
      </w:r>
    </w:p>
    <w:p w:rsidR="00E9500B" w:rsidRPr="00955FE3" w:rsidRDefault="00E9500B" w:rsidP="00955FE3">
      <w:pPr>
        <w:widowControl w:val="0"/>
        <w:tabs>
          <w:tab w:val="left" w:pos="1326"/>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30.4.</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 в соответствии с требованиями пункта 16 раздела</w:t>
      </w:r>
      <w:r w:rsidR="00296D5F" w:rsidRPr="00955FE3">
        <w:rPr>
          <w:rFonts w:ascii="Times New Roman" w:hAnsi="Times New Roman" w:cs="Times New Roman"/>
          <w:color w:val="000000"/>
          <w:sz w:val="24"/>
          <w:szCs w:val="24"/>
        </w:rPr>
        <w:t xml:space="preserve"> 10 </w:t>
      </w:r>
      <w:r w:rsidRPr="00955FE3">
        <w:rPr>
          <w:rFonts w:ascii="Times New Roman" w:hAnsi="Times New Roman" w:cs="Times New Roman"/>
          <w:color w:val="000000"/>
          <w:sz w:val="24"/>
          <w:szCs w:val="24"/>
          <w:highlight w:val="white"/>
        </w:rPr>
        <w:t>главы 1 настоящего Положения.</w:t>
      </w:r>
    </w:p>
    <w:p w:rsidR="00E9500B" w:rsidRPr="00955FE3" w:rsidRDefault="00E9500B" w:rsidP="00955FE3">
      <w:pPr>
        <w:widowControl w:val="0"/>
        <w:tabs>
          <w:tab w:val="left" w:pos="1340"/>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30.5.</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 xml:space="preserve">Если конкурс в электронной форме включает в себя этапы, предусмотренные пунктом 29.1. или пунктом 29.2. настоящего раздела Положения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w:t>
      </w:r>
      <w:r w:rsidRPr="00955FE3">
        <w:rPr>
          <w:rFonts w:ascii="Times New Roman" w:hAnsi="Times New Roman" w:cs="Times New Roman"/>
          <w:color w:val="000000"/>
          <w:sz w:val="24"/>
          <w:szCs w:val="24"/>
          <w:highlight w:val="white"/>
        </w:rPr>
        <w:lastRenderedPageBreak/>
        <w:t>товаров, качества работ, услуг, иных условий исполнения договора либо об отсутствии необходимости такого уточнения.</w:t>
      </w:r>
    </w:p>
    <w:p w:rsidR="00E9500B" w:rsidRPr="00955FE3" w:rsidRDefault="00E9500B" w:rsidP="00955FE3">
      <w:pPr>
        <w:widowControl w:val="0"/>
        <w:tabs>
          <w:tab w:val="left" w:pos="1407"/>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30.5.1.</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ЕИС уточненное извещение о проведении конкурса в электронной форме и уточненную документацию о конкурентной закупке.</w:t>
      </w:r>
    </w:p>
    <w:p w:rsidR="00E9500B" w:rsidRPr="00955FE3" w:rsidRDefault="00E9500B" w:rsidP="00955FE3">
      <w:pPr>
        <w:widowControl w:val="0"/>
        <w:tabs>
          <w:tab w:val="left" w:pos="1518"/>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30.5.2.</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В случае, указанном в подпункте 30.5.1. настоящего раздела Положения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пункта 28</w:t>
      </w:r>
      <w:r w:rsidR="00296D5F" w:rsidRPr="00955FE3">
        <w:rPr>
          <w:rFonts w:ascii="Times New Roman" w:hAnsi="Times New Roman" w:cs="Times New Roman"/>
          <w:color w:val="000000"/>
          <w:sz w:val="24"/>
          <w:szCs w:val="24"/>
        </w:rPr>
        <w:t xml:space="preserve"> </w:t>
      </w:r>
      <w:r w:rsidRPr="00955FE3">
        <w:rPr>
          <w:rFonts w:ascii="Times New Roman" w:hAnsi="Times New Roman" w:cs="Times New Roman"/>
          <w:color w:val="000000"/>
          <w:sz w:val="24"/>
          <w:szCs w:val="24"/>
          <w:highlight w:val="white"/>
        </w:rPr>
        <w:t>настоящего раздела Положения определяет срок подачи окончательных предложений участников конкурса в электронной форме.</w:t>
      </w:r>
    </w:p>
    <w:p w:rsidR="00E9500B" w:rsidRPr="00955FE3" w:rsidRDefault="00E9500B" w:rsidP="00955FE3">
      <w:pPr>
        <w:widowControl w:val="0"/>
        <w:tabs>
          <w:tab w:val="left" w:pos="1455"/>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30.5.3.</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В случае принятия заказчиком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rsidR="00E9500B" w:rsidRPr="00955FE3" w:rsidRDefault="00E9500B" w:rsidP="00955FE3">
      <w:pPr>
        <w:widowControl w:val="0"/>
        <w:tabs>
          <w:tab w:val="left" w:pos="1393"/>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30.6.</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пунктом 29.2. настоящего раздела Положения,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29.07.2004 № 98-ФЗ «О коммерческой тайне».</w:t>
      </w:r>
    </w:p>
    <w:p w:rsidR="00E9500B" w:rsidRPr="00955FE3" w:rsidRDefault="00E9500B" w:rsidP="00955FE3">
      <w:pPr>
        <w:widowControl w:val="0"/>
        <w:tabs>
          <w:tab w:val="left" w:pos="1330"/>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30.7.</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После размещения в ЕИС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пунктом 29.2. настоящего раздела Положения,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rsidR="00E9500B" w:rsidRPr="00955FE3" w:rsidRDefault="00E9500B" w:rsidP="00955FE3">
      <w:pPr>
        <w:widowControl w:val="0"/>
        <w:tabs>
          <w:tab w:val="left" w:pos="1215"/>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30.8.</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ЕИС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разделом 16 главы 1 настоящего Положения для подачи заявки.</w:t>
      </w:r>
    </w:p>
    <w:p w:rsidR="00E9500B" w:rsidRPr="00955FE3" w:rsidRDefault="00E9500B" w:rsidP="00E95CC3">
      <w:pPr>
        <w:widowControl w:val="0"/>
        <w:tabs>
          <w:tab w:val="left" w:pos="1215"/>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30.9.</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Если конкурс в электронной форме включает этап, предусмотренный пунктом 29.4. настоящего раздела Положения:</w:t>
      </w:r>
    </w:p>
    <w:p w:rsidR="00E9500B" w:rsidRPr="00955FE3" w:rsidRDefault="00E9500B" w:rsidP="00955FE3">
      <w:pPr>
        <w:widowControl w:val="0"/>
        <w:tabs>
          <w:tab w:val="left" w:pos="1590"/>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30.9.1.</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E9500B" w:rsidRPr="00955FE3" w:rsidRDefault="00E9500B" w:rsidP="00955FE3">
      <w:pPr>
        <w:widowControl w:val="0"/>
        <w:tabs>
          <w:tab w:val="left" w:pos="1364"/>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30.9.2.</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 xml:space="preserve">Участники конкурса в электронной форме вправе подать на ЭТП одно </w:t>
      </w:r>
      <w:r w:rsidRPr="00955FE3">
        <w:rPr>
          <w:rFonts w:ascii="Times New Roman" w:hAnsi="Times New Roman" w:cs="Times New Roman"/>
          <w:color w:val="000000"/>
          <w:sz w:val="24"/>
          <w:szCs w:val="24"/>
          <w:highlight w:val="white"/>
        </w:rPr>
        <w:lastRenderedPageBreak/>
        <w:t>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rsidR="00E9500B" w:rsidRPr="00955FE3" w:rsidRDefault="00E9500B" w:rsidP="00955FE3">
      <w:pPr>
        <w:widowControl w:val="0"/>
        <w:tabs>
          <w:tab w:val="left" w:pos="1378"/>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30.9.3.</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E9500B" w:rsidRPr="00955FE3" w:rsidRDefault="00E9500B" w:rsidP="00955FE3">
      <w:pPr>
        <w:widowControl w:val="0"/>
        <w:tabs>
          <w:tab w:val="left" w:pos="975"/>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31.</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АУКЦИОН В ЭЛЕКТРОННОЙ ФОРМЕ включает в себя порядок подачи его участниками предложений о цене договора с учетом следующих требований:</w:t>
      </w:r>
    </w:p>
    <w:p w:rsidR="00E9500B" w:rsidRPr="00955FE3" w:rsidRDefault="00E9500B" w:rsidP="00955FE3">
      <w:pPr>
        <w:widowControl w:val="0"/>
        <w:tabs>
          <w:tab w:val="left" w:pos="1181"/>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31.1.</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Шаг аукциона составляет от 0,5 процента до пяти процентов НМЦД.</w:t>
      </w:r>
    </w:p>
    <w:p w:rsidR="00E9500B" w:rsidRPr="00955FE3" w:rsidRDefault="00E9500B" w:rsidP="00955FE3">
      <w:pPr>
        <w:widowControl w:val="0"/>
        <w:tabs>
          <w:tab w:val="left" w:pos="1282"/>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31.2.</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Снижение текущего минимального предложения о цене договора осуществляется на величину в пределах шага аукциона.</w:t>
      </w:r>
    </w:p>
    <w:p w:rsidR="00E9500B" w:rsidRPr="00955FE3" w:rsidRDefault="00E9500B" w:rsidP="00E95CC3">
      <w:pPr>
        <w:widowControl w:val="0"/>
        <w:tabs>
          <w:tab w:val="left" w:pos="1418"/>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31.3.</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Участник аукциона в электронной форме не вправе подать предложение</w:t>
      </w:r>
      <w:r w:rsidR="00E95CC3">
        <w:rPr>
          <w:rFonts w:ascii="Times New Roman" w:hAnsi="Times New Roman" w:cs="Times New Roman"/>
          <w:spacing w:val="-1"/>
          <w:sz w:val="24"/>
          <w:szCs w:val="24"/>
        </w:rPr>
        <w:t xml:space="preserve"> </w:t>
      </w:r>
      <w:r w:rsidR="00E95CC3">
        <w:rPr>
          <w:rFonts w:ascii="Times New Roman" w:hAnsi="Times New Roman" w:cs="Times New Roman"/>
          <w:color w:val="000000"/>
          <w:sz w:val="24"/>
          <w:szCs w:val="24"/>
          <w:highlight w:val="white"/>
        </w:rPr>
        <w:t xml:space="preserve">о </w:t>
      </w:r>
      <w:r w:rsidRPr="00955FE3">
        <w:rPr>
          <w:rFonts w:ascii="Times New Roman" w:hAnsi="Times New Roman" w:cs="Times New Roman"/>
          <w:color w:val="000000"/>
          <w:sz w:val="24"/>
          <w:szCs w:val="24"/>
          <w:highlight w:val="white"/>
        </w:rPr>
        <w:t>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E9500B" w:rsidRPr="00955FE3" w:rsidRDefault="00E9500B" w:rsidP="00E95CC3">
      <w:pPr>
        <w:widowControl w:val="0"/>
        <w:tabs>
          <w:tab w:val="left" w:pos="1418"/>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31.4.</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Участник аукциона в электронной форме не вправе подать предложение</w:t>
      </w:r>
      <w:r w:rsidR="00E95CC3">
        <w:rPr>
          <w:rFonts w:ascii="Times New Roman" w:hAnsi="Times New Roman" w:cs="Times New Roman"/>
          <w:spacing w:val="-1"/>
          <w:sz w:val="24"/>
          <w:szCs w:val="24"/>
        </w:rPr>
        <w:t xml:space="preserve"> </w:t>
      </w:r>
      <w:r w:rsidR="00E95CC3">
        <w:rPr>
          <w:rFonts w:ascii="Times New Roman" w:hAnsi="Times New Roman" w:cs="Times New Roman"/>
          <w:color w:val="000000"/>
          <w:sz w:val="24"/>
          <w:szCs w:val="24"/>
          <w:highlight w:val="white"/>
        </w:rPr>
        <w:t xml:space="preserve">о </w:t>
      </w:r>
      <w:r w:rsidRPr="00955FE3">
        <w:rPr>
          <w:rFonts w:ascii="Times New Roman" w:hAnsi="Times New Roman" w:cs="Times New Roman"/>
          <w:color w:val="000000"/>
          <w:sz w:val="24"/>
          <w:szCs w:val="24"/>
          <w:highlight w:val="white"/>
        </w:rPr>
        <w:t>цене договора, которое ниже, чем текущее минимальное предложение о цене договора, сниженное в пределах шага аукциона.</w:t>
      </w:r>
    </w:p>
    <w:p w:rsidR="00E9500B" w:rsidRPr="00955FE3" w:rsidRDefault="00E9500B" w:rsidP="00E95CC3">
      <w:pPr>
        <w:widowControl w:val="0"/>
        <w:tabs>
          <w:tab w:val="left" w:pos="1418"/>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31.5.</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Участник аукциона в электронной форме не вправе подать предложение</w:t>
      </w:r>
      <w:r w:rsidR="00E95CC3">
        <w:rPr>
          <w:rFonts w:ascii="Times New Roman" w:hAnsi="Times New Roman" w:cs="Times New Roman"/>
          <w:spacing w:val="-1"/>
          <w:sz w:val="24"/>
          <w:szCs w:val="24"/>
        </w:rPr>
        <w:t xml:space="preserve"> </w:t>
      </w:r>
      <w:r w:rsidR="00E95CC3">
        <w:rPr>
          <w:rFonts w:ascii="Times New Roman" w:hAnsi="Times New Roman" w:cs="Times New Roman"/>
          <w:color w:val="000000"/>
          <w:sz w:val="24"/>
          <w:szCs w:val="24"/>
          <w:highlight w:val="white"/>
        </w:rPr>
        <w:t xml:space="preserve">о </w:t>
      </w:r>
      <w:r w:rsidRPr="00955FE3">
        <w:rPr>
          <w:rFonts w:ascii="Times New Roman" w:hAnsi="Times New Roman" w:cs="Times New Roman"/>
          <w:color w:val="000000"/>
          <w:sz w:val="24"/>
          <w:szCs w:val="24"/>
          <w:highlight w:val="white"/>
        </w:rPr>
        <w:t>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E9500B" w:rsidRPr="00955FE3" w:rsidRDefault="00E9500B" w:rsidP="00955FE3">
      <w:pPr>
        <w:widowControl w:val="0"/>
        <w:tabs>
          <w:tab w:val="left" w:pos="1014"/>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32.</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В течение одного часа после окончания срока подачи в соответствии с пунктом 30.9. настоящего раздела Положения дополнительных ценовых предложений, а также в течение одного часа после окончания подачи в соответствии с пунктом 31 настоящего раздела Положения предложений о цене договора оператор ЭТП составляет и размещает на ЭТП и в ЕИС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rsidR="00E9500B" w:rsidRPr="00955FE3" w:rsidRDefault="00E9500B" w:rsidP="00955FE3">
      <w:pPr>
        <w:widowControl w:val="0"/>
        <w:tabs>
          <w:tab w:val="left" w:pos="1042"/>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33.</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ЗАПРОС ПРЕДЛОЖЕНИЙ В ЭЛЕКТРОННОЙ ФОРМЕ проводится в порядке, установленном настоящим разделом Положения для проведения конкурса в электронной форме, с учетом особенностей, установленных настоящим разделом Положения. При этом подача окончательного предложения, дополнительного ценового предложения не осуществляется.</w:t>
      </w:r>
    </w:p>
    <w:p w:rsidR="00E9500B" w:rsidRPr="00955FE3" w:rsidRDefault="00E9500B" w:rsidP="00955FE3">
      <w:pPr>
        <w:widowControl w:val="0"/>
        <w:tabs>
          <w:tab w:val="left" w:pos="1042"/>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34.</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При осуществлении конкурентной закупки в договор, заключаемый с СМСП, включается обязательное условие об оплате заказчиком поставленного товара, выполненной работы (ее результатов), оказанной услуги, отдельных этапов исполнения договора в срок, установленный Постановлением № 1352.</w:t>
      </w:r>
    </w:p>
    <w:p w:rsidR="00E9500B" w:rsidRPr="00955FE3" w:rsidRDefault="00E9500B" w:rsidP="00955FE3">
      <w:pPr>
        <w:widowControl w:val="0"/>
        <w:tabs>
          <w:tab w:val="left" w:pos="1167"/>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35.</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Договор по результатам конкурентной закупки заключается в соответствии с пунктом 24 раздела 1 главы 5 настоящего Положения.</w:t>
      </w:r>
    </w:p>
    <w:p w:rsidR="00E9500B" w:rsidRPr="00955FE3" w:rsidRDefault="00E9500B" w:rsidP="00955FE3">
      <w:pPr>
        <w:widowControl w:val="0"/>
        <w:tabs>
          <w:tab w:val="left" w:pos="1018"/>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36.</w:t>
      </w:r>
      <w:r w:rsidRPr="00955FE3">
        <w:rPr>
          <w:rFonts w:ascii="Times New Roman" w:hAnsi="Times New Roman" w:cs="Times New Roman"/>
          <w:color w:val="000000"/>
          <w:sz w:val="24"/>
          <w:szCs w:val="24"/>
        </w:rPr>
        <w:tab/>
      </w:r>
      <w:r w:rsidR="006809A8">
        <w:rPr>
          <w:rFonts w:ascii="Times New Roman" w:hAnsi="Times New Roman" w:cs="Times New Roman"/>
          <w:color w:val="000000"/>
          <w:sz w:val="24"/>
          <w:szCs w:val="24"/>
        </w:rPr>
        <w:t xml:space="preserve"> </w:t>
      </w:r>
      <w:r w:rsidRPr="00955FE3">
        <w:rPr>
          <w:rFonts w:ascii="Times New Roman" w:hAnsi="Times New Roman" w:cs="Times New Roman"/>
          <w:color w:val="000000"/>
          <w:sz w:val="24"/>
          <w:szCs w:val="24"/>
          <w:highlight w:val="white"/>
        </w:rPr>
        <w:t>ПРОВЕДЕНИЕ НЕКОНКУРЕНТНОЙ ЗАКУПКИ, участниками которой являются только СМСП.</w:t>
      </w:r>
    </w:p>
    <w:p w:rsidR="00E9500B" w:rsidRPr="00955FE3" w:rsidRDefault="00E9500B" w:rsidP="00955FE3">
      <w:pPr>
        <w:widowControl w:val="0"/>
        <w:tabs>
          <w:tab w:val="left" w:pos="1196"/>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36.1.</w:t>
      </w:r>
      <w:r w:rsidRPr="00955FE3">
        <w:rPr>
          <w:rFonts w:ascii="Times New Roman" w:hAnsi="Times New Roman" w:cs="Times New Roman"/>
          <w:color w:val="000000"/>
          <w:sz w:val="24"/>
          <w:szCs w:val="24"/>
        </w:rPr>
        <w:tab/>
      </w:r>
      <w:r w:rsidR="006809A8">
        <w:rPr>
          <w:rFonts w:ascii="Times New Roman" w:hAnsi="Times New Roman" w:cs="Times New Roman"/>
          <w:color w:val="000000"/>
          <w:sz w:val="24"/>
          <w:szCs w:val="24"/>
        </w:rPr>
        <w:t xml:space="preserve"> </w:t>
      </w:r>
      <w:r w:rsidRPr="00955FE3">
        <w:rPr>
          <w:rFonts w:ascii="Times New Roman" w:hAnsi="Times New Roman" w:cs="Times New Roman"/>
          <w:color w:val="000000"/>
          <w:sz w:val="24"/>
          <w:szCs w:val="24"/>
          <w:highlight w:val="white"/>
        </w:rPr>
        <w:t>ЗАКУПКА У ЕДИНСТВЕННОГО ПОСТАВЩИКА (ИСПОЛНИТЕЛЯ, ПОДРЯДЧИКА), участниками которой могут быть только СМСП, осуществляется в порядке, установленном разделом 1 главы 3 настоящего Положения, с учетом особенностей, установленных разделом 1 главы 4 настоящего Положения и пунктом 36.1. настоящего раздела Положения.</w:t>
      </w:r>
    </w:p>
    <w:p w:rsidR="00E9500B" w:rsidRPr="00955FE3" w:rsidRDefault="00E9500B" w:rsidP="00955FE3">
      <w:pPr>
        <w:widowControl w:val="0"/>
        <w:tabs>
          <w:tab w:val="left" w:pos="1412"/>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36.1.1.</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 xml:space="preserve">Для проведения закупки у единственного поставщика (исполнителя, подрядчика), </w:t>
      </w:r>
      <w:r w:rsidRPr="00955FE3">
        <w:rPr>
          <w:rFonts w:ascii="Times New Roman" w:hAnsi="Times New Roman" w:cs="Times New Roman"/>
          <w:color w:val="000000"/>
          <w:sz w:val="24"/>
          <w:szCs w:val="24"/>
          <w:highlight w:val="white"/>
        </w:rPr>
        <w:lastRenderedPageBreak/>
        <w:t>участниками которой являются только СМСП, заказчик вправе утвердить извещение о проведении закупки и /или документацию о закупке, протоколы.</w:t>
      </w:r>
    </w:p>
    <w:p w:rsidR="00E9500B" w:rsidRPr="00955FE3" w:rsidRDefault="00E9500B" w:rsidP="00955FE3">
      <w:pPr>
        <w:widowControl w:val="0"/>
        <w:tabs>
          <w:tab w:val="left" w:pos="1383"/>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36.1.2.</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При утверждении указанных документов заказчик вправе включать в них информацию, предусмотренную в разделе 10 главы 1 настоящего Положения,</w:t>
      </w:r>
      <w:r w:rsidR="00380147" w:rsidRPr="00955FE3">
        <w:rPr>
          <w:rFonts w:ascii="Times New Roman" w:hAnsi="Times New Roman" w:cs="Times New Roman"/>
          <w:spacing w:val="-1"/>
          <w:sz w:val="24"/>
          <w:szCs w:val="24"/>
        </w:rPr>
        <w:t xml:space="preserve"> </w:t>
      </w:r>
      <w:r w:rsidRPr="00955FE3">
        <w:rPr>
          <w:rFonts w:ascii="Times New Roman" w:hAnsi="Times New Roman" w:cs="Times New Roman"/>
          <w:color w:val="000000"/>
          <w:sz w:val="24"/>
          <w:szCs w:val="24"/>
          <w:highlight w:val="white"/>
        </w:rPr>
        <w:t>с учетом требований, установленных в пункте 4 раздела 7 главы 1 настоящего Положения.</w:t>
      </w:r>
    </w:p>
    <w:p w:rsidR="00E9500B" w:rsidRPr="00955FE3" w:rsidRDefault="00E9500B" w:rsidP="00955FE3">
      <w:pPr>
        <w:widowControl w:val="0"/>
        <w:tabs>
          <w:tab w:val="left" w:pos="1556"/>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36.1.3.</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В случае утверждения извещения о проведении закупки у единственного поставщика (исполнителя, подрядчика), участниками которой являются только СМСП, и/или документации о проведении такой закупки, такие извещение и/или документация должны содержать ограничение, в котором указывается, что участниками закупки могут быть только СМСП.</w:t>
      </w:r>
    </w:p>
    <w:p w:rsidR="00E9500B" w:rsidRPr="00955FE3" w:rsidRDefault="00E9500B" w:rsidP="00955FE3">
      <w:pPr>
        <w:widowControl w:val="0"/>
        <w:tabs>
          <w:tab w:val="left" w:pos="1508"/>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36.1.4.</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В случае осуществления закупки у единственного поставщика (исполнителя, подрядчика), участниками которой являются только СМСП, при размещении в ЕИС сведений о заключенном договоре, включает в такие сведения указание на признак осуществления закупки, участниками которой могут быть только СМСП в соответствии с порядком, установленным Приказом Минфина России от 29.12.2014 № 173н.</w:t>
      </w:r>
    </w:p>
    <w:p w:rsidR="00E9500B" w:rsidRPr="00955FE3" w:rsidRDefault="00E9500B" w:rsidP="00955FE3">
      <w:pPr>
        <w:widowControl w:val="0"/>
        <w:tabs>
          <w:tab w:val="left" w:pos="1503"/>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36.1.5.</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Договор по результатам закупки у единственного поставщика (исполнителя, подрядчика), участниками которой являются только СМСП заключается в порядке, установленном в пункте 9 раздела 2 главы 5 настоящего Положения.</w:t>
      </w:r>
    </w:p>
    <w:p w:rsidR="00E9500B" w:rsidRPr="00955FE3" w:rsidRDefault="00E9500B" w:rsidP="00955FE3">
      <w:pPr>
        <w:widowControl w:val="0"/>
        <w:tabs>
          <w:tab w:val="left" w:pos="1282"/>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36.2.</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НЕКОНКУРЕНТНАЯ ЗАКУПКА В ЭЛЕКТРОННОЙ ФОРМЕ НА ЭЛЕКТРОННОЙ ПЛОЩАДКЕ, участниками которой могут быть только СМСП осуществляется в порядке, установленном пунктом 36.2. настоящего раздела Положения, с учетом особенностей, установленных разделом 1 главы 4 настоящего Положения.</w:t>
      </w:r>
    </w:p>
    <w:p w:rsidR="00E9500B" w:rsidRPr="00955FE3" w:rsidRDefault="00E9500B" w:rsidP="00955FE3">
      <w:pPr>
        <w:widowControl w:val="0"/>
        <w:tabs>
          <w:tab w:val="left" w:pos="1623"/>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36.2.1.</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Закупка осуществляется в электронной форме на ЭТП, предусмотренной частью 10 статьи 3.4 Ф3-223. Для проведения неконкурентной закупки в электронной форме на электронной площадке, участниками которой являются только СМСП заказчик вправе утвердить извещение о проведении закупки и /или документацию о закупке, протоколы.</w:t>
      </w:r>
    </w:p>
    <w:p w:rsidR="00E9500B" w:rsidRPr="00955FE3" w:rsidRDefault="00E9500B" w:rsidP="00955FE3">
      <w:pPr>
        <w:widowControl w:val="0"/>
        <w:tabs>
          <w:tab w:val="left" w:pos="1417"/>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36.2.2.</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Цена договора, заключаемого по итогам неконкурентной закупки в электронной форме на электронной площадке, участниками которой являются только СМСП, не должна превышать 20 (двадцать) миллионов рублей.</w:t>
      </w:r>
    </w:p>
    <w:p w:rsidR="00E9500B" w:rsidRPr="00955FE3" w:rsidRDefault="00E9500B" w:rsidP="00955FE3">
      <w:pPr>
        <w:widowControl w:val="0"/>
        <w:tabs>
          <w:tab w:val="left" w:pos="1479"/>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36.2.3.</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Участник закупки из числа СМСП размещает предварительное предложение о поставке товара, выполнении работ, оказании услуг на ЭТП, которое может содержать в том числе:</w:t>
      </w:r>
    </w:p>
    <w:p w:rsidR="00E9500B" w:rsidRPr="00955FE3" w:rsidRDefault="00E9500B" w:rsidP="00955FE3">
      <w:pPr>
        <w:widowControl w:val="0"/>
        <w:tabs>
          <w:tab w:val="left" w:pos="1585"/>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36.2.3.1.</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Сведения о НМЦД, либо формуле цены и максимальном значении цены договора, либо начальной цене единицы (сумме цен единиц) товара, работы, услуги и максимальном значении цены договора.</w:t>
      </w:r>
    </w:p>
    <w:p w:rsidR="00E9500B" w:rsidRPr="00955FE3" w:rsidRDefault="00E9500B" w:rsidP="00955FE3">
      <w:pPr>
        <w:widowControl w:val="0"/>
        <w:tabs>
          <w:tab w:val="left" w:pos="1556"/>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36.2.3.2.</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Предмет закупки, а также указание функциональных характеристик (потребительских свойств), технических и качественных характеристик, эксплуатационных и иных характеристик (при необходимости) предмета закупки и/или указание конкретной марки, модели и наименования товара (при необходимости).</w:t>
      </w:r>
    </w:p>
    <w:p w:rsidR="00E9500B" w:rsidRPr="00955FE3" w:rsidRDefault="00E9500B" w:rsidP="00955FE3">
      <w:pPr>
        <w:widowControl w:val="0"/>
        <w:tabs>
          <w:tab w:val="left" w:pos="1574"/>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36.2.3.3.</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Сроки поставки товаров, выполнения работ, оказания услуг.</w:t>
      </w:r>
    </w:p>
    <w:p w:rsidR="00E9500B" w:rsidRPr="00955FE3" w:rsidRDefault="00E9500B" w:rsidP="00955FE3">
      <w:pPr>
        <w:widowControl w:val="0"/>
        <w:tabs>
          <w:tab w:val="left" w:pos="1566"/>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36.2.3.4.</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Количество (объем) необходимых к поставке товаров, выполнению работ, оказанию услуг.</w:t>
      </w:r>
    </w:p>
    <w:p w:rsidR="00E9500B" w:rsidRPr="00955FE3" w:rsidRDefault="00E9500B" w:rsidP="00955FE3">
      <w:pPr>
        <w:widowControl w:val="0"/>
        <w:tabs>
          <w:tab w:val="left" w:pos="1638"/>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36.2.3.5.</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Место (регион) поставки товара, выполнения работы, оказания услуги.</w:t>
      </w:r>
    </w:p>
    <w:p w:rsidR="00E9500B" w:rsidRPr="00955FE3" w:rsidRDefault="00E9500B" w:rsidP="00955FE3">
      <w:pPr>
        <w:widowControl w:val="0"/>
        <w:tabs>
          <w:tab w:val="left" w:pos="1551"/>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36.2.3.6.</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Порядок сопоставления и критерии оценки отобранных оператором предварительных предложений участников.</w:t>
      </w:r>
    </w:p>
    <w:p w:rsidR="00E9500B" w:rsidRPr="00955FE3" w:rsidRDefault="00E9500B" w:rsidP="00955FE3">
      <w:pPr>
        <w:widowControl w:val="0"/>
        <w:tabs>
          <w:tab w:val="left" w:pos="1574"/>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36.2.3.7.</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Форму, сроки и порядок оплаты договора.</w:t>
      </w:r>
    </w:p>
    <w:p w:rsidR="00E9500B" w:rsidRPr="00955FE3" w:rsidRDefault="00E9500B" w:rsidP="00955FE3">
      <w:pPr>
        <w:widowControl w:val="0"/>
        <w:tabs>
          <w:tab w:val="left" w:pos="1690"/>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36.2.3.8.</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 xml:space="preserve">Порядок заключения договора и представления документов, необходимых для </w:t>
      </w:r>
      <w:r w:rsidRPr="00955FE3">
        <w:rPr>
          <w:rFonts w:ascii="Times New Roman" w:hAnsi="Times New Roman" w:cs="Times New Roman"/>
          <w:color w:val="000000"/>
          <w:sz w:val="24"/>
          <w:szCs w:val="24"/>
          <w:highlight w:val="white"/>
        </w:rPr>
        <w:lastRenderedPageBreak/>
        <w:t>заключения договора.</w:t>
      </w:r>
    </w:p>
    <w:p w:rsidR="00E9500B" w:rsidRPr="00955FE3" w:rsidRDefault="00E9500B" w:rsidP="00955FE3">
      <w:pPr>
        <w:widowControl w:val="0"/>
        <w:tabs>
          <w:tab w:val="left" w:pos="1450"/>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36.2.4.</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Заказчик размещает на ЭТП информацию о закупаемом товаре, работе, услуге, устанавливает требования к нему и к участнику закупки из числа СМСП.</w:t>
      </w:r>
    </w:p>
    <w:p w:rsidR="00E9500B" w:rsidRPr="00955FE3" w:rsidRDefault="00E9500B" w:rsidP="00955FE3">
      <w:pPr>
        <w:widowControl w:val="0"/>
        <w:tabs>
          <w:tab w:val="left" w:pos="1594"/>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36.2.5.</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Из содержащихся на ЭТП предварительных предложений, предусмотренных подпунктом 36.2.3. пункта 36.2. настоящего раздела Положения, оператор ЭТП выбирает те, которые соответствуют требованиям, установленным заказчиком в соответствии с подпунктом 36.2.4. пункта 36.2. настоящего раздела Положения.</w:t>
      </w:r>
    </w:p>
    <w:p w:rsidR="00E9500B" w:rsidRPr="00955FE3" w:rsidRDefault="00E9500B" w:rsidP="00955FE3">
      <w:pPr>
        <w:widowControl w:val="0"/>
        <w:tabs>
          <w:tab w:val="left" w:pos="1364"/>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36.2.6.</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Из числа участников, определенных оператором ЭТП в соответствии с подпунктом 36.2.5. пункта 36.2. настоящего раздела Положения, заказчик, используя критерии оценки, установленные в подпункте 36.2.7. пункта 36.2. настоящего раздела Положения, выбирает участника, с которым заключается договор.</w:t>
      </w:r>
    </w:p>
    <w:p w:rsidR="00E9500B" w:rsidRPr="00955FE3" w:rsidRDefault="00E9500B" w:rsidP="00955FE3">
      <w:pPr>
        <w:widowControl w:val="0"/>
        <w:tabs>
          <w:tab w:val="left" w:pos="1484"/>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36.2.7.</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Критериями оценки предложений участников в зависимости от специфики закупки могут быть установлены критерии в соответствии с требованиями, указанными в разделе 17 главы 1 настоящего Положения. Заказчик из числа определенных оператором участников выбирает предложение участника с наилучшими условиями договора согласно установленным критериям.</w:t>
      </w:r>
    </w:p>
    <w:p w:rsidR="00E9500B" w:rsidRPr="00955FE3" w:rsidRDefault="00E9500B" w:rsidP="00955FE3">
      <w:pPr>
        <w:widowControl w:val="0"/>
        <w:tabs>
          <w:tab w:val="left" w:pos="1359"/>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36.2.8.</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Договор по результатам неконкурентной закупки в электронной форме на электронной площадке, участниками которой являются только СМСП заключается в порядке, установленном в пункте 10 раздела 2 главы 5 настоящего Положения.</w:t>
      </w:r>
    </w:p>
    <w:p w:rsidR="00E9500B" w:rsidRPr="00955FE3" w:rsidRDefault="00E9500B" w:rsidP="00955FE3">
      <w:pPr>
        <w:widowControl w:val="0"/>
        <w:tabs>
          <w:tab w:val="left" w:pos="1268"/>
        </w:tabs>
        <w:autoSpaceDE w:val="0"/>
        <w:autoSpaceDN w:val="0"/>
        <w:adjustRightInd w:val="0"/>
        <w:spacing w:after="0" w:line="240" w:lineRule="auto"/>
        <w:ind w:firstLine="709"/>
        <w:jc w:val="both"/>
        <w:rPr>
          <w:rFonts w:ascii="Times New Roman" w:hAnsi="Times New Roman" w:cs="Times New Roman"/>
          <w:spacing w:val="-1"/>
          <w:sz w:val="24"/>
          <w:szCs w:val="24"/>
        </w:rPr>
      </w:pPr>
      <w:r w:rsidRPr="00955FE3">
        <w:rPr>
          <w:rFonts w:ascii="Times New Roman" w:hAnsi="Times New Roman" w:cs="Times New Roman"/>
          <w:color w:val="000000"/>
          <w:sz w:val="24"/>
          <w:szCs w:val="24"/>
        </w:rPr>
        <w:t>36.3.</w:t>
      </w:r>
      <w:r w:rsidRPr="00955FE3">
        <w:rPr>
          <w:rFonts w:ascii="Times New Roman" w:hAnsi="Times New Roman" w:cs="Times New Roman"/>
          <w:color w:val="000000"/>
          <w:sz w:val="24"/>
          <w:szCs w:val="24"/>
        </w:rPr>
        <w:tab/>
      </w:r>
      <w:r w:rsidRPr="00955FE3">
        <w:rPr>
          <w:rFonts w:ascii="Times New Roman" w:hAnsi="Times New Roman" w:cs="Times New Roman"/>
          <w:color w:val="000000"/>
          <w:sz w:val="24"/>
          <w:szCs w:val="24"/>
          <w:highlight w:val="white"/>
        </w:rPr>
        <w:t>ЦЕНОВОЙ ОТБОР, УЧАСТНИКАМИ КОТОРОГО МОГУТ БЫТЬ ТОЛЬКО СМСП осуществляется в порядке, установленном в разделе 2 главы 3 настоящего Положения, с учетом особенностей, установленных разделом 1 главы 4 настоящего Положения.</w:t>
      </w:r>
    </w:p>
    <w:p w:rsidR="00E9500B" w:rsidRPr="006809A8" w:rsidRDefault="00E9500B" w:rsidP="006809A8">
      <w:pPr>
        <w:widowControl w:val="0"/>
        <w:tabs>
          <w:tab w:val="left" w:pos="147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809A8">
        <w:rPr>
          <w:rFonts w:ascii="Times New Roman" w:hAnsi="Times New Roman" w:cs="Times New Roman"/>
          <w:color w:val="000000"/>
          <w:sz w:val="24"/>
          <w:szCs w:val="24"/>
        </w:rPr>
        <w:t>36.3.1.</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Договор по результатам ценового отбора, участниками которого являются только СМСП заключается в порядке, установленном в пункте 11 раздела 2 главы 5 настоящего Положения.</w:t>
      </w:r>
    </w:p>
    <w:p w:rsidR="00296D5F" w:rsidRPr="006809A8" w:rsidRDefault="00296D5F" w:rsidP="006809A8">
      <w:pPr>
        <w:widowControl w:val="0"/>
        <w:tabs>
          <w:tab w:val="left" w:pos="1470"/>
        </w:tabs>
        <w:autoSpaceDE w:val="0"/>
        <w:autoSpaceDN w:val="0"/>
        <w:adjustRightInd w:val="0"/>
        <w:spacing w:after="0" w:line="240" w:lineRule="auto"/>
        <w:ind w:firstLine="709"/>
        <w:jc w:val="both"/>
        <w:rPr>
          <w:rFonts w:ascii="Times New Roman" w:hAnsi="Times New Roman" w:cs="Times New Roman"/>
          <w:spacing w:val="-1"/>
          <w:sz w:val="24"/>
          <w:szCs w:val="24"/>
        </w:rPr>
      </w:pPr>
    </w:p>
    <w:p w:rsidR="00E9500B" w:rsidRDefault="00E9500B" w:rsidP="006809A8">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6809A8">
        <w:rPr>
          <w:rFonts w:ascii="Times New Roman" w:hAnsi="Times New Roman" w:cs="Times New Roman"/>
          <w:b/>
          <w:bCs/>
          <w:sz w:val="24"/>
          <w:szCs w:val="24"/>
        </w:rPr>
        <w:t>РАЗДЕЛ 4. ОСОБЕННОСТИ ПРОВЕДЕНИЯ ЗАКУПОК С ТРЕБОВАНИЕМ О ПРИВЛЕЧЕНИИ СУБПОДРЯДЧИКОВ</w:t>
      </w:r>
      <w:r w:rsidR="006809A8" w:rsidRPr="006809A8">
        <w:rPr>
          <w:rFonts w:ascii="Times New Roman" w:hAnsi="Times New Roman" w:cs="Times New Roman"/>
          <w:b/>
          <w:bCs/>
          <w:sz w:val="24"/>
          <w:szCs w:val="24"/>
        </w:rPr>
        <w:t xml:space="preserve"> (СОИСПОЛНИТЕЛЕЙ) ИЗ ЧИСЛА СМСП</w:t>
      </w:r>
    </w:p>
    <w:p w:rsidR="00BC361A" w:rsidRPr="006809A8" w:rsidRDefault="00BC361A" w:rsidP="006809A8">
      <w:pPr>
        <w:widowControl w:val="0"/>
        <w:autoSpaceDE w:val="0"/>
        <w:autoSpaceDN w:val="0"/>
        <w:adjustRightInd w:val="0"/>
        <w:spacing w:after="0" w:line="240" w:lineRule="auto"/>
        <w:ind w:firstLine="709"/>
        <w:jc w:val="both"/>
        <w:rPr>
          <w:rFonts w:ascii="Times New Roman" w:hAnsi="Times New Roman" w:cs="Times New Roman"/>
          <w:b/>
          <w:bCs/>
          <w:sz w:val="24"/>
          <w:szCs w:val="24"/>
        </w:rPr>
      </w:pPr>
    </w:p>
    <w:p w:rsidR="00E9500B" w:rsidRPr="006809A8" w:rsidRDefault="00E9500B" w:rsidP="006809A8">
      <w:pPr>
        <w:widowControl w:val="0"/>
        <w:tabs>
          <w:tab w:val="left" w:pos="874"/>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При проведении закупки в соответствии с пунктом 3.3 раздела 1 главы 4 настоящего Положения заказчик устанавливает:</w:t>
      </w:r>
    </w:p>
    <w:p w:rsidR="00E9500B" w:rsidRPr="006809A8" w:rsidRDefault="00E9500B" w:rsidP="006809A8">
      <w:pPr>
        <w:widowControl w:val="0"/>
        <w:tabs>
          <w:tab w:val="left" w:pos="1114"/>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1.1.</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В извещении об осуществлении закупки, документации о закупке и проекте договора - требование к участникам закупки о привлечении к исполнению договора субподрядчиков (соисполнителей) из числа СМСП.</w:t>
      </w:r>
    </w:p>
    <w:p w:rsidR="00E9500B" w:rsidRPr="006809A8" w:rsidRDefault="00E9500B" w:rsidP="006809A8">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1.2.</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В извещении об осуществлении закупки (в случае, когда документация о закупке не требуется) или документации о закупке - требование о представлении участниками в составе заявки на участие в закупке плана привлечения субподрядчиков (соисполнителей) из числа СМСП, а также требования к такому плану в соответствии с пунктом 30 Положения об особенностях участия СМСП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 1352.</w:t>
      </w:r>
    </w:p>
    <w:p w:rsidR="00E9500B" w:rsidRPr="006809A8" w:rsidRDefault="00E9500B" w:rsidP="006809A8">
      <w:pPr>
        <w:widowControl w:val="0"/>
        <w:tabs>
          <w:tab w:val="left" w:pos="942"/>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2.</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Заявка на участие в закупке должна содержать план привлечения к исполнению договора субподрядчиков (соисполнителей) из числа СМСП, составленный в соответствии с требованиями, установленными в извещении об осуществлении закупки (в случае, когда документация о закупке не требуется) или документации о закупке.</w:t>
      </w:r>
    </w:p>
    <w:p w:rsidR="00E9500B" w:rsidRPr="006809A8" w:rsidRDefault="00E9500B" w:rsidP="006809A8">
      <w:pPr>
        <w:widowControl w:val="0"/>
        <w:tabs>
          <w:tab w:val="left" w:pos="855"/>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3.</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При осуществлении закупки в соответствии с пунктом 3.3 раздела 1 главы 4 настоящего Положения в договор включаются следующие условия:</w:t>
      </w:r>
    </w:p>
    <w:p w:rsidR="00E9500B" w:rsidRPr="006809A8" w:rsidRDefault="00E9500B" w:rsidP="006809A8">
      <w:pPr>
        <w:widowControl w:val="0"/>
        <w:tabs>
          <w:tab w:val="left" w:pos="1076"/>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lastRenderedPageBreak/>
        <w:t>3.1.</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Об обязательном привлечении к исполнению договора субподрядчиков (соисполнителей) из числа СМСП и об ответственности поставщика (исполнителя, подрядчика) за неисполнение условия о привлечении к исполнению договора субподрядчиков (соисполнителей) из числа СМСП.</w:t>
      </w:r>
    </w:p>
    <w:p w:rsidR="00E9500B" w:rsidRPr="006809A8" w:rsidRDefault="00E9500B" w:rsidP="006809A8">
      <w:pPr>
        <w:widowControl w:val="0"/>
        <w:tabs>
          <w:tab w:val="left" w:pos="1105"/>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3.2.</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Об оплате заказчиком поставленного товара, выполненной работы (ее результатов), оказанной услуги, отдельных этапов исполнения договора в срок, установленный Постановлением № 1352.</w:t>
      </w:r>
    </w:p>
    <w:p w:rsidR="00E9500B" w:rsidRDefault="00E9500B" w:rsidP="006809A8">
      <w:pPr>
        <w:widowControl w:val="0"/>
        <w:tabs>
          <w:tab w:val="left" w:pos="1071"/>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809A8">
        <w:rPr>
          <w:rFonts w:ascii="Times New Roman" w:hAnsi="Times New Roman" w:cs="Times New Roman"/>
          <w:color w:val="000000"/>
          <w:sz w:val="24"/>
          <w:szCs w:val="24"/>
        </w:rPr>
        <w:t>3.3.</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О возможности замены в ходе исполнения договора по согласованию с заказчиком субподрядчика (соисполнителя) из числа СМСП, с которым заключается либо ранее был заключен договор субподряда, на другого субподрядчика (соисполнителя) из числа СМСП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субподряда был частично исполнен.</w:t>
      </w:r>
    </w:p>
    <w:p w:rsidR="00BC361A" w:rsidRPr="006809A8" w:rsidRDefault="00BC361A" w:rsidP="006809A8">
      <w:pPr>
        <w:widowControl w:val="0"/>
        <w:tabs>
          <w:tab w:val="left" w:pos="1071"/>
        </w:tabs>
        <w:autoSpaceDE w:val="0"/>
        <w:autoSpaceDN w:val="0"/>
        <w:adjustRightInd w:val="0"/>
        <w:spacing w:after="0" w:line="240" w:lineRule="auto"/>
        <w:ind w:firstLine="709"/>
        <w:jc w:val="both"/>
        <w:rPr>
          <w:rFonts w:ascii="Times New Roman" w:hAnsi="Times New Roman" w:cs="Times New Roman"/>
          <w:spacing w:val="-1"/>
          <w:sz w:val="24"/>
          <w:szCs w:val="24"/>
        </w:rPr>
      </w:pPr>
    </w:p>
    <w:p w:rsidR="00E9500B" w:rsidRDefault="00E9500B" w:rsidP="006809A8">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6809A8">
        <w:rPr>
          <w:rFonts w:ascii="Times New Roman" w:hAnsi="Times New Roman" w:cs="Times New Roman"/>
          <w:b/>
          <w:color w:val="000000"/>
          <w:sz w:val="24"/>
          <w:szCs w:val="24"/>
        </w:rPr>
        <w:t>ГЛАВА 5. ПОРЯДОК ЗАКЛЮЧЕНИЯ, ИЗМЕНЕНИЯ, И</w:t>
      </w:r>
      <w:r w:rsidR="00BC361A">
        <w:rPr>
          <w:rFonts w:ascii="Times New Roman" w:hAnsi="Times New Roman" w:cs="Times New Roman"/>
          <w:b/>
          <w:color w:val="000000"/>
          <w:sz w:val="24"/>
          <w:szCs w:val="24"/>
        </w:rPr>
        <w:t>СПОЛНЕНИЯ, РАСТОРЖЕНИЯ ДОГОВОРА</w:t>
      </w:r>
    </w:p>
    <w:p w:rsidR="00BC361A" w:rsidRPr="006809A8" w:rsidRDefault="00BC361A" w:rsidP="006809A8">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Default="00E9500B" w:rsidP="006809A8">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6809A8">
        <w:rPr>
          <w:rFonts w:ascii="Times New Roman" w:hAnsi="Times New Roman" w:cs="Times New Roman"/>
          <w:b/>
          <w:color w:val="000000"/>
          <w:sz w:val="24"/>
          <w:szCs w:val="24"/>
        </w:rPr>
        <w:t>РАЗДЕЛ 1. ПОРЯДОК ЗАКЛЮЧЕНИЯ ДОГОВОРА ПО Р</w:t>
      </w:r>
      <w:r w:rsidR="00BC361A">
        <w:rPr>
          <w:rFonts w:ascii="Times New Roman" w:hAnsi="Times New Roman" w:cs="Times New Roman"/>
          <w:b/>
          <w:color w:val="000000"/>
          <w:sz w:val="24"/>
          <w:szCs w:val="24"/>
        </w:rPr>
        <w:t>ЕЗУЛЬТАТАМ КОНКУРЕНТНОЙ ЗАКУПКИ</w:t>
      </w:r>
    </w:p>
    <w:p w:rsidR="00BC361A" w:rsidRPr="006809A8" w:rsidRDefault="00BC361A" w:rsidP="006809A8">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6809A8" w:rsidRDefault="00E9500B" w:rsidP="006809A8">
      <w:pPr>
        <w:widowControl w:val="0"/>
        <w:tabs>
          <w:tab w:val="left" w:pos="860"/>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Договор по результатам проведенной конкурентной закупки заключается с учетом положений части 15 статьи 3.2 Ф3-223 не ранее чем через 10 (десять) дней и не позднее чем через 20 (двадцать) дней с даты размещения в ЕИС итогового протокола, составленного по результатам конкурентной закупки, или в случае, предусмотренном пунктом 13 настоящего раздела Положения, с даты размещения в ЕИС протокола о признании участника такой закупки уклонившимся от заключения договора.</w:t>
      </w:r>
    </w:p>
    <w:p w:rsidR="00E9500B" w:rsidRPr="006809A8" w:rsidRDefault="00E9500B" w:rsidP="006809A8">
      <w:pPr>
        <w:widowControl w:val="0"/>
        <w:tabs>
          <w:tab w:val="left" w:pos="860"/>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2.</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По результатам конкурентной закупки договор заключается с победителем закупки, а в случаях, предусмотренных настоящим Положением, - с иным участником этой закупки (далее по тексту настоящего раздела Положения - победитель).</w:t>
      </w:r>
    </w:p>
    <w:p w:rsidR="00E9500B" w:rsidRPr="006809A8" w:rsidRDefault="00E9500B" w:rsidP="006809A8">
      <w:pPr>
        <w:widowControl w:val="0"/>
        <w:tabs>
          <w:tab w:val="left" w:pos="874"/>
        </w:tabs>
        <w:autoSpaceDE w:val="0"/>
        <w:autoSpaceDN w:val="0"/>
        <w:adjustRightInd w:val="0"/>
        <w:spacing w:after="0" w:line="240" w:lineRule="auto"/>
        <w:ind w:firstLine="709"/>
        <w:jc w:val="both"/>
        <w:rPr>
          <w:rFonts w:ascii="Times New Roman" w:hAnsi="Times New Roman" w:cs="Times New Roman"/>
          <w:color w:val="000000"/>
          <w:spacing w:val="-1"/>
          <w:sz w:val="24"/>
          <w:szCs w:val="24"/>
          <w:highlight w:val="white"/>
        </w:rPr>
      </w:pPr>
      <w:r w:rsidRPr="006809A8">
        <w:rPr>
          <w:rFonts w:ascii="Times New Roman" w:hAnsi="Times New Roman" w:cs="Times New Roman"/>
          <w:color w:val="000000"/>
          <w:sz w:val="24"/>
          <w:szCs w:val="24"/>
        </w:rPr>
        <w:t>3.</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Договор по результатам проведенной конкурентной закупки заключается на условиях, предусмотренных проектом договора, извещением об осуществлении конкурентной закупки и/или документацией о конкурентной закупке, путем включения условий исполнения договора, предложенных победителем.</w:t>
      </w:r>
    </w:p>
    <w:p w:rsidR="00E9500B" w:rsidRPr="006809A8" w:rsidRDefault="00E9500B" w:rsidP="006809A8">
      <w:pPr>
        <w:widowControl w:val="0"/>
        <w:tabs>
          <w:tab w:val="left" w:pos="874"/>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4.</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E9500B" w:rsidRPr="006809A8" w:rsidRDefault="00E9500B" w:rsidP="006809A8">
      <w:pPr>
        <w:widowControl w:val="0"/>
        <w:tabs>
          <w:tab w:val="left" w:pos="850"/>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5.</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В течение 5 (пяти) дней со дня размещения в ЕИС протокола, указанного в пункте 1 настоящего раздела Положения заказчик с использованием программно</w:t>
      </w:r>
      <w:r w:rsidRPr="006809A8">
        <w:rPr>
          <w:rFonts w:ascii="Times New Roman" w:hAnsi="Times New Roman" w:cs="Times New Roman"/>
          <w:color w:val="000000"/>
          <w:sz w:val="24"/>
          <w:szCs w:val="24"/>
          <w:highlight w:val="white"/>
        </w:rPr>
        <w:softHyphen/>
      </w:r>
      <w:r w:rsidR="001E7D1C" w:rsidRPr="006809A8">
        <w:rPr>
          <w:rFonts w:ascii="Times New Roman" w:hAnsi="Times New Roman" w:cs="Times New Roman"/>
          <w:color w:val="000000"/>
          <w:sz w:val="24"/>
          <w:szCs w:val="24"/>
          <w:highlight w:val="white"/>
        </w:rPr>
        <w:t>-</w:t>
      </w:r>
      <w:r w:rsidRPr="006809A8">
        <w:rPr>
          <w:rFonts w:ascii="Times New Roman" w:hAnsi="Times New Roman" w:cs="Times New Roman"/>
          <w:color w:val="000000"/>
          <w:sz w:val="24"/>
          <w:szCs w:val="24"/>
          <w:highlight w:val="white"/>
        </w:rPr>
        <w:t>аппаратных средств ЭТП размещает на ЭТП без своей подписи проект договора, включающий сведения, указанные в пункте 3 настоящего раздела Положения.</w:t>
      </w:r>
    </w:p>
    <w:p w:rsidR="00E9500B" w:rsidRPr="006809A8" w:rsidRDefault="00E9500B" w:rsidP="006809A8">
      <w:pPr>
        <w:widowControl w:val="0"/>
        <w:tabs>
          <w:tab w:val="left" w:pos="846"/>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6.</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 xml:space="preserve">Победитель в течение 5 (пяти) дней со дня размещения заказчиком проекта договора подписывает его электронной подписью, размещает на ЭТП подписанный проект договора и документ, подтверждающий предоставление обеспечения исполнения договора (если такое требование установлено в извещении об осуществлении закупки и/или документации о конкурентной закупке), а также документы во исполнение требований, предусмотренных пунктом </w:t>
      </w:r>
      <w:r w:rsidRPr="006809A8">
        <w:rPr>
          <w:rFonts w:ascii="Times New Roman" w:hAnsi="Times New Roman" w:cs="Times New Roman"/>
          <w:color w:val="000000"/>
          <w:sz w:val="24"/>
          <w:szCs w:val="24"/>
          <w:highlight w:val="white"/>
        </w:rPr>
        <w:lastRenderedPageBreak/>
        <w:t>18.3. раздела 18 главы 1 настоящего Положения (при соответствии указанным условиям).</w:t>
      </w:r>
    </w:p>
    <w:p w:rsidR="00E9500B" w:rsidRPr="006809A8" w:rsidRDefault="00E9500B" w:rsidP="006809A8">
      <w:pPr>
        <w:widowControl w:val="0"/>
        <w:tabs>
          <w:tab w:val="left" w:pos="966"/>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7.</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В случае наличия разногласий по проекту договора, размещенного заказчиком, победитель составляет протокол разногласий, с указанием замечаний к положениям проекта договора, не соответствующим извещению об осуществлении закупки и/или документации о конкурентной закупке и своей заявке, с указанием соответствующих положений данных документов.</w:t>
      </w:r>
    </w:p>
    <w:p w:rsidR="00E9500B" w:rsidRPr="006809A8" w:rsidRDefault="00E9500B" w:rsidP="006809A8">
      <w:pPr>
        <w:widowControl w:val="0"/>
        <w:tabs>
          <w:tab w:val="left" w:pos="1100"/>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8.</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Протокол разногласий направляется победителем заказчику с использованием программно-аппаратных средств ЭТП не более чем 1 (один) раз.</w:t>
      </w:r>
    </w:p>
    <w:p w:rsidR="00E9500B" w:rsidRPr="006809A8" w:rsidRDefault="00E9500B" w:rsidP="006809A8">
      <w:pPr>
        <w:widowControl w:val="0"/>
        <w:tabs>
          <w:tab w:val="left" w:pos="932"/>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9.</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В течение 3 (трех) дней с даты направления победителем протокола разногласий заказчик рассматривает протокол разногласий и направляет победителю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E9500B" w:rsidRPr="006809A8" w:rsidRDefault="00E9500B" w:rsidP="006809A8">
      <w:pPr>
        <w:widowControl w:val="0"/>
        <w:tabs>
          <w:tab w:val="left" w:pos="1124"/>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9.1.</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Заказчик не обязан учитывать (полностью или частично) замечания победителя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E9500B" w:rsidRPr="006809A8" w:rsidRDefault="00E9500B" w:rsidP="006809A8">
      <w:pPr>
        <w:widowControl w:val="0"/>
        <w:tabs>
          <w:tab w:val="left" w:pos="1062"/>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10.</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Победитель в течение 3 (трех) дней со дня размещения заказчиком документов, предусмотренных пунктом 9 настоящего раздела Положения, подписывает проект договора в порядке, установленном в пункте 6 настоящего раздела Положения.</w:t>
      </w:r>
    </w:p>
    <w:p w:rsidR="00E9500B" w:rsidRPr="006809A8" w:rsidRDefault="00E9500B" w:rsidP="006809A8">
      <w:pPr>
        <w:widowControl w:val="0"/>
        <w:tabs>
          <w:tab w:val="left" w:pos="999"/>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11.</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Заказчик не ранее чем через 10 (десять) дней со дня размещения в ЕИС протокола, указанного в пункте 1 настоящего раздела Положения, подписывает с использованием программно-аппаратных средств ЭТП договор электронной подписью лица, имеющего право действовать от имени заказчика.</w:t>
      </w:r>
    </w:p>
    <w:p w:rsidR="00E9500B" w:rsidRPr="006809A8" w:rsidRDefault="00E9500B" w:rsidP="006809A8">
      <w:pPr>
        <w:widowControl w:val="0"/>
        <w:tabs>
          <w:tab w:val="left" w:pos="1057"/>
        </w:tabs>
        <w:autoSpaceDE w:val="0"/>
        <w:autoSpaceDN w:val="0"/>
        <w:adjustRightInd w:val="0"/>
        <w:spacing w:after="0" w:line="240" w:lineRule="auto"/>
        <w:ind w:firstLine="709"/>
        <w:jc w:val="both"/>
        <w:rPr>
          <w:rFonts w:ascii="Times New Roman" w:hAnsi="Times New Roman" w:cs="Times New Roman"/>
          <w:color w:val="000000"/>
          <w:spacing w:val="-1"/>
          <w:sz w:val="24"/>
          <w:szCs w:val="24"/>
          <w:highlight w:val="white"/>
        </w:rPr>
      </w:pPr>
      <w:r w:rsidRPr="006809A8">
        <w:rPr>
          <w:rFonts w:ascii="Times New Roman" w:hAnsi="Times New Roman" w:cs="Times New Roman"/>
          <w:color w:val="000000"/>
          <w:sz w:val="24"/>
          <w:szCs w:val="24"/>
        </w:rPr>
        <w:t>12.</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 xml:space="preserve">В случае необходимости одобрения органом управления заказчика в соответствии с законодательством РФ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ЭТП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ЭТП. </w:t>
      </w:r>
    </w:p>
    <w:p w:rsidR="00E9500B" w:rsidRPr="006809A8" w:rsidRDefault="00E9500B" w:rsidP="006809A8">
      <w:pPr>
        <w:widowControl w:val="0"/>
        <w:tabs>
          <w:tab w:val="left" w:pos="1057"/>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13.</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Победитель (за исключением участника закупки, с которым заключается договор в соответствии с пунктом 14 настоящего раздела Положения) признается уклонившимся от заключения договора в случаях и порядке, установленных разделом 15 главы 1 настоящего Положения.</w:t>
      </w:r>
    </w:p>
    <w:p w:rsidR="00E9500B" w:rsidRPr="006809A8" w:rsidRDefault="00E9500B" w:rsidP="006809A8">
      <w:pPr>
        <w:widowControl w:val="0"/>
        <w:tabs>
          <w:tab w:val="left" w:pos="1095"/>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14.</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В случае, если победитель признан уклонившимся от заключения договора, заказчик вправе заключить договор с участником такой закупки, заявке которого присвоен следующий порядковый номер.</w:t>
      </w:r>
    </w:p>
    <w:p w:rsidR="00E9500B" w:rsidRPr="006809A8" w:rsidRDefault="00E9500B" w:rsidP="006809A8">
      <w:pPr>
        <w:widowControl w:val="0"/>
        <w:tabs>
          <w:tab w:val="left" w:pos="1278"/>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14.1.</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В проект договора, прилагаемый к извещению об осуществлении закупки и/или документации о конкурентной закупке, заказчиком включаются условия исполнения договора, предложенные таким участником. Проект договора должен быть направлен заказчиком такому участнику в срок, не превышающий 5 (пяти) дней с даты признания победителя уклонившимся от заключения договора.</w:t>
      </w:r>
    </w:p>
    <w:p w:rsidR="00E9500B" w:rsidRPr="006809A8" w:rsidRDefault="00E9500B" w:rsidP="006809A8">
      <w:pPr>
        <w:widowControl w:val="0"/>
        <w:tabs>
          <w:tab w:val="left" w:pos="980"/>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15.</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Участник, указанный в пункте 14 настоящего раздела Положения, вправе подписать проект договора, предоставить обеспечение исполнения договора, если требование о предоставлении обеспечения исполнения договора предусмотрено извещением об осуществлении закупки и/или документацией о конкурентной закупке, в порядке и сроки, которые предусмотрены настоящим разделом Положения, либо отказаться от заключения договора.</w:t>
      </w:r>
    </w:p>
    <w:p w:rsidR="00E9500B" w:rsidRPr="006809A8" w:rsidRDefault="00E9500B" w:rsidP="006809A8">
      <w:pPr>
        <w:widowControl w:val="0"/>
        <w:tabs>
          <w:tab w:val="left" w:pos="1297"/>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lastRenderedPageBreak/>
        <w:t>15.1.</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Требования, предусмотренные пунктом 18.3 раздела 18 главы 1 настоящего Положения распространяются в равной мере на участника, указанного в пункте 14 настоящего раздела Положения.</w:t>
      </w:r>
    </w:p>
    <w:p w:rsidR="00E9500B" w:rsidRPr="006809A8" w:rsidRDefault="00E9500B" w:rsidP="006809A8">
      <w:pPr>
        <w:widowControl w:val="0"/>
        <w:tabs>
          <w:tab w:val="left" w:pos="990"/>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16.</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Невыполнение действий, установленных в пункте 15 настоящего раздела Положения участником, указанным в пункте 14 настоящего раздела Положения, не считается уклонением этого участника от заключения договора, однако влечет за собой невозможность заключения договора с таким участником закупки. В данном случае закупка признается несостоявшейся.</w:t>
      </w:r>
    </w:p>
    <w:p w:rsidR="00E9500B" w:rsidRPr="006809A8" w:rsidRDefault="00E9500B" w:rsidP="006809A8">
      <w:pPr>
        <w:widowControl w:val="0"/>
        <w:tabs>
          <w:tab w:val="left" w:pos="1033"/>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17.</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Заказчик вправе отказаться от заключения договора с победителем по результатам конкурентной закупки (путем проведения торгов), за исключением случая, указанного в пункте 21 настоящего раздела Положения, в следующих случаях:</w:t>
      </w:r>
    </w:p>
    <w:p w:rsidR="00E9500B" w:rsidRPr="006809A8" w:rsidRDefault="00E9500B" w:rsidP="006809A8">
      <w:pPr>
        <w:widowControl w:val="0"/>
        <w:tabs>
          <w:tab w:val="left" w:pos="1278"/>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17.1.</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Если победитель не соответствует требованиям, предъявляемым к участникам закупки, указанным в извещении об осуществлении закупки и/или документации о конкурентной закупке.</w:t>
      </w:r>
    </w:p>
    <w:p w:rsidR="00E9500B" w:rsidRPr="006809A8" w:rsidRDefault="00E9500B" w:rsidP="006809A8">
      <w:pPr>
        <w:widowControl w:val="0"/>
        <w:tabs>
          <w:tab w:val="left" w:pos="1278"/>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17.2.</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Если победитель представил недостоверную информацию о своем соответствии указанным требованиям, а также недостоверные сведения в заявке на участие в закупке.</w:t>
      </w:r>
    </w:p>
    <w:p w:rsidR="00E9500B" w:rsidRPr="006809A8" w:rsidRDefault="00E9500B" w:rsidP="006809A8">
      <w:pPr>
        <w:widowControl w:val="0"/>
        <w:tabs>
          <w:tab w:val="left" w:pos="1167"/>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17.3.</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Если договор, заключаемый по итогам закупки, является для какой-либо из сторон крупной сделкой и/или сделкой, в совершении которой имеется заинтересованность, и одобрение в совершении такой сделки не получено в соответствии с законодательством РФ.</w:t>
      </w:r>
    </w:p>
    <w:p w:rsidR="00E9500B" w:rsidRPr="006809A8" w:rsidRDefault="00E9500B" w:rsidP="006809A8">
      <w:pPr>
        <w:widowControl w:val="0"/>
        <w:tabs>
          <w:tab w:val="left" w:pos="188"/>
          <w:tab w:val="left" w:pos="1729"/>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17.4.</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В случае, установленном подпунктом 18.3.4 пункта 18.3 раздела 18 главы настоящего Положения.</w:t>
      </w:r>
    </w:p>
    <w:p w:rsidR="00E9500B" w:rsidRPr="006809A8" w:rsidRDefault="00E9500B" w:rsidP="006809A8">
      <w:pPr>
        <w:widowControl w:val="0"/>
        <w:tabs>
          <w:tab w:val="left" w:pos="1148"/>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18.</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основаниям, предусмотренным пунктом 17 настоящего раздела Положения заказчик вправе отказаться от заключения договора с победителем по результатам конкурентной закупки (путем проведения торгов) в следующих случаях:</w:t>
      </w:r>
    </w:p>
    <w:p w:rsidR="00E9500B" w:rsidRPr="006809A8" w:rsidRDefault="00E9500B" w:rsidP="006809A8">
      <w:pPr>
        <w:widowControl w:val="0"/>
        <w:tabs>
          <w:tab w:val="left" w:pos="1210"/>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18.1.</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Предельная отпускная цена лекарственных препаратов, предлагаемых победителем, не зарегистрирована.</w:t>
      </w:r>
    </w:p>
    <w:p w:rsidR="00E9500B" w:rsidRPr="006809A8" w:rsidRDefault="00E9500B" w:rsidP="006809A8">
      <w:pPr>
        <w:widowControl w:val="0"/>
        <w:tabs>
          <w:tab w:val="left" w:pos="1177"/>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18.2.</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Предлагаемая победителем цена закупаемых лекарственных препаратов (в случае, если победитель является производителем таких лекарственных препаратов или если при осуществлении закупок НМЦД превышает 10 (десять) миллионов рублей) превышает их предельную отпускную цену, указанную в государственном реестре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E9500B" w:rsidRPr="006809A8" w:rsidRDefault="00E9500B" w:rsidP="006809A8">
      <w:pPr>
        <w:widowControl w:val="0"/>
        <w:tabs>
          <w:tab w:val="left" w:pos="1134"/>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19.</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 xml:space="preserve">При осуществлении закупок в соответствии с пунктами 3.2. и 3.3. раздела </w:t>
      </w:r>
      <w:r w:rsidR="001E7D1C" w:rsidRPr="006809A8">
        <w:rPr>
          <w:rFonts w:ascii="Times New Roman" w:hAnsi="Times New Roman" w:cs="Times New Roman"/>
          <w:color w:val="000000"/>
          <w:sz w:val="24"/>
          <w:szCs w:val="24"/>
          <w:highlight w:val="white"/>
        </w:rPr>
        <w:t xml:space="preserve">1 </w:t>
      </w:r>
      <w:r w:rsidRPr="006809A8">
        <w:rPr>
          <w:rFonts w:ascii="Times New Roman" w:hAnsi="Times New Roman" w:cs="Times New Roman"/>
          <w:color w:val="000000"/>
          <w:sz w:val="24"/>
          <w:szCs w:val="24"/>
          <w:highlight w:val="white"/>
        </w:rPr>
        <w:t>главы 4 настоящего Положения заказчик принимает решение об отказе от заключения договора с победителем в случае:</w:t>
      </w:r>
    </w:p>
    <w:p w:rsidR="00E9500B" w:rsidRPr="006809A8" w:rsidRDefault="00E9500B" w:rsidP="006809A8">
      <w:pPr>
        <w:widowControl w:val="0"/>
        <w:tabs>
          <w:tab w:val="left" w:pos="1177"/>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19.1.</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победителем, субподрядчиком (соисполнителем), указанными в пунктах 3.2. и 3.3. раздела 1 главы 4 настоящего Положения, специального налогового режима «Налог на профессиональный доход».</w:t>
      </w:r>
    </w:p>
    <w:p w:rsidR="00E9500B" w:rsidRPr="006809A8" w:rsidRDefault="00E9500B" w:rsidP="006809A8">
      <w:pPr>
        <w:widowControl w:val="0"/>
        <w:tabs>
          <w:tab w:val="left" w:pos="1191"/>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19.2.</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Отсутствия информации о победителе, субподрядчике (соисполнителе), указанных в пунктах 3.2. и 3.3. раздела 1 главы 4 настоящего Положения, в едином реестре СМСП.</w:t>
      </w:r>
    </w:p>
    <w:p w:rsidR="00E9500B" w:rsidRPr="006809A8" w:rsidRDefault="00E9500B" w:rsidP="006809A8">
      <w:pPr>
        <w:widowControl w:val="0"/>
        <w:tabs>
          <w:tab w:val="left" w:pos="994"/>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20.</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 xml:space="preserve">В случае отказа заказчика от заключения договора заказчик не позднее 3 (трех) рабочих дней, следующих за днем установления факта, являющегося основанием для такого отказа, составляет и размещает в ЕИС протокол об отказе от заключения договора, содержащий информацию о месте и времени его составления, о лице, с которым заказчик отказывается </w:t>
      </w:r>
      <w:r w:rsidRPr="006809A8">
        <w:rPr>
          <w:rFonts w:ascii="Times New Roman" w:hAnsi="Times New Roman" w:cs="Times New Roman"/>
          <w:color w:val="000000"/>
          <w:sz w:val="24"/>
          <w:szCs w:val="24"/>
          <w:highlight w:val="white"/>
        </w:rPr>
        <w:lastRenderedPageBreak/>
        <w:t>заключить договор, о факте, являющемся основанием для такого отказа, а также реквизиты документов (при наличии), подтверждающих этот факт.</w:t>
      </w:r>
    </w:p>
    <w:p w:rsidR="00E9500B" w:rsidRPr="006809A8" w:rsidRDefault="00E9500B" w:rsidP="006809A8">
      <w:pPr>
        <w:widowControl w:val="0"/>
        <w:tabs>
          <w:tab w:val="left" w:pos="1239"/>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20.1.</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Протокол, указанный в пункте 20 настоящего раздела Положения в течение 2 (двух) рабочих дней с даты его подписания направляется любым доступным способом заказчиком победителю, в отношении которого принято решение об отказе от заключения договора.</w:t>
      </w:r>
    </w:p>
    <w:p w:rsidR="00E9500B" w:rsidRPr="006809A8" w:rsidRDefault="00E9500B" w:rsidP="006809A8">
      <w:pPr>
        <w:widowControl w:val="0"/>
        <w:tabs>
          <w:tab w:val="left" w:pos="1215"/>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20.2.</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В случае, установленном в пункте 20 настоящего раздела Положения заказчик вправе заключить договор с участником такой закупки, заявке которого присвоен следующий порядковый номер в порядке, установленном настоящим разделом Положения для заключения договора в случае уклонения победителя от заключения договора.</w:t>
      </w:r>
    </w:p>
    <w:p w:rsidR="00E9500B" w:rsidRPr="006809A8" w:rsidRDefault="00E9500B" w:rsidP="006809A8">
      <w:pPr>
        <w:widowControl w:val="0"/>
        <w:tabs>
          <w:tab w:val="left" w:pos="1114"/>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21.</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В случае, если закупка способами, предусмотренными настоящим Положением признана несостоявшейся по причине подачи по окончании срока подачи заявок на участие в конкурентной закупке (путем проведения торгов) только одной заявки на участие в закупке, либо признания по результатам рассмотрения заявок на участие в конкурентной закупке (путем проведения торгов) только одной заявки на участие в такой закупке соответствующей требованиям, установленным в извещении об осуществлении закупки и/или документации о конкурентной закупке, заказчик не вправе отказаться от заключения договора.</w:t>
      </w:r>
    </w:p>
    <w:p w:rsidR="00E9500B" w:rsidRPr="006809A8" w:rsidRDefault="00E9500B" w:rsidP="006809A8">
      <w:pPr>
        <w:widowControl w:val="0"/>
        <w:tabs>
          <w:tab w:val="left" w:pos="1321"/>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21.1.</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Договор по результатам закупки, несостоявшейся по причинам, указанным в пункте 21 настоящего раздела Положения, заключается не ранее чем через 10 (десять) дней и не позднее чем через 20 (двадцать) дней со дня размещения в ЕИС протокола, предусмотренного в соответствующем разделе Положения относительно каждого конкретного способа конкурентной закупки (путем проведения торгов), на условиях, предусмотренных извещением об осуществлении</w:t>
      </w:r>
    </w:p>
    <w:p w:rsidR="00E9500B" w:rsidRPr="006809A8" w:rsidRDefault="00E9500B" w:rsidP="006809A8">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highlight w:val="white"/>
        </w:rPr>
        <w:t>закупки и/или документацией о закупке, по цене, не превышающей предложенную победителем, а в случае, если предложение о цене договора не поступило, договор заключается с победителем по цене, не превышающей НМЦД.</w:t>
      </w:r>
    </w:p>
    <w:p w:rsidR="00E9500B" w:rsidRPr="006809A8" w:rsidRDefault="00E9500B" w:rsidP="006809A8">
      <w:pPr>
        <w:widowControl w:val="0"/>
        <w:tabs>
          <w:tab w:val="left" w:pos="1167"/>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21.2.</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Заказчик вправе провести переговоры с победителем по снижению цены договора и заключить договор по цене, согласованной в процессе проведения таких переговоров.</w:t>
      </w:r>
    </w:p>
    <w:p w:rsidR="00E9500B" w:rsidRPr="006809A8" w:rsidRDefault="00E9500B" w:rsidP="006809A8">
      <w:pPr>
        <w:widowControl w:val="0"/>
        <w:tabs>
          <w:tab w:val="left" w:pos="980"/>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22.</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Заключение договора с коллективным участником конкурентной закупки осуществляется по правилам, установленным в настоящем разделе Положения.</w:t>
      </w:r>
    </w:p>
    <w:p w:rsidR="00E9500B" w:rsidRPr="006809A8" w:rsidRDefault="00E9500B" w:rsidP="006809A8">
      <w:pPr>
        <w:widowControl w:val="0"/>
        <w:tabs>
          <w:tab w:val="left" w:pos="1201"/>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22.1.</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в порядке, установленном настоящим разделом Положения.</w:t>
      </w:r>
    </w:p>
    <w:p w:rsidR="00E9500B" w:rsidRPr="006809A8" w:rsidRDefault="00E9500B" w:rsidP="006809A8">
      <w:pPr>
        <w:widowControl w:val="0"/>
        <w:tabs>
          <w:tab w:val="left" w:pos="1134"/>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23.</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Договор с победителем либо победителями совместных закупок заключается каждым заказчиком по правилам, установленным в настоящем разделе Положения.</w:t>
      </w:r>
    </w:p>
    <w:p w:rsidR="00E9500B" w:rsidRPr="006809A8" w:rsidRDefault="00E9500B" w:rsidP="006809A8">
      <w:pPr>
        <w:widowControl w:val="0"/>
        <w:tabs>
          <w:tab w:val="left" w:pos="1326"/>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23.1.</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При признании совместной закупки несостоявшейся в случаях, установленных настоящим Положением, каждый заказчик самостоятельно принимает решение о совершении дальнейших действий, установленных настоящим Положением.</w:t>
      </w:r>
    </w:p>
    <w:p w:rsidR="00E9500B" w:rsidRPr="006809A8" w:rsidRDefault="00E9500B" w:rsidP="006809A8">
      <w:pPr>
        <w:widowControl w:val="0"/>
        <w:tabs>
          <w:tab w:val="left" w:pos="1090"/>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24.</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Договор по результатам конкурентной закупки с участием СМСП заключается с использованием программно-аппаратных средств ЭТП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победитель такой закупки составляет протокол разногласий с указанием замечаний к положениям проекта договора, не соответствующим извещению об осуществлении закупки,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ЭТП.</w:t>
      </w:r>
    </w:p>
    <w:p w:rsidR="00E9500B" w:rsidRPr="006809A8" w:rsidRDefault="00E9500B" w:rsidP="006809A8">
      <w:pPr>
        <w:widowControl w:val="0"/>
        <w:tabs>
          <w:tab w:val="left" w:pos="1172"/>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lastRenderedPageBreak/>
        <w:t>24.1.</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Заказчик рассматривает протокол разногласий и направляет победителю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E9500B" w:rsidRPr="006809A8" w:rsidRDefault="00E9500B" w:rsidP="006809A8">
      <w:pPr>
        <w:widowControl w:val="0"/>
        <w:tabs>
          <w:tab w:val="left" w:pos="1263"/>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24.2.</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Договор по результатам конкурентной закупки с участием СМСП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победителя такой закупки.</w:t>
      </w:r>
    </w:p>
    <w:p w:rsidR="00E9500B" w:rsidRPr="006809A8" w:rsidRDefault="00E9500B" w:rsidP="006809A8">
      <w:pPr>
        <w:widowControl w:val="0"/>
        <w:tabs>
          <w:tab w:val="left" w:pos="975"/>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25.</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Заключение договора с несколькими участниками по результатам закупки осуществляется в соответствии с требованиями, установленными в разделах 1 и 2 настоящей главы Положения относительно выбранного способа такой закупки.</w:t>
      </w:r>
    </w:p>
    <w:p w:rsidR="001E7D1C" w:rsidRPr="006809A8" w:rsidRDefault="001E7D1C" w:rsidP="006809A8">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Default="00E9500B" w:rsidP="006809A8">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6809A8">
        <w:rPr>
          <w:rFonts w:ascii="Times New Roman" w:hAnsi="Times New Roman" w:cs="Times New Roman"/>
          <w:b/>
          <w:color w:val="000000"/>
          <w:sz w:val="24"/>
          <w:szCs w:val="24"/>
        </w:rPr>
        <w:t>РАЗДЕЛ 2. ПОРЯДОК ЗАКЛЮЧЕНИЯ ДОГОВОРА ПО РЕЗ</w:t>
      </w:r>
      <w:r w:rsidR="00BC361A">
        <w:rPr>
          <w:rFonts w:ascii="Times New Roman" w:hAnsi="Times New Roman" w:cs="Times New Roman"/>
          <w:b/>
          <w:color w:val="000000"/>
          <w:sz w:val="24"/>
          <w:szCs w:val="24"/>
        </w:rPr>
        <w:t>УЛЬТАТАМ НЕКОНКУРЕНТНОЙ ЗАКУПКИ</w:t>
      </w:r>
    </w:p>
    <w:p w:rsidR="00BC361A" w:rsidRPr="006809A8" w:rsidRDefault="00BC361A" w:rsidP="006809A8">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6809A8" w:rsidRDefault="00E9500B" w:rsidP="006809A8">
      <w:pPr>
        <w:widowControl w:val="0"/>
        <w:tabs>
          <w:tab w:val="left" w:pos="894"/>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Заказчик готовит проект договора закупки у единственного поставщика (исполнителя, подрядчика) или согласовывает такой проект договора, представленный поставщиком (исполнителем, подрядчиком).</w:t>
      </w:r>
    </w:p>
    <w:p w:rsidR="00E9500B" w:rsidRPr="006809A8" w:rsidRDefault="00E9500B" w:rsidP="006809A8">
      <w:pPr>
        <w:widowControl w:val="0"/>
        <w:tabs>
          <w:tab w:val="left" w:pos="951"/>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2.</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Договор с единственным поставщиком (исполнителем, подрядчиком) заключается в соответствии с гражданским законодательством РФ после окончательного согласования сторонами всех условий договора в течение 1 (одного) рабочего дня от даты такого согласования.</w:t>
      </w:r>
    </w:p>
    <w:p w:rsidR="00E9500B" w:rsidRPr="006809A8" w:rsidRDefault="00E9500B" w:rsidP="006809A8">
      <w:pPr>
        <w:widowControl w:val="0"/>
        <w:tabs>
          <w:tab w:val="left" w:pos="894"/>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3.</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Заказчик вправе отказаться от заключения договора по неконкурентной закупке в любой момент до подписания договора.</w:t>
      </w:r>
    </w:p>
    <w:p w:rsidR="00E9500B" w:rsidRPr="006809A8" w:rsidRDefault="00E9500B" w:rsidP="006809A8">
      <w:pPr>
        <w:widowControl w:val="0"/>
        <w:tabs>
          <w:tab w:val="left" w:pos="894"/>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4.</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При заключении договора с участником по результатам неконкурентной закупки заказчиком может быть установлена необходимость предоставления обеспечения исполнения договора и/или гарантийных обязательств, при этом проект такого договора должен содержать требования к способам, размерам и порядку представления обеспечения, требования, предъявляемые к гарантам, условия возврата обеспечения исполнения договора.</w:t>
      </w:r>
    </w:p>
    <w:p w:rsidR="00E9500B" w:rsidRPr="006809A8" w:rsidRDefault="00E9500B" w:rsidP="006809A8">
      <w:pPr>
        <w:widowControl w:val="0"/>
        <w:tabs>
          <w:tab w:val="left" w:pos="865"/>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5.</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E9500B" w:rsidRPr="006809A8" w:rsidRDefault="00E9500B" w:rsidP="006809A8">
      <w:pPr>
        <w:widowControl w:val="0"/>
        <w:tabs>
          <w:tab w:val="left" w:pos="898"/>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6.</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Договор с единственным поставщиком (исполнителем, подрядчиком) по результатам закупки, проведенной в соответствии с разделом 1 главы 3 настоящего Положения, заключается в простой письменной форме, за исключением случаев, установленных в пунктах 7 и 8 настоящего раздела Положения.</w:t>
      </w:r>
    </w:p>
    <w:p w:rsidR="00E9500B" w:rsidRPr="006809A8" w:rsidRDefault="00E9500B" w:rsidP="006809A8">
      <w:pPr>
        <w:widowControl w:val="0"/>
        <w:tabs>
          <w:tab w:val="left" w:pos="884"/>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7.</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Договор с единственным поставщиком (подрядчиком, исполнителем), по результатам закупки, проведенной в соответствии с пунктом 2.1. раздела 1 главы 3 настоящего Положения с использованием электронного магазина, заключается в электронной форме либо иным технически возможным способом.</w:t>
      </w:r>
    </w:p>
    <w:p w:rsidR="00E9500B" w:rsidRPr="006809A8" w:rsidRDefault="00E9500B" w:rsidP="006809A8">
      <w:pPr>
        <w:widowControl w:val="0"/>
        <w:tabs>
          <w:tab w:val="left" w:pos="894"/>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8.</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Договор с единственным поставщиком (исполнителем, подрядчиком) по результатам закупки, проведенной в соответствии с разделом 1 главы 3 настоящего Положения на сумму менее 100 (ста) тысяч рублей заключается в любой форме, предусмотренной ГК РФ.</w:t>
      </w:r>
    </w:p>
    <w:p w:rsidR="00E9500B" w:rsidRPr="006809A8" w:rsidRDefault="00E9500B" w:rsidP="006809A8">
      <w:pPr>
        <w:widowControl w:val="0"/>
        <w:tabs>
          <w:tab w:val="left" w:pos="918"/>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9.</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 xml:space="preserve">В случае, установленном пунктом 36.1. раздела 3 главы 4 настоящего Положения договор с единственным поставщиком (исполнителем, подрядчиком) из числа СМСП заключается в срок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РФ для заключения договора необходимо его одобрение органом управления заказчика, а также случаев, когда действия </w:t>
      </w:r>
      <w:r w:rsidRPr="006809A8">
        <w:rPr>
          <w:rFonts w:ascii="Times New Roman" w:hAnsi="Times New Roman" w:cs="Times New Roman"/>
          <w:color w:val="000000"/>
          <w:sz w:val="24"/>
          <w:szCs w:val="24"/>
          <w:highlight w:val="white"/>
        </w:rPr>
        <w:lastRenderedPageBreak/>
        <w:t>(бездействие)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20 (двадцати) дней со дня вступления в силу решения антимонопольного органа или судебного акта, предусматривающего заключение договора.</w:t>
      </w:r>
    </w:p>
    <w:p w:rsidR="00E9500B" w:rsidRPr="006809A8" w:rsidRDefault="00E9500B" w:rsidP="006809A8">
      <w:pPr>
        <w:widowControl w:val="0"/>
        <w:tabs>
          <w:tab w:val="left" w:pos="1028"/>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10.</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В случае, установленном пунктом 36.2. раздела 3 главы 4 настоящего Положения договор с участником, определенным согласно подпункту 36.2.6. пункта 36.2. раздела 3 главы 4 настоящего Положения, заключается с использованием ЭТП.</w:t>
      </w:r>
    </w:p>
    <w:p w:rsidR="00E9500B" w:rsidRPr="006809A8" w:rsidRDefault="00E9500B" w:rsidP="006809A8">
      <w:pPr>
        <w:widowControl w:val="0"/>
        <w:tabs>
          <w:tab w:val="left" w:pos="1162"/>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10.1.</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Договор заключается на условиях, указанных согласно подпункту 36.2.4. пункта 36.2. раздела 3 главы 4 настоящего Положения, а также в соответствии с предложением участника закупки, указанного в пункте 10 настоящего раздела Положения, о поставке товара, выполнении работы, оказании услуги.</w:t>
      </w:r>
    </w:p>
    <w:p w:rsidR="00E9500B" w:rsidRPr="006809A8" w:rsidRDefault="00E9500B" w:rsidP="006809A8">
      <w:pPr>
        <w:widowControl w:val="0"/>
        <w:tabs>
          <w:tab w:val="left" w:pos="1220"/>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10.2.</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Срок заключения договора по результатам неконкурентной закупки в электронной форме на электронной площадке, участниками которой являются</w:t>
      </w:r>
    </w:p>
    <w:p w:rsidR="00E9500B" w:rsidRPr="006809A8" w:rsidRDefault="00E9500B" w:rsidP="006809A8">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highlight w:val="white"/>
        </w:rPr>
        <w:t>только СМСП должен составлять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РФ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20 (двадцати) дней со дня вступления в силу решения антимонопольного органа или судебного акта, предусматривающего заключение договора.</w:t>
      </w:r>
    </w:p>
    <w:p w:rsidR="00E9500B" w:rsidRPr="006809A8" w:rsidRDefault="00E9500B" w:rsidP="006809A8">
      <w:pPr>
        <w:widowControl w:val="0"/>
        <w:tabs>
          <w:tab w:val="left" w:pos="1038"/>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11.</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В случае, установленном пунктом 36.3. раздела 3 главы 4 настоящего Положения договор заключается в срок, установленный в приглашении на участие в ценовом отборе, но не более 20 (двадцати) дней со дня размещения в порядке, установленном в разделе 2 главы 3 настоящего Положения протокола о проведении ценового отбора.</w:t>
      </w:r>
    </w:p>
    <w:p w:rsidR="00E9500B" w:rsidRPr="006809A8" w:rsidRDefault="00E9500B" w:rsidP="006809A8">
      <w:pPr>
        <w:widowControl w:val="0"/>
        <w:tabs>
          <w:tab w:val="left" w:pos="1172"/>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11.1.</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Договор заключается на условиях, указанных в приглашении на участие в ценовом отборе и условиях, указанных в предложении на участие в ценовом отборе и по цене, предложенной, участником ценового отбора, с которым заключается договор.</w:t>
      </w:r>
    </w:p>
    <w:p w:rsidR="00E9500B" w:rsidRPr="006809A8" w:rsidRDefault="00E9500B" w:rsidP="006809A8">
      <w:pPr>
        <w:widowControl w:val="0"/>
        <w:tabs>
          <w:tab w:val="left" w:pos="1388"/>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11.2.</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Договор заключается в простой письменной форме или с использованием программно-аппаратных средств ЭТП или с использованием электронного магазина либо иным технически возможным способом.</w:t>
      </w:r>
    </w:p>
    <w:p w:rsidR="00E9500B" w:rsidRPr="006809A8" w:rsidRDefault="00E9500B" w:rsidP="006809A8">
      <w:pPr>
        <w:widowControl w:val="0"/>
        <w:tabs>
          <w:tab w:val="left" w:pos="1028"/>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809A8">
        <w:rPr>
          <w:rFonts w:ascii="Times New Roman" w:hAnsi="Times New Roman" w:cs="Times New Roman"/>
          <w:color w:val="000000"/>
          <w:sz w:val="24"/>
          <w:szCs w:val="24"/>
        </w:rPr>
        <w:t>12.</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В случае, установленном пунктом 2.34. раздела 1 главы 3 настоящего Положения договор заключается на условиях несостоявшейся закупки, по цене, не превышающей начальную (максимальную) цену договора такой закупки или, в случае признания несостоявшейся закупки, которая осуществлялась в соответствии с разделом 22 главы 1 настоящего Положения, - не превышающей начальную цену единицы (суммы цен единиц) товара, работы, услуги.</w:t>
      </w:r>
    </w:p>
    <w:p w:rsidR="00296D5F" w:rsidRPr="006809A8" w:rsidRDefault="00296D5F" w:rsidP="006809A8">
      <w:pPr>
        <w:widowControl w:val="0"/>
        <w:tabs>
          <w:tab w:val="left" w:pos="1028"/>
        </w:tabs>
        <w:autoSpaceDE w:val="0"/>
        <w:autoSpaceDN w:val="0"/>
        <w:adjustRightInd w:val="0"/>
        <w:spacing w:after="0" w:line="240" w:lineRule="auto"/>
        <w:ind w:firstLine="709"/>
        <w:jc w:val="both"/>
        <w:rPr>
          <w:rFonts w:ascii="Times New Roman" w:hAnsi="Times New Roman" w:cs="Times New Roman"/>
          <w:spacing w:val="-1"/>
          <w:sz w:val="24"/>
          <w:szCs w:val="24"/>
        </w:rPr>
      </w:pPr>
    </w:p>
    <w:p w:rsidR="00E9500B" w:rsidRDefault="00E9500B" w:rsidP="006809A8">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6809A8">
        <w:rPr>
          <w:rFonts w:ascii="Times New Roman" w:hAnsi="Times New Roman" w:cs="Times New Roman"/>
          <w:b/>
          <w:color w:val="000000"/>
          <w:sz w:val="24"/>
          <w:szCs w:val="24"/>
        </w:rPr>
        <w:t>РАЗДЕЛ 3. ПОРЯД</w:t>
      </w:r>
      <w:r w:rsidR="00BC361A">
        <w:rPr>
          <w:rFonts w:ascii="Times New Roman" w:hAnsi="Times New Roman" w:cs="Times New Roman"/>
          <w:b/>
          <w:color w:val="000000"/>
          <w:sz w:val="24"/>
          <w:szCs w:val="24"/>
        </w:rPr>
        <w:t>ОК И УСЛОВИЯ ИЗМЕНЕНИЯ ДОГОВОРА</w:t>
      </w:r>
    </w:p>
    <w:p w:rsidR="00BC361A" w:rsidRPr="006809A8" w:rsidRDefault="00BC361A" w:rsidP="006809A8">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6809A8" w:rsidRDefault="00E9500B" w:rsidP="006809A8">
      <w:pPr>
        <w:pStyle w:val="af1"/>
        <w:widowControl w:val="0"/>
        <w:numPr>
          <w:ilvl w:val="0"/>
          <w:numId w:val="46"/>
        </w:numPr>
        <w:tabs>
          <w:tab w:val="left" w:pos="903"/>
        </w:tabs>
        <w:autoSpaceDE w:val="0"/>
        <w:autoSpaceDN w:val="0"/>
        <w:adjustRightInd w:val="0"/>
        <w:spacing w:after="0" w:line="240" w:lineRule="auto"/>
        <w:ind w:left="0"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highlight w:val="white"/>
        </w:rPr>
        <w:t>Изменение условий договора допускается по соглашению сторон с соблюдением положений ГК РФ и настоящего Положения.</w:t>
      </w:r>
    </w:p>
    <w:p w:rsidR="00E9500B" w:rsidRPr="006809A8" w:rsidRDefault="00E9500B" w:rsidP="006809A8">
      <w:pPr>
        <w:widowControl w:val="0"/>
        <w:tabs>
          <w:tab w:val="left" w:pos="956"/>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2.</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 xml:space="preserve">Изменение условий договора допускается при наличии обоснования, подтверждающего необходимость внесения изменений (в том числе обоснования, подтверждающего возникновение обстоятельств, не зависящих от воли сторон), с учетом принципов, установленных в пункте 4 раздела 2 главы 1 настоящего Положения, при условии, что возможность изменения была предусмотрена извещением об осуществлении закупки (в случае, когда документация о закупке не требуется) или документацией о закупке и договором, а в случае осуществления закупки у </w:t>
      </w:r>
      <w:r w:rsidRPr="006809A8">
        <w:rPr>
          <w:rFonts w:ascii="Times New Roman" w:hAnsi="Times New Roman" w:cs="Times New Roman"/>
          <w:color w:val="000000"/>
          <w:sz w:val="24"/>
          <w:szCs w:val="24"/>
          <w:highlight w:val="white"/>
        </w:rPr>
        <w:lastRenderedPageBreak/>
        <w:t>единственного поставщика (исполнителя, подрядчика) - договором.</w:t>
      </w:r>
    </w:p>
    <w:p w:rsidR="00E9500B" w:rsidRPr="006809A8" w:rsidRDefault="00E9500B" w:rsidP="006809A8">
      <w:pPr>
        <w:widowControl w:val="0"/>
        <w:tabs>
          <w:tab w:val="left" w:pos="1172"/>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2.1.</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Документы (сведения), обосновывающие необходимость изменения условий договора (в том числе подтверждающие возникновение обстоятельств, не зависящих от воли сторон), хранятся вместе с договором, в который вносятся соответствующие изменения.</w:t>
      </w:r>
    </w:p>
    <w:p w:rsidR="00E9500B" w:rsidRPr="006809A8" w:rsidRDefault="00E9500B" w:rsidP="006809A8">
      <w:pPr>
        <w:widowControl w:val="0"/>
        <w:tabs>
          <w:tab w:val="left" w:pos="942"/>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3.</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При заключении договора заказчик вправе провести преддоговорные переговоры с участником, с которым заключается договор.</w:t>
      </w:r>
    </w:p>
    <w:p w:rsidR="00E9500B" w:rsidRPr="006809A8" w:rsidRDefault="00E9500B" w:rsidP="006809A8">
      <w:pPr>
        <w:widowControl w:val="0"/>
        <w:tabs>
          <w:tab w:val="left" w:pos="1124"/>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3.1.</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Переговоры должны быть направлены исключительно на улучшение условий исполнения договора.</w:t>
      </w:r>
    </w:p>
    <w:p w:rsidR="00E9500B" w:rsidRPr="006809A8" w:rsidRDefault="00E9500B" w:rsidP="006809A8">
      <w:pPr>
        <w:widowControl w:val="0"/>
        <w:tabs>
          <w:tab w:val="left" w:pos="1172"/>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3.2.</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Заказчик в ходе преддоговорных переговоров по согласованию с участником, с которым заключается договор, вправе изменить следующие условия договора:</w:t>
      </w:r>
    </w:p>
    <w:p w:rsidR="00E9500B" w:rsidRPr="006809A8" w:rsidRDefault="00E9500B" w:rsidP="006809A8">
      <w:pPr>
        <w:widowControl w:val="0"/>
        <w:tabs>
          <w:tab w:val="left" w:pos="1234"/>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3.2.1.</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Снизить цену договора без изменения количества товаров, объема работ, услуг и иных условий исполнения договора.</w:t>
      </w:r>
    </w:p>
    <w:p w:rsidR="00E9500B" w:rsidRPr="006809A8" w:rsidRDefault="00E9500B" w:rsidP="006809A8">
      <w:pPr>
        <w:widowControl w:val="0"/>
        <w:tabs>
          <w:tab w:val="left" w:pos="1326"/>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3.2.2.</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Увеличить количество товаров, объем работ, услуг на сумму, не превышающую разницы между ценой договора, предложенной участником закупки, с которым заключается договор и НМЦД.</w:t>
      </w:r>
    </w:p>
    <w:p w:rsidR="00E9500B" w:rsidRPr="006809A8" w:rsidRDefault="00E9500B" w:rsidP="006809A8">
      <w:pPr>
        <w:widowControl w:val="0"/>
        <w:tabs>
          <w:tab w:val="left" w:pos="1282"/>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3.2.3.</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Улучшить условия исполнения договора для заказчика, в том числе: сократить сроки исполнения договора (его отдельных этапов), отменить или уменьшить размер аванса, увеличить сроки и объем гарантии.</w:t>
      </w:r>
    </w:p>
    <w:p w:rsidR="00E9500B" w:rsidRPr="006809A8" w:rsidRDefault="00E9500B" w:rsidP="006809A8">
      <w:pPr>
        <w:widowControl w:val="0"/>
        <w:tabs>
          <w:tab w:val="left" w:pos="1234"/>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3.2.4.</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Уточнить сроки исполнения обязательств по договору, если договор не был заключен в планируемые сроки в связи с рассмотрением жалобы, с административным производством, с судебным разбирательством.</w:t>
      </w:r>
    </w:p>
    <w:p w:rsidR="00E9500B" w:rsidRPr="006809A8" w:rsidRDefault="00E9500B" w:rsidP="006809A8">
      <w:pPr>
        <w:widowControl w:val="0"/>
        <w:tabs>
          <w:tab w:val="left" w:pos="1407"/>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3.2.5.</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Включить условия, обусловленные изменениями действующего законодательства РФ или предписанием контрольного и/или надзорного органа.</w:t>
      </w:r>
    </w:p>
    <w:p w:rsidR="00E9500B" w:rsidRPr="006809A8" w:rsidRDefault="00E9500B" w:rsidP="006809A8">
      <w:pPr>
        <w:widowControl w:val="0"/>
        <w:tabs>
          <w:tab w:val="left" w:pos="913"/>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4.</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Условия договора, по которым стороны пришли к соглашению об их изменении согласно пункту 3 настоящего раздела Положения, включаются в договор при его заключении.</w:t>
      </w:r>
    </w:p>
    <w:p w:rsidR="00E9500B" w:rsidRPr="006809A8" w:rsidRDefault="00E9500B" w:rsidP="006809A8">
      <w:pPr>
        <w:widowControl w:val="0"/>
        <w:tabs>
          <w:tab w:val="left" w:pos="831"/>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5.</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Изменение условий договора при его исполнении допускается в следующих случаях:</w:t>
      </w:r>
    </w:p>
    <w:p w:rsidR="00E9500B" w:rsidRPr="006809A8" w:rsidRDefault="00E9500B" w:rsidP="006809A8">
      <w:pPr>
        <w:widowControl w:val="0"/>
        <w:tabs>
          <w:tab w:val="left" w:pos="1143"/>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5.1.</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Увеличение количества поставляемого по договору товара, объема выполняемых работ, оказываемых услуг, с соответствующим изменением цены договора в пределах 20 (двадцати) процентов от первоначальных условий договора при обязательном сохранении неизменной цены единицы товара, работы, услуги.</w:t>
      </w:r>
    </w:p>
    <w:p w:rsidR="00E9500B" w:rsidRPr="006809A8" w:rsidRDefault="00E9500B" w:rsidP="006809A8">
      <w:pPr>
        <w:widowControl w:val="0"/>
        <w:tabs>
          <w:tab w:val="left" w:pos="1105"/>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5.2.</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Снижение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E9500B" w:rsidRPr="006809A8" w:rsidRDefault="00E9500B" w:rsidP="006809A8">
      <w:pPr>
        <w:widowControl w:val="0"/>
        <w:tabs>
          <w:tab w:val="left" w:pos="1119"/>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5.3.</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Изменение в ходе исполнения договора тарифов на товары, работы, услуги, установленных органами, уполномоченными в области государственного регулирования тарифов.</w:t>
      </w:r>
    </w:p>
    <w:p w:rsidR="00E9500B" w:rsidRPr="006809A8" w:rsidRDefault="00E9500B" w:rsidP="006809A8">
      <w:pPr>
        <w:widowControl w:val="0"/>
        <w:tabs>
          <w:tab w:val="left" w:pos="1350"/>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5.4.</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Изменение условий договора, обусловленных изменениями действующего законодательства РФ или предписанием контрольного и/или надзорного органа.</w:t>
      </w:r>
    </w:p>
    <w:p w:rsidR="00E9500B" w:rsidRPr="006809A8" w:rsidRDefault="00E9500B" w:rsidP="006809A8">
      <w:pPr>
        <w:widowControl w:val="0"/>
        <w:tabs>
          <w:tab w:val="left" w:pos="1186"/>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5.5.</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Увеличение срока исполнения обязательств по договору в силу обстоятельств, не зависящих от сторон. При этом изменение осуществляется однократно и при условии, что такое изменение не приведет к увеличению срока исполнения договора более чем на 30 (тридцать) процентов от первоначальных условий договора.</w:t>
      </w:r>
    </w:p>
    <w:p w:rsidR="00E9500B" w:rsidRPr="006809A8" w:rsidRDefault="00E9500B" w:rsidP="006809A8">
      <w:pPr>
        <w:widowControl w:val="0"/>
        <w:tabs>
          <w:tab w:val="left" w:pos="1110"/>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5.6.</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B1574C" w:rsidRPr="006809A8" w:rsidRDefault="00E9500B" w:rsidP="006809A8">
      <w:pPr>
        <w:widowControl w:val="0"/>
        <w:tabs>
          <w:tab w:val="left" w:pos="1354"/>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BC361A">
        <w:rPr>
          <w:rFonts w:ascii="Times New Roman" w:hAnsi="Times New Roman" w:cs="Times New Roman"/>
          <w:color w:val="000000"/>
          <w:sz w:val="24"/>
          <w:szCs w:val="24"/>
        </w:rPr>
        <w:t>5.6.1.</w:t>
      </w:r>
      <w:r w:rsidR="00B1574C" w:rsidRPr="00BC361A">
        <w:rPr>
          <w:rFonts w:ascii="Times New Roman" w:hAnsi="Times New Roman" w:cs="Times New Roman"/>
          <w:color w:val="000000"/>
          <w:sz w:val="24"/>
          <w:szCs w:val="24"/>
        </w:rPr>
        <w:t xml:space="preserve"> В случаях, установленных в разделе 25 главы 1 настоящего Положения.</w:t>
      </w:r>
    </w:p>
    <w:p w:rsidR="00E9500B" w:rsidRPr="006809A8" w:rsidRDefault="00E9500B" w:rsidP="006809A8">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6809A8">
        <w:rPr>
          <w:rFonts w:ascii="Times New Roman" w:hAnsi="Times New Roman" w:cs="Times New Roman"/>
          <w:color w:val="000000"/>
          <w:sz w:val="24"/>
          <w:szCs w:val="24"/>
        </w:rPr>
        <w:lastRenderedPageBreak/>
        <w:t>5.7.</w:t>
      </w:r>
      <w:r w:rsidR="00BC361A">
        <w:rPr>
          <w:rFonts w:ascii="Times New Roman" w:hAnsi="Times New Roman" w:cs="Times New Roman"/>
          <w:color w:val="000000"/>
          <w:sz w:val="24"/>
          <w:szCs w:val="24"/>
        </w:rPr>
        <w:t xml:space="preserve"> </w:t>
      </w:r>
      <w:r w:rsidRPr="006809A8">
        <w:rPr>
          <w:rFonts w:ascii="Times New Roman" w:hAnsi="Times New Roman" w:cs="Times New Roman"/>
          <w:color w:val="000000"/>
          <w:sz w:val="24"/>
          <w:szCs w:val="24"/>
          <w:highlight w:val="white"/>
        </w:rPr>
        <w:t>При невозможности по не зависящим от воли сторон договора обстоятельствам (в том числе при введении новых технических требований к продукции и/или процессам ее производства) исполнить договор в соответствии с указанными в нем условиями.</w:t>
      </w:r>
    </w:p>
    <w:p w:rsidR="00296D5F" w:rsidRDefault="00B1574C" w:rsidP="006809A8">
      <w:pPr>
        <w:widowControl w:val="0"/>
        <w:tabs>
          <w:tab w:val="left" w:pos="1186"/>
        </w:tabs>
        <w:autoSpaceDE w:val="0"/>
        <w:autoSpaceDN w:val="0"/>
        <w:adjustRightInd w:val="0"/>
        <w:spacing w:after="0" w:line="240" w:lineRule="auto"/>
        <w:ind w:firstLine="709"/>
        <w:jc w:val="both"/>
        <w:rPr>
          <w:rFonts w:ascii="Times New Roman" w:hAnsi="Times New Roman" w:cs="Times New Roman"/>
          <w:spacing w:val="-1"/>
          <w:sz w:val="24"/>
          <w:szCs w:val="24"/>
        </w:rPr>
      </w:pPr>
      <w:r w:rsidRPr="00BC361A">
        <w:rPr>
          <w:rFonts w:ascii="Times New Roman" w:hAnsi="Times New Roman" w:cs="Times New Roman"/>
          <w:spacing w:val="-1"/>
          <w:sz w:val="24"/>
          <w:szCs w:val="24"/>
        </w:rPr>
        <w:t>5.8. В случае заключения договора с единственным поставщиком (исполнителем, подрядчиком) в соответствии с пунктами 2.2., 2.3., 2.14., 2.36. пункта 2 раздела 1 главы 3 настоящего Положения.</w:t>
      </w:r>
    </w:p>
    <w:p w:rsidR="00BC361A" w:rsidRPr="006809A8" w:rsidRDefault="00BC361A" w:rsidP="006809A8">
      <w:pPr>
        <w:widowControl w:val="0"/>
        <w:tabs>
          <w:tab w:val="left" w:pos="1186"/>
        </w:tabs>
        <w:autoSpaceDE w:val="0"/>
        <w:autoSpaceDN w:val="0"/>
        <w:adjustRightInd w:val="0"/>
        <w:spacing w:after="0" w:line="240" w:lineRule="auto"/>
        <w:ind w:firstLine="709"/>
        <w:jc w:val="both"/>
        <w:rPr>
          <w:rFonts w:ascii="Times New Roman" w:hAnsi="Times New Roman" w:cs="Times New Roman"/>
          <w:spacing w:val="-1"/>
          <w:sz w:val="24"/>
          <w:szCs w:val="24"/>
        </w:rPr>
      </w:pPr>
    </w:p>
    <w:p w:rsidR="00BC361A" w:rsidRDefault="00E9500B" w:rsidP="00BC361A">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6809A8">
        <w:rPr>
          <w:rFonts w:ascii="Times New Roman" w:hAnsi="Times New Roman" w:cs="Times New Roman"/>
          <w:b/>
          <w:color w:val="000000"/>
          <w:sz w:val="24"/>
          <w:szCs w:val="24"/>
        </w:rPr>
        <w:t>РАЗДЕЛ 4. ПОРЯДОК И</w:t>
      </w:r>
      <w:r w:rsidR="00BC361A">
        <w:rPr>
          <w:rFonts w:ascii="Times New Roman" w:hAnsi="Times New Roman" w:cs="Times New Roman"/>
          <w:b/>
          <w:color w:val="000000"/>
          <w:sz w:val="24"/>
          <w:szCs w:val="24"/>
        </w:rPr>
        <w:t>СПОЛНЕНИЯ, РАСТОРЖЕНИЯ ДОГОВОРА</w:t>
      </w:r>
    </w:p>
    <w:p w:rsidR="00BC361A" w:rsidRPr="006809A8" w:rsidRDefault="00BC361A" w:rsidP="00BC361A">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BC361A" w:rsidRDefault="00E9500B" w:rsidP="006809A8">
      <w:pPr>
        <w:widowControl w:val="0"/>
        <w:tabs>
          <w:tab w:val="left" w:pos="922"/>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1.</w:t>
      </w:r>
      <w:r w:rsidRPr="006809A8">
        <w:rPr>
          <w:rFonts w:ascii="Times New Roman" w:hAnsi="Times New Roman" w:cs="Times New Roman"/>
          <w:color w:val="000000"/>
          <w:sz w:val="24"/>
          <w:szCs w:val="24"/>
        </w:rPr>
        <w:tab/>
      </w:r>
      <w:r w:rsidRPr="00BC361A">
        <w:rPr>
          <w:rFonts w:ascii="Times New Roman" w:hAnsi="Times New Roman" w:cs="Times New Roman"/>
          <w:color w:val="000000"/>
          <w:sz w:val="24"/>
          <w:szCs w:val="24"/>
        </w:rPr>
        <w:t>Исполнение договора включает в себя приемку поставленного товара, выполненной работы, оказанной услуги, предусмотренных договором, оплату поставленного товара, выполненной работы (ее результатов), оказанной услуги, реализ</w:t>
      </w:r>
      <w:r w:rsidR="00B1574C" w:rsidRPr="00BC361A">
        <w:rPr>
          <w:rFonts w:ascii="Times New Roman" w:hAnsi="Times New Roman" w:cs="Times New Roman"/>
          <w:color w:val="000000"/>
          <w:sz w:val="24"/>
          <w:szCs w:val="24"/>
        </w:rPr>
        <w:t>уемые после заключения договора,</w:t>
      </w:r>
      <w:r w:rsidR="00B1574C" w:rsidRPr="00BC361A">
        <w:rPr>
          <w:rFonts w:ascii="Times New Roman" w:hAnsi="Times New Roman" w:cs="Times New Roman"/>
          <w:sz w:val="24"/>
          <w:szCs w:val="24"/>
        </w:rPr>
        <w:t xml:space="preserve"> </w:t>
      </w:r>
      <w:r w:rsidR="00B1574C" w:rsidRPr="00BC361A">
        <w:rPr>
          <w:rFonts w:ascii="Times New Roman" w:hAnsi="Times New Roman" w:cs="Times New Roman"/>
          <w:color w:val="000000"/>
          <w:sz w:val="24"/>
          <w:szCs w:val="24"/>
        </w:rPr>
        <w:t>а также взаимодействие заказчика с поставщиком (исполнителем, подрядчиком) при изменении, расторжении договора, применении мер ответственности и совершении иных действий в случае нарушения поставщиком (исполнителем, подрядчиком) условий договора</w:t>
      </w:r>
    </w:p>
    <w:p w:rsidR="00E9500B" w:rsidRPr="006809A8" w:rsidRDefault="00E9500B" w:rsidP="006809A8">
      <w:pPr>
        <w:widowControl w:val="0"/>
        <w:tabs>
          <w:tab w:val="left" w:pos="1081"/>
        </w:tabs>
        <w:autoSpaceDE w:val="0"/>
        <w:autoSpaceDN w:val="0"/>
        <w:adjustRightInd w:val="0"/>
        <w:spacing w:after="0" w:line="240" w:lineRule="auto"/>
        <w:ind w:firstLine="709"/>
        <w:jc w:val="both"/>
        <w:rPr>
          <w:rFonts w:ascii="Times New Roman" w:hAnsi="Times New Roman" w:cs="Times New Roman"/>
          <w:spacing w:val="-1"/>
          <w:sz w:val="24"/>
          <w:szCs w:val="24"/>
        </w:rPr>
      </w:pPr>
      <w:r w:rsidRPr="00BC361A">
        <w:rPr>
          <w:rFonts w:ascii="Times New Roman" w:hAnsi="Times New Roman" w:cs="Times New Roman"/>
          <w:color w:val="000000"/>
          <w:sz w:val="24"/>
          <w:szCs w:val="24"/>
        </w:rPr>
        <w:t>1.1.</w:t>
      </w:r>
      <w:r w:rsidRPr="00BC361A">
        <w:rPr>
          <w:rFonts w:ascii="Times New Roman" w:hAnsi="Times New Roman" w:cs="Times New Roman"/>
          <w:color w:val="000000"/>
          <w:sz w:val="24"/>
          <w:szCs w:val="24"/>
        </w:rPr>
        <w:tab/>
        <w:t xml:space="preserve">Исполнение договора направлено на достижение целей осуществления закупки путем взаимодействия заказчика с поставщиком </w:t>
      </w:r>
      <w:r w:rsidRPr="006809A8">
        <w:rPr>
          <w:rFonts w:ascii="Times New Roman" w:hAnsi="Times New Roman" w:cs="Times New Roman"/>
          <w:color w:val="000000"/>
          <w:sz w:val="24"/>
          <w:szCs w:val="24"/>
          <w:highlight w:val="white"/>
        </w:rPr>
        <w:t>(исполнителем, подрядчиком) в соответствии с гражданским законодательством РФ и настоящим Положением.</w:t>
      </w:r>
    </w:p>
    <w:p w:rsidR="00E9500B" w:rsidRPr="006809A8" w:rsidRDefault="00E9500B" w:rsidP="006809A8">
      <w:pPr>
        <w:widowControl w:val="0"/>
        <w:tabs>
          <w:tab w:val="left" w:pos="918"/>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2.</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Приемка поставленного товара, выполненной работы (ее результатов), оказанной услуги осуществляется в порядке и в сроки, установленные договором.</w:t>
      </w:r>
    </w:p>
    <w:p w:rsidR="00E9500B" w:rsidRPr="006809A8" w:rsidRDefault="00E9500B" w:rsidP="006809A8">
      <w:pPr>
        <w:widowControl w:val="0"/>
        <w:tabs>
          <w:tab w:val="left" w:pos="903"/>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3.</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Для проверки соответствия поставленных товаров, выполненных работ, оказанных услуг требованиям, установленным договором заказчик вправе создать приемочную комиссию, провести экспертизу поставленного товара, выполненной работы, оказанной услуги с привлечением экспертов, экспертных организаций.</w:t>
      </w:r>
    </w:p>
    <w:p w:rsidR="00E9500B" w:rsidRPr="006809A8" w:rsidRDefault="00E9500B" w:rsidP="006809A8">
      <w:pPr>
        <w:widowControl w:val="0"/>
        <w:tabs>
          <w:tab w:val="left" w:pos="889"/>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4.</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В договор включается обязательное условие о сроке оплаты заказчиком поставленного товара, выполненной работы (ее результатов), оказанной услуги, который должен составлять не более 7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РФ, Правительством РФ в целях обеспечения обороноспособности и безопасности государства.</w:t>
      </w:r>
    </w:p>
    <w:p w:rsidR="00E9500B" w:rsidRPr="006809A8" w:rsidRDefault="00E9500B" w:rsidP="006809A8">
      <w:pPr>
        <w:widowControl w:val="0"/>
        <w:tabs>
          <w:tab w:val="left" w:pos="1057"/>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4.1.</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Иной срок оплаты может быть также установлен в положении о закупке заказчика, при этом такой срок не должен составлять более 30 (тридцати) рабочих дней с даты приемки поставленного товара, выполненной работы (ее результатов), оказанной услуги.</w:t>
      </w:r>
    </w:p>
    <w:p w:rsidR="00E9500B" w:rsidRPr="006809A8" w:rsidRDefault="00E9500B" w:rsidP="006809A8">
      <w:pPr>
        <w:widowControl w:val="0"/>
        <w:tabs>
          <w:tab w:val="left" w:pos="1167"/>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4.2.</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При установлении сроков оплаты, предусмотренных пунктом 4.1. настоящего раздела Положения, в положение о закупке заказчика включаются конкретные сроки оплаты (в рабочих или календарных днях) и/или порядок определения таких сроков, а также устанавливается перечень товаров, работ, услуг, при осуществлении закупок которых применяются такие сроки оплаты, который формируется с использованием Общероссийского классификатора продукции по видам экономической деятельности (ОКПД 2) с обязательным заполнением разделов, классов и рекомендуемым заполнением подклассов, групп и подгрупп, видов продукции (услуг, работ), а также категорий и подкатегорий продукции (услуг, работ).</w:t>
      </w:r>
    </w:p>
    <w:p w:rsidR="00E9500B" w:rsidRPr="006809A8" w:rsidRDefault="00E9500B" w:rsidP="006809A8">
      <w:pPr>
        <w:widowControl w:val="0"/>
        <w:tabs>
          <w:tab w:val="left" w:pos="831"/>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5.</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По договору, заключенному по результатам закупки в соответствии с главой 4 настоящего Положения, срок оплаты регулируется главой 4 настоящего Положения и Постановлением № 1352.</w:t>
      </w:r>
    </w:p>
    <w:p w:rsidR="00E9500B" w:rsidRPr="006809A8" w:rsidRDefault="00E9500B" w:rsidP="006809A8">
      <w:pPr>
        <w:widowControl w:val="0"/>
        <w:tabs>
          <w:tab w:val="left" w:pos="902"/>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6.</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Расторжение договора допускается по соглашению сторон, по решению суда,</w:t>
      </w:r>
      <w:r w:rsidR="001E7D1C" w:rsidRPr="006809A8">
        <w:rPr>
          <w:rFonts w:ascii="Times New Roman" w:hAnsi="Times New Roman" w:cs="Times New Roman"/>
          <w:color w:val="000000"/>
          <w:sz w:val="24"/>
          <w:szCs w:val="24"/>
        </w:rPr>
        <w:t xml:space="preserve"> </w:t>
      </w:r>
      <w:r w:rsidRPr="006809A8">
        <w:rPr>
          <w:rFonts w:ascii="Times New Roman" w:hAnsi="Times New Roman" w:cs="Times New Roman"/>
          <w:color w:val="000000"/>
          <w:sz w:val="24"/>
          <w:szCs w:val="24"/>
          <w:highlight w:val="white"/>
        </w:rPr>
        <w:t xml:space="preserve">в случае одностороннего отказа стороны договора от исполнения договора в соответствии с гражданским </w:t>
      </w:r>
      <w:r w:rsidRPr="006809A8">
        <w:rPr>
          <w:rFonts w:ascii="Times New Roman" w:hAnsi="Times New Roman" w:cs="Times New Roman"/>
          <w:color w:val="000000"/>
          <w:sz w:val="24"/>
          <w:szCs w:val="24"/>
          <w:highlight w:val="white"/>
        </w:rPr>
        <w:lastRenderedPageBreak/>
        <w:t>законодательством РФ.</w:t>
      </w:r>
    </w:p>
    <w:p w:rsidR="00E9500B" w:rsidRPr="006809A8" w:rsidRDefault="00E9500B" w:rsidP="006809A8">
      <w:pPr>
        <w:widowControl w:val="0"/>
        <w:tabs>
          <w:tab w:val="left" w:pos="855"/>
        </w:tabs>
        <w:autoSpaceDE w:val="0"/>
        <w:autoSpaceDN w:val="0"/>
        <w:adjustRightInd w:val="0"/>
        <w:spacing w:after="0" w:line="240" w:lineRule="auto"/>
        <w:ind w:firstLine="709"/>
        <w:jc w:val="both"/>
        <w:rPr>
          <w:rFonts w:ascii="Times New Roman" w:hAnsi="Times New Roman" w:cs="Times New Roman"/>
          <w:spacing w:val="-1"/>
          <w:sz w:val="24"/>
          <w:szCs w:val="24"/>
        </w:rPr>
      </w:pPr>
      <w:r w:rsidRPr="006809A8">
        <w:rPr>
          <w:rFonts w:ascii="Times New Roman" w:hAnsi="Times New Roman" w:cs="Times New Roman"/>
          <w:color w:val="000000"/>
          <w:sz w:val="24"/>
          <w:szCs w:val="24"/>
        </w:rPr>
        <w:t>7.</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Заказчик вправе принять решение об одностороннем отказе от исполнения договора по основаниям, предусмотренным ГК РФ для одностороннего отказа от исполнения отдельных видов обязательств, если это было предусмотрено извещением об осуществлении закупки и/или документацией о закупке и/или договором.</w:t>
      </w:r>
    </w:p>
    <w:p w:rsidR="00E9500B" w:rsidRPr="00BC361A" w:rsidRDefault="00E9500B" w:rsidP="006809A8">
      <w:pPr>
        <w:widowControl w:val="0"/>
        <w:tabs>
          <w:tab w:val="left" w:pos="86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809A8">
        <w:rPr>
          <w:rFonts w:ascii="Times New Roman" w:hAnsi="Times New Roman" w:cs="Times New Roman"/>
          <w:color w:val="000000"/>
          <w:sz w:val="24"/>
          <w:szCs w:val="24"/>
        </w:rPr>
        <w:t>8.</w:t>
      </w:r>
      <w:r w:rsidRPr="006809A8">
        <w:rPr>
          <w:rFonts w:ascii="Times New Roman" w:hAnsi="Times New Roman" w:cs="Times New Roman"/>
          <w:color w:val="000000"/>
          <w:sz w:val="24"/>
          <w:szCs w:val="24"/>
        </w:rPr>
        <w:tab/>
      </w:r>
      <w:r w:rsidRPr="006809A8">
        <w:rPr>
          <w:rFonts w:ascii="Times New Roman" w:hAnsi="Times New Roman" w:cs="Times New Roman"/>
          <w:color w:val="000000"/>
          <w:sz w:val="24"/>
          <w:szCs w:val="24"/>
          <w:highlight w:val="white"/>
        </w:rPr>
        <w:t xml:space="preserve">При расторжении договора в одностороннем порядке по вине поставщика (исполнителя, подрядчика), при нарушении исполнения поставщиком (исполнителем, подрядчиком) обязательств, заказчик вправе предъявить требование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поставщику (исполнителю, подрядчику) с требованием о </w:t>
      </w:r>
      <w:r w:rsidRPr="00BC361A">
        <w:rPr>
          <w:rFonts w:ascii="Times New Roman" w:hAnsi="Times New Roman" w:cs="Times New Roman"/>
          <w:color w:val="000000"/>
          <w:sz w:val="24"/>
          <w:szCs w:val="24"/>
        </w:rPr>
        <w:t>возмещении понесенных убытков при их наличии.</w:t>
      </w:r>
    </w:p>
    <w:p w:rsidR="00B1574C" w:rsidRPr="00BC361A" w:rsidRDefault="00B1574C" w:rsidP="00BC361A">
      <w:pPr>
        <w:widowControl w:val="0"/>
        <w:tabs>
          <w:tab w:val="left" w:pos="86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BC361A">
        <w:rPr>
          <w:rFonts w:ascii="Times New Roman" w:hAnsi="Times New Roman" w:cs="Times New Roman"/>
          <w:color w:val="000000"/>
          <w:sz w:val="24"/>
          <w:szCs w:val="24"/>
        </w:rPr>
        <w:t>9. В договор включается обязательное условие об ответственности  поставщика (исполнителя, подрядчика) за неисполнение или ненадлежащее исполнение обязательств, предусмотренных договором. Размер неустойки (пени, штрафа) определяется договором. При заключении договора на сумму до ста тысяч рублей требования настоящего пункта Положения могут не применяться к указанному договору.</w:t>
      </w:r>
    </w:p>
    <w:p w:rsidR="00296D5F" w:rsidRPr="00C47D58" w:rsidRDefault="00296D5F" w:rsidP="00C47D58">
      <w:pPr>
        <w:widowControl w:val="0"/>
        <w:tabs>
          <w:tab w:val="left" w:pos="860"/>
        </w:tabs>
        <w:autoSpaceDE w:val="0"/>
        <w:autoSpaceDN w:val="0"/>
        <w:adjustRightInd w:val="0"/>
        <w:spacing w:after="0" w:line="240" w:lineRule="auto"/>
        <w:ind w:firstLine="709"/>
        <w:jc w:val="both"/>
        <w:rPr>
          <w:rFonts w:ascii="Times New Roman" w:hAnsi="Times New Roman" w:cs="Times New Roman"/>
          <w:spacing w:val="-1"/>
          <w:sz w:val="24"/>
          <w:szCs w:val="24"/>
        </w:rPr>
      </w:pPr>
    </w:p>
    <w:p w:rsidR="00E9500B" w:rsidRPr="00C47D58" w:rsidRDefault="00BC361A" w:rsidP="00C47D58">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C47D58">
        <w:rPr>
          <w:rFonts w:ascii="Times New Roman" w:hAnsi="Times New Roman" w:cs="Times New Roman"/>
          <w:b/>
          <w:color w:val="000000"/>
          <w:sz w:val="24"/>
          <w:szCs w:val="24"/>
        </w:rPr>
        <w:t>ГЛАВА 6. ПРИЛОЖЕНИЯ</w:t>
      </w:r>
    </w:p>
    <w:p w:rsidR="00C47D58" w:rsidRPr="00C47D58" w:rsidRDefault="00C47D58" w:rsidP="00C47D58">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C47D58" w:rsidRDefault="00E9500B" w:rsidP="00C47D58">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C47D58">
        <w:rPr>
          <w:rFonts w:ascii="Times New Roman" w:hAnsi="Times New Roman" w:cs="Times New Roman"/>
          <w:b/>
          <w:color w:val="000000"/>
          <w:sz w:val="24"/>
          <w:szCs w:val="24"/>
        </w:rPr>
        <w:t>РАЗДЕЛ 1. ПРАВИЛА ОЦЕНКИ ЗАЯВОК, ОКОНЧАТЕЛЬНЫХ</w:t>
      </w:r>
      <w:r w:rsidR="00BC361A" w:rsidRPr="00C47D58">
        <w:rPr>
          <w:rFonts w:ascii="Times New Roman" w:hAnsi="Times New Roman" w:cs="Times New Roman"/>
          <w:b/>
          <w:color w:val="000000"/>
          <w:sz w:val="24"/>
          <w:szCs w:val="24"/>
        </w:rPr>
        <w:t xml:space="preserve"> ПРЕДЛОЖЕНИЙ УЧАСТНИКОВ ЗАКУПКИ</w:t>
      </w:r>
    </w:p>
    <w:p w:rsidR="00C47D58" w:rsidRPr="00C47D58" w:rsidRDefault="00C47D58" w:rsidP="00C47D58">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C47D58" w:rsidRDefault="00E9500B" w:rsidP="00C47D58">
      <w:pPr>
        <w:widowControl w:val="0"/>
        <w:tabs>
          <w:tab w:val="left" w:pos="894"/>
        </w:tabs>
        <w:autoSpaceDE w:val="0"/>
        <w:autoSpaceDN w:val="0"/>
        <w:adjustRightInd w:val="0"/>
        <w:spacing w:after="0" w:line="240" w:lineRule="auto"/>
        <w:ind w:firstLine="709"/>
        <w:jc w:val="both"/>
        <w:rPr>
          <w:rFonts w:ascii="Times New Roman" w:hAnsi="Times New Roman" w:cs="Times New Roman"/>
          <w:spacing w:val="-1"/>
          <w:sz w:val="24"/>
          <w:szCs w:val="24"/>
        </w:rPr>
      </w:pPr>
      <w:r w:rsidRPr="00C47D58">
        <w:rPr>
          <w:rFonts w:ascii="Times New Roman" w:hAnsi="Times New Roman" w:cs="Times New Roman"/>
          <w:color w:val="000000"/>
          <w:sz w:val="24"/>
          <w:szCs w:val="24"/>
        </w:rPr>
        <w:t>1.</w:t>
      </w:r>
      <w:r w:rsidRPr="00C47D58">
        <w:rPr>
          <w:rFonts w:ascii="Times New Roman" w:hAnsi="Times New Roman" w:cs="Times New Roman"/>
          <w:color w:val="000000"/>
          <w:sz w:val="24"/>
          <w:szCs w:val="24"/>
        </w:rPr>
        <w:tab/>
      </w:r>
      <w:r w:rsidRPr="00C47D58">
        <w:rPr>
          <w:rFonts w:ascii="Times New Roman" w:hAnsi="Times New Roman" w:cs="Times New Roman"/>
          <w:color w:val="000000"/>
          <w:sz w:val="24"/>
          <w:szCs w:val="24"/>
          <w:highlight w:val="white"/>
        </w:rPr>
        <w:t>Настоящие Правила определяют порядок оценки заявок, окончательных предложений участников закупки товаров, работ, услуг (далее по тексту настоящего раздела Положения - заявка) в целях выявления лучших из предложенных условий исполнения договора при проведении закупки, а также предельные величины значимости каждого критерия оценки заявок.</w:t>
      </w:r>
    </w:p>
    <w:p w:rsidR="00E9500B" w:rsidRPr="00C47D58" w:rsidRDefault="00E9500B" w:rsidP="00C47D58">
      <w:pPr>
        <w:widowControl w:val="0"/>
        <w:tabs>
          <w:tab w:val="left" w:pos="951"/>
        </w:tabs>
        <w:autoSpaceDE w:val="0"/>
        <w:autoSpaceDN w:val="0"/>
        <w:adjustRightInd w:val="0"/>
        <w:spacing w:after="0" w:line="240" w:lineRule="auto"/>
        <w:ind w:firstLine="709"/>
        <w:jc w:val="both"/>
        <w:rPr>
          <w:rFonts w:ascii="Times New Roman" w:hAnsi="Times New Roman" w:cs="Times New Roman"/>
          <w:spacing w:val="-1"/>
          <w:sz w:val="24"/>
          <w:szCs w:val="24"/>
        </w:rPr>
      </w:pPr>
      <w:r w:rsidRPr="00C47D58">
        <w:rPr>
          <w:rFonts w:ascii="Times New Roman" w:hAnsi="Times New Roman" w:cs="Times New Roman"/>
          <w:color w:val="000000"/>
          <w:sz w:val="24"/>
          <w:szCs w:val="24"/>
        </w:rPr>
        <w:t>2.</w:t>
      </w:r>
      <w:r w:rsidRPr="00C47D58">
        <w:rPr>
          <w:rFonts w:ascii="Times New Roman" w:hAnsi="Times New Roman" w:cs="Times New Roman"/>
          <w:color w:val="000000"/>
          <w:sz w:val="24"/>
          <w:szCs w:val="24"/>
        </w:rPr>
        <w:tab/>
      </w:r>
      <w:r w:rsidRPr="00C47D58">
        <w:rPr>
          <w:rFonts w:ascii="Times New Roman" w:hAnsi="Times New Roman" w:cs="Times New Roman"/>
          <w:color w:val="000000"/>
          <w:sz w:val="24"/>
          <w:szCs w:val="24"/>
          <w:highlight w:val="white"/>
        </w:rPr>
        <w:t>Оценка заявок осуществляется с использованием не менее чем двух критериев из перечисленных ниже с учетом их значимости, одним из которых должен быть критерий оценки «цена договора» («цена единицы товара, работы, услуги»):</w:t>
      </w:r>
    </w:p>
    <w:p w:rsidR="00E9500B" w:rsidRPr="00C47D58" w:rsidRDefault="00E9500B" w:rsidP="00C47D58">
      <w:pPr>
        <w:widowControl w:val="0"/>
        <w:tabs>
          <w:tab w:val="left" w:pos="1076"/>
        </w:tabs>
        <w:autoSpaceDE w:val="0"/>
        <w:autoSpaceDN w:val="0"/>
        <w:adjustRightInd w:val="0"/>
        <w:spacing w:after="0" w:line="240" w:lineRule="auto"/>
        <w:ind w:firstLine="709"/>
        <w:jc w:val="both"/>
        <w:rPr>
          <w:rFonts w:ascii="Times New Roman" w:hAnsi="Times New Roman" w:cs="Times New Roman"/>
          <w:spacing w:val="-1"/>
          <w:sz w:val="24"/>
          <w:szCs w:val="24"/>
        </w:rPr>
      </w:pPr>
      <w:r w:rsidRPr="00C47D58">
        <w:rPr>
          <w:rFonts w:ascii="Times New Roman" w:hAnsi="Times New Roman" w:cs="Times New Roman"/>
          <w:color w:val="000000"/>
          <w:sz w:val="24"/>
          <w:szCs w:val="24"/>
        </w:rPr>
        <w:t>2.1.</w:t>
      </w:r>
      <w:r w:rsidRPr="00C47D58">
        <w:rPr>
          <w:rFonts w:ascii="Times New Roman" w:hAnsi="Times New Roman" w:cs="Times New Roman"/>
          <w:color w:val="000000"/>
          <w:sz w:val="24"/>
          <w:szCs w:val="24"/>
        </w:rPr>
        <w:tab/>
      </w:r>
      <w:r w:rsidRPr="00C47D58">
        <w:rPr>
          <w:rFonts w:ascii="Times New Roman" w:hAnsi="Times New Roman" w:cs="Times New Roman"/>
          <w:color w:val="000000"/>
          <w:sz w:val="24"/>
          <w:szCs w:val="24"/>
          <w:highlight w:val="white"/>
        </w:rPr>
        <w:t>Цена договора (цена единицы товара, работы, услуги) - значимость не менее 15%.</w:t>
      </w:r>
    </w:p>
    <w:p w:rsidR="00E9500B" w:rsidRPr="00C47D58" w:rsidRDefault="00E9500B" w:rsidP="00C47D58">
      <w:pPr>
        <w:widowControl w:val="0"/>
        <w:tabs>
          <w:tab w:val="left" w:pos="1210"/>
        </w:tabs>
        <w:autoSpaceDE w:val="0"/>
        <w:autoSpaceDN w:val="0"/>
        <w:adjustRightInd w:val="0"/>
        <w:spacing w:after="0" w:line="240" w:lineRule="auto"/>
        <w:ind w:firstLine="709"/>
        <w:jc w:val="both"/>
        <w:rPr>
          <w:rFonts w:ascii="Times New Roman" w:hAnsi="Times New Roman" w:cs="Times New Roman"/>
          <w:spacing w:val="-1"/>
          <w:sz w:val="24"/>
          <w:szCs w:val="24"/>
        </w:rPr>
      </w:pPr>
      <w:r w:rsidRPr="00C47D58">
        <w:rPr>
          <w:rFonts w:ascii="Times New Roman" w:hAnsi="Times New Roman" w:cs="Times New Roman"/>
          <w:color w:val="000000"/>
          <w:sz w:val="24"/>
          <w:szCs w:val="24"/>
        </w:rPr>
        <w:t>2.2.</w:t>
      </w:r>
      <w:r w:rsidRPr="00C47D58">
        <w:rPr>
          <w:rFonts w:ascii="Times New Roman" w:hAnsi="Times New Roman" w:cs="Times New Roman"/>
          <w:color w:val="000000"/>
          <w:sz w:val="24"/>
          <w:szCs w:val="24"/>
        </w:rPr>
        <w:tab/>
      </w:r>
      <w:r w:rsidRPr="00C47D58">
        <w:rPr>
          <w:rFonts w:ascii="Times New Roman" w:hAnsi="Times New Roman" w:cs="Times New Roman"/>
          <w:color w:val="000000"/>
          <w:sz w:val="24"/>
          <w:szCs w:val="24"/>
          <w:highlight w:val="white"/>
        </w:rPr>
        <w:t>Функциональные характеристики (потребительские свойства) или качественные характеристики товара - значимость не более 70%.</w:t>
      </w:r>
    </w:p>
    <w:p w:rsidR="00E9500B" w:rsidRPr="00C47D58" w:rsidRDefault="00E9500B" w:rsidP="00C47D58">
      <w:pPr>
        <w:widowControl w:val="0"/>
        <w:tabs>
          <w:tab w:val="left" w:pos="1036"/>
        </w:tabs>
        <w:autoSpaceDE w:val="0"/>
        <w:autoSpaceDN w:val="0"/>
        <w:adjustRightInd w:val="0"/>
        <w:spacing w:after="0" w:line="240" w:lineRule="auto"/>
        <w:ind w:firstLine="709"/>
        <w:jc w:val="both"/>
        <w:rPr>
          <w:rFonts w:ascii="Times New Roman" w:hAnsi="Times New Roman" w:cs="Times New Roman"/>
          <w:spacing w:val="-1"/>
          <w:sz w:val="24"/>
          <w:szCs w:val="24"/>
        </w:rPr>
      </w:pPr>
      <w:r w:rsidRPr="00C47D58">
        <w:rPr>
          <w:rFonts w:ascii="Times New Roman" w:hAnsi="Times New Roman" w:cs="Times New Roman"/>
          <w:color w:val="000000"/>
          <w:sz w:val="24"/>
          <w:szCs w:val="24"/>
        </w:rPr>
        <w:t>2.3.</w:t>
      </w:r>
      <w:r w:rsidRPr="00C47D58">
        <w:rPr>
          <w:rFonts w:ascii="Times New Roman" w:hAnsi="Times New Roman" w:cs="Times New Roman"/>
          <w:color w:val="000000"/>
          <w:sz w:val="24"/>
          <w:szCs w:val="24"/>
        </w:rPr>
        <w:tab/>
      </w:r>
      <w:r w:rsidRPr="00C47D58">
        <w:rPr>
          <w:rFonts w:ascii="Times New Roman" w:hAnsi="Times New Roman" w:cs="Times New Roman"/>
          <w:color w:val="000000"/>
          <w:sz w:val="24"/>
          <w:szCs w:val="24"/>
          <w:highlight w:val="white"/>
        </w:rPr>
        <w:t>Качество работ, услуг - значимость не более 70%.</w:t>
      </w:r>
    </w:p>
    <w:p w:rsidR="00E9500B" w:rsidRPr="00C47D58" w:rsidRDefault="00E9500B" w:rsidP="00C47D58">
      <w:pPr>
        <w:widowControl w:val="0"/>
        <w:tabs>
          <w:tab w:val="left" w:pos="1036"/>
        </w:tabs>
        <w:autoSpaceDE w:val="0"/>
        <w:autoSpaceDN w:val="0"/>
        <w:adjustRightInd w:val="0"/>
        <w:spacing w:after="0" w:line="240" w:lineRule="auto"/>
        <w:ind w:firstLine="709"/>
        <w:jc w:val="both"/>
        <w:rPr>
          <w:rFonts w:ascii="Times New Roman" w:hAnsi="Times New Roman" w:cs="Times New Roman"/>
          <w:spacing w:val="-1"/>
          <w:sz w:val="24"/>
          <w:szCs w:val="24"/>
        </w:rPr>
      </w:pPr>
      <w:r w:rsidRPr="00C47D58">
        <w:rPr>
          <w:rFonts w:ascii="Times New Roman" w:hAnsi="Times New Roman" w:cs="Times New Roman"/>
          <w:color w:val="000000"/>
          <w:sz w:val="24"/>
          <w:szCs w:val="24"/>
        </w:rPr>
        <w:t>2.4.</w:t>
      </w:r>
      <w:r w:rsidRPr="00C47D58">
        <w:rPr>
          <w:rFonts w:ascii="Times New Roman" w:hAnsi="Times New Roman" w:cs="Times New Roman"/>
          <w:color w:val="000000"/>
          <w:sz w:val="24"/>
          <w:szCs w:val="24"/>
        </w:rPr>
        <w:tab/>
      </w:r>
      <w:r w:rsidRPr="00C47D58">
        <w:rPr>
          <w:rFonts w:ascii="Times New Roman" w:hAnsi="Times New Roman" w:cs="Times New Roman"/>
          <w:color w:val="000000"/>
          <w:sz w:val="24"/>
          <w:szCs w:val="24"/>
          <w:highlight w:val="white"/>
        </w:rPr>
        <w:t>Квалификация участника закупки - значимость не более 70%.</w:t>
      </w:r>
    </w:p>
    <w:p w:rsidR="00E9500B" w:rsidRPr="00C47D58" w:rsidRDefault="00E9500B" w:rsidP="00C47D58">
      <w:pPr>
        <w:widowControl w:val="0"/>
        <w:tabs>
          <w:tab w:val="left" w:pos="1041"/>
        </w:tabs>
        <w:autoSpaceDE w:val="0"/>
        <w:autoSpaceDN w:val="0"/>
        <w:adjustRightInd w:val="0"/>
        <w:spacing w:after="0" w:line="240" w:lineRule="auto"/>
        <w:ind w:firstLine="709"/>
        <w:jc w:val="both"/>
        <w:rPr>
          <w:rFonts w:ascii="Times New Roman" w:hAnsi="Times New Roman" w:cs="Times New Roman"/>
          <w:spacing w:val="-1"/>
          <w:sz w:val="24"/>
          <w:szCs w:val="24"/>
        </w:rPr>
      </w:pPr>
      <w:r w:rsidRPr="00C47D58">
        <w:rPr>
          <w:rFonts w:ascii="Times New Roman" w:hAnsi="Times New Roman" w:cs="Times New Roman"/>
          <w:color w:val="000000"/>
          <w:sz w:val="24"/>
          <w:szCs w:val="24"/>
        </w:rPr>
        <w:t>2.5.</w:t>
      </w:r>
      <w:r w:rsidRPr="00C47D58">
        <w:rPr>
          <w:rFonts w:ascii="Times New Roman" w:hAnsi="Times New Roman" w:cs="Times New Roman"/>
          <w:color w:val="000000"/>
          <w:sz w:val="24"/>
          <w:szCs w:val="24"/>
        </w:rPr>
        <w:tab/>
      </w:r>
      <w:r w:rsidRPr="00C47D58">
        <w:rPr>
          <w:rFonts w:ascii="Times New Roman" w:hAnsi="Times New Roman" w:cs="Times New Roman"/>
          <w:color w:val="000000"/>
          <w:sz w:val="24"/>
          <w:szCs w:val="24"/>
          <w:highlight w:val="white"/>
        </w:rPr>
        <w:t>Опыт и репутация участника закупки - значимость не более 70%.</w:t>
      </w:r>
    </w:p>
    <w:p w:rsidR="00E9500B" w:rsidRPr="00C47D58" w:rsidRDefault="00E9500B" w:rsidP="00C47D58">
      <w:pPr>
        <w:widowControl w:val="0"/>
        <w:tabs>
          <w:tab w:val="left" w:pos="1129"/>
        </w:tabs>
        <w:autoSpaceDE w:val="0"/>
        <w:autoSpaceDN w:val="0"/>
        <w:adjustRightInd w:val="0"/>
        <w:spacing w:after="0" w:line="240" w:lineRule="auto"/>
        <w:ind w:firstLine="709"/>
        <w:jc w:val="both"/>
        <w:rPr>
          <w:rFonts w:ascii="Times New Roman" w:hAnsi="Times New Roman" w:cs="Times New Roman"/>
          <w:spacing w:val="-1"/>
          <w:sz w:val="24"/>
          <w:szCs w:val="24"/>
        </w:rPr>
      </w:pPr>
      <w:r w:rsidRPr="00C47D58">
        <w:rPr>
          <w:rFonts w:ascii="Times New Roman" w:hAnsi="Times New Roman" w:cs="Times New Roman"/>
          <w:color w:val="000000"/>
          <w:sz w:val="24"/>
          <w:szCs w:val="24"/>
        </w:rPr>
        <w:t>2.6.</w:t>
      </w:r>
      <w:r w:rsidRPr="00C47D58">
        <w:rPr>
          <w:rFonts w:ascii="Times New Roman" w:hAnsi="Times New Roman" w:cs="Times New Roman"/>
          <w:color w:val="000000"/>
          <w:sz w:val="24"/>
          <w:szCs w:val="24"/>
        </w:rPr>
        <w:tab/>
      </w:r>
      <w:r w:rsidRPr="00C47D58">
        <w:rPr>
          <w:rFonts w:ascii="Times New Roman" w:hAnsi="Times New Roman" w:cs="Times New Roman"/>
          <w:color w:val="000000"/>
          <w:sz w:val="24"/>
          <w:szCs w:val="24"/>
          <w:highlight w:val="white"/>
        </w:rPr>
        <w:t>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 значимость не более 70%.</w:t>
      </w:r>
    </w:p>
    <w:p w:rsidR="00E9500B" w:rsidRPr="00C47D58" w:rsidRDefault="00E9500B" w:rsidP="00C47D58">
      <w:pPr>
        <w:widowControl w:val="0"/>
        <w:tabs>
          <w:tab w:val="left" w:pos="1036"/>
        </w:tabs>
        <w:autoSpaceDE w:val="0"/>
        <w:autoSpaceDN w:val="0"/>
        <w:adjustRightInd w:val="0"/>
        <w:spacing w:after="0" w:line="240" w:lineRule="auto"/>
        <w:ind w:firstLine="709"/>
        <w:jc w:val="both"/>
        <w:rPr>
          <w:rFonts w:ascii="Times New Roman" w:hAnsi="Times New Roman" w:cs="Times New Roman"/>
          <w:spacing w:val="-1"/>
          <w:sz w:val="24"/>
          <w:szCs w:val="24"/>
        </w:rPr>
      </w:pPr>
      <w:r w:rsidRPr="00C47D58">
        <w:rPr>
          <w:rFonts w:ascii="Times New Roman" w:hAnsi="Times New Roman" w:cs="Times New Roman"/>
          <w:color w:val="000000"/>
          <w:sz w:val="24"/>
          <w:szCs w:val="24"/>
        </w:rPr>
        <w:t>2.7.</w:t>
      </w:r>
      <w:r w:rsidRPr="00C47D58">
        <w:rPr>
          <w:rFonts w:ascii="Times New Roman" w:hAnsi="Times New Roman" w:cs="Times New Roman"/>
          <w:color w:val="000000"/>
          <w:sz w:val="24"/>
          <w:szCs w:val="24"/>
        </w:rPr>
        <w:tab/>
      </w:r>
      <w:r w:rsidRPr="00C47D58">
        <w:rPr>
          <w:rFonts w:ascii="Times New Roman" w:hAnsi="Times New Roman" w:cs="Times New Roman"/>
          <w:color w:val="000000"/>
          <w:sz w:val="24"/>
          <w:szCs w:val="24"/>
          <w:highlight w:val="white"/>
        </w:rPr>
        <w:t>Расходы на эксплуатацию товаров - значимость не более 20%.</w:t>
      </w:r>
    </w:p>
    <w:p w:rsidR="00E9500B" w:rsidRPr="00C47D58" w:rsidRDefault="00E9500B" w:rsidP="00C47D58">
      <w:pPr>
        <w:widowControl w:val="0"/>
        <w:tabs>
          <w:tab w:val="left" w:pos="1079"/>
        </w:tabs>
        <w:autoSpaceDE w:val="0"/>
        <w:autoSpaceDN w:val="0"/>
        <w:adjustRightInd w:val="0"/>
        <w:spacing w:after="0" w:line="240" w:lineRule="auto"/>
        <w:ind w:firstLine="709"/>
        <w:jc w:val="both"/>
        <w:rPr>
          <w:rFonts w:ascii="Times New Roman" w:hAnsi="Times New Roman" w:cs="Times New Roman"/>
          <w:spacing w:val="-1"/>
          <w:sz w:val="24"/>
          <w:szCs w:val="24"/>
        </w:rPr>
      </w:pPr>
      <w:r w:rsidRPr="00C47D58">
        <w:rPr>
          <w:rFonts w:ascii="Times New Roman" w:hAnsi="Times New Roman" w:cs="Times New Roman"/>
          <w:color w:val="000000"/>
          <w:sz w:val="24"/>
          <w:szCs w:val="24"/>
        </w:rPr>
        <w:t>2.8.</w:t>
      </w:r>
      <w:r w:rsidRPr="00C47D58">
        <w:rPr>
          <w:rFonts w:ascii="Times New Roman" w:hAnsi="Times New Roman" w:cs="Times New Roman"/>
          <w:color w:val="000000"/>
          <w:sz w:val="24"/>
          <w:szCs w:val="24"/>
        </w:rPr>
        <w:tab/>
      </w:r>
      <w:r w:rsidRPr="00C47D58">
        <w:rPr>
          <w:rFonts w:ascii="Times New Roman" w:hAnsi="Times New Roman" w:cs="Times New Roman"/>
          <w:color w:val="000000"/>
          <w:sz w:val="24"/>
          <w:szCs w:val="24"/>
          <w:highlight w:val="white"/>
        </w:rPr>
        <w:t>Расходы на техническое обслуживание товаров - значимость не более</w:t>
      </w:r>
      <w:r w:rsidR="00C47D58" w:rsidRPr="00C47D58">
        <w:rPr>
          <w:rFonts w:ascii="Times New Roman" w:hAnsi="Times New Roman" w:cs="Times New Roman"/>
          <w:spacing w:val="-1"/>
          <w:sz w:val="24"/>
          <w:szCs w:val="24"/>
        </w:rPr>
        <w:t xml:space="preserve"> </w:t>
      </w:r>
      <w:r w:rsidRPr="00C47D58">
        <w:rPr>
          <w:rFonts w:ascii="Times New Roman" w:hAnsi="Times New Roman" w:cs="Times New Roman"/>
          <w:color w:val="000000"/>
          <w:sz w:val="24"/>
          <w:szCs w:val="24"/>
          <w:highlight w:val="white"/>
        </w:rPr>
        <w:t>20</w:t>
      </w:r>
      <w:r w:rsidRPr="00C47D58">
        <w:rPr>
          <w:rFonts w:ascii="Times New Roman" w:hAnsi="Times New Roman" w:cs="Times New Roman"/>
          <w:spacing w:val="-14"/>
          <w:sz w:val="24"/>
          <w:szCs w:val="24"/>
        </w:rPr>
        <w:t>%.</w:t>
      </w:r>
    </w:p>
    <w:p w:rsidR="00E9500B" w:rsidRPr="00C47D58" w:rsidRDefault="00E9500B" w:rsidP="00C47D58">
      <w:pPr>
        <w:widowControl w:val="0"/>
        <w:tabs>
          <w:tab w:val="left" w:pos="1062"/>
        </w:tabs>
        <w:autoSpaceDE w:val="0"/>
        <w:autoSpaceDN w:val="0"/>
        <w:adjustRightInd w:val="0"/>
        <w:spacing w:after="0" w:line="240" w:lineRule="auto"/>
        <w:ind w:firstLine="709"/>
        <w:jc w:val="both"/>
        <w:rPr>
          <w:rFonts w:ascii="Times New Roman" w:hAnsi="Times New Roman" w:cs="Times New Roman"/>
          <w:spacing w:val="-1"/>
          <w:sz w:val="24"/>
          <w:szCs w:val="24"/>
        </w:rPr>
      </w:pPr>
      <w:r w:rsidRPr="00C47D58">
        <w:rPr>
          <w:rFonts w:ascii="Times New Roman" w:hAnsi="Times New Roman" w:cs="Times New Roman"/>
          <w:color w:val="000000"/>
          <w:sz w:val="24"/>
          <w:szCs w:val="24"/>
        </w:rPr>
        <w:t>2.9.</w:t>
      </w:r>
      <w:r w:rsidRPr="00C47D58">
        <w:rPr>
          <w:rFonts w:ascii="Times New Roman" w:hAnsi="Times New Roman" w:cs="Times New Roman"/>
          <w:color w:val="000000"/>
          <w:sz w:val="24"/>
          <w:szCs w:val="24"/>
        </w:rPr>
        <w:tab/>
      </w:r>
      <w:r w:rsidRPr="00C47D58">
        <w:rPr>
          <w:rFonts w:ascii="Times New Roman" w:hAnsi="Times New Roman" w:cs="Times New Roman"/>
          <w:color w:val="000000"/>
          <w:sz w:val="24"/>
          <w:szCs w:val="24"/>
          <w:highlight w:val="white"/>
        </w:rPr>
        <w:t>Сроки (периоды) поставки товаров, выполнения работ, оказания услуг - значимость не более 50%.</w:t>
      </w:r>
    </w:p>
    <w:p w:rsidR="00E9500B" w:rsidRPr="00C47D58" w:rsidRDefault="00E9500B" w:rsidP="00C47D58">
      <w:pPr>
        <w:widowControl w:val="0"/>
        <w:tabs>
          <w:tab w:val="left" w:pos="1321"/>
        </w:tabs>
        <w:autoSpaceDE w:val="0"/>
        <w:autoSpaceDN w:val="0"/>
        <w:adjustRightInd w:val="0"/>
        <w:spacing w:after="0" w:line="240" w:lineRule="auto"/>
        <w:ind w:firstLine="709"/>
        <w:jc w:val="both"/>
        <w:rPr>
          <w:rFonts w:ascii="Times New Roman" w:hAnsi="Times New Roman" w:cs="Times New Roman"/>
          <w:spacing w:val="-1"/>
          <w:sz w:val="24"/>
          <w:szCs w:val="24"/>
        </w:rPr>
      </w:pPr>
      <w:r w:rsidRPr="00C47D58">
        <w:rPr>
          <w:rFonts w:ascii="Times New Roman" w:hAnsi="Times New Roman" w:cs="Times New Roman"/>
          <w:color w:val="000000"/>
          <w:sz w:val="24"/>
          <w:szCs w:val="24"/>
        </w:rPr>
        <w:t>2.10.</w:t>
      </w:r>
      <w:r w:rsidRPr="00C47D58">
        <w:rPr>
          <w:rFonts w:ascii="Times New Roman" w:hAnsi="Times New Roman" w:cs="Times New Roman"/>
          <w:color w:val="000000"/>
          <w:sz w:val="24"/>
          <w:szCs w:val="24"/>
        </w:rPr>
        <w:tab/>
      </w:r>
      <w:r w:rsidRPr="00C47D58">
        <w:rPr>
          <w:rFonts w:ascii="Times New Roman" w:hAnsi="Times New Roman" w:cs="Times New Roman"/>
          <w:color w:val="000000"/>
          <w:sz w:val="24"/>
          <w:szCs w:val="24"/>
          <w:highlight w:val="white"/>
        </w:rPr>
        <w:t>Срок представления гарантии качества товаров, раб</w:t>
      </w:r>
      <w:r w:rsidR="00C47D58" w:rsidRPr="00C47D58">
        <w:rPr>
          <w:rFonts w:ascii="Times New Roman" w:hAnsi="Times New Roman" w:cs="Times New Roman"/>
          <w:color w:val="000000"/>
          <w:sz w:val="24"/>
          <w:szCs w:val="24"/>
          <w:highlight w:val="white"/>
        </w:rPr>
        <w:t xml:space="preserve">от, услуг - значимость не более </w:t>
      </w:r>
      <w:r w:rsidRPr="00C47D58">
        <w:rPr>
          <w:rFonts w:ascii="Times New Roman" w:hAnsi="Times New Roman" w:cs="Times New Roman"/>
          <w:color w:val="000000"/>
          <w:sz w:val="24"/>
          <w:szCs w:val="24"/>
          <w:highlight w:val="white"/>
        </w:rPr>
        <w:t>30%.</w:t>
      </w:r>
    </w:p>
    <w:p w:rsidR="00E9500B" w:rsidRPr="00C47D58" w:rsidRDefault="00E9500B" w:rsidP="00C47D58">
      <w:pPr>
        <w:widowControl w:val="0"/>
        <w:tabs>
          <w:tab w:val="left" w:pos="1292"/>
        </w:tabs>
        <w:autoSpaceDE w:val="0"/>
        <w:autoSpaceDN w:val="0"/>
        <w:adjustRightInd w:val="0"/>
        <w:spacing w:after="0" w:line="240" w:lineRule="auto"/>
        <w:ind w:firstLine="709"/>
        <w:jc w:val="both"/>
        <w:rPr>
          <w:rFonts w:ascii="Times New Roman" w:hAnsi="Times New Roman" w:cs="Times New Roman"/>
          <w:spacing w:val="-1"/>
          <w:sz w:val="24"/>
          <w:szCs w:val="24"/>
        </w:rPr>
      </w:pPr>
      <w:r w:rsidRPr="00C47D58">
        <w:rPr>
          <w:rFonts w:ascii="Times New Roman" w:hAnsi="Times New Roman" w:cs="Times New Roman"/>
          <w:color w:val="000000"/>
          <w:sz w:val="24"/>
          <w:szCs w:val="24"/>
        </w:rPr>
        <w:t>2.11.</w:t>
      </w:r>
      <w:r w:rsidRPr="00C47D58">
        <w:rPr>
          <w:rFonts w:ascii="Times New Roman" w:hAnsi="Times New Roman" w:cs="Times New Roman"/>
          <w:color w:val="000000"/>
          <w:sz w:val="24"/>
          <w:szCs w:val="24"/>
        </w:rPr>
        <w:tab/>
      </w:r>
      <w:r w:rsidRPr="00C47D58">
        <w:rPr>
          <w:rFonts w:ascii="Times New Roman" w:hAnsi="Times New Roman" w:cs="Times New Roman"/>
          <w:color w:val="000000"/>
          <w:sz w:val="24"/>
          <w:szCs w:val="24"/>
          <w:highlight w:val="white"/>
        </w:rPr>
        <w:t xml:space="preserve">Объем представления гарантий качества товаров, работ, услуг - значимость не более </w:t>
      </w:r>
      <w:r w:rsidRPr="00C47D58">
        <w:rPr>
          <w:rFonts w:ascii="Times New Roman" w:hAnsi="Times New Roman" w:cs="Times New Roman"/>
          <w:color w:val="000000"/>
          <w:sz w:val="24"/>
          <w:szCs w:val="24"/>
          <w:highlight w:val="white"/>
        </w:rPr>
        <w:lastRenderedPageBreak/>
        <w:t>30%.</w:t>
      </w:r>
    </w:p>
    <w:p w:rsidR="00E9500B" w:rsidRPr="00C47D58" w:rsidRDefault="00E9500B" w:rsidP="00C47D58">
      <w:pPr>
        <w:widowControl w:val="0"/>
        <w:tabs>
          <w:tab w:val="left" w:pos="846"/>
        </w:tabs>
        <w:autoSpaceDE w:val="0"/>
        <w:autoSpaceDN w:val="0"/>
        <w:adjustRightInd w:val="0"/>
        <w:spacing w:after="0" w:line="240" w:lineRule="auto"/>
        <w:ind w:firstLine="709"/>
        <w:jc w:val="both"/>
        <w:rPr>
          <w:rFonts w:ascii="Times New Roman" w:hAnsi="Times New Roman" w:cs="Times New Roman"/>
          <w:spacing w:val="-1"/>
          <w:sz w:val="24"/>
          <w:szCs w:val="24"/>
        </w:rPr>
      </w:pPr>
      <w:r w:rsidRPr="00C47D58">
        <w:rPr>
          <w:rFonts w:ascii="Times New Roman" w:hAnsi="Times New Roman" w:cs="Times New Roman"/>
          <w:color w:val="000000"/>
          <w:sz w:val="24"/>
          <w:szCs w:val="24"/>
        </w:rPr>
        <w:t>3.</w:t>
      </w:r>
      <w:r w:rsidRPr="00C47D58">
        <w:rPr>
          <w:rFonts w:ascii="Times New Roman" w:hAnsi="Times New Roman" w:cs="Times New Roman"/>
          <w:color w:val="000000"/>
          <w:sz w:val="24"/>
          <w:szCs w:val="24"/>
        </w:rPr>
        <w:tab/>
      </w:r>
      <w:r w:rsidRPr="00C47D58">
        <w:rPr>
          <w:rFonts w:ascii="Times New Roman" w:hAnsi="Times New Roman" w:cs="Times New Roman"/>
          <w:color w:val="000000"/>
          <w:sz w:val="24"/>
          <w:szCs w:val="24"/>
          <w:highlight w:val="white"/>
        </w:rPr>
        <w:t>Суммарная значимость используемых при оценке заявок критериев должна составлять 100%.</w:t>
      </w:r>
    </w:p>
    <w:p w:rsidR="00E9500B" w:rsidRPr="00C47D58" w:rsidRDefault="00E9500B" w:rsidP="00C47D58">
      <w:pPr>
        <w:widowControl w:val="0"/>
        <w:tabs>
          <w:tab w:val="left" w:pos="860"/>
        </w:tabs>
        <w:autoSpaceDE w:val="0"/>
        <w:autoSpaceDN w:val="0"/>
        <w:adjustRightInd w:val="0"/>
        <w:spacing w:after="0" w:line="240" w:lineRule="auto"/>
        <w:ind w:firstLine="709"/>
        <w:jc w:val="both"/>
        <w:rPr>
          <w:rFonts w:ascii="Times New Roman" w:hAnsi="Times New Roman" w:cs="Times New Roman"/>
          <w:spacing w:val="-1"/>
          <w:sz w:val="24"/>
          <w:szCs w:val="24"/>
        </w:rPr>
      </w:pPr>
      <w:r w:rsidRPr="00C47D58">
        <w:rPr>
          <w:rFonts w:ascii="Times New Roman" w:hAnsi="Times New Roman" w:cs="Times New Roman"/>
          <w:color w:val="000000"/>
          <w:sz w:val="24"/>
          <w:szCs w:val="24"/>
        </w:rPr>
        <w:t>4.</w:t>
      </w:r>
      <w:r w:rsidRPr="00C47D58">
        <w:rPr>
          <w:rFonts w:ascii="Times New Roman" w:hAnsi="Times New Roman" w:cs="Times New Roman"/>
          <w:color w:val="000000"/>
          <w:sz w:val="24"/>
          <w:szCs w:val="24"/>
        </w:rPr>
        <w:tab/>
      </w:r>
      <w:r w:rsidRPr="00C47D58">
        <w:rPr>
          <w:rFonts w:ascii="Times New Roman" w:hAnsi="Times New Roman" w:cs="Times New Roman"/>
          <w:color w:val="000000"/>
          <w:sz w:val="24"/>
          <w:szCs w:val="24"/>
          <w:highlight w:val="white"/>
        </w:rPr>
        <w:t>Рейтинг представляет собой оценку в баллах, получаемую по результатам оценки заявок по соответствующим критериям. Дробное значение рейтинга округляется до двух десятичных знаков после запятой по математическим правилам округления. 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rsidR="00E9500B" w:rsidRPr="00C47D58" w:rsidRDefault="00E9500B" w:rsidP="00C47D58">
      <w:pPr>
        <w:widowControl w:val="0"/>
        <w:tabs>
          <w:tab w:val="left" w:pos="994"/>
        </w:tabs>
        <w:autoSpaceDE w:val="0"/>
        <w:autoSpaceDN w:val="0"/>
        <w:adjustRightInd w:val="0"/>
        <w:spacing w:after="0" w:line="240" w:lineRule="auto"/>
        <w:ind w:firstLine="709"/>
        <w:jc w:val="both"/>
        <w:rPr>
          <w:rFonts w:ascii="Times New Roman" w:hAnsi="Times New Roman" w:cs="Times New Roman"/>
          <w:spacing w:val="-1"/>
          <w:sz w:val="24"/>
          <w:szCs w:val="24"/>
        </w:rPr>
      </w:pPr>
      <w:r w:rsidRPr="00C47D58">
        <w:rPr>
          <w:rFonts w:ascii="Times New Roman" w:hAnsi="Times New Roman" w:cs="Times New Roman"/>
          <w:color w:val="000000"/>
          <w:sz w:val="24"/>
          <w:szCs w:val="24"/>
        </w:rPr>
        <w:t>5.</w:t>
      </w:r>
      <w:r w:rsidRPr="00C47D58">
        <w:rPr>
          <w:rFonts w:ascii="Times New Roman" w:hAnsi="Times New Roman" w:cs="Times New Roman"/>
          <w:color w:val="000000"/>
          <w:sz w:val="24"/>
          <w:szCs w:val="24"/>
        </w:rPr>
        <w:tab/>
      </w:r>
      <w:r w:rsidRPr="00C47D58">
        <w:rPr>
          <w:rFonts w:ascii="Times New Roman" w:hAnsi="Times New Roman" w:cs="Times New Roman"/>
          <w:color w:val="000000"/>
          <w:sz w:val="24"/>
          <w:szCs w:val="24"/>
          <w:highlight w:val="white"/>
        </w:rPr>
        <w:t>Оценка заявок производится на основании критериев оценки, их содержания и значимости, установленных в документации о закупке.</w:t>
      </w:r>
    </w:p>
    <w:p w:rsidR="00E9500B" w:rsidRPr="00C47D58" w:rsidRDefault="00E9500B" w:rsidP="00C47D58">
      <w:pPr>
        <w:widowControl w:val="0"/>
        <w:tabs>
          <w:tab w:val="left" w:pos="884"/>
        </w:tabs>
        <w:autoSpaceDE w:val="0"/>
        <w:autoSpaceDN w:val="0"/>
        <w:adjustRightInd w:val="0"/>
        <w:spacing w:after="0" w:line="240" w:lineRule="auto"/>
        <w:ind w:firstLine="709"/>
        <w:jc w:val="both"/>
        <w:rPr>
          <w:rFonts w:ascii="Times New Roman" w:hAnsi="Times New Roman" w:cs="Times New Roman"/>
          <w:spacing w:val="-1"/>
          <w:sz w:val="24"/>
          <w:szCs w:val="24"/>
        </w:rPr>
      </w:pPr>
      <w:r w:rsidRPr="00C47D58">
        <w:rPr>
          <w:rFonts w:ascii="Times New Roman" w:hAnsi="Times New Roman" w:cs="Times New Roman"/>
          <w:color w:val="000000"/>
          <w:sz w:val="24"/>
          <w:szCs w:val="24"/>
        </w:rPr>
        <w:t>6.</w:t>
      </w:r>
      <w:r w:rsidRPr="00C47D58">
        <w:rPr>
          <w:rFonts w:ascii="Times New Roman" w:hAnsi="Times New Roman" w:cs="Times New Roman"/>
          <w:color w:val="000000"/>
          <w:sz w:val="24"/>
          <w:szCs w:val="24"/>
        </w:rPr>
        <w:tab/>
      </w:r>
      <w:r w:rsidRPr="00C47D58">
        <w:rPr>
          <w:rFonts w:ascii="Times New Roman" w:hAnsi="Times New Roman" w:cs="Times New Roman"/>
          <w:color w:val="000000"/>
          <w:sz w:val="24"/>
          <w:szCs w:val="24"/>
          <w:highlight w:val="white"/>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документации о закупке, умноженных на их значимость.</w:t>
      </w:r>
    </w:p>
    <w:p w:rsidR="00E9500B" w:rsidRPr="00C47D58" w:rsidRDefault="00E9500B" w:rsidP="00C47D58">
      <w:pPr>
        <w:widowControl w:val="0"/>
        <w:tabs>
          <w:tab w:val="left" w:pos="913"/>
        </w:tabs>
        <w:autoSpaceDE w:val="0"/>
        <w:autoSpaceDN w:val="0"/>
        <w:adjustRightInd w:val="0"/>
        <w:spacing w:after="0" w:line="240" w:lineRule="auto"/>
        <w:ind w:firstLine="709"/>
        <w:jc w:val="both"/>
        <w:rPr>
          <w:rFonts w:ascii="Times New Roman" w:hAnsi="Times New Roman" w:cs="Times New Roman"/>
          <w:spacing w:val="-1"/>
          <w:sz w:val="24"/>
          <w:szCs w:val="24"/>
        </w:rPr>
      </w:pPr>
      <w:r w:rsidRPr="00C47D58">
        <w:rPr>
          <w:rFonts w:ascii="Times New Roman" w:hAnsi="Times New Roman" w:cs="Times New Roman"/>
          <w:color w:val="000000"/>
          <w:sz w:val="24"/>
          <w:szCs w:val="24"/>
        </w:rPr>
        <w:t>7.</w:t>
      </w:r>
      <w:r w:rsidRPr="00C47D58">
        <w:rPr>
          <w:rFonts w:ascii="Times New Roman" w:hAnsi="Times New Roman" w:cs="Times New Roman"/>
          <w:color w:val="000000"/>
          <w:sz w:val="24"/>
          <w:szCs w:val="24"/>
        </w:rPr>
        <w:tab/>
      </w:r>
      <w:r w:rsidRPr="00C47D58">
        <w:rPr>
          <w:rFonts w:ascii="Times New Roman" w:hAnsi="Times New Roman" w:cs="Times New Roman"/>
          <w:color w:val="000000"/>
          <w:sz w:val="24"/>
          <w:szCs w:val="24"/>
          <w:highlight w:val="white"/>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 Заявке, набравшей наибольший итоговый рейтинг, присваивается первый номер.</w:t>
      </w:r>
    </w:p>
    <w:p w:rsidR="00E9500B" w:rsidRPr="00C47D58" w:rsidRDefault="00E9500B" w:rsidP="00C47D58">
      <w:pPr>
        <w:widowControl w:val="0"/>
        <w:tabs>
          <w:tab w:val="left" w:pos="879"/>
        </w:tabs>
        <w:autoSpaceDE w:val="0"/>
        <w:autoSpaceDN w:val="0"/>
        <w:adjustRightInd w:val="0"/>
        <w:spacing w:after="0" w:line="240" w:lineRule="auto"/>
        <w:ind w:firstLine="709"/>
        <w:jc w:val="both"/>
        <w:rPr>
          <w:rFonts w:ascii="Times New Roman" w:hAnsi="Times New Roman" w:cs="Times New Roman"/>
          <w:spacing w:val="-1"/>
          <w:sz w:val="24"/>
          <w:szCs w:val="24"/>
        </w:rPr>
      </w:pPr>
      <w:r w:rsidRPr="00C47D58">
        <w:rPr>
          <w:rFonts w:ascii="Times New Roman" w:hAnsi="Times New Roman" w:cs="Times New Roman"/>
          <w:color w:val="000000"/>
          <w:sz w:val="24"/>
          <w:szCs w:val="24"/>
        </w:rPr>
        <w:t>8.</w:t>
      </w:r>
      <w:r w:rsidRPr="00C47D58">
        <w:rPr>
          <w:rFonts w:ascii="Times New Roman" w:hAnsi="Times New Roman" w:cs="Times New Roman"/>
          <w:color w:val="000000"/>
          <w:sz w:val="24"/>
          <w:szCs w:val="24"/>
        </w:rPr>
        <w:tab/>
      </w:r>
      <w:r w:rsidRPr="00C47D58">
        <w:rPr>
          <w:rFonts w:ascii="Times New Roman" w:hAnsi="Times New Roman" w:cs="Times New Roman"/>
          <w:color w:val="000000"/>
          <w:sz w:val="24"/>
          <w:szCs w:val="24"/>
          <w:highlight w:val="white"/>
        </w:rPr>
        <w:t>Для определения рейтинга заявки ПО КРИТЕРИЮ «ЦЕНА ДОГОВОРА» («цена единицы товара, работы, услуги») в документации о закупке устанавливается НМЦД (начальная цена единицы (суммы цен единиц) товара, работы, услуги, предусмотренных в документации о закупке, если применяется критерий «цена единицы товара, работы, услуги»).</w:t>
      </w:r>
    </w:p>
    <w:p w:rsidR="00E9500B" w:rsidRPr="00C47D58" w:rsidRDefault="00E9500B" w:rsidP="00C47D58">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C47D58">
        <w:rPr>
          <w:rFonts w:ascii="Times New Roman" w:hAnsi="Times New Roman" w:cs="Times New Roman"/>
          <w:color w:val="000000"/>
          <w:sz w:val="24"/>
          <w:szCs w:val="24"/>
          <w:highlight w:val="white"/>
        </w:rPr>
        <w:t>Рейтинг, присуждаемый заявке по критерию «цена договора» («цена единицы товара, работы, услуги»), определяется по формуле:</w:t>
      </w:r>
    </w:p>
    <w:p w:rsidR="00A71E07" w:rsidRDefault="00A71E07" w:rsidP="00036EE0">
      <w:pPr>
        <w:widowControl w:val="0"/>
        <w:tabs>
          <w:tab w:val="left" w:leader="hyphen" w:pos="2942"/>
          <w:tab w:val="left" w:leader="hyphen" w:pos="3048"/>
          <w:tab w:val="left" w:leader="hyphen" w:pos="3605"/>
        </w:tabs>
        <w:autoSpaceDE w:val="0"/>
        <w:autoSpaceDN w:val="0"/>
        <w:adjustRightInd w:val="0"/>
        <w:spacing w:after="0" w:line="240" w:lineRule="exact"/>
        <w:ind w:left="1440"/>
        <w:jc w:val="center"/>
        <w:rPr>
          <w:rFonts w:ascii="Times New Roman" w:hAnsi="Times New Roman" w:cs="Times New Roman"/>
          <w:spacing w:val="-2"/>
          <w:sz w:val="24"/>
          <w:szCs w:val="24"/>
        </w:rPr>
      </w:pPr>
    </w:p>
    <w:p w:rsidR="00AC1154" w:rsidRPr="00AC1154" w:rsidRDefault="003B2DD3" w:rsidP="00036EE0">
      <w:pPr>
        <w:widowControl w:val="0"/>
        <w:tabs>
          <w:tab w:val="left" w:leader="hyphen" w:pos="2942"/>
          <w:tab w:val="left" w:leader="hyphen" w:pos="3048"/>
          <w:tab w:val="left" w:leader="hyphen" w:pos="3605"/>
        </w:tabs>
        <w:autoSpaceDE w:val="0"/>
        <w:autoSpaceDN w:val="0"/>
        <w:adjustRightInd w:val="0"/>
        <w:spacing w:after="0" w:line="240" w:lineRule="exact"/>
        <w:ind w:left="1440"/>
        <w:jc w:val="center"/>
        <w:rPr>
          <w:rFonts w:ascii="Times New Roman" w:hAnsi="Times New Roman" w:cs="Times New Roman"/>
          <w:spacing w:val="-2"/>
          <w:sz w:val="24"/>
          <w:szCs w:val="24"/>
          <w:lang w:val="en-US"/>
        </w:rPr>
      </w:pPr>
      <w:r>
        <w:rPr>
          <w:rFonts w:ascii="Times New Roman" w:hAnsi="Times New Roman" w:cs="Times New Roman"/>
          <w:spacing w:val="-2"/>
          <w:sz w:val="24"/>
          <w:szCs w:val="24"/>
          <w:lang w:val="en-US"/>
        </w:rPr>
        <w:t>A</w:t>
      </w:r>
      <w:r w:rsidR="00AC1154" w:rsidRPr="003B2DD3">
        <w:rPr>
          <w:rFonts w:ascii="Times New Roman" w:hAnsi="Times New Roman" w:cs="Times New Roman"/>
          <w:spacing w:val="-2"/>
          <w:sz w:val="18"/>
          <w:szCs w:val="18"/>
          <w:lang w:val="en-US"/>
        </w:rPr>
        <w:t>max</w:t>
      </w:r>
      <w:r w:rsidR="00AC1154" w:rsidRPr="00AC1154">
        <w:rPr>
          <w:rFonts w:ascii="Times New Roman" w:hAnsi="Times New Roman" w:cs="Times New Roman"/>
          <w:spacing w:val="-2"/>
          <w:sz w:val="24"/>
          <w:szCs w:val="24"/>
          <w:lang w:val="en-US"/>
        </w:rPr>
        <w:t xml:space="preserve"> - A</w:t>
      </w:r>
      <w:r w:rsidR="00AC1154" w:rsidRPr="003B2DD3">
        <w:rPr>
          <w:rFonts w:ascii="Times New Roman" w:hAnsi="Times New Roman" w:cs="Times New Roman"/>
          <w:spacing w:val="-2"/>
          <w:sz w:val="18"/>
          <w:szCs w:val="18"/>
          <w:lang w:val="en-US"/>
        </w:rPr>
        <w:t>i</w:t>
      </w:r>
    </w:p>
    <w:p w:rsidR="00AC1154" w:rsidRPr="00AC1154" w:rsidRDefault="00AC1154" w:rsidP="00036EE0">
      <w:pPr>
        <w:widowControl w:val="0"/>
        <w:tabs>
          <w:tab w:val="left" w:leader="hyphen" w:pos="2942"/>
          <w:tab w:val="left" w:leader="hyphen" w:pos="3048"/>
          <w:tab w:val="left" w:leader="hyphen" w:pos="3605"/>
        </w:tabs>
        <w:autoSpaceDE w:val="0"/>
        <w:autoSpaceDN w:val="0"/>
        <w:adjustRightInd w:val="0"/>
        <w:spacing w:after="0" w:line="240" w:lineRule="exact"/>
        <w:ind w:left="1440"/>
        <w:jc w:val="center"/>
        <w:rPr>
          <w:rFonts w:ascii="Times New Roman" w:hAnsi="Times New Roman" w:cs="Times New Roman"/>
          <w:spacing w:val="-2"/>
          <w:sz w:val="24"/>
          <w:szCs w:val="24"/>
          <w:lang w:val="en-US"/>
        </w:rPr>
      </w:pPr>
      <w:r w:rsidRPr="00AC1154">
        <w:rPr>
          <w:rFonts w:ascii="Times New Roman" w:hAnsi="Times New Roman" w:cs="Times New Roman"/>
          <w:spacing w:val="-2"/>
          <w:sz w:val="24"/>
          <w:szCs w:val="24"/>
          <w:lang w:val="en-US"/>
        </w:rPr>
        <w:t>R</w:t>
      </w:r>
      <w:r w:rsidRPr="003B2DD3">
        <w:rPr>
          <w:rFonts w:ascii="Times New Roman" w:hAnsi="Times New Roman" w:cs="Times New Roman"/>
          <w:spacing w:val="-2"/>
          <w:sz w:val="18"/>
          <w:szCs w:val="18"/>
          <w:lang w:val="en-US"/>
        </w:rPr>
        <w:t>ai</w:t>
      </w:r>
      <w:r w:rsidRPr="00AC1154">
        <w:rPr>
          <w:rFonts w:ascii="Times New Roman" w:hAnsi="Times New Roman" w:cs="Times New Roman"/>
          <w:spacing w:val="-2"/>
          <w:sz w:val="24"/>
          <w:szCs w:val="24"/>
          <w:lang w:val="en-US"/>
        </w:rPr>
        <w:t xml:space="preserve"> = -------------- x 100,</w:t>
      </w:r>
    </w:p>
    <w:p w:rsidR="00AC1154" w:rsidRPr="00D11D8F" w:rsidRDefault="00AC1154" w:rsidP="00036EE0">
      <w:pPr>
        <w:widowControl w:val="0"/>
        <w:tabs>
          <w:tab w:val="left" w:leader="hyphen" w:pos="2942"/>
          <w:tab w:val="left" w:leader="hyphen" w:pos="3048"/>
          <w:tab w:val="left" w:leader="hyphen" w:pos="3605"/>
        </w:tabs>
        <w:autoSpaceDE w:val="0"/>
        <w:autoSpaceDN w:val="0"/>
        <w:adjustRightInd w:val="0"/>
        <w:spacing w:after="0" w:line="240" w:lineRule="exact"/>
        <w:ind w:left="1440"/>
        <w:jc w:val="center"/>
        <w:rPr>
          <w:rFonts w:ascii="Times New Roman" w:hAnsi="Times New Roman" w:cs="Times New Roman"/>
          <w:spacing w:val="-2"/>
          <w:sz w:val="24"/>
          <w:szCs w:val="24"/>
          <w:lang w:val="en-US"/>
        </w:rPr>
      </w:pPr>
      <w:r w:rsidRPr="00AC1154">
        <w:rPr>
          <w:rFonts w:ascii="Times New Roman" w:hAnsi="Times New Roman" w:cs="Times New Roman"/>
          <w:spacing w:val="-2"/>
          <w:sz w:val="24"/>
          <w:szCs w:val="24"/>
          <w:lang w:val="en-US"/>
        </w:rPr>
        <w:t>A</w:t>
      </w:r>
      <w:r w:rsidRPr="003B2DD3">
        <w:rPr>
          <w:rFonts w:ascii="Times New Roman" w:hAnsi="Times New Roman" w:cs="Times New Roman"/>
          <w:spacing w:val="-2"/>
          <w:sz w:val="18"/>
          <w:szCs w:val="18"/>
          <w:lang w:val="en-US"/>
        </w:rPr>
        <w:t>max</w:t>
      </w:r>
    </w:p>
    <w:p w:rsidR="00AC1154" w:rsidRPr="00D11D8F" w:rsidRDefault="00AC1154" w:rsidP="00036EE0">
      <w:pPr>
        <w:widowControl w:val="0"/>
        <w:tabs>
          <w:tab w:val="left" w:leader="hyphen" w:pos="2942"/>
          <w:tab w:val="left" w:leader="hyphen" w:pos="3048"/>
          <w:tab w:val="left" w:leader="hyphen" w:pos="3605"/>
        </w:tabs>
        <w:autoSpaceDE w:val="0"/>
        <w:autoSpaceDN w:val="0"/>
        <w:adjustRightInd w:val="0"/>
        <w:spacing w:after="0" w:line="240" w:lineRule="auto"/>
        <w:ind w:firstLine="709"/>
        <w:jc w:val="both"/>
        <w:rPr>
          <w:rFonts w:ascii="Times New Roman" w:hAnsi="Times New Roman" w:cs="Times New Roman"/>
          <w:spacing w:val="-2"/>
          <w:sz w:val="24"/>
          <w:szCs w:val="24"/>
          <w:lang w:val="en-US"/>
        </w:rPr>
      </w:pPr>
    </w:p>
    <w:p w:rsidR="00E9500B" w:rsidRPr="00D11D8F" w:rsidRDefault="00E9500B" w:rsidP="00036EE0">
      <w:pPr>
        <w:widowControl w:val="0"/>
        <w:tabs>
          <w:tab w:val="left" w:leader="hyphen" w:pos="2942"/>
          <w:tab w:val="left" w:leader="hyphen" w:pos="3048"/>
          <w:tab w:val="left" w:leader="hyphen" w:pos="3605"/>
        </w:tabs>
        <w:autoSpaceDE w:val="0"/>
        <w:autoSpaceDN w:val="0"/>
        <w:adjustRightInd w:val="0"/>
        <w:spacing w:after="0" w:line="240" w:lineRule="auto"/>
        <w:ind w:firstLine="709"/>
        <w:jc w:val="both"/>
        <w:rPr>
          <w:rFonts w:ascii="Times New Roman" w:hAnsi="Times New Roman" w:cs="Times New Roman"/>
          <w:spacing w:val="-1"/>
          <w:sz w:val="24"/>
          <w:szCs w:val="24"/>
          <w:lang w:val="en-US"/>
        </w:rPr>
      </w:pPr>
      <w:r w:rsidRPr="00E9500B">
        <w:rPr>
          <w:rFonts w:ascii="Times New Roman" w:hAnsi="Times New Roman" w:cs="Times New Roman"/>
          <w:color w:val="000000"/>
          <w:sz w:val="24"/>
          <w:szCs w:val="24"/>
          <w:highlight w:val="white"/>
        </w:rPr>
        <w:t>где</w:t>
      </w:r>
      <w:r w:rsidRPr="00D11D8F">
        <w:rPr>
          <w:rFonts w:ascii="Times New Roman" w:hAnsi="Times New Roman" w:cs="Times New Roman"/>
          <w:color w:val="000000"/>
          <w:sz w:val="24"/>
          <w:szCs w:val="24"/>
          <w:highlight w:val="white"/>
          <w:lang w:val="en-US"/>
        </w:rPr>
        <w:t>:</w:t>
      </w:r>
    </w:p>
    <w:p w:rsidR="00E9500B" w:rsidRPr="00E9500B" w:rsidRDefault="00E9500B" w:rsidP="00036EE0">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R</w:t>
      </w:r>
      <w:proofErr w:type="spellStart"/>
      <w:r w:rsidR="00A71E07" w:rsidRPr="003B2DD3">
        <w:rPr>
          <w:rFonts w:ascii="Times New Roman" w:hAnsi="Times New Roman" w:cs="Times New Roman"/>
          <w:spacing w:val="-2"/>
          <w:sz w:val="18"/>
          <w:szCs w:val="18"/>
          <w:lang w:val="en-US"/>
        </w:rPr>
        <w:t>ai</w:t>
      </w:r>
      <w:proofErr w:type="spellEnd"/>
      <w:r w:rsidRPr="00E9500B">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E9500B" w:rsidRDefault="00E9500B" w:rsidP="00036EE0">
      <w:pPr>
        <w:widowControl w:val="0"/>
        <w:autoSpaceDE w:val="0"/>
        <w:autoSpaceDN w:val="0"/>
        <w:adjustRightInd w:val="0"/>
        <w:spacing w:after="0" w:line="240" w:lineRule="auto"/>
        <w:ind w:right="20"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А</w:t>
      </w:r>
      <w:r w:rsidR="00AC1154" w:rsidRPr="003B2DD3">
        <w:rPr>
          <w:rFonts w:ascii="Times New Roman" w:hAnsi="Times New Roman" w:cs="Times New Roman"/>
          <w:spacing w:val="-2"/>
          <w:sz w:val="18"/>
          <w:szCs w:val="18"/>
          <w:lang w:val="en-US"/>
        </w:rPr>
        <w:t>max</w:t>
      </w:r>
      <w:r w:rsidRPr="00E9500B">
        <w:rPr>
          <w:rFonts w:ascii="Times New Roman" w:hAnsi="Times New Roman" w:cs="Times New Roman"/>
          <w:color w:val="000000"/>
          <w:sz w:val="24"/>
          <w:szCs w:val="24"/>
          <w:highlight w:val="white"/>
        </w:rPr>
        <w:t xml:space="preserve"> - НМЦД (начальная цена единицы (сумма цен единиц) товара, работы, услуги товара, работы), установленная в документации о закупке;</w:t>
      </w:r>
    </w:p>
    <w:p w:rsidR="00E9500B" w:rsidRPr="00AC1154" w:rsidRDefault="00AC1154" w:rsidP="00036EE0">
      <w:pPr>
        <w:widowControl w:val="0"/>
        <w:autoSpaceDE w:val="0"/>
        <w:autoSpaceDN w:val="0"/>
        <w:adjustRightInd w:val="0"/>
        <w:spacing w:after="0" w:line="240" w:lineRule="auto"/>
        <w:ind w:right="20" w:firstLine="709"/>
        <w:jc w:val="both"/>
        <w:rPr>
          <w:rFonts w:ascii="Times New Roman" w:hAnsi="Times New Roman" w:cs="Times New Roman"/>
          <w:color w:val="000000"/>
          <w:sz w:val="24"/>
          <w:szCs w:val="24"/>
          <w:highlight w:val="white"/>
        </w:rPr>
      </w:pPr>
      <w:r w:rsidRPr="00AC1154">
        <w:rPr>
          <w:rFonts w:ascii="Times New Roman" w:hAnsi="Times New Roman" w:cs="Times New Roman"/>
          <w:color w:val="000000"/>
          <w:sz w:val="24"/>
          <w:szCs w:val="24"/>
          <w:highlight w:val="white"/>
          <w:lang w:val="en-US"/>
        </w:rPr>
        <w:t>A</w:t>
      </w:r>
      <w:r w:rsidRPr="003B2DD3">
        <w:rPr>
          <w:rFonts w:ascii="Times New Roman" w:hAnsi="Times New Roman" w:cs="Times New Roman"/>
          <w:color w:val="000000"/>
          <w:sz w:val="18"/>
          <w:szCs w:val="18"/>
          <w:highlight w:val="white"/>
          <w:lang w:val="en-US"/>
        </w:rPr>
        <w:t>i</w:t>
      </w:r>
      <w:r w:rsidR="00E9500B" w:rsidRPr="00E9500B">
        <w:rPr>
          <w:rFonts w:ascii="Times New Roman" w:hAnsi="Times New Roman" w:cs="Times New Roman"/>
          <w:color w:val="000000"/>
          <w:sz w:val="24"/>
          <w:szCs w:val="24"/>
          <w:highlight w:val="white"/>
        </w:rPr>
        <w:t xml:space="preserve"> - предложение i-</w:t>
      </w:r>
      <w:proofErr w:type="spellStart"/>
      <w:r w:rsidR="00E9500B" w:rsidRPr="00E9500B">
        <w:rPr>
          <w:rFonts w:ascii="Times New Roman" w:hAnsi="Times New Roman" w:cs="Times New Roman"/>
          <w:color w:val="000000"/>
          <w:sz w:val="24"/>
          <w:szCs w:val="24"/>
          <w:highlight w:val="white"/>
        </w:rPr>
        <w:t>ro</w:t>
      </w:r>
      <w:proofErr w:type="spellEnd"/>
      <w:r w:rsidR="00E9500B" w:rsidRPr="00E9500B">
        <w:rPr>
          <w:rFonts w:ascii="Times New Roman" w:hAnsi="Times New Roman" w:cs="Times New Roman"/>
          <w:color w:val="000000"/>
          <w:sz w:val="24"/>
          <w:szCs w:val="24"/>
          <w:highlight w:val="white"/>
        </w:rPr>
        <w:t xml:space="preserve"> участника по цене договора (цене единицы (сумме цен единиц) товара, работы, услуги).</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После вышеуказанного расчета такой рейтинг умножается на соответствующую указанному критерию значимость.</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«цена договора» («цена единицы товара, работы, услуги») лучшим условием исполнения договора по указанному критерию признается предложение участника закупки с наименьшей ценой договора (с наименьшей ценой единицы (суммой цен единиц) товара, работы, услуги).</w:t>
      </w:r>
    </w:p>
    <w:p w:rsidR="00E9500B" w:rsidRPr="00E9500B" w:rsidRDefault="00E9500B" w:rsidP="00B0086B">
      <w:pPr>
        <w:widowControl w:val="0"/>
        <w:tabs>
          <w:tab w:val="left" w:pos="993"/>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Оценка заявок ПО КРИТЕРИЮ «ФУНКЦИОНАЛЬНЫЕ ХАРАКТЕРИСТИКИ (ПОТРЕБИТЕЛЬСКИЕ СВОЙСТВА) ИЛИ КАЧЕСТВЕННЫЕ ХАРАКТЕРИСТИКИ ТОВАРОВ».</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Содержание указанного критерия, включающее в себя перечень функциональных характеристик (потребительских свойств) или качественных характеристик товара, либо одну функциональную характеристику (потребительское свойство) или качественную характеристику товара, определяется в документации о закупке, в отношении товара, являющегося предметом закупки.</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lastRenderedPageBreak/>
        <w:t>Для оценки заявок по критерию «функциональные характеристики (потребительские свойства) или качественные характеристики товаров» каждой заявке выставляется значение от 0 до 100 баллов. В случае, если в документации о закупке установлено несколько функциональных характеристик (потребительских свойств) или качественных характеристик товара, сумма максимальных значений всех характеристик (потребительских свойств) указанного критерия должна составлять 100 баллов.</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Рейтинг, присуждаемый заявке по критерию «функциональные характеристики (потребительские свойства) или качественные характеристики товаров»,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случае применения нескольких функциональных характеристик (потребительских свойств) или качественных характеристик товара рейтинг, присуждаемый i-й заявке по критерию «функциональные характеристики (потребительские свойства) или качественные характеристики товаров», определяется по формуле:</w:t>
      </w:r>
    </w:p>
    <w:p w:rsidR="00E9500B" w:rsidRPr="00E9500B" w:rsidRDefault="00E9500B" w:rsidP="00B0086B">
      <w:pPr>
        <w:widowControl w:val="0"/>
        <w:autoSpaceDE w:val="0"/>
        <w:autoSpaceDN w:val="0"/>
        <w:adjustRightInd w:val="0"/>
        <w:spacing w:after="0" w:line="298" w:lineRule="exact"/>
        <w:ind w:left="20" w:firstLine="560"/>
        <w:jc w:val="center"/>
        <w:rPr>
          <w:rFonts w:ascii="Times New Roman" w:hAnsi="Times New Roman" w:cs="Times New Roman"/>
          <w:spacing w:val="-1"/>
          <w:sz w:val="24"/>
          <w:szCs w:val="24"/>
          <w:lang w:val="en-US"/>
        </w:rPr>
      </w:pPr>
      <w:proofErr w:type="spellStart"/>
      <w:r w:rsidRPr="00E9500B">
        <w:rPr>
          <w:rFonts w:ascii="Times New Roman" w:hAnsi="Times New Roman" w:cs="Times New Roman"/>
          <w:color w:val="000000"/>
          <w:sz w:val="24"/>
          <w:szCs w:val="24"/>
          <w:highlight w:val="white"/>
          <w:lang w:val="en-US"/>
        </w:rPr>
        <w:t>R</w:t>
      </w:r>
      <w:r w:rsidRPr="003B2DD3">
        <w:rPr>
          <w:rFonts w:ascii="Times New Roman" w:hAnsi="Times New Roman" w:cs="Times New Roman"/>
          <w:color w:val="000000"/>
          <w:sz w:val="18"/>
          <w:szCs w:val="18"/>
          <w:highlight w:val="white"/>
          <w:lang w:val="en-US"/>
        </w:rPr>
        <w:t>bi</w:t>
      </w:r>
      <w:proofErr w:type="spellEnd"/>
      <w:r w:rsidR="003B2DD3">
        <w:rPr>
          <w:rFonts w:ascii="Times New Roman" w:hAnsi="Times New Roman" w:cs="Times New Roman"/>
          <w:color w:val="000000"/>
          <w:sz w:val="24"/>
          <w:szCs w:val="24"/>
          <w:highlight w:val="white"/>
          <w:lang w:val="en-US"/>
        </w:rPr>
        <w:t xml:space="preserve"> = B</w:t>
      </w:r>
      <w:r w:rsidR="003B2DD3" w:rsidRPr="003B2DD3">
        <w:rPr>
          <w:rFonts w:ascii="Times New Roman" w:hAnsi="Times New Roman" w:cs="Times New Roman"/>
          <w:color w:val="000000"/>
          <w:sz w:val="18"/>
          <w:szCs w:val="18"/>
          <w:highlight w:val="white"/>
          <w:lang w:val="en-US"/>
        </w:rPr>
        <w:t>i</w:t>
      </w:r>
      <w:r w:rsidRPr="003B2DD3">
        <w:rPr>
          <w:rFonts w:ascii="Times New Roman" w:hAnsi="Times New Roman" w:cs="Times New Roman"/>
          <w:color w:val="000000"/>
          <w:sz w:val="18"/>
          <w:szCs w:val="18"/>
          <w:highlight w:val="white"/>
          <w:lang w:val="en-US"/>
        </w:rPr>
        <w:t>1</w:t>
      </w:r>
      <w:r w:rsidR="003B2DD3">
        <w:rPr>
          <w:rFonts w:ascii="Times New Roman" w:hAnsi="Times New Roman" w:cs="Times New Roman"/>
          <w:color w:val="000000"/>
          <w:sz w:val="24"/>
          <w:szCs w:val="24"/>
          <w:highlight w:val="white"/>
          <w:lang w:val="en-US"/>
        </w:rPr>
        <w:t xml:space="preserve"> + B</w:t>
      </w:r>
      <w:r w:rsidR="003B2DD3" w:rsidRPr="003B2DD3">
        <w:rPr>
          <w:rFonts w:ascii="Times New Roman" w:hAnsi="Times New Roman" w:cs="Times New Roman"/>
          <w:color w:val="000000"/>
          <w:sz w:val="18"/>
          <w:szCs w:val="18"/>
          <w:highlight w:val="white"/>
          <w:lang w:val="en-US"/>
        </w:rPr>
        <w:t>i</w:t>
      </w:r>
      <w:r w:rsidRPr="003B2DD3">
        <w:rPr>
          <w:rFonts w:ascii="Times New Roman" w:hAnsi="Times New Roman" w:cs="Times New Roman"/>
          <w:color w:val="000000"/>
          <w:sz w:val="18"/>
          <w:szCs w:val="18"/>
          <w:highlight w:val="white"/>
          <w:lang w:val="en-US"/>
        </w:rPr>
        <w:t>2</w:t>
      </w:r>
      <w:r w:rsidR="003B2DD3">
        <w:rPr>
          <w:rFonts w:ascii="Times New Roman" w:hAnsi="Times New Roman" w:cs="Times New Roman"/>
          <w:color w:val="000000"/>
          <w:sz w:val="24"/>
          <w:szCs w:val="24"/>
          <w:highlight w:val="white"/>
          <w:lang w:val="en-US"/>
        </w:rPr>
        <w:t xml:space="preserve"> + ... + B</w:t>
      </w:r>
      <w:r w:rsidR="003B2DD3" w:rsidRPr="003B2DD3">
        <w:rPr>
          <w:rFonts w:ascii="Times New Roman" w:hAnsi="Times New Roman" w:cs="Times New Roman"/>
          <w:color w:val="000000"/>
          <w:sz w:val="18"/>
          <w:szCs w:val="18"/>
          <w:highlight w:val="white"/>
          <w:lang w:val="en-US"/>
        </w:rPr>
        <w:t>i</w:t>
      </w:r>
      <w:r w:rsidRPr="003B2DD3">
        <w:rPr>
          <w:rFonts w:ascii="Times New Roman" w:hAnsi="Times New Roman" w:cs="Times New Roman"/>
          <w:color w:val="000000"/>
          <w:sz w:val="18"/>
          <w:szCs w:val="18"/>
          <w:highlight w:val="white"/>
          <w:lang w:val="en-US"/>
        </w:rPr>
        <w:t>k</w:t>
      </w:r>
      <w:r w:rsidRPr="00E9500B">
        <w:rPr>
          <w:rFonts w:ascii="Times New Roman" w:hAnsi="Times New Roman" w:cs="Times New Roman"/>
          <w:color w:val="000000"/>
          <w:sz w:val="24"/>
          <w:szCs w:val="24"/>
          <w:highlight w:val="white"/>
          <w:lang w:val="en-US"/>
        </w:rPr>
        <w:t>,</w:t>
      </w:r>
    </w:p>
    <w:p w:rsidR="00E9500B" w:rsidRPr="00D11D8F"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lang w:val="en-US"/>
        </w:rPr>
      </w:pPr>
      <w:r w:rsidRPr="00E9500B">
        <w:rPr>
          <w:rFonts w:ascii="Times New Roman" w:hAnsi="Times New Roman" w:cs="Times New Roman"/>
          <w:color w:val="000000"/>
          <w:sz w:val="24"/>
          <w:szCs w:val="24"/>
          <w:highlight w:val="white"/>
        </w:rPr>
        <w:t>где</w:t>
      </w:r>
      <w:r w:rsidRPr="00D11D8F">
        <w:rPr>
          <w:rFonts w:ascii="Times New Roman" w:hAnsi="Times New Roman" w:cs="Times New Roman"/>
          <w:color w:val="000000"/>
          <w:sz w:val="24"/>
          <w:szCs w:val="24"/>
          <w:highlight w:val="white"/>
          <w:lang w:val="en-US"/>
        </w:rPr>
        <w:t>:</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3B2DD3">
        <w:rPr>
          <w:rFonts w:ascii="Times New Roman" w:hAnsi="Times New Roman" w:cs="Times New Roman"/>
          <w:color w:val="000000"/>
          <w:sz w:val="18"/>
          <w:szCs w:val="18"/>
          <w:highlight w:val="white"/>
        </w:rPr>
        <w:t>bi</w:t>
      </w:r>
      <w:proofErr w:type="spellEnd"/>
      <w:r w:rsidRPr="00E9500B">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E9500B" w:rsidRDefault="003B2DD3"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roofErr w:type="spellStart"/>
      <w:r>
        <w:rPr>
          <w:rFonts w:ascii="Times New Roman" w:hAnsi="Times New Roman" w:cs="Times New Roman"/>
          <w:color w:val="000000"/>
          <w:sz w:val="24"/>
          <w:szCs w:val="24"/>
          <w:highlight w:val="white"/>
        </w:rPr>
        <w:t>B</w:t>
      </w:r>
      <w:r w:rsidRPr="003B2DD3">
        <w:rPr>
          <w:rFonts w:ascii="Times New Roman" w:hAnsi="Times New Roman" w:cs="Times New Roman"/>
          <w:color w:val="000000"/>
          <w:sz w:val="18"/>
          <w:szCs w:val="18"/>
          <w:highlight w:val="white"/>
        </w:rPr>
        <w:t>i</w:t>
      </w:r>
      <w:r w:rsidR="00E9500B" w:rsidRPr="003B2DD3">
        <w:rPr>
          <w:rFonts w:ascii="Times New Roman" w:hAnsi="Times New Roman" w:cs="Times New Roman"/>
          <w:color w:val="000000"/>
          <w:sz w:val="18"/>
          <w:szCs w:val="18"/>
          <w:highlight w:val="white"/>
        </w:rPr>
        <w:t>к</w:t>
      </w:r>
      <w:proofErr w:type="spellEnd"/>
      <w:r w:rsidR="00E9500B" w:rsidRPr="00E9500B">
        <w:rPr>
          <w:rFonts w:ascii="Times New Roman" w:hAnsi="Times New Roman" w:cs="Times New Roman"/>
          <w:color w:val="000000"/>
          <w:sz w:val="24"/>
          <w:szCs w:val="24"/>
          <w:highlight w:val="white"/>
        </w:rPr>
        <w:t xml:space="preserve"> - значение в баллах (среднее арифметическое оценок в баллах всех членов комиссии по осуществлению закупок), присуждаемое комиссией по осуществлению закупок i-й заявке по k-й характеристике (потребительскому свойству), где к - количество установленных характеристик (потребительских свойств).</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получения оценки (значения в баллах) по критерию (отдельной характеристике (потребительскому свойству) для каждой заявки вычисляется среднее арифметическое оценок в баллах, присвоенных всеми членами комиссии по осуществлению закупок по критерию (отдельной характеристике (потребительскому свойству). После вышеуказанного расчета, такой рейтинг умножается на соответствующую указанному критерию значимость.</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«функциональные характеристики (потребительские свойства) или качественные характеристики товаров» заявке с лучшим предложением по функциональным характеристикам (потребительским свойствам) или качественным характеристикам товара присваивается наибольшее количество баллов.</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«функциональные характеристики (потребительские свойства) или качественные характеристики товаров» заявкам с одинаковыми предложениями по функциональным характеристикам (потребительским свойствам) или качественным характеристикам товара присваивается одинаковое количество баллов.</w:t>
      </w:r>
    </w:p>
    <w:p w:rsidR="00E9500B" w:rsidRPr="00E9500B" w:rsidRDefault="00E9500B" w:rsidP="00B0086B">
      <w:pPr>
        <w:widowControl w:val="0"/>
        <w:tabs>
          <w:tab w:val="left" w:pos="945"/>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Оценка заявок ПО КРИТЕРИЮ «КАЧЕСТВО РАБОТ, УСЛУГ».</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Содержание указанного критерия, в том числе его показатели, определяется в документации о закупке.</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оценки заявок по критерию «качество работ, услуг» каждой заявке выставляется значение от 0 до 100 баллов. Сумма максимальных значений всех показателей этого критерия, установленных в документации о закупке, должна составлять 100 баллов.</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Рейтинг, присуждаемый заявке по критерию «качество работ, услуг»,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 В случае применения показателей рейтинг, присуждаемый i-й заявке по критерию «качество работ, услуг», определяется по формуле:</w:t>
      </w:r>
    </w:p>
    <w:p w:rsidR="00E9500B" w:rsidRPr="00E9500B" w:rsidRDefault="00E9500B" w:rsidP="00B0086B">
      <w:pPr>
        <w:widowControl w:val="0"/>
        <w:autoSpaceDE w:val="0"/>
        <w:autoSpaceDN w:val="0"/>
        <w:adjustRightInd w:val="0"/>
        <w:spacing w:after="0" w:line="298" w:lineRule="exact"/>
        <w:ind w:left="20" w:firstLine="560"/>
        <w:jc w:val="center"/>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804CF4">
        <w:rPr>
          <w:rFonts w:ascii="Times New Roman" w:hAnsi="Times New Roman" w:cs="Times New Roman"/>
          <w:color w:val="000000"/>
          <w:sz w:val="18"/>
          <w:szCs w:val="18"/>
          <w:highlight w:val="white"/>
        </w:rPr>
        <w:t>si</w:t>
      </w:r>
      <w:proofErr w:type="spellEnd"/>
      <w:r w:rsidRPr="00E9500B">
        <w:rPr>
          <w:rFonts w:ascii="Times New Roman" w:hAnsi="Times New Roman" w:cs="Times New Roman"/>
          <w:color w:val="000000"/>
          <w:sz w:val="24"/>
          <w:szCs w:val="24"/>
          <w:highlight w:val="white"/>
        </w:rPr>
        <w:t xml:space="preserve"> = S</w:t>
      </w:r>
      <w:r w:rsidRPr="00804CF4">
        <w:rPr>
          <w:rFonts w:ascii="Times New Roman" w:hAnsi="Times New Roman" w:cs="Times New Roman"/>
          <w:color w:val="000000"/>
          <w:sz w:val="18"/>
          <w:szCs w:val="18"/>
          <w:highlight w:val="white"/>
        </w:rPr>
        <w:t>i1</w:t>
      </w:r>
      <w:r w:rsidRPr="00E9500B">
        <w:rPr>
          <w:rFonts w:ascii="Times New Roman" w:hAnsi="Times New Roman" w:cs="Times New Roman"/>
          <w:color w:val="000000"/>
          <w:sz w:val="24"/>
          <w:szCs w:val="24"/>
          <w:highlight w:val="white"/>
        </w:rPr>
        <w:t xml:space="preserve"> + S</w:t>
      </w:r>
      <w:r w:rsidRPr="00804CF4">
        <w:rPr>
          <w:rFonts w:ascii="Times New Roman" w:hAnsi="Times New Roman" w:cs="Times New Roman"/>
          <w:color w:val="000000"/>
          <w:sz w:val="18"/>
          <w:szCs w:val="18"/>
          <w:highlight w:val="white"/>
        </w:rPr>
        <w:t>i2</w:t>
      </w:r>
      <w:r w:rsidR="00804CF4">
        <w:rPr>
          <w:rFonts w:ascii="Times New Roman" w:hAnsi="Times New Roman" w:cs="Times New Roman"/>
          <w:color w:val="000000"/>
          <w:sz w:val="24"/>
          <w:szCs w:val="24"/>
          <w:highlight w:val="white"/>
        </w:rPr>
        <w:t xml:space="preserve"> + ... + </w:t>
      </w:r>
      <w:proofErr w:type="spellStart"/>
      <w:r w:rsidR="00804CF4">
        <w:rPr>
          <w:rFonts w:ascii="Times New Roman" w:hAnsi="Times New Roman" w:cs="Times New Roman"/>
          <w:color w:val="000000"/>
          <w:sz w:val="24"/>
          <w:szCs w:val="24"/>
          <w:highlight w:val="white"/>
        </w:rPr>
        <w:t>S</w:t>
      </w:r>
      <w:r w:rsidR="00804CF4" w:rsidRPr="00804CF4">
        <w:rPr>
          <w:rFonts w:ascii="Times New Roman" w:hAnsi="Times New Roman" w:cs="Times New Roman"/>
          <w:color w:val="000000"/>
          <w:sz w:val="18"/>
          <w:szCs w:val="18"/>
          <w:highlight w:val="white"/>
        </w:rPr>
        <w:t>i</w:t>
      </w:r>
      <w:r w:rsidRPr="00804CF4">
        <w:rPr>
          <w:rFonts w:ascii="Times New Roman" w:hAnsi="Times New Roman" w:cs="Times New Roman"/>
          <w:color w:val="000000"/>
          <w:sz w:val="18"/>
          <w:szCs w:val="18"/>
          <w:highlight w:val="white"/>
        </w:rPr>
        <w:t>k</w:t>
      </w:r>
      <w:proofErr w:type="spellEnd"/>
      <w:r w:rsidRPr="00E9500B">
        <w:rPr>
          <w:rFonts w:ascii="Times New Roman" w:hAnsi="Times New Roman" w:cs="Times New Roman"/>
          <w:color w:val="000000"/>
          <w:sz w:val="24"/>
          <w:szCs w:val="24"/>
          <w:highlight w:val="white"/>
        </w:rPr>
        <w:t>,</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где:</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lastRenderedPageBreak/>
        <w:t>R</w:t>
      </w:r>
      <w:r w:rsidRPr="00804CF4">
        <w:rPr>
          <w:rFonts w:ascii="Times New Roman" w:hAnsi="Times New Roman" w:cs="Times New Roman"/>
          <w:color w:val="000000"/>
          <w:sz w:val="18"/>
          <w:szCs w:val="18"/>
          <w:highlight w:val="white"/>
        </w:rPr>
        <w:t>si</w:t>
      </w:r>
      <w:proofErr w:type="spellEnd"/>
      <w:r w:rsidRPr="00E9500B">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E9500B" w:rsidRDefault="00804CF4"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roofErr w:type="spellStart"/>
      <w:r>
        <w:rPr>
          <w:rFonts w:ascii="Times New Roman" w:hAnsi="Times New Roman" w:cs="Times New Roman"/>
          <w:color w:val="000000"/>
          <w:sz w:val="24"/>
          <w:szCs w:val="24"/>
          <w:highlight w:val="white"/>
        </w:rPr>
        <w:t>S</w:t>
      </w:r>
      <w:r w:rsidRPr="00804CF4">
        <w:rPr>
          <w:rFonts w:ascii="Times New Roman" w:hAnsi="Times New Roman" w:cs="Times New Roman"/>
          <w:color w:val="000000"/>
          <w:sz w:val="18"/>
          <w:szCs w:val="18"/>
          <w:highlight w:val="white"/>
        </w:rPr>
        <w:t>i</w:t>
      </w:r>
      <w:r w:rsidR="00AC1154" w:rsidRPr="00804CF4">
        <w:rPr>
          <w:rFonts w:ascii="Times New Roman" w:hAnsi="Times New Roman" w:cs="Times New Roman"/>
          <w:color w:val="000000"/>
          <w:sz w:val="18"/>
          <w:szCs w:val="18"/>
          <w:highlight w:val="white"/>
        </w:rPr>
        <w:t>k</w:t>
      </w:r>
      <w:proofErr w:type="spellEnd"/>
      <w:r w:rsidR="00E9500B" w:rsidRPr="00E9500B">
        <w:rPr>
          <w:rFonts w:ascii="Times New Roman" w:hAnsi="Times New Roman" w:cs="Times New Roman"/>
          <w:color w:val="000000"/>
          <w:sz w:val="24"/>
          <w:szCs w:val="24"/>
          <w:highlight w:val="white"/>
        </w:rPr>
        <w:t xml:space="preserve"> - значение в баллах (среднее арифметическое оценок в баллах всех членов комиссии по осуществлению закупок), присуждаемое комиссией по осуществлению закупок i-й заявке по k-</w:t>
      </w:r>
      <w:proofErr w:type="spellStart"/>
      <w:r w:rsidR="00E9500B" w:rsidRPr="00E9500B">
        <w:rPr>
          <w:rFonts w:ascii="Times New Roman" w:hAnsi="Times New Roman" w:cs="Times New Roman"/>
          <w:color w:val="000000"/>
          <w:sz w:val="24"/>
          <w:szCs w:val="24"/>
          <w:highlight w:val="white"/>
        </w:rPr>
        <w:t>му</w:t>
      </w:r>
      <w:proofErr w:type="spellEnd"/>
      <w:r w:rsidR="00E9500B" w:rsidRPr="00E9500B">
        <w:rPr>
          <w:rFonts w:ascii="Times New Roman" w:hAnsi="Times New Roman" w:cs="Times New Roman"/>
          <w:color w:val="000000"/>
          <w:sz w:val="24"/>
          <w:szCs w:val="24"/>
          <w:highlight w:val="white"/>
        </w:rPr>
        <w:t xml:space="preserve"> показателю, где </w:t>
      </w:r>
      <w:r w:rsidR="00AC1154" w:rsidRPr="00E9500B">
        <w:rPr>
          <w:rFonts w:ascii="Times New Roman" w:hAnsi="Times New Roman" w:cs="Times New Roman"/>
          <w:color w:val="000000"/>
          <w:sz w:val="24"/>
          <w:szCs w:val="24"/>
          <w:highlight w:val="white"/>
        </w:rPr>
        <w:t>k</w:t>
      </w:r>
      <w:r w:rsidR="00E9500B" w:rsidRPr="00E9500B">
        <w:rPr>
          <w:rFonts w:ascii="Times New Roman" w:hAnsi="Times New Roman" w:cs="Times New Roman"/>
          <w:color w:val="000000"/>
          <w:sz w:val="24"/>
          <w:szCs w:val="24"/>
          <w:highlight w:val="white"/>
        </w:rPr>
        <w:t xml:space="preserve"> - количество установленных показателей.</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комиссии по осуществлению закупок по критерию (показателю). После вышеуказанного расчета такой рейтинг умножается на соответствующую указанному критерию значимость.</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«качество работ, услуг» наибольшее количество баллов присваивается заявке с лучшим предложением по качеству работ, услуг.</w:t>
      </w:r>
    </w:p>
    <w:p w:rsidR="00E9500B" w:rsidRPr="00E9500B" w:rsidRDefault="00E9500B" w:rsidP="00B0086B">
      <w:pPr>
        <w:widowControl w:val="0"/>
        <w:tabs>
          <w:tab w:val="left" w:pos="1090"/>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Оценка заявок ПО КРИТЕРИЮ «КВАЛИФИКАЦИЯ УЧАСТНИКА ЗАКУПКИ».</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Содержание указанного критерия, в том числе его показатели, определяется в документации о закупке. Такие показатели должны носить измеряемый характер и позволять объективно оценить заявку.</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оценки заявок по критерию «квалификация участника закупки» каждой заявке выставляется значение от 0 до 100 баллов. Сумма максимальных значений всех показателей этого критерия, установленных в документации о закупке, должна составлять 100 баллов.</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Рейтинг, присуждаемый заявке по критерию «квалификация участника закупки»,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 В случае применения показателей рейтинг, присуждаемый i-й заявке по критерию «квалификация участника закупки», определяется по формуле:</w:t>
      </w:r>
    </w:p>
    <w:p w:rsidR="00E9500B" w:rsidRPr="00E9500B" w:rsidRDefault="00E9500B" w:rsidP="00B0086B">
      <w:pPr>
        <w:widowControl w:val="0"/>
        <w:autoSpaceDE w:val="0"/>
        <w:autoSpaceDN w:val="0"/>
        <w:adjustRightInd w:val="0"/>
        <w:spacing w:after="0" w:line="298" w:lineRule="exact"/>
        <w:ind w:left="20" w:firstLine="560"/>
        <w:jc w:val="center"/>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804CF4">
        <w:rPr>
          <w:rFonts w:ascii="Times New Roman" w:hAnsi="Times New Roman" w:cs="Times New Roman"/>
          <w:color w:val="000000"/>
          <w:sz w:val="18"/>
          <w:szCs w:val="18"/>
          <w:highlight w:val="white"/>
        </w:rPr>
        <w:t>ci</w:t>
      </w:r>
      <w:proofErr w:type="spellEnd"/>
      <w:r w:rsidRPr="00E9500B">
        <w:rPr>
          <w:rFonts w:ascii="Times New Roman" w:hAnsi="Times New Roman" w:cs="Times New Roman"/>
          <w:color w:val="000000"/>
          <w:sz w:val="24"/>
          <w:szCs w:val="24"/>
          <w:highlight w:val="white"/>
        </w:rPr>
        <w:t xml:space="preserve"> = C</w:t>
      </w:r>
      <w:r w:rsidRPr="00804CF4">
        <w:rPr>
          <w:rFonts w:ascii="Times New Roman" w:hAnsi="Times New Roman" w:cs="Times New Roman"/>
          <w:color w:val="000000"/>
          <w:sz w:val="18"/>
          <w:szCs w:val="18"/>
          <w:highlight w:val="white"/>
        </w:rPr>
        <w:t>i1</w:t>
      </w:r>
      <w:r w:rsidRPr="00E9500B">
        <w:rPr>
          <w:rFonts w:ascii="Times New Roman" w:hAnsi="Times New Roman" w:cs="Times New Roman"/>
          <w:color w:val="000000"/>
          <w:sz w:val="24"/>
          <w:szCs w:val="24"/>
          <w:highlight w:val="white"/>
        </w:rPr>
        <w:t xml:space="preserve"> + C</w:t>
      </w:r>
      <w:r w:rsidRPr="00804CF4">
        <w:rPr>
          <w:rFonts w:ascii="Times New Roman" w:hAnsi="Times New Roman" w:cs="Times New Roman"/>
          <w:color w:val="000000"/>
          <w:sz w:val="18"/>
          <w:szCs w:val="18"/>
          <w:highlight w:val="white"/>
        </w:rPr>
        <w:t>i2</w:t>
      </w:r>
      <w:r w:rsidR="00804CF4">
        <w:rPr>
          <w:rFonts w:ascii="Times New Roman" w:hAnsi="Times New Roman" w:cs="Times New Roman"/>
          <w:color w:val="000000"/>
          <w:sz w:val="24"/>
          <w:szCs w:val="24"/>
          <w:highlight w:val="white"/>
        </w:rPr>
        <w:t xml:space="preserve"> + ... + </w:t>
      </w:r>
      <w:proofErr w:type="spellStart"/>
      <w:r w:rsidR="00804CF4">
        <w:rPr>
          <w:rFonts w:ascii="Times New Roman" w:hAnsi="Times New Roman" w:cs="Times New Roman"/>
          <w:color w:val="000000"/>
          <w:sz w:val="24"/>
          <w:szCs w:val="24"/>
          <w:highlight w:val="white"/>
        </w:rPr>
        <w:t>C</w:t>
      </w:r>
      <w:r w:rsidR="00804CF4" w:rsidRPr="00804CF4">
        <w:rPr>
          <w:rFonts w:ascii="Times New Roman" w:hAnsi="Times New Roman" w:cs="Times New Roman"/>
          <w:color w:val="000000"/>
          <w:sz w:val="18"/>
          <w:szCs w:val="18"/>
          <w:highlight w:val="white"/>
        </w:rPr>
        <w:t>i</w:t>
      </w:r>
      <w:r w:rsidRPr="00804CF4">
        <w:rPr>
          <w:rFonts w:ascii="Times New Roman" w:hAnsi="Times New Roman" w:cs="Times New Roman"/>
          <w:color w:val="000000"/>
          <w:sz w:val="18"/>
          <w:szCs w:val="18"/>
          <w:highlight w:val="white"/>
        </w:rPr>
        <w:t>k</w:t>
      </w:r>
      <w:proofErr w:type="spellEnd"/>
      <w:r w:rsidRPr="00E9500B">
        <w:rPr>
          <w:rFonts w:ascii="Times New Roman" w:hAnsi="Times New Roman" w:cs="Times New Roman"/>
          <w:color w:val="000000"/>
          <w:sz w:val="24"/>
          <w:szCs w:val="24"/>
          <w:highlight w:val="white"/>
        </w:rPr>
        <w:t>,</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где:</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804CF4">
        <w:rPr>
          <w:rFonts w:ascii="Times New Roman" w:hAnsi="Times New Roman" w:cs="Times New Roman"/>
          <w:color w:val="000000"/>
          <w:sz w:val="18"/>
          <w:szCs w:val="18"/>
          <w:highlight w:val="white"/>
        </w:rPr>
        <w:t>ci</w:t>
      </w:r>
      <w:proofErr w:type="spellEnd"/>
      <w:r w:rsidRPr="00E9500B">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C</w:t>
      </w:r>
      <w:r w:rsidRPr="00804CF4">
        <w:rPr>
          <w:rFonts w:ascii="Times New Roman" w:hAnsi="Times New Roman" w:cs="Times New Roman"/>
          <w:color w:val="000000"/>
          <w:sz w:val="18"/>
          <w:szCs w:val="18"/>
          <w:highlight w:val="white"/>
        </w:rPr>
        <w:t>i</w:t>
      </w:r>
      <w:r w:rsidR="00AC1154" w:rsidRPr="00804CF4">
        <w:rPr>
          <w:rFonts w:ascii="Times New Roman" w:hAnsi="Times New Roman" w:cs="Times New Roman"/>
          <w:color w:val="000000"/>
          <w:sz w:val="18"/>
          <w:szCs w:val="18"/>
          <w:highlight w:val="white"/>
        </w:rPr>
        <w:t>k</w:t>
      </w:r>
      <w:proofErr w:type="spellEnd"/>
      <w:r w:rsidRPr="00E9500B">
        <w:rPr>
          <w:rFonts w:ascii="Times New Roman" w:hAnsi="Times New Roman" w:cs="Times New Roman"/>
          <w:color w:val="000000"/>
          <w:sz w:val="24"/>
          <w:szCs w:val="24"/>
          <w:highlight w:val="white"/>
        </w:rPr>
        <w:t xml:space="preserve"> - значение в баллах (среднее арифметическое оценок в баллах всех членов комиссии по осуществлению закупок), присуждаемое комиссией i-й заявке по </w:t>
      </w:r>
      <w:r w:rsidR="00AC1154" w:rsidRPr="00E9500B">
        <w:rPr>
          <w:rFonts w:ascii="Times New Roman" w:hAnsi="Times New Roman" w:cs="Times New Roman"/>
          <w:color w:val="000000"/>
          <w:sz w:val="24"/>
          <w:szCs w:val="24"/>
          <w:highlight w:val="white"/>
        </w:rPr>
        <w:t>k</w:t>
      </w:r>
      <w:r w:rsidRPr="00E9500B">
        <w:rPr>
          <w:rFonts w:ascii="Times New Roman" w:hAnsi="Times New Roman" w:cs="Times New Roman"/>
          <w:color w:val="000000"/>
          <w:sz w:val="24"/>
          <w:szCs w:val="24"/>
          <w:highlight w:val="white"/>
        </w:rPr>
        <w:t>-</w:t>
      </w:r>
      <w:proofErr w:type="spellStart"/>
      <w:r w:rsidRPr="00E9500B">
        <w:rPr>
          <w:rFonts w:ascii="Times New Roman" w:hAnsi="Times New Roman" w:cs="Times New Roman"/>
          <w:color w:val="000000"/>
          <w:sz w:val="24"/>
          <w:szCs w:val="24"/>
          <w:highlight w:val="white"/>
        </w:rPr>
        <w:t>му</w:t>
      </w:r>
      <w:proofErr w:type="spellEnd"/>
      <w:r w:rsidRPr="00E9500B">
        <w:rPr>
          <w:rFonts w:ascii="Times New Roman" w:hAnsi="Times New Roman" w:cs="Times New Roman"/>
          <w:color w:val="000000"/>
          <w:sz w:val="24"/>
          <w:szCs w:val="24"/>
          <w:highlight w:val="white"/>
        </w:rPr>
        <w:t xml:space="preserve"> показателю, где </w:t>
      </w:r>
      <w:r w:rsidR="00AC1154" w:rsidRPr="00E9500B">
        <w:rPr>
          <w:rFonts w:ascii="Times New Roman" w:hAnsi="Times New Roman" w:cs="Times New Roman"/>
          <w:color w:val="000000"/>
          <w:sz w:val="24"/>
          <w:szCs w:val="24"/>
          <w:highlight w:val="white"/>
        </w:rPr>
        <w:t>k</w:t>
      </w:r>
      <w:r w:rsidRPr="00E9500B">
        <w:rPr>
          <w:rFonts w:ascii="Times New Roman" w:hAnsi="Times New Roman" w:cs="Times New Roman"/>
          <w:color w:val="000000"/>
          <w:sz w:val="24"/>
          <w:szCs w:val="24"/>
          <w:highlight w:val="white"/>
        </w:rPr>
        <w:t xml:space="preserve"> - количество установленных показателей.</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комиссии по осуществлению закупок по критерию (показателю). После вышеуказанного расчета, такой рейтинг умножается на соответствующую указанному критерию значимость.</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«квалификация участника закупки» наибольшее количество баллов присваивается заявке с лучшим предложением по квалификации участника закупки.</w:t>
      </w:r>
    </w:p>
    <w:p w:rsidR="00E9500B" w:rsidRPr="00E9500B" w:rsidRDefault="00E9500B" w:rsidP="00B0086B">
      <w:pPr>
        <w:widowControl w:val="0"/>
        <w:tabs>
          <w:tab w:val="left" w:pos="1009"/>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Оценка заявок ПО КРИТЕРИЮ «ОПЫТ И РЕПУТАЦИЯ УЧАСТНИКА ЗАКУПКИ».</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Содержание указанного критерия, в том числе его показатели, определяется в документации о закупке. Такие показатели должны носить измеряемый характер и позволять объективно оценить заявку.</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оценки заявок по критерию «опыт и репутация участника закупки» каждой заявке выставляется значение от 0 до 100 баллов. Сумма максимальных значений всех показателей этого критерия, установленных в документации о закупке, должна составлять 100 баллов.</w:t>
      </w:r>
    </w:p>
    <w:p w:rsidR="00AC1154" w:rsidRDefault="00E9500B" w:rsidP="00B0086B">
      <w:pPr>
        <w:widowControl w:val="0"/>
        <w:autoSpaceDE w:val="0"/>
        <w:autoSpaceDN w:val="0"/>
        <w:adjustRightInd w:val="0"/>
        <w:spacing w:after="0" w:line="240" w:lineRule="auto"/>
        <w:ind w:firstLine="709"/>
        <w:jc w:val="both"/>
        <w:rPr>
          <w:rFonts w:ascii="Times New Roman" w:hAnsi="Times New Roman" w:cs="Times New Roman"/>
          <w:color w:val="000000"/>
          <w:sz w:val="24"/>
          <w:szCs w:val="24"/>
          <w:highlight w:val="white"/>
        </w:rPr>
      </w:pPr>
      <w:r w:rsidRPr="00E9500B">
        <w:rPr>
          <w:rFonts w:ascii="Times New Roman" w:hAnsi="Times New Roman" w:cs="Times New Roman"/>
          <w:color w:val="000000"/>
          <w:sz w:val="24"/>
          <w:szCs w:val="24"/>
          <w:highlight w:val="white"/>
        </w:rPr>
        <w:t xml:space="preserve">Рейтинг, присуждаемый заявке по критерию «опыт и репутация участника закупки»,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 В случае применения показателей рейтинг, присуждаемый i-й заявке по критерию «опыт и репутация участника закупки», определяется по формуле: </w:t>
      </w:r>
    </w:p>
    <w:p w:rsidR="00E9500B" w:rsidRPr="00E9500B" w:rsidRDefault="00E9500B" w:rsidP="00B0086B">
      <w:pPr>
        <w:widowControl w:val="0"/>
        <w:autoSpaceDE w:val="0"/>
        <w:autoSpaceDN w:val="0"/>
        <w:adjustRightInd w:val="0"/>
        <w:spacing w:after="0" w:line="298" w:lineRule="exact"/>
        <w:ind w:left="20" w:right="20" w:firstLine="580"/>
        <w:jc w:val="center"/>
        <w:rPr>
          <w:rFonts w:ascii="Times New Roman" w:hAnsi="Times New Roman" w:cs="Times New Roman"/>
          <w:spacing w:val="-1"/>
          <w:sz w:val="24"/>
          <w:szCs w:val="24"/>
        </w:rPr>
      </w:pPr>
      <w:proofErr w:type="spellStart"/>
      <w:r w:rsidRPr="00E9500B">
        <w:rPr>
          <w:rFonts w:ascii="Times New Roman" w:hAnsi="Times New Roman" w:cs="Times New Roman"/>
          <w:color w:val="000000"/>
          <w:spacing w:val="20"/>
          <w:sz w:val="23"/>
          <w:szCs w:val="23"/>
          <w:highlight w:val="white"/>
        </w:rPr>
        <w:lastRenderedPageBreak/>
        <w:t>R</w:t>
      </w:r>
      <w:r w:rsidRPr="00804CF4">
        <w:rPr>
          <w:rFonts w:ascii="Times New Roman" w:hAnsi="Times New Roman" w:cs="Times New Roman"/>
          <w:color w:val="000000"/>
          <w:spacing w:val="20"/>
          <w:sz w:val="18"/>
          <w:szCs w:val="18"/>
          <w:highlight w:val="white"/>
        </w:rPr>
        <w:t>r</w:t>
      </w:r>
      <w:r w:rsidRPr="00804CF4">
        <w:rPr>
          <w:rFonts w:ascii="Times New Roman" w:hAnsi="Times New Roman" w:cs="Times New Roman"/>
          <w:color w:val="000000"/>
          <w:spacing w:val="20"/>
          <w:sz w:val="18"/>
          <w:szCs w:val="18"/>
          <w:highlight w:val="white"/>
          <w:vertAlign w:val="subscript"/>
        </w:rPr>
        <w:t>i</w:t>
      </w:r>
      <w:proofErr w:type="spellEnd"/>
      <w:r w:rsidRPr="00E9500B">
        <w:rPr>
          <w:rFonts w:ascii="Times New Roman" w:hAnsi="Times New Roman" w:cs="Times New Roman"/>
          <w:color w:val="000000"/>
          <w:spacing w:val="20"/>
          <w:sz w:val="23"/>
          <w:szCs w:val="23"/>
          <w:highlight w:val="white"/>
        </w:rPr>
        <w:t>=R</w:t>
      </w:r>
      <w:r w:rsidRPr="00804CF4">
        <w:rPr>
          <w:rFonts w:ascii="Times New Roman" w:hAnsi="Times New Roman" w:cs="Times New Roman"/>
          <w:color w:val="000000"/>
          <w:spacing w:val="20"/>
          <w:sz w:val="18"/>
          <w:szCs w:val="18"/>
          <w:highlight w:val="white"/>
          <w:vertAlign w:val="superscript"/>
        </w:rPr>
        <w:t>i</w:t>
      </w:r>
      <w:r w:rsidRPr="00804CF4">
        <w:rPr>
          <w:rFonts w:ascii="Times New Roman" w:hAnsi="Times New Roman" w:cs="Times New Roman"/>
          <w:color w:val="000000"/>
          <w:sz w:val="18"/>
          <w:szCs w:val="18"/>
          <w:highlight w:val="white"/>
          <w:vertAlign w:val="subscript"/>
        </w:rPr>
        <w:t>1</w:t>
      </w:r>
      <w:r w:rsidRPr="00E9500B">
        <w:rPr>
          <w:rFonts w:ascii="Times New Roman" w:hAnsi="Times New Roman" w:cs="Times New Roman"/>
          <w:color w:val="000000"/>
          <w:spacing w:val="20"/>
          <w:sz w:val="23"/>
          <w:szCs w:val="23"/>
          <w:highlight w:val="white"/>
        </w:rPr>
        <w:t>+R</w:t>
      </w:r>
      <w:r w:rsidRPr="00804CF4">
        <w:rPr>
          <w:rFonts w:ascii="Times New Roman" w:hAnsi="Times New Roman" w:cs="Times New Roman"/>
          <w:color w:val="000000"/>
          <w:spacing w:val="20"/>
          <w:sz w:val="18"/>
          <w:szCs w:val="18"/>
          <w:highlight w:val="white"/>
          <w:vertAlign w:val="superscript"/>
        </w:rPr>
        <w:t>i</w:t>
      </w:r>
      <w:r w:rsidRPr="00804CF4">
        <w:rPr>
          <w:rFonts w:ascii="Times New Roman" w:hAnsi="Times New Roman" w:cs="Times New Roman"/>
          <w:color w:val="000000"/>
          <w:spacing w:val="20"/>
          <w:sz w:val="18"/>
          <w:szCs w:val="18"/>
          <w:highlight w:val="white"/>
          <w:vertAlign w:val="subscript"/>
        </w:rPr>
        <w:t>2</w:t>
      </w:r>
      <w:r w:rsidRPr="00E9500B">
        <w:rPr>
          <w:rFonts w:ascii="Times New Roman" w:hAnsi="Times New Roman" w:cs="Times New Roman"/>
          <w:color w:val="000000"/>
          <w:spacing w:val="20"/>
          <w:sz w:val="23"/>
          <w:szCs w:val="23"/>
          <w:highlight w:val="white"/>
        </w:rPr>
        <w:t xml:space="preserve">+... + </w:t>
      </w:r>
      <w:proofErr w:type="spellStart"/>
      <w:r w:rsidRPr="00E9500B">
        <w:rPr>
          <w:rFonts w:ascii="Times New Roman" w:hAnsi="Times New Roman" w:cs="Times New Roman"/>
          <w:color w:val="000000"/>
          <w:spacing w:val="20"/>
          <w:sz w:val="23"/>
          <w:szCs w:val="23"/>
          <w:highlight w:val="white"/>
        </w:rPr>
        <w:t>R</w:t>
      </w:r>
      <w:r w:rsidRPr="00804CF4">
        <w:rPr>
          <w:rFonts w:ascii="Times New Roman" w:hAnsi="Times New Roman" w:cs="Times New Roman"/>
          <w:color w:val="000000"/>
          <w:spacing w:val="20"/>
          <w:sz w:val="18"/>
          <w:szCs w:val="18"/>
          <w:highlight w:val="white"/>
          <w:vertAlign w:val="superscript"/>
        </w:rPr>
        <w:t>i</w:t>
      </w:r>
      <w:r w:rsidRPr="00804CF4">
        <w:rPr>
          <w:rFonts w:ascii="Times New Roman" w:hAnsi="Times New Roman" w:cs="Times New Roman"/>
          <w:color w:val="000000"/>
          <w:spacing w:val="20"/>
          <w:sz w:val="18"/>
          <w:szCs w:val="18"/>
          <w:highlight w:val="white"/>
          <w:vertAlign w:val="subscript"/>
        </w:rPr>
        <w:t>k</w:t>
      </w:r>
      <w:proofErr w:type="spellEnd"/>
      <w:r w:rsidRPr="00E9500B">
        <w:rPr>
          <w:rFonts w:ascii="Times New Roman" w:hAnsi="Times New Roman" w:cs="Times New Roman"/>
          <w:color w:val="000000"/>
          <w:spacing w:val="20"/>
          <w:sz w:val="23"/>
          <w:szCs w:val="23"/>
          <w:highlight w:val="white"/>
        </w:rPr>
        <w:t>,</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где:</w:t>
      </w:r>
    </w:p>
    <w:p w:rsidR="00E9500B" w:rsidRPr="00E9500B" w:rsidRDefault="00AC1154"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pacing w:val="20"/>
          <w:sz w:val="23"/>
          <w:szCs w:val="23"/>
          <w:highlight w:val="white"/>
        </w:rPr>
        <w:t>R</w:t>
      </w:r>
      <w:r w:rsidRPr="00804CF4">
        <w:rPr>
          <w:rFonts w:ascii="Times New Roman" w:hAnsi="Times New Roman" w:cs="Times New Roman"/>
          <w:color w:val="000000"/>
          <w:spacing w:val="20"/>
          <w:sz w:val="18"/>
          <w:szCs w:val="18"/>
          <w:highlight w:val="white"/>
        </w:rPr>
        <w:t>r</w:t>
      </w:r>
      <w:r w:rsidRPr="00804CF4">
        <w:rPr>
          <w:rFonts w:ascii="Times New Roman" w:hAnsi="Times New Roman" w:cs="Times New Roman"/>
          <w:color w:val="000000"/>
          <w:spacing w:val="20"/>
          <w:sz w:val="18"/>
          <w:szCs w:val="18"/>
          <w:highlight w:val="white"/>
          <w:vertAlign w:val="subscript"/>
        </w:rPr>
        <w:t>i</w:t>
      </w:r>
      <w:proofErr w:type="spellEnd"/>
      <w:r>
        <w:rPr>
          <w:rFonts w:ascii="Times New Roman" w:hAnsi="Times New Roman" w:cs="Times New Roman"/>
          <w:color w:val="000000"/>
          <w:spacing w:val="20"/>
          <w:sz w:val="23"/>
          <w:szCs w:val="23"/>
          <w:highlight w:val="white"/>
          <w:vertAlign w:val="superscript"/>
        </w:rPr>
        <w:t xml:space="preserve"> </w:t>
      </w:r>
      <w:r w:rsidR="00195729" w:rsidRPr="00E9500B">
        <w:rPr>
          <w:rFonts w:ascii="Times New Roman" w:hAnsi="Times New Roman" w:cs="Times New Roman"/>
          <w:color w:val="000000"/>
          <w:sz w:val="24"/>
          <w:szCs w:val="24"/>
          <w:highlight w:val="white"/>
        </w:rPr>
        <w:t>-</w:t>
      </w:r>
      <w:r w:rsidR="00E9500B" w:rsidRPr="00E9500B">
        <w:rPr>
          <w:rFonts w:ascii="Times New Roman" w:hAnsi="Times New Roman" w:cs="Times New Roman"/>
          <w:color w:val="000000"/>
          <w:sz w:val="24"/>
          <w:szCs w:val="24"/>
          <w:highlight w:val="white"/>
        </w:rPr>
        <w:t xml:space="preserve"> рейтинг, присуждаемый i-й заявке по указанному критерию;</w:t>
      </w:r>
    </w:p>
    <w:p w:rsidR="00E9500B" w:rsidRPr="00E9500B" w:rsidRDefault="00195729"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pacing w:val="20"/>
          <w:sz w:val="23"/>
          <w:szCs w:val="23"/>
          <w:highlight w:val="white"/>
        </w:rPr>
        <w:t>R</w:t>
      </w:r>
      <w:r w:rsidRPr="00804CF4">
        <w:rPr>
          <w:rFonts w:ascii="Times New Roman" w:hAnsi="Times New Roman" w:cs="Times New Roman"/>
          <w:color w:val="000000"/>
          <w:spacing w:val="20"/>
          <w:sz w:val="18"/>
          <w:szCs w:val="18"/>
          <w:highlight w:val="white"/>
          <w:vertAlign w:val="superscript"/>
        </w:rPr>
        <w:t>i</w:t>
      </w:r>
      <w:r w:rsidRPr="00804CF4">
        <w:rPr>
          <w:rFonts w:ascii="Times New Roman" w:hAnsi="Times New Roman" w:cs="Times New Roman"/>
          <w:color w:val="000000"/>
          <w:spacing w:val="20"/>
          <w:sz w:val="18"/>
          <w:szCs w:val="18"/>
          <w:highlight w:val="white"/>
          <w:vertAlign w:val="subscript"/>
        </w:rPr>
        <w:t>k</w:t>
      </w:r>
      <w:proofErr w:type="spellEnd"/>
      <w:r w:rsidRPr="00E9500B">
        <w:rPr>
          <w:rFonts w:ascii="Times New Roman" w:hAnsi="Times New Roman" w:cs="Times New Roman"/>
          <w:smallCaps/>
          <w:color w:val="000000"/>
          <w:sz w:val="24"/>
          <w:szCs w:val="24"/>
          <w:highlight w:val="white"/>
        </w:rPr>
        <w:t xml:space="preserve"> </w:t>
      </w:r>
      <w:r w:rsidR="00E9500B" w:rsidRPr="00E9500B">
        <w:rPr>
          <w:rFonts w:ascii="Times New Roman" w:hAnsi="Times New Roman" w:cs="Times New Roman"/>
          <w:color w:val="000000"/>
          <w:sz w:val="24"/>
          <w:szCs w:val="24"/>
          <w:highlight w:val="white"/>
        </w:rPr>
        <w:t>- значение в баллах (среднее арифметическое оценок в баллах всех членов комиссии по осуществлению закупок), присуждаемое комиссией по осуществлению закупок i-й заявке по k-</w:t>
      </w:r>
      <w:proofErr w:type="spellStart"/>
      <w:r w:rsidR="00E9500B" w:rsidRPr="00E9500B">
        <w:rPr>
          <w:rFonts w:ascii="Times New Roman" w:hAnsi="Times New Roman" w:cs="Times New Roman"/>
          <w:color w:val="000000"/>
          <w:sz w:val="24"/>
          <w:szCs w:val="24"/>
          <w:highlight w:val="white"/>
        </w:rPr>
        <w:t>му</w:t>
      </w:r>
      <w:proofErr w:type="spellEnd"/>
      <w:r w:rsidR="00E9500B" w:rsidRPr="00E9500B">
        <w:rPr>
          <w:rFonts w:ascii="Times New Roman" w:hAnsi="Times New Roman" w:cs="Times New Roman"/>
          <w:color w:val="000000"/>
          <w:sz w:val="24"/>
          <w:szCs w:val="24"/>
          <w:highlight w:val="white"/>
        </w:rPr>
        <w:t xml:space="preserve"> показателю, где </w:t>
      </w:r>
      <w:r w:rsidRPr="00E9500B">
        <w:rPr>
          <w:rFonts w:ascii="Times New Roman" w:hAnsi="Times New Roman" w:cs="Times New Roman"/>
          <w:color w:val="000000"/>
          <w:sz w:val="24"/>
          <w:szCs w:val="24"/>
          <w:highlight w:val="white"/>
        </w:rPr>
        <w:t>k</w:t>
      </w:r>
      <w:r w:rsidR="00E9500B" w:rsidRPr="00E9500B">
        <w:rPr>
          <w:rFonts w:ascii="Times New Roman" w:hAnsi="Times New Roman" w:cs="Times New Roman"/>
          <w:color w:val="000000"/>
          <w:sz w:val="24"/>
          <w:szCs w:val="24"/>
          <w:highlight w:val="white"/>
        </w:rPr>
        <w:t xml:space="preserve"> - количество установленных показателей.</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комиссии по осуществлению закупок по критерию (показателю). После вышеуказанного расчета такой рейтинг умножается на соответствующую указанному критерию значимость.</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Комиссия по осуществлению закупок при оценке заявок на участие в закупке в соответствии с данным критерием вправе оценивать в том числе имеющийся у участника закупки опыт поставки товаров, выполнения работ, оказания услуг, аналогичных предмету закупки; отсутствие у участника закупки судебных решений, связанных с неисполнением (ненадлежащим исполнением) участником закупки договорных обязательств по аналогичному предмету закупки; наличие положительных отзывов об участнике закупки по договорам, аналогичным предмету закупки.</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«опыт и репутация участника закупки» наибольшее количество баллов присваивается заявке с лучшим предложением по опыту и репутации участника закупки.</w:t>
      </w:r>
    </w:p>
    <w:p w:rsidR="00E9500B" w:rsidRPr="00E9500B" w:rsidRDefault="00E9500B" w:rsidP="00B0086B">
      <w:pPr>
        <w:widowControl w:val="0"/>
        <w:tabs>
          <w:tab w:val="left" w:pos="1057"/>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Оценка заявок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Содержание указанного критерия, в том числе его показатели, определяются в документации о закупке.</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оценки заявок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w:t>
      </w:r>
      <w:r w:rsidR="00B2465F">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выполнения работ, оказания услуг, являющихся предметом договора» каждой заявке, выставляется значение от 0 до 100 баллов. Сумма максимальных значений всех показателей этого критерия, установленных в документации о закупке, должна составлять 100 баллов.</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Рейтинг, присуждаемый заявке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случае применения показателей рейтинг, присуждаемый i-й заявке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определяется по формуле:</w:t>
      </w:r>
    </w:p>
    <w:p w:rsidR="00E9500B" w:rsidRPr="00E9500B" w:rsidRDefault="00E9500B" w:rsidP="00B0086B">
      <w:pPr>
        <w:widowControl w:val="0"/>
        <w:autoSpaceDE w:val="0"/>
        <w:autoSpaceDN w:val="0"/>
        <w:adjustRightInd w:val="0"/>
        <w:spacing w:after="0" w:line="298" w:lineRule="exact"/>
        <w:ind w:left="20" w:firstLine="580"/>
        <w:jc w:val="center"/>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804CF4">
        <w:rPr>
          <w:rFonts w:ascii="Times New Roman" w:hAnsi="Times New Roman" w:cs="Times New Roman"/>
          <w:color w:val="000000"/>
          <w:sz w:val="18"/>
          <w:szCs w:val="18"/>
          <w:highlight w:val="white"/>
        </w:rPr>
        <w:t>o</w:t>
      </w:r>
      <w:r w:rsidR="00195729" w:rsidRPr="00804CF4">
        <w:rPr>
          <w:rFonts w:ascii="Times New Roman" w:hAnsi="Times New Roman" w:cs="Times New Roman"/>
          <w:color w:val="000000"/>
          <w:sz w:val="18"/>
          <w:szCs w:val="18"/>
          <w:highlight w:val="white"/>
        </w:rPr>
        <w:t>i</w:t>
      </w:r>
      <w:proofErr w:type="spellEnd"/>
      <w:r w:rsidR="00195729" w:rsidRPr="00E9500B">
        <w:rPr>
          <w:rFonts w:ascii="Times New Roman" w:hAnsi="Times New Roman" w:cs="Times New Roman"/>
          <w:color w:val="000000"/>
          <w:sz w:val="24"/>
          <w:szCs w:val="24"/>
          <w:highlight w:val="white"/>
        </w:rPr>
        <w:t xml:space="preserve"> </w:t>
      </w:r>
      <w:r w:rsidRPr="00E9500B">
        <w:rPr>
          <w:rFonts w:ascii="Times New Roman" w:hAnsi="Times New Roman" w:cs="Times New Roman"/>
          <w:color w:val="000000"/>
          <w:sz w:val="24"/>
          <w:szCs w:val="24"/>
          <w:highlight w:val="white"/>
        </w:rPr>
        <w:t xml:space="preserve">= </w:t>
      </w:r>
      <w:r w:rsidR="00195729">
        <w:rPr>
          <w:rFonts w:ascii="Times New Roman" w:hAnsi="Times New Roman" w:cs="Times New Roman"/>
          <w:color w:val="000000"/>
          <w:sz w:val="24"/>
          <w:szCs w:val="24"/>
          <w:highlight w:val="white"/>
        </w:rPr>
        <w:t>О</w:t>
      </w:r>
      <w:r w:rsidR="00195729" w:rsidRPr="00804CF4">
        <w:rPr>
          <w:rFonts w:ascii="Times New Roman" w:hAnsi="Times New Roman" w:cs="Times New Roman"/>
          <w:color w:val="000000"/>
          <w:spacing w:val="20"/>
          <w:sz w:val="18"/>
          <w:szCs w:val="18"/>
          <w:highlight w:val="white"/>
          <w:vertAlign w:val="superscript"/>
        </w:rPr>
        <w:t>i</w:t>
      </w:r>
      <w:r w:rsidR="00195729" w:rsidRPr="00804CF4">
        <w:rPr>
          <w:rFonts w:ascii="Times New Roman" w:hAnsi="Times New Roman" w:cs="Times New Roman"/>
          <w:color w:val="000000"/>
          <w:sz w:val="18"/>
          <w:szCs w:val="18"/>
          <w:highlight w:val="white"/>
          <w:vertAlign w:val="subscript"/>
        </w:rPr>
        <w:t>1</w:t>
      </w:r>
      <w:r w:rsidR="00195729">
        <w:rPr>
          <w:rFonts w:ascii="Times New Roman" w:hAnsi="Times New Roman" w:cs="Times New Roman"/>
          <w:color w:val="000000"/>
          <w:sz w:val="24"/>
          <w:szCs w:val="24"/>
          <w:highlight w:val="white"/>
        </w:rPr>
        <w:t xml:space="preserve">+ </w:t>
      </w:r>
      <w:r w:rsidR="00DF2B96">
        <w:rPr>
          <w:rFonts w:ascii="Times New Roman" w:hAnsi="Times New Roman" w:cs="Times New Roman"/>
          <w:color w:val="000000"/>
          <w:sz w:val="24"/>
          <w:szCs w:val="24"/>
          <w:highlight w:val="white"/>
        </w:rPr>
        <w:t>О</w:t>
      </w:r>
      <w:r w:rsidR="00195729" w:rsidRPr="00804CF4">
        <w:rPr>
          <w:rFonts w:ascii="Times New Roman" w:hAnsi="Times New Roman" w:cs="Times New Roman"/>
          <w:color w:val="000000"/>
          <w:spacing w:val="20"/>
          <w:sz w:val="18"/>
          <w:szCs w:val="18"/>
          <w:highlight w:val="white"/>
          <w:vertAlign w:val="superscript"/>
        </w:rPr>
        <w:t>i</w:t>
      </w:r>
      <w:r w:rsidR="00195729" w:rsidRPr="00804CF4">
        <w:rPr>
          <w:rFonts w:ascii="Times New Roman" w:hAnsi="Times New Roman" w:cs="Times New Roman"/>
          <w:color w:val="000000"/>
          <w:sz w:val="18"/>
          <w:szCs w:val="18"/>
          <w:highlight w:val="white"/>
          <w:vertAlign w:val="subscript"/>
        </w:rPr>
        <w:t>2</w:t>
      </w:r>
      <w:r w:rsidRPr="00E9500B">
        <w:rPr>
          <w:rFonts w:ascii="Times New Roman" w:hAnsi="Times New Roman" w:cs="Times New Roman"/>
          <w:color w:val="000000"/>
          <w:sz w:val="24"/>
          <w:szCs w:val="24"/>
          <w:highlight w:val="white"/>
        </w:rPr>
        <w:t xml:space="preserve">+ ... + </w:t>
      </w:r>
      <w:proofErr w:type="spellStart"/>
      <w:r w:rsidR="00195729">
        <w:rPr>
          <w:rFonts w:ascii="Times New Roman" w:hAnsi="Times New Roman" w:cs="Times New Roman"/>
          <w:color w:val="000000"/>
          <w:sz w:val="24"/>
          <w:szCs w:val="24"/>
          <w:highlight w:val="white"/>
        </w:rPr>
        <w:t>О</w:t>
      </w:r>
      <w:r w:rsidR="00195729" w:rsidRPr="00804CF4">
        <w:rPr>
          <w:rFonts w:ascii="Times New Roman" w:hAnsi="Times New Roman" w:cs="Times New Roman"/>
          <w:color w:val="000000"/>
          <w:spacing w:val="20"/>
          <w:sz w:val="18"/>
          <w:szCs w:val="18"/>
          <w:highlight w:val="white"/>
          <w:vertAlign w:val="superscript"/>
        </w:rPr>
        <w:t>i</w:t>
      </w:r>
      <w:r w:rsidRPr="00804CF4">
        <w:rPr>
          <w:rFonts w:ascii="Times New Roman" w:hAnsi="Times New Roman" w:cs="Times New Roman"/>
          <w:color w:val="000000"/>
          <w:sz w:val="18"/>
          <w:szCs w:val="18"/>
          <w:highlight w:val="white"/>
        </w:rPr>
        <w:t>k</w:t>
      </w:r>
      <w:proofErr w:type="spellEnd"/>
      <w:r w:rsidRPr="00E9500B">
        <w:rPr>
          <w:rFonts w:ascii="Times New Roman" w:hAnsi="Times New Roman" w:cs="Times New Roman"/>
          <w:color w:val="000000"/>
          <w:sz w:val="24"/>
          <w:szCs w:val="24"/>
          <w:highlight w:val="white"/>
        </w:rPr>
        <w:t>,</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где:</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804CF4">
        <w:rPr>
          <w:rFonts w:ascii="Times New Roman" w:hAnsi="Times New Roman" w:cs="Times New Roman"/>
          <w:color w:val="000000"/>
          <w:sz w:val="18"/>
          <w:szCs w:val="18"/>
          <w:highlight w:val="white"/>
        </w:rPr>
        <w:t>o</w:t>
      </w:r>
      <w:r w:rsidR="00195729" w:rsidRPr="00804CF4">
        <w:rPr>
          <w:rFonts w:ascii="Times New Roman" w:hAnsi="Times New Roman" w:cs="Times New Roman"/>
          <w:color w:val="000000"/>
          <w:sz w:val="18"/>
          <w:szCs w:val="18"/>
          <w:highlight w:val="white"/>
        </w:rPr>
        <w:t>i</w:t>
      </w:r>
      <w:proofErr w:type="spellEnd"/>
      <w:r w:rsidRPr="00E9500B">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E9500B" w:rsidRDefault="00195729"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roofErr w:type="spellStart"/>
      <w:r>
        <w:rPr>
          <w:rFonts w:ascii="Times New Roman" w:hAnsi="Times New Roman" w:cs="Times New Roman"/>
          <w:color w:val="000000"/>
          <w:sz w:val="24"/>
          <w:szCs w:val="24"/>
          <w:highlight w:val="white"/>
        </w:rPr>
        <w:lastRenderedPageBreak/>
        <w:t>О</w:t>
      </w:r>
      <w:r w:rsidRPr="00804CF4">
        <w:rPr>
          <w:rFonts w:ascii="Times New Roman" w:hAnsi="Times New Roman" w:cs="Times New Roman"/>
          <w:color w:val="000000"/>
          <w:spacing w:val="20"/>
          <w:sz w:val="18"/>
          <w:szCs w:val="18"/>
          <w:highlight w:val="white"/>
          <w:vertAlign w:val="superscript"/>
        </w:rPr>
        <w:t>i</w:t>
      </w:r>
      <w:r w:rsidRPr="00804CF4">
        <w:rPr>
          <w:rFonts w:ascii="Times New Roman" w:hAnsi="Times New Roman" w:cs="Times New Roman"/>
          <w:color w:val="000000"/>
          <w:sz w:val="18"/>
          <w:szCs w:val="18"/>
          <w:highlight w:val="white"/>
        </w:rPr>
        <w:t>k</w:t>
      </w:r>
      <w:proofErr w:type="spellEnd"/>
      <w:r>
        <w:rPr>
          <w:rFonts w:ascii="Times New Roman" w:hAnsi="Times New Roman" w:cs="Times New Roman"/>
          <w:color w:val="000000"/>
          <w:sz w:val="24"/>
          <w:szCs w:val="24"/>
          <w:highlight w:val="white"/>
        </w:rPr>
        <w:t xml:space="preserve"> -</w:t>
      </w:r>
      <w:r w:rsidR="00E9500B" w:rsidRPr="00E9500B">
        <w:rPr>
          <w:rFonts w:ascii="Times New Roman" w:hAnsi="Times New Roman" w:cs="Times New Roman"/>
          <w:color w:val="000000"/>
          <w:sz w:val="24"/>
          <w:szCs w:val="24"/>
          <w:highlight w:val="white"/>
        </w:rPr>
        <w:t xml:space="preserve"> значение в баллах (среднее арифметическое оценок в баллах всех членов комиссии по осуществлению закупок), присуждаемое комиссией по осуществлению закупок i-й заявке по k-</w:t>
      </w:r>
      <w:proofErr w:type="spellStart"/>
      <w:r w:rsidR="00E9500B" w:rsidRPr="00E9500B">
        <w:rPr>
          <w:rFonts w:ascii="Times New Roman" w:hAnsi="Times New Roman" w:cs="Times New Roman"/>
          <w:color w:val="000000"/>
          <w:sz w:val="24"/>
          <w:szCs w:val="24"/>
          <w:highlight w:val="white"/>
        </w:rPr>
        <w:t>му</w:t>
      </w:r>
      <w:proofErr w:type="spellEnd"/>
      <w:r w:rsidR="00E9500B" w:rsidRPr="00E9500B">
        <w:rPr>
          <w:rFonts w:ascii="Times New Roman" w:hAnsi="Times New Roman" w:cs="Times New Roman"/>
          <w:color w:val="000000"/>
          <w:sz w:val="24"/>
          <w:szCs w:val="24"/>
          <w:highlight w:val="white"/>
        </w:rPr>
        <w:t xml:space="preserve"> показателю, где к - количество установленных показателей.</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получения оценки (значения в баллах) по критерию (показателю) для каждой заявки вычисляется как среднее арифметическое оценок в баллах, присвоенных всеми членами комиссии по осуществлению закупок по критерию (показателю). После вышеуказанного расчета, такой рейтинг умножается на соответствующую указанному критерию значимость.</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наибольшее количество баллов присваивается заявке с наибольшей и/или наилучшей обеспеченностью участника закупки производственными мощностями, технологическим оборудованием, трудовыми, финансовыми и другими ресурсами, задействованными при поставке товаров, выполнении работ, оказании услуг, являющихся предметом договора.</w:t>
      </w:r>
    </w:p>
    <w:p w:rsidR="00E9500B" w:rsidRPr="00E9500B" w:rsidRDefault="00E9500B" w:rsidP="00B0086B">
      <w:pPr>
        <w:widowControl w:val="0"/>
        <w:tabs>
          <w:tab w:val="left" w:pos="1047"/>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Оценка заявок ПО КРИТЕРИЮ «РАСХОДЫ НА ЭКСПЛУАТАЦИЮ ТОВАРОВ» может производиться при поставке товаров.</w:t>
      </w:r>
    </w:p>
    <w:p w:rsidR="00E9500B" w:rsidRP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определения рейтинга заявки по критерию «расходы на эксплуатацию товаров» в документации о закупке устанавливаются:</w:t>
      </w:r>
    </w:p>
    <w:p w:rsidR="00E9500B" w:rsidRPr="00E9500B" w:rsidRDefault="00E9500B" w:rsidP="00B0086B">
      <w:pPr>
        <w:widowControl w:val="0"/>
        <w:tabs>
          <w:tab w:val="left" w:pos="1177"/>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Исчерпывающий перечень либо один вид эксплуатационных расходов и режим эксплуатации товара, в отношении которых устанавливается критерий.</w:t>
      </w:r>
    </w:p>
    <w:p w:rsidR="00E9500B" w:rsidRPr="00E9500B" w:rsidRDefault="00E9500B" w:rsidP="00B0086B">
      <w:pPr>
        <w:widowControl w:val="0"/>
        <w:tabs>
          <w:tab w:val="left" w:pos="1287"/>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Единица измерения расходов на эксплуатацию товара в валюте, используемой для формирования цены договора, на срок эксплуатации товара, который для оценки по указанному критерию составляет не более 1 (одного) года с даты поставки товара, указанной в документации о закупке.</w:t>
      </w:r>
    </w:p>
    <w:p w:rsidR="00E9500B" w:rsidRPr="00E9500B" w:rsidRDefault="00E9500B" w:rsidP="00B0086B">
      <w:pPr>
        <w:widowControl w:val="0"/>
        <w:tabs>
          <w:tab w:val="left" w:pos="1158"/>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Максимальная (предельная) стоимость расходов на эксплуатацию товара в расчете на срок эксплуатации товара (в кварталах, неделях, днях, часах), который</w:t>
      </w:r>
      <w:r w:rsidR="00B2465F">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для оценки по указанному критерию заявок составляет не более 1 (одного) года с даты поставки товара, указанной в документации о закупке, при этом минимальная стоимость расходов на эксплуатацию товара не устанавливается.</w:t>
      </w:r>
    </w:p>
    <w:p w:rsidR="00E9500B" w:rsidRPr="00E9500B" w:rsidRDefault="00E9500B" w:rsidP="00B0086B">
      <w:pPr>
        <w:widowControl w:val="0"/>
        <w:tabs>
          <w:tab w:val="left" w:pos="1162"/>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Срок эксплуатации товара (в кварталах, месяцах, неделях, днях, часах).</w:t>
      </w:r>
    </w:p>
    <w:p w:rsidR="00E9500B" w:rsidRDefault="00E9500B" w:rsidP="00B0086B">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highlight w:val="white"/>
        </w:rPr>
        <w:t>Рейтинг, присуждаемый i-й заявке по критерию «расходы на эксплуатацию товаров», определяется по формуле:</w:t>
      </w:r>
    </w:p>
    <w:p w:rsidR="00195729" w:rsidRPr="00E9500B" w:rsidRDefault="00195729" w:rsidP="00B0086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
    <w:p w:rsidR="00E9500B" w:rsidRPr="00DF2B96" w:rsidRDefault="00195729" w:rsidP="00195729">
      <w:pPr>
        <w:widowControl w:val="0"/>
        <w:autoSpaceDE w:val="0"/>
        <w:autoSpaceDN w:val="0"/>
        <w:adjustRightInd w:val="0"/>
        <w:spacing w:after="0" w:line="200" w:lineRule="exact"/>
        <w:ind w:left="1420"/>
        <w:rPr>
          <w:rFonts w:ascii="Times New Roman" w:hAnsi="Times New Roman" w:cs="Times New Roman"/>
          <w:sz w:val="14"/>
          <w:szCs w:val="14"/>
        </w:rPr>
      </w:pPr>
      <w:proofErr w:type="spellStart"/>
      <w:r w:rsidRPr="00C97543">
        <w:rPr>
          <w:rFonts w:ascii="Times New Roman" w:hAnsi="Times New Roman" w:cs="Times New Roman"/>
          <w:bCs/>
          <w:color w:val="000000"/>
          <w:sz w:val="20"/>
          <w:szCs w:val="20"/>
          <w:highlight w:val="white"/>
          <w:lang w:val="en-US"/>
        </w:rPr>
        <w:t>D</w:t>
      </w:r>
      <w:r w:rsidRPr="00804CF4">
        <w:rPr>
          <w:rFonts w:ascii="Times New Roman" w:hAnsi="Times New Roman" w:cs="Times New Roman"/>
          <w:bCs/>
          <w:color w:val="000000"/>
          <w:sz w:val="18"/>
          <w:szCs w:val="18"/>
          <w:highlight w:val="white"/>
          <w:lang w:val="en-US"/>
        </w:rPr>
        <w:t>max</w:t>
      </w:r>
      <w:proofErr w:type="spellEnd"/>
      <w:r w:rsidRPr="00DF2B96">
        <w:rPr>
          <w:rFonts w:ascii="Times New Roman" w:hAnsi="Times New Roman" w:cs="Times New Roman"/>
          <w:bCs/>
          <w:color w:val="000000"/>
          <w:sz w:val="20"/>
          <w:szCs w:val="20"/>
        </w:rPr>
        <w:t xml:space="preserve"> - </w:t>
      </w:r>
      <w:r w:rsidRPr="00C97543">
        <w:rPr>
          <w:rFonts w:ascii="Times New Roman" w:hAnsi="Times New Roman" w:cs="Times New Roman"/>
          <w:bCs/>
          <w:color w:val="000000"/>
          <w:sz w:val="20"/>
          <w:szCs w:val="20"/>
          <w:highlight w:val="white"/>
          <w:lang w:val="en-US"/>
        </w:rPr>
        <w:t>D</w:t>
      </w:r>
      <w:r w:rsidRPr="00804CF4">
        <w:rPr>
          <w:rFonts w:ascii="Times New Roman" w:hAnsi="Times New Roman" w:cs="Times New Roman"/>
          <w:color w:val="000000"/>
          <w:sz w:val="18"/>
          <w:szCs w:val="18"/>
          <w:highlight w:val="white"/>
          <w:lang w:val="en-US"/>
        </w:rPr>
        <w:t>i</w:t>
      </w:r>
      <w:r w:rsidRPr="00804CF4">
        <w:rPr>
          <w:rFonts w:ascii="Times New Roman" w:hAnsi="Times New Roman" w:cs="Times New Roman"/>
          <w:bCs/>
          <w:color w:val="000000"/>
          <w:sz w:val="18"/>
          <w:szCs w:val="18"/>
        </w:rPr>
        <w:t xml:space="preserve"> </w:t>
      </w:r>
    </w:p>
    <w:p w:rsidR="00E9500B" w:rsidRPr="00DF2B96" w:rsidRDefault="00E9500B" w:rsidP="00E9500B">
      <w:pPr>
        <w:widowControl w:val="0"/>
        <w:tabs>
          <w:tab w:val="left" w:leader="underscore" w:pos="2150"/>
        </w:tabs>
        <w:autoSpaceDE w:val="0"/>
        <w:autoSpaceDN w:val="0"/>
        <w:adjustRightInd w:val="0"/>
        <w:spacing w:after="63" w:line="240" w:lineRule="exact"/>
        <w:ind w:left="20" w:firstLine="580"/>
        <w:jc w:val="both"/>
        <w:rPr>
          <w:rFonts w:ascii="Times New Roman" w:hAnsi="Times New Roman" w:cs="Times New Roman"/>
          <w:spacing w:val="-1"/>
          <w:sz w:val="24"/>
          <w:szCs w:val="24"/>
        </w:rPr>
      </w:pPr>
      <w:proofErr w:type="spellStart"/>
      <w:r w:rsidRPr="00C97543">
        <w:rPr>
          <w:rFonts w:ascii="Times New Roman" w:hAnsi="Times New Roman" w:cs="Times New Roman"/>
          <w:color w:val="000000"/>
          <w:sz w:val="24"/>
          <w:szCs w:val="24"/>
          <w:highlight w:val="white"/>
          <w:lang w:val="en-US"/>
        </w:rPr>
        <w:t>R</w:t>
      </w:r>
      <w:r w:rsidRPr="00804CF4">
        <w:rPr>
          <w:rFonts w:ascii="Times New Roman" w:hAnsi="Times New Roman" w:cs="Times New Roman"/>
          <w:color w:val="000000"/>
          <w:sz w:val="18"/>
          <w:szCs w:val="18"/>
          <w:highlight w:val="white"/>
          <w:lang w:val="en-US"/>
        </w:rPr>
        <w:t>d</w:t>
      </w:r>
      <w:r w:rsidR="00195729" w:rsidRPr="00804CF4">
        <w:rPr>
          <w:rFonts w:ascii="Times New Roman" w:hAnsi="Times New Roman" w:cs="Times New Roman"/>
          <w:color w:val="000000"/>
          <w:sz w:val="18"/>
          <w:szCs w:val="18"/>
          <w:highlight w:val="white"/>
          <w:lang w:val="en-US"/>
        </w:rPr>
        <w:t>i</w:t>
      </w:r>
      <w:proofErr w:type="spellEnd"/>
      <w:r w:rsidR="00195729" w:rsidRPr="00DF2B96">
        <w:rPr>
          <w:rFonts w:ascii="Times New Roman" w:hAnsi="Times New Roman" w:cs="Times New Roman"/>
          <w:color w:val="000000"/>
          <w:sz w:val="24"/>
          <w:szCs w:val="24"/>
          <w:highlight w:val="white"/>
        </w:rPr>
        <w:t xml:space="preserve"> </w:t>
      </w:r>
      <w:r w:rsidRPr="00DF2B96">
        <w:rPr>
          <w:rFonts w:ascii="Times New Roman" w:hAnsi="Times New Roman" w:cs="Times New Roman"/>
          <w:color w:val="000000"/>
          <w:sz w:val="24"/>
          <w:szCs w:val="24"/>
          <w:highlight w:val="white"/>
        </w:rPr>
        <w:t>=</w:t>
      </w:r>
      <w:r w:rsidR="00C97543" w:rsidRPr="00DF2B96">
        <w:rPr>
          <w:rFonts w:ascii="Times New Roman" w:hAnsi="Times New Roman" w:cs="Times New Roman"/>
          <w:color w:val="000000"/>
          <w:sz w:val="24"/>
          <w:szCs w:val="24"/>
        </w:rPr>
        <w:t xml:space="preserve">   </w:t>
      </w:r>
      <w:r w:rsidR="00C97543" w:rsidRPr="00DF2B96">
        <w:rPr>
          <w:rFonts w:ascii="Times New Roman" w:hAnsi="Times New Roman" w:cs="Times New Roman"/>
          <w:spacing w:val="-2"/>
          <w:sz w:val="24"/>
          <w:szCs w:val="24"/>
        </w:rPr>
        <w:t>--------------</w:t>
      </w:r>
      <w:r w:rsidR="00C97543" w:rsidRPr="00DF2B96">
        <w:rPr>
          <w:rFonts w:ascii="Times New Roman" w:hAnsi="Times New Roman" w:cs="Times New Roman"/>
          <w:color w:val="000000"/>
          <w:sz w:val="24"/>
          <w:szCs w:val="24"/>
          <w:highlight w:val="white"/>
        </w:rPr>
        <w:t xml:space="preserve"> </w:t>
      </w:r>
      <w:r w:rsidRPr="00E9500B">
        <w:rPr>
          <w:rFonts w:ascii="Times New Roman" w:hAnsi="Times New Roman" w:cs="Times New Roman"/>
          <w:color w:val="000000"/>
          <w:sz w:val="24"/>
          <w:szCs w:val="24"/>
          <w:highlight w:val="white"/>
        </w:rPr>
        <w:t>х</w:t>
      </w:r>
      <w:r w:rsidRPr="00DF2B96">
        <w:rPr>
          <w:rFonts w:ascii="Times New Roman" w:hAnsi="Times New Roman" w:cs="Times New Roman"/>
          <w:color w:val="000000"/>
          <w:sz w:val="24"/>
          <w:szCs w:val="24"/>
          <w:highlight w:val="white"/>
        </w:rPr>
        <w:t xml:space="preserve"> 100,</w:t>
      </w:r>
    </w:p>
    <w:p w:rsidR="00E9500B" w:rsidRPr="00DF2B96" w:rsidRDefault="00C97543" w:rsidP="00E9500B">
      <w:pPr>
        <w:widowControl w:val="0"/>
        <w:autoSpaceDE w:val="0"/>
        <w:autoSpaceDN w:val="0"/>
        <w:adjustRightInd w:val="0"/>
        <w:spacing w:after="0" w:line="200" w:lineRule="exact"/>
        <w:ind w:left="1420"/>
        <w:rPr>
          <w:rFonts w:ascii="Times New Roman" w:hAnsi="Times New Roman" w:cs="Times New Roman"/>
          <w:bCs/>
          <w:spacing w:val="1"/>
          <w:sz w:val="20"/>
          <w:szCs w:val="20"/>
        </w:rPr>
      </w:pPr>
      <w:r w:rsidRPr="00DF2B96">
        <w:rPr>
          <w:rFonts w:ascii="Times New Roman" w:hAnsi="Times New Roman" w:cs="Times New Roman"/>
          <w:bCs/>
          <w:color w:val="000000"/>
          <w:sz w:val="20"/>
          <w:szCs w:val="20"/>
          <w:highlight w:val="white"/>
        </w:rPr>
        <w:t xml:space="preserve">    </w:t>
      </w:r>
      <w:proofErr w:type="spellStart"/>
      <w:r w:rsidR="00E9500B" w:rsidRPr="00C97543">
        <w:rPr>
          <w:rFonts w:ascii="Times New Roman" w:hAnsi="Times New Roman" w:cs="Times New Roman"/>
          <w:bCs/>
          <w:color w:val="000000"/>
          <w:sz w:val="20"/>
          <w:szCs w:val="20"/>
          <w:highlight w:val="white"/>
          <w:lang w:val="en-US"/>
        </w:rPr>
        <w:t>D</w:t>
      </w:r>
      <w:r w:rsidR="00E9500B" w:rsidRPr="00804CF4">
        <w:rPr>
          <w:rFonts w:ascii="Times New Roman" w:hAnsi="Times New Roman" w:cs="Times New Roman"/>
          <w:bCs/>
          <w:color w:val="000000"/>
          <w:sz w:val="18"/>
          <w:szCs w:val="18"/>
          <w:highlight w:val="white"/>
          <w:lang w:val="en-US"/>
        </w:rPr>
        <w:t>max</w:t>
      </w:r>
      <w:proofErr w:type="spellEnd"/>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где:</w:t>
      </w:r>
    </w:p>
    <w:p w:rsidR="00E9500B" w:rsidRPr="00E9500B" w:rsidRDefault="00C97543"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roofErr w:type="spellStart"/>
      <w:r w:rsidRPr="00C97543">
        <w:rPr>
          <w:rFonts w:ascii="Times New Roman" w:hAnsi="Times New Roman" w:cs="Times New Roman"/>
          <w:color w:val="000000"/>
          <w:sz w:val="24"/>
          <w:szCs w:val="24"/>
          <w:highlight w:val="white"/>
          <w:lang w:val="en-US"/>
        </w:rPr>
        <w:t>R</w:t>
      </w:r>
      <w:r w:rsidRPr="00804CF4">
        <w:rPr>
          <w:rFonts w:ascii="Times New Roman" w:hAnsi="Times New Roman" w:cs="Times New Roman"/>
          <w:color w:val="000000"/>
          <w:sz w:val="18"/>
          <w:szCs w:val="18"/>
          <w:highlight w:val="white"/>
          <w:lang w:val="en-US"/>
        </w:rPr>
        <w:t>di</w:t>
      </w:r>
      <w:proofErr w:type="spellEnd"/>
      <w:r>
        <w:rPr>
          <w:rFonts w:ascii="Times New Roman" w:hAnsi="Times New Roman" w:cs="Times New Roman"/>
          <w:color w:val="000000"/>
          <w:sz w:val="24"/>
          <w:szCs w:val="24"/>
          <w:highlight w:val="white"/>
        </w:rPr>
        <w:t xml:space="preserve"> -</w:t>
      </w:r>
      <w:r w:rsidR="00E9500B" w:rsidRPr="00E9500B">
        <w:rPr>
          <w:rFonts w:ascii="Times New Roman" w:hAnsi="Times New Roman" w:cs="Times New Roman"/>
          <w:color w:val="000000"/>
          <w:sz w:val="24"/>
          <w:szCs w:val="24"/>
          <w:highlight w:val="white"/>
        </w:rPr>
        <w:t xml:space="preserve"> рейтинг, присуждаемый i-й заявке по указанному критерию;</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D</w:t>
      </w:r>
      <w:r w:rsidRPr="00804CF4">
        <w:rPr>
          <w:rFonts w:ascii="Times New Roman" w:hAnsi="Times New Roman" w:cs="Times New Roman"/>
          <w:color w:val="000000"/>
          <w:sz w:val="18"/>
          <w:szCs w:val="18"/>
          <w:highlight w:val="white"/>
        </w:rPr>
        <w:t>max</w:t>
      </w:r>
      <w:proofErr w:type="spellEnd"/>
      <w:r w:rsidRPr="00E9500B">
        <w:rPr>
          <w:rFonts w:ascii="Times New Roman" w:hAnsi="Times New Roman" w:cs="Times New Roman"/>
          <w:color w:val="000000"/>
          <w:sz w:val="24"/>
          <w:szCs w:val="24"/>
          <w:highlight w:val="white"/>
        </w:rPr>
        <w:t xml:space="preserve"> - максимальная стоимость расходов на эксплуатацию товара, установленная в документации о закупке;</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D</w:t>
      </w:r>
      <w:proofErr w:type="spellStart"/>
      <w:r w:rsidR="00C97543" w:rsidRPr="00804CF4">
        <w:rPr>
          <w:rFonts w:ascii="Times New Roman" w:hAnsi="Times New Roman" w:cs="Times New Roman"/>
          <w:color w:val="000000"/>
          <w:sz w:val="18"/>
          <w:szCs w:val="18"/>
          <w:highlight w:val="white"/>
          <w:lang w:val="en-US"/>
        </w:rPr>
        <w:t>i</w:t>
      </w:r>
      <w:proofErr w:type="spellEnd"/>
      <w:r w:rsidR="00C97543">
        <w:rPr>
          <w:rFonts w:ascii="Times New Roman" w:hAnsi="Times New Roman" w:cs="Times New Roman"/>
          <w:color w:val="000000"/>
          <w:sz w:val="24"/>
          <w:szCs w:val="24"/>
          <w:highlight w:val="white"/>
        </w:rPr>
        <w:t xml:space="preserve"> -</w:t>
      </w:r>
      <w:r w:rsidRPr="00E9500B">
        <w:rPr>
          <w:rFonts w:ascii="Times New Roman" w:hAnsi="Times New Roman" w:cs="Times New Roman"/>
          <w:color w:val="000000"/>
          <w:sz w:val="24"/>
          <w:szCs w:val="24"/>
          <w:highlight w:val="white"/>
        </w:rPr>
        <w:t xml:space="preserve"> предложение i-</w:t>
      </w:r>
      <w:proofErr w:type="spellStart"/>
      <w:r w:rsidRPr="00E9500B">
        <w:rPr>
          <w:rFonts w:ascii="Times New Roman" w:hAnsi="Times New Roman" w:cs="Times New Roman"/>
          <w:color w:val="000000"/>
          <w:sz w:val="24"/>
          <w:szCs w:val="24"/>
          <w:highlight w:val="white"/>
        </w:rPr>
        <w:t>ro</w:t>
      </w:r>
      <w:proofErr w:type="spellEnd"/>
      <w:r w:rsidRPr="00E9500B">
        <w:rPr>
          <w:rFonts w:ascii="Times New Roman" w:hAnsi="Times New Roman" w:cs="Times New Roman"/>
          <w:color w:val="000000"/>
          <w:sz w:val="24"/>
          <w:szCs w:val="24"/>
          <w:highlight w:val="white"/>
        </w:rPr>
        <w:t xml:space="preserve"> участника по стоимости расходов на эксплуатацию товара.</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После вышеуказанного расчета такой рейтинг умножается на соответствующую указанному критерию значимость.</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«расходы на эксплуатацию товаров» лучшим условием исполнения договора по указанному критерию признается предложение с наименьшей стоимостью расходов на эксплуатацию товара.</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 xml:space="preserve">В целях оценки предложений в заявках со стоимостью расходов на эксплуатацию товара, </w:t>
      </w:r>
      <w:r w:rsidRPr="00E9500B">
        <w:rPr>
          <w:rFonts w:ascii="Times New Roman" w:hAnsi="Times New Roman" w:cs="Times New Roman"/>
          <w:color w:val="000000"/>
          <w:sz w:val="24"/>
          <w:szCs w:val="24"/>
          <w:highlight w:val="white"/>
        </w:rPr>
        <w:lastRenderedPageBreak/>
        <w:t>составляющей значение, равное или меньше половины максимальной стоимости расходов на эксплуатацию товара, установленной в документации о закупке, таким заявкам присваивается рейтинг по указанному критерию, равный 50.</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случае если расходы на эксплуатацию товара включены в НМЦД, установленную в документации о закупке (начальную цену единицы (сумму цен единиц) товара, установленных в документации о закупке), исполнение договора в части условий по расходам на эксплуатацию товара осуществляется участником закупки, с которым заключается договор, в рамках цены указанного договора. Критерий «расходы на эксплуатацию товаров» в таком случае не применяется.</w:t>
      </w:r>
    </w:p>
    <w:p w:rsidR="00E9500B" w:rsidRPr="00E9500B" w:rsidRDefault="00E9500B" w:rsidP="00A0182B">
      <w:pPr>
        <w:widowControl w:val="0"/>
        <w:tabs>
          <w:tab w:val="left" w:pos="1095"/>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Оценка заявок ПО КРИТЕРИЮ «РАСХОДЫ НА ТЕХНИЧЕСКОЕ ОБСЛУЖИВАНИЕ ТОВАРОВ».</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определения рейтинга заявки по критерию «расходы на техническое обслуживание товаров» в документации о закупке устанавливаются:</w:t>
      </w:r>
    </w:p>
    <w:p w:rsidR="00E9500B" w:rsidRPr="00E9500B" w:rsidRDefault="00E9500B" w:rsidP="00A0182B">
      <w:pPr>
        <w:widowControl w:val="0"/>
        <w:tabs>
          <w:tab w:val="left" w:pos="1258"/>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Исчерпывающий перечень либо один вид расходов на техническое обслуживание и режим технического обслуживания товара, в отношении которых устанавливается критерий.</w:t>
      </w:r>
    </w:p>
    <w:p w:rsidR="00E9500B" w:rsidRPr="00E9500B" w:rsidRDefault="00E9500B" w:rsidP="00A0182B">
      <w:pPr>
        <w:widowControl w:val="0"/>
        <w:tabs>
          <w:tab w:val="left" w:pos="1206"/>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Единица измерения расходов на техническое обслуживание в валюте, используемой для формирования цены договора, на срок технического обслуживания товара, который для оценки по данному критерию заявок составляет не более 1 (одного) года с даты поставки товара, указанной в документации о закупке.</w:t>
      </w:r>
    </w:p>
    <w:p w:rsidR="00E9500B" w:rsidRPr="00E9500B" w:rsidRDefault="00E9500B" w:rsidP="00A0182B">
      <w:pPr>
        <w:widowControl w:val="0"/>
        <w:tabs>
          <w:tab w:val="left" w:pos="1321"/>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Максимальная (предельная) стоимость расходов на техническое обслуживание товара в расчете на срок технического обслуживания товара (в кварталах, месяцах, неделях, днях, часах), который для оценки по данному критерию заявок составляет не более 1 (одного) года с даты поставки товара,</w:t>
      </w:r>
      <w:r w:rsidR="00B2465F">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указанной в документации о закупке, при этом минимальная стоимость расходов на техническое обслуживание товара не устанавливается.</w:t>
      </w:r>
    </w:p>
    <w:p w:rsidR="00E9500B" w:rsidRPr="00E9500B" w:rsidRDefault="00E9500B" w:rsidP="00A0182B">
      <w:pPr>
        <w:widowControl w:val="0"/>
        <w:tabs>
          <w:tab w:val="left" w:pos="1172"/>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Срок технического обслуживания товара (в кварталах, месяцах, неделях, днях, часах).</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Рейтинг, присуждаемый i-й заявке по критерию «расходы на техническое обслуживание товаров», определяется по формуле:</w:t>
      </w:r>
    </w:p>
    <w:p w:rsidR="00C97543" w:rsidRDefault="00C97543" w:rsidP="00E9500B">
      <w:pPr>
        <w:widowControl w:val="0"/>
        <w:autoSpaceDE w:val="0"/>
        <w:autoSpaceDN w:val="0"/>
        <w:adjustRightInd w:val="0"/>
        <w:spacing w:after="0" w:line="140" w:lineRule="exact"/>
        <w:ind w:left="1160"/>
        <w:rPr>
          <w:rFonts w:ascii="Times New Roman" w:hAnsi="Times New Roman" w:cs="Times New Roman"/>
          <w:sz w:val="14"/>
          <w:szCs w:val="14"/>
        </w:rPr>
      </w:pPr>
    </w:p>
    <w:p w:rsidR="00C97543" w:rsidRDefault="00C97543" w:rsidP="00E9500B">
      <w:pPr>
        <w:widowControl w:val="0"/>
        <w:autoSpaceDE w:val="0"/>
        <w:autoSpaceDN w:val="0"/>
        <w:adjustRightInd w:val="0"/>
        <w:spacing w:after="0" w:line="140" w:lineRule="exact"/>
        <w:ind w:left="1160"/>
        <w:rPr>
          <w:rFonts w:ascii="Times New Roman" w:hAnsi="Times New Roman" w:cs="Times New Roman"/>
          <w:sz w:val="14"/>
          <w:szCs w:val="14"/>
        </w:rPr>
      </w:pPr>
    </w:p>
    <w:p w:rsidR="00DF2B96" w:rsidRDefault="00DF2B96" w:rsidP="00E9500B">
      <w:pPr>
        <w:widowControl w:val="0"/>
        <w:tabs>
          <w:tab w:val="left" w:leader="underscore" w:pos="2088"/>
        </w:tabs>
        <w:autoSpaceDE w:val="0"/>
        <w:autoSpaceDN w:val="0"/>
        <w:adjustRightInd w:val="0"/>
        <w:spacing w:after="0" w:line="298" w:lineRule="exact"/>
        <w:ind w:left="20" w:firstLine="5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sidRPr="00DF2B96">
        <w:rPr>
          <w:rFonts w:ascii="Times New Roman" w:hAnsi="Times New Roman" w:cs="Times New Roman"/>
          <w:color w:val="000000"/>
          <w:sz w:val="24"/>
          <w:szCs w:val="24"/>
        </w:rPr>
        <w:t>E</w:t>
      </w:r>
      <w:r w:rsidRPr="00001064">
        <w:rPr>
          <w:rFonts w:ascii="Times New Roman" w:hAnsi="Times New Roman" w:cs="Times New Roman"/>
          <w:color w:val="000000"/>
          <w:sz w:val="18"/>
          <w:szCs w:val="18"/>
        </w:rPr>
        <w:t>max</w:t>
      </w:r>
      <w:proofErr w:type="spellEnd"/>
      <w:r w:rsidRPr="00DF2B96">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DF2B96">
        <w:rPr>
          <w:rFonts w:ascii="Times New Roman" w:hAnsi="Times New Roman" w:cs="Times New Roman"/>
          <w:color w:val="000000"/>
          <w:sz w:val="24"/>
          <w:szCs w:val="24"/>
        </w:rPr>
        <w:t xml:space="preserve"> </w:t>
      </w:r>
      <w:proofErr w:type="spellStart"/>
      <w:r w:rsidRPr="00DF2B96">
        <w:rPr>
          <w:rFonts w:ascii="Times New Roman" w:hAnsi="Times New Roman" w:cs="Times New Roman"/>
          <w:color w:val="000000"/>
          <w:sz w:val="24"/>
          <w:szCs w:val="24"/>
        </w:rPr>
        <w:t>E</w:t>
      </w:r>
      <w:r w:rsidRPr="00001064">
        <w:rPr>
          <w:rFonts w:ascii="Times New Roman" w:hAnsi="Times New Roman" w:cs="Times New Roman"/>
          <w:color w:val="000000"/>
          <w:sz w:val="18"/>
          <w:szCs w:val="18"/>
        </w:rPr>
        <w:t>i</w:t>
      </w:r>
      <w:proofErr w:type="spellEnd"/>
    </w:p>
    <w:p w:rsidR="00E9500B" w:rsidRPr="00E9500B" w:rsidRDefault="00DF2B96" w:rsidP="00E9500B">
      <w:pPr>
        <w:widowControl w:val="0"/>
        <w:tabs>
          <w:tab w:val="left" w:leader="underscore" w:pos="2088"/>
        </w:tabs>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001064">
        <w:rPr>
          <w:rFonts w:ascii="Times New Roman" w:hAnsi="Times New Roman" w:cs="Times New Roman"/>
          <w:color w:val="000000"/>
          <w:sz w:val="18"/>
          <w:szCs w:val="18"/>
          <w:highlight w:val="white"/>
        </w:rPr>
        <w:t>e</w:t>
      </w:r>
      <w:r w:rsidRPr="00001064">
        <w:rPr>
          <w:rFonts w:ascii="Times New Roman" w:hAnsi="Times New Roman" w:cs="Times New Roman"/>
          <w:color w:val="000000"/>
          <w:sz w:val="18"/>
          <w:szCs w:val="18"/>
          <w:highlight w:val="white"/>
          <w:lang w:val="en-US"/>
        </w:rPr>
        <w:t>i</w:t>
      </w:r>
      <w:proofErr w:type="spellEnd"/>
      <w:r>
        <w:rPr>
          <w:rFonts w:ascii="Times New Roman" w:hAnsi="Times New Roman" w:cs="Times New Roman"/>
          <w:color w:val="000000"/>
          <w:sz w:val="24"/>
          <w:szCs w:val="24"/>
          <w:highlight w:val="white"/>
        </w:rPr>
        <w:t xml:space="preserve"> </w:t>
      </w:r>
      <w:r w:rsidRPr="00E9500B">
        <w:rPr>
          <w:rFonts w:ascii="Times New Roman" w:hAnsi="Times New Roman" w:cs="Times New Roman"/>
          <w:color w:val="000000"/>
          <w:sz w:val="24"/>
          <w:szCs w:val="24"/>
          <w:highlight w:val="white"/>
        </w:rPr>
        <w:t>=</w:t>
      </w:r>
      <w:r>
        <w:rPr>
          <w:rFonts w:ascii="Times New Roman" w:hAnsi="Times New Roman" w:cs="Times New Roman"/>
          <w:color w:val="000000"/>
          <w:sz w:val="24"/>
          <w:szCs w:val="24"/>
          <w:highlight w:val="white"/>
        </w:rPr>
        <w:t xml:space="preserve"> </w:t>
      </w:r>
      <w:r w:rsidRPr="00DF2B96">
        <w:rPr>
          <w:rFonts w:ascii="Times New Roman" w:hAnsi="Times New Roman" w:cs="Times New Roman"/>
          <w:spacing w:val="-2"/>
          <w:sz w:val="24"/>
          <w:szCs w:val="24"/>
        </w:rPr>
        <w:t>--------------</w:t>
      </w:r>
      <w:r>
        <w:rPr>
          <w:rFonts w:ascii="Times New Roman" w:hAnsi="Times New Roman" w:cs="Times New Roman"/>
          <w:spacing w:val="-2"/>
          <w:sz w:val="24"/>
          <w:szCs w:val="24"/>
        </w:rPr>
        <w:t xml:space="preserve"> </w:t>
      </w:r>
      <w:r w:rsidR="00E9500B" w:rsidRPr="00E9500B">
        <w:rPr>
          <w:rFonts w:ascii="Times New Roman" w:hAnsi="Times New Roman" w:cs="Times New Roman"/>
          <w:color w:val="000000"/>
          <w:sz w:val="24"/>
          <w:szCs w:val="24"/>
          <w:highlight w:val="white"/>
        </w:rPr>
        <w:t>х 100,</w:t>
      </w:r>
    </w:p>
    <w:p w:rsidR="00DF2B96" w:rsidRDefault="00DF2B96" w:rsidP="00DF2B96">
      <w:pPr>
        <w:widowControl w:val="0"/>
        <w:autoSpaceDE w:val="0"/>
        <w:autoSpaceDN w:val="0"/>
        <w:adjustRightInd w:val="0"/>
        <w:spacing w:after="0" w:line="298" w:lineRule="exact"/>
        <w:ind w:left="1416"/>
        <w:jc w:val="both"/>
        <w:rPr>
          <w:rFonts w:ascii="Times New Roman" w:hAnsi="Times New Roman" w:cs="Times New Roman"/>
          <w:color w:val="000000"/>
          <w:sz w:val="24"/>
          <w:szCs w:val="24"/>
          <w:highlight w:val="white"/>
        </w:rPr>
      </w:pPr>
      <w:proofErr w:type="spellStart"/>
      <w:r w:rsidRPr="00DF2B96">
        <w:rPr>
          <w:rFonts w:ascii="Times New Roman" w:hAnsi="Times New Roman" w:cs="Times New Roman"/>
          <w:color w:val="000000"/>
          <w:sz w:val="24"/>
          <w:szCs w:val="24"/>
        </w:rPr>
        <w:t>E</w:t>
      </w:r>
      <w:r w:rsidRPr="00001064">
        <w:rPr>
          <w:rFonts w:ascii="Times New Roman" w:hAnsi="Times New Roman" w:cs="Times New Roman"/>
          <w:color w:val="000000"/>
          <w:sz w:val="18"/>
          <w:szCs w:val="18"/>
        </w:rPr>
        <w:t>max</w:t>
      </w:r>
      <w:proofErr w:type="spellEnd"/>
      <w:r w:rsidRPr="00001064">
        <w:rPr>
          <w:rFonts w:ascii="Times New Roman" w:hAnsi="Times New Roman" w:cs="Times New Roman"/>
          <w:color w:val="000000"/>
          <w:sz w:val="18"/>
          <w:szCs w:val="18"/>
          <w:highlight w:val="white"/>
        </w:rPr>
        <w:t xml:space="preserve"> </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где:</w:t>
      </w:r>
    </w:p>
    <w:p w:rsidR="00E9500B" w:rsidRPr="00E9500B" w:rsidRDefault="00DF2B96"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001064">
        <w:rPr>
          <w:rFonts w:ascii="Times New Roman" w:hAnsi="Times New Roman" w:cs="Times New Roman"/>
          <w:color w:val="000000"/>
          <w:sz w:val="18"/>
          <w:szCs w:val="18"/>
          <w:highlight w:val="white"/>
        </w:rPr>
        <w:t>e</w:t>
      </w:r>
      <w:r w:rsidRPr="00001064">
        <w:rPr>
          <w:rFonts w:ascii="Times New Roman" w:hAnsi="Times New Roman" w:cs="Times New Roman"/>
          <w:color w:val="000000"/>
          <w:sz w:val="18"/>
          <w:szCs w:val="18"/>
          <w:highlight w:val="white"/>
          <w:lang w:val="en-US"/>
        </w:rPr>
        <w:t>i</w:t>
      </w:r>
      <w:proofErr w:type="spellEnd"/>
      <w:r>
        <w:rPr>
          <w:rFonts w:ascii="Times New Roman" w:hAnsi="Times New Roman" w:cs="Times New Roman"/>
          <w:color w:val="000000"/>
          <w:sz w:val="24"/>
          <w:szCs w:val="24"/>
          <w:highlight w:val="white"/>
        </w:rPr>
        <w:t xml:space="preserve"> -</w:t>
      </w:r>
      <w:r w:rsidR="00E9500B" w:rsidRPr="00E9500B">
        <w:rPr>
          <w:rFonts w:ascii="Times New Roman" w:hAnsi="Times New Roman" w:cs="Times New Roman"/>
          <w:color w:val="000000"/>
          <w:sz w:val="24"/>
          <w:szCs w:val="24"/>
          <w:highlight w:val="white"/>
        </w:rPr>
        <w:t xml:space="preserve"> рейтинг, присуждаемый i-й заявке по указанному критерию;</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Е</w:t>
      </w:r>
      <w:r w:rsidR="00001064" w:rsidRPr="00001064">
        <w:rPr>
          <w:rFonts w:ascii="Times New Roman" w:hAnsi="Times New Roman" w:cs="Times New Roman"/>
          <w:color w:val="000000"/>
          <w:sz w:val="18"/>
          <w:szCs w:val="18"/>
        </w:rPr>
        <w:t>max</w:t>
      </w:r>
      <w:proofErr w:type="spellEnd"/>
      <w:r w:rsidRPr="00E9500B">
        <w:rPr>
          <w:rFonts w:ascii="Times New Roman" w:hAnsi="Times New Roman" w:cs="Times New Roman"/>
          <w:color w:val="000000"/>
          <w:sz w:val="24"/>
          <w:szCs w:val="24"/>
          <w:highlight w:val="white"/>
        </w:rPr>
        <w:t xml:space="preserve"> - максимальная стоимость расходов на техническое обслуживание товара, установленная в документации о закупке;</w:t>
      </w:r>
    </w:p>
    <w:p w:rsidR="00E9500B" w:rsidRPr="00E9500B" w:rsidRDefault="00DF2B96"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roofErr w:type="spellStart"/>
      <w:r w:rsidRPr="00DF2B96">
        <w:rPr>
          <w:rFonts w:ascii="Times New Roman" w:hAnsi="Times New Roman" w:cs="Times New Roman"/>
          <w:color w:val="000000"/>
          <w:sz w:val="24"/>
          <w:szCs w:val="24"/>
        </w:rPr>
        <w:t>E</w:t>
      </w:r>
      <w:r w:rsidRPr="00001064">
        <w:rPr>
          <w:rFonts w:ascii="Times New Roman" w:hAnsi="Times New Roman" w:cs="Times New Roman"/>
          <w:color w:val="000000"/>
          <w:sz w:val="18"/>
          <w:szCs w:val="18"/>
        </w:rPr>
        <w:t>i</w:t>
      </w:r>
      <w:proofErr w:type="spellEnd"/>
      <w:r w:rsidRPr="00E9500B">
        <w:rPr>
          <w:rFonts w:ascii="Times New Roman" w:hAnsi="Times New Roman" w:cs="Times New Roman"/>
          <w:color w:val="000000"/>
          <w:sz w:val="24"/>
          <w:szCs w:val="24"/>
          <w:highlight w:val="white"/>
        </w:rPr>
        <w:t xml:space="preserve"> </w:t>
      </w:r>
      <w:r>
        <w:rPr>
          <w:rFonts w:ascii="Times New Roman" w:hAnsi="Times New Roman" w:cs="Times New Roman"/>
          <w:color w:val="000000"/>
          <w:sz w:val="24"/>
          <w:szCs w:val="24"/>
          <w:highlight w:val="white"/>
        </w:rPr>
        <w:t xml:space="preserve">- </w:t>
      </w:r>
      <w:r w:rsidR="00E9500B" w:rsidRPr="00E9500B">
        <w:rPr>
          <w:rFonts w:ascii="Times New Roman" w:hAnsi="Times New Roman" w:cs="Times New Roman"/>
          <w:color w:val="000000"/>
          <w:sz w:val="24"/>
          <w:szCs w:val="24"/>
          <w:highlight w:val="white"/>
        </w:rPr>
        <w:t>предложение i-</w:t>
      </w:r>
      <w:proofErr w:type="spellStart"/>
      <w:r w:rsidR="00E9500B" w:rsidRPr="00E9500B">
        <w:rPr>
          <w:rFonts w:ascii="Times New Roman" w:hAnsi="Times New Roman" w:cs="Times New Roman"/>
          <w:color w:val="000000"/>
          <w:sz w:val="24"/>
          <w:szCs w:val="24"/>
          <w:highlight w:val="white"/>
        </w:rPr>
        <w:t>ro</w:t>
      </w:r>
      <w:proofErr w:type="spellEnd"/>
      <w:r w:rsidR="00E9500B" w:rsidRPr="00E9500B">
        <w:rPr>
          <w:rFonts w:ascii="Times New Roman" w:hAnsi="Times New Roman" w:cs="Times New Roman"/>
          <w:color w:val="000000"/>
          <w:sz w:val="24"/>
          <w:szCs w:val="24"/>
          <w:highlight w:val="white"/>
        </w:rPr>
        <w:t xml:space="preserve"> участника по стоимости расходов на техническое обслуживание товара.</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После вышеуказанного расчета, такой рейтинг умножается на соответствующую указанному критерию значимость.</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«расходы на техническое обслуживание товаров» лучшим условием исполнения договора по указанному критерию признается предложение с наименьшей стоимостью расходов на техническое обслуживание товара.</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 xml:space="preserve">В целях оценки предложений в заявках со стоимостью расходов на техническое обслуживание товара, составляющей значение, равное или меньше половины максимальной стоимости расходов на техническое обслуживание товара, установленной в документации о </w:t>
      </w:r>
      <w:r w:rsidRPr="00E9500B">
        <w:rPr>
          <w:rFonts w:ascii="Times New Roman" w:hAnsi="Times New Roman" w:cs="Times New Roman"/>
          <w:color w:val="000000"/>
          <w:sz w:val="24"/>
          <w:szCs w:val="24"/>
          <w:highlight w:val="white"/>
        </w:rPr>
        <w:lastRenderedPageBreak/>
        <w:t>закупке, таким заявкам присваивается рейтинг по указанному критерию, равный 50.</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случае если расходы на техническое обслуживание товара включены в НМЦД, установленную в документации о закупке (начальную цену единицы (сумму цен единиц) товара, установленных в документации о закупке), исполнение договора в части условий по расходам на техническое обслуживание товара осуществляется участником закупки, с которым заключается договор, в рамках цены данного договора. Критерий «расходы на техническое обслуживание товаров» в данном случае не применяется.</w:t>
      </w:r>
    </w:p>
    <w:p w:rsidR="00E9500B" w:rsidRPr="00E9500B" w:rsidRDefault="00E9500B" w:rsidP="00A0182B">
      <w:pPr>
        <w:widowControl w:val="0"/>
        <w:tabs>
          <w:tab w:val="left" w:pos="1086"/>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Оценка заявок ПО КРИТЕРИЮ «СРОКИ (ПЕРИОДЫ) ПОСТАВКИ ТОВАРОВ, ВЫПОЛНЕНИЯ РАБОТ, ОКАЗАНИЯ УСЛУГ» осуществляется по одному сроку (периоду) поставки товаров, выполнения работ, оказания услуг либо по нескольким срокам (периодам) поставки товаров, выполнения работ, оказания услуг.</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рамках данного критерия оценивается срок (период) поставки товаров, выполнения работ, оказания услуг либо несколько сроков (периодов) поставки товаров, выполнения работ, оказания услуг, в течение которого (которых) участник закупки в случае заключения с ним договора должен поставить товары, выполнить работы, оказать услуги.</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определения рейтинга заявки по критерию «сроки (периоды) поставки товаров, выполнения работ, оказания услуг» в документации о закупке устанавливается единица измерения срока (периода) выполнения работ, оказания услуг в годах, кварталах, месяцах, неделях, днях, часах.</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случае применения нескольких сроков (периодов) выполнения работ, оказания услуг они устанавливаются в одной единице измерения - либо в годах, либо в кварталах, либо в месяцах, либо в неделях, либо в днях, либо в часах.</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случае применения одного срока (периода) поставки товаров, выполнения работ, оказания услуг устанавливаются максимальный срок поставки товаров, выполнения работ, оказания услуг и минимальный срок поставки товаров, выполнения работ, оказания услуг в единицах измерения срока поставки товаров, выполнения работ, оказания услуг (в годах, кварталах, месяцах, неделях, днях, часах) с даты заключения договора либо устанавливается только максимальный срок поставки товаров, выполнения работ, оказания услуг, при этом минимальный срок поставки товаров, выполнения работ, оказания услуг принимается равным нулю.</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случае применения нескольких сроков (периодов) поставки товаров, выполнения работ, оказания услуг устанавливаются максимальный срок поставки товаров, выполнения работ, оказания услуг по каждому сроку (периоду) поставки товаров, выполнения работ, оказания услуг и минимальный срок поставки товаров, выполнения работ, оказания услуг по каждому сроку (периоду) поставки товаров, выполнения работ, оказания услуг в единицах измерения срока (периода) поставки товаров, выполнения работ, оказания услуг (в годах, кварталах, месяцах, неделях, днях, часах) с даты заключения договора.</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случае применения одного срока (периода) поставки товаров, выполнения работ, оказания услуг рейтинг, присуждаемый i-й заявке по критерию «сроки (периоды) поставки товаров, выполнения работ, оказания услуг», определяется по формуле:</w:t>
      </w:r>
    </w:p>
    <w:p w:rsidR="00E9500B" w:rsidRPr="00E9500B" w:rsidRDefault="00E9500B" w:rsidP="00E9500B">
      <w:pPr>
        <w:widowControl w:val="0"/>
        <w:autoSpaceDE w:val="0"/>
        <w:autoSpaceDN w:val="0"/>
        <w:adjustRightInd w:val="0"/>
        <w:spacing w:after="0" w:line="298" w:lineRule="exact"/>
        <w:ind w:left="1360"/>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F</w:t>
      </w:r>
      <w:r w:rsidRPr="00001064">
        <w:rPr>
          <w:rFonts w:ascii="Times New Roman" w:hAnsi="Times New Roman" w:cs="Times New Roman"/>
          <w:color w:val="000000"/>
          <w:sz w:val="18"/>
          <w:szCs w:val="18"/>
          <w:highlight w:val="white"/>
        </w:rPr>
        <w:t>max</w:t>
      </w:r>
      <w:proofErr w:type="spellEnd"/>
      <w:r w:rsidRPr="00E9500B">
        <w:rPr>
          <w:rFonts w:ascii="Times New Roman" w:hAnsi="Times New Roman" w:cs="Times New Roman"/>
          <w:color w:val="000000"/>
          <w:sz w:val="24"/>
          <w:szCs w:val="24"/>
          <w:highlight w:val="white"/>
        </w:rPr>
        <w:t xml:space="preserve"> - </w:t>
      </w:r>
      <w:proofErr w:type="spellStart"/>
      <w:r w:rsidRPr="00E9500B">
        <w:rPr>
          <w:rFonts w:ascii="Times New Roman" w:hAnsi="Times New Roman" w:cs="Times New Roman"/>
          <w:color w:val="000000"/>
          <w:sz w:val="24"/>
          <w:szCs w:val="24"/>
          <w:highlight w:val="white"/>
        </w:rPr>
        <w:t>F</w:t>
      </w:r>
      <w:r w:rsidRPr="00001064">
        <w:rPr>
          <w:rFonts w:ascii="Times New Roman" w:hAnsi="Times New Roman" w:cs="Times New Roman"/>
          <w:color w:val="000000"/>
          <w:sz w:val="18"/>
          <w:szCs w:val="18"/>
          <w:highlight w:val="white"/>
        </w:rPr>
        <w:t>i</w:t>
      </w:r>
      <w:proofErr w:type="spellEnd"/>
    </w:p>
    <w:p w:rsidR="00E9500B" w:rsidRPr="00E9500B" w:rsidRDefault="00E9500B" w:rsidP="00E9500B">
      <w:pPr>
        <w:widowControl w:val="0"/>
        <w:tabs>
          <w:tab w:val="left" w:leader="underscore" w:pos="2841"/>
        </w:tabs>
        <w:autoSpaceDE w:val="0"/>
        <w:autoSpaceDN w:val="0"/>
        <w:adjustRightInd w:val="0"/>
        <w:spacing w:after="0" w:line="298" w:lineRule="exact"/>
        <w:ind w:left="20" w:firstLine="56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001064">
        <w:rPr>
          <w:rFonts w:ascii="Times New Roman" w:hAnsi="Times New Roman" w:cs="Times New Roman"/>
          <w:color w:val="000000"/>
          <w:sz w:val="18"/>
          <w:szCs w:val="18"/>
          <w:highlight w:val="white"/>
        </w:rPr>
        <w:t>fi</w:t>
      </w:r>
      <w:proofErr w:type="spellEnd"/>
      <w:r w:rsidRPr="00E9500B">
        <w:rPr>
          <w:rFonts w:ascii="Times New Roman" w:hAnsi="Times New Roman" w:cs="Times New Roman"/>
          <w:color w:val="000000"/>
          <w:sz w:val="24"/>
          <w:szCs w:val="24"/>
          <w:highlight w:val="white"/>
        </w:rPr>
        <w:t xml:space="preserve"> =</w:t>
      </w:r>
      <w:r w:rsidRPr="00E9500B">
        <w:rPr>
          <w:rFonts w:ascii="Times New Roman" w:hAnsi="Times New Roman" w:cs="Times New Roman"/>
          <w:color w:val="000000"/>
          <w:sz w:val="24"/>
          <w:szCs w:val="24"/>
          <w:highlight w:val="white"/>
        </w:rPr>
        <w:tab/>
        <w:t>х 100</w:t>
      </w:r>
    </w:p>
    <w:p w:rsidR="00E9500B" w:rsidRPr="00E9500B" w:rsidRDefault="00E9500B" w:rsidP="00E9500B">
      <w:pPr>
        <w:widowControl w:val="0"/>
        <w:autoSpaceDE w:val="0"/>
        <w:autoSpaceDN w:val="0"/>
        <w:adjustRightInd w:val="0"/>
        <w:spacing w:after="0" w:line="298" w:lineRule="exact"/>
        <w:ind w:left="1360"/>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F</w:t>
      </w:r>
      <w:r w:rsidRPr="00001064">
        <w:rPr>
          <w:rFonts w:ascii="Times New Roman" w:hAnsi="Times New Roman" w:cs="Times New Roman"/>
          <w:color w:val="000000"/>
          <w:sz w:val="18"/>
          <w:szCs w:val="18"/>
          <w:highlight w:val="white"/>
        </w:rPr>
        <w:t>max</w:t>
      </w:r>
      <w:proofErr w:type="spellEnd"/>
      <w:r w:rsidRPr="00E9500B">
        <w:rPr>
          <w:rFonts w:ascii="Times New Roman" w:hAnsi="Times New Roman" w:cs="Times New Roman"/>
          <w:color w:val="000000"/>
          <w:sz w:val="24"/>
          <w:szCs w:val="24"/>
          <w:highlight w:val="white"/>
        </w:rPr>
        <w:t xml:space="preserve"> - </w:t>
      </w:r>
      <w:proofErr w:type="spellStart"/>
      <w:r w:rsidRPr="00E9500B">
        <w:rPr>
          <w:rFonts w:ascii="Times New Roman" w:hAnsi="Times New Roman" w:cs="Times New Roman"/>
          <w:color w:val="000000"/>
          <w:sz w:val="24"/>
          <w:szCs w:val="24"/>
          <w:highlight w:val="white"/>
        </w:rPr>
        <w:t>F</w:t>
      </w:r>
      <w:r w:rsidRPr="00001064">
        <w:rPr>
          <w:rFonts w:ascii="Times New Roman" w:hAnsi="Times New Roman" w:cs="Times New Roman"/>
          <w:color w:val="000000"/>
          <w:sz w:val="18"/>
          <w:szCs w:val="18"/>
          <w:highlight w:val="white"/>
        </w:rPr>
        <w:t>min</w:t>
      </w:r>
      <w:proofErr w:type="spellEnd"/>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где:</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001064">
        <w:rPr>
          <w:rFonts w:ascii="Times New Roman" w:hAnsi="Times New Roman" w:cs="Times New Roman"/>
          <w:color w:val="000000"/>
          <w:sz w:val="18"/>
          <w:szCs w:val="18"/>
          <w:highlight w:val="white"/>
        </w:rPr>
        <w:t>fi</w:t>
      </w:r>
      <w:proofErr w:type="spellEnd"/>
      <w:r w:rsidRPr="00E9500B">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F</w:t>
      </w:r>
      <w:r w:rsidRPr="00001064">
        <w:rPr>
          <w:rFonts w:ascii="Times New Roman" w:hAnsi="Times New Roman" w:cs="Times New Roman"/>
          <w:color w:val="000000"/>
          <w:sz w:val="18"/>
          <w:szCs w:val="18"/>
          <w:highlight w:val="white"/>
        </w:rPr>
        <w:t>max</w:t>
      </w:r>
      <w:proofErr w:type="spellEnd"/>
      <w:r w:rsidRPr="00E9500B">
        <w:rPr>
          <w:rFonts w:ascii="Times New Roman" w:hAnsi="Times New Roman" w:cs="Times New Roman"/>
          <w:color w:val="000000"/>
          <w:sz w:val="24"/>
          <w:szCs w:val="24"/>
          <w:highlight w:val="white"/>
        </w:rPr>
        <w:t xml:space="preserve"> - максимальный срок поставки товаров, выполнения работ, оказания услуг в единицах измерения срока (периода) поставки товаров, выполнения работ, оказания услуг (количество лет, </w:t>
      </w:r>
      <w:r w:rsidRPr="00E9500B">
        <w:rPr>
          <w:rFonts w:ascii="Times New Roman" w:hAnsi="Times New Roman" w:cs="Times New Roman"/>
          <w:color w:val="000000"/>
          <w:sz w:val="24"/>
          <w:szCs w:val="24"/>
          <w:highlight w:val="white"/>
        </w:rPr>
        <w:lastRenderedPageBreak/>
        <w:t>кварталов, месяцев, недель, дней, часов) с даты заключения договора;</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F</w:t>
      </w:r>
      <w:r w:rsidRPr="00001064">
        <w:rPr>
          <w:rFonts w:ascii="Times New Roman" w:hAnsi="Times New Roman" w:cs="Times New Roman"/>
          <w:color w:val="000000"/>
          <w:sz w:val="18"/>
          <w:szCs w:val="18"/>
          <w:highlight w:val="white"/>
        </w:rPr>
        <w:t>min</w:t>
      </w:r>
      <w:proofErr w:type="spellEnd"/>
      <w:r w:rsidRPr="00E9500B">
        <w:rPr>
          <w:rFonts w:ascii="Times New Roman" w:hAnsi="Times New Roman" w:cs="Times New Roman"/>
          <w:color w:val="000000"/>
          <w:sz w:val="24"/>
          <w:szCs w:val="24"/>
          <w:highlight w:val="white"/>
        </w:rPr>
        <w:t xml:space="preserve"> - минимальный срок поставки товаров, выполнения работ, оказания услуг в единицах измерения срока (периода) поставки товаров, выполнения работ, оказания услуг (количество лет, кварталов, месяцев, недель, дней, часов) с даты заключения договора;</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F</w:t>
      </w:r>
      <w:r w:rsidRPr="00001064">
        <w:rPr>
          <w:rFonts w:ascii="Times New Roman" w:hAnsi="Times New Roman" w:cs="Times New Roman"/>
          <w:color w:val="000000"/>
          <w:sz w:val="18"/>
          <w:szCs w:val="18"/>
          <w:highlight w:val="white"/>
        </w:rPr>
        <w:t>i</w:t>
      </w:r>
      <w:proofErr w:type="spellEnd"/>
      <w:r w:rsidRPr="00E9500B">
        <w:rPr>
          <w:rFonts w:ascii="Times New Roman" w:hAnsi="Times New Roman" w:cs="Times New Roman"/>
          <w:color w:val="000000"/>
          <w:sz w:val="24"/>
          <w:szCs w:val="24"/>
          <w:highlight w:val="white"/>
        </w:rPr>
        <w:t xml:space="preserve"> - предложение, содержащееся в i-й заявке по сроку поставки товаров, выполнения работ, оказания услуг в единицах измерения срока (периода) поставки товаров, выполнения работ, оказания услуг (количество лет, кварталов, месяцев, недель, дней, часов) с даты заключения договора.</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случае применения нескольких сроков (периодов) поставки товаров, выполнения работ, оказания услуг рейтинг, присуждаемый i-й заявке по критерию «сроки (периоды) поставки товаров, выполнения работ, оказания услуг», определяется по формуле:</w:t>
      </w:r>
    </w:p>
    <w:p w:rsidR="00DF2B96" w:rsidRDefault="00DF2B96" w:rsidP="00E9500B">
      <w:pPr>
        <w:widowControl w:val="0"/>
        <w:autoSpaceDE w:val="0"/>
        <w:autoSpaceDN w:val="0"/>
        <w:adjustRightInd w:val="0"/>
        <w:spacing w:after="62" w:line="240" w:lineRule="exact"/>
        <w:ind w:left="20" w:firstLine="620"/>
        <w:jc w:val="both"/>
        <w:rPr>
          <w:rFonts w:ascii="Times New Roman" w:hAnsi="Times New Roman" w:cs="Times New Roman"/>
          <w:color w:val="000000"/>
          <w:sz w:val="24"/>
          <w:szCs w:val="24"/>
          <w:highlight w:val="white"/>
        </w:rPr>
      </w:pPr>
    </w:p>
    <w:p w:rsidR="00F24F6E" w:rsidRPr="00AA3BE0" w:rsidRDefault="00F24F6E" w:rsidP="00F24F6E">
      <w:pPr>
        <w:widowControl w:val="0"/>
        <w:autoSpaceDE w:val="0"/>
        <w:autoSpaceDN w:val="0"/>
        <w:adjustRightInd w:val="0"/>
        <w:spacing w:after="62" w:line="240" w:lineRule="exact"/>
        <w:ind w:left="20" w:firstLine="620"/>
        <w:jc w:val="both"/>
        <w:rPr>
          <w:rFonts w:ascii="Times New Roman" w:hAnsi="Times New Roman" w:cs="Times New Roman"/>
          <w:color w:val="000000"/>
          <w:sz w:val="24"/>
          <w:szCs w:val="24"/>
          <w:lang w:val="en-US"/>
        </w:rPr>
      </w:pPr>
      <w:r w:rsidRPr="00D11D8F">
        <w:rPr>
          <w:rFonts w:ascii="Times New Roman" w:hAnsi="Times New Roman" w:cs="Times New Roman"/>
          <w:color w:val="000000"/>
          <w:sz w:val="24"/>
          <w:szCs w:val="24"/>
        </w:rPr>
        <w:t xml:space="preserve">        </w:t>
      </w:r>
      <w:r w:rsidR="000A3254" w:rsidRPr="00D11D8F">
        <w:rPr>
          <w:rFonts w:ascii="Times New Roman" w:hAnsi="Times New Roman" w:cs="Times New Roman"/>
          <w:color w:val="000000"/>
          <w:sz w:val="24"/>
          <w:szCs w:val="24"/>
        </w:rPr>
        <w:t xml:space="preserve"> </w:t>
      </w:r>
      <w:r w:rsidRPr="00D11D8F">
        <w:rPr>
          <w:rFonts w:ascii="Times New Roman" w:hAnsi="Times New Roman" w:cs="Times New Roman"/>
          <w:color w:val="000000"/>
          <w:sz w:val="24"/>
          <w:szCs w:val="24"/>
        </w:rPr>
        <w:t xml:space="preserve">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пер1</m:t>
            </m:r>
          </m:sub>
          <m:sup>
            <m:r>
              <m:rPr>
                <m:sty m:val="p"/>
              </m:rPr>
              <w:rPr>
                <w:rFonts w:ascii="Cambria Math" w:hAnsi="Cambria Math" w:cs="Times New Roman"/>
                <w:color w:val="000000"/>
                <w:sz w:val="16"/>
                <w:szCs w:val="16"/>
                <w:lang w:val="en-US"/>
              </w:rPr>
              <m:t>max</m:t>
            </m:r>
          </m:sup>
        </m:sSubSup>
      </m:oMath>
      <w:r w:rsidR="00D768F5" w:rsidRPr="00D11D8F">
        <w:rPr>
          <w:rFonts w:ascii="Times New Roman" w:eastAsiaTheme="minorEastAsia" w:hAnsi="Times New Roman" w:cs="Times New Roman"/>
          <w:color w:val="000000"/>
          <w:sz w:val="24"/>
          <w:szCs w:val="24"/>
        </w:rPr>
        <w:t xml:space="preserve"> -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пер1</m:t>
            </m:r>
          </m:sub>
          <m:sup>
            <m:r>
              <m:rPr>
                <m:sty m:val="p"/>
              </m:rPr>
              <w:rPr>
                <w:rFonts w:ascii="Cambria Math" w:hAnsi="Cambria Math" w:cs="Times New Roman"/>
                <w:color w:val="000000"/>
                <w:sz w:val="16"/>
                <w:szCs w:val="16"/>
                <w:lang w:val="en-US"/>
              </w:rPr>
              <m:t>i</m:t>
            </m:r>
          </m:sup>
        </m:sSubSup>
      </m:oMath>
      <w:r w:rsidRPr="00D11D8F">
        <w:rPr>
          <w:rFonts w:ascii="Times New Roman" w:hAnsi="Times New Roman" w:cs="Times New Roman"/>
          <w:color w:val="000000"/>
          <w:sz w:val="24"/>
          <w:szCs w:val="24"/>
        </w:rPr>
        <w:t>) +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пер2</m:t>
            </m:r>
          </m:sub>
          <m:sup>
            <m:r>
              <m:rPr>
                <m:sty m:val="p"/>
              </m:rPr>
              <w:rPr>
                <w:rFonts w:ascii="Cambria Math" w:hAnsi="Cambria Math" w:cs="Times New Roman"/>
                <w:color w:val="000000"/>
                <w:sz w:val="16"/>
                <w:szCs w:val="16"/>
                <w:lang w:val="en-US"/>
              </w:rPr>
              <m:t>max</m:t>
            </m:r>
          </m:sup>
        </m:sSubSup>
        <m:r>
          <w:rPr>
            <w:rFonts w:ascii="Cambria Math" w:hAnsi="Cambria Math" w:cs="Times New Roman"/>
            <w:color w:val="000000"/>
            <w:sz w:val="24"/>
            <w:szCs w:val="24"/>
          </w:rPr>
          <m:t xml:space="preserve">- </m:t>
        </m:r>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пер2</m:t>
            </m:r>
          </m:sub>
          <m:sup>
            <m:r>
              <m:rPr>
                <m:sty m:val="p"/>
              </m:rPr>
              <w:rPr>
                <w:rFonts w:ascii="Cambria Math" w:hAnsi="Cambria Math" w:cs="Times New Roman"/>
                <w:color w:val="000000"/>
                <w:sz w:val="16"/>
                <w:szCs w:val="16"/>
                <w:lang w:val="en-US"/>
              </w:rPr>
              <m:t>i</m:t>
            </m:r>
          </m:sup>
        </m:sSubSup>
      </m:oMath>
      <w:r w:rsidR="00AA3BE0" w:rsidRPr="00D11D8F">
        <w:rPr>
          <w:rFonts w:ascii="Times New Roman" w:eastAsiaTheme="minorEastAsia" w:hAnsi="Times New Roman" w:cs="Times New Roman"/>
          <w:color w:val="000000"/>
          <w:sz w:val="24"/>
          <w:szCs w:val="24"/>
        </w:rPr>
        <w:t>)</w:t>
      </w:r>
      <w:r w:rsidR="00D768F5" w:rsidRPr="00D11D8F">
        <w:rPr>
          <w:rFonts w:ascii="Times New Roman" w:eastAsiaTheme="minorEastAsia" w:hAnsi="Times New Roman" w:cs="Times New Roman"/>
          <w:color w:val="000000"/>
          <w:sz w:val="24"/>
          <w:szCs w:val="24"/>
        </w:rPr>
        <w:t xml:space="preserve"> </w:t>
      </w:r>
      <w:r w:rsidRPr="00D11D8F">
        <w:rPr>
          <w:rFonts w:ascii="Times New Roman" w:hAnsi="Times New Roman" w:cs="Times New Roman"/>
          <w:color w:val="000000"/>
          <w:sz w:val="24"/>
          <w:szCs w:val="24"/>
        </w:rPr>
        <w:t xml:space="preserve">+ ... </w:t>
      </w:r>
      <w:r w:rsidRPr="000A3254">
        <w:rPr>
          <w:rFonts w:ascii="Times New Roman" w:hAnsi="Times New Roman" w:cs="Times New Roman"/>
          <w:color w:val="000000"/>
          <w:sz w:val="24"/>
          <w:szCs w:val="24"/>
          <w:lang w:val="en-US"/>
        </w:rPr>
        <w:t>+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k</m:t>
            </m:r>
          </m:sub>
          <m:sup>
            <m:r>
              <m:rPr>
                <m:sty m:val="p"/>
              </m:rPr>
              <w:rPr>
                <w:rFonts w:ascii="Cambria Math" w:hAnsi="Cambria Math" w:cs="Times New Roman"/>
                <w:color w:val="000000"/>
                <w:sz w:val="16"/>
                <w:szCs w:val="16"/>
                <w:lang w:val="en-US"/>
              </w:rPr>
              <m:t>max</m:t>
            </m:r>
          </m:sup>
        </m:sSubSup>
        <m:r>
          <w:rPr>
            <w:rFonts w:ascii="Cambria Math" w:hAnsi="Cambria Math" w:cs="Times New Roman"/>
            <w:color w:val="000000"/>
            <w:sz w:val="24"/>
            <w:szCs w:val="24"/>
            <w:lang w:val="en-US"/>
          </w:rPr>
          <m:t xml:space="preserve"> </m:t>
        </m:r>
      </m:oMath>
      <w:r w:rsidRPr="00AA3BE0">
        <w:rPr>
          <w:rFonts w:ascii="Times New Roman" w:hAnsi="Times New Roman" w:cs="Times New Roman"/>
          <w:color w:val="000000"/>
          <w:sz w:val="24"/>
          <w:szCs w:val="24"/>
          <w:lang w:val="en-US"/>
        </w:rPr>
        <w:t xml:space="preserve"> –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k</m:t>
            </m:r>
          </m:sub>
          <m:sup>
            <m:r>
              <m:rPr>
                <m:sty m:val="p"/>
              </m:rPr>
              <w:rPr>
                <w:rFonts w:ascii="Cambria Math" w:hAnsi="Cambria Math" w:cs="Times New Roman"/>
                <w:color w:val="000000"/>
                <w:sz w:val="16"/>
                <w:szCs w:val="16"/>
                <w:lang w:val="en-US"/>
              </w:rPr>
              <m:t>i</m:t>
            </m:r>
          </m:sup>
        </m:sSubSup>
      </m:oMath>
      <w:r w:rsidRPr="00AA3BE0">
        <w:rPr>
          <w:rFonts w:ascii="Times New Roman" w:hAnsi="Times New Roman" w:cs="Times New Roman"/>
          <w:color w:val="000000"/>
          <w:sz w:val="24"/>
          <w:szCs w:val="24"/>
          <w:lang w:val="en-US"/>
        </w:rPr>
        <w:t>)</w:t>
      </w:r>
    </w:p>
    <w:p w:rsidR="00F24F6E" w:rsidRPr="00AA3BE0" w:rsidRDefault="00F24F6E" w:rsidP="00F24F6E">
      <w:pPr>
        <w:widowControl w:val="0"/>
        <w:autoSpaceDE w:val="0"/>
        <w:autoSpaceDN w:val="0"/>
        <w:adjustRightInd w:val="0"/>
        <w:spacing w:after="62" w:line="240" w:lineRule="exact"/>
        <w:ind w:left="20" w:firstLine="620"/>
        <w:jc w:val="both"/>
        <w:rPr>
          <w:rFonts w:ascii="Times New Roman" w:hAnsi="Times New Roman" w:cs="Times New Roman"/>
          <w:color w:val="000000"/>
          <w:sz w:val="24"/>
          <w:szCs w:val="24"/>
          <w:lang w:val="en-US"/>
        </w:rPr>
      </w:pPr>
      <w:proofErr w:type="spellStart"/>
      <w:r w:rsidRPr="00F24F6E">
        <w:rPr>
          <w:rFonts w:ascii="Times New Roman" w:hAnsi="Times New Roman" w:cs="Times New Roman"/>
          <w:color w:val="000000"/>
          <w:sz w:val="24"/>
          <w:szCs w:val="24"/>
          <w:lang w:val="en-US"/>
        </w:rPr>
        <w:t>R</w:t>
      </w:r>
      <w:r w:rsidRPr="00527A00">
        <w:rPr>
          <w:rFonts w:ascii="Times New Roman" w:hAnsi="Times New Roman" w:cs="Times New Roman"/>
          <w:color w:val="000000"/>
          <w:sz w:val="18"/>
          <w:szCs w:val="18"/>
          <w:lang w:val="en-US"/>
        </w:rPr>
        <w:t>fi</w:t>
      </w:r>
      <w:proofErr w:type="spellEnd"/>
      <w:r w:rsidRPr="00AA3BE0">
        <w:rPr>
          <w:rFonts w:ascii="Times New Roman" w:hAnsi="Times New Roman" w:cs="Times New Roman"/>
          <w:color w:val="000000"/>
          <w:sz w:val="24"/>
          <w:szCs w:val="24"/>
          <w:lang w:val="en-US"/>
        </w:rPr>
        <w:t xml:space="preserve"> = ------------------------------------------------------------- </w:t>
      </w:r>
      <w:r w:rsidRPr="00F24F6E">
        <w:rPr>
          <w:rFonts w:ascii="Times New Roman" w:hAnsi="Times New Roman" w:cs="Times New Roman"/>
          <w:color w:val="000000"/>
          <w:sz w:val="24"/>
          <w:szCs w:val="24"/>
          <w:lang w:val="en-US"/>
        </w:rPr>
        <w:t>x</w:t>
      </w:r>
      <w:r w:rsidRPr="00AA3BE0">
        <w:rPr>
          <w:rFonts w:ascii="Times New Roman" w:hAnsi="Times New Roman" w:cs="Times New Roman"/>
          <w:color w:val="000000"/>
          <w:sz w:val="24"/>
          <w:szCs w:val="24"/>
          <w:lang w:val="en-US"/>
        </w:rPr>
        <w:t xml:space="preserve"> 100,</w:t>
      </w:r>
    </w:p>
    <w:p w:rsidR="00DF2B96" w:rsidRPr="00D11D8F" w:rsidRDefault="00F24F6E" w:rsidP="00F24F6E">
      <w:pPr>
        <w:widowControl w:val="0"/>
        <w:autoSpaceDE w:val="0"/>
        <w:autoSpaceDN w:val="0"/>
        <w:adjustRightInd w:val="0"/>
        <w:spacing w:after="62" w:line="240" w:lineRule="exact"/>
        <w:ind w:left="20" w:firstLine="620"/>
        <w:jc w:val="both"/>
        <w:rPr>
          <w:rFonts w:ascii="Times New Roman" w:hAnsi="Times New Roman" w:cs="Times New Roman"/>
          <w:color w:val="000000"/>
          <w:sz w:val="24"/>
          <w:szCs w:val="24"/>
          <w:highlight w:val="white"/>
        </w:rPr>
      </w:pPr>
      <w:r w:rsidRPr="00AA3BE0">
        <w:rPr>
          <w:rFonts w:ascii="Times New Roman" w:hAnsi="Times New Roman" w:cs="Times New Roman"/>
          <w:color w:val="000000"/>
          <w:sz w:val="24"/>
          <w:szCs w:val="24"/>
          <w:lang w:val="en-US"/>
        </w:rPr>
        <w:t xml:space="preserve">       </w:t>
      </w:r>
      <w:r w:rsidR="000A3254">
        <w:rPr>
          <w:rFonts w:ascii="Times New Roman" w:hAnsi="Times New Roman" w:cs="Times New Roman"/>
          <w:color w:val="000000"/>
          <w:sz w:val="24"/>
          <w:szCs w:val="24"/>
          <w:lang w:val="en-US"/>
        </w:rPr>
        <w:t xml:space="preserve">  </w:t>
      </w:r>
      <w:r w:rsidRPr="00AA3BE0">
        <w:rPr>
          <w:rFonts w:ascii="Times New Roman" w:hAnsi="Times New Roman" w:cs="Times New Roman"/>
          <w:color w:val="000000"/>
          <w:sz w:val="24"/>
          <w:szCs w:val="24"/>
          <w:lang w:val="en-US"/>
        </w:rPr>
        <w:t xml:space="preserve">  </w:t>
      </w:r>
      <w:r w:rsidRPr="00FF06FA">
        <w:rPr>
          <w:rFonts w:ascii="Times New Roman" w:hAnsi="Times New Roman" w:cs="Times New Roman"/>
          <w:color w:val="000000"/>
          <w:sz w:val="24"/>
          <w:szCs w:val="24"/>
          <w:lang w:val="en-US"/>
        </w:rPr>
        <w:t>(</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1</m:t>
            </m:r>
          </m:sub>
          <m:sup>
            <m:r>
              <m:rPr>
                <m:sty m:val="p"/>
              </m:rPr>
              <w:rPr>
                <w:rFonts w:ascii="Cambria Math" w:hAnsi="Cambria Math" w:cs="Times New Roman"/>
                <w:color w:val="000000"/>
                <w:sz w:val="16"/>
                <w:szCs w:val="16"/>
                <w:lang w:val="en-US"/>
              </w:rPr>
              <m:t>max</m:t>
            </m:r>
          </m:sup>
        </m:sSubSup>
      </m:oMath>
      <w:r w:rsidRPr="00FF06FA">
        <w:rPr>
          <w:rFonts w:ascii="Times New Roman" w:hAnsi="Times New Roman" w:cs="Times New Roman"/>
          <w:color w:val="000000"/>
          <w:sz w:val="24"/>
          <w:szCs w:val="24"/>
          <w:lang w:val="en-US"/>
        </w:rPr>
        <w:t xml:space="preserve">-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1</m:t>
            </m:r>
          </m:sub>
          <m:sup>
            <m:r>
              <m:rPr>
                <m:sty m:val="p"/>
              </m:rPr>
              <w:rPr>
                <w:rFonts w:ascii="Cambria Math" w:hAnsi="Cambria Math" w:cs="Times New Roman"/>
                <w:color w:val="000000"/>
                <w:sz w:val="16"/>
                <w:szCs w:val="16"/>
                <w:lang w:val="en-US"/>
              </w:rPr>
              <m:t>m</m:t>
            </m:r>
            <m:r>
              <w:rPr>
                <w:rFonts w:ascii="Cambria Math" w:hAnsi="Cambria Math" w:cs="Times New Roman"/>
                <w:color w:val="000000"/>
                <w:sz w:val="16"/>
                <w:szCs w:val="16"/>
                <w:lang w:val="en-US"/>
              </w:rPr>
              <m:t>in</m:t>
            </m:r>
          </m:sup>
        </m:sSubSup>
      </m:oMath>
      <w:r w:rsidRPr="00FF06FA">
        <w:rPr>
          <w:rFonts w:ascii="Times New Roman" w:hAnsi="Times New Roman" w:cs="Times New Roman"/>
          <w:color w:val="000000"/>
          <w:sz w:val="24"/>
          <w:szCs w:val="24"/>
          <w:lang w:val="en-US"/>
        </w:rPr>
        <w:t>) +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2</m:t>
            </m:r>
          </m:sub>
          <m:sup>
            <m:r>
              <m:rPr>
                <m:sty m:val="p"/>
              </m:rPr>
              <w:rPr>
                <w:rFonts w:ascii="Cambria Math" w:hAnsi="Cambria Math" w:cs="Times New Roman"/>
                <w:color w:val="000000"/>
                <w:sz w:val="16"/>
                <w:szCs w:val="16"/>
                <w:lang w:val="en-US"/>
              </w:rPr>
              <m:t>max</m:t>
            </m:r>
          </m:sup>
        </m:sSubSup>
      </m:oMath>
      <w:r w:rsidRPr="00FF06FA">
        <w:rPr>
          <w:rFonts w:ascii="Times New Roman" w:hAnsi="Times New Roman" w:cs="Times New Roman"/>
          <w:color w:val="000000"/>
          <w:sz w:val="24"/>
          <w:szCs w:val="24"/>
          <w:lang w:val="en-US"/>
        </w:rPr>
        <w:t xml:space="preserve"> –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2</m:t>
            </m:r>
          </m:sub>
          <m:sup>
            <m:r>
              <m:rPr>
                <m:sty m:val="p"/>
              </m:rPr>
              <w:rPr>
                <w:rFonts w:ascii="Cambria Math" w:hAnsi="Cambria Math" w:cs="Times New Roman"/>
                <w:color w:val="000000"/>
                <w:sz w:val="16"/>
                <w:szCs w:val="16"/>
                <w:lang w:val="en-US"/>
              </w:rPr>
              <m:t>m</m:t>
            </m:r>
            <m:r>
              <w:rPr>
                <w:rFonts w:ascii="Cambria Math" w:hAnsi="Cambria Math" w:cs="Times New Roman"/>
                <w:color w:val="000000"/>
                <w:sz w:val="16"/>
                <w:szCs w:val="16"/>
                <w:lang w:val="en-US"/>
              </w:rPr>
              <m:t>in</m:t>
            </m:r>
          </m:sup>
        </m:sSubSup>
      </m:oMath>
      <w:r w:rsidRPr="00FF06FA">
        <w:rPr>
          <w:rFonts w:ascii="Times New Roman" w:hAnsi="Times New Roman" w:cs="Times New Roman"/>
          <w:color w:val="000000"/>
          <w:sz w:val="24"/>
          <w:szCs w:val="24"/>
          <w:lang w:val="en-US"/>
        </w:rPr>
        <w:t xml:space="preserve">) + ... </w:t>
      </w:r>
      <w:r w:rsidRPr="00D11D8F">
        <w:rPr>
          <w:rFonts w:ascii="Times New Roman" w:hAnsi="Times New Roman" w:cs="Times New Roman"/>
          <w:color w:val="000000"/>
          <w:sz w:val="24"/>
          <w:szCs w:val="24"/>
        </w:rPr>
        <w:t>+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k</m:t>
            </m:r>
          </m:sub>
          <m:sup>
            <m:r>
              <m:rPr>
                <m:sty m:val="p"/>
              </m:rPr>
              <w:rPr>
                <w:rFonts w:ascii="Cambria Math" w:hAnsi="Cambria Math" w:cs="Times New Roman"/>
                <w:color w:val="000000"/>
                <w:sz w:val="16"/>
                <w:szCs w:val="16"/>
                <w:lang w:val="en-US"/>
              </w:rPr>
              <m:t>max</m:t>
            </m:r>
          </m:sup>
        </m:sSubSup>
      </m:oMath>
      <w:r w:rsidRPr="00D11D8F">
        <w:rPr>
          <w:rFonts w:ascii="Times New Roman" w:hAnsi="Times New Roman" w:cs="Times New Roman"/>
          <w:color w:val="000000"/>
          <w:sz w:val="24"/>
          <w:szCs w:val="24"/>
        </w:rPr>
        <w:t xml:space="preserve"> –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k</m:t>
            </m:r>
          </m:sub>
          <m:sup>
            <m:r>
              <m:rPr>
                <m:sty m:val="p"/>
              </m:rPr>
              <w:rPr>
                <w:rFonts w:ascii="Cambria Math" w:hAnsi="Cambria Math" w:cs="Times New Roman"/>
                <w:color w:val="000000"/>
                <w:sz w:val="16"/>
                <w:szCs w:val="16"/>
                <w:lang w:val="en-US"/>
              </w:rPr>
              <m:t>min</m:t>
            </m:r>
          </m:sup>
        </m:sSubSup>
      </m:oMath>
      <w:r w:rsidRPr="00D11D8F">
        <w:rPr>
          <w:rFonts w:ascii="Times New Roman" w:hAnsi="Times New Roman" w:cs="Times New Roman"/>
          <w:color w:val="000000"/>
          <w:sz w:val="24"/>
          <w:szCs w:val="24"/>
        </w:rPr>
        <w:t>)</w:t>
      </w:r>
    </w:p>
    <w:p w:rsidR="00E9500B" w:rsidRPr="00A0182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A0182B">
        <w:rPr>
          <w:rFonts w:ascii="Times New Roman" w:hAnsi="Times New Roman" w:cs="Times New Roman"/>
          <w:color w:val="000000"/>
          <w:sz w:val="24"/>
          <w:szCs w:val="24"/>
          <w:highlight w:val="white"/>
        </w:rPr>
        <w:t>где:</w:t>
      </w:r>
    </w:p>
    <w:p w:rsidR="00E9500B" w:rsidRPr="00A0182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roofErr w:type="spellStart"/>
      <w:r w:rsidRPr="00A0182B">
        <w:rPr>
          <w:rFonts w:ascii="Times New Roman" w:hAnsi="Times New Roman" w:cs="Times New Roman"/>
          <w:color w:val="000000"/>
          <w:sz w:val="24"/>
          <w:szCs w:val="24"/>
          <w:highlight w:val="white"/>
        </w:rPr>
        <w:t>R</w:t>
      </w:r>
      <w:r w:rsidRPr="00A0182B">
        <w:rPr>
          <w:rFonts w:ascii="Times New Roman" w:hAnsi="Times New Roman" w:cs="Times New Roman"/>
          <w:color w:val="000000"/>
          <w:sz w:val="18"/>
          <w:szCs w:val="18"/>
          <w:highlight w:val="white"/>
        </w:rPr>
        <w:t>fi</w:t>
      </w:r>
      <w:proofErr w:type="spellEnd"/>
      <w:r w:rsidRPr="00A0182B">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A0182B" w:rsidRDefault="00244F16"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k</m:t>
            </m:r>
          </m:sub>
          <m:sup>
            <m:r>
              <m:rPr>
                <m:sty m:val="p"/>
              </m:rPr>
              <w:rPr>
                <w:rFonts w:ascii="Cambria Math" w:hAnsi="Cambria Math" w:cs="Times New Roman"/>
                <w:color w:val="000000"/>
                <w:sz w:val="16"/>
                <w:szCs w:val="16"/>
                <w:lang w:val="en-US"/>
              </w:rPr>
              <m:t>max</m:t>
            </m:r>
          </m:sup>
        </m:sSubSup>
      </m:oMath>
      <w:r w:rsidR="00E9500B" w:rsidRPr="00A0182B">
        <w:rPr>
          <w:rFonts w:ascii="Times New Roman" w:hAnsi="Times New Roman" w:cs="Times New Roman"/>
          <w:color w:val="000000"/>
          <w:sz w:val="24"/>
          <w:szCs w:val="24"/>
          <w:highlight w:val="white"/>
        </w:rPr>
        <w:t>- максимальный срок поставки товаров, выполнения работ, оказания</w:t>
      </w:r>
      <w:r w:rsidR="00F24F6E" w:rsidRPr="00A0182B">
        <w:rPr>
          <w:rFonts w:ascii="Times New Roman" w:hAnsi="Times New Roman" w:cs="Times New Roman"/>
          <w:color w:val="000000"/>
          <w:sz w:val="24"/>
          <w:szCs w:val="24"/>
        </w:rPr>
        <w:t xml:space="preserve"> </w:t>
      </w:r>
      <w:r w:rsidR="00E9500B" w:rsidRPr="00A0182B">
        <w:rPr>
          <w:rFonts w:ascii="Times New Roman" w:hAnsi="Times New Roman" w:cs="Times New Roman"/>
          <w:color w:val="000000"/>
          <w:sz w:val="24"/>
          <w:szCs w:val="24"/>
          <w:highlight w:val="white"/>
        </w:rPr>
        <w:t>услуг по k-</w:t>
      </w:r>
      <w:proofErr w:type="spellStart"/>
      <w:r w:rsidR="00E9500B" w:rsidRPr="00A0182B">
        <w:rPr>
          <w:rFonts w:ascii="Times New Roman" w:hAnsi="Times New Roman" w:cs="Times New Roman"/>
          <w:color w:val="000000"/>
          <w:sz w:val="24"/>
          <w:szCs w:val="24"/>
          <w:highlight w:val="white"/>
        </w:rPr>
        <w:t>му</w:t>
      </w:r>
      <w:proofErr w:type="spellEnd"/>
      <w:r w:rsidR="00E9500B" w:rsidRPr="00A0182B">
        <w:rPr>
          <w:rFonts w:ascii="Times New Roman" w:hAnsi="Times New Roman" w:cs="Times New Roman"/>
          <w:color w:val="000000"/>
          <w:sz w:val="24"/>
          <w:szCs w:val="24"/>
          <w:highlight w:val="white"/>
        </w:rPr>
        <w:t xml:space="preserve"> сроку (периоду) выполнения работ, оказания услуг в единицах измерения срока (периода) выполнения работ, оказания услуг (количество лет, кварталов, месяцев, недель, дней, часов) с даты заключения договора;</w:t>
      </w:r>
    </w:p>
    <w:p w:rsidR="00E9500B" w:rsidRPr="00A0182B" w:rsidRDefault="00244F16"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k</m:t>
            </m:r>
          </m:sub>
          <m:sup>
            <m:r>
              <m:rPr>
                <m:sty m:val="p"/>
              </m:rPr>
              <w:rPr>
                <w:rFonts w:ascii="Cambria Math" w:hAnsi="Cambria Math" w:cs="Times New Roman"/>
                <w:color w:val="000000"/>
                <w:sz w:val="16"/>
                <w:szCs w:val="16"/>
                <w:lang w:val="en-US"/>
              </w:rPr>
              <m:t>min</m:t>
            </m:r>
          </m:sup>
        </m:sSubSup>
      </m:oMath>
      <w:r w:rsidR="00527A00" w:rsidRPr="00A0182B">
        <w:rPr>
          <w:rFonts w:ascii="Times New Roman" w:hAnsi="Times New Roman" w:cs="Times New Roman"/>
          <w:spacing w:val="2"/>
          <w:sz w:val="19"/>
          <w:szCs w:val="19"/>
        </w:rPr>
        <w:t xml:space="preserve"> </w:t>
      </w:r>
      <w:r w:rsidR="00E9500B" w:rsidRPr="00A0182B">
        <w:rPr>
          <w:rFonts w:ascii="Times New Roman" w:hAnsi="Times New Roman" w:cs="Times New Roman"/>
          <w:color w:val="000000"/>
          <w:sz w:val="24"/>
          <w:szCs w:val="24"/>
          <w:highlight w:val="white"/>
        </w:rPr>
        <w:t>- минимальный срок выполнения работ, оказания услуг по k-</w:t>
      </w:r>
      <w:proofErr w:type="spellStart"/>
      <w:r w:rsidR="00E9500B" w:rsidRPr="00A0182B">
        <w:rPr>
          <w:rFonts w:ascii="Times New Roman" w:hAnsi="Times New Roman" w:cs="Times New Roman"/>
          <w:color w:val="000000"/>
          <w:sz w:val="24"/>
          <w:szCs w:val="24"/>
          <w:highlight w:val="white"/>
        </w:rPr>
        <w:t>му</w:t>
      </w:r>
      <w:proofErr w:type="spellEnd"/>
      <w:r w:rsidR="00E9500B" w:rsidRPr="00A0182B">
        <w:rPr>
          <w:rFonts w:ascii="Times New Roman" w:hAnsi="Times New Roman" w:cs="Times New Roman"/>
          <w:color w:val="000000"/>
          <w:sz w:val="24"/>
          <w:szCs w:val="24"/>
          <w:highlight w:val="white"/>
        </w:rPr>
        <w:t xml:space="preserve"> сроку (периоду) выполнения работ, оказания услуг в единицах измерения срока(периода)выполнения работ, оказания услуг (количество лет, кварталов, месяцев, недель, дней, часов) с даты заключения договора;</w:t>
      </w:r>
    </w:p>
    <w:p w:rsidR="00E9500B" w:rsidRPr="00A0182B" w:rsidRDefault="00244F16"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k</m:t>
            </m:r>
          </m:sub>
          <m:sup>
            <m:r>
              <m:rPr>
                <m:sty m:val="p"/>
              </m:rPr>
              <w:rPr>
                <w:rFonts w:ascii="Cambria Math" w:hAnsi="Cambria Math" w:cs="Times New Roman"/>
                <w:color w:val="000000"/>
                <w:sz w:val="16"/>
                <w:szCs w:val="16"/>
                <w:lang w:val="en-US"/>
              </w:rPr>
              <m:t>i</m:t>
            </m:r>
          </m:sup>
        </m:sSubSup>
      </m:oMath>
      <w:r w:rsidR="00E9500B" w:rsidRPr="00A0182B">
        <w:rPr>
          <w:rFonts w:ascii="Times New Roman" w:hAnsi="Times New Roman" w:cs="Times New Roman"/>
          <w:color w:val="000000"/>
          <w:spacing w:val="-5"/>
          <w:sz w:val="17"/>
          <w:szCs w:val="17"/>
          <w:highlight w:val="white"/>
        </w:rPr>
        <w:t xml:space="preserve"> </w:t>
      </w:r>
      <w:r w:rsidR="00E9500B" w:rsidRPr="00A0182B">
        <w:rPr>
          <w:rFonts w:ascii="Times New Roman" w:hAnsi="Times New Roman" w:cs="Times New Roman"/>
          <w:color w:val="000000"/>
          <w:sz w:val="24"/>
          <w:szCs w:val="24"/>
          <w:highlight w:val="white"/>
        </w:rPr>
        <w:t>- предложение, содержащееся в i-й заявке по k-</w:t>
      </w:r>
      <w:proofErr w:type="spellStart"/>
      <w:r w:rsidR="00E9500B" w:rsidRPr="00A0182B">
        <w:rPr>
          <w:rFonts w:ascii="Times New Roman" w:hAnsi="Times New Roman" w:cs="Times New Roman"/>
          <w:color w:val="000000"/>
          <w:sz w:val="24"/>
          <w:szCs w:val="24"/>
          <w:highlight w:val="white"/>
        </w:rPr>
        <w:t>му</w:t>
      </w:r>
      <w:proofErr w:type="spellEnd"/>
      <w:r w:rsidR="00E9500B" w:rsidRPr="00A0182B">
        <w:rPr>
          <w:rFonts w:ascii="Times New Roman" w:hAnsi="Times New Roman" w:cs="Times New Roman"/>
          <w:color w:val="000000"/>
          <w:sz w:val="24"/>
          <w:szCs w:val="24"/>
          <w:highlight w:val="white"/>
        </w:rPr>
        <w:t xml:space="preserve"> сроку (периоду)</w:t>
      </w:r>
      <w:r w:rsidR="00FF06FA" w:rsidRPr="00A0182B">
        <w:rPr>
          <w:rFonts w:ascii="Times New Roman" w:hAnsi="Times New Roman" w:cs="Times New Roman"/>
          <w:color w:val="000000"/>
          <w:sz w:val="24"/>
          <w:szCs w:val="24"/>
        </w:rPr>
        <w:t xml:space="preserve"> </w:t>
      </w:r>
      <w:r w:rsidR="00E9500B" w:rsidRPr="00A0182B">
        <w:rPr>
          <w:rFonts w:ascii="Times New Roman" w:hAnsi="Times New Roman" w:cs="Times New Roman"/>
          <w:color w:val="000000"/>
          <w:sz w:val="24"/>
          <w:szCs w:val="24"/>
          <w:highlight w:val="white"/>
        </w:rPr>
        <w:t>выполнения работ, оказания услуг, в единицах измерения срока (периода) выполнения работ, оказания услуг (количество лет, кварталов, месяцев, недель, дней, часов) с даты заключения договора.</w:t>
      </w:r>
    </w:p>
    <w:p w:rsidR="00E9500B" w:rsidRPr="00A0182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A0182B">
        <w:rPr>
          <w:rFonts w:ascii="Times New Roman" w:hAnsi="Times New Roman" w:cs="Times New Roman"/>
          <w:color w:val="000000"/>
          <w:sz w:val="24"/>
          <w:szCs w:val="24"/>
          <w:highlight w:val="white"/>
        </w:rPr>
        <w:t>После вышеуказанного расчета такой рейтинг умножается на соответствующую указанному критерию значимость.</w:t>
      </w:r>
    </w:p>
    <w:p w:rsidR="00E9500B" w:rsidRPr="00A0182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A0182B">
        <w:rPr>
          <w:rFonts w:ascii="Times New Roman" w:hAnsi="Times New Roman" w:cs="Times New Roman"/>
          <w:color w:val="000000"/>
          <w:sz w:val="24"/>
          <w:szCs w:val="24"/>
          <w:highlight w:val="white"/>
        </w:rPr>
        <w:t>При оценке заявок по одному сроку (периоду) поставки товаров, выполнения работ, оказания услуг лучшим условием исполнения договора по критерию «сроки (периоды) поставки товаров, выполнения работ, оказания услуг» признается предложение в заявке с наименьшим сроком (периодом) поставки товаров, выполнения работ, оказания услуг.</w:t>
      </w:r>
    </w:p>
    <w:p w:rsidR="00E9500B" w:rsidRPr="00A0182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A0182B">
        <w:rPr>
          <w:rFonts w:ascii="Times New Roman" w:hAnsi="Times New Roman" w:cs="Times New Roman"/>
          <w:color w:val="000000"/>
          <w:sz w:val="24"/>
          <w:szCs w:val="24"/>
          <w:highlight w:val="white"/>
        </w:rPr>
        <w:t>В случае применения нескольких сроков (периодов) поставки товаров, выполнения работ, оказания услуг лучшим условием исполнения договора по данному критерию признается предложение в заявке с наименьшим суммарным сроком (периодом) поставки товаров, выполнения работ, оказания услуг по всем срокам (периодам) поставки товаров, выполнения работ, оказания услуг.</w:t>
      </w:r>
    </w:p>
    <w:p w:rsidR="00E9500B" w:rsidRPr="00A0182B" w:rsidRDefault="00E9500B" w:rsidP="00A0182B">
      <w:pPr>
        <w:widowControl w:val="0"/>
        <w:tabs>
          <w:tab w:val="left" w:pos="1177"/>
        </w:tabs>
        <w:autoSpaceDE w:val="0"/>
        <w:autoSpaceDN w:val="0"/>
        <w:adjustRightInd w:val="0"/>
        <w:spacing w:after="0" w:line="240" w:lineRule="auto"/>
        <w:ind w:firstLine="709"/>
        <w:jc w:val="both"/>
        <w:rPr>
          <w:rFonts w:ascii="Times New Roman" w:hAnsi="Times New Roman" w:cs="Times New Roman"/>
          <w:spacing w:val="-1"/>
          <w:sz w:val="24"/>
          <w:szCs w:val="24"/>
        </w:rPr>
      </w:pPr>
      <w:r w:rsidRPr="00A0182B">
        <w:rPr>
          <w:rFonts w:ascii="Times New Roman" w:hAnsi="Times New Roman" w:cs="Times New Roman"/>
          <w:color w:val="000000"/>
          <w:sz w:val="24"/>
          <w:szCs w:val="24"/>
        </w:rPr>
        <w:t>17.</w:t>
      </w:r>
      <w:r w:rsidRPr="00A0182B">
        <w:rPr>
          <w:rFonts w:ascii="Times New Roman" w:hAnsi="Times New Roman" w:cs="Times New Roman"/>
          <w:color w:val="000000"/>
          <w:sz w:val="24"/>
          <w:szCs w:val="24"/>
        </w:rPr>
        <w:tab/>
      </w:r>
      <w:r w:rsidRPr="00A0182B">
        <w:rPr>
          <w:rFonts w:ascii="Times New Roman" w:hAnsi="Times New Roman" w:cs="Times New Roman"/>
          <w:color w:val="000000"/>
          <w:sz w:val="24"/>
          <w:szCs w:val="24"/>
          <w:highlight w:val="white"/>
        </w:rPr>
        <w:t>В рамках КРИТЕРИЯ «СРОК ПРЕДСТАВЛЕНИЯ ГАРАНТИИ КАЧЕСТВА ТОВАРОВ, РАБОТ, УСЛУГ» оценивается срок предоставления гарантии качества товаров, работ, услуг, на который участник закупки в случае заключения с ним договора принимает на себя обязательство по гарантии качества товаров, работ, услуг, при этом такой срок должен превышать минимальный срок гарантии качества товаров, работ, услуг, установленный в документации о закупке.</w:t>
      </w:r>
    </w:p>
    <w:p w:rsidR="00E9500B" w:rsidRPr="00A0182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A0182B">
        <w:rPr>
          <w:rFonts w:ascii="Times New Roman" w:hAnsi="Times New Roman" w:cs="Times New Roman"/>
          <w:color w:val="000000"/>
          <w:sz w:val="24"/>
          <w:szCs w:val="24"/>
          <w:highlight w:val="white"/>
        </w:rPr>
        <w:t xml:space="preserve">Для определения рейтинга заявки по критерию «срок представления гарантии качества </w:t>
      </w:r>
      <w:r w:rsidRPr="00A0182B">
        <w:rPr>
          <w:rFonts w:ascii="Times New Roman" w:hAnsi="Times New Roman" w:cs="Times New Roman"/>
          <w:color w:val="000000"/>
          <w:sz w:val="24"/>
          <w:szCs w:val="24"/>
          <w:highlight w:val="white"/>
        </w:rPr>
        <w:lastRenderedPageBreak/>
        <w:t>товаров, работ, услуг» в документации о закупке устанавливаются:</w:t>
      </w:r>
    </w:p>
    <w:p w:rsidR="00E9500B" w:rsidRPr="00A0182B" w:rsidRDefault="00E9500B" w:rsidP="00A0182B">
      <w:pPr>
        <w:widowControl w:val="0"/>
        <w:tabs>
          <w:tab w:val="left" w:pos="1167"/>
        </w:tabs>
        <w:autoSpaceDE w:val="0"/>
        <w:autoSpaceDN w:val="0"/>
        <w:adjustRightInd w:val="0"/>
        <w:spacing w:after="0" w:line="240" w:lineRule="auto"/>
        <w:ind w:firstLine="709"/>
        <w:jc w:val="both"/>
        <w:rPr>
          <w:rFonts w:ascii="Times New Roman" w:hAnsi="Times New Roman" w:cs="Times New Roman"/>
          <w:spacing w:val="-1"/>
          <w:sz w:val="24"/>
          <w:szCs w:val="24"/>
        </w:rPr>
      </w:pPr>
      <w:r w:rsidRPr="00A0182B">
        <w:rPr>
          <w:rFonts w:ascii="Times New Roman" w:hAnsi="Times New Roman" w:cs="Times New Roman"/>
          <w:color w:val="000000"/>
          <w:sz w:val="24"/>
          <w:szCs w:val="24"/>
        </w:rPr>
        <w:t>17.1.</w:t>
      </w:r>
      <w:r w:rsidRPr="00A0182B">
        <w:rPr>
          <w:rFonts w:ascii="Times New Roman" w:hAnsi="Times New Roman" w:cs="Times New Roman"/>
          <w:color w:val="000000"/>
          <w:sz w:val="24"/>
          <w:szCs w:val="24"/>
        </w:rPr>
        <w:tab/>
      </w:r>
      <w:r w:rsidRPr="00A0182B">
        <w:rPr>
          <w:rFonts w:ascii="Times New Roman" w:hAnsi="Times New Roman" w:cs="Times New Roman"/>
          <w:color w:val="000000"/>
          <w:sz w:val="24"/>
          <w:szCs w:val="24"/>
          <w:highlight w:val="white"/>
        </w:rPr>
        <w:t>Объем предоставления гарантии качества товаров, работ, услуг (предмет и исчерпывающий перечень условий исполнения гарантийного обязательства). Дополнительно объем гарантии может быть установлен в денежном выражении в валюте, используемой для формирования цены договора.</w:t>
      </w:r>
    </w:p>
    <w:p w:rsidR="00E9500B" w:rsidRPr="00A0182B" w:rsidRDefault="00E9500B" w:rsidP="00A0182B">
      <w:pPr>
        <w:widowControl w:val="0"/>
        <w:tabs>
          <w:tab w:val="left" w:pos="1210"/>
        </w:tabs>
        <w:autoSpaceDE w:val="0"/>
        <w:autoSpaceDN w:val="0"/>
        <w:adjustRightInd w:val="0"/>
        <w:spacing w:after="0" w:line="240" w:lineRule="auto"/>
        <w:ind w:firstLine="709"/>
        <w:jc w:val="both"/>
        <w:rPr>
          <w:rFonts w:ascii="Times New Roman" w:hAnsi="Times New Roman" w:cs="Times New Roman"/>
          <w:spacing w:val="-1"/>
          <w:sz w:val="24"/>
          <w:szCs w:val="24"/>
        </w:rPr>
      </w:pPr>
      <w:r w:rsidRPr="00A0182B">
        <w:rPr>
          <w:rFonts w:ascii="Times New Roman" w:hAnsi="Times New Roman" w:cs="Times New Roman"/>
          <w:color w:val="000000"/>
          <w:sz w:val="24"/>
          <w:szCs w:val="24"/>
        </w:rPr>
        <w:t>17.2.</w:t>
      </w:r>
      <w:r w:rsidRPr="00A0182B">
        <w:rPr>
          <w:rFonts w:ascii="Times New Roman" w:hAnsi="Times New Roman" w:cs="Times New Roman"/>
          <w:color w:val="000000"/>
          <w:sz w:val="24"/>
          <w:szCs w:val="24"/>
        </w:rPr>
        <w:tab/>
      </w:r>
      <w:r w:rsidRPr="00A0182B">
        <w:rPr>
          <w:rFonts w:ascii="Times New Roman" w:hAnsi="Times New Roman" w:cs="Times New Roman"/>
          <w:color w:val="000000"/>
          <w:sz w:val="24"/>
          <w:szCs w:val="24"/>
          <w:highlight w:val="white"/>
        </w:rPr>
        <w:t>Минимальный срок предоставления гарантии качества товаров, работ, услуг (в годах, кварталах, месяцах, неделях, днях, часах) на объем предоставления гарантии качества товаров, работ, услуг, установленный в документации о закупке. Максимальный срок предоставления гарантии качества товаров, работ, услуг не устанавливается.</w:t>
      </w:r>
    </w:p>
    <w:p w:rsidR="00E9500B" w:rsidRPr="00A0182B" w:rsidRDefault="00E9500B" w:rsidP="00A0182B">
      <w:pPr>
        <w:widowControl w:val="0"/>
        <w:tabs>
          <w:tab w:val="left" w:pos="1215"/>
        </w:tabs>
        <w:autoSpaceDE w:val="0"/>
        <w:autoSpaceDN w:val="0"/>
        <w:adjustRightInd w:val="0"/>
        <w:spacing w:after="0" w:line="240" w:lineRule="auto"/>
        <w:ind w:firstLine="709"/>
        <w:jc w:val="both"/>
        <w:rPr>
          <w:rFonts w:ascii="Times New Roman" w:hAnsi="Times New Roman" w:cs="Times New Roman"/>
          <w:spacing w:val="-1"/>
          <w:sz w:val="24"/>
          <w:szCs w:val="24"/>
        </w:rPr>
      </w:pPr>
      <w:r w:rsidRPr="00A0182B">
        <w:rPr>
          <w:rFonts w:ascii="Times New Roman" w:hAnsi="Times New Roman" w:cs="Times New Roman"/>
          <w:color w:val="000000"/>
          <w:sz w:val="24"/>
          <w:szCs w:val="24"/>
        </w:rPr>
        <w:t>17.3.</w:t>
      </w:r>
      <w:r w:rsidRPr="00A0182B">
        <w:rPr>
          <w:rFonts w:ascii="Times New Roman" w:hAnsi="Times New Roman" w:cs="Times New Roman"/>
          <w:color w:val="000000"/>
          <w:sz w:val="24"/>
          <w:szCs w:val="24"/>
        </w:rPr>
        <w:tab/>
      </w:r>
      <w:r w:rsidRPr="00A0182B">
        <w:rPr>
          <w:rFonts w:ascii="Times New Roman" w:hAnsi="Times New Roman" w:cs="Times New Roman"/>
          <w:color w:val="000000"/>
          <w:sz w:val="24"/>
          <w:szCs w:val="24"/>
          <w:highlight w:val="white"/>
        </w:rPr>
        <w:t>Единица измерения срока предоставления гарантии качества товаров, работ, услуг (в годах, кварталах, месяцах, неделях, днях, часах).</w:t>
      </w:r>
    </w:p>
    <w:p w:rsidR="00E9500B" w:rsidRPr="00A0182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A0182B">
        <w:rPr>
          <w:rFonts w:ascii="Times New Roman" w:hAnsi="Times New Roman" w:cs="Times New Roman"/>
          <w:color w:val="000000"/>
          <w:sz w:val="24"/>
          <w:szCs w:val="24"/>
          <w:highlight w:val="white"/>
        </w:rPr>
        <w:t>В документации о закупке может быть установлено, что рейтинг заявки рассчитывается при наличии в этой заявке предложения об обеспечении исполнения условий договора по критерию «срок представления гарантии качества товаров, работ, услуг». В этом случае для определения рейтинга заявки в документации о закупке устанавливается объем предоставления гарантии качества работ, услуг в денежном выражении в валюте, используемой для формирования цены договора, который в случае определения рейтинга заявки исходя из наличия обеспечения исполнения условий договора по данному критерию не может превышать НМЦД.</w:t>
      </w:r>
    </w:p>
    <w:p w:rsidR="00E9500B" w:rsidRPr="00A0182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A0182B">
        <w:rPr>
          <w:rFonts w:ascii="Times New Roman" w:hAnsi="Times New Roman" w:cs="Times New Roman"/>
          <w:color w:val="000000"/>
          <w:sz w:val="24"/>
          <w:szCs w:val="24"/>
          <w:highlight w:val="white"/>
        </w:rPr>
        <w:t>Рейтинг, присуждаемый i-й заявке по критерию «срок представления гарантии качества товаров, работ, услуг», определяется по формуле:</w:t>
      </w:r>
    </w:p>
    <w:p w:rsidR="00E9500B" w:rsidRPr="00E9500B" w:rsidRDefault="00E9500B" w:rsidP="00E9500B">
      <w:pPr>
        <w:widowControl w:val="0"/>
        <w:autoSpaceDE w:val="0"/>
        <w:autoSpaceDN w:val="0"/>
        <w:adjustRightInd w:val="0"/>
        <w:spacing w:after="0" w:line="298" w:lineRule="exact"/>
        <w:ind w:left="1500"/>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G</w:t>
      </w:r>
      <w:r w:rsidRPr="003B2DD3">
        <w:rPr>
          <w:rFonts w:ascii="Times New Roman" w:hAnsi="Times New Roman" w:cs="Times New Roman"/>
          <w:color w:val="000000"/>
          <w:sz w:val="18"/>
          <w:szCs w:val="18"/>
          <w:highlight w:val="white"/>
        </w:rPr>
        <w:t>i</w:t>
      </w:r>
      <w:proofErr w:type="spellEnd"/>
      <w:r w:rsidRPr="00E9500B">
        <w:rPr>
          <w:rFonts w:ascii="Times New Roman" w:hAnsi="Times New Roman" w:cs="Times New Roman"/>
          <w:color w:val="000000"/>
          <w:sz w:val="24"/>
          <w:szCs w:val="24"/>
          <w:highlight w:val="white"/>
        </w:rPr>
        <w:t xml:space="preserve"> - </w:t>
      </w:r>
      <w:proofErr w:type="spellStart"/>
      <w:r w:rsidRPr="00E9500B">
        <w:rPr>
          <w:rFonts w:ascii="Times New Roman" w:hAnsi="Times New Roman" w:cs="Times New Roman"/>
          <w:color w:val="000000"/>
          <w:sz w:val="24"/>
          <w:szCs w:val="24"/>
          <w:highlight w:val="white"/>
        </w:rPr>
        <w:t>G</w:t>
      </w:r>
      <w:r w:rsidRPr="004216A5">
        <w:rPr>
          <w:rFonts w:ascii="Times New Roman" w:hAnsi="Times New Roman" w:cs="Times New Roman"/>
          <w:color w:val="000000"/>
          <w:sz w:val="18"/>
          <w:szCs w:val="18"/>
          <w:highlight w:val="white"/>
        </w:rPr>
        <w:t>min</w:t>
      </w:r>
      <w:proofErr w:type="spellEnd"/>
    </w:p>
    <w:p w:rsidR="00E9500B" w:rsidRPr="00E9500B" w:rsidRDefault="00E9500B" w:rsidP="00E9500B">
      <w:pPr>
        <w:widowControl w:val="0"/>
        <w:tabs>
          <w:tab w:val="left" w:leader="underscore" w:pos="2861"/>
        </w:tabs>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3B2DD3">
        <w:rPr>
          <w:rFonts w:ascii="Times New Roman" w:hAnsi="Times New Roman" w:cs="Times New Roman"/>
          <w:color w:val="000000"/>
          <w:sz w:val="18"/>
          <w:szCs w:val="18"/>
          <w:highlight w:val="white"/>
        </w:rPr>
        <w:t>gi</w:t>
      </w:r>
      <w:proofErr w:type="spellEnd"/>
      <w:r w:rsidRPr="003B2DD3">
        <w:rPr>
          <w:rFonts w:ascii="Times New Roman" w:hAnsi="Times New Roman" w:cs="Times New Roman"/>
          <w:color w:val="000000"/>
          <w:sz w:val="18"/>
          <w:szCs w:val="18"/>
          <w:highlight w:val="white"/>
        </w:rPr>
        <w:t xml:space="preserve"> </w:t>
      </w:r>
      <w:r w:rsidRPr="00E9500B">
        <w:rPr>
          <w:rFonts w:ascii="Times New Roman" w:hAnsi="Times New Roman" w:cs="Times New Roman"/>
          <w:color w:val="000000"/>
          <w:sz w:val="24"/>
          <w:szCs w:val="24"/>
          <w:highlight w:val="white"/>
        </w:rPr>
        <w:t>=</w:t>
      </w:r>
      <w:r w:rsidR="004216A5" w:rsidRPr="00D11D8F">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ab/>
        <w:t>х 100</w:t>
      </w:r>
    </w:p>
    <w:p w:rsidR="00E9500B" w:rsidRPr="00E9500B" w:rsidRDefault="00E9500B" w:rsidP="00E9500B">
      <w:pPr>
        <w:widowControl w:val="0"/>
        <w:autoSpaceDE w:val="0"/>
        <w:autoSpaceDN w:val="0"/>
        <w:adjustRightInd w:val="0"/>
        <w:spacing w:after="0" w:line="298" w:lineRule="exact"/>
        <w:ind w:left="1760"/>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G</w:t>
      </w:r>
      <w:r w:rsidRPr="004216A5">
        <w:rPr>
          <w:rFonts w:ascii="Times New Roman" w:hAnsi="Times New Roman" w:cs="Times New Roman"/>
          <w:color w:val="000000"/>
          <w:sz w:val="18"/>
          <w:szCs w:val="18"/>
          <w:highlight w:val="white"/>
        </w:rPr>
        <w:t>min</w:t>
      </w:r>
      <w:proofErr w:type="spellEnd"/>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где:</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3B2DD3">
        <w:rPr>
          <w:rFonts w:ascii="Times New Roman" w:hAnsi="Times New Roman" w:cs="Times New Roman"/>
          <w:color w:val="000000"/>
          <w:sz w:val="18"/>
          <w:szCs w:val="18"/>
          <w:highlight w:val="white"/>
        </w:rPr>
        <w:t>gi</w:t>
      </w:r>
      <w:proofErr w:type="spellEnd"/>
      <w:r w:rsidRPr="00E9500B">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G</w:t>
      </w:r>
      <w:r w:rsidRPr="004216A5">
        <w:rPr>
          <w:rFonts w:ascii="Times New Roman" w:hAnsi="Times New Roman" w:cs="Times New Roman"/>
          <w:color w:val="000000"/>
          <w:sz w:val="18"/>
          <w:szCs w:val="18"/>
          <w:highlight w:val="white"/>
        </w:rPr>
        <w:t>min</w:t>
      </w:r>
      <w:proofErr w:type="spellEnd"/>
      <w:r w:rsidRPr="00E9500B">
        <w:rPr>
          <w:rFonts w:ascii="Times New Roman" w:hAnsi="Times New Roman" w:cs="Times New Roman"/>
          <w:color w:val="000000"/>
          <w:sz w:val="24"/>
          <w:szCs w:val="24"/>
          <w:highlight w:val="white"/>
        </w:rPr>
        <w:t xml:space="preserve"> - минимальный срок предоставления гарантии качества товаров, работ, услуг, установленный в документации о закупке;</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G</w:t>
      </w:r>
      <w:r w:rsidRPr="004216A5">
        <w:rPr>
          <w:rFonts w:ascii="Times New Roman" w:hAnsi="Times New Roman" w:cs="Times New Roman"/>
          <w:color w:val="000000"/>
          <w:sz w:val="18"/>
          <w:szCs w:val="18"/>
          <w:highlight w:val="white"/>
        </w:rPr>
        <w:t>i</w:t>
      </w:r>
      <w:proofErr w:type="spellEnd"/>
      <w:r w:rsidRPr="00E9500B">
        <w:rPr>
          <w:rFonts w:ascii="Times New Roman" w:hAnsi="Times New Roman" w:cs="Times New Roman"/>
          <w:color w:val="000000"/>
          <w:sz w:val="24"/>
          <w:szCs w:val="24"/>
          <w:highlight w:val="white"/>
        </w:rPr>
        <w:t xml:space="preserve"> - предложение i-</w:t>
      </w:r>
      <w:proofErr w:type="spellStart"/>
      <w:r w:rsidRPr="00E9500B">
        <w:rPr>
          <w:rFonts w:ascii="Times New Roman" w:hAnsi="Times New Roman" w:cs="Times New Roman"/>
          <w:color w:val="000000"/>
          <w:sz w:val="24"/>
          <w:szCs w:val="24"/>
          <w:highlight w:val="white"/>
        </w:rPr>
        <w:t>ro</w:t>
      </w:r>
      <w:proofErr w:type="spellEnd"/>
      <w:r w:rsidRPr="00E9500B">
        <w:rPr>
          <w:rFonts w:ascii="Times New Roman" w:hAnsi="Times New Roman" w:cs="Times New Roman"/>
          <w:color w:val="000000"/>
          <w:sz w:val="24"/>
          <w:szCs w:val="24"/>
          <w:highlight w:val="white"/>
        </w:rPr>
        <w:t xml:space="preserve"> участника по сроку гарантии качества товаров, работ, услуг.</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После вышеуказанного расчета, такой рейтинг умножается на соответствующую указанному критерию значимость.</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«срок представления гарантии качества товаров, работ, услуг» лучшим условием исполнения договора по указанному критерию признается предложение в заявке с наибольшим сроком предоставления гарантии качества товаров, работ, услуг.</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целях оценки предложений в заявках со сроком предоставления гарантии качества товаров, работ, услуг, превышающим более чем на половину минимальный срок предоставления гарантии качества товаров, работ, услуг, установленный в документации о закупке, таким заявкам присваивается рейтинг по указанному критерию, равный 50.</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случае применения для оценки заявок критерия «срок представления гарантии качества товаров, работ, услуг» критерий «объем предоставления гарантий качества товаров, работ, услуг» не применяется.</w:t>
      </w:r>
    </w:p>
    <w:p w:rsidR="00E9500B" w:rsidRPr="00E9500B" w:rsidRDefault="00E9500B" w:rsidP="00A0182B">
      <w:pPr>
        <w:widowControl w:val="0"/>
        <w:tabs>
          <w:tab w:val="left" w:pos="1105"/>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рамках КРИТЕРИЯ «ОБЪЕМ ПРЕДОСТАВЛЕНИЯ ГАРАНТИЙ КАЧЕСТВА ТОВАРОВ, РАБОТ, УСЛУГ» оценивается объем предоставления гарантий качества товаров, работ, услуг, на который участник закупки в случае заключения с ним договора принимает на себя обязательство по предоставлению гарантий качества товаров, работ, услуг, превышающее минимальный объем гарантий качества товаров, работ, услуг, установленный в документации о закупке.</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lastRenderedPageBreak/>
        <w:t>Под объемом предоставления гарантий качества товаров, работ, услуг понимается совокупный объем расходов участника закупки, с которым заключается договор, осуществляемых в случае наступления гарантийных обязательств.</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определения рейтинга заявки по критерию «объем предоставления гарантий качества товаров, работ, услуг» в документации о закупке устанавливаются:</w:t>
      </w:r>
    </w:p>
    <w:p w:rsidR="00E9500B" w:rsidRPr="00E9500B" w:rsidRDefault="00E9500B" w:rsidP="00A0182B">
      <w:pPr>
        <w:widowControl w:val="0"/>
        <w:tabs>
          <w:tab w:val="left" w:pos="1302"/>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Предмет гарантийного обязательства и исчерпывающий перечень условий исполнения гарантийного обязательства на срок предоставления гарантий.</w:t>
      </w:r>
    </w:p>
    <w:p w:rsidR="00E9500B" w:rsidRPr="00E9500B" w:rsidRDefault="00E9500B" w:rsidP="00A0182B">
      <w:pPr>
        <w:widowControl w:val="0"/>
        <w:tabs>
          <w:tab w:val="left" w:pos="1191"/>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Единица измерения объема предоставления гарантий качества товаров, работ, услуг в валюте, используемой для формирования цены договора.</w:t>
      </w:r>
    </w:p>
    <w:p w:rsidR="00E9500B" w:rsidRPr="00E9500B" w:rsidRDefault="00E9500B" w:rsidP="00A0182B">
      <w:pPr>
        <w:widowControl w:val="0"/>
        <w:tabs>
          <w:tab w:val="left" w:pos="1196"/>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Срок предоставления гарантий качества товаров, работ, услуг (в годах, кварталах, месяцах, неделях, днях, часах).</w:t>
      </w:r>
    </w:p>
    <w:p w:rsidR="00E9500B" w:rsidRPr="00E9500B" w:rsidRDefault="00E9500B" w:rsidP="00A0182B">
      <w:pPr>
        <w:widowControl w:val="0"/>
        <w:tabs>
          <w:tab w:val="left" w:pos="1186"/>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Минимальный объем предоставления гарантий качества товаров, работ, услуг в валюте, используемой для формирования цены договора, на срок предоставления гарантии, при этом максимальный объем предоставления гарантий качества товаров, работ, услуг не устанавливается.</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документации о закупке может быть установлено, что рейтинг заявок рассчитывается при наличии в заявке предложения об обеспечении исполнения условий договора по критерию «объем предоставления гарантий качества товаров, работ, услуг».</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Рейтинг, присуждаемый i-й заявке по критерию «объем предоставления гарантий качества товаров, работ, услуг», определяется по формуле:</w:t>
      </w:r>
    </w:p>
    <w:p w:rsidR="00E9500B" w:rsidRPr="00E9500B" w:rsidRDefault="004216A5" w:rsidP="00E9500B">
      <w:pPr>
        <w:widowControl w:val="0"/>
        <w:autoSpaceDE w:val="0"/>
        <w:autoSpaceDN w:val="0"/>
        <w:adjustRightInd w:val="0"/>
        <w:spacing w:after="0" w:line="298" w:lineRule="exact"/>
        <w:ind w:left="1140"/>
        <w:rPr>
          <w:rFonts w:ascii="Times New Roman" w:hAnsi="Times New Roman" w:cs="Times New Roman"/>
          <w:spacing w:val="-1"/>
          <w:sz w:val="24"/>
          <w:szCs w:val="24"/>
        </w:rPr>
      </w:pPr>
      <w:r w:rsidRPr="00D11D8F">
        <w:rPr>
          <w:rFonts w:ascii="Times New Roman" w:hAnsi="Times New Roman" w:cs="Times New Roman"/>
          <w:color w:val="000000"/>
          <w:sz w:val="24"/>
          <w:szCs w:val="24"/>
          <w:highlight w:val="white"/>
        </w:rPr>
        <w:t xml:space="preserve">    </w:t>
      </w:r>
      <w:proofErr w:type="spellStart"/>
      <w:r w:rsidR="00E9500B" w:rsidRPr="00E9500B">
        <w:rPr>
          <w:rFonts w:ascii="Times New Roman" w:hAnsi="Times New Roman" w:cs="Times New Roman"/>
          <w:color w:val="000000"/>
          <w:sz w:val="24"/>
          <w:szCs w:val="24"/>
          <w:highlight w:val="white"/>
        </w:rPr>
        <w:t>H</w:t>
      </w:r>
      <w:r w:rsidR="00E9500B" w:rsidRPr="003B2DD3">
        <w:rPr>
          <w:rFonts w:ascii="Times New Roman" w:hAnsi="Times New Roman" w:cs="Times New Roman"/>
          <w:color w:val="000000"/>
          <w:sz w:val="18"/>
          <w:szCs w:val="18"/>
          <w:highlight w:val="white"/>
        </w:rPr>
        <w:t>i</w:t>
      </w:r>
      <w:proofErr w:type="spellEnd"/>
      <w:r w:rsidR="00E9500B" w:rsidRPr="00E9500B">
        <w:rPr>
          <w:rFonts w:ascii="Times New Roman" w:hAnsi="Times New Roman" w:cs="Times New Roman"/>
          <w:color w:val="000000"/>
          <w:sz w:val="24"/>
          <w:szCs w:val="24"/>
          <w:highlight w:val="white"/>
        </w:rPr>
        <w:t xml:space="preserve"> - </w:t>
      </w:r>
      <w:proofErr w:type="spellStart"/>
      <w:r w:rsidR="00E9500B" w:rsidRPr="00E9500B">
        <w:rPr>
          <w:rFonts w:ascii="Times New Roman" w:hAnsi="Times New Roman" w:cs="Times New Roman"/>
          <w:color w:val="000000"/>
          <w:sz w:val="24"/>
          <w:szCs w:val="24"/>
          <w:highlight w:val="white"/>
        </w:rPr>
        <w:t>H</w:t>
      </w:r>
      <w:r w:rsidR="00E9500B" w:rsidRPr="003B2DD3">
        <w:rPr>
          <w:rFonts w:ascii="Times New Roman" w:hAnsi="Times New Roman" w:cs="Times New Roman"/>
          <w:color w:val="000000"/>
          <w:sz w:val="18"/>
          <w:szCs w:val="18"/>
          <w:highlight w:val="white"/>
        </w:rPr>
        <w:t>min</w:t>
      </w:r>
      <w:proofErr w:type="spellEnd"/>
    </w:p>
    <w:p w:rsidR="00E9500B" w:rsidRPr="00E9500B" w:rsidRDefault="00E9500B" w:rsidP="00E9500B">
      <w:pPr>
        <w:widowControl w:val="0"/>
        <w:tabs>
          <w:tab w:val="left" w:leader="underscore" w:pos="2861"/>
        </w:tabs>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3B2DD3">
        <w:rPr>
          <w:rFonts w:ascii="Times New Roman" w:hAnsi="Times New Roman" w:cs="Times New Roman"/>
          <w:color w:val="000000"/>
          <w:sz w:val="18"/>
          <w:szCs w:val="18"/>
          <w:highlight w:val="white"/>
        </w:rPr>
        <w:t>hi</w:t>
      </w:r>
      <w:proofErr w:type="spellEnd"/>
      <w:r w:rsidRPr="00E9500B">
        <w:rPr>
          <w:rFonts w:ascii="Times New Roman" w:hAnsi="Times New Roman" w:cs="Times New Roman"/>
          <w:color w:val="000000"/>
          <w:sz w:val="24"/>
          <w:szCs w:val="24"/>
          <w:highlight w:val="white"/>
        </w:rPr>
        <w:t xml:space="preserve"> =</w:t>
      </w:r>
      <w:r w:rsidR="004216A5" w:rsidRPr="00D11D8F">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ab/>
        <w:t>х 100,</w:t>
      </w:r>
    </w:p>
    <w:p w:rsidR="00E9500B" w:rsidRPr="00E9500B" w:rsidRDefault="00E9500B" w:rsidP="00E9500B">
      <w:pPr>
        <w:widowControl w:val="0"/>
        <w:autoSpaceDE w:val="0"/>
        <w:autoSpaceDN w:val="0"/>
        <w:adjustRightInd w:val="0"/>
        <w:spacing w:after="0" w:line="298" w:lineRule="exact"/>
        <w:ind w:left="1480"/>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H</w:t>
      </w:r>
      <w:r w:rsidRPr="003B2DD3">
        <w:rPr>
          <w:rFonts w:ascii="Times New Roman" w:hAnsi="Times New Roman" w:cs="Times New Roman"/>
          <w:color w:val="000000"/>
          <w:sz w:val="18"/>
          <w:szCs w:val="18"/>
          <w:highlight w:val="white"/>
        </w:rPr>
        <w:t>min</w:t>
      </w:r>
      <w:proofErr w:type="spellEnd"/>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где:</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3B2DD3">
        <w:rPr>
          <w:rFonts w:ascii="Times New Roman" w:hAnsi="Times New Roman" w:cs="Times New Roman"/>
          <w:color w:val="000000"/>
          <w:sz w:val="18"/>
          <w:szCs w:val="18"/>
          <w:highlight w:val="white"/>
        </w:rPr>
        <w:t>hi</w:t>
      </w:r>
      <w:proofErr w:type="spellEnd"/>
      <w:r w:rsidRPr="00E9500B">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H</w:t>
      </w:r>
      <w:r w:rsidRPr="003B2DD3">
        <w:rPr>
          <w:rFonts w:ascii="Times New Roman" w:hAnsi="Times New Roman" w:cs="Times New Roman"/>
          <w:color w:val="000000"/>
          <w:sz w:val="18"/>
          <w:szCs w:val="18"/>
          <w:highlight w:val="white"/>
        </w:rPr>
        <w:t>min</w:t>
      </w:r>
      <w:proofErr w:type="spellEnd"/>
      <w:r w:rsidRPr="00E9500B">
        <w:rPr>
          <w:rFonts w:ascii="Times New Roman" w:hAnsi="Times New Roman" w:cs="Times New Roman"/>
          <w:color w:val="000000"/>
          <w:sz w:val="24"/>
          <w:szCs w:val="24"/>
          <w:highlight w:val="white"/>
        </w:rPr>
        <w:t xml:space="preserve"> - минимальный объем гарантий качества товаров, работ, услуг, установленный в документации о закупке;</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H</w:t>
      </w:r>
      <w:r w:rsidRPr="003B2DD3">
        <w:rPr>
          <w:rFonts w:ascii="Times New Roman" w:hAnsi="Times New Roman" w:cs="Times New Roman"/>
          <w:color w:val="000000"/>
          <w:sz w:val="18"/>
          <w:szCs w:val="18"/>
          <w:highlight w:val="white"/>
        </w:rPr>
        <w:t>i</w:t>
      </w:r>
      <w:proofErr w:type="spellEnd"/>
      <w:r w:rsidRPr="00E9500B">
        <w:rPr>
          <w:rFonts w:ascii="Times New Roman" w:hAnsi="Times New Roman" w:cs="Times New Roman"/>
          <w:color w:val="000000"/>
          <w:sz w:val="24"/>
          <w:szCs w:val="24"/>
          <w:highlight w:val="white"/>
        </w:rPr>
        <w:t xml:space="preserve"> - предложение i-</w:t>
      </w:r>
      <w:proofErr w:type="spellStart"/>
      <w:r w:rsidRPr="00E9500B">
        <w:rPr>
          <w:rFonts w:ascii="Times New Roman" w:hAnsi="Times New Roman" w:cs="Times New Roman"/>
          <w:color w:val="000000"/>
          <w:sz w:val="24"/>
          <w:szCs w:val="24"/>
          <w:highlight w:val="white"/>
        </w:rPr>
        <w:t>ro</w:t>
      </w:r>
      <w:proofErr w:type="spellEnd"/>
      <w:r w:rsidRPr="00E9500B">
        <w:rPr>
          <w:rFonts w:ascii="Times New Roman" w:hAnsi="Times New Roman" w:cs="Times New Roman"/>
          <w:color w:val="000000"/>
          <w:sz w:val="24"/>
          <w:szCs w:val="24"/>
          <w:highlight w:val="white"/>
        </w:rPr>
        <w:t xml:space="preserve"> участника закупки по объему гарантий качества товаров, работ, услуг.</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После вышеуказанного расчета такой рейтинг умножается на соответствующую указанному критерию значимость.</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«объем предоставления гарантий качества товаров, работ, услуг» лучшим условием исполнения договора по данному критерию признается предложение с наибольшим объемом предоставления гарантий качества товаров, работ, услуг.</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целях оценки предложений в заявках по объему предоставления гарантий качества товаров, работ, услуг, превышающему более чем на половину минимальный объем предоставления гарантий качества товаров, работ, услуг, установленный в документации о закупке, таким заявкам присваивается рейтинг по данному критерию, равный 50.</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случае применения для оценки заявок критерия «объем предоставления гарантий качества товаров, работ, услуг» критерий «срок предоставления гарантии качества работ, услуг» не применяется.</w:t>
      </w:r>
    </w:p>
    <w:p w:rsidR="00E9500B" w:rsidRPr="00E9500B" w:rsidRDefault="00E9500B" w:rsidP="00A0182B">
      <w:pPr>
        <w:widowControl w:val="0"/>
        <w:tabs>
          <w:tab w:val="left" w:pos="1057"/>
        </w:tabs>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Для определения рейтинга заявки в случае применения КРИТЕРИЕВ ОЦЕНКИ ЗАЯВОК «ОБЪЕМ ПРЕДОСТАВЛЕНИЯ ГАРАНТИЙ КАЧЕСТВА ТОВАРОВ, РАБОТ, УСЛУГ» ИЛИ «СРОК ПРЕДОСТАВЛЕНИЯ ГАРАНТИИ КАЧЕСТВА ТОВАРОВ, РАБОТ, УСЛУГ» в документации о закупке может быть установлено, что, если заявка не содержит предложения об обеспечении исполнения условий договора по указанным критериям, рейтинг заявки по соответствующему критерию равен нулю.</w:t>
      </w:r>
    </w:p>
    <w:p w:rsidR="00E9500B" w:rsidRP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lastRenderedPageBreak/>
        <w:t>В случае, если заявка содержит предложение об обеспечении исполнения части условий договора по указанным критериям (обеспечена часть объема</w:t>
      </w:r>
      <w:r w:rsidR="00B2465F">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гарантии или обеспечена часть срока гарантии), рейтинг заявки по соответствующему критерию рассчитывается только исходя из обеспеченной части предложения участника закупки.</w:t>
      </w:r>
    </w:p>
    <w:p w:rsidR="00E9500B" w:rsidRDefault="00E9500B" w:rsidP="00A0182B">
      <w:pPr>
        <w:widowControl w:val="0"/>
        <w:tabs>
          <w:tab w:val="left" w:pos="979"/>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rPr>
        <w:t>20.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Комиссия по осуществлению закупок вправе не определять победителя, если по результатам оценки заявок ни одна из заявок не получит в сумме более 25 баллов.</w:t>
      </w:r>
    </w:p>
    <w:p w:rsidR="00B42AC5" w:rsidRPr="00E9500B" w:rsidRDefault="00B42AC5" w:rsidP="00A0182B">
      <w:pPr>
        <w:widowControl w:val="0"/>
        <w:tabs>
          <w:tab w:val="left" w:pos="979"/>
        </w:tabs>
        <w:autoSpaceDE w:val="0"/>
        <w:autoSpaceDN w:val="0"/>
        <w:adjustRightInd w:val="0"/>
        <w:spacing w:after="0" w:line="240" w:lineRule="auto"/>
        <w:ind w:firstLine="709"/>
        <w:jc w:val="both"/>
        <w:rPr>
          <w:rFonts w:ascii="Times New Roman" w:hAnsi="Times New Roman" w:cs="Times New Roman"/>
          <w:spacing w:val="-1"/>
          <w:sz w:val="24"/>
          <w:szCs w:val="24"/>
        </w:rPr>
      </w:pPr>
    </w:p>
    <w:p w:rsidR="00E9500B" w:rsidRDefault="00E9500B" w:rsidP="00A0182B">
      <w:pPr>
        <w:widowControl w:val="0"/>
        <w:autoSpaceDE w:val="0"/>
        <w:autoSpaceDN w:val="0"/>
        <w:adjustRightInd w:val="0"/>
        <w:spacing w:after="0" w:line="240" w:lineRule="auto"/>
        <w:ind w:firstLine="709"/>
        <w:jc w:val="both"/>
        <w:rPr>
          <w:rFonts w:ascii="Times New Roman" w:hAnsi="Times New Roman" w:cs="Times New Roman"/>
          <w:color w:val="000000"/>
          <w:sz w:val="2"/>
          <w:szCs w:val="2"/>
        </w:rPr>
      </w:pPr>
    </w:p>
    <w:p w:rsidR="00B2465F" w:rsidRDefault="00B2465F" w:rsidP="00A0182B">
      <w:pPr>
        <w:widowControl w:val="0"/>
        <w:autoSpaceDE w:val="0"/>
        <w:autoSpaceDN w:val="0"/>
        <w:adjustRightInd w:val="0"/>
        <w:spacing w:after="0" w:line="240" w:lineRule="auto"/>
        <w:ind w:firstLine="709"/>
        <w:jc w:val="both"/>
        <w:rPr>
          <w:rFonts w:ascii="Times New Roman" w:hAnsi="Times New Roman" w:cs="Times New Roman"/>
          <w:color w:val="000000"/>
          <w:sz w:val="2"/>
          <w:szCs w:val="2"/>
        </w:rPr>
      </w:pPr>
    </w:p>
    <w:p w:rsidR="00B2465F" w:rsidRPr="00E9500B" w:rsidRDefault="00B2465F" w:rsidP="00A0182B">
      <w:pPr>
        <w:widowControl w:val="0"/>
        <w:autoSpaceDE w:val="0"/>
        <w:autoSpaceDN w:val="0"/>
        <w:adjustRightInd w:val="0"/>
        <w:spacing w:after="0" w:line="240" w:lineRule="auto"/>
        <w:ind w:firstLine="709"/>
        <w:jc w:val="both"/>
        <w:rPr>
          <w:rFonts w:ascii="Times New Roman" w:hAnsi="Times New Roman" w:cs="Times New Roman"/>
          <w:color w:val="000000"/>
          <w:sz w:val="2"/>
          <w:szCs w:val="2"/>
        </w:rPr>
      </w:pPr>
    </w:p>
    <w:p w:rsidR="00D11D8F" w:rsidRDefault="00E9500B" w:rsidP="00A0182B">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B42AC5">
        <w:rPr>
          <w:rFonts w:ascii="Times New Roman" w:hAnsi="Times New Roman" w:cs="Times New Roman"/>
          <w:b/>
          <w:color w:val="000000"/>
          <w:sz w:val="24"/>
          <w:szCs w:val="24"/>
        </w:rPr>
        <w:t xml:space="preserve">РАЗДЕЛ 2. ПЕРЕЧЕНЬ </w:t>
      </w:r>
      <w:r w:rsidR="00185E97" w:rsidRPr="00B42AC5">
        <w:rPr>
          <w:rFonts w:ascii="Times New Roman" w:hAnsi="Times New Roman" w:cs="Times New Roman"/>
          <w:b/>
          <w:color w:val="000000"/>
          <w:sz w:val="24"/>
          <w:szCs w:val="24"/>
        </w:rPr>
        <w:t>МУНИЦИПАЛЬНЫХ</w:t>
      </w:r>
      <w:r w:rsidRPr="00B42AC5">
        <w:rPr>
          <w:rFonts w:ascii="Times New Roman" w:hAnsi="Times New Roman" w:cs="Times New Roman"/>
          <w:b/>
          <w:color w:val="000000"/>
          <w:sz w:val="24"/>
          <w:szCs w:val="24"/>
        </w:rPr>
        <w:t xml:space="preserve"> АВТОНОМНЫХ УЧРЕЖДЕНИЙ </w:t>
      </w:r>
      <w:r w:rsidR="00185E97" w:rsidRPr="00B42AC5">
        <w:rPr>
          <w:rFonts w:ascii="Times New Roman" w:hAnsi="Times New Roman" w:cs="Times New Roman"/>
          <w:b/>
          <w:color w:val="000000"/>
          <w:sz w:val="24"/>
          <w:szCs w:val="24"/>
        </w:rPr>
        <w:t>ЮРГИНСКОГО МУНИЦИПАЛЬНОГО ОКРУГА</w:t>
      </w:r>
      <w:r w:rsidRPr="00B42AC5">
        <w:rPr>
          <w:rFonts w:ascii="Times New Roman" w:hAnsi="Times New Roman" w:cs="Times New Roman"/>
          <w:b/>
          <w:color w:val="000000"/>
          <w:sz w:val="24"/>
          <w:szCs w:val="24"/>
        </w:rPr>
        <w:t>, ДЛЯ КОТОРЫХ ПРИМЕНЕНИЕ НАСТОЯЩЕГО ПОЛОЖЕНИЯ ЯВЛЯЕТСЯ ОБЯЗАТЕЛЬНЫМ ПРИ УТВЕРЖДЕНИИ ИМИ ПОЛОЖЕНИЯ О ЗАКУПКЕ ЗАКАЗЧИК</w:t>
      </w:r>
      <w:r w:rsidR="00A0182B">
        <w:rPr>
          <w:rFonts w:ascii="Times New Roman" w:hAnsi="Times New Roman" w:cs="Times New Roman"/>
          <w:b/>
          <w:color w:val="000000"/>
          <w:sz w:val="24"/>
          <w:szCs w:val="24"/>
        </w:rPr>
        <w:t>А ИЛИ ВНЕСЕНИИ В НЕГО ИЗМЕНЕНИЙ</w:t>
      </w:r>
    </w:p>
    <w:p w:rsidR="00A0182B" w:rsidRPr="003B2DD3" w:rsidRDefault="00A0182B" w:rsidP="00A0182B">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tbl>
      <w:tblPr>
        <w:tblW w:w="0" w:type="auto"/>
        <w:tblInd w:w="10" w:type="dxa"/>
        <w:tblLayout w:type="fixed"/>
        <w:tblCellMar>
          <w:left w:w="10" w:type="dxa"/>
          <w:right w:w="10" w:type="dxa"/>
        </w:tblCellMar>
        <w:tblLook w:val="0000" w:firstRow="0" w:lastRow="0" w:firstColumn="0" w:lastColumn="0" w:noHBand="0" w:noVBand="0"/>
      </w:tblPr>
      <w:tblGrid>
        <w:gridCol w:w="1243"/>
        <w:gridCol w:w="6413"/>
        <w:gridCol w:w="2550"/>
      </w:tblGrid>
      <w:tr w:rsidR="00E9500B" w:rsidRPr="00523EAD" w:rsidTr="00523EAD">
        <w:trPr>
          <w:trHeight w:hRule="exact" w:val="469"/>
        </w:trPr>
        <w:tc>
          <w:tcPr>
            <w:tcW w:w="10206" w:type="dxa"/>
            <w:gridSpan w:val="3"/>
            <w:tcBorders>
              <w:top w:val="single" w:sz="4" w:space="0" w:color="auto"/>
              <w:left w:val="single" w:sz="4" w:space="0" w:color="auto"/>
              <w:bottom w:val="single" w:sz="4" w:space="0" w:color="auto"/>
              <w:right w:val="single" w:sz="4" w:space="0" w:color="auto"/>
            </w:tcBorders>
            <w:shd w:val="clear" w:color="auto" w:fill="FFFFFF"/>
          </w:tcPr>
          <w:p w:rsidR="00E9500B" w:rsidRPr="00523EAD" w:rsidRDefault="00D11D8F" w:rsidP="00B42AC5">
            <w:pPr>
              <w:widowControl w:val="0"/>
              <w:autoSpaceDE w:val="0"/>
              <w:autoSpaceDN w:val="0"/>
              <w:adjustRightInd w:val="0"/>
              <w:spacing w:after="60" w:line="240" w:lineRule="exact"/>
              <w:jc w:val="center"/>
              <w:rPr>
                <w:rFonts w:ascii="Times New Roman" w:hAnsi="Times New Roman" w:cs="Times New Roman"/>
                <w:spacing w:val="-1"/>
                <w:szCs w:val="24"/>
              </w:rPr>
            </w:pPr>
            <w:r w:rsidRPr="00523EAD">
              <w:rPr>
                <w:rFonts w:ascii="Times New Roman" w:hAnsi="Times New Roman" w:cs="Times New Roman"/>
                <w:b/>
                <w:bCs/>
                <w:color w:val="000000"/>
                <w:spacing w:val="1"/>
                <w:szCs w:val="24"/>
                <w:highlight w:val="white"/>
              </w:rPr>
              <w:t>УПРАВЛЕНИЕ КУЛЬТУРЫ,</w:t>
            </w:r>
            <w:r w:rsidRPr="00523EAD">
              <w:rPr>
                <w:rFonts w:ascii="Times New Roman" w:hAnsi="Times New Roman" w:cs="Times New Roman"/>
                <w:b/>
                <w:bCs/>
                <w:color w:val="000000"/>
                <w:spacing w:val="1"/>
                <w:szCs w:val="24"/>
              </w:rPr>
              <w:t xml:space="preserve"> МОЛОДЕЖНОЙ ПОЛИТИКИ И СПОРТА</w:t>
            </w:r>
            <w:r w:rsidR="00B42AC5" w:rsidRPr="00523EAD">
              <w:rPr>
                <w:rFonts w:ascii="Times New Roman" w:hAnsi="Times New Roman" w:cs="Times New Roman"/>
                <w:b/>
                <w:bCs/>
                <w:color w:val="000000"/>
                <w:spacing w:val="1"/>
                <w:szCs w:val="24"/>
              </w:rPr>
              <w:t xml:space="preserve"> АДМИНИСТРАЦИИ ЮРГИНСКОГО МУНИЦИПАЛЬНОГО ОКРУГА</w:t>
            </w:r>
          </w:p>
        </w:tc>
      </w:tr>
      <w:tr w:rsidR="00E9500B" w:rsidRPr="00523EAD" w:rsidTr="00523EAD">
        <w:trPr>
          <w:trHeight w:hRule="exact" w:val="561"/>
        </w:trPr>
        <w:tc>
          <w:tcPr>
            <w:tcW w:w="1243" w:type="dxa"/>
            <w:tcBorders>
              <w:top w:val="single" w:sz="4" w:space="0" w:color="auto"/>
              <w:left w:val="single" w:sz="4" w:space="0" w:color="auto"/>
              <w:bottom w:val="nil"/>
              <w:right w:val="nil"/>
            </w:tcBorders>
            <w:shd w:val="clear" w:color="auto" w:fill="FFFFFF"/>
          </w:tcPr>
          <w:p w:rsidR="00E9500B" w:rsidRPr="00523EAD" w:rsidRDefault="00D11D8F" w:rsidP="00523EAD">
            <w:pPr>
              <w:widowControl w:val="0"/>
              <w:autoSpaceDE w:val="0"/>
              <w:autoSpaceDN w:val="0"/>
              <w:adjustRightInd w:val="0"/>
              <w:spacing w:after="0" w:line="240" w:lineRule="exact"/>
              <w:ind w:right="220"/>
              <w:jc w:val="center"/>
              <w:rPr>
                <w:rFonts w:ascii="Times New Roman" w:hAnsi="Times New Roman" w:cs="Times New Roman"/>
                <w:spacing w:val="-1"/>
                <w:szCs w:val="24"/>
              </w:rPr>
            </w:pPr>
            <w:r w:rsidRPr="00523EAD">
              <w:rPr>
                <w:rFonts w:ascii="Times New Roman" w:hAnsi="Times New Roman" w:cs="Times New Roman"/>
                <w:color w:val="000000"/>
                <w:szCs w:val="24"/>
                <w:highlight w:val="white"/>
              </w:rPr>
              <w:t>1</w:t>
            </w:r>
            <w:r w:rsidR="00E9500B" w:rsidRPr="00523EAD">
              <w:rPr>
                <w:rFonts w:ascii="Times New Roman" w:hAnsi="Times New Roman" w:cs="Times New Roman"/>
                <w:color w:val="000000"/>
                <w:szCs w:val="24"/>
                <w:highlight w:val="white"/>
              </w:rPr>
              <w:t>.</w:t>
            </w:r>
          </w:p>
        </w:tc>
        <w:tc>
          <w:tcPr>
            <w:tcW w:w="6413" w:type="dxa"/>
            <w:tcBorders>
              <w:top w:val="single" w:sz="4" w:space="0" w:color="auto"/>
              <w:left w:val="single" w:sz="4" w:space="0" w:color="auto"/>
              <w:bottom w:val="nil"/>
              <w:right w:val="nil"/>
            </w:tcBorders>
            <w:shd w:val="clear" w:color="auto" w:fill="FFFFFF"/>
          </w:tcPr>
          <w:p w:rsidR="00E33E7C" w:rsidRPr="00523EAD" w:rsidRDefault="00D11D8F" w:rsidP="00523EAD">
            <w:pPr>
              <w:widowControl w:val="0"/>
              <w:autoSpaceDE w:val="0"/>
              <w:autoSpaceDN w:val="0"/>
              <w:adjustRightInd w:val="0"/>
              <w:spacing w:after="0" w:line="298" w:lineRule="exact"/>
              <w:ind w:left="120"/>
              <w:jc w:val="both"/>
              <w:rPr>
                <w:rFonts w:ascii="Times New Roman" w:hAnsi="Times New Roman" w:cs="Times New Roman"/>
                <w:color w:val="000000"/>
                <w:szCs w:val="24"/>
              </w:rPr>
            </w:pPr>
            <w:r w:rsidRPr="00523EAD">
              <w:rPr>
                <w:rFonts w:ascii="Times New Roman" w:hAnsi="Times New Roman" w:cs="Times New Roman"/>
                <w:color w:val="000000"/>
                <w:szCs w:val="24"/>
                <w:highlight w:val="white"/>
              </w:rPr>
              <w:t>Муниципальное</w:t>
            </w:r>
            <w:r w:rsidR="00E9500B" w:rsidRPr="00523EAD">
              <w:rPr>
                <w:rFonts w:ascii="Times New Roman" w:hAnsi="Times New Roman" w:cs="Times New Roman"/>
                <w:color w:val="000000"/>
                <w:szCs w:val="24"/>
                <w:highlight w:val="white"/>
              </w:rPr>
              <w:t xml:space="preserve"> автономное учреждение культуры «</w:t>
            </w:r>
            <w:r w:rsidRPr="00523EAD">
              <w:rPr>
                <w:rFonts w:ascii="Times New Roman" w:hAnsi="Times New Roman" w:cs="Times New Roman"/>
                <w:color w:val="000000"/>
                <w:szCs w:val="24"/>
                <w:highlight w:val="white"/>
              </w:rPr>
              <w:t>Юргинская межпоселенческая централизованная клубная система</w:t>
            </w:r>
            <w:r w:rsidR="00E9500B" w:rsidRPr="00523EAD">
              <w:rPr>
                <w:rFonts w:ascii="Times New Roman" w:hAnsi="Times New Roman" w:cs="Times New Roman"/>
                <w:color w:val="000000"/>
                <w:szCs w:val="24"/>
                <w:highlight w:val="white"/>
              </w:rPr>
              <w:t>»</w:t>
            </w:r>
          </w:p>
        </w:tc>
        <w:tc>
          <w:tcPr>
            <w:tcW w:w="2550" w:type="dxa"/>
            <w:tcBorders>
              <w:top w:val="single" w:sz="4" w:space="0" w:color="auto"/>
              <w:left w:val="single" w:sz="4" w:space="0" w:color="auto"/>
              <w:bottom w:val="nil"/>
              <w:right w:val="single" w:sz="4" w:space="0" w:color="auto"/>
            </w:tcBorders>
            <w:shd w:val="clear" w:color="auto" w:fill="FFFFFF"/>
          </w:tcPr>
          <w:p w:rsidR="00E9500B" w:rsidRPr="00523EAD" w:rsidRDefault="00B42AC5" w:rsidP="00523EAD">
            <w:pPr>
              <w:widowControl w:val="0"/>
              <w:autoSpaceDE w:val="0"/>
              <w:autoSpaceDN w:val="0"/>
              <w:adjustRightInd w:val="0"/>
              <w:spacing w:after="0" w:line="240" w:lineRule="exact"/>
              <w:ind w:left="120"/>
              <w:jc w:val="center"/>
              <w:rPr>
                <w:rFonts w:ascii="Times New Roman" w:hAnsi="Times New Roman" w:cs="Times New Roman"/>
                <w:spacing w:val="-1"/>
                <w:szCs w:val="24"/>
              </w:rPr>
            </w:pPr>
            <w:r w:rsidRPr="00523EAD">
              <w:rPr>
                <w:rFonts w:ascii="Times New Roman" w:hAnsi="Times New Roman" w:cs="Times New Roman"/>
                <w:spacing w:val="-1"/>
                <w:szCs w:val="24"/>
              </w:rPr>
              <w:t>4230022648</w:t>
            </w:r>
          </w:p>
        </w:tc>
      </w:tr>
      <w:tr w:rsidR="00E9500B" w:rsidRPr="00523EAD" w:rsidTr="00D11D8F">
        <w:trPr>
          <w:trHeight w:hRule="exact" w:val="610"/>
        </w:trPr>
        <w:tc>
          <w:tcPr>
            <w:tcW w:w="1243" w:type="dxa"/>
            <w:tcBorders>
              <w:top w:val="single" w:sz="4" w:space="0" w:color="auto"/>
              <w:left w:val="single" w:sz="4" w:space="0" w:color="auto"/>
              <w:bottom w:val="nil"/>
              <w:right w:val="nil"/>
            </w:tcBorders>
            <w:shd w:val="clear" w:color="auto" w:fill="FFFFFF"/>
          </w:tcPr>
          <w:p w:rsidR="00E9500B" w:rsidRPr="00523EAD" w:rsidRDefault="00D11D8F" w:rsidP="00523EAD">
            <w:pPr>
              <w:widowControl w:val="0"/>
              <w:autoSpaceDE w:val="0"/>
              <w:autoSpaceDN w:val="0"/>
              <w:adjustRightInd w:val="0"/>
              <w:spacing w:after="0" w:line="240" w:lineRule="exact"/>
              <w:ind w:right="220"/>
              <w:jc w:val="center"/>
              <w:rPr>
                <w:rFonts w:ascii="Times New Roman" w:hAnsi="Times New Roman" w:cs="Times New Roman"/>
                <w:spacing w:val="-1"/>
                <w:szCs w:val="24"/>
              </w:rPr>
            </w:pPr>
            <w:r w:rsidRPr="00523EAD">
              <w:rPr>
                <w:rFonts w:ascii="Times New Roman" w:hAnsi="Times New Roman" w:cs="Times New Roman"/>
                <w:color w:val="000000"/>
                <w:szCs w:val="24"/>
                <w:highlight w:val="white"/>
              </w:rPr>
              <w:t>2</w:t>
            </w:r>
            <w:r w:rsidR="00E9500B" w:rsidRPr="00523EAD">
              <w:rPr>
                <w:rFonts w:ascii="Times New Roman" w:hAnsi="Times New Roman" w:cs="Times New Roman"/>
                <w:color w:val="000000"/>
                <w:szCs w:val="24"/>
                <w:highlight w:val="white"/>
              </w:rPr>
              <w:t>.</w:t>
            </w:r>
          </w:p>
        </w:tc>
        <w:tc>
          <w:tcPr>
            <w:tcW w:w="6413" w:type="dxa"/>
            <w:tcBorders>
              <w:top w:val="single" w:sz="4" w:space="0" w:color="auto"/>
              <w:left w:val="single" w:sz="4" w:space="0" w:color="auto"/>
              <w:bottom w:val="nil"/>
              <w:right w:val="nil"/>
            </w:tcBorders>
            <w:shd w:val="clear" w:color="auto" w:fill="FFFFFF"/>
          </w:tcPr>
          <w:p w:rsidR="00E9500B" w:rsidRPr="00523EAD" w:rsidRDefault="00E0495A" w:rsidP="00523EAD">
            <w:pPr>
              <w:widowControl w:val="0"/>
              <w:autoSpaceDE w:val="0"/>
              <w:autoSpaceDN w:val="0"/>
              <w:adjustRightInd w:val="0"/>
              <w:spacing w:after="0" w:line="302" w:lineRule="exact"/>
              <w:ind w:left="120"/>
              <w:jc w:val="both"/>
              <w:rPr>
                <w:rFonts w:ascii="Times New Roman" w:hAnsi="Times New Roman" w:cs="Times New Roman"/>
                <w:spacing w:val="-1"/>
                <w:szCs w:val="24"/>
              </w:rPr>
            </w:pPr>
            <w:r w:rsidRPr="00523EAD">
              <w:rPr>
                <w:rFonts w:ascii="Times New Roman" w:hAnsi="Times New Roman" w:cs="Times New Roman"/>
                <w:color w:val="000000"/>
                <w:szCs w:val="24"/>
                <w:highlight w:val="white"/>
              </w:rPr>
              <w:t>Муниципальное автономное учреждение культуры «Юргинский библиотечно-музейный комплекс»</w:t>
            </w:r>
          </w:p>
        </w:tc>
        <w:tc>
          <w:tcPr>
            <w:tcW w:w="2550" w:type="dxa"/>
            <w:tcBorders>
              <w:top w:val="single" w:sz="4" w:space="0" w:color="auto"/>
              <w:left w:val="single" w:sz="4" w:space="0" w:color="auto"/>
              <w:bottom w:val="nil"/>
              <w:right w:val="single" w:sz="4" w:space="0" w:color="auto"/>
            </w:tcBorders>
            <w:shd w:val="clear" w:color="auto" w:fill="FFFFFF"/>
          </w:tcPr>
          <w:p w:rsidR="00E9500B" w:rsidRPr="00523EAD" w:rsidRDefault="00B42AC5" w:rsidP="00523EAD">
            <w:pPr>
              <w:widowControl w:val="0"/>
              <w:autoSpaceDE w:val="0"/>
              <w:autoSpaceDN w:val="0"/>
              <w:adjustRightInd w:val="0"/>
              <w:spacing w:after="0" w:line="240" w:lineRule="exact"/>
              <w:ind w:left="120"/>
              <w:jc w:val="center"/>
              <w:rPr>
                <w:rFonts w:ascii="Times New Roman" w:hAnsi="Times New Roman" w:cs="Times New Roman"/>
                <w:spacing w:val="-1"/>
                <w:szCs w:val="24"/>
              </w:rPr>
            </w:pPr>
            <w:r w:rsidRPr="00523EAD">
              <w:rPr>
                <w:rFonts w:ascii="Times New Roman" w:hAnsi="Times New Roman" w:cs="Times New Roman"/>
                <w:spacing w:val="-1"/>
                <w:szCs w:val="24"/>
              </w:rPr>
              <w:t>4230022623</w:t>
            </w:r>
          </w:p>
        </w:tc>
      </w:tr>
      <w:tr w:rsidR="00E9500B" w:rsidRPr="00523EAD" w:rsidTr="00D11D8F">
        <w:trPr>
          <w:trHeight w:hRule="exact" w:val="605"/>
        </w:trPr>
        <w:tc>
          <w:tcPr>
            <w:tcW w:w="1243" w:type="dxa"/>
            <w:tcBorders>
              <w:top w:val="single" w:sz="4" w:space="0" w:color="auto"/>
              <w:left w:val="single" w:sz="4" w:space="0" w:color="auto"/>
              <w:bottom w:val="nil"/>
              <w:right w:val="nil"/>
            </w:tcBorders>
            <w:shd w:val="clear" w:color="auto" w:fill="FFFFFF"/>
          </w:tcPr>
          <w:p w:rsidR="00E9500B" w:rsidRPr="00523EAD" w:rsidRDefault="00E0495A" w:rsidP="00523EAD">
            <w:pPr>
              <w:widowControl w:val="0"/>
              <w:autoSpaceDE w:val="0"/>
              <w:autoSpaceDN w:val="0"/>
              <w:adjustRightInd w:val="0"/>
              <w:spacing w:after="0" w:line="240" w:lineRule="exact"/>
              <w:ind w:right="220"/>
              <w:jc w:val="center"/>
              <w:rPr>
                <w:rFonts w:ascii="Times New Roman" w:hAnsi="Times New Roman" w:cs="Times New Roman"/>
                <w:spacing w:val="-1"/>
                <w:szCs w:val="24"/>
              </w:rPr>
            </w:pPr>
            <w:r w:rsidRPr="00523EAD">
              <w:rPr>
                <w:rFonts w:ascii="Times New Roman" w:hAnsi="Times New Roman" w:cs="Times New Roman"/>
                <w:color w:val="000000"/>
                <w:szCs w:val="24"/>
              </w:rPr>
              <w:t>3</w:t>
            </w:r>
            <w:r w:rsidR="00B42AC5" w:rsidRPr="00523EAD">
              <w:rPr>
                <w:rFonts w:ascii="Times New Roman" w:hAnsi="Times New Roman" w:cs="Times New Roman"/>
                <w:color w:val="000000"/>
                <w:szCs w:val="24"/>
              </w:rPr>
              <w:t>.</w:t>
            </w:r>
          </w:p>
        </w:tc>
        <w:tc>
          <w:tcPr>
            <w:tcW w:w="6413" w:type="dxa"/>
            <w:tcBorders>
              <w:top w:val="single" w:sz="4" w:space="0" w:color="auto"/>
              <w:left w:val="single" w:sz="4" w:space="0" w:color="auto"/>
              <w:bottom w:val="nil"/>
              <w:right w:val="nil"/>
            </w:tcBorders>
            <w:shd w:val="clear" w:color="auto" w:fill="FFFFFF"/>
          </w:tcPr>
          <w:p w:rsidR="00E9500B" w:rsidRPr="00523EAD" w:rsidRDefault="00E0495A" w:rsidP="00523EAD">
            <w:pPr>
              <w:widowControl w:val="0"/>
              <w:autoSpaceDE w:val="0"/>
              <w:autoSpaceDN w:val="0"/>
              <w:adjustRightInd w:val="0"/>
              <w:spacing w:after="0" w:line="307" w:lineRule="exact"/>
              <w:ind w:left="120"/>
              <w:jc w:val="both"/>
              <w:rPr>
                <w:rFonts w:ascii="Times New Roman" w:hAnsi="Times New Roman" w:cs="Times New Roman"/>
                <w:spacing w:val="-1"/>
                <w:szCs w:val="24"/>
              </w:rPr>
            </w:pPr>
            <w:r w:rsidRPr="00523EAD">
              <w:rPr>
                <w:rFonts w:ascii="Times New Roman" w:hAnsi="Times New Roman" w:cs="Times New Roman"/>
                <w:color w:val="000000"/>
                <w:szCs w:val="24"/>
                <w:highlight w:val="white"/>
              </w:rPr>
              <w:t>Муниципальное автономное учреждение дополнительного образования «Детская школа искусств №34</w:t>
            </w:r>
            <w:r w:rsidRPr="00523EAD">
              <w:rPr>
                <w:rFonts w:ascii="Times New Roman" w:hAnsi="Times New Roman" w:cs="Times New Roman"/>
                <w:color w:val="000000"/>
                <w:szCs w:val="24"/>
              </w:rPr>
              <w:t>»</w:t>
            </w:r>
          </w:p>
        </w:tc>
        <w:tc>
          <w:tcPr>
            <w:tcW w:w="2550" w:type="dxa"/>
            <w:tcBorders>
              <w:top w:val="single" w:sz="4" w:space="0" w:color="auto"/>
              <w:left w:val="single" w:sz="4" w:space="0" w:color="auto"/>
              <w:bottom w:val="nil"/>
              <w:right w:val="single" w:sz="4" w:space="0" w:color="auto"/>
            </w:tcBorders>
            <w:shd w:val="clear" w:color="auto" w:fill="FFFFFF"/>
          </w:tcPr>
          <w:p w:rsidR="00E9500B" w:rsidRPr="00523EAD" w:rsidRDefault="00B42AC5" w:rsidP="00523EAD">
            <w:pPr>
              <w:widowControl w:val="0"/>
              <w:autoSpaceDE w:val="0"/>
              <w:autoSpaceDN w:val="0"/>
              <w:adjustRightInd w:val="0"/>
              <w:spacing w:after="0" w:line="240" w:lineRule="exact"/>
              <w:ind w:left="120"/>
              <w:jc w:val="center"/>
              <w:rPr>
                <w:rFonts w:ascii="Times New Roman" w:hAnsi="Times New Roman" w:cs="Times New Roman"/>
                <w:spacing w:val="-1"/>
                <w:szCs w:val="24"/>
              </w:rPr>
            </w:pPr>
            <w:r w:rsidRPr="00523EAD">
              <w:rPr>
                <w:rFonts w:ascii="Times New Roman" w:hAnsi="Times New Roman" w:cs="Times New Roman"/>
                <w:spacing w:val="-1"/>
                <w:szCs w:val="24"/>
              </w:rPr>
              <w:t>4230015665</w:t>
            </w:r>
          </w:p>
        </w:tc>
      </w:tr>
      <w:tr w:rsidR="00E9500B" w:rsidRPr="00523EAD" w:rsidTr="00D11D8F">
        <w:trPr>
          <w:trHeight w:hRule="exact" w:val="610"/>
        </w:trPr>
        <w:tc>
          <w:tcPr>
            <w:tcW w:w="1243" w:type="dxa"/>
            <w:tcBorders>
              <w:top w:val="single" w:sz="4" w:space="0" w:color="auto"/>
              <w:left w:val="single" w:sz="4" w:space="0" w:color="auto"/>
              <w:bottom w:val="nil"/>
              <w:right w:val="nil"/>
            </w:tcBorders>
            <w:shd w:val="clear" w:color="auto" w:fill="FFFFFF"/>
          </w:tcPr>
          <w:p w:rsidR="00E9500B" w:rsidRPr="00523EAD" w:rsidRDefault="00E0495A" w:rsidP="00523EAD">
            <w:pPr>
              <w:widowControl w:val="0"/>
              <w:autoSpaceDE w:val="0"/>
              <w:autoSpaceDN w:val="0"/>
              <w:adjustRightInd w:val="0"/>
              <w:spacing w:after="0" w:line="240" w:lineRule="exact"/>
              <w:ind w:right="220"/>
              <w:jc w:val="center"/>
              <w:rPr>
                <w:rFonts w:ascii="Times New Roman" w:hAnsi="Times New Roman" w:cs="Times New Roman"/>
                <w:spacing w:val="-1"/>
                <w:szCs w:val="24"/>
              </w:rPr>
            </w:pPr>
            <w:r w:rsidRPr="00523EAD">
              <w:rPr>
                <w:rFonts w:ascii="Times New Roman" w:hAnsi="Times New Roman" w:cs="Times New Roman"/>
                <w:color w:val="000000"/>
                <w:szCs w:val="24"/>
              </w:rPr>
              <w:t>4</w:t>
            </w:r>
            <w:r w:rsidR="00B42AC5" w:rsidRPr="00523EAD">
              <w:rPr>
                <w:rFonts w:ascii="Times New Roman" w:hAnsi="Times New Roman" w:cs="Times New Roman"/>
                <w:color w:val="000000"/>
                <w:szCs w:val="24"/>
              </w:rPr>
              <w:t>.</w:t>
            </w:r>
          </w:p>
        </w:tc>
        <w:tc>
          <w:tcPr>
            <w:tcW w:w="6413" w:type="dxa"/>
            <w:tcBorders>
              <w:top w:val="single" w:sz="4" w:space="0" w:color="auto"/>
              <w:left w:val="single" w:sz="4" w:space="0" w:color="auto"/>
              <w:bottom w:val="nil"/>
              <w:right w:val="nil"/>
            </w:tcBorders>
            <w:shd w:val="clear" w:color="auto" w:fill="FFFFFF"/>
          </w:tcPr>
          <w:p w:rsidR="00E9500B" w:rsidRPr="00523EAD" w:rsidRDefault="00E0495A" w:rsidP="00523EAD">
            <w:pPr>
              <w:widowControl w:val="0"/>
              <w:autoSpaceDE w:val="0"/>
              <w:autoSpaceDN w:val="0"/>
              <w:adjustRightInd w:val="0"/>
              <w:spacing w:after="0" w:line="298" w:lineRule="exact"/>
              <w:ind w:left="120"/>
              <w:jc w:val="both"/>
              <w:rPr>
                <w:rFonts w:ascii="Times New Roman" w:hAnsi="Times New Roman" w:cs="Times New Roman"/>
                <w:spacing w:val="-1"/>
                <w:szCs w:val="24"/>
              </w:rPr>
            </w:pPr>
            <w:r w:rsidRPr="00523EAD">
              <w:rPr>
                <w:rFonts w:ascii="Times New Roman" w:hAnsi="Times New Roman" w:cs="Times New Roman"/>
                <w:color w:val="000000"/>
                <w:szCs w:val="24"/>
                <w:highlight w:val="white"/>
              </w:rPr>
              <w:t>Муниципальное автономное учреждение дополнительного образования «Детская музыкальная школа №69»</w:t>
            </w:r>
          </w:p>
        </w:tc>
        <w:tc>
          <w:tcPr>
            <w:tcW w:w="2550" w:type="dxa"/>
            <w:tcBorders>
              <w:top w:val="single" w:sz="4" w:space="0" w:color="auto"/>
              <w:left w:val="single" w:sz="4" w:space="0" w:color="auto"/>
              <w:bottom w:val="nil"/>
              <w:right w:val="single" w:sz="4" w:space="0" w:color="auto"/>
            </w:tcBorders>
            <w:shd w:val="clear" w:color="auto" w:fill="FFFFFF"/>
          </w:tcPr>
          <w:p w:rsidR="00E9500B" w:rsidRPr="00523EAD" w:rsidRDefault="00B42AC5" w:rsidP="00523EAD">
            <w:pPr>
              <w:widowControl w:val="0"/>
              <w:autoSpaceDE w:val="0"/>
              <w:autoSpaceDN w:val="0"/>
              <w:adjustRightInd w:val="0"/>
              <w:spacing w:after="0" w:line="240" w:lineRule="exact"/>
              <w:ind w:left="120"/>
              <w:jc w:val="center"/>
              <w:rPr>
                <w:rFonts w:ascii="Times New Roman" w:hAnsi="Times New Roman" w:cs="Times New Roman"/>
                <w:spacing w:val="-1"/>
                <w:szCs w:val="24"/>
              </w:rPr>
            </w:pPr>
            <w:r w:rsidRPr="00523EAD">
              <w:rPr>
                <w:rFonts w:ascii="Times New Roman" w:hAnsi="Times New Roman" w:cs="Times New Roman"/>
                <w:spacing w:val="-1"/>
                <w:szCs w:val="24"/>
              </w:rPr>
              <w:t>4230016404</w:t>
            </w:r>
          </w:p>
        </w:tc>
      </w:tr>
      <w:tr w:rsidR="00E9500B" w:rsidRPr="00523EAD" w:rsidTr="001B5266">
        <w:trPr>
          <w:trHeight w:hRule="exact" w:val="614"/>
        </w:trPr>
        <w:tc>
          <w:tcPr>
            <w:tcW w:w="10206" w:type="dxa"/>
            <w:gridSpan w:val="3"/>
            <w:tcBorders>
              <w:top w:val="single" w:sz="4" w:space="0" w:color="auto"/>
              <w:left w:val="single" w:sz="4" w:space="0" w:color="auto"/>
              <w:bottom w:val="single" w:sz="4" w:space="0" w:color="auto"/>
              <w:right w:val="single" w:sz="4" w:space="0" w:color="auto"/>
            </w:tcBorders>
            <w:shd w:val="clear" w:color="auto" w:fill="FFFFFF"/>
          </w:tcPr>
          <w:p w:rsidR="00523EAD" w:rsidRDefault="001B5266" w:rsidP="00523EAD">
            <w:pPr>
              <w:widowControl w:val="0"/>
              <w:autoSpaceDE w:val="0"/>
              <w:autoSpaceDN w:val="0"/>
              <w:adjustRightInd w:val="0"/>
              <w:spacing w:after="0" w:line="298" w:lineRule="exact"/>
              <w:jc w:val="center"/>
              <w:rPr>
                <w:rFonts w:ascii="Times New Roman" w:hAnsi="Times New Roman" w:cs="Times New Roman"/>
                <w:b/>
                <w:bCs/>
                <w:color w:val="000000"/>
                <w:spacing w:val="1"/>
                <w:szCs w:val="24"/>
              </w:rPr>
            </w:pPr>
            <w:r w:rsidRPr="00523EAD">
              <w:rPr>
                <w:rFonts w:ascii="Times New Roman" w:hAnsi="Times New Roman" w:cs="Times New Roman"/>
                <w:b/>
                <w:bCs/>
                <w:color w:val="000000"/>
                <w:spacing w:val="1"/>
                <w:szCs w:val="24"/>
                <w:highlight w:val="white"/>
              </w:rPr>
              <w:t>УПРАВЛЕНИЕ ОБРАЗОВАНИ</w:t>
            </w:r>
            <w:r w:rsidRPr="00523EAD">
              <w:rPr>
                <w:rFonts w:ascii="Times New Roman" w:hAnsi="Times New Roman" w:cs="Times New Roman"/>
                <w:b/>
                <w:bCs/>
                <w:color w:val="000000"/>
                <w:spacing w:val="1"/>
                <w:szCs w:val="24"/>
              </w:rPr>
              <w:t>Я АДМИНИСТРА</w:t>
            </w:r>
            <w:r w:rsidR="00523EAD">
              <w:rPr>
                <w:rFonts w:ascii="Times New Roman" w:hAnsi="Times New Roman" w:cs="Times New Roman"/>
                <w:b/>
                <w:bCs/>
                <w:color w:val="000000"/>
                <w:spacing w:val="1"/>
                <w:szCs w:val="24"/>
              </w:rPr>
              <w:t>ЦИИ</w:t>
            </w:r>
          </w:p>
          <w:p w:rsidR="00E9500B" w:rsidRPr="00523EAD" w:rsidRDefault="001B5266" w:rsidP="00523EAD">
            <w:pPr>
              <w:widowControl w:val="0"/>
              <w:autoSpaceDE w:val="0"/>
              <w:autoSpaceDN w:val="0"/>
              <w:adjustRightInd w:val="0"/>
              <w:spacing w:after="0" w:line="298" w:lineRule="exact"/>
              <w:jc w:val="center"/>
              <w:rPr>
                <w:rFonts w:ascii="Times New Roman" w:hAnsi="Times New Roman" w:cs="Times New Roman"/>
                <w:b/>
                <w:bCs/>
                <w:color w:val="000000"/>
                <w:spacing w:val="1"/>
                <w:szCs w:val="24"/>
              </w:rPr>
            </w:pPr>
            <w:r w:rsidRPr="00523EAD">
              <w:rPr>
                <w:rFonts w:ascii="Times New Roman" w:hAnsi="Times New Roman" w:cs="Times New Roman"/>
                <w:b/>
                <w:bCs/>
                <w:color w:val="000000"/>
                <w:spacing w:val="1"/>
                <w:szCs w:val="24"/>
              </w:rPr>
              <w:t>ЮРГИНСКОГО МУНИЦИПАЛЬНОГО ОКРУГА</w:t>
            </w:r>
          </w:p>
        </w:tc>
      </w:tr>
      <w:tr w:rsidR="00E9500B" w:rsidRPr="00523EAD" w:rsidTr="001B5266">
        <w:trPr>
          <w:trHeight w:hRule="exact" w:val="600"/>
        </w:trPr>
        <w:tc>
          <w:tcPr>
            <w:tcW w:w="1243" w:type="dxa"/>
            <w:tcBorders>
              <w:top w:val="single" w:sz="4" w:space="0" w:color="auto"/>
              <w:left w:val="single" w:sz="4" w:space="0" w:color="auto"/>
              <w:bottom w:val="single" w:sz="4" w:space="0" w:color="auto"/>
              <w:right w:val="nil"/>
            </w:tcBorders>
            <w:shd w:val="clear" w:color="auto" w:fill="FFFFFF"/>
          </w:tcPr>
          <w:p w:rsidR="00E9500B" w:rsidRPr="00523EAD" w:rsidRDefault="001B5266" w:rsidP="00523EAD">
            <w:pPr>
              <w:widowControl w:val="0"/>
              <w:autoSpaceDE w:val="0"/>
              <w:autoSpaceDN w:val="0"/>
              <w:adjustRightInd w:val="0"/>
              <w:spacing w:after="0" w:line="240" w:lineRule="exact"/>
              <w:ind w:right="220"/>
              <w:jc w:val="center"/>
              <w:rPr>
                <w:rFonts w:ascii="Times New Roman" w:hAnsi="Times New Roman" w:cs="Times New Roman"/>
                <w:spacing w:val="-1"/>
                <w:szCs w:val="24"/>
              </w:rPr>
            </w:pPr>
            <w:r w:rsidRPr="00523EAD">
              <w:rPr>
                <w:rFonts w:ascii="Times New Roman" w:hAnsi="Times New Roman" w:cs="Times New Roman"/>
                <w:color w:val="000000"/>
                <w:szCs w:val="24"/>
              </w:rPr>
              <w:t>5.</w:t>
            </w:r>
          </w:p>
        </w:tc>
        <w:tc>
          <w:tcPr>
            <w:tcW w:w="6413" w:type="dxa"/>
            <w:tcBorders>
              <w:top w:val="single" w:sz="4" w:space="0" w:color="auto"/>
              <w:left w:val="single" w:sz="4" w:space="0" w:color="auto"/>
              <w:bottom w:val="single" w:sz="4" w:space="0" w:color="auto"/>
              <w:right w:val="nil"/>
            </w:tcBorders>
            <w:shd w:val="clear" w:color="auto" w:fill="FFFFFF"/>
          </w:tcPr>
          <w:p w:rsidR="00E9500B" w:rsidRPr="00523EAD" w:rsidRDefault="001B5266" w:rsidP="00523EAD">
            <w:pPr>
              <w:widowControl w:val="0"/>
              <w:autoSpaceDE w:val="0"/>
              <w:autoSpaceDN w:val="0"/>
              <w:adjustRightInd w:val="0"/>
              <w:spacing w:after="0" w:line="298" w:lineRule="exact"/>
              <w:ind w:left="120"/>
              <w:jc w:val="both"/>
              <w:rPr>
                <w:rFonts w:ascii="Times New Roman" w:hAnsi="Times New Roman" w:cs="Times New Roman"/>
                <w:spacing w:val="-1"/>
                <w:szCs w:val="24"/>
              </w:rPr>
            </w:pPr>
            <w:r w:rsidRPr="00523EAD">
              <w:rPr>
                <w:rFonts w:ascii="Times New Roman" w:hAnsi="Times New Roman" w:cs="Times New Roman"/>
                <w:color w:val="000000"/>
                <w:szCs w:val="24"/>
                <w:highlight w:val="white"/>
              </w:rPr>
              <w:t>Муниципальное автономное учреждение «</w:t>
            </w:r>
            <w:r w:rsidR="00314443" w:rsidRPr="00523EAD">
              <w:rPr>
                <w:rFonts w:ascii="Times New Roman" w:hAnsi="Times New Roman" w:cs="Times New Roman"/>
                <w:color w:val="000000"/>
                <w:szCs w:val="24"/>
                <w:highlight w:val="white"/>
              </w:rPr>
              <w:t>оздоровительный лагерь «</w:t>
            </w:r>
            <w:r w:rsidRPr="00523EAD">
              <w:rPr>
                <w:rFonts w:ascii="Times New Roman" w:hAnsi="Times New Roman" w:cs="Times New Roman"/>
                <w:color w:val="000000"/>
                <w:szCs w:val="24"/>
                <w:highlight w:val="white"/>
              </w:rPr>
              <w:t>Сосновый бор»</w:t>
            </w:r>
          </w:p>
        </w:tc>
        <w:tc>
          <w:tcPr>
            <w:tcW w:w="2550" w:type="dxa"/>
            <w:tcBorders>
              <w:top w:val="single" w:sz="4" w:space="0" w:color="auto"/>
              <w:left w:val="single" w:sz="4" w:space="0" w:color="auto"/>
              <w:bottom w:val="single" w:sz="4" w:space="0" w:color="auto"/>
              <w:right w:val="single" w:sz="4" w:space="0" w:color="auto"/>
            </w:tcBorders>
            <w:shd w:val="clear" w:color="auto" w:fill="FFFFFF"/>
          </w:tcPr>
          <w:p w:rsidR="00E9500B" w:rsidRPr="00523EAD" w:rsidRDefault="001B5266" w:rsidP="00523EAD">
            <w:pPr>
              <w:widowControl w:val="0"/>
              <w:autoSpaceDE w:val="0"/>
              <w:autoSpaceDN w:val="0"/>
              <w:adjustRightInd w:val="0"/>
              <w:spacing w:after="0" w:line="240" w:lineRule="exact"/>
              <w:ind w:left="120"/>
              <w:jc w:val="center"/>
              <w:rPr>
                <w:rFonts w:ascii="Times New Roman" w:hAnsi="Times New Roman" w:cs="Times New Roman"/>
                <w:spacing w:val="-1"/>
                <w:szCs w:val="24"/>
              </w:rPr>
            </w:pPr>
            <w:r w:rsidRPr="00523EAD">
              <w:rPr>
                <w:rFonts w:ascii="Times New Roman" w:hAnsi="Times New Roman" w:cs="Times New Roman"/>
                <w:color w:val="000000"/>
                <w:szCs w:val="24"/>
                <w:highlight w:val="white"/>
              </w:rPr>
              <w:t>4230033255</w:t>
            </w:r>
          </w:p>
        </w:tc>
      </w:tr>
      <w:tr w:rsidR="00427511" w:rsidRPr="00523EAD" w:rsidTr="00EB73B5">
        <w:trPr>
          <w:trHeight w:hRule="exact" w:val="343"/>
        </w:trPr>
        <w:tc>
          <w:tcPr>
            <w:tcW w:w="10206" w:type="dxa"/>
            <w:gridSpan w:val="3"/>
            <w:tcBorders>
              <w:top w:val="single" w:sz="4" w:space="0" w:color="auto"/>
              <w:left w:val="single" w:sz="4" w:space="0" w:color="auto"/>
              <w:bottom w:val="single" w:sz="4" w:space="0" w:color="auto"/>
              <w:right w:val="single" w:sz="4" w:space="0" w:color="auto"/>
            </w:tcBorders>
            <w:shd w:val="clear" w:color="auto" w:fill="FFFFFF"/>
          </w:tcPr>
          <w:p w:rsidR="00427511" w:rsidRPr="00523EAD" w:rsidRDefault="00427511" w:rsidP="00523EAD">
            <w:pPr>
              <w:widowControl w:val="0"/>
              <w:autoSpaceDE w:val="0"/>
              <w:autoSpaceDN w:val="0"/>
              <w:adjustRightInd w:val="0"/>
              <w:spacing w:after="0" w:line="240" w:lineRule="exact"/>
              <w:ind w:left="120"/>
              <w:jc w:val="center"/>
              <w:rPr>
                <w:rFonts w:ascii="Times New Roman" w:hAnsi="Times New Roman" w:cs="Times New Roman"/>
                <w:b/>
                <w:color w:val="000000"/>
                <w:szCs w:val="24"/>
                <w:highlight w:val="white"/>
              </w:rPr>
            </w:pPr>
            <w:r w:rsidRPr="00523EAD">
              <w:rPr>
                <w:rFonts w:ascii="Times New Roman" w:hAnsi="Times New Roman" w:cs="Times New Roman"/>
                <w:b/>
                <w:color w:val="000000"/>
                <w:szCs w:val="24"/>
                <w:highlight w:val="white"/>
              </w:rPr>
              <w:t>АДМИНИСТРАЦИЯ ЮРГИНСКОГО МУНИЦИПАЛЬНОГО ОКРУГА</w:t>
            </w:r>
          </w:p>
        </w:tc>
      </w:tr>
      <w:tr w:rsidR="00E33E7C" w:rsidRPr="00523EAD" w:rsidTr="001B5266">
        <w:trPr>
          <w:trHeight w:hRule="exact" w:val="600"/>
        </w:trPr>
        <w:tc>
          <w:tcPr>
            <w:tcW w:w="1243" w:type="dxa"/>
            <w:tcBorders>
              <w:top w:val="single" w:sz="4" w:space="0" w:color="auto"/>
              <w:left w:val="single" w:sz="4" w:space="0" w:color="auto"/>
              <w:bottom w:val="single" w:sz="4" w:space="0" w:color="auto"/>
              <w:right w:val="nil"/>
            </w:tcBorders>
            <w:shd w:val="clear" w:color="auto" w:fill="FFFFFF"/>
          </w:tcPr>
          <w:p w:rsidR="00E33E7C" w:rsidRPr="00523EAD" w:rsidRDefault="00427511" w:rsidP="00523EAD">
            <w:pPr>
              <w:widowControl w:val="0"/>
              <w:autoSpaceDE w:val="0"/>
              <w:autoSpaceDN w:val="0"/>
              <w:adjustRightInd w:val="0"/>
              <w:spacing w:after="0" w:line="240" w:lineRule="exact"/>
              <w:ind w:right="220"/>
              <w:jc w:val="center"/>
              <w:rPr>
                <w:rFonts w:ascii="Times New Roman" w:hAnsi="Times New Roman" w:cs="Times New Roman"/>
                <w:color w:val="000000"/>
                <w:szCs w:val="24"/>
              </w:rPr>
            </w:pPr>
            <w:r w:rsidRPr="00523EAD">
              <w:rPr>
                <w:rFonts w:ascii="Times New Roman" w:hAnsi="Times New Roman" w:cs="Times New Roman"/>
                <w:color w:val="000000"/>
                <w:szCs w:val="24"/>
              </w:rPr>
              <w:t>6.</w:t>
            </w:r>
          </w:p>
        </w:tc>
        <w:tc>
          <w:tcPr>
            <w:tcW w:w="6413" w:type="dxa"/>
            <w:tcBorders>
              <w:top w:val="single" w:sz="4" w:space="0" w:color="auto"/>
              <w:left w:val="single" w:sz="4" w:space="0" w:color="auto"/>
              <w:bottom w:val="single" w:sz="4" w:space="0" w:color="auto"/>
              <w:right w:val="nil"/>
            </w:tcBorders>
            <w:shd w:val="clear" w:color="auto" w:fill="FFFFFF"/>
          </w:tcPr>
          <w:p w:rsidR="00427511" w:rsidRPr="00523EAD" w:rsidRDefault="00427511" w:rsidP="00427511">
            <w:pPr>
              <w:widowControl w:val="0"/>
              <w:autoSpaceDE w:val="0"/>
              <w:autoSpaceDN w:val="0"/>
              <w:adjustRightInd w:val="0"/>
              <w:spacing w:after="0" w:line="298" w:lineRule="exact"/>
              <w:ind w:left="120"/>
              <w:rPr>
                <w:rFonts w:ascii="Times New Roman" w:hAnsi="Times New Roman" w:cs="Times New Roman"/>
                <w:color w:val="000000"/>
                <w:szCs w:val="24"/>
              </w:rPr>
            </w:pPr>
            <w:r w:rsidRPr="00523EAD">
              <w:rPr>
                <w:rFonts w:ascii="Times New Roman" w:hAnsi="Times New Roman" w:cs="Times New Roman"/>
                <w:color w:val="000000"/>
                <w:szCs w:val="24"/>
              </w:rPr>
              <w:t>Муниципальное автономное учреждение «Редакция газеты «</w:t>
            </w:r>
            <w:proofErr w:type="spellStart"/>
            <w:r w:rsidRPr="00523EAD">
              <w:rPr>
                <w:rFonts w:ascii="Times New Roman" w:hAnsi="Times New Roman" w:cs="Times New Roman"/>
                <w:color w:val="000000"/>
                <w:szCs w:val="24"/>
              </w:rPr>
              <w:t>Юргинские</w:t>
            </w:r>
            <w:proofErr w:type="spellEnd"/>
            <w:r w:rsidRPr="00523EAD">
              <w:rPr>
                <w:rFonts w:ascii="Times New Roman" w:hAnsi="Times New Roman" w:cs="Times New Roman"/>
                <w:color w:val="000000"/>
                <w:szCs w:val="24"/>
              </w:rPr>
              <w:t xml:space="preserve"> ведомости»</w:t>
            </w:r>
          </w:p>
          <w:p w:rsidR="00E33E7C" w:rsidRPr="00523EAD" w:rsidRDefault="00427511" w:rsidP="00427511">
            <w:pPr>
              <w:widowControl w:val="0"/>
              <w:autoSpaceDE w:val="0"/>
              <w:autoSpaceDN w:val="0"/>
              <w:adjustRightInd w:val="0"/>
              <w:spacing w:after="0" w:line="298" w:lineRule="exact"/>
              <w:ind w:left="120"/>
              <w:rPr>
                <w:rFonts w:ascii="Times New Roman" w:hAnsi="Times New Roman" w:cs="Times New Roman"/>
                <w:color w:val="000000"/>
                <w:szCs w:val="24"/>
                <w:highlight w:val="white"/>
              </w:rPr>
            </w:pPr>
            <w:r w:rsidRPr="00523EAD">
              <w:rPr>
                <w:rFonts w:ascii="Times New Roman" w:hAnsi="Times New Roman" w:cs="Times New Roman"/>
                <w:color w:val="000000"/>
                <w:szCs w:val="24"/>
              </w:rPr>
              <w:t>"ЮРГИНСКИЕ ВЕДОМОСТИ</w:t>
            </w:r>
          </w:p>
        </w:tc>
        <w:tc>
          <w:tcPr>
            <w:tcW w:w="2550" w:type="dxa"/>
            <w:tcBorders>
              <w:top w:val="single" w:sz="4" w:space="0" w:color="auto"/>
              <w:left w:val="single" w:sz="4" w:space="0" w:color="auto"/>
              <w:bottom w:val="single" w:sz="4" w:space="0" w:color="auto"/>
              <w:right w:val="single" w:sz="4" w:space="0" w:color="auto"/>
            </w:tcBorders>
            <w:shd w:val="clear" w:color="auto" w:fill="FFFFFF"/>
          </w:tcPr>
          <w:p w:rsidR="00E33E7C" w:rsidRPr="00523EAD" w:rsidRDefault="00427511" w:rsidP="00523EAD">
            <w:pPr>
              <w:widowControl w:val="0"/>
              <w:autoSpaceDE w:val="0"/>
              <w:autoSpaceDN w:val="0"/>
              <w:adjustRightInd w:val="0"/>
              <w:spacing w:after="0" w:line="240" w:lineRule="exact"/>
              <w:ind w:left="120"/>
              <w:jc w:val="center"/>
              <w:rPr>
                <w:rFonts w:ascii="Times New Roman" w:hAnsi="Times New Roman" w:cs="Times New Roman"/>
                <w:color w:val="000000"/>
                <w:szCs w:val="24"/>
                <w:highlight w:val="white"/>
              </w:rPr>
            </w:pPr>
            <w:r w:rsidRPr="00523EAD">
              <w:rPr>
                <w:rFonts w:ascii="Times New Roman" w:hAnsi="Times New Roman" w:cs="Times New Roman"/>
                <w:color w:val="000000"/>
                <w:szCs w:val="24"/>
                <w:highlight w:val="white"/>
              </w:rPr>
              <w:t>4245001471</w:t>
            </w:r>
          </w:p>
        </w:tc>
      </w:tr>
    </w:tbl>
    <w:p w:rsidR="0047262C" w:rsidRDefault="0047262C">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E9500B" w:rsidRDefault="00E9500B" w:rsidP="0047262C">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47262C">
        <w:rPr>
          <w:rFonts w:ascii="Times New Roman" w:hAnsi="Times New Roman" w:cs="Times New Roman"/>
          <w:b/>
          <w:color w:val="000000"/>
          <w:sz w:val="24"/>
          <w:szCs w:val="24"/>
        </w:rPr>
        <w:lastRenderedPageBreak/>
        <w:t xml:space="preserve">РАЗДЕЛ </w:t>
      </w:r>
      <w:r w:rsidR="00EB73B5" w:rsidRPr="0047262C">
        <w:rPr>
          <w:rFonts w:ascii="Times New Roman" w:hAnsi="Times New Roman" w:cs="Times New Roman"/>
          <w:b/>
          <w:color w:val="000000"/>
          <w:sz w:val="24"/>
          <w:szCs w:val="24"/>
        </w:rPr>
        <w:t xml:space="preserve">3. ПЕРЕЧЕНЬ ВЗАИМОЗАВИСИМЫХ ЛИЦ </w:t>
      </w:r>
      <w:r w:rsidR="00B42AC5" w:rsidRPr="0047262C">
        <w:rPr>
          <w:rStyle w:val="ab"/>
          <w:rFonts w:ascii="Times New Roman" w:hAnsi="Times New Roman" w:cs="Times New Roman"/>
          <w:b/>
          <w:color w:val="000000"/>
          <w:sz w:val="24"/>
          <w:szCs w:val="24"/>
        </w:rPr>
        <w:footnoteReference w:id="11"/>
      </w:r>
    </w:p>
    <w:p w:rsidR="0047262C" w:rsidRPr="0047262C" w:rsidRDefault="0047262C" w:rsidP="0047262C">
      <w:pPr>
        <w:widowControl w:val="0"/>
        <w:autoSpaceDE w:val="0"/>
        <w:autoSpaceDN w:val="0"/>
        <w:adjustRightInd w:val="0"/>
        <w:spacing w:after="0" w:line="240" w:lineRule="auto"/>
        <w:ind w:firstLine="709"/>
        <w:jc w:val="right"/>
        <w:rPr>
          <w:rFonts w:ascii="Times New Roman" w:hAnsi="Times New Roman" w:cs="Times New Roman"/>
          <w:b/>
          <w:color w:val="000000"/>
          <w:sz w:val="24"/>
          <w:szCs w:val="24"/>
        </w:rPr>
      </w:pPr>
    </w:p>
    <w:p w:rsidR="00E9500B" w:rsidRDefault="00E9500B" w:rsidP="0047262C">
      <w:pPr>
        <w:widowControl w:val="0"/>
        <w:autoSpaceDE w:val="0"/>
        <w:autoSpaceDN w:val="0"/>
        <w:adjustRightInd w:val="0"/>
        <w:spacing w:after="0" w:line="240" w:lineRule="auto"/>
        <w:ind w:firstLine="709"/>
        <w:jc w:val="right"/>
        <w:rPr>
          <w:rFonts w:ascii="Times New Roman" w:hAnsi="Times New Roman" w:cs="Times New Roman"/>
          <w:color w:val="000000"/>
          <w:sz w:val="24"/>
          <w:szCs w:val="24"/>
        </w:rPr>
      </w:pPr>
      <w:r w:rsidRPr="0047262C">
        <w:rPr>
          <w:rFonts w:ascii="Times New Roman" w:hAnsi="Times New Roman" w:cs="Times New Roman"/>
          <w:color w:val="000000"/>
          <w:sz w:val="24"/>
          <w:szCs w:val="24"/>
        </w:rPr>
        <w:t>Приложение</w:t>
      </w:r>
    </w:p>
    <w:p w:rsidR="0047262C" w:rsidRPr="0047262C" w:rsidRDefault="0047262C" w:rsidP="0047262C">
      <w:pPr>
        <w:widowControl w:val="0"/>
        <w:autoSpaceDE w:val="0"/>
        <w:autoSpaceDN w:val="0"/>
        <w:adjustRightInd w:val="0"/>
        <w:spacing w:after="0" w:line="240" w:lineRule="auto"/>
        <w:ind w:firstLine="709"/>
        <w:jc w:val="right"/>
        <w:rPr>
          <w:rFonts w:ascii="Times New Roman" w:hAnsi="Times New Roman" w:cs="Times New Roman"/>
          <w:spacing w:val="-1"/>
          <w:sz w:val="24"/>
          <w:szCs w:val="24"/>
        </w:rPr>
      </w:pPr>
    </w:p>
    <w:p w:rsidR="00E9500B" w:rsidRPr="0047262C" w:rsidRDefault="00E9500B" w:rsidP="0047262C">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47262C">
        <w:rPr>
          <w:rFonts w:ascii="Times New Roman" w:hAnsi="Times New Roman" w:cs="Times New Roman"/>
          <w:color w:val="000000"/>
          <w:sz w:val="24"/>
          <w:szCs w:val="24"/>
        </w:rPr>
        <w:t>Перечень лиц, являющихся взаимозависимыми с заказчиком в соответствии с Налоговым кодексом РФ, осуществление закупок товаров, работ, услуг у которых не регулируется положением о закупке заказчика в соответствии с пунктом 13 части 4 статьи 1 Ф3-223 с обоснованием включения в перечень каждого лица</w:t>
      </w:r>
    </w:p>
    <w:p w:rsidR="00B42AC5" w:rsidRPr="0047262C" w:rsidRDefault="00B42AC5" w:rsidP="0047262C">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p>
    <w:tbl>
      <w:tblPr>
        <w:tblW w:w="10348" w:type="dxa"/>
        <w:jc w:val="center"/>
        <w:tblInd w:w="10" w:type="dxa"/>
        <w:tblLayout w:type="fixed"/>
        <w:tblCellMar>
          <w:left w:w="10" w:type="dxa"/>
          <w:right w:w="10" w:type="dxa"/>
        </w:tblCellMar>
        <w:tblLook w:val="0000" w:firstRow="0" w:lastRow="0" w:firstColumn="0" w:lastColumn="0" w:noHBand="0" w:noVBand="0"/>
      </w:tblPr>
      <w:tblGrid>
        <w:gridCol w:w="811"/>
        <w:gridCol w:w="5001"/>
        <w:gridCol w:w="4536"/>
      </w:tblGrid>
      <w:tr w:rsidR="00E9500B" w:rsidRPr="00B42AC5" w:rsidTr="0047262C">
        <w:trPr>
          <w:trHeight w:hRule="exact" w:val="601"/>
          <w:jc w:val="center"/>
        </w:trPr>
        <w:tc>
          <w:tcPr>
            <w:tcW w:w="811" w:type="dxa"/>
            <w:tcBorders>
              <w:top w:val="single" w:sz="4" w:space="0" w:color="auto"/>
              <w:left w:val="single" w:sz="4" w:space="0" w:color="auto"/>
              <w:bottom w:val="nil"/>
              <w:right w:val="nil"/>
            </w:tcBorders>
            <w:shd w:val="clear" w:color="auto" w:fill="FFFFFF"/>
          </w:tcPr>
          <w:p w:rsidR="00E9500B" w:rsidRPr="00B42AC5" w:rsidRDefault="00E9500B" w:rsidP="0047262C">
            <w:pPr>
              <w:widowControl w:val="0"/>
              <w:autoSpaceDE w:val="0"/>
              <w:autoSpaceDN w:val="0"/>
              <w:adjustRightInd w:val="0"/>
              <w:spacing w:after="60" w:line="240" w:lineRule="exact"/>
              <w:ind w:left="120"/>
              <w:jc w:val="center"/>
              <w:rPr>
                <w:rFonts w:ascii="Times New Roman" w:hAnsi="Times New Roman" w:cs="Times New Roman"/>
                <w:spacing w:val="-1"/>
                <w:sz w:val="24"/>
                <w:szCs w:val="24"/>
              </w:rPr>
            </w:pPr>
            <w:r w:rsidRPr="00B42AC5">
              <w:rPr>
                <w:rFonts w:ascii="Times New Roman" w:hAnsi="Times New Roman" w:cs="Times New Roman"/>
                <w:color w:val="000000"/>
                <w:sz w:val="24"/>
                <w:szCs w:val="24"/>
              </w:rPr>
              <w:t>№</w:t>
            </w:r>
          </w:p>
          <w:p w:rsidR="00E9500B" w:rsidRPr="00B42AC5" w:rsidRDefault="00E9500B" w:rsidP="0047262C">
            <w:pPr>
              <w:widowControl w:val="0"/>
              <w:autoSpaceDE w:val="0"/>
              <w:autoSpaceDN w:val="0"/>
              <w:adjustRightInd w:val="0"/>
              <w:spacing w:before="60" w:after="0" w:line="240" w:lineRule="exact"/>
              <w:ind w:left="120"/>
              <w:jc w:val="center"/>
              <w:rPr>
                <w:rFonts w:ascii="Times New Roman" w:hAnsi="Times New Roman" w:cs="Times New Roman"/>
                <w:spacing w:val="-1"/>
                <w:sz w:val="24"/>
                <w:szCs w:val="24"/>
              </w:rPr>
            </w:pPr>
            <w:r w:rsidRPr="00B42AC5">
              <w:rPr>
                <w:rFonts w:ascii="Times New Roman" w:hAnsi="Times New Roman" w:cs="Times New Roman"/>
                <w:color w:val="000000"/>
                <w:sz w:val="24"/>
                <w:szCs w:val="24"/>
              </w:rPr>
              <w:t>п/п</w:t>
            </w:r>
          </w:p>
        </w:tc>
        <w:tc>
          <w:tcPr>
            <w:tcW w:w="5001" w:type="dxa"/>
            <w:tcBorders>
              <w:top w:val="single" w:sz="4" w:space="0" w:color="auto"/>
              <w:left w:val="single" w:sz="4" w:space="0" w:color="auto"/>
              <w:bottom w:val="nil"/>
              <w:right w:val="nil"/>
            </w:tcBorders>
            <w:shd w:val="clear" w:color="auto" w:fill="FFFFFF"/>
          </w:tcPr>
          <w:p w:rsidR="00E9500B" w:rsidRPr="00B42AC5" w:rsidRDefault="00E9500B" w:rsidP="0047262C">
            <w:pPr>
              <w:widowControl w:val="0"/>
              <w:autoSpaceDE w:val="0"/>
              <w:autoSpaceDN w:val="0"/>
              <w:adjustRightInd w:val="0"/>
              <w:spacing w:after="0" w:line="298" w:lineRule="exact"/>
              <w:ind w:left="120"/>
              <w:jc w:val="center"/>
              <w:rPr>
                <w:rFonts w:ascii="Times New Roman" w:hAnsi="Times New Roman" w:cs="Times New Roman"/>
                <w:spacing w:val="-1"/>
                <w:sz w:val="24"/>
                <w:szCs w:val="24"/>
              </w:rPr>
            </w:pPr>
            <w:r w:rsidRPr="00B42AC5">
              <w:rPr>
                <w:rFonts w:ascii="Times New Roman" w:hAnsi="Times New Roman" w:cs="Times New Roman"/>
                <w:color w:val="000000"/>
                <w:sz w:val="24"/>
                <w:szCs w:val="24"/>
              </w:rPr>
              <w:t>Наименование юридического лица, ИНН</w:t>
            </w:r>
          </w:p>
        </w:tc>
        <w:tc>
          <w:tcPr>
            <w:tcW w:w="4536" w:type="dxa"/>
            <w:tcBorders>
              <w:top w:val="single" w:sz="4" w:space="0" w:color="auto"/>
              <w:left w:val="single" w:sz="4" w:space="0" w:color="auto"/>
              <w:bottom w:val="nil"/>
              <w:right w:val="single" w:sz="4" w:space="0" w:color="auto"/>
            </w:tcBorders>
            <w:shd w:val="clear" w:color="auto" w:fill="FFFFFF"/>
          </w:tcPr>
          <w:p w:rsidR="00E9500B" w:rsidRPr="00B42AC5" w:rsidRDefault="00E9500B" w:rsidP="0047262C">
            <w:pPr>
              <w:widowControl w:val="0"/>
              <w:autoSpaceDE w:val="0"/>
              <w:autoSpaceDN w:val="0"/>
              <w:adjustRightInd w:val="0"/>
              <w:spacing w:after="0" w:line="293" w:lineRule="exact"/>
              <w:ind w:left="120"/>
              <w:jc w:val="center"/>
              <w:rPr>
                <w:rFonts w:ascii="Times New Roman" w:hAnsi="Times New Roman" w:cs="Times New Roman"/>
                <w:spacing w:val="-1"/>
                <w:sz w:val="24"/>
                <w:szCs w:val="24"/>
              </w:rPr>
            </w:pPr>
            <w:r w:rsidRPr="00B42AC5">
              <w:rPr>
                <w:rFonts w:ascii="Times New Roman" w:hAnsi="Times New Roman" w:cs="Times New Roman"/>
                <w:color w:val="000000"/>
                <w:sz w:val="24"/>
                <w:szCs w:val="24"/>
              </w:rPr>
              <w:t>Обоснование включения юридического лица в перечень</w:t>
            </w:r>
          </w:p>
        </w:tc>
      </w:tr>
      <w:tr w:rsidR="00E9500B" w:rsidRPr="00B42AC5" w:rsidTr="0047262C">
        <w:trPr>
          <w:trHeight w:hRule="exact" w:val="312"/>
          <w:jc w:val="center"/>
        </w:trPr>
        <w:tc>
          <w:tcPr>
            <w:tcW w:w="811" w:type="dxa"/>
            <w:tcBorders>
              <w:top w:val="single" w:sz="4" w:space="0" w:color="auto"/>
              <w:left w:val="single" w:sz="4" w:space="0" w:color="auto"/>
              <w:bottom w:val="nil"/>
              <w:right w:val="nil"/>
            </w:tcBorders>
            <w:shd w:val="clear" w:color="auto" w:fill="FFFFFF"/>
          </w:tcPr>
          <w:p w:rsidR="00E9500B" w:rsidRPr="00B42AC5" w:rsidRDefault="00E9500B" w:rsidP="0047262C">
            <w:pPr>
              <w:widowControl w:val="0"/>
              <w:autoSpaceDE w:val="0"/>
              <w:autoSpaceDN w:val="0"/>
              <w:adjustRightInd w:val="0"/>
              <w:spacing w:after="0" w:line="240" w:lineRule="exact"/>
              <w:ind w:left="120"/>
              <w:jc w:val="center"/>
              <w:rPr>
                <w:rFonts w:ascii="Times New Roman" w:hAnsi="Times New Roman" w:cs="Times New Roman"/>
                <w:spacing w:val="-1"/>
                <w:sz w:val="24"/>
                <w:szCs w:val="24"/>
              </w:rPr>
            </w:pPr>
            <w:r w:rsidRPr="00B42AC5">
              <w:rPr>
                <w:rFonts w:ascii="Times New Roman" w:hAnsi="Times New Roman" w:cs="Times New Roman"/>
                <w:color w:val="000000"/>
                <w:sz w:val="24"/>
                <w:szCs w:val="24"/>
              </w:rPr>
              <w:t>1</w:t>
            </w:r>
          </w:p>
        </w:tc>
        <w:tc>
          <w:tcPr>
            <w:tcW w:w="5001" w:type="dxa"/>
            <w:tcBorders>
              <w:top w:val="single" w:sz="4" w:space="0" w:color="auto"/>
              <w:left w:val="single" w:sz="4" w:space="0" w:color="auto"/>
              <w:bottom w:val="nil"/>
              <w:right w:val="nil"/>
            </w:tcBorders>
            <w:shd w:val="clear" w:color="auto" w:fill="FFFFFF"/>
          </w:tcPr>
          <w:p w:rsidR="00E9500B" w:rsidRPr="00B42AC5" w:rsidRDefault="00E9500B">
            <w:pPr>
              <w:widowControl w:val="0"/>
              <w:autoSpaceDE w:val="0"/>
              <w:autoSpaceDN w:val="0"/>
              <w:adjustRightInd w:val="0"/>
              <w:spacing w:after="0" w:line="240" w:lineRule="auto"/>
              <w:rPr>
                <w:rFonts w:ascii="Times New Roman" w:hAnsi="Times New Roman" w:cs="Times New Roman"/>
                <w:color w:val="000000"/>
                <w:sz w:val="10"/>
                <w:szCs w:val="10"/>
              </w:rPr>
            </w:pPr>
          </w:p>
        </w:tc>
        <w:tc>
          <w:tcPr>
            <w:tcW w:w="4536" w:type="dxa"/>
            <w:tcBorders>
              <w:top w:val="single" w:sz="4" w:space="0" w:color="auto"/>
              <w:left w:val="single" w:sz="4" w:space="0" w:color="auto"/>
              <w:bottom w:val="nil"/>
              <w:right w:val="single" w:sz="4" w:space="0" w:color="auto"/>
            </w:tcBorders>
            <w:shd w:val="clear" w:color="auto" w:fill="FFFFFF"/>
          </w:tcPr>
          <w:p w:rsidR="00E9500B" w:rsidRPr="00B42AC5" w:rsidRDefault="00E9500B">
            <w:pPr>
              <w:widowControl w:val="0"/>
              <w:autoSpaceDE w:val="0"/>
              <w:autoSpaceDN w:val="0"/>
              <w:adjustRightInd w:val="0"/>
              <w:spacing w:after="0" w:line="240" w:lineRule="auto"/>
              <w:rPr>
                <w:rFonts w:ascii="Times New Roman" w:hAnsi="Times New Roman" w:cs="Times New Roman"/>
                <w:color w:val="000000"/>
                <w:sz w:val="10"/>
                <w:szCs w:val="10"/>
              </w:rPr>
            </w:pPr>
          </w:p>
        </w:tc>
      </w:tr>
      <w:tr w:rsidR="00E9500B" w:rsidRPr="00B42AC5" w:rsidTr="0047262C">
        <w:trPr>
          <w:trHeight w:hRule="exact" w:val="312"/>
          <w:jc w:val="center"/>
        </w:trPr>
        <w:tc>
          <w:tcPr>
            <w:tcW w:w="811" w:type="dxa"/>
            <w:tcBorders>
              <w:top w:val="single" w:sz="4" w:space="0" w:color="auto"/>
              <w:left w:val="single" w:sz="4" w:space="0" w:color="auto"/>
              <w:bottom w:val="single" w:sz="4" w:space="0" w:color="auto"/>
              <w:right w:val="nil"/>
            </w:tcBorders>
            <w:shd w:val="clear" w:color="auto" w:fill="FFFFFF"/>
          </w:tcPr>
          <w:p w:rsidR="00E9500B" w:rsidRPr="00B42AC5" w:rsidRDefault="00E9500B" w:rsidP="0047262C">
            <w:pPr>
              <w:widowControl w:val="0"/>
              <w:autoSpaceDE w:val="0"/>
              <w:autoSpaceDN w:val="0"/>
              <w:adjustRightInd w:val="0"/>
              <w:spacing w:after="0" w:line="240" w:lineRule="exact"/>
              <w:ind w:left="120"/>
              <w:jc w:val="center"/>
              <w:rPr>
                <w:rFonts w:ascii="Times New Roman" w:hAnsi="Times New Roman" w:cs="Times New Roman"/>
                <w:spacing w:val="-1"/>
                <w:sz w:val="24"/>
                <w:szCs w:val="24"/>
              </w:rPr>
            </w:pPr>
            <w:r w:rsidRPr="00B42AC5">
              <w:rPr>
                <w:rFonts w:ascii="Times New Roman" w:hAnsi="Times New Roman" w:cs="Times New Roman"/>
                <w:color w:val="000000"/>
                <w:sz w:val="24"/>
                <w:szCs w:val="24"/>
              </w:rPr>
              <w:t>2</w:t>
            </w:r>
          </w:p>
        </w:tc>
        <w:tc>
          <w:tcPr>
            <w:tcW w:w="5001" w:type="dxa"/>
            <w:tcBorders>
              <w:top w:val="single" w:sz="4" w:space="0" w:color="auto"/>
              <w:left w:val="single" w:sz="4" w:space="0" w:color="auto"/>
              <w:bottom w:val="single" w:sz="4" w:space="0" w:color="auto"/>
              <w:right w:val="nil"/>
            </w:tcBorders>
            <w:shd w:val="clear" w:color="auto" w:fill="FFFFFF"/>
          </w:tcPr>
          <w:p w:rsidR="00E9500B" w:rsidRPr="00B42AC5" w:rsidRDefault="00E9500B">
            <w:pPr>
              <w:widowControl w:val="0"/>
              <w:autoSpaceDE w:val="0"/>
              <w:autoSpaceDN w:val="0"/>
              <w:adjustRightInd w:val="0"/>
              <w:spacing w:after="0" w:line="240" w:lineRule="auto"/>
              <w:rPr>
                <w:rFonts w:ascii="Times New Roman" w:hAnsi="Times New Roman" w:cs="Times New Roman"/>
                <w:color w:val="000000"/>
                <w:sz w:val="10"/>
                <w:szCs w:val="10"/>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E9500B" w:rsidRPr="00B42AC5" w:rsidRDefault="00E9500B">
            <w:pPr>
              <w:widowControl w:val="0"/>
              <w:autoSpaceDE w:val="0"/>
              <w:autoSpaceDN w:val="0"/>
              <w:adjustRightInd w:val="0"/>
              <w:spacing w:after="0" w:line="240" w:lineRule="auto"/>
              <w:rPr>
                <w:rFonts w:ascii="Times New Roman" w:hAnsi="Times New Roman" w:cs="Times New Roman"/>
                <w:color w:val="000000"/>
                <w:sz w:val="10"/>
                <w:szCs w:val="10"/>
              </w:rPr>
            </w:pPr>
          </w:p>
        </w:tc>
      </w:tr>
    </w:tbl>
    <w:p w:rsidR="00E9500B" w:rsidRPr="00B42AC5" w:rsidRDefault="00E9500B" w:rsidP="0047262C">
      <w:pPr>
        <w:widowControl w:val="0"/>
        <w:tabs>
          <w:tab w:val="left" w:pos="855"/>
        </w:tabs>
        <w:autoSpaceDE w:val="0"/>
        <w:autoSpaceDN w:val="0"/>
        <w:adjustRightInd w:val="0"/>
        <w:spacing w:after="0" w:line="269" w:lineRule="exact"/>
        <w:ind w:right="20"/>
        <w:jc w:val="both"/>
        <w:rPr>
          <w:rFonts w:ascii="Times New Roman" w:hAnsi="Times New Roman" w:cs="Times New Roman"/>
          <w:i/>
          <w:iCs/>
          <w:spacing w:val="-1"/>
        </w:rPr>
      </w:pPr>
    </w:p>
    <w:sectPr w:rsidR="00E9500B" w:rsidRPr="00B42AC5" w:rsidSect="00704227">
      <w:pgSz w:w="12240" w:h="15840"/>
      <w:pgMar w:top="1440" w:right="900" w:bottom="1440" w:left="1080"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F16" w:rsidRDefault="00244F16" w:rsidP="00073022">
      <w:pPr>
        <w:spacing w:after="0" w:line="240" w:lineRule="auto"/>
      </w:pPr>
      <w:r>
        <w:separator/>
      </w:r>
    </w:p>
  </w:endnote>
  <w:endnote w:type="continuationSeparator" w:id="0">
    <w:p w:rsidR="00244F16" w:rsidRDefault="00244F16" w:rsidP="00073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5533445"/>
      <w:docPartObj>
        <w:docPartGallery w:val="Page Numbers (Bottom of Page)"/>
        <w:docPartUnique/>
      </w:docPartObj>
    </w:sdtPr>
    <w:sdtEndPr>
      <w:rPr>
        <w:rFonts w:ascii="Times New Roman" w:hAnsi="Times New Roman" w:cs="Times New Roman"/>
      </w:rPr>
    </w:sdtEndPr>
    <w:sdtContent>
      <w:p w:rsidR="00AC267C" w:rsidRPr="00955FE3" w:rsidRDefault="00AC267C" w:rsidP="00612221">
        <w:pPr>
          <w:pStyle w:val="af"/>
          <w:jc w:val="center"/>
          <w:rPr>
            <w:rFonts w:ascii="Times New Roman" w:hAnsi="Times New Roman" w:cs="Times New Roman"/>
          </w:rPr>
        </w:pPr>
        <w:r w:rsidRPr="00955FE3">
          <w:rPr>
            <w:rFonts w:ascii="Times New Roman" w:hAnsi="Times New Roman" w:cs="Times New Roman"/>
          </w:rPr>
          <w:fldChar w:fldCharType="begin"/>
        </w:r>
        <w:r w:rsidRPr="00955FE3">
          <w:rPr>
            <w:rFonts w:ascii="Times New Roman" w:hAnsi="Times New Roman" w:cs="Times New Roman"/>
          </w:rPr>
          <w:instrText>PAGE   \* MERGEFORMAT</w:instrText>
        </w:r>
        <w:r w:rsidRPr="00955FE3">
          <w:rPr>
            <w:rFonts w:ascii="Times New Roman" w:hAnsi="Times New Roman" w:cs="Times New Roman"/>
          </w:rPr>
          <w:fldChar w:fldCharType="separate"/>
        </w:r>
        <w:r w:rsidR="00135B7A">
          <w:rPr>
            <w:rFonts w:ascii="Times New Roman" w:hAnsi="Times New Roman" w:cs="Times New Roman"/>
            <w:noProof/>
          </w:rPr>
          <w:t>2</w:t>
        </w:r>
        <w:r w:rsidRPr="00955FE3">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F16" w:rsidRDefault="00244F16" w:rsidP="00073022">
      <w:pPr>
        <w:spacing w:after="0" w:line="240" w:lineRule="auto"/>
      </w:pPr>
      <w:r>
        <w:separator/>
      </w:r>
    </w:p>
  </w:footnote>
  <w:footnote w:type="continuationSeparator" w:id="0">
    <w:p w:rsidR="00244F16" w:rsidRDefault="00244F16" w:rsidP="00073022">
      <w:pPr>
        <w:spacing w:after="0" w:line="240" w:lineRule="auto"/>
      </w:pPr>
      <w:r>
        <w:continuationSeparator/>
      </w:r>
    </w:p>
  </w:footnote>
  <w:footnote w:id="1">
    <w:p w:rsidR="00AC267C" w:rsidRDefault="00AC267C" w:rsidP="00D725DA">
      <w:pPr>
        <w:widowControl w:val="0"/>
        <w:tabs>
          <w:tab w:val="left" w:pos="226"/>
        </w:tabs>
        <w:autoSpaceDE w:val="0"/>
        <w:autoSpaceDN w:val="0"/>
        <w:adjustRightInd w:val="0"/>
        <w:spacing w:after="0" w:line="240" w:lineRule="auto"/>
        <w:jc w:val="both"/>
      </w:pPr>
      <w:r>
        <w:rPr>
          <w:rStyle w:val="ab"/>
        </w:rPr>
        <w:footnoteRef/>
      </w:r>
      <w:r>
        <w:t xml:space="preserve"> </w:t>
      </w:r>
      <w:r w:rsidRPr="00E9500B">
        <w:rPr>
          <w:rFonts w:ascii="Times New Roman" w:hAnsi="Times New Roman" w:cs="Times New Roman"/>
          <w:spacing w:val="-1"/>
          <w:sz w:val="19"/>
          <w:szCs w:val="19"/>
        </w:rPr>
        <w:t>При утверждении положения о закупке (внесении изменений) заказчиком указывается наименование положения о закупке заказчика: «Положение о закупке товаров, работ, услуг</w:t>
      </w:r>
      <w:r>
        <w:rPr>
          <w:rFonts w:ascii="Times New Roman" w:hAnsi="Times New Roman" w:cs="Times New Roman"/>
          <w:spacing w:val="-1"/>
          <w:sz w:val="19"/>
          <w:szCs w:val="19"/>
        </w:rPr>
        <w:t xml:space="preserve"> ________________________ </w:t>
      </w:r>
      <w:r w:rsidRPr="00E9500B">
        <w:rPr>
          <w:rFonts w:ascii="Times New Roman" w:hAnsi="Times New Roman" w:cs="Times New Roman"/>
          <w:spacing w:val="-1"/>
          <w:sz w:val="19"/>
          <w:szCs w:val="19"/>
        </w:rPr>
        <w:t>(указывается полное наименование соответствующего муниципального автономного учреждения согласно сведениям, содержащимся в едином государственном реестре юридических лиц)». При утверждении положения о закупке заказчика (внесении изменений) на титульном листе указывается следующее:</w:t>
      </w:r>
      <w:r w:rsidRPr="00B87F82">
        <w:rPr>
          <w:rFonts w:ascii="Times New Roman" w:hAnsi="Times New Roman" w:cs="Times New Roman"/>
          <w:spacing w:val="-1"/>
          <w:sz w:val="19"/>
          <w:szCs w:val="19"/>
        </w:rPr>
        <w:t xml:space="preserve"> </w:t>
      </w:r>
      <w:r w:rsidRPr="00E9500B">
        <w:rPr>
          <w:rFonts w:ascii="Times New Roman" w:hAnsi="Times New Roman" w:cs="Times New Roman"/>
          <w:spacing w:val="-1"/>
          <w:sz w:val="19"/>
          <w:szCs w:val="19"/>
        </w:rPr>
        <w:t>«УТВЕРЖДЕНО:», основание и дата утверждения (внесения изменений).</w:t>
      </w:r>
    </w:p>
    <w:p w:rsidR="00AC267C" w:rsidRDefault="00AC267C">
      <w:pPr>
        <w:pStyle w:val="a9"/>
      </w:pPr>
    </w:p>
  </w:footnote>
  <w:footnote w:id="2">
    <w:p w:rsidR="00AC267C" w:rsidRDefault="00AC267C" w:rsidP="00B87F82">
      <w:pPr>
        <w:pStyle w:val="a9"/>
      </w:pPr>
      <w:r>
        <w:rPr>
          <w:rStyle w:val="ab"/>
        </w:rPr>
        <w:t>2</w:t>
      </w:r>
      <w:r>
        <w:t xml:space="preserve"> </w:t>
      </w:r>
      <w:r w:rsidRPr="00E9500B">
        <w:rPr>
          <w:rFonts w:ascii="Times New Roman" w:hAnsi="Times New Roman" w:cs="Times New Roman"/>
          <w:spacing w:val="-1"/>
          <w:sz w:val="19"/>
          <w:szCs w:val="19"/>
        </w:rPr>
        <w:t>При утверждении положения о закупке заказчика указывается полное наименование соответствующего муниципального автономного учреждения Юргинского</w:t>
      </w:r>
      <w:r w:rsidRPr="00073022">
        <w:rPr>
          <w:rFonts w:ascii="Times New Roman" w:hAnsi="Times New Roman" w:cs="Times New Roman"/>
          <w:spacing w:val="-1"/>
          <w:sz w:val="19"/>
          <w:szCs w:val="19"/>
        </w:rPr>
        <w:t xml:space="preserve"> </w:t>
      </w:r>
      <w:r w:rsidRPr="00E9500B">
        <w:rPr>
          <w:rFonts w:ascii="Times New Roman" w:hAnsi="Times New Roman" w:cs="Times New Roman"/>
          <w:spacing w:val="-1"/>
          <w:sz w:val="19"/>
          <w:szCs w:val="19"/>
        </w:rPr>
        <w:t>муниципального округа согласно сведениям, содержащимся в едином государственном реестре юридических лиц.</w:t>
      </w:r>
    </w:p>
    <w:p w:rsidR="00AC267C" w:rsidRDefault="00AC267C">
      <w:pPr>
        <w:pStyle w:val="a9"/>
      </w:pPr>
    </w:p>
  </w:footnote>
  <w:footnote w:id="3">
    <w:p w:rsidR="00AC267C" w:rsidRDefault="00AC267C" w:rsidP="00C57BFF">
      <w:pPr>
        <w:pStyle w:val="a9"/>
        <w:jc w:val="both"/>
      </w:pPr>
      <w:r>
        <w:rPr>
          <w:rStyle w:val="ab"/>
        </w:rPr>
        <w:footnoteRef/>
      </w:r>
      <w:r>
        <w:t xml:space="preserve"> </w:t>
      </w:r>
      <w:r w:rsidRPr="00E9500B">
        <w:rPr>
          <w:rFonts w:ascii="Times New Roman" w:hAnsi="Times New Roman" w:cs="Times New Roman"/>
          <w:spacing w:val="-1"/>
          <w:sz w:val="19"/>
          <w:szCs w:val="19"/>
        </w:rPr>
        <w:t>Перечень взаимозависимых лиц включается в положение о закупке заказчика при наличии оснований, указанных в настоящем пункте Положения, в соответствии с разделом 3 главы 6 настоящего Положения</w:t>
      </w:r>
    </w:p>
  </w:footnote>
  <w:footnote w:id="4">
    <w:p w:rsidR="00AC267C" w:rsidRPr="00E9500B" w:rsidRDefault="00AC267C" w:rsidP="007F7A90">
      <w:pPr>
        <w:widowControl w:val="0"/>
        <w:tabs>
          <w:tab w:val="left" w:pos="150"/>
        </w:tabs>
        <w:autoSpaceDE w:val="0"/>
        <w:autoSpaceDN w:val="0"/>
        <w:adjustRightInd w:val="0"/>
        <w:spacing w:after="0" w:line="230" w:lineRule="exact"/>
        <w:ind w:left="20"/>
        <w:jc w:val="both"/>
        <w:rPr>
          <w:rFonts w:ascii="Times New Roman" w:hAnsi="Times New Roman" w:cs="Times New Roman"/>
          <w:spacing w:val="-1"/>
          <w:sz w:val="19"/>
          <w:szCs w:val="19"/>
        </w:rPr>
      </w:pPr>
      <w:r>
        <w:rPr>
          <w:rStyle w:val="ab"/>
        </w:rPr>
        <w:footnoteRef/>
      </w:r>
      <w:r>
        <w:t xml:space="preserve"> </w:t>
      </w:r>
      <w:r w:rsidRPr="00E9500B">
        <w:rPr>
          <w:rFonts w:ascii="Times New Roman" w:hAnsi="Times New Roman" w:cs="Times New Roman"/>
          <w:spacing w:val="-1"/>
          <w:sz w:val="19"/>
          <w:szCs w:val="19"/>
        </w:rPr>
        <w:t>При необходимости исчерпывающий перечень иных случаев корректировки плана закупки указывается заказчиком самостоятельно в положении о закупке заказчика, при этом такие случаи не должны противоречить требованиям действующего законодательства РФ и настоящего Положения.</w:t>
      </w:r>
    </w:p>
    <w:p w:rsidR="00AC267C" w:rsidRDefault="00AC267C">
      <w:pPr>
        <w:pStyle w:val="a9"/>
      </w:pPr>
    </w:p>
  </w:footnote>
  <w:footnote w:id="5">
    <w:p w:rsidR="00AC267C" w:rsidRDefault="00AC267C" w:rsidP="00DF0980">
      <w:pPr>
        <w:pStyle w:val="a9"/>
        <w:jc w:val="both"/>
        <w:rPr>
          <w:rFonts w:ascii="Times New Roman" w:hAnsi="Times New Roman" w:cs="Times New Roman"/>
        </w:rPr>
      </w:pPr>
      <w:r>
        <w:rPr>
          <w:rStyle w:val="af4"/>
        </w:rPr>
        <w:footnoteRef/>
      </w:r>
      <w:r>
        <w:t xml:space="preserve"> При необходимости исчерпывающий перечень иных конкретных сведений указывается заказчиком самостоятельно в положении о закупке заказчика, при этом такие сведения не должны противоречить требованиям действующего законодательства РФ и настоящего Положения.</w:t>
      </w:r>
    </w:p>
  </w:footnote>
  <w:footnote w:id="6">
    <w:p w:rsidR="00AC267C" w:rsidRPr="00E9500B" w:rsidRDefault="00AC267C" w:rsidP="00B3048C">
      <w:pPr>
        <w:widowControl w:val="0"/>
        <w:tabs>
          <w:tab w:val="left" w:pos="178"/>
        </w:tabs>
        <w:autoSpaceDE w:val="0"/>
        <w:autoSpaceDN w:val="0"/>
        <w:adjustRightInd w:val="0"/>
        <w:spacing w:after="0" w:line="235" w:lineRule="exact"/>
        <w:ind w:right="20"/>
        <w:jc w:val="both"/>
        <w:rPr>
          <w:rFonts w:ascii="Times New Roman" w:hAnsi="Times New Roman" w:cs="Times New Roman"/>
          <w:spacing w:val="-1"/>
          <w:sz w:val="19"/>
          <w:szCs w:val="19"/>
        </w:rPr>
      </w:pPr>
      <w:r>
        <w:rPr>
          <w:rStyle w:val="ab"/>
        </w:rPr>
        <w:footnoteRef/>
      </w:r>
      <w:r>
        <w:t xml:space="preserve"> </w:t>
      </w:r>
      <w:r w:rsidRPr="00E9500B">
        <w:rPr>
          <w:rFonts w:ascii="Times New Roman" w:hAnsi="Times New Roman" w:cs="Times New Roman"/>
          <w:spacing w:val="-1"/>
          <w:sz w:val="19"/>
          <w:szCs w:val="19"/>
        </w:rPr>
        <w:t>При необходимости исчерпывающий перечень иных конкретных сведений указывается заказчиком самостоятельно в положении о закупке заказчика, при этом такие сведения не должны противоречить требованиям действующего законодательства РФ и настоящему Положению.</w:t>
      </w:r>
    </w:p>
    <w:p w:rsidR="00AC267C" w:rsidRDefault="00AC267C">
      <w:pPr>
        <w:pStyle w:val="a9"/>
      </w:pPr>
    </w:p>
  </w:footnote>
  <w:footnote w:id="7">
    <w:p w:rsidR="00AC267C" w:rsidRPr="00E9500B" w:rsidRDefault="00AC267C" w:rsidP="00E9540B">
      <w:pPr>
        <w:widowControl w:val="0"/>
        <w:tabs>
          <w:tab w:val="left" w:pos="178"/>
        </w:tabs>
        <w:autoSpaceDE w:val="0"/>
        <w:autoSpaceDN w:val="0"/>
        <w:adjustRightInd w:val="0"/>
        <w:spacing w:after="0" w:line="235" w:lineRule="exact"/>
        <w:ind w:right="20"/>
        <w:jc w:val="both"/>
        <w:rPr>
          <w:rFonts w:ascii="Times New Roman" w:hAnsi="Times New Roman" w:cs="Times New Roman"/>
          <w:spacing w:val="-1"/>
          <w:sz w:val="19"/>
          <w:szCs w:val="19"/>
        </w:rPr>
      </w:pPr>
      <w:r>
        <w:rPr>
          <w:rStyle w:val="ab"/>
        </w:rPr>
        <w:footnoteRef/>
      </w:r>
      <w:r w:rsidRPr="00E9500B">
        <w:rPr>
          <w:rFonts w:ascii="Times New Roman" w:hAnsi="Times New Roman" w:cs="Times New Roman"/>
          <w:spacing w:val="-1"/>
          <w:sz w:val="19"/>
          <w:szCs w:val="19"/>
        </w:rPr>
        <w:tab/>
        <w:t>При необходимости исчерпывающий перечень иных конкретных сведений указывается заказчиком самостоятельно в положении о закупке заказчика, при этом такие сведения не должны противоречить требованиям действующего законодательства РФ и настоящему Положению.</w:t>
      </w:r>
    </w:p>
    <w:p w:rsidR="00AC267C" w:rsidRDefault="00AC267C">
      <w:pPr>
        <w:pStyle w:val="a9"/>
      </w:pPr>
    </w:p>
  </w:footnote>
  <w:footnote w:id="8">
    <w:p w:rsidR="00AC267C" w:rsidRPr="00E9500B" w:rsidRDefault="00AC267C" w:rsidP="00E8542D">
      <w:pPr>
        <w:widowControl w:val="0"/>
        <w:tabs>
          <w:tab w:val="left" w:pos="198"/>
        </w:tabs>
        <w:autoSpaceDE w:val="0"/>
        <w:autoSpaceDN w:val="0"/>
        <w:adjustRightInd w:val="0"/>
        <w:spacing w:after="0" w:line="235" w:lineRule="exact"/>
        <w:ind w:left="20"/>
        <w:jc w:val="both"/>
        <w:rPr>
          <w:rFonts w:ascii="Times New Roman" w:hAnsi="Times New Roman" w:cs="Times New Roman"/>
          <w:spacing w:val="-1"/>
          <w:sz w:val="19"/>
          <w:szCs w:val="19"/>
        </w:rPr>
      </w:pPr>
      <w:r>
        <w:rPr>
          <w:rStyle w:val="ab"/>
        </w:rPr>
        <w:footnoteRef/>
      </w:r>
      <w:r>
        <w:t xml:space="preserve"> </w:t>
      </w:r>
      <w:r w:rsidRPr="00E9500B">
        <w:rPr>
          <w:rFonts w:ascii="Times New Roman" w:hAnsi="Times New Roman" w:cs="Times New Roman"/>
          <w:spacing w:val="-1"/>
          <w:sz w:val="19"/>
          <w:szCs w:val="19"/>
        </w:rPr>
        <w:t>При необходимости исчерпывающий перечень иных конкретных сведений указывается заказчиком самостоятельно в положении о закупке заказчика, при этом такие сведения не должны противоречить требованиям действующего законодательства РФ и настоящему Положению.</w:t>
      </w:r>
    </w:p>
    <w:p w:rsidR="00AC267C" w:rsidRDefault="00AC267C">
      <w:pPr>
        <w:pStyle w:val="a9"/>
      </w:pPr>
    </w:p>
  </w:footnote>
  <w:footnote w:id="9">
    <w:p w:rsidR="00AC267C" w:rsidRPr="00E9500B" w:rsidRDefault="00AC267C" w:rsidP="00A7350F">
      <w:pPr>
        <w:widowControl w:val="0"/>
        <w:tabs>
          <w:tab w:val="left" w:pos="198"/>
        </w:tabs>
        <w:autoSpaceDE w:val="0"/>
        <w:autoSpaceDN w:val="0"/>
        <w:adjustRightInd w:val="0"/>
        <w:spacing w:after="0" w:line="230" w:lineRule="exact"/>
        <w:ind w:left="20" w:right="20"/>
        <w:jc w:val="both"/>
        <w:rPr>
          <w:rFonts w:ascii="Times New Roman" w:hAnsi="Times New Roman" w:cs="Times New Roman"/>
          <w:sz w:val="18"/>
          <w:szCs w:val="18"/>
        </w:rPr>
      </w:pPr>
      <w:r>
        <w:rPr>
          <w:rStyle w:val="ab"/>
        </w:rPr>
        <w:footnoteRef/>
      </w:r>
      <w:r>
        <w:t xml:space="preserve"> </w:t>
      </w:r>
      <w:r w:rsidRPr="00E9500B">
        <w:rPr>
          <w:rFonts w:ascii="Times New Roman" w:hAnsi="Times New Roman" w:cs="Times New Roman"/>
          <w:sz w:val="18"/>
          <w:szCs w:val="18"/>
        </w:rPr>
        <w:t>Заказчик включает в положение о закупке заказчика случаи закупки у единственного поставщика (исполнителя, подрядчика) из перечня случаев, приведенных в пункте 2 Раздела 1 Главы 3 настоящего Положения, с учетом специфики деятельности заказчика.</w:t>
      </w:r>
    </w:p>
    <w:p w:rsidR="00AC267C" w:rsidRDefault="00AC267C">
      <w:pPr>
        <w:pStyle w:val="a9"/>
      </w:pPr>
    </w:p>
  </w:footnote>
  <w:footnote w:id="10">
    <w:p w:rsidR="00AC267C" w:rsidRPr="00E9500B" w:rsidRDefault="00AC267C" w:rsidP="00A7350F">
      <w:pPr>
        <w:widowControl w:val="0"/>
        <w:tabs>
          <w:tab w:val="left" w:pos="260"/>
        </w:tabs>
        <w:autoSpaceDE w:val="0"/>
        <w:autoSpaceDN w:val="0"/>
        <w:adjustRightInd w:val="0"/>
        <w:spacing w:after="0" w:line="230" w:lineRule="exact"/>
        <w:ind w:left="20"/>
        <w:jc w:val="both"/>
        <w:rPr>
          <w:rFonts w:ascii="Times New Roman" w:hAnsi="Times New Roman" w:cs="Times New Roman"/>
          <w:sz w:val="18"/>
          <w:szCs w:val="18"/>
        </w:rPr>
      </w:pPr>
      <w:r>
        <w:rPr>
          <w:rStyle w:val="ab"/>
        </w:rPr>
        <w:footnoteRef/>
      </w:r>
      <w:r>
        <w:t xml:space="preserve"> </w:t>
      </w:r>
      <w:r w:rsidRPr="00E9500B">
        <w:rPr>
          <w:rFonts w:ascii="Times New Roman" w:hAnsi="Times New Roman" w:cs="Times New Roman"/>
          <w:sz w:val="18"/>
          <w:szCs w:val="18"/>
        </w:rPr>
        <w:t>Заказчик вправе установить в положении о закупке заказчика конкретный электронный магазин (несколько конкретных электронных магазинов), с использованием которого(</w:t>
      </w:r>
      <w:proofErr w:type="spellStart"/>
      <w:r w:rsidRPr="00E9500B">
        <w:rPr>
          <w:rFonts w:ascii="Times New Roman" w:hAnsi="Times New Roman" w:cs="Times New Roman"/>
          <w:sz w:val="18"/>
          <w:szCs w:val="18"/>
        </w:rPr>
        <w:t>ых</w:t>
      </w:r>
      <w:proofErr w:type="spellEnd"/>
      <w:r w:rsidRPr="00E9500B">
        <w:rPr>
          <w:rFonts w:ascii="Times New Roman" w:hAnsi="Times New Roman" w:cs="Times New Roman"/>
          <w:sz w:val="18"/>
          <w:szCs w:val="18"/>
        </w:rPr>
        <w:t>) будет осуществляться такая закупка у единственного поставщика (исполнителя, подрядчика).</w:t>
      </w:r>
    </w:p>
    <w:p w:rsidR="00AC267C" w:rsidRDefault="00AC267C">
      <w:pPr>
        <w:pStyle w:val="a9"/>
      </w:pPr>
    </w:p>
  </w:footnote>
  <w:footnote w:id="11">
    <w:p w:rsidR="00AC267C" w:rsidRPr="00B42AC5" w:rsidRDefault="00AC267C" w:rsidP="00B42AC5">
      <w:pPr>
        <w:widowControl w:val="0"/>
        <w:tabs>
          <w:tab w:val="left" w:pos="855"/>
        </w:tabs>
        <w:autoSpaceDE w:val="0"/>
        <w:autoSpaceDN w:val="0"/>
        <w:adjustRightInd w:val="0"/>
        <w:spacing w:after="0" w:line="240" w:lineRule="auto"/>
        <w:ind w:right="20"/>
        <w:jc w:val="both"/>
        <w:rPr>
          <w:rFonts w:ascii="Times New Roman" w:hAnsi="Times New Roman" w:cs="Times New Roman"/>
          <w:i/>
          <w:iCs/>
          <w:spacing w:val="-1"/>
          <w:sz w:val="19"/>
          <w:szCs w:val="19"/>
        </w:rPr>
      </w:pPr>
      <w:r>
        <w:rPr>
          <w:rStyle w:val="ab"/>
        </w:rPr>
        <w:footnoteRef/>
      </w:r>
      <w:r>
        <w:t xml:space="preserve"> </w:t>
      </w:r>
      <w:r w:rsidRPr="00B42AC5">
        <w:rPr>
          <w:rFonts w:ascii="Times New Roman" w:hAnsi="Times New Roman" w:cs="Times New Roman"/>
          <w:i/>
          <w:iCs/>
          <w:spacing w:val="-1"/>
          <w:sz w:val="19"/>
          <w:szCs w:val="19"/>
        </w:rPr>
        <w:t xml:space="preserve">Приложение включается в положение о закупке заказчика в случае, если в положение о закупке заказчика включен пункт 7 раздела 2 главы 1 настоящего Положения, и размещается в ЕИС в соответствии с требованиями </w:t>
      </w:r>
      <w:proofErr w:type="spellStart"/>
      <w:r w:rsidRPr="00B42AC5">
        <w:rPr>
          <w:rFonts w:ascii="Times New Roman" w:hAnsi="Times New Roman" w:cs="Times New Roman"/>
          <w:i/>
          <w:iCs/>
          <w:spacing w:val="-1"/>
          <w:sz w:val="19"/>
          <w:szCs w:val="19"/>
        </w:rPr>
        <w:t>п.п</w:t>
      </w:r>
      <w:proofErr w:type="spellEnd"/>
      <w:r w:rsidRPr="00B42AC5">
        <w:rPr>
          <w:rFonts w:ascii="Times New Roman" w:hAnsi="Times New Roman" w:cs="Times New Roman"/>
          <w:i/>
          <w:iCs/>
          <w:spacing w:val="-1"/>
          <w:sz w:val="19"/>
          <w:szCs w:val="19"/>
        </w:rPr>
        <w:t xml:space="preserve">. «а» </w:t>
      </w:r>
      <w:proofErr w:type="spellStart"/>
      <w:r w:rsidRPr="00B42AC5">
        <w:rPr>
          <w:rFonts w:ascii="Times New Roman" w:hAnsi="Times New Roman" w:cs="Times New Roman"/>
          <w:i/>
          <w:iCs/>
          <w:spacing w:val="-1"/>
          <w:sz w:val="19"/>
          <w:szCs w:val="19"/>
        </w:rPr>
        <w:t>п.З</w:t>
      </w:r>
      <w:proofErr w:type="spellEnd"/>
      <w:r w:rsidRPr="00B42AC5">
        <w:rPr>
          <w:rFonts w:ascii="Times New Roman" w:hAnsi="Times New Roman" w:cs="Times New Roman"/>
          <w:i/>
          <w:iCs/>
          <w:spacing w:val="-1"/>
          <w:sz w:val="19"/>
          <w:szCs w:val="19"/>
        </w:rPr>
        <w:t xml:space="preserve"> раздела 12 Положения, утвержденного постановлением Правительства РФ от 10.09.2012 № 908.</w:t>
      </w:r>
    </w:p>
    <w:p w:rsidR="00AC267C" w:rsidRDefault="00AC267C">
      <w:pPr>
        <w:pStyle w:val="a9"/>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E22D60A"/>
    <w:lvl w:ilvl="0">
      <w:numFmt w:val="bullet"/>
      <w:lvlText w:val="*"/>
      <w:lvlJc w:val="left"/>
    </w:lvl>
  </w:abstractNum>
  <w:abstractNum w:abstractNumId="1">
    <w:nsid w:val="00CE7CDB"/>
    <w:multiLevelType w:val="singleLevel"/>
    <w:tmpl w:val="763C4A9A"/>
    <w:lvl w:ilvl="0">
      <w:start w:val="3"/>
      <w:numFmt w:val="decimal"/>
      <w:lvlText w:val="%1"/>
      <w:legacy w:legacy="1" w:legacySpace="0" w:legacyIndent="0"/>
      <w:lvlJc w:val="left"/>
      <w:rPr>
        <w:rFonts w:ascii="Courier New" w:hAnsi="Courier New" w:cs="Courier New" w:hint="default"/>
      </w:rPr>
    </w:lvl>
  </w:abstractNum>
  <w:abstractNum w:abstractNumId="2">
    <w:nsid w:val="01362F45"/>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3">
    <w:nsid w:val="080269DB"/>
    <w:multiLevelType w:val="singleLevel"/>
    <w:tmpl w:val="2E6AE4BA"/>
    <w:lvl w:ilvl="0">
      <w:start w:val="1"/>
      <w:numFmt w:val="decimal"/>
      <w:lvlText w:val="%1"/>
      <w:legacy w:legacy="1" w:legacySpace="0" w:legacyIndent="0"/>
      <w:lvlJc w:val="left"/>
      <w:rPr>
        <w:rFonts w:ascii="Courier New" w:hAnsi="Courier New" w:cs="Courier New" w:hint="default"/>
      </w:rPr>
    </w:lvl>
  </w:abstractNum>
  <w:abstractNum w:abstractNumId="4">
    <w:nsid w:val="08BA7961"/>
    <w:multiLevelType w:val="singleLevel"/>
    <w:tmpl w:val="4CFE2FF0"/>
    <w:lvl w:ilvl="0">
      <w:start w:val="1"/>
      <w:numFmt w:val="decimal"/>
      <w:lvlText w:val="%1"/>
      <w:legacy w:legacy="1" w:legacySpace="0" w:legacyIndent="0"/>
      <w:lvlJc w:val="left"/>
      <w:rPr>
        <w:rFonts w:ascii="Courier New" w:hAnsi="Courier New" w:cs="Courier New" w:hint="default"/>
      </w:rPr>
    </w:lvl>
  </w:abstractNum>
  <w:abstractNum w:abstractNumId="5">
    <w:nsid w:val="098D0BFF"/>
    <w:multiLevelType w:val="singleLevel"/>
    <w:tmpl w:val="AEE65300"/>
    <w:lvl w:ilvl="0">
      <w:start w:val="1"/>
      <w:numFmt w:val="lowerRoman"/>
      <w:lvlText w:val="%1"/>
      <w:legacy w:legacy="1" w:legacySpace="0" w:legacyIndent="0"/>
      <w:lvlJc w:val="left"/>
      <w:rPr>
        <w:rFonts w:ascii="Courier New" w:hAnsi="Courier New" w:cs="Courier New" w:hint="default"/>
      </w:rPr>
    </w:lvl>
  </w:abstractNum>
  <w:abstractNum w:abstractNumId="6">
    <w:nsid w:val="0A657A89"/>
    <w:multiLevelType w:val="singleLevel"/>
    <w:tmpl w:val="4CFE2FF0"/>
    <w:lvl w:ilvl="0">
      <w:start w:val="1"/>
      <w:numFmt w:val="decimal"/>
      <w:lvlText w:val="%1"/>
      <w:legacy w:legacy="1" w:legacySpace="0" w:legacyIndent="0"/>
      <w:lvlJc w:val="left"/>
      <w:rPr>
        <w:rFonts w:ascii="Courier New" w:hAnsi="Courier New" w:cs="Courier New" w:hint="default"/>
      </w:rPr>
    </w:lvl>
  </w:abstractNum>
  <w:abstractNum w:abstractNumId="7">
    <w:nsid w:val="0AC96492"/>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8">
    <w:nsid w:val="0F41750B"/>
    <w:multiLevelType w:val="singleLevel"/>
    <w:tmpl w:val="4CFE2FF0"/>
    <w:lvl w:ilvl="0">
      <w:start w:val="1"/>
      <w:numFmt w:val="decimal"/>
      <w:lvlText w:val="%1"/>
      <w:legacy w:legacy="1" w:legacySpace="0" w:legacyIndent="0"/>
      <w:lvlJc w:val="left"/>
      <w:rPr>
        <w:rFonts w:ascii="Courier New" w:hAnsi="Courier New" w:cs="Courier New" w:hint="default"/>
      </w:rPr>
    </w:lvl>
  </w:abstractNum>
  <w:abstractNum w:abstractNumId="9">
    <w:nsid w:val="121311FD"/>
    <w:multiLevelType w:val="singleLevel"/>
    <w:tmpl w:val="C82CBA46"/>
    <w:lvl w:ilvl="0">
      <w:start w:val="1"/>
      <w:numFmt w:val="decimal"/>
      <w:lvlText w:val="%1."/>
      <w:legacy w:legacy="1" w:legacySpace="0" w:legacyIndent="0"/>
      <w:lvlJc w:val="left"/>
      <w:rPr>
        <w:rFonts w:ascii="Times New Roman" w:hAnsi="Times New Roman" w:cs="Times New Roman" w:hint="default"/>
        <w:b w:val="0"/>
      </w:rPr>
    </w:lvl>
  </w:abstractNum>
  <w:abstractNum w:abstractNumId="10">
    <w:nsid w:val="19FD24B7"/>
    <w:multiLevelType w:val="singleLevel"/>
    <w:tmpl w:val="2E967512"/>
    <w:lvl w:ilvl="0">
      <w:start w:val="1"/>
      <w:numFmt w:val="decimal"/>
      <w:lvlText w:val="%1."/>
      <w:legacy w:legacy="1" w:legacySpace="0" w:legacyIndent="0"/>
      <w:lvlJc w:val="left"/>
      <w:rPr>
        <w:rFonts w:ascii="Times New Roman" w:hAnsi="Times New Roman" w:cs="Times New Roman" w:hint="default"/>
      </w:rPr>
    </w:lvl>
  </w:abstractNum>
  <w:abstractNum w:abstractNumId="11">
    <w:nsid w:val="1B9546B7"/>
    <w:multiLevelType w:val="singleLevel"/>
    <w:tmpl w:val="A3F4408C"/>
    <w:lvl w:ilvl="0">
      <w:start w:val="1"/>
      <w:numFmt w:val="decimal"/>
      <w:lvlText w:val="%1."/>
      <w:legacy w:legacy="1" w:legacySpace="0" w:legacyIndent="0"/>
      <w:lvlJc w:val="left"/>
      <w:rPr>
        <w:rFonts w:ascii="Times New Roman" w:hAnsi="Times New Roman" w:cs="Times New Roman" w:hint="default"/>
      </w:rPr>
    </w:lvl>
  </w:abstractNum>
  <w:abstractNum w:abstractNumId="12">
    <w:nsid w:val="241B47F6"/>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13">
    <w:nsid w:val="24725B04"/>
    <w:multiLevelType w:val="singleLevel"/>
    <w:tmpl w:val="2E6AE4BA"/>
    <w:lvl w:ilvl="0">
      <w:start w:val="11"/>
      <w:numFmt w:val="decimal"/>
      <w:lvlText w:val="%1"/>
      <w:legacy w:legacy="1" w:legacySpace="0" w:legacyIndent="0"/>
      <w:lvlJc w:val="left"/>
      <w:rPr>
        <w:rFonts w:ascii="Courier New" w:hAnsi="Courier New" w:cs="Courier New" w:hint="default"/>
      </w:rPr>
    </w:lvl>
  </w:abstractNum>
  <w:abstractNum w:abstractNumId="14">
    <w:nsid w:val="25DA5860"/>
    <w:multiLevelType w:val="singleLevel"/>
    <w:tmpl w:val="2E6AE4BA"/>
    <w:lvl w:ilvl="0">
      <w:start w:val="1"/>
      <w:numFmt w:val="decimal"/>
      <w:lvlText w:val="%1"/>
      <w:legacy w:legacy="1" w:legacySpace="0" w:legacyIndent="0"/>
      <w:lvlJc w:val="left"/>
      <w:rPr>
        <w:rFonts w:ascii="Courier New" w:hAnsi="Courier New" w:cs="Courier New" w:hint="default"/>
      </w:rPr>
    </w:lvl>
  </w:abstractNum>
  <w:abstractNum w:abstractNumId="15">
    <w:nsid w:val="2C847521"/>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16">
    <w:nsid w:val="2D025287"/>
    <w:multiLevelType w:val="singleLevel"/>
    <w:tmpl w:val="B104881A"/>
    <w:lvl w:ilvl="0">
      <w:start w:val="3"/>
      <w:numFmt w:val="decimal"/>
      <w:lvlText w:val="%1."/>
      <w:legacy w:legacy="1" w:legacySpace="0" w:legacyIndent="0"/>
      <w:lvlJc w:val="left"/>
      <w:rPr>
        <w:rFonts w:ascii="Courier New" w:hAnsi="Courier New" w:cs="Courier New" w:hint="default"/>
      </w:rPr>
    </w:lvl>
  </w:abstractNum>
  <w:abstractNum w:abstractNumId="17">
    <w:nsid w:val="321F09BE"/>
    <w:multiLevelType w:val="singleLevel"/>
    <w:tmpl w:val="2E6AE4BA"/>
    <w:lvl w:ilvl="0">
      <w:start w:val="1"/>
      <w:numFmt w:val="decimal"/>
      <w:lvlText w:val="%1"/>
      <w:legacy w:legacy="1" w:legacySpace="0" w:legacyIndent="0"/>
      <w:lvlJc w:val="left"/>
      <w:rPr>
        <w:rFonts w:ascii="Courier New" w:hAnsi="Courier New" w:cs="Courier New" w:hint="default"/>
      </w:rPr>
    </w:lvl>
  </w:abstractNum>
  <w:abstractNum w:abstractNumId="18">
    <w:nsid w:val="361B77CC"/>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19">
    <w:nsid w:val="37B71A36"/>
    <w:multiLevelType w:val="singleLevel"/>
    <w:tmpl w:val="5B7C1DFE"/>
    <w:lvl w:ilvl="0">
      <w:start w:val="3"/>
      <w:numFmt w:val="decimal"/>
      <w:lvlText w:val="%1."/>
      <w:legacy w:legacy="1" w:legacySpace="0" w:legacyIndent="0"/>
      <w:lvlJc w:val="left"/>
      <w:rPr>
        <w:rFonts w:ascii="Times New Roman" w:hAnsi="Times New Roman" w:cs="Times New Roman" w:hint="default"/>
      </w:rPr>
    </w:lvl>
  </w:abstractNum>
  <w:abstractNum w:abstractNumId="20">
    <w:nsid w:val="39AD53ED"/>
    <w:multiLevelType w:val="singleLevel"/>
    <w:tmpl w:val="87AAF0D0"/>
    <w:lvl w:ilvl="0">
      <w:start w:val="1"/>
      <w:numFmt w:val="decimal"/>
      <w:lvlText w:val="%1."/>
      <w:legacy w:legacy="1" w:legacySpace="0" w:legacyIndent="0"/>
      <w:lvlJc w:val="left"/>
      <w:rPr>
        <w:rFonts w:ascii="Times New Roman" w:hAnsi="Times New Roman" w:cs="Times New Roman" w:hint="default"/>
      </w:rPr>
    </w:lvl>
  </w:abstractNum>
  <w:abstractNum w:abstractNumId="21">
    <w:nsid w:val="3E64330E"/>
    <w:multiLevelType w:val="multilevel"/>
    <w:tmpl w:val="DA3CF22C"/>
    <w:lvl w:ilvl="0">
      <w:start w:val="3"/>
      <w:numFmt w:val="decimal"/>
      <w:lvlText w:val="%1"/>
      <w:legacy w:legacy="1" w:legacySpace="0" w:legacyIndent="0"/>
      <w:lvlJc w:val="left"/>
      <w:rPr>
        <w:rFonts w:ascii="Courier New" w:hAnsi="Courier New" w:cs="Courier New" w:hint="default"/>
      </w:rPr>
    </w:lvl>
    <w:lvl w:ilvl="1">
      <w:start w:val="3"/>
      <w:numFmt w:val="decimal"/>
      <w:isLgl/>
      <w:lvlText w:val="%1.%2."/>
      <w:lvlJc w:val="left"/>
      <w:pPr>
        <w:ind w:left="1649" w:hanging="1065"/>
      </w:pPr>
      <w:rPr>
        <w:rFonts w:hint="default"/>
      </w:rPr>
    </w:lvl>
    <w:lvl w:ilvl="2">
      <w:start w:val="1"/>
      <w:numFmt w:val="decimal"/>
      <w:isLgl/>
      <w:lvlText w:val="%1.%2.%3."/>
      <w:lvlJc w:val="left"/>
      <w:pPr>
        <w:ind w:left="2233" w:hanging="1065"/>
      </w:pPr>
      <w:rPr>
        <w:rFonts w:hint="default"/>
      </w:rPr>
    </w:lvl>
    <w:lvl w:ilvl="3">
      <w:start w:val="1"/>
      <w:numFmt w:val="decimal"/>
      <w:isLgl/>
      <w:lvlText w:val="%1.%2.%3.%4."/>
      <w:lvlJc w:val="left"/>
      <w:pPr>
        <w:ind w:left="2817" w:hanging="1065"/>
      </w:pPr>
      <w:rPr>
        <w:rFonts w:hint="default"/>
      </w:rPr>
    </w:lvl>
    <w:lvl w:ilvl="4">
      <w:start w:val="1"/>
      <w:numFmt w:val="decimal"/>
      <w:isLgl/>
      <w:lvlText w:val="%1.%2.%3.%4.%5."/>
      <w:lvlJc w:val="left"/>
      <w:pPr>
        <w:ind w:left="3416" w:hanging="1080"/>
      </w:pPr>
      <w:rPr>
        <w:rFonts w:hint="default"/>
      </w:rPr>
    </w:lvl>
    <w:lvl w:ilvl="5">
      <w:start w:val="1"/>
      <w:numFmt w:val="decimal"/>
      <w:isLgl/>
      <w:lvlText w:val="%1.%2.%3.%4.%5.%6."/>
      <w:lvlJc w:val="left"/>
      <w:pPr>
        <w:ind w:left="4000" w:hanging="1080"/>
      </w:pPr>
      <w:rPr>
        <w:rFonts w:hint="default"/>
      </w:rPr>
    </w:lvl>
    <w:lvl w:ilvl="6">
      <w:start w:val="1"/>
      <w:numFmt w:val="decimal"/>
      <w:isLgl/>
      <w:lvlText w:val="%1.%2.%3.%4.%5.%6.%7."/>
      <w:lvlJc w:val="left"/>
      <w:pPr>
        <w:ind w:left="4944" w:hanging="1440"/>
      </w:pPr>
      <w:rPr>
        <w:rFonts w:hint="default"/>
      </w:rPr>
    </w:lvl>
    <w:lvl w:ilvl="7">
      <w:start w:val="1"/>
      <w:numFmt w:val="decimal"/>
      <w:isLgl/>
      <w:lvlText w:val="%1.%2.%3.%4.%5.%6.%7.%8."/>
      <w:lvlJc w:val="left"/>
      <w:pPr>
        <w:ind w:left="5528" w:hanging="1440"/>
      </w:pPr>
      <w:rPr>
        <w:rFonts w:hint="default"/>
      </w:rPr>
    </w:lvl>
    <w:lvl w:ilvl="8">
      <w:start w:val="1"/>
      <w:numFmt w:val="decimal"/>
      <w:isLgl/>
      <w:lvlText w:val="%1.%2.%3.%4.%5.%6.%7.%8.%9."/>
      <w:lvlJc w:val="left"/>
      <w:pPr>
        <w:ind w:left="6472" w:hanging="1800"/>
      </w:pPr>
      <w:rPr>
        <w:rFonts w:hint="default"/>
      </w:rPr>
    </w:lvl>
  </w:abstractNum>
  <w:abstractNum w:abstractNumId="22">
    <w:nsid w:val="418D7816"/>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23">
    <w:nsid w:val="41994DF0"/>
    <w:multiLevelType w:val="singleLevel"/>
    <w:tmpl w:val="B78E4172"/>
    <w:lvl w:ilvl="0">
      <w:start w:val="10"/>
      <w:numFmt w:val="decimal"/>
      <w:lvlText w:val="%1"/>
      <w:legacy w:legacy="1" w:legacySpace="0" w:legacyIndent="0"/>
      <w:lvlJc w:val="left"/>
      <w:rPr>
        <w:rFonts w:ascii="Courier New" w:hAnsi="Courier New" w:cs="Courier New" w:hint="default"/>
      </w:rPr>
    </w:lvl>
  </w:abstractNum>
  <w:abstractNum w:abstractNumId="24">
    <w:nsid w:val="447D3268"/>
    <w:multiLevelType w:val="singleLevel"/>
    <w:tmpl w:val="DF28BE24"/>
    <w:lvl w:ilvl="0">
      <w:start w:val="1"/>
      <w:numFmt w:val="decimal"/>
      <w:lvlText w:val="%1."/>
      <w:legacy w:legacy="1" w:legacySpace="0" w:legacyIndent="0"/>
      <w:lvlJc w:val="left"/>
      <w:rPr>
        <w:rFonts w:ascii="Times New Roman" w:hAnsi="Times New Roman" w:cs="Times New Roman" w:hint="default"/>
      </w:rPr>
    </w:lvl>
  </w:abstractNum>
  <w:abstractNum w:abstractNumId="25">
    <w:nsid w:val="45980DAD"/>
    <w:multiLevelType w:val="singleLevel"/>
    <w:tmpl w:val="4CFE2FF0"/>
    <w:lvl w:ilvl="0">
      <w:start w:val="1"/>
      <w:numFmt w:val="decimal"/>
      <w:lvlText w:val="%1"/>
      <w:legacy w:legacy="1" w:legacySpace="0" w:legacyIndent="0"/>
      <w:lvlJc w:val="left"/>
      <w:rPr>
        <w:rFonts w:ascii="Courier New" w:hAnsi="Courier New" w:cs="Courier New" w:hint="default"/>
      </w:rPr>
    </w:lvl>
  </w:abstractNum>
  <w:abstractNum w:abstractNumId="26">
    <w:nsid w:val="490743E1"/>
    <w:multiLevelType w:val="singleLevel"/>
    <w:tmpl w:val="33DE44A6"/>
    <w:lvl w:ilvl="0">
      <w:start w:val="1"/>
      <w:numFmt w:val="decimal"/>
      <w:lvlText w:val="%1."/>
      <w:legacy w:legacy="1" w:legacySpace="0" w:legacyIndent="0"/>
      <w:lvlJc w:val="left"/>
      <w:rPr>
        <w:rFonts w:ascii="Times New Roman" w:hAnsi="Times New Roman" w:cs="Times New Roman" w:hint="default"/>
      </w:rPr>
    </w:lvl>
  </w:abstractNum>
  <w:abstractNum w:abstractNumId="27">
    <w:nsid w:val="4B831B20"/>
    <w:multiLevelType w:val="singleLevel"/>
    <w:tmpl w:val="BBFAE832"/>
    <w:lvl w:ilvl="0">
      <w:start w:val="1"/>
      <w:numFmt w:val="decimal"/>
      <w:lvlText w:val="%1."/>
      <w:legacy w:legacy="1" w:legacySpace="0" w:legacyIndent="0"/>
      <w:lvlJc w:val="left"/>
      <w:rPr>
        <w:rFonts w:ascii="Times New Roman" w:hAnsi="Times New Roman" w:cs="Times New Roman" w:hint="default"/>
      </w:rPr>
    </w:lvl>
  </w:abstractNum>
  <w:abstractNum w:abstractNumId="28">
    <w:nsid w:val="4BA07685"/>
    <w:multiLevelType w:val="singleLevel"/>
    <w:tmpl w:val="2E6AE4BA"/>
    <w:lvl w:ilvl="0">
      <w:start w:val="1"/>
      <w:numFmt w:val="decimal"/>
      <w:lvlText w:val="%1"/>
      <w:legacy w:legacy="1" w:legacySpace="0" w:legacyIndent="0"/>
      <w:lvlJc w:val="left"/>
      <w:rPr>
        <w:rFonts w:ascii="Courier New" w:hAnsi="Courier New" w:cs="Courier New" w:hint="default"/>
      </w:rPr>
    </w:lvl>
  </w:abstractNum>
  <w:abstractNum w:abstractNumId="29">
    <w:nsid w:val="4EB709AF"/>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30">
    <w:nsid w:val="53E66FFA"/>
    <w:multiLevelType w:val="singleLevel"/>
    <w:tmpl w:val="D88C0CF2"/>
    <w:lvl w:ilvl="0">
      <w:start w:val="1"/>
      <w:numFmt w:val="decimal"/>
      <w:lvlText w:val="%1."/>
      <w:legacy w:legacy="1" w:legacySpace="0" w:legacyIndent="0"/>
      <w:lvlJc w:val="left"/>
      <w:rPr>
        <w:rFonts w:ascii="Times New Roman" w:hAnsi="Times New Roman" w:cs="Times New Roman" w:hint="default"/>
      </w:rPr>
    </w:lvl>
  </w:abstractNum>
  <w:abstractNum w:abstractNumId="31">
    <w:nsid w:val="56425789"/>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32">
    <w:nsid w:val="5ED84888"/>
    <w:multiLevelType w:val="singleLevel"/>
    <w:tmpl w:val="6570F4C0"/>
    <w:lvl w:ilvl="0">
      <w:start w:val="1"/>
      <w:numFmt w:val="lowerRoman"/>
      <w:lvlText w:val="%1"/>
      <w:legacy w:legacy="1" w:legacySpace="0" w:legacyIndent="0"/>
      <w:lvlJc w:val="left"/>
      <w:rPr>
        <w:rFonts w:ascii="Times New Roman" w:hAnsi="Times New Roman" w:cs="Times New Roman" w:hint="default"/>
      </w:rPr>
    </w:lvl>
  </w:abstractNum>
  <w:abstractNum w:abstractNumId="33">
    <w:nsid w:val="615700A2"/>
    <w:multiLevelType w:val="singleLevel"/>
    <w:tmpl w:val="A66AD04C"/>
    <w:lvl w:ilvl="0">
      <w:start w:val="1"/>
      <w:numFmt w:val="decimal"/>
      <w:lvlText w:val="%1."/>
      <w:legacy w:legacy="1" w:legacySpace="0" w:legacyIndent="0"/>
      <w:lvlJc w:val="left"/>
      <w:rPr>
        <w:rFonts w:ascii="Times New Roman" w:hAnsi="Times New Roman" w:cs="Times New Roman" w:hint="default"/>
      </w:rPr>
    </w:lvl>
  </w:abstractNum>
  <w:abstractNum w:abstractNumId="34">
    <w:nsid w:val="681D5B10"/>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35">
    <w:nsid w:val="70A36CEE"/>
    <w:multiLevelType w:val="hybridMultilevel"/>
    <w:tmpl w:val="CD28FE1E"/>
    <w:lvl w:ilvl="0" w:tplc="C2F2652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17E4013"/>
    <w:multiLevelType w:val="singleLevel"/>
    <w:tmpl w:val="B78E4172"/>
    <w:lvl w:ilvl="0">
      <w:start w:val="10"/>
      <w:numFmt w:val="decimal"/>
      <w:lvlText w:val="%1"/>
      <w:legacy w:legacy="1" w:legacySpace="0" w:legacyIndent="0"/>
      <w:lvlJc w:val="left"/>
      <w:rPr>
        <w:rFonts w:ascii="Courier New" w:hAnsi="Courier New" w:cs="Courier New" w:hint="default"/>
      </w:rPr>
    </w:lvl>
  </w:abstractNum>
  <w:abstractNum w:abstractNumId="37">
    <w:nsid w:val="732B7DA3"/>
    <w:multiLevelType w:val="singleLevel"/>
    <w:tmpl w:val="2E6AE4BA"/>
    <w:lvl w:ilvl="0">
      <w:start w:val="11"/>
      <w:numFmt w:val="decimal"/>
      <w:lvlText w:val="%1"/>
      <w:legacy w:legacy="1" w:legacySpace="0" w:legacyIndent="0"/>
      <w:lvlJc w:val="left"/>
      <w:rPr>
        <w:rFonts w:ascii="Courier New" w:hAnsi="Courier New" w:cs="Courier New" w:hint="default"/>
      </w:rPr>
    </w:lvl>
  </w:abstractNum>
  <w:abstractNum w:abstractNumId="38">
    <w:nsid w:val="75603A1E"/>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39">
    <w:nsid w:val="75D36930"/>
    <w:multiLevelType w:val="singleLevel"/>
    <w:tmpl w:val="2E6AE4BA"/>
    <w:lvl w:ilvl="0">
      <w:start w:val="1"/>
      <w:numFmt w:val="decimal"/>
      <w:lvlText w:val="%1"/>
      <w:legacy w:legacy="1" w:legacySpace="0" w:legacyIndent="0"/>
      <w:lvlJc w:val="left"/>
      <w:rPr>
        <w:rFonts w:ascii="Courier New" w:hAnsi="Courier New" w:cs="Courier New" w:hint="default"/>
      </w:rPr>
    </w:lvl>
  </w:abstractNum>
  <w:abstractNum w:abstractNumId="40">
    <w:nsid w:val="77651D5C"/>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41">
    <w:nsid w:val="78F76A42"/>
    <w:multiLevelType w:val="singleLevel"/>
    <w:tmpl w:val="4CFE2FF0"/>
    <w:lvl w:ilvl="0">
      <w:start w:val="1"/>
      <w:numFmt w:val="decimal"/>
      <w:lvlText w:val="%1"/>
      <w:legacy w:legacy="1" w:legacySpace="0" w:legacyIndent="0"/>
      <w:lvlJc w:val="left"/>
      <w:rPr>
        <w:rFonts w:ascii="Courier New" w:hAnsi="Courier New" w:cs="Courier New" w:hint="default"/>
      </w:rPr>
    </w:lvl>
  </w:abstractNum>
  <w:abstractNum w:abstractNumId="42">
    <w:nsid w:val="79E4624F"/>
    <w:multiLevelType w:val="singleLevel"/>
    <w:tmpl w:val="DCA892F0"/>
    <w:lvl w:ilvl="0">
      <w:start w:val="1"/>
      <w:numFmt w:val="decimal"/>
      <w:lvlText w:val="%1."/>
      <w:legacy w:legacy="1" w:legacySpace="0" w:legacyIndent="0"/>
      <w:lvlJc w:val="left"/>
      <w:rPr>
        <w:rFonts w:ascii="Times New Roman" w:hAnsi="Times New Roman" w:cs="Times New Roman" w:hint="default"/>
      </w:rPr>
    </w:lvl>
  </w:abstractNum>
  <w:abstractNum w:abstractNumId="43">
    <w:nsid w:val="7A490F25"/>
    <w:multiLevelType w:val="singleLevel"/>
    <w:tmpl w:val="97201E72"/>
    <w:lvl w:ilvl="0">
      <w:start w:val="1"/>
      <w:numFmt w:val="decimal"/>
      <w:lvlText w:val="%1."/>
      <w:legacy w:legacy="1" w:legacySpace="0" w:legacyIndent="0"/>
      <w:lvlJc w:val="left"/>
      <w:rPr>
        <w:rFonts w:ascii="Courier New" w:hAnsi="Courier New" w:cs="Courier New" w:hint="default"/>
      </w:rPr>
    </w:lvl>
  </w:abstractNum>
  <w:num w:numId="1">
    <w:abstractNumId w:val="34"/>
  </w:num>
  <w:num w:numId="2">
    <w:abstractNumId w:val="0"/>
    <w:lvlOverride w:ilvl="0">
      <w:lvl w:ilvl="0">
        <w:numFmt w:val="bullet"/>
        <w:lvlText w:val=""/>
        <w:legacy w:legacy="1" w:legacySpace="0" w:legacyIndent="0"/>
        <w:lvlJc w:val="left"/>
        <w:rPr>
          <w:rFonts w:ascii="Symbol" w:hAnsi="Symbol" w:hint="default"/>
        </w:rPr>
      </w:lvl>
    </w:lvlOverride>
  </w:num>
  <w:num w:numId="3">
    <w:abstractNumId w:val="38"/>
  </w:num>
  <w:num w:numId="4">
    <w:abstractNumId w:val="18"/>
  </w:num>
  <w:num w:numId="5">
    <w:abstractNumId w:val="41"/>
  </w:num>
  <w:num w:numId="6">
    <w:abstractNumId w:val="22"/>
  </w:num>
  <w:num w:numId="7">
    <w:abstractNumId w:val="6"/>
  </w:num>
  <w:num w:numId="8">
    <w:abstractNumId w:val="7"/>
  </w:num>
  <w:num w:numId="9">
    <w:abstractNumId w:val="5"/>
  </w:num>
  <w:num w:numId="10">
    <w:abstractNumId w:val="31"/>
  </w:num>
  <w:num w:numId="11">
    <w:abstractNumId w:val="2"/>
  </w:num>
  <w:num w:numId="12">
    <w:abstractNumId w:val="40"/>
  </w:num>
  <w:num w:numId="13">
    <w:abstractNumId w:val="25"/>
  </w:num>
  <w:num w:numId="14">
    <w:abstractNumId w:val="12"/>
  </w:num>
  <w:num w:numId="15">
    <w:abstractNumId w:val="43"/>
  </w:num>
  <w:num w:numId="16">
    <w:abstractNumId w:val="1"/>
  </w:num>
  <w:num w:numId="17">
    <w:abstractNumId w:val="15"/>
  </w:num>
  <w:num w:numId="18">
    <w:abstractNumId w:val="16"/>
  </w:num>
  <w:num w:numId="19">
    <w:abstractNumId w:val="36"/>
  </w:num>
  <w:num w:numId="20">
    <w:abstractNumId w:val="8"/>
  </w:num>
  <w:num w:numId="21">
    <w:abstractNumId w:val="4"/>
  </w:num>
  <w:num w:numId="22">
    <w:abstractNumId w:val="37"/>
  </w:num>
  <w:num w:numId="23">
    <w:abstractNumId w:val="37"/>
    <w:lvlOverride w:ilvl="0">
      <w:lvl w:ilvl="0">
        <w:start w:val="1"/>
        <w:numFmt w:val="decimal"/>
        <w:lvlText w:val="%1"/>
        <w:legacy w:legacy="1" w:legacySpace="0" w:legacyIndent="0"/>
        <w:lvlJc w:val="left"/>
        <w:rPr>
          <w:rFonts w:ascii="Courier New" w:hAnsi="Courier New" w:cs="Courier New" w:hint="default"/>
        </w:rPr>
      </w:lvl>
    </w:lvlOverride>
  </w:num>
  <w:num w:numId="24">
    <w:abstractNumId w:val="29"/>
  </w:num>
  <w:num w:numId="25">
    <w:abstractNumId w:val="9"/>
  </w:num>
  <w:num w:numId="26">
    <w:abstractNumId w:val="26"/>
  </w:num>
  <w:num w:numId="27">
    <w:abstractNumId w:val="14"/>
  </w:num>
  <w:num w:numId="28">
    <w:abstractNumId w:val="27"/>
  </w:num>
  <w:num w:numId="29">
    <w:abstractNumId w:val="3"/>
  </w:num>
  <w:num w:numId="30">
    <w:abstractNumId w:val="24"/>
  </w:num>
  <w:num w:numId="31">
    <w:abstractNumId w:val="32"/>
  </w:num>
  <w:num w:numId="32">
    <w:abstractNumId w:val="30"/>
  </w:num>
  <w:num w:numId="33">
    <w:abstractNumId w:val="11"/>
  </w:num>
  <w:num w:numId="34">
    <w:abstractNumId w:val="42"/>
  </w:num>
  <w:num w:numId="35">
    <w:abstractNumId w:val="17"/>
  </w:num>
  <w:num w:numId="36">
    <w:abstractNumId w:val="20"/>
  </w:num>
  <w:num w:numId="37">
    <w:abstractNumId w:val="10"/>
  </w:num>
  <w:num w:numId="38">
    <w:abstractNumId w:val="21"/>
  </w:num>
  <w:num w:numId="39">
    <w:abstractNumId w:val="33"/>
  </w:num>
  <w:num w:numId="40">
    <w:abstractNumId w:val="19"/>
  </w:num>
  <w:num w:numId="41">
    <w:abstractNumId w:val="23"/>
  </w:num>
  <w:num w:numId="42">
    <w:abstractNumId w:val="39"/>
  </w:num>
  <w:num w:numId="43">
    <w:abstractNumId w:val="28"/>
  </w:num>
  <w:num w:numId="44">
    <w:abstractNumId w:val="13"/>
  </w:num>
  <w:num w:numId="45">
    <w:abstractNumId w:val="13"/>
    <w:lvlOverride w:ilvl="0">
      <w:lvl w:ilvl="0">
        <w:start w:val="1"/>
        <w:numFmt w:val="decimal"/>
        <w:lvlText w:val="%1"/>
        <w:legacy w:legacy="1" w:legacySpace="0" w:legacyIndent="0"/>
        <w:lvlJc w:val="left"/>
        <w:rPr>
          <w:rFonts w:ascii="Courier New" w:hAnsi="Courier New" w:cs="Courier New" w:hint="default"/>
        </w:rPr>
      </w:lvl>
    </w:lvlOverride>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00B"/>
    <w:rsid w:val="00001064"/>
    <w:rsid w:val="00013341"/>
    <w:rsid w:val="00036EE0"/>
    <w:rsid w:val="0004349E"/>
    <w:rsid w:val="000706FF"/>
    <w:rsid w:val="00073022"/>
    <w:rsid w:val="00094986"/>
    <w:rsid w:val="00095EA4"/>
    <w:rsid w:val="000A3254"/>
    <w:rsid w:val="000A4D22"/>
    <w:rsid w:val="000B74FD"/>
    <w:rsid w:val="00104F11"/>
    <w:rsid w:val="00112C8D"/>
    <w:rsid w:val="00131DA9"/>
    <w:rsid w:val="00132726"/>
    <w:rsid w:val="001341CB"/>
    <w:rsid w:val="00135B7A"/>
    <w:rsid w:val="00141479"/>
    <w:rsid w:val="001852AD"/>
    <w:rsid w:val="00185E97"/>
    <w:rsid w:val="00186F69"/>
    <w:rsid w:val="00193396"/>
    <w:rsid w:val="00195729"/>
    <w:rsid w:val="001B1D2C"/>
    <w:rsid w:val="001B5266"/>
    <w:rsid w:val="001C3357"/>
    <w:rsid w:val="001C507F"/>
    <w:rsid w:val="001E088F"/>
    <w:rsid w:val="001E7D1C"/>
    <w:rsid w:val="00241335"/>
    <w:rsid w:val="00242735"/>
    <w:rsid w:val="00244F16"/>
    <w:rsid w:val="002738CA"/>
    <w:rsid w:val="0028778F"/>
    <w:rsid w:val="00296D5F"/>
    <w:rsid w:val="0029752E"/>
    <w:rsid w:val="002E133C"/>
    <w:rsid w:val="002F3F3C"/>
    <w:rsid w:val="003011E1"/>
    <w:rsid w:val="00314443"/>
    <w:rsid w:val="00317F47"/>
    <w:rsid w:val="003306D8"/>
    <w:rsid w:val="003671A3"/>
    <w:rsid w:val="00380147"/>
    <w:rsid w:val="003B1A4F"/>
    <w:rsid w:val="003B1CEF"/>
    <w:rsid w:val="003B2DD3"/>
    <w:rsid w:val="003C1C00"/>
    <w:rsid w:val="00411C18"/>
    <w:rsid w:val="00414E0C"/>
    <w:rsid w:val="0041644C"/>
    <w:rsid w:val="004216A5"/>
    <w:rsid w:val="004225E5"/>
    <w:rsid w:val="00427511"/>
    <w:rsid w:val="00430262"/>
    <w:rsid w:val="00436A12"/>
    <w:rsid w:val="00450258"/>
    <w:rsid w:val="0047262C"/>
    <w:rsid w:val="0047666B"/>
    <w:rsid w:val="004A200F"/>
    <w:rsid w:val="004A4DE3"/>
    <w:rsid w:val="00523EAD"/>
    <w:rsid w:val="00527A00"/>
    <w:rsid w:val="00541361"/>
    <w:rsid w:val="005555E6"/>
    <w:rsid w:val="005604F5"/>
    <w:rsid w:val="005613E3"/>
    <w:rsid w:val="005638D8"/>
    <w:rsid w:val="00564E36"/>
    <w:rsid w:val="005777D1"/>
    <w:rsid w:val="005C022F"/>
    <w:rsid w:val="005D7516"/>
    <w:rsid w:val="00612221"/>
    <w:rsid w:val="00627A24"/>
    <w:rsid w:val="00662670"/>
    <w:rsid w:val="006725A6"/>
    <w:rsid w:val="0067425A"/>
    <w:rsid w:val="006809A8"/>
    <w:rsid w:val="00686C24"/>
    <w:rsid w:val="00692AF8"/>
    <w:rsid w:val="006B16A7"/>
    <w:rsid w:val="00704227"/>
    <w:rsid w:val="0070554B"/>
    <w:rsid w:val="0072107F"/>
    <w:rsid w:val="00727FC5"/>
    <w:rsid w:val="00740077"/>
    <w:rsid w:val="007923D4"/>
    <w:rsid w:val="007B2640"/>
    <w:rsid w:val="007C3188"/>
    <w:rsid w:val="007C53BD"/>
    <w:rsid w:val="007E172A"/>
    <w:rsid w:val="007F7A90"/>
    <w:rsid w:val="00804CF4"/>
    <w:rsid w:val="0084470B"/>
    <w:rsid w:val="00866081"/>
    <w:rsid w:val="00882EEE"/>
    <w:rsid w:val="0088590C"/>
    <w:rsid w:val="0089587A"/>
    <w:rsid w:val="008B0EE1"/>
    <w:rsid w:val="008B12AE"/>
    <w:rsid w:val="008B2809"/>
    <w:rsid w:val="008C25B3"/>
    <w:rsid w:val="008E7CF0"/>
    <w:rsid w:val="008F5C7C"/>
    <w:rsid w:val="00923D45"/>
    <w:rsid w:val="00937E10"/>
    <w:rsid w:val="00947909"/>
    <w:rsid w:val="00950A91"/>
    <w:rsid w:val="00955FE3"/>
    <w:rsid w:val="009703EF"/>
    <w:rsid w:val="009C5B83"/>
    <w:rsid w:val="009D3D75"/>
    <w:rsid w:val="009E51EB"/>
    <w:rsid w:val="00A0182B"/>
    <w:rsid w:val="00A07662"/>
    <w:rsid w:val="00A1698D"/>
    <w:rsid w:val="00A2657B"/>
    <w:rsid w:val="00A71E07"/>
    <w:rsid w:val="00A7350F"/>
    <w:rsid w:val="00AA3BE0"/>
    <w:rsid w:val="00AC1154"/>
    <w:rsid w:val="00AC267C"/>
    <w:rsid w:val="00B0086B"/>
    <w:rsid w:val="00B0485F"/>
    <w:rsid w:val="00B12277"/>
    <w:rsid w:val="00B1574C"/>
    <w:rsid w:val="00B2465F"/>
    <w:rsid w:val="00B3048C"/>
    <w:rsid w:val="00B42AC5"/>
    <w:rsid w:val="00B448DF"/>
    <w:rsid w:val="00B6775A"/>
    <w:rsid w:val="00B834DB"/>
    <w:rsid w:val="00B87F82"/>
    <w:rsid w:val="00BC361A"/>
    <w:rsid w:val="00BC56F0"/>
    <w:rsid w:val="00BD7605"/>
    <w:rsid w:val="00BE7761"/>
    <w:rsid w:val="00BF2F12"/>
    <w:rsid w:val="00BF3BC0"/>
    <w:rsid w:val="00C365A6"/>
    <w:rsid w:val="00C47D58"/>
    <w:rsid w:val="00C57BFF"/>
    <w:rsid w:val="00C61324"/>
    <w:rsid w:val="00C616E7"/>
    <w:rsid w:val="00C82136"/>
    <w:rsid w:val="00C84F15"/>
    <w:rsid w:val="00C90176"/>
    <w:rsid w:val="00C91D8C"/>
    <w:rsid w:val="00C97543"/>
    <w:rsid w:val="00C97D56"/>
    <w:rsid w:val="00CC243B"/>
    <w:rsid w:val="00CC63C5"/>
    <w:rsid w:val="00CD3A07"/>
    <w:rsid w:val="00CE04B2"/>
    <w:rsid w:val="00CE0C26"/>
    <w:rsid w:val="00D11D8F"/>
    <w:rsid w:val="00D37FD4"/>
    <w:rsid w:val="00D4786A"/>
    <w:rsid w:val="00D712D0"/>
    <w:rsid w:val="00D714E7"/>
    <w:rsid w:val="00D725DA"/>
    <w:rsid w:val="00D74280"/>
    <w:rsid w:val="00D768F5"/>
    <w:rsid w:val="00DB4EE1"/>
    <w:rsid w:val="00DE369F"/>
    <w:rsid w:val="00DF0980"/>
    <w:rsid w:val="00DF2B96"/>
    <w:rsid w:val="00E0495A"/>
    <w:rsid w:val="00E325A0"/>
    <w:rsid w:val="00E33E7C"/>
    <w:rsid w:val="00E72053"/>
    <w:rsid w:val="00E8542D"/>
    <w:rsid w:val="00E9461C"/>
    <w:rsid w:val="00E9500B"/>
    <w:rsid w:val="00E9540B"/>
    <w:rsid w:val="00E95CC3"/>
    <w:rsid w:val="00EB300C"/>
    <w:rsid w:val="00EB73B5"/>
    <w:rsid w:val="00EC36B4"/>
    <w:rsid w:val="00EE0A75"/>
    <w:rsid w:val="00EE7F27"/>
    <w:rsid w:val="00F12DEA"/>
    <w:rsid w:val="00F1759B"/>
    <w:rsid w:val="00F24F6E"/>
    <w:rsid w:val="00F25061"/>
    <w:rsid w:val="00F55619"/>
    <w:rsid w:val="00F708F6"/>
    <w:rsid w:val="00FB4AF6"/>
    <w:rsid w:val="00FF0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0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50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500B"/>
    <w:rPr>
      <w:rFonts w:ascii="Tahoma" w:hAnsi="Tahoma" w:cs="Tahoma"/>
      <w:sz w:val="16"/>
      <w:szCs w:val="16"/>
    </w:rPr>
  </w:style>
  <w:style w:type="table" w:styleId="a5">
    <w:name w:val="Table Grid"/>
    <w:basedOn w:val="a1"/>
    <w:uiPriority w:val="59"/>
    <w:rsid w:val="009D3D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endnote text"/>
    <w:basedOn w:val="a"/>
    <w:link w:val="a7"/>
    <w:uiPriority w:val="99"/>
    <w:semiHidden/>
    <w:unhideWhenUsed/>
    <w:rsid w:val="00073022"/>
    <w:pPr>
      <w:spacing w:after="0" w:line="240" w:lineRule="auto"/>
    </w:pPr>
    <w:rPr>
      <w:sz w:val="20"/>
      <w:szCs w:val="20"/>
    </w:rPr>
  </w:style>
  <w:style w:type="character" w:customStyle="1" w:styleId="a7">
    <w:name w:val="Текст концевой сноски Знак"/>
    <w:basedOn w:val="a0"/>
    <w:link w:val="a6"/>
    <w:uiPriority w:val="99"/>
    <w:semiHidden/>
    <w:rsid w:val="00073022"/>
    <w:rPr>
      <w:sz w:val="20"/>
      <w:szCs w:val="20"/>
    </w:rPr>
  </w:style>
  <w:style w:type="character" w:styleId="a8">
    <w:name w:val="endnote reference"/>
    <w:basedOn w:val="a0"/>
    <w:uiPriority w:val="99"/>
    <w:semiHidden/>
    <w:unhideWhenUsed/>
    <w:rsid w:val="00073022"/>
    <w:rPr>
      <w:vertAlign w:val="superscript"/>
    </w:rPr>
  </w:style>
  <w:style w:type="paragraph" w:styleId="a9">
    <w:name w:val="footnote text"/>
    <w:basedOn w:val="a"/>
    <w:link w:val="aa"/>
    <w:uiPriority w:val="99"/>
    <w:semiHidden/>
    <w:unhideWhenUsed/>
    <w:rsid w:val="00073022"/>
    <w:pPr>
      <w:spacing w:after="0" w:line="240" w:lineRule="auto"/>
    </w:pPr>
    <w:rPr>
      <w:sz w:val="20"/>
      <w:szCs w:val="20"/>
    </w:rPr>
  </w:style>
  <w:style w:type="character" w:customStyle="1" w:styleId="aa">
    <w:name w:val="Текст сноски Знак"/>
    <w:basedOn w:val="a0"/>
    <w:link w:val="a9"/>
    <w:uiPriority w:val="99"/>
    <w:semiHidden/>
    <w:qFormat/>
    <w:rsid w:val="00073022"/>
    <w:rPr>
      <w:sz w:val="20"/>
      <w:szCs w:val="20"/>
    </w:rPr>
  </w:style>
  <w:style w:type="character" w:styleId="ab">
    <w:name w:val="footnote reference"/>
    <w:basedOn w:val="a0"/>
    <w:semiHidden/>
    <w:unhideWhenUsed/>
    <w:rsid w:val="00073022"/>
    <w:rPr>
      <w:vertAlign w:val="superscript"/>
    </w:rPr>
  </w:style>
  <w:style w:type="character" w:styleId="ac">
    <w:name w:val="line number"/>
    <w:basedOn w:val="a0"/>
    <w:uiPriority w:val="99"/>
    <w:semiHidden/>
    <w:unhideWhenUsed/>
    <w:rsid w:val="00C82136"/>
  </w:style>
  <w:style w:type="paragraph" w:styleId="ad">
    <w:name w:val="header"/>
    <w:basedOn w:val="a"/>
    <w:link w:val="ae"/>
    <w:uiPriority w:val="99"/>
    <w:unhideWhenUsed/>
    <w:rsid w:val="0038014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80147"/>
  </w:style>
  <w:style w:type="paragraph" w:styleId="af">
    <w:name w:val="footer"/>
    <w:basedOn w:val="a"/>
    <w:link w:val="af0"/>
    <w:uiPriority w:val="99"/>
    <w:unhideWhenUsed/>
    <w:rsid w:val="0038014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80147"/>
  </w:style>
  <w:style w:type="paragraph" w:styleId="af1">
    <w:name w:val="List Paragraph"/>
    <w:basedOn w:val="a"/>
    <w:uiPriority w:val="34"/>
    <w:qFormat/>
    <w:rsid w:val="001E7D1C"/>
    <w:pPr>
      <w:ind w:left="720"/>
      <w:contextualSpacing/>
    </w:pPr>
  </w:style>
  <w:style w:type="character" w:styleId="af2">
    <w:name w:val="Placeholder Text"/>
    <w:basedOn w:val="a0"/>
    <w:uiPriority w:val="99"/>
    <w:semiHidden/>
    <w:rsid w:val="008B0EE1"/>
    <w:rPr>
      <w:color w:val="808080"/>
    </w:rPr>
  </w:style>
  <w:style w:type="paragraph" w:styleId="af3">
    <w:name w:val="No Spacing"/>
    <w:uiPriority w:val="1"/>
    <w:qFormat/>
    <w:rsid w:val="00B12277"/>
    <w:pPr>
      <w:spacing w:after="0" w:line="240" w:lineRule="auto"/>
    </w:pPr>
  </w:style>
  <w:style w:type="character" w:customStyle="1" w:styleId="ConsPlusNormal">
    <w:name w:val="ConsPlusNormal Знак"/>
    <w:link w:val="ConsPlusNormal0"/>
    <w:qFormat/>
    <w:locked/>
    <w:rsid w:val="00DF0980"/>
    <w:rPr>
      <w:rFonts w:ascii="Arial" w:eastAsia="Times New Roman" w:hAnsi="Arial" w:cs="Arial"/>
      <w:sz w:val="20"/>
      <w:szCs w:val="20"/>
      <w:lang w:eastAsia="ru-RU"/>
    </w:rPr>
  </w:style>
  <w:style w:type="paragraph" w:customStyle="1" w:styleId="ConsPlusNormal0">
    <w:name w:val="ConsPlusNormal"/>
    <w:link w:val="ConsPlusNormal"/>
    <w:qFormat/>
    <w:rsid w:val="00DF0980"/>
    <w:pPr>
      <w:widowControl w:val="0"/>
      <w:suppressAutoHyphens/>
      <w:spacing w:after="0" w:line="240" w:lineRule="auto"/>
    </w:pPr>
    <w:rPr>
      <w:rFonts w:ascii="Arial" w:eastAsia="Times New Roman" w:hAnsi="Arial" w:cs="Arial"/>
      <w:sz w:val="20"/>
      <w:szCs w:val="20"/>
      <w:lang w:eastAsia="ru-RU"/>
    </w:rPr>
  </w:style>
  <w:style w:type="character" w:customStyle="1" w:styleId="af4">
    <w:name w:val="Символ сноски"/>
    <w:uiPriority w:val="99"/>
    <w:qFormat/>
    <w:rsid w:val="00DF098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0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50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500B"/>
    <w:rPr>
      <w:rFonts w:ascii="Tahoma" w:hAnsi="Tahoma" w:cs="Tahoma"/>
      <w:sz w:val="16"/>
      <w:szCs w:val="16"/>
    </w:rPr>
  </w:style>
  <w:style w:type="table" w:styleId="a5">
    <w:name w:val="Table Grid"/>
    <w:basedOn w:val="a1"/>
    <w:uiPriority w:val="59"/>
    <w:rsid w:val="009D3D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endnote text"/>
    <w:basedOn w:val="a"/>
    <w:link w:val="a7"/>
    <w:uiPriority w:val="99"/>
    <w:semiHidden/>
    <w:unhideWhenUsed/>
    <w:rsid w:val="00073022"/>
    <w:pPr>
      <w:spacing w:after="0" w:line="240" w:lineRule="auto"/>
    </w:pPr>
    <w:rPr>
      <w:sz w:val="20"/>
      <w:szCs w:val="20"/>
    </w:rPr>
  </w:style>
  <w:style w:type="character" w:customStyle="1" w:styleId="a7">
    <w:name w:val="Текст концевой сноски Знак"/>
    <w:basedOn w:val="a0"/>
    <w:link w:val="a6"/>
    <w:uiPriority w:val="99"/>
    <w:semiHidden/>
    <w:rsid w:val="00073022"/>
    <w:rPr>
      <w:sz w:val="20"/>
      <w:szCs w:val="20"/>
    </w:rPr>
  </w:style>
  <w:style w:type="character" w:styleId="a8">
    <w:name w:val="endnote reference"/>
    <w:basedOn w:val="a0"/>
    <w:uiPriority w:val="99"/>
    <w:semiHidden/>
    <w:unhideWhenUsed/>
    <w:rsid w:val="00073022"/>
    <w:rPr>
      <w:vertAlign w:val="superscript"/>
    </w:rPr>
  </w:style>
  <w:style w:type="paragraph" w:styleId="a9">
    <w:name w:val="footnote text"/>
    <w:basedOn w:val="a"/>
    <w:link w:val="aa"/>
    <w:uiPriority w:val="99"/>
    <w:semiHidden/>
    <w:unhideWhenUsed/>
    <w:rsid w:val="00073022"/>
    <w:pPr>
      <w:spacing w:after="0" w:line="240" w:lineRule="auto"/>
    </w:pPr>
    <w:rPr>
      <w:sz w:val="20"/>
      <w:szCs w:val="20"/>
    </w:rPr>
  </w:style>
  <w:style w:type="character" w:customStyle="1" w:styleId="aa">
    <w:name w:val="Текст сноски Знак"/>
    <w:basedOn w:val="a0"/>
    <w:link w:val="a9"/>
    <w:uiPriority w:val="99"/>
    <w:semiHidden/>
    <w:qFormat/>
    <w:rsid w:val="00073022"/>
    <w:rPr>
      <w:sz w:val="20"/>
      <w:szCs w:val="20"/>
    </w:rPr>
  </w:style>
  <w:style w:type="character" w:styleId="ab">
    <w:name w:val="footnote reference"/>
    <w:basedOn w:val="a0"/>
    <w:semiHidden/>
    <w:unhideWhenUsed/>
    <w:rsid w:val="00073022"/>
    <w:rPr>
      <w:vertAlign w:val="superscript"/>
    </w:rPr>
  </w:style>
  <w:style w:type="character" w:styleId="ac">
    <w:name w:val="line number"/>
    <w:basedOn w:val="a0"/>
    <w:uiPriority w:val="99"/>
    <w:semiHidden/>
    <w:unhideWhenUsed/>
    <w:rsid w:val="00C82136"/>
  </w:style>
  <w:style w:type="paragraph" w:styleId="ad">
    <w:name w:val="header"/>
    <w:basedOn w:val="a"/>
    <w:link w:val="ae"/>
    <w:uiPriority w:val="99"/>
    <w:unhideWhenUsed/>
    <w:rsid w:val="0038014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80147"/>
  </w:style>
  <w:style w:type="paragraph" w:styleId="af">
    <w:name w:val="footer"/>
    <w:basedOn w:val="a"/>
    <w:link w:val="af0"/>
    <w:uiPriority w:val="99"/>
    <w:unhideWhenUsed/>
    <w:rsid w:val="0038014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80147"/>
  </w:style>
  <w:style w:type="paragraph" w:styleId="af1">
    <w:name w:val="List Paragraph"/>
    <w:basedOn w:val="a"/>
    <w:uiPriority w:val="34"/>
    <w:qFormat/>
    <w:rsid w:val="001E7D1C"/>
    <w:pPr>
      <w:ind w:left="720"/>
      <w:contextualSpacing/>
    </w:pPr>
  </w:style>
  <w:style w:type="character" w:styleId="af2">
    <w:name w:val="Placeholder Text"/>
    <w:basedOn w:val="a0"/>
    <w:uiPriority w:val="99"/>
    <w:semiHidden/>
    <w:rsid w:val="008B0EE1"/>
    <w:rPr>
      <w:color w:val="808080"/>
    </w:rPr>
  </w:style>
  <w:style w:type="paragraph" w:styleId="af3">
    <w:name w:val="No Spacing"/>
    <w:uiPriority w:val="1"/>
    <w:qFormat/>
    <w:rsid w:val="00B12277"/>
    <w:pPr>
      <w:spacing w:after="0" w:line="240" w:lineRule="auto"/>
    </w:pPr>
  </w:style>
  <w:style w:type="character" w:customStyle="1" w:styleId="ConsPlusNormal">
    <w:name w:val="ConsPlusNormal Знак"/>
    <w:link w:val="ConsPlusNormal0"/>
    <w:qFormat/>
    <w:locked/>
    <w:rsid w:val="00DF0980"/>
    <w:rPr>
      <w:rFonts w:ascii="Arial" w:eastAsia="Times New Roman" w:hAnsi="Arial" w:cs="Arial"/>
      <w:sz w:val="20"/>
      <w:szCs w:val="20"/>
      <w:lang w:eastAsia="ru-RU"/>
    </w:rPr>
  </w:style>
  <w:style w:type="paragraph" w:customStyle="1" w:styleId="ConsPlusNormal0">
    <w:name w:val="ConsPlusNormal"/>
    <w:link w:val="ConsPlusNormal"/>
    <w:qFormat/>
    <w:rsid w:val="00DF0980"/>
    <w:pPr>
      <w:widowControl w:val="0"/>
      <w:suppressAutoHyphens/>
      <w:spacing w:after="0" w:line="240" w:lineRule="auto"/>
    </w:pPr>
    <w:rPr>
      <w:rFonts w:ascii="Arial" w:eastAsia="Times New Roman" w:hAnsi="Arial" w:cs="Arial"/>
      <w:sz w:val="20"/>
      <w:szCs w:val="20"/>
      <w:lang w:eastAsia="ru-RU"/>
    </w:rPr>
  </w:style>
  <w:style w:type="character" w:customStyle="1" w:styleId="af4">
    <w:name w:val="Символ сноски"/>
    <w:uiPriority w:val="99"/>
    <w:qFormat/>
    <w:rsid w:val="00DF09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60048">
      <w:bodyDiv w:val="1"/>
      <w:marLeft w:val="0"/>
      <w:marRight w:val="0"/>
      <w:marTop w:val="0"/>
      <w:marBottom w:val="0"/>
      <w:divBdr>
        <w:top w:val="none" w:sz="0" w:space="0" w:color="auto"/>
        <w:left w:val="none" w:sz="0" w:space="0" w:color="auto"/>
        <w:bottom w:val="none" w:sz="0" w:space="0" w:color="auto"/>
        <w:right w:val="none" w:sz="0" w:space="0" w:color="auto"/>
      </w:divBdr>
    </w:div>
    <w:div w:id="78522352">
      <w:bodyDiv w:val="1"/>
      <w:marLeft w:val="0"/>
      <w:marRight w:val="0"/>
      <w:marTop w:val="0"/>
      <w:marBottom w:val="0"/>
      <w:divBdr>
        <w:top w:val="none" w:sz="0" w:space="0" w:color="auto"/>
        <w:left w:val="none" w:sz="0" w:space="0" w:color="auto"/>
        <w:bottom w:val="none" w:sz="0" w:space="0" w:color="auto"/>
        <w:right w:val="none" w:sz="0" w:space="0" w:color="auto"/>
      </w:divBdr>
    </w:div>
    <w:div w:id="1534153653">
      <w:bodyDiv w:val="1"/>
      <w:marLeft w:val="0"/>
      <w:marRight w:val="0"/>
      <w:marTop w:val="0"/>
      <w:marBottom w:val="0"/>
      <w:divBdr>
        <w:top w:val="none" w:sz="0" w:space="0" w:color="auto"/>
        <w:left w:val="none" w:sz="0" w:space="0" w:color="auto"/>
        <w:bottom w:val="none" w:sz="0" w:space="0" w:color="auto"/>
        <w:right w:val="none" w:sz="0" w:space="0" w:color="auto"/>
      </w:divBdr>
    </w:div>
    <w:div w:id="1685666250">
      <w:bodyDiv w:val="1"/>
      <w:marLeft w:val="0"/>
      <w:marRight w:val="0"/>
      <w:marTop w:val="0"/>
      <w:marBottom w:val="0"/>
      <w:divBdr>
        <w:top w:val="none" w:sz="0" w:space="0" w:color="auto"/>
        <w:left w:val="none" w:sz="0" w:space="0" w:color="auto"/>
        <w:bottom w:val="none" w:sz="0" w:space="0" w:color="auto"/>
        <w:right w:val="none" w:sz="0" w:space="0" w:color="auto"/>
      </w:divBdr>
    </w:div>
    <w:div w:id="1701471220">
      <w:bodyDiv w:val="1"/>
      <w:marLeft w:val="0"/>
      <w:marRight w:val="0"/>
      <w:marTop w:val="0"/>
      <w:marBottom w:val="0"/>
      <w:divBdr>
        <w:top w:val="none" w:sz="0" w:space="0" w:color="auto"/>
        <w:left w:val="none" w:sz="0" w:space="0" w:color="auto"/>
        <w:bottom w:val="none" w:sz="0" w:space="0" w:color="auto"/>
        <w:right w:val="none" w:sz="0" w:space="0" w:color="auto"/>
      </w:divBdr>
    </w:div>
    <w:div w:id="1733116461">
      <w:bodyDiv w:val="1"/>
      <w:marLeft w:val="0"/>
      <w:marRight w:val="0"/>
      <w:marTop w:val="0"/>
      <w:marBottom w:val="0"/>
      <w:divBdr>
        <w:top w:val="none" w:sz="0" w:space="0" w:color="auto"/>
        <w:left w:val="none" w:sz="0" w:space="0" w:color="auto"/>
        <w:bottom w:val="none" w:sz="0" w:space="0" w:color="auto"/>
        <w:right w:val="none" w:sz="0" w:space="0" w:color="auto"/>
      </w:divBdr>
    </w:div>
    <w:div w:id="1820884522">
      <w:bodyDiv w:val="1"/>
      <w:marLeft w:val="0"/>
      <w:marRight w:val="0"/>
      <w:marTop w:val="0"/>
      <w:marBottom w:val="0"/>
      <w:divBdr>
        <w:top w:val="none" w:sz="0" w:space="0" w:color="auto"/>
        <w:left w:val="none" w:sz="0" w:space="0" w:color="auto"/>
        <w:bottom w:val="none" w:sz="0" w:space="0" w:color="auto"/>
        <w:right w:val="none" w:sz="0" w:space="0" w:color="auto"/>
      </w:divBdr>
    </w:div>
    <w:div w:id="191254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82901&amp;dst=614" TargetMode="External"/><Relationship Id="rId5" Type="http://schemas.openxmlformats.org/officeDocument/2006/relationships/settings" Target="settings.xm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E228B-4153-47B6-8796-71ED32FEE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120</Pages>
  <Words>57171</Words>
  <Characters>325875</Characters>
  <Application>Microsoft Office Word</Application>
  <DocSecurity>0</DocSecurity>
  <Lines>2715</Lines>
  <Paragraphs>764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Пенно Алина Александровна</cp:lastModifiedBy>
  <cp:revision>38</cp:revision>
  <cp:lastPrinted>2024-11-01T03:39:00Z</cp:lastPrinted>
  <dcterms:created xsi:type="dcterms:W3CDTF">2024-04-27T02:34:00Z</dcterms:created>
  <dcterms:modified xsi:type="dcterms:W3CDTF">2024-11-05T08:15:00Z</dcterms:modified>
</cp:coreProperties>
</file>