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6970E7" w:rsidRPr="006970E7" w:rsidRDefault="006970E7" w:rsidP="006970E7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6970E7">
        <w:rPr>
          <w:rFonts w:ascii="Times New Roman" w:hAnsi="Times New Roman" w:cs="Times New Roman"/>
          <w:b/>
          <w:sz w:val="26"/>
          <w:szCs w:val="26"/>
        </w:rPr>
        <w:t>Об утвер</w:t>
      </w:r>
      <w:r>
        <w:rPr>
          <w:rFonts w:ascii="Times New Roman" w:hAnsi="Times New Roman" w:cs="Times New Roman"/>
          <w:b/>
          <w:sz w:val="26"/>
          <w:szCs w:val="26"/>
        </w:rPr>
        <w:t xml:space="preserve">ждении муниципальной программы </w:t>
      </w:r>
      <w:r w:rsidRPr="006970E7">
        <w:rPr>
          <w:rFonts w:ascii="Times New Roman" w:hAnsi="Times New Roman" w:cs="Times New Roman"/>
          <w:b/>
          <w:sz w:val="26"/>
          <w:szCs w:val="26"/>
        </w:rPr>
        <w:t>«Развитие субъектов  малого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и среднего предпринимательства </w:t>
      </w:r>
      <w:r w:rsidRPr="006970E7">
        <w:rPr>
          <w:rFonts w:ascii="Times New Roman" w:hAnsi="Times New Roman" w:cs="Times New Roman"/>
          <w:b/>
          <w:sz w:val="26"/>
          <w:szCs w:val="26"/>
        </w:rPr>
        <w:t>в Юргинском м</w:t>
      </w:r>
      <w:r>
        <w:rPr>
          <w:rFonts w:ascii="Times New Roman" w:hAnsi="Times New Roman" w:cs="Times New Roman"/>
          <w:b/>
          <w:sz w:val="26"/>
          <w:szCs w:val="26"/>
        </w:rPr>
        <w:t xml:space="preserve">униципальном округе на 2025 год </w:t>
      </w:r>
      <w:r w:rsidRPr="006970E7">
        <w:rPr>
          <w:rFonts w:ascii="Times New Roman" w:hAnsi="Times New Roman" w:cs="Times New Roman"/>
          <w:b/>
          <w:sz w:val="26"/>
          <w:szCs w:val="26"/>
        </w:rPr>
        <w:t>и на плановый период 2026 и 2027 годов»</w:t>
      </w:r>
    </w:p>
    <w:p w:rsidR="00992F5C" w:rsidRDefault="00992F5C" w:rsidP="00F11AF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141AB">
        <w:rPr>
          <w:rFonts w:ascii="Times New Roman" w:hAnsi="Times New Roman" w:cs="Times New Roman"/>
          <w:sz w:val="26"/>
          <w:szCs w:val="26"/>
        </w:rPr>
        <w:t>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D04BD1" w:rsidRPr="00D04BD1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«Развитие субъектов  малого и среднего предпринимательства в Юргинском муниципальном округе на 2025 год и на пл</w:t>
      </w:r>
      <w:r w:rsidR="00AC4ACF">
        <w:rPr>
          <w:rFonts w:ascii="Times New Roman" w:hAnsi="Times New Roman" w:cs="Times New Roman"/>
          <w:sz w:val="26"/>
          <w:szCs w:val="26"/>
        </w:rPr>
        <w:t>ановый период 2026 и 2027 годов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F11AF6">
        <w:rPr>
          <w:rFonts w:ascii="Times New Roman" w:hAnsi="Times New Roman" w:cs="Times New Roman"/>
          <w:sz w:val="26"/>
          <w:szCs w:val="26"/>
        </w:rPr>
        <w:t xml:space="preserve">отделом </w:t>
      </w:r>
      <w:r w:rsidR="00AC4ACF">
        <w:rPr>
          <w:rFonts w:ascii="Times New Roman" w:hAnsi="Times New Roman" w:cs="Times New Roman"/>
          <w:sz w:val="26"/>
          <w:szCs w:val="26"/>
        </w:rPr>
        <w:t>экономики, планирования и торговли</w:t>
      </w:r>
      <w:r w:rsidR="00F11AF6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601D8E" w:rsidRPr="00601D8E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  <w:proofErr w:type="gramEnd"/>
    </w:p>
    <w:p w:rsidR="00BF0ED1" w:rsidRPr="00F11AF6" w:rsidRDefault="00BF0ED1" w:rsidP="00AC4ACF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>правовых актов Юргинского муниципального округа, затрагивающих вопросы предпринимательской и инвестицион</w:t>
      </w:r>
      <w:r w:rsidR="00AC4ACF">
        <w:rPr>
          <w:rFonts w:ascii="Times New Roman" w:hAnsi="Times New Roman" w:cs="Times New Roman"/>
          <w:sz w:val="26"/>
          <w:szCs w:val="26"/>
        </w:rPr>
        <w:t xml:space="preserve">ной деятельности, утвержденным </w:t>
      </w:r>
      <w:r w:rsidRPr="00BF0ED1">
        <w:rPr>
          <w:rFonts w:ascii="Times New Roman" w:hAnsi="Times New Roman" w:cs="Times New Roman"/>
          <w:sz w:val="26"/>
          <w:szCs w:val="26"/>
        </w:rPr>
        <w:t xml:space="preserve">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AC4ACF" w:rsidRPr="00AC4ACF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«Развитие субъектов  малого и среднего предпринимательства в Юргинском муниципальном округе на 2025 год и на плановый период 2026 и 2027 годов»</w:t>
      </w:r>
      <w:r w:rsidRPr="00F11AF6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8076D6" w:rsidRDefault="00F81808" w:rsidP="00AC4ACF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76D6">
        <w:rPr>
          <w:rFonts w:ascii="Times New Roman" w:hAnsi="Times New Roman" w:cs="Times New Roman"/>
          <w:sz w:val="26"/>
          <w:szCs w:val="26"/>
        </w:rPr>
        <w:t>Норм</w:t>
      </w:r>
      <w:r w:rsidR="008E59A3" w:rsidRPr="008076D6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8076D6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AC4ACF" w:rsidRPr="00AC4AC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 программу «Развитие субъек</w:t>
      </w:r>
      <w:r w:rsidR="00AC4A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 малого </w:t>
      </w:r>
      <w:r w:rsidR="00AC4ACF" w:rsidRPr="00AC4ACF">
        <w:rPr>
          <w:rFonts w:ascii="Times New Roman" w:eastAsia="Times New Roman" w:hAnsi="Times New Roman" w:cs="Times New Roman"/>
          <w:sz w:val="26"/>
          <w:szCs w:val="26"/>
          <w:lang w:eastAsia="ru-RU"/>
        </w:rPr>
        <w:t>и среднего предпринимательства в Юргинском муниципальном округе» на 2025</w:t>
      </w:r>
      <w:r w:rsidR="00AC4A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AC4ACF" w:rsidRPr="00AC4A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 плановый период 2026 и 2027 годов</w:t>
      </w:r>
      <w:r w:rsidR="00601D8E">
        <w:rPr>
          <w:rFonts w:ascii="Times New Roman" w:hAnsi="Times New Roman" w:cs="Times New Roman"/>
          <w:sz w:val="26"/>
          <w:szCs w:val="26"/>
        </w:rPr>
        <w:t>, в</w:t>
      </w:r>
      <w:r w:rsidR="000A2706">
        <w:rPr>
          <w:rFonts w:ascii="Times New Roman" w:hAnsi="Times New Roman" w:cs="Times New Roman"/>
          <w:sz w:val="26"/>
          <w:szCs w:val="26"/>
        </w:rPr>
        <w:t xml:space="preserve"> соответствии</w:t>
      </w:r>
      <w:r w:rsidR="00601D8E">
        <w:rPr>
          <w:rFonts w:ascii="Times New Roman" w:hAnsi="Times New Roman" w:cs="Times New Roman"/>
          <w:sz w:val="26"/>
          <w:szCs w:val="26"/>
        </w:rPr>
        <w:t xml:space="preserve"> </w:t>
      </w:r>
      <w:r w:rsidR="00AC4ACF" w:rsidRPr="00AC4ACF">
        <w:rPr>
          <w:rFonts w:ascii="Times New Roman" w:hAnsi="Times New Roman" w:cs="Times New Roman"/>
          <w:spacing w:val="6"/>
          <w:sz w:val="26"/>
          <w:szCs w:val="26"/>
        </w:rPr>
        <w:t>ст. 179 Бюджетного кодекса Российской Федерации, Федеральным за</w:t>
      </w:r>
      <w:r w:rsidR="00AC4ACF">
        <w:rPr>
          <w:rFonts w:ascii="Times New Roman" w:hAnsi="Times New Roman" w:cs="Times New Roman"/>
          <w:spacing w:val="6"/>
          <w:sz w:val="26"/>
          <w:szCs w:val="26"/>
        </w:rPr>
        <w:t xml:space="preserve">коном </w:t>
      </w:r>
      <w:r w:rsidR="00AC4ACF" w:rsidRPr="00AC4ACF">
        <w:rPr>
          <w:rFonts w:ascii="Times New Roman" w:hAnsi="Times New Roman" w:cs="Times New Roman"/>
          <w:spacing w:val="6"/>
          <w:sz w:val="26"/>
          <w:szCs w:val="26"/>
        </w:rPr>
        <w:t>от 06.10.2013 №131-ФЗ «Об общих принципах организации местного с</w:t>
      </w:r>
      <w:r w:rsidR="008B15A5">
        <w:rPr>
          <w:rFonts w:ascii="Times New Roman" w:hAnsi="Times New Roman" w:cs="Times New Roman"/>
          <w:spacing w:val="6"/>
          <w:sz w:val="26"/>
          <w:szCs w:val="26"/>
        </w:rPr>
        <w:t>амоуправления</w:t>
      </w:r>
      <w:r w:rsidR="00AC4ACF" w:rsidRPr="00AC4ACF">
        <w:rPr>
          <w:rFonts w:ascii="Times New Roman" w:hAnsi="Times New Roman" w:cs="Times New Roman"/>
          <w:spacing w:val="6"/>
          <w:sz w:val="26"/>
          <w:szCs w:val="26"/>
        </w:rPr>
        <w:t xml:space="preserve"> в Российской Федерации», Федеральным законом от 24.07.2007 № 209-ФЗ «О развитии малого и среднего предпринимательства</w:t>
      </w:r>
      <w:proofErr w:type="gramEnd"/>
      <w:r w:rsidR="00AC4ACF" w:rsidRPr="00AC4ACF">
        <w:rPr>
          <w:rFonts w:ascii="Times New Roman" w:hAnsi="Times New Roman" w:cs="Times New Roman"/>
          <w:spacing w:val="6"/>
          <w:sz w:val="26"/>
          <w:szCs w:val="26"/>
        </w:rPr>
        <w:t xml:space="preserve"> в Российской Федерации», Законом Кемеровской области от 27.12.2007 № 187-</w:t>
      </w:r>
      <w:r w:rsidR="00AC4ACF" w:rsidRPr="00AC4ACF">
        <w:rPr>
          <w:rFonts w:ascii="Times New Roman" w:hAnsi="Times New Roman" w:cs="Times New Roman"/>
          <w:spacing w:val="6"/>
          <w:sz w:val="26"/>
          <w:szCs w:val="26"/>
        </w:rPr>
        <w:lastRenderedPageBreak/>
        <w:t>ОЗ «О развитии малого и среднего предпринимательства», постановлением администрации  Юргинского муниципального округа</w:t>
      </w:r>
      <w:r w:rsidR="00AC4ACF">
        <w:rPr>
          <w:rFonts w:ascii="Times New Roman" w:hAnsi="Times New Roman" w:cs="Times New Roman"/>
          <w:spacing w:val="6"/>
          <w:sz w:val="26"/>
          <w:szCs w:val="26"/>
        </w:rPr>
        <w:t xml:space="preserve"> от 22.07.202</w:t>
      </w:r>
      <w:r w:rsidR="00AC4ACF" w:rsidRPr="00AC4ACF">
        <w:rPr>
          <w:rFonts w:ascii="Times New Roman" w:hAnsi="Times New Roman" w:cs="Times New Roman"/>
          <w:spacing w:val="6"/>
          <w:sz w:val="26"/>
          <w:szCs w:val="26"/>
        </w:rPr>
        <w:t xml:space="preserve"> №22-МНА «Об утверждении Положения о муниципальных программах Юргинского муниципального округа»</w:t>
      </w:r>
    </w:p>
    <w:p w:rsidR="00D90B6B" w:rsidRPr="008076D6" w:rsidRDefault="008E59A3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8076D6">
        <w:rPr>
          <w:rFonts w:ascii="Times New Roman" w:hAnsi="Times New Roman" w:cs="Times New Roman"/>
          <w:sz w:val="26"/>
          <w:szCs w:val="26"/>
        </w:rPr>
        <w:t>орма</w:t>
      </w:r>
      <w:r w:rsidRPr="008076D6">
        <w:rPr>
          <w:rFonts w:ascii="Times New Roman" w:hAnsi="Times New Roman" w:cs="Times New Roman"/>
          <w:sz w:val="26"/>
          <w:szCs w:val="26"/>
        </w:rPr>
        <w:t>тив</w:t>
      </w:r>
      <w:r w:rsidR="006773E8" w:rsidRPr="008076D6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8076D6">
        <w:rPr>
          <w:rFonts w:ascii="Times New Roman" w:hAnsi="Times New Roman" w:cs="Times New Roman"/>
          <w:sz w:val="26"/>
          <w:szCs w:val="26"/>
        </w:rPr>
        <w:t>а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8076D6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8076D6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8B15A5" w:rsidRPr="008B15A5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«Развитие субъектов  малого и среднего предпринимательства в Юргинском муниципальном округе на 2025 год и на плановый период 2026 и 2027 годов»</w:t>
      </w:r>
      <w:r w:rsidR="008B15A5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Pr="009C23F1" w:rsidRDefault="009C23F1" w:rsidP="00B273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0A2706"/>
    <w:rsid w:val="001C1D43"/>
    <w:rsid w:val="001D01EF"/>
    <w:rsid w:val="00204664"/>
    <w:rsid w:val="00211ACF"/>
    <w:rsid w:val="00242C7A"/>
    <w:rsid w:val="00305BAC"/>
    <w:rsid w:val="00336B5E"/>
    <w:rsid w:val="003429A1"/>
    <w:rsid w:val="00395C56"/>
    <w:rsid w:val="004D3B58"/>
    <w:rsid w:val="0058741D"/>
    <w:rsid w:val="00601D8E"/>
    <w:rsid w:val="006773E8"/>
    <w:rsid w:val="006970E7"/>
    <w:rsid w:val="006E2600"/>
    <w:rsid w:val="0072062B"/>
    <w:rsid w:val="008076D6"/>
    <w:rsid w:val="00837AE7"/>
    <w:rsid w:val="00857704"/>
    <w:rsid w:val="008B15A5"/>
    <w:rsid w:val="008E59A3"/>
    <w:rsid w:val="00992F5C"/>
    <w:rsid w:val="009C23F1"/>
    <w:rsid w:val="009C62AE"/>
    <w:rsid w:val="00A201DC"/>
    <w:rsid w:val="00A5600D"/>
    <w:rsid w:val="00A66EB1"/>
    <w:rsid w:val="00AB60B5"/>
    <w:rsid w:val="00AC4ACF"/>
    <w:rsid w:val="00B073DD"/>
    <w:rsid w:val="00B273D2"/>
    <w:rsid w:val="00B56095"/>
    <w:rsid w:val="00BB2AE9"/>
    <w:rsid w:val="00BF0ED1"/>
    <w:rsid w:val="00C03507"/>
    <w:rsid w:val="00C3346F"/>
    <w:rsid w:val="00CA159A"/>
    <w:rsid w:val="00CB348F"/>
    <w:rsid w:val="00CF775F"/>
    <w:rsid w:val="00D04BD1"/>
    <w:rsid w:val="00D90B6B"/>
    <w:rsid w:val="00DA4E19"/>
    <w:rsid w:val="00DF4177"/>
    <w:rsid w:val="00E10341"/>
    <w:rsid w:val="00E75F24"/>
    <w:rsid w:val="00E766EE"/>
    <w:rsid w:val="00EA08EA"/>
    <w:rsid w:val="00F11AF6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27</cp:revision>
  <cp:lastPrinted>2023-10-03T04:28:00Z</cp:lastPrinted>
  <dcterms:created xsi:type="dcterms:W3CDTF">2022-08-30T06:55:00Z</dcterms:created>
  <dcterms:modified xsi:type="dcterms:W3CDTF">2024-11-06T08:31:00Z</dcterms:modified>
</cp:coreProperties>
</file>