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5" w:rsidRPr="00D27D65" w:rsidRDefault="00BF74DA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711739" w:rsidRPr="00D27D65" w:rsidRDefault="00382CC5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 xml:space="preserve"> о проведении оценки регулирующего воздействия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382CC5" w:rsidP="0086672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Наименование проекта муниципального нормативного правового акта</w:t>
      </w:r>
      <w:r w:rsidRPr="00D27D65">
        <w:rPr>
          <w:rFonts w:ascii="Times New Roman" w:hAnsi="Times New Roman" w:cs="Times New Roman"/>
          <w:sz w:val="26"/>
          <w:szCs w:val="26"/>
        </w:rPr>
        <w:t>:</w:t>
      </w:r>
      <w:r w:rsidR="00BF74DA" w:rsidRPr="00D27D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77473" w:rsidRPr="00477473">
        <w:rPr>
          <w:rFonts w:ascii="Times New Roman" w:hAnsi="Times New Roman" w:cs="Times New Roman"/>
          <w:sz w:val="26"/>
          <w:szCs w:val="26"/>
        </w:rPr>
        <w:t>«</w:t>
      </w:r>
      <w:r w:rsidR="00866724" w:rsidRPr="00866724">
        <w:rPr>
          <w:rFonts w:ascii="Times New Roman" w:hAnsi="Times New Roman" w:cs="Times New Roman"/>
          <w:sz w:val="26"/>
          <w:szCs w:val="26"/>
        </w:rPr>
        <w:t>Об утверждении пе</w:t>
      </w:r>
      <w:r w:rsidR="00866724">
        <w:rPr>
          <w:rFonts w:ascii="Times New Roman" w:hAnsi="Times New Roman" w:cs="Times New Roman"/>
          <w:sz w:val="26"/>
          <w:szCs w:val="26"/>
        </w:rPr>
        <w:t xml:space="preserve">речня муниципального имущества, </w:t>
      </w:r>
      <w:r w:rsidR="00866724" w:rsidRPr="00866724">
        <w:rPr>
          <w:rFonts w:ascii="Times New Roman" w:hAnsi="Times New Roman" w:cs="Times New Roman"/>
          <w:sz w:val="26"/>
          <w:szCs w:val="26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</w:t>
      </w:r>
      <w:r w:rsidR="00866724">
        <w:rPr>
          <w:rFonts w:ascii="Times New Roman" w:hAnsi="Times New Roman" w:cs="Times New Roman"/>
          <w:sz w:val="26"/>
          <w:szCs w:val="26"/>
        </w:rPr>
        <w:t xml:space="preserve">рендной платы) субъектам малого </w:t>
      </w:r>
      <w:r w:rsidR="00866724" w:rsidRPr="00866724">
        <w:rPr>
          <w:rFonts w:ascii="Times New Roman" w:hAnsi="Times New Roman" w:cs="Times New Roman"/>
          <w:sz w:val="26"/>
          <w:szCs w:val="26"/>
        </w:rPr>
        <w:t>и среднего предпринимательства и организациям, образующим инфраструктуру поддержки субъектов малого и</w:t>
      </w:r>
      <w:proofErr w:type="gramEnd"/>
      <w:r w:rsidR="00866724" w:rsidRPr="00866724"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предпринимательства, а также </w:t>
      </w:r>
      <w:proofErr w:type="spellStart"/>
      <w:r w:rsidR="00866724" w:rsidRPr="00866724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866724" w:rsidRPr="00866724">
        <w:rPr>
          <w:rFonts w:ascii="Times New Roman" w:hAnsi="Times New Roman" w:cs="Times New Roman"/>
          <w:sz w:val="26"/>
          <w:szCs w:val="26"/>
        </w:rPr>
        <w:t xml:space="preserve"> гражданам</w:t>
      </w:r>
      <w:r w:rsidR="00477473" w:rsidRPr="00477473">
        <w:rPr>
          <w:rFonts w:ascii="Times New Roman" w:hAnsi="Times New Roman" w:cs="Times New Roman"/>
          <w:sz w:val="26"/>
          <w:szCs w:val="26"/>
        </w:rPr>
        <w:t>»</w:t>
      </w:r>
      <w:r w:rsidRPr="00D27D65">
        <w:rPr>
          <w:rFonts w:ascii="Times New Roman" w:hAnsi="Times New Roman" w:cs="Times New Roman"/>
          <w:sz w:val="26"/>
          <w:szCs w:val="26"/>
        </w:rPr>
        <w:t>.</w:t>
      </w:r>
    </w:p>
    <w:p w:rsidR="00382CC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02A7F">
        <w:rPr>
          <w:rFonts w:ascii="Times New Roman" w:hAnsi="Times New Roman" w:cs="Times New Roman"/>
          <w:sz w:val="26"/>
          <w:szCs w:val="26"/>
          <w:u w:val="single"/>
        </w:rPr>
        <w:t>Адрес размещения уведомления о подготовке проекта акта в информационно-телекоммуникационной сети Интернет</w:t>
      </w:r>
      <w:r w:rsidR="00802A7F">
        <w:rPr>
          <w:rFonts w:ascii="Times New Roman" w:hAnsi="Times New Roman" w:cs="Times New Roman"/>
          <w:sz w:val="26"/>
          <w:szCs w:val="26"/>
          <w:u w:val="single"/>
        </w:rPr>
        <w:t xml:space="preserve"> (ссылка)</w:t>
      </w:r>
      <w:r w:rsidRPr="00802A7F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5" w:history="1">
        <w:r w:rsidR="00802A7F" w:rsidRPr="00551EED">
          <w:rPr>
            <w:rStyle w:val="a4"/>
            <w:rFonts w:ascii="Times New Roman" w:hAnsi="Times New Roman" w:cs="Times New Roman"/>
            <w:sz w:val="26"/>
            <w:szCs w:val="26"/>
          </w:rPr>
          <w:t>http://yurgregion.ru/13273</w:t>
        </w:r>
      </w:hyperlink>
    </w:p>
    <w:p w:rsidR="00802A7F" w:rsidRPr="00D27D65" w:rsidRDefault="00802A7F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B79E6" w:rsidRPr="00D27D6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Разработчик проекта:</w:t>
      </w:r>
      <w:r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="00477473">
        <w:rPr>
          <w:rFonts w:ascii="Times New Roman" w:hAnsi="Times New Roman" w:cs="Times New Roman"/>
          <w:sz w:val="26"/>
          <w:szCs w:val="26"/>
        </w:rPr>
        <w:t>Управление сельского хозяйства</w:t>
      </w:r>
      <w:r w:rsidR="00F63B27">
        <w:rPr>
          <w:rFonts w:ascii="Times New Roman" w:hAnsi="Times New Roman" w:cs="Times New Roman"/>
          <w:sz w:val="26"/>
          <w:szCs w:val="26"/>
        </w:rPr>
        <w:t xml:space="preserve"> администрации Юргинского муниципального округа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Pr="00D27D65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Сро</w:t>
      </w:r>
      <w:r w:rsidR="00433623" w:rsidRPr="00D27D65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и проведения публичных консультаций: </w:t>
      </w:r>
      <w:r w:rsidR="00866724">
        <w:rPr>
          <w:rFonts w:ascii="Times New Roman" w:hAnsi="Times New Roman" w:cs="Times New Roman"/>
          <w:sz w:val="26"/>
          <w:szCs w:val="26"/>
        </w:rPr>
        <w:t>02.09.2024 – 16</w:t>
      </w:r>
      <w:bookmarkStart w:id="0" w:name="_GoBack"/>
      <w:bookmarkEnd w:id="0"/>
      <w:r w:rsidR="00477473">
        <w:rPr>
          <w:rFonts w:ascii="Times New Roman" w:hAnsi="Times New Roman" w:cs="Times New Roman"/>
          <w:sz w:val="26"/>
          <w:szCs w:val="26"/>
        </w:rPr>
        <w:t>.09</w:t>
      </w:r>
      <w:r w:rsidR="00802A7F">
        <w:rPr>
          <w:rFonts w:ascii="Times New Roman" w:hAnsi="Times New Roman" w:cs="Times New Roman"/>
          <w:sz w:val="26"/>
          <w:szCs w:val="26"/>
        </w:rPr>
        <w:t>.2024</w:t>
      </w:r>
      <w:r w:rsidRPr="00D27D65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BF74DA" w:rsidP="00D27D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Количество экспертов, участвовавших в обс</w:t>
      </w:r>
      <w:r w:rsidR="00FB027D" w:rsidRPr="00D27D65">
        <w:rPr>
          <w:rFonts w:ascii="Times New Roman" w:hAnsi="Times New Roman" w:cs="Times New Roman"/>
          <w:sz w:val="26"/>
          <w:szCs w:val="26"/>
          <w:u w:val="single"/>
        </w:rPr>
        <w:t>уждении</w:t>
      </w:r>
      <w:r w:rsidR="00FB027D" w:rsidRPr="00D27D65">
        <w:rPr>
          <w:rFonts w:ascii="Times New Roman" w:hAnsi="Times New Roman" w:cs="Times New Roman"/>
          <w:sz w:val="26"/>
          <w:szCs w:val="26"/>
        </w:rPr>
        <w:t>: замечаний и предложений в адрес уполномоченного органа и разработчика не поступало.</w:t>
      </w: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Отчет сгенерирован: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 xml:space="preserve">Начальник отдела по содействию развития </w:t>
      </w: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предпринимательства администрации Юргинского</w:t>
      </w:r>
    </w:p>
    <w:p w:rsidR="00FB027D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муниципального округа                                                                    Прибора Ж.Л.</w:t>
      </w:r>
    </w:p>
    <w:p w:rsidR="00FB027D" w:rsidRPr="00382CC5" w:rsidRDefault="00382CC5" w:rsidP="00FB02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sectPr w:rsidR="00FB027D" w:rsidRPr="0038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E"/>
    <w:rsid w:val="001B602F"/>
    <w:rsid w:val="002A39E6"/>
    <w:rsid w:val="0035784E"/>
    <w:rsid w:val="00382CC5"/>
    <w:rsid w:val="00433623"/>
    <w:rsid w:val="00446131"/>
    <w:rsid w:val="00477473"/>
    <w:rsid w:val="00630466"/>
    <w:rsid w:val="00677E90"/>
    <w:rsid w:val="00711739"/>
    <w:rsid w:val="00802A7F"/>
    <w:rsid w:val="00866724"/>
    <w:rsid w:val="009B3074"/>
    <w:rsid w:val="009B79E6"/>
    <w:rsid w:val="00BF74DA"/>
    <w:rsid w:val="00D27D65"/>
    <w:rsid w:val="00EB5EA4"/>
    <w:rsid w:val="00F63B27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urgregion.ru/13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18</cp:revision>
  <cp:lastPrinted>2022-11-15T08:07:00Z</cp:lastPrinted>
  <dcterms:created xsi:type="dcterms:W3CDTF">2022-08-26T04:54:00Z</dcterms:created>
  <dcterms:modified xsi:type="dcterms:W3CDTF">2024-11-07T02:54:00Z</dcterms:modified>
</cp:coreProperties>
</file>