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A48A" w14:textId="77777777" w:rsidR="004D7A0A" w:rsidRPr="00B72855" w:rsidRDefault="004D7A0A" w:rsidP="004D7A0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6C643119" w14:textId="77777777" w:rsidR="004D7A0A" w:rsidRPr="00B72855" w:rsidRDefault="004D7A0A" w:rsidP="004D7A0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5ABC8CA8" w14:textId="77777777" w:rsidR="004D7A0A" w:rsidRDefault="004D7A0A" w:rsidP="004D7A0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0E6CFD8C" w14:textId="77777777" w:rsidR="004D7A0A" w:rsidRDefault="004D7A0A" w:rsidP="004D7A0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0647A8A6" w14:textId="77777777" w:rsidR="004D7A0A" w:rsidRDefault="004D7A0A" w:rsidP="004D7A0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061D920B" w14:textId="77777777" w:rsidR="004D7A0A" w:rsidRDefault="004D7A0A" w:rsidP="004D7A0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37786A24" w14:textId="77777777" w:rsidR="004D7A0A" w:rsidRDefault="004D7A0A" w:rsidP="004D7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218CBF1F" w14:textId="77777777" w:rsidR="004D7A0A" w:rsidRDefault="004D7A0A" w:rsidP="004D7A0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D7A0A" w14:paraId="0FB5D6B4" w14:textId="77777777" w:rsidTr="004D7A0A">
        <w:trPr>
          <w:trHeight w:val="328"/>
          <w:jc w:val="center"/>
        </w:trPr>
        <w:tc>
          <w:tcPr>
            <w:tcW w:w="784" w:type="dxa"/>
            <w:hideMark/>
          </w:tcPr>
          <w:p w14:paraId="2F8CCC26" w14:textId="77777777" w:rsidR="004D7A0A" w:rsidRDefault="004D7A0A" w:rsidP="004D7A0A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809702" w14:textId="2DB692AC" w:rsidR="004D7A0A" w:rsidRDefault="00B87DAF" w:rsidP="004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14:paraId="2B2E1353" w14:textId="77777777" w:rsidR="004D7A0A" w:rsidRDefault="004D7A0A" w:rsidP="004D7A0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A82AB3" w14:textId="7DDD4BEC" w:rsidR="004D7A0A" w:rsidRDefault="00B87DAF" w:rsidP="004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14:paraId="4B7ADCCF" w14:textId="77777777" w:rsidR="004D7A0A" w:rsidRDefault="004D7A0A" w:rsidP="004D7A0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75CB7D" w14:textId="12B9D2EB" w:rsidR="004D7A0A" w:rsidRDefault="00B87DAF" w:rsidP="004D7A0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14:paraId="190C4F88" w14:textId="77777777" w:rsidR="004D7A0A" w:rsidRDefault="004D7A0A" w:rsidP="004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0853D513" w14:textId="77777777" w:rsidR="004D7A0A" w:rsidRDefault="004D7A0A" w:rsidP="004D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1321E404" w14:textId="77777777" w:rsidR="004D7A0A" w:rsidRDefault="004D7A0A" w:rsidP="004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352414" w14:textId="35943B75" w:rsidR="004D7A0A" w:rsidRDefault="00B87DAF" w:rsidP="004D7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139-МНА</w:t>
            </w:r>
          </w:p>
        </w:tc>
      </w:tr>
    </w:tbl>
    <w:p w14:paraId="4DFA7D26" w14:textId="77777777" w:rsidR="004D7A0A" w:rsidRPr="0051130B" w:rsidRDefault="004D7A0A" w:rsidP="00FC29EC">
      <w:pPr>
        <w:ind w:firstLine="709"/>
        <w:jc w:val="center"/>
        <w:rPr>
          <w:sz w:val="26"/>
          <w:szCs w:val="26"/>
        </w:rPr>
      </w:pPr>
    </w:p>
    <w:p w14:paraId="465854E3" w14:textId="77777777" w:rsidR="002642B0" w:rsidRPr="0051130B" w:rsidRDefault="002642B0" w:rsidP="00FC29EC">
      <w:pPr>
        <w:ind w:firstLine="709"/>
        <w:jc w:val="center"/>
        <w:rPr>
          <w:sz w:val="26"/>
          <w:szCs w:val="26"/>
        </w:rPr>
      </w:pPr>
    </w:p>
    <w:p w14:paraId="19C6411E" w14:textId="4E609FD4" w:rsidR="00FC29EC" w:rsidRDefault="002642B0" w:rsidP="00FC29EC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</w:rPr>
      </w:pPr>
      <w:r w:rsidRPr="0051130B">
        <w:rPr>
          <w:b/>
          <w:bCs/>
          <w:sz w:val="26"/>
          <w:szCs w:val="26"/>
        </w:rPr>
        <w:t>Об утвержден</w:t>
      </w:r>
      <w:r w:rsidR="00FC29EC">
        <w:rPr>
          <w:b/>
          <w:bCs/>
          <w:sz w:val="26"/>
          <w:szCs w:val="26"/>
        </w:rPr>
        <w:t>ии административного регламента</w:t>
      </w:r>
    </w:p>
    <w:p w14:paraId="45BD65D3" w14:textId="65BCD059" w:rsidR="002642B0" w:rsidRDefault="002642B0" w:rsidP="00FC29EC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  <w:r w:rsidRPr="0051130B">
        <w:rPr>
          <w:b/>
          <w:bCs/>
          <w:sz w:val="26"/>
          <w:szCs w:val="26"/>
        </w:rPr>
        <w:t>по предоставлению муниципальной услуги «</w:t>
      </w:r>
      <w:r w:rsidRPr="0051130B">
        <w:rPr>
          <w:b/>
          <w:bCs/>
          <w:sz w:val="26"/>
          <w:szCs w:val="26"/>
          <w:lang w:eastAsia="zh-CN" w:bidi="hi-IN"/>
        </w:rPr>
        <w:t>Перевод жилого помещения в нежилое помещение или нежилого помещения в жилое помещение»</w:t>
      </w:r>
    </w:p>
    <w:p w14:paraId="0E1A15E2" w14:textId="77777777" w:rsidR="00FC29EC" w:rsidRPr="0051130B" w:rsidRDefault="00FC29EC" w:rsidP="00FC29EC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</w:p>
    <w:p w14:paraId="0639C2FB" w14:textId="103FCA82" w:rsidR="002642B0" w:rsidRPr="0051130B" w:rsidRDefault="002642B0" w:rsidP="0051130B">
      <w:pPr>
        <w:ind w:firstLine="709"/>
        <w:jc w:val="both"/>
        <w:rPr>
          <w:bCs/>
          <w:color w:val="000000" w:themeColor="text1"/>
          <w:sz w:val="26"/>
          <w:szCs w:val="26"/>
        </w:rPr>
      </w:pPr>
      <w:proofErr w:type="gramStart"/>
      <w:r w:rsidRPr="0051130B">
        <w:rPr>
          <w:bCs/>
          <w:color w:val="000000" w:themeColor="text1"/>
          <w:sz w:val="26"/>
          <w:szCs w:val="26"/>
        </w:rPr>
        <w:t xml:space="preserve">Руководствуясь Градостроительным Кодексом Российской Федерации, Жилищным </w:t>
      </w:r>
      <w:hyperlink r:id="rId9" w:history="1">
        <w:r w:rsidRPr="0051130B">
          <w:rPr>
            <w:rStyle w:val="af9"/>
            <w:bCs/>
            <w:color w:val="000000" w:themeColor="text1"/>
            <w:sz w:val="26"/>
            <w:szCs w:val="26"/>
            <w:u w:val="none"/>
          </w:rPr>
          <w:t>кодексом</w:t>
        </w:r>
      </w:hyperlink>
      <w:r w:rsidRPr="0051130B">
        <w:rPr>
          <w:bCs/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10" w:history="1">
        <w:r w:rsidRPr="0051130B">
          <w:rPr>
            <w:rStyle w:val="af9"/>
            <w:bCs/>
            <w:color w:val="000000" w:themeColor="text1"/>
            <w:sz w:val="26"/>
            <w:szCs w:val="26"/>
            <w:u w:val="none"/>
          </w:rPr>
          <w:t>законом</w:t>
        </w:r>
      </w:hyperlink>
      <w:r w:rsidRPr="0051130B">
        <w:rPr>
          <w:bCs/>
          <w:color w:val="000000" w:themeColor="text1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1" w:history="1">
        <w:r w:rsidRPr="0051130B">
          <w:rPr>
            <w:rStyle w:val="af9"/>
            <w:bCs/>
            <w:color w:val="000000" w:themeColor="text1"/>
            <w:sz w:val="26"/>
            <w:szCs w:val="26"/>
            <w:u w:val="none"/>
          </w:rPr>
          <w:t>законом</w:t>
        </w:r>
      </w:hyperlink>
      <w:r w:rsidRPr="0051130B">
        <w:rPr>
          <w:bCs/>
          <w:color w:val="000000" w:themeColor="text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 w:rsidRPr="0051130B">
          <w:rPr>
            <w:rStyle w:val="af9"/>
            <w:bCs/>
            <w:color w:val="000000" w:themeColor="text1"/>
            <w:sz w:val="26"/>
            <w:szCs w:val="26"/>
            <w:u w:val="none"/>
          </w:rPr>
          <w:t>постановлением</w:t>
        </w:r>
      </w:hyperlink>
      <w:r w:rsidRPr="0051130B">
        <w:rPr>
          <w:bCs/>
          <w:color w:val="000000" w:themeColor="text1"/>
          <w:sz w:val="26"/>
          <w:szCs w:val="26"/>
        </w:rPr>
        <w:t xml:space="preserve"> Правительства Росси</w:t>
      </w:r>
      <w:r w:rsidR="00FC29EC">
        <w:rPr>
          <w:bCs/>
          <w:color w:val="000000" w:themeColor="text1"/>
          <w:sz w:val="26"/>
          <w:szCs w:val="26"/>
        </w:rPr>
        <w:t>йской Федерации от 16.05.2011 №</w:t>
      </w:r>
      <w:r w:rsidRPr="0051130B">
        <w:rPr>
          <w:bCs/>
          <w:color w:val="000000" w:themeColor="text1"/>
          <w:sz w:val="26"/>
          <w:szCs w:val="26"/>
        </w:rPr>
        <w:t xml:space="preserve">373 «О разработке </w:t>
      </w:r>
      <w:r w:rsidR="00FC29EC">
        <w:rPr>
          <w:bCs/>
          <w:color w:val="000000" w:themeColor="text1"/>
          <w:sz w:val="26"/>
          <w:szCs w:val="26"/>
        </w:rPr>
        <w:t xml:space="preserve">                          </w:t>
      </w:r>
      <w:r w:rsidRPr="0051130B">
        <w:rPr>
          <w:bCs/>
          <w:color w:val="000000" w:themeColor="text1"/>
          <w:sz w:val="26"/>
          <w:szCs w:val="26"/>
        </w:rPr>
        <w:t xml:space="preserve">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1130B">
        <w:rPr>
          <w:sz w:val="26"/>
          <w:szCs w:val="26"/>
        </w:rPr>
        <w:t>Постановлением Правительства Российской</w:t>
      </w:r>
      <w:proofErr w:type="gramEnd"/>
      <w:r w:rsidRPr="0051130B">
        <w:rPr>
          <w:sz w:val="26"/>
          <w:szCs w:val="26"/>
        </w:rPr>
        <w:t xml:space="preserve"> Федерации от 10.08.2005 </w:t>
      </w:r>
      <w:r w:rsidR="00FC29EC">
        <w:rPr>
          <w:sz w:val="26"/>
          <w:szCs w:val="26"/>
        </w:rPr>
        <w:t xml:space="preserve">               №</w:t>
      </w:r>
      <w:r w:rsidRPr="0051130B">
        <w:rPr>
          <w:sz w:val="26"/>
          <w:szCs w:val="26"/>
        </w:rPr>
        <w:t xml:space="preserve">502 «Об утверждении формы уведомления о переводе (отказе в переводе) жилого (нежилого) помещения в нежилое (жилое) помещение», </w:t>
      </w:r>
      <w:r w:rsidRPr="0051130B">
        <w:rPr>
          <w:color w:val="000000" w:themeColor="text1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</w:t>
      </w:r>
      <w:r w:rsidR="00FC29EC">
        <w:rPr>
          <w:color w:val="000000" w:themeColor="text1"/>
          <w:sz w:val="26"/>
          <w:szCs w:val="26"/>
        </w:rPr>
        <w:t xml:space="preserve">                                </w:t>
      </w:r>
      <w:r w:rsidRPr="0051130B">
        <w:rPr>
          <w:color w:val="000000" w:themeColor="text1"/>
          <w:sz w:val="26"/>
          <w:szCs w:val="26"/>
        </w:rPr>
        <w:t xml:space="preserve"> и муниципальных услуг на территории Юргинского муниципального округа:</w:t>
      </w:r>
    </w:p>
    <w:p w14:paraId="4C790751" w14:textId="32078D8C" w:rsidR="002D5684" w:rsidRPr="0051130B" w:rsidRDefault="002D5684" w:rsidP="00511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130B">
        <w:rPr>
          <w:sz w:val="26"/>
          <w:szCs w:val="26"/>
        </w:rPr>
        <w:t xml:space="preserve">1. Утвердить административный регламент по предоставлению муниципальной услуги «Перевод жилого помещения в нежилое помещение </w:t>
      </w:r>
      <w:r w:rsidR="00FC29EC">
        <w:rPr>
          <w:sz w:val="26"/>
          <w:szCs w:val="26"/>
        </w:rPr>
        <w:t xml:space="preserve">                      </w:t>
      </w:r>
      <w:r w:rsidRPr="0051130B">
        <w:rPr>
          <w:sz w:val="26"/>
          <w:szCs w:val="26"/>
        </w:rPr>
        <w:t>или нежилого помещения в жилое помещение</w:t>
      </w:r>
      <w:r w:rsidR="00FC29EC">
        <w:rPr>
          <w:sz w:val="26"/>
          <w:szCs w:val="26"/>
        </w:rPr>
        <w:t>», согласно П</w:t>
      </w:r>
      <w:r w:rsidRPr="0051130B">
        <w:rPr>
          <w:sz w:val="26"/>
          <w:szCs w:val="26"/>
        </w:rPr>
        <w:t>риложению</w:t>
      </w:r>
      <w:r w:rsidR="00FC29EC">
        <w:rPr>
          <w:sz w:val="26"/>
          <w:szCs w:val="26"/>
        </w:rPr>
        <w:t xml:space="preserve">                            к настоящему постановлению.</w:t>
      </w:r>
    </w:p>
    <w:p w14:paraId="160F846C" w14:textId="06A62398" w:rsidR="00441D82" w:rsidRPr="0051130B" w:rsidRDefault="002D5684" w:rsidP="00511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130B">
        <w:rPr>
          <w:sz w:val="26"/>
          <w:szCs w:val="26"/>
        </w:rPr>
        <w:t>2. Постановление администрации Юргинского муниципального округа</w:t>
      </w:r>
      <w:r w:rsidR="00FC29EC">
        <w:rPr>
          <w:sz w:val="26"/>
          <w:szCs w:val="26"/>
        </w:rPr>
        <w:t xml:space="preserve">                  </w:t>
      </w:r>
      <w:r w:rsidRPr="0051130B">
        <w:rPr>
          <w:sz w:val="26"/>
          <w:szCs w:val="26"/>
        </w:rPr>
        <w:t xml:space="preserve"> от 30.06.2021 №57-МНА «Об утверждении административного регламента</w:t>
      </w:r>
      <w:r w:rsidR="00FC29EC">
        <w:rPr>
          <w:sz w:val="26"/>
          <w:szCs w:val="26"/>
        </w:rPr>
        <w:t xml:space="preserve">                    </w:t>
      </w:r>
      <w:r w:rsidRPr="0051130B">
        <w:rPr>
          <w:sz w:val="26"/>
          <w:szCs w:val="26"/>
        </w:rPr>
        <w:t xml:space="preserve"> по предоставлению муниципальной услуги «Перевод жилого помещения в нежилое помещение или нежилого помещения в жилое помещение», считать утратившим силу</w:t>
      </w:r>
      <w:r w:rsidR="00AF01F9" w:rsidRPr="0051130B">
        <w:rPr>
          <w:sz w:val="26"/>
          <w:szCs w:val="26"/>
        </w:rPr>
        <w:t>.</w:t>
      </w:r>
    </w:p>
    <w:p w14:paraId="5A1A9BD2" w14:textId="37DA03B8" w:rsidR="002D5684" w:rsidRPr="0051130B" w:rsidRDefault="00441D82" w:rsidP="00511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130B">
        <w:rPr>
          <w:sz w:val="26"/>
          <w:szCs w:val="26"/>
        </w:rPr>
        <w:t xml:space="preserve">3. Постановление администрации Юргинского муниципального округа </w:t>
      </w:r>
      <w:r w:rsidR="00FC29EC">
        <w:rPr>
          <w:sz w:val="26"/>
          <w:szCs w:val="26"/>
        </w:rPr>
        <w:t xml:space="preserve">                 </w:t>
      </w:r>
      <w:r w:rsidRPr="0051130B">
        <w:rPr>
          <w:sz w:val="26"/>
          <w:szCs w:val="26"/>
        </w:rPr>
        <w:t>от 12.05.2022 №27-МНА «О внесении изменений в постановление администрации Юргинского муниципального округа от 30.06.2024 №57-МНА «Об утверждении административного регламента по предоставлению муниципальной услуги «Перевод жилого помещения в нежилое помещение или нежилого помещения</w:t>
      </w:r>
      <w:r w:rsidR="00FC29EC">
        <w:rPr>
          <w:sz w:val="26"/>
          <w:szCs w:val="26"/>
        </w:rPr>
        <w:t xml:space="preserve">                 </w:t>
      </w:r>
      <w:r w:rsidRPr="0051130B">
        <w:rPr>
          <w:sz w:val="26"/>
          <w:szCs w:val="26"/>
        </w:rPr>
        <w:t xml:space="preserve"> в жилое помещение»</w:t>
      </w:r>
      <w:r w:rsidR="00AF01F9" w:rsidRPr="0051130B">
        <w:rPr>
          <w:sz w:val="26"/>
          <w:szCs w:val="26"/>
        </w:rPr>
        <w:t>, считать утратившим силу</w:t>
      </w:r>
      <w:r w:rsidRPr="0051130B">
        <w:rPr>
          <w:sz w:val="26"/>
          <w:szCs w:val="26"/>
        </w:rPr>
        <w:t>.</w:t>
      </w:r>
    </w:p>
    <w:p w14:paraId="49D8A89F" w14:textId="16257CCB" w:rsidR="002D5684" w:rsidRPr="0051130B" w:rsidRDefault="00441D82" w:rsidP="0051130B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51130B">
        <w:rPr>
          <w:sz w:val="26"/>
          <w:szCs w:val="26"/>
        </w:rPr>
        <w:t>4</w:t>
      </w:r>
      <w:r w:rsidR="002D5684" w:rsidRPr="0051130B">
        <w:rPr>
          <w:sz w:val="26"/>
          <w:szCs w:val="26"/>
        </w:rPr>
        <w:t xml:space="preserve">. </w:t>
      </w:r>
      <w:r w:rsidR="002D5684" w:rsidRPr="0051130B">
        <w:rPr>
          <w:color w:val="000000"/>
          <w:sz w:val="26"/>
          <w:szCs w:val="26"/>
        </w:rPr>
        <w:t>Опубликовать настоящее постановление в районной газете «</w:t>
      </w:r>
      <w:proofErr w:type="spellStart"/>
      <w:r w:rsidR="002D5684" w:rsidRPr="0051130B">
        <w:rPr>
          <w:color w:val="000000"/>
          <w:sz w:val="26"/>
          <w:szCs w:val="26"/>
        </w:rPr>
        <w:t>Юргинские</w:t>
      </w:r>
      <w:proofErr w:type="spellEnd"/>
      <w:r w:rsidR="002D5684" w:rsidRPr="0051130B">
        <w:rPr>
          <w:color w:val="000000"/>
          <w:sz w:val="26"/>
          <w:szCs w:val="26"/>
        </w:rPr>
        <w:t xml:space="preserve"> ведомости» и разместить в информационно-телекоммуникационной сети </w:t>
      </w:r>
      <w:r w:rsidR="002D5684" w:rsidRPr="0051130B">
        <w:rPr>
          <w:color w:val="000000"/>
          <w:sz w:val="26"/>
          <w:szCs w:val="26"/>
        </w:rPr>
        <w:lastRenderedPageBreak/>
        <w:t>«Интернет» на официальном сайте администрации Юргинского муниципального округа.</w:t>
      </w:r>
    </w:p>
    <w:p w14:paraId="17C9B3BB" w14:textId="73D2A132" w:rsidR="002D5684" w:rsidRPr="0051130B" w:rsidRDefault="00441D82" w:rsidP="0051130B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51130B">
        <w:rPr>
          <w:color w:val="000000"/>
          <w:sz w:val="26"/>
          <w:szCs w:val="26"/>
        </w:rPr>
        <w:t>5</w:t>
      </w:r>
      <w:r w:rsidR="002D5684" w:rsidRPr="0051130B">
        <w:rPr>
          <w:color w:val="000000"/>
          <w:sz w:val="26"/>
          <w:szCs w:val="26"/>
        </w:rPr>
        <w:t>. Настоящее постановление вступает в силу после его опубликования                          в районной газете «</w:t>
      </w:r>
      <w:proofErr w:type="spellStart"/>
      <w:r w:rsidR="002D5684" w:rsidRPr="0051130B">
        <w:rPr>
          <w:color w:val="000000"/>
          <w:sz w:val="26"/>
          <w:szCs w:val="26"/>
        </w:rPr>
        <w:t>Юргинские</w:t>
      </w:r>
      <w:proofErr w:type="spellEnd"/>
      <w:r w:rsidR="002D5684" w:rsidRPr="0051130B">
        <w:rPr>
          <w:color w:val="000000"/>
          <w:sz w:val="26"/>
          <w:szCs w:val="26"/>
        </w:rPr>
        <w:t xml:space="preserve"> ведомости».</w:t>
      </w:r>
    </w:p>
    <w:p w14:paraId="7E9D7F32" w14:textId="41CD8422" w:rsidR="002D5684" w:rsidRPr="0051130B" w:rsidRDefault="00441D82" w:rsidP="0051130B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51130B">
        <w:rPr>
          <w:color w:val="000000"/>
          <w:sz w:val="26"/>
          <w:szCs w:val="26"/>
        </w:rPr>
        <w:t>6</w:t>
      </w:r>
      <w:r w:rsidR="002D5684" w:rsidRPr="0051130B">
        <w:rPr>
          <w:color w:val="000000"/>
          <w:sz w:val="26"/>
          <w:szCs w:val="26"/>
        </w:rPr>
        <w:t xml:space="preserve">. Контроль исполнения постановления возложить на председателя Комитета                по управлению муниципальным имуществом Юргинского муниципального      </w:t>
      </w:r>
      <w:r w:rsidRPr="0051130B">
        <w:rPr>
          <w:color w:val="000000"/>
          <w:sz w:val="26"/>
          <w:szCs w:val="26"/>
        </w:rPr>
        <w:t xml:space="preserve">                округа М.И. </w:t>
      </w:r>
      <w:proofErr w:type="spellStart"/>
      <w:r w:rsidRPr="0051130B">
        <w:rPr>
          <w:color w:val="000000"/>
          <w:sz w:val="26"/>
          <w:szCs w:val="26"/>
        </w:rPr>
        <w:t>Шац</w:t>
      </w:r>
      <w:proofErr w:type="spellEnd"/>
      <w:r w:rsidR="00FC29EC">
        <w:rPr>
          <w:color w:val="000000"/>
          <w:sz w:val="26"/>
          <w:szCs w:val="26"/>
        </w:rPr>
        <w:t>.</w:t>
      </w:r>
    </w:p>
    <w:p w14:paraId="1F314F11" w14:textId="77777777" w:rsidR="00451423" w:rsidRPr="0051130B" w:rsidRDefault="00451423" w:rsidP="0051130B">
      <w:pPr>
        <w:widowControl w:val="0"/>
        <w:suppressAutoHyphens/>
        <w:autoSpaceDE w:val="0"/>
        <w:ind w:firstLine="709"/>
        <w:jc w:val="both"/>
        <w:rPr>
          <w:b/>
          <w:bCs/>
          <w:sz w:val="26"/>
          <w:szCs w:val="26"/>
          <w:lang w:eastAsia="zh-CN" w:bidi="hi-IN"/>
        </w:rPr>
      </w:pPr>
    </w:p>
    <w:p w14:paraId="21A010AC" w14:textId="77777777" w:rsidR="004D7A0A" w:rsidRPr="0051130B" w:rsidRDefault="004D7A0A" w:rsidP="0051130B">
      <w:pPr>
        <w:widowControl w:val="0"/>
        <w:suppressAutoHyphens/>
        <w:autoSpaceDE w:val="0"/>
        <w:ind w:firstLine="709"/>
        <w:jc w:val="both"/>
        <w:rPr>
          <w:b/>
          <w:bCs/>
          <w:sz w:val="26"/>
          <w:szCs w:val="26"/>
          <w:lang w:eastAsia="zh-CN" w:bidi="hi-IN"/>
        </w:rPr>
      </w:pPr>
    </w:p>
    <w:p w14:paraId="36A4A199" w14:textId="77777777" w:rsidR="004D7A0A" w:rsidRPr="0051130B" w:rsidRDefault="004D7A0A" w:rsidP="0051130B">
      <w:pPr>
        <w:ind w:firstLine="709"/>
        <w:jc w:val="both"/>
        <w:rPr>
          <w:sz w:val="26"/>
          <w:szCs w:val="26"/>
        </w:rPr>
      </w:pPr>
    </w:p>
    <w:p w14:paraId="181719DC" w14:textId="77777777" w:rsidR="004D7A0A" w:rsidRPr="0051130B" w:rsidRDefault="004D7A0A" w:rsidP="0051130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D7A0A" w:rsidRPr="0051130B" w14:paraId="4A65F322" w14:textId="77777777" w:rsidTr="004D7A0A">
        <w:tc>
          <w:tcPr>
            <w:tcW w:w="6062" w:type="dxa"/>
            <w:hideMark/>
          </w:tcPr>
          <w:p w14:paraId="64D82FF7" w14:textId="77777777" w:rsidR="004D7A0A" w:rsidRPr="0051130B" w:rsidRDefault="004D7A0A" w:rsidP="00511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1130B">
              <w:rPr>
                <w:sz w:val="26"/>
                <w:szCs w:val="26"/>
              </w:rPr>
              <w:t>Глава Юргинского</w:t>
            </w:r>
          </w:p>
          <w:p w14:paraId="54B4F836" w14:textId="77777777" w:rsidR="004D7A0A" w:rsidRPr="0051130B" w:rsidRDefault="004D7A0A" w:rsidP="00511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1130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3DA31585" w14:textId="77777777" w:rsidR="004D7A0A" w:rsidRPr="0051130B" w:rsidRDefault="004D7A0A" w:rsidP="00511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14:paraId="347D6A5B" w14:textId="77777777" w:rsidR="004D7A0A" w:rsidRPr="0051130B" w:rsidRDefault="004D7A0A" w:rsidP="0051130B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51130B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51130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D7A0A" w:rsidRPr="0051130B" w14:paraId="2E5A0359" w14:textId="77777777" w:rsidTr="004D7A0A">
        <w:tc>
          <w:tcPr>
            <w:tcW w:w="6062" w:type="dxa"/>
          </w:tcPr>
          <w:p w14:paraId="5313B642" w14:textId="4F7A0A08" w:rsidR="004D7A0A" w:rsidRPr="0051130B" w:rsidRDefault="004D7A0A" w:rsidP="00511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8A7F476" w14:textId="5025A6BA" w:rsidR="004D7A0A" w:rsidRPr="0051130B" w:rsidRDefault="004D7A0A" w:rsidP="0051130B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14:paraId="344DDE2F" w14:textId="77777777" w:rsidR="004D7A0A" w:rsidRDefault="004D7A0A">
      <w:pPr>
        <w:spacing w:after="160" w:line="259" w:lineRule="auto"/>
      </w:pPr>
      <w:r>
        <w:br w:type="page"/>
      </w:r>
    </w:p>
    <w:p w14:paraId="697F9335" w14:textId="77777777" w:rsidR="004D7A0A" w:rsidRPr="00C94DDE" w:rsidRDefault="004D7A0A" w:rsidP="004D7A0A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14:paraId="5E3F3DC8" w14:textId="77777777" w:rsidR="004D7A0A" w:rsidRPr="00C94DDE" w:rsidRDefault="004D7A0A" w:rsidP="004D7A0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14:paraId="3B320037" w14:textId="77777777" w:rsidR="004D7A0A" w:rsidRPr="00C94DDE" w:rsidRDefault="004D7A0A" w:rsidP="004D7A0A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14:paraId="083F20AA" w14:textId="7193E0D7" w:rsidR="004D7A0A" w:rsidRPr="00F772D0" w:rsidRDefault="00B87DAF" w:rsidP="004D7A0A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B87DAF">
        <w:rPr>
          <w:sz w:val="26"/>
          <w:szCs w:val="26"/>
          <w:u w:val="single"/>
        </w:rPr>
        <w:t>13.11.2024</w:t>
      </w:r>
      <w:r w:rsidR="004D7A0A">
        <w:rPr>
          <w:sz w:val="26"/>
          <w:szCs w:val="26"/>
        </w:rPr>
        <w:t xml:space="preserve"> № </w:t>
      </w:r>
      <w:r w:rsidRPr="00B87DAF">
        <w:rPr>
          <w:sz w:val="26"/>
          <w:szCs w:val="26"/>
          <w:u w:val="single"/>
        </w:rPr>
        <w:t>139-МНА</w:t>
      </w:r>
    </w:p>
    <w:p w14:paraId="78D4D5B3" w14:textId="77777777" w:rsidR="004D7A0A" w:rsidRPr="007A62BA" w:rsidRDefault="004D7A0A" w:rsidP="00C04F62">
      <w:pPr>
        <w:ind w:firstLine="709"/>
        <w:jc w:val="center"/>
        <w:rPr>
          <w:sz w:val="26"/>
          <w:szCs w:val="26"/>
        </w:rPr>
      </w:pPr>
    </w:p>
    <w:p w14:paraId="14AC54E7" w14:textId="77777777" w:rsidR="004D7A0A" w:rsidRPr="007A62BA" w:rsidRDefault="004D7A0A" w:rsidP="00C04F62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</w:p>
    <w:p w14:paraId="3241E129" w14:textId="77777777" w:rsidR="004D7A0A" w:rsidRPr="007A62BA" w:rsidRDefault="004D7A0A" w:rsidP="00C04F62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</w:p>
    <w:p w14:paraId="207071CA" w14:textId="60EA7FAF" w:rsidR="00451423" w:rsidRPr="007A62BA" w:rsidRDefault="00451423" w:rsidP="00C04F62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  <w:r w:rsidRPr="007A62BA">
        <w:rPr>
          <w:b/>
          <w:bCs/>
          <w:sz w:val="26"/>
          <w:szCs w:val="26"/>
          <w:lang w:eastAsia="zh-CN" w:bidi="hi-IN"/>
        </w:rPr>
        <w:t>Административный регламент</w:t>
      </w:r>
    </w:p>
    <w:p w14:paraId="14CA179F" w14:textId="4A2310F2" w:rsidR="00451423" w:rsidRPr="007A62BA" w:rsidRDefault="00451423" w:rsidP="00C04F62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  <w:r w:rsidRPr="007A62BA">
        <w:rPr>
          <w:b/>
          <w:bCs/>
          <w:sz w:val="26"/>
          <w:szCs w:val="26"/>
          <w:lang w:eastAsia="zh-CN" w:bidi="hi-IN"/>
        </w:rPr>
        <w:t>предоставления муниципальной услуги</w:t>
      </w:r>
    </w:p>
    <w:p w14:paraId="27F8DBF2" w14:textId="77777777" w:rsidR="00451423" w:rsidRPr="007A62BA" w:rsidRDefault="00451423" w:rsidP="00C04F62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  <w:r w:rsidRPr="007A62BA">
        <w:rPr>
          <w:b/>
          <w:bCs/>
          <w:sz w:val="26"/>
          <w:szCs w:val="26"/>
          <w:lang w:eastAsia="zh-CN" w:bidi="hi-IN"/>
        </w:rPr>
        <w:t>«Перевод жилого помещения в нежилое помещение и нежилого помещения в жилое помещение»</w:t>
      </w:r>
    </w:p>
    <w:p w14:paraId="111A9AB3" w14:textId="77777777" w:rsidR="00451423" w:rsidRPr="007A62BA" w:rsidRDefault="00451423" w:rsidP="00C04F62">
      <w:pPr>
        <w:widowControl w:val="0"/>
        <w:suppressAutoHyphens/>
        <w:autoSpaceDE w:val="0"/>
        <w:ind w:firstLine="709"/>
        <w:jc w:val="center"/>
        <w:rPr>
          <w:b/>
          <w:bCs/>
          <w:sz w:val="26"/>
          <w:szCs w:val="26"/>
          <w:lang w:eastAsia="zh-CN" w:bidi="hi-IN"/>
        </w:rPr>
      </w:pPr>
    </w:p>
    <w:p w14:paraId="44AD78F4" w14:textId="77777777" w:rsidR="00451423" w:rsidRPr="004C24FB" w:rsidRDefault="00451423" w:rsidP="00C04F62">
      <w:pPr>
        <w:autoSpaceDE w:val="0"/>
        <w:ind w:firstLine="709"/>
        <w:jc w:val="center"/>
        <w:rPr>
          <w:b/>
          <w:sz w:val="26"/>
          <w:szCs w:val="26"/>
          <w:lang w:eastAsia="ru-RU"/>
        </w:rPr>
      </w:pPr>
      <w:bookmarkStart w:id="0" w:name="_GoBack"/>
      <w:r w:rsidRPr="004C24FB">
        <w:rPr>
          <w:b/>
          <w:sz w:val="26"/>
          <w:szCs w:val="26"/>
          <w:lang w:val="en-US" w:eastAsia="ru-RU"/>
        </w:rPr>
        <w:t>I</w:t>
      </w:r>
      <w:r w:rsidRPr="004C24FB">
        <w:rPr>
          <w:b/>
          <w:sz w:val="26"/>
          <w:szCs w:val="26"/>
          <w:lang w:eastAsia="ru-RU"/>
        </w:rPr>
        <w:t>. Общие положения</w:t>
      </w:r>
    </w:p>
    <w:bookmarkEnd w:id="0"/>
    <w:p w14:paraId="4E05FDC2" w14:textId="11322ADE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pacing w:val="2"/>
          <w:sz w:val="26"/>
          <w:szCs w:val="26"/>
          <w:lang w:eastAsia="ru-RU"/>
        </w:rPr>
        <w:t xml:space="preserve">1.1. </w:t>
      </w:r>
      <w:r w:rsidRPr="007A62BA">
        <w:rPr>
          <w:sz w:val="26"/>
          <w:szCs w:val="26"/>
          <w:lang w:eastAsia="ru-RU"/>
        </w:rPr>
        <w:t>Предмет регулирования административного регламента.</w:t>
      </w:r>
    </w:p>
    <w:p w14:paraId="56E4E280" w14:textId="4CA33FF8" w:rsidR="00451423" w:rsidRPr="007A62BA" w:rsidRDefault="00451423" w:rsidP="00C04F62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Административный регламент предоставления муниципальной услуги «</w:t>
      </w:r>
      <w:r w:rsidRPr="007A62BA">
        <w:rPr>
          <w:rFonts w:eastAsia="Calibri"/>
          <w:color w:val="000000"/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14:paraId="25D23F57" w14:textId="7D67C65F" w:rsidR="00451423" w:rsidRPr="007A62BA" w:rsidRDefault="00C36191" w:rsidP="00C04F62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администрацией Юргинского муниципального округа, в лице архитектурного отдела (далее – уполномоченный орган) при предоставлении муниципальной услуги по присвоению адреса объекту адресации, изменение и аннулирование такого адреса</w:t>
      </w:r>
      <w:r w:rsidR="00451423" w:rsidRPr="007A62BA">
        <w:rPr>
          <w:sz w:val="26"/>
          <w:szCs w:val="26"/>
          <w:lang w:eastAsia="ru-RU"/>
        </w:rPr>
        <w:t>.</w:t>
      </w:r>
      <w:r w:rsidR="00451423"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0DD4A33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1.2. Круг заявителей.</w:t>
      </w:r>
    </w:p>
    <w:p w14:paraId="3186D1DF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Заявителями муниципальной услуги являются </w:t>
      </w:r>
      <w:r w:rsidRPr="007A62BA">
        <w:rPr>
          <w:rFonts w:eastAsia="Calibri"/>
          <w:sz w:val="26"/>
          <w:szCs w:val="26"/>
        </w:rPr>
        <w:t>собственники помещений (физические, юридические лица, индивидуальные предприниматели) или уполномоченные ими лица (далее – заявители).</w:t>
      </w:r>
      <w:r w:rsidRPr="007A62BA">
        <w:rPr>
          <w:sz w:val="26"/>
          <w:szCs w:val="26"/>
          <w:lang w:eastAsia="ru-RU"/>
        </w:rPr>
        <w:t xml:space="preserve"> </w:t>
      </w:r>
    </w:p>
    <w:p w14:paraId="1C2E1DC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pacing w:val="2"/>
          <w:sz w:val="26"/>
          <w:szCs w:val="26"/>
          <w:lang w:eastAsia="ru-RU"/>
        </w:rPr>
        <w:t xml:space="preserve">1.3. </w:t>
      </w:r>
      <w:r w:rsidRPr="007A62BA">
        <w:rPr>
          <w:sz w:val="26"/>
          <w:szCs w:val="26"/>
          <w:lang w:eastAsia="ru-RU"/>
        </w:rPr>
        <w:t>Требования к порядку информирования о предоставлении муниципальной услуги.</w:t>
      </w:r>
    </w:p>
    <w:p w14:paraId="3038EC87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1.3.1. Информация по вопросам предоставления муниципальной услуги, сведения о ходе предоставления муниципальной услуги предоставляются:</w:t>
      </w:r>
    </w:p>
    <w:p w14:paraId="12D6C858" w14:textId="4E6A2F68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</w:t>
      </w:r>
      <w:r w:rsidR="00C36191" w:rsidRPr="007A62BA">
        <w:rPr>
          <w:sz w:val="26"/>
          <w:szCs w:val="26"/>
        </w:rPr>
        <w:t xml:space="preserve">специалистом уполномоченного органа  при непосредственном обращении заявителя в уполномоченный орган по адресу: Кемеровская область – Кузбасс, г. Юрга, ул. Машиностроителей, д. 37, или посредством телефонной связи по номерам 8(38451)41986, а также путем размещения на официальном сайте администрации Юргинского муниципального округа </w:t>
      </w:r>
      <w:hyperlink r:id="rId13" w:history="1">
        <w:r w:rsidR="00C36191" w:rsidRPr="007A62BA">
          <w:rPr>
            <w:rStyle w:val="af9"/>
            <w:color w:val="auto"/>
            <w:sz w:val="26"/>
            <w:szCs w:val="26"/>
            <w:u w:val="none"/>
          </w:rPr>
          <w:t>http://yurgregion.ru/</w:t>
        </w:r>
      </w:hyperlink>
      <w:r w:rsidR="00C36191" w:rsidRPr="007A62BA">
        <w:rPr>
          <w:sz w:val="26"/>
          <w:szCs w:val="26"/>
        </w:rPr>
        <w:t xml:space="preserve"> в информационно-телекоммуникационной сети «Интернет» (далее – официальный сайт);</w:t>
      </w:r>
    </w:p>
    <w:p w14:paraId="54D08E8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путем размещения на Едином портале государственных и муниципальных услуг (функций) (далее – ЕПГУ),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РПГУ);</w:t>
      </w:r>
    </w:p>
    <w:p w14:paraId="5FF840C8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51DA28E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путем публикации информационных материалов в средствах массовой информации;</w:t>
      </w:r>
    </w:p>
    <w:p w14:paraId="395FDD2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посредством ответов на письменные обращения;</w:t>
      </w:r>
    </w:p>
    <w:p w14:paraId="2DB382E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rFonts w:eastAsia="Calibri"/>
          <w:sz w:val="26"/>
          <w:szCs w:val="26"/>
          <w:lang w:eastAsia="ru-RU"/>
        </w:rPr>
        <w:t xml:space="preserve">- сотрудником отдела «Мои Документы» </w:t>
      </w:r>
      <w:r w:rsidRPr="007A62BA">
        <w:rPr>
          <w:sz w:val="26"/>
          <w:szCs w:val="26"/>
          <w:lang w:eastAsia="ru-RU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УМФЦ) в соответствии с пунктом 6.3 настоящего административного регламента.</w:t>
      </w:r>
      <w:proofErr w:type="gramEnd"/>
    </w:p>
    <w:p w14:paraId="5AB17CB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14:paraId="660A0CB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Справочная информация о местонахождении, графике работы, контактных телефонах УМФЦ, адресе электронной почты УМФЦ размещена на официальном сайте УМФЦ </w:t>
      </w:r>
      <w:hyperlink r:id="rId14" w:history="1">
        <w:r w:rsidRPr="007A62BA">
          <w:rPr>
            <w:sz w:val="26"/>
            <w:szCs w:val="26"/>
            <w:u w:val="single"/>
            <w:lang w:eastAsia="ru-RU"/>
          </w:rPr>
          <w:t>http://umfc42.ru/</w:t>
        </w:r>
      </w:hyperlink>
      <w:r w:rsidRPr="007A62BA">
        <w:rPr>
          <w:sz w:val="26"/>
          <w:szCs w:val="26"/>
          <w:lang w:eastAsia="ru-RU"/>
        </w:rPr>
        <w:t>.</w:t>
      </w:r>
      <w:r w:rsidRPr="007A62BA">
        <w:rPr>
          <w:b/>
          <w:sz w:val="26"/>
          <w:szCs w:val="26"/>
          <w:lang w:eastAsia="ru-RU"/>
        </w:rPr>
        <w:t xml:space="preserve"> </w:t>
      </w:r>
    </w:p>
    <w:p w14:paraId="2A967D9B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1.4.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14:paraId="6A5D74D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Справочная информация о местонахождении, графике работы, контактных телефонах УМФЦ, адресе электронной почты УМФЦ размещена на официальном сайте УМФЦ http://umfc-</w:t>
      </w:r>
      <w:proofErr w:type="spellStart"/>
      <w:r w:rsidRPr="007A62BA">
        <w:rPr>
          <w:sz w:val="26"/>
          <w:szCs w:val="26"/>
          <w:lang w:val="en-US" w:eastAsia="ru-RU"/>
        </w:rPr>
        <w:t>yurga</w:t>
      </w:r>
      <w:proofErr w:type="spellEnd"/>
      <w:r w:rsidRPr="007A62BA">
        <w:rPr>
          <w:sz w:val="26"/>
          <w:szCs w:val="26"/>
          <w:lang w:eastAsia="ru-RU"/>
        </w:rPr>
        <w:t>.</w:t>
      </w:r>
    </w:p>
    <w:p w14:paraId="1E57DAD6" w14:textId="77777777" w:rsidR="00451423" w:rsidRPr="007A62BA" w:rsidRDefault="00451423" w:rsidP="00FA47D0">
      <w:pPr>
        <w:autoSpaceDE w:val="0"/>
        <w:ind w:firstLine="709"/>
        <w:jc w:val="center"/>
        <w:rPr>
          <w:b/>
          <w:sz w:val="26"/>
          <w:szCs w:val="26"/>
          <w:highlight w:val="yellow"/>
          <w:lang w:eastAsia="ru-RU"/>
        </w:rPr>
      </w:pPr>
    </w:p>
    <w:p w14:paraId="2B72F3D9" w14:textId="77777777" w:rsidR="00451423" w:rsidRPr="007A62BA" w:rsidRDefault="00451423" w:rsidP="00FA47D0">
      <w:pPr>
        <w:autoSpaceDE w:val="0"/>
        <w:ind w:firstLine="709"/>
        <w:jc w:val="center"/>
        <w:rPr>
          <w:b/>
          <w:sz w:val="26"/>
          <w:szCs w:val="26"/>
          <w:lang w:eastAsia="ru-RU"/>
        </w:rPr>
      </w:pPr>
      <w:r w:rsidRPr="007A62BA">
        <w:rPr>
          <w:b/>
          <w:sz w:val="26"/>
          <w:szCs w:val="26"/>
          <w:lang w:val="en-US" w:eastAsia="ru-RU"/>
        </w:rPr>
        <w:t>II</w:t>
      </w:r>
      <w:r w:rsidRPr="007A62BA">
        <w:rPr>
          <w:b/>
          <w:sz w:val="26"/>
          <w:szCs w:val="26"/>
          <w:lang w:eastAsia="ru-RU"/>
        </w:rPr>
        <w:t>. Стандарт предоставления муниципальной услуги</w:t>
      </w:r>
    </w:p>
    <w:p w14:paraId="740196D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2.1. Наименование муниципальной услуги – «</w:t>
      </w:r>
      <w:r w:rsidRPr="007A62BA">
        <w:rPr>
          <w:color w:val="000000"/>
          <w:sz w:val="26"/>
          <w:szCs w:val="26"/>
          <w:lang w:eastAsia="ru-RU"/>
        </w:rPr>
        <w:t>Перевод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>».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7C0462C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2.2. Наименование органа, непосредственно предоставляющего муниципальную услугу.</w:t>
      </w:r>
    </w:p>
    <w:p w14:paraId="4F4DB692" w14:textId="2DD9E536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Муници</w:t>
      </w:r>
      <w:r w:rsidR="004C63F9" w:rsidRPr="007A62BA">
        <w:rPr>
          <w:sz w:val="26"/>
          <w:szCs w:val="26"/>
          <w:lang w:eastAsia="ru-RU"/>
        </w:rPr>
        <w:t>пальная услуга предоставляется</w:t>
      </w:r>
      <w:r w:rsidR="00C36191" w:rsidRPr="007A62BA">
        <w:rPr>
          <w:sz w:val="26"/>
          <w:szCs w:val="26"/>
        </w:rPr>
        <w:t xml:space="preserve"> администрацией Юргинского муниципального округа в лице архитектурного отдела</w:t>
      </w:r>
      <w:r w:rsidRPr="007A62BA">
        <w:rPr>
          <w:sz w:val="26"/>
          <w:szCs w:val="26"/>
          <w:lang w:eastAsia="ru-RU"/>
        </w:rPr>
        <w:t>.</w:t>
      </w:r>
    </w:p>
    <w:p w14:paraId="7361CFE2" w14:textId="4466CE0A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предоставлении муниципальной услуги осуществляется взаимодействие с УМФЦ.</w:t>
      </w:r>
    </w:p>
    <w:p w14:paraId="0A7110EF" w14:textId="1B3B1379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УМФЦ участвует в предоставлении муниципальной услуги в части:</w:t>
      </w:r>
    </w:p>
    <w:p w14:paraId="2EA34FCE" w14:textId="36FB419B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информирования о порядке предоставления муниципальной услуги;</w:t>
      </w:r>
    </w:p>
    <w:p w14:paraId="4A396767" w14:textId="6010A755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приема заявлений и документов, необходимых для предоставления муниципальной услуги;</w:t>
      </w:r>
    </w:p>
    <w:p w14:paraId="1740C4E5" w14:textId="79F0416A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выдачи результата предоставления муниципальной услуги.</w:t>
      </w:r>
    </w:p>
    <w:p w14:paraId="2ACE3CF1" w14:textId="77777777" w:rsidR="00451423" w:rsidRPr="007A62BA" w:rsidRDefault="00451423" w:rsidP="00C04F62">
      <w:pPr>
        <w:autoSpaceDE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14:paraId="4504A26C" w14:textId="77777777" w:rsidR="00451423" w:rsidRPr="007A62BA" w:rsidRDefault="00451423" w:rsidP="00C04F62">
      <w:pPr>
        <w:autoSpaceDE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 xml:space="preserve">Заявитель также вправе направить заявление и документы почтовым отправлением или подать заявление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с помощью ЕПГУ, РПГУ (при наличии технической возможности).</w:t>
      </w:r>
    </w:p>
    <w:p w14:paraId="5DD7DDE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3D68CA80" w14:textId="77777777" w:rsidR="00451423" w:rsidRPr="007A62BA" w:rsidRDefault="00451423" w:rsidP="00C04F62">
      <w:pPr>
        <w:tabs>
          <w:tab w:val="left" w:pos="493"/>
        </w:tabs>
        <w:ind w:firstLine="709"/>
        <w:jc w:val="both"/>
        <w:rPr>
          <w:spacing w:val="2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2.3. Описание результата предоставления муниципальной услуги.</w:t>
      </w:r>
    </w:p>
    <w:p w14:paraId="782D5355" w14:textId="110A8209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Результатом предоставления муниципальной услуги является: </w:t>
      </w:r>
    </w:p>
    <w:p w14:paraId="7DE2E4FA" w14:textId="5B2B56EE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7A62BA">
        <w:rPr>
          <w:sz w:val="26"/>
          <w:szCs w:val="26"/>
          <w:lang w:eastAsia="ru-RU"/>
        </w:rPr>
        <w:t xml:space="preserve">– принятие решения и выдача заявителю решения и уведомления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помещение;</w:t>
      </w:r>
    </w:p>
    <w:p w14:paraId="047749D4" w14:textId="28B2C320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7A62BA">
        <w:rPr>
          <w:sz w:val="26"/>
          <w:szCs w:val="26"/>
          <w:lang w:eastAsia="ru-RU"/>
        </w:rPr>
        <w:t>– принятие решения и выдача заявителю уведомления об отказе в переводе</w:t>
      </w:r>
      <w:r w:rsidRPr="007A62BA">
        <w:rPr>
          <w:rFonts w:eastAsia="Calibri"/>
          <w:color w:val="000000"/>
          <w:sz w:val="26"/>
          <w:szCs w:val="26"/>
        </w:rPr>
        <w:t xml:space="preserve"> жилого помещения в нежилое помещение и нежилого помещения в жилое помещение.</w:t>
      </w:r>
    </w:p>
    <w:p w14:paraId="6F57F8F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 Форма уведомления, утвержденная постановлением Правительства Российской Федерации от 10.08.2005 №502 «Об утверждении формы уведомления о переводе (отказе в переводе) жилого (нежилого) помещения в нежилое (жилое) помещение», приведена в приложении №2 к настоящему административному регламенту. </w:t>
      </w:r>
    </w:p>
    <w:p w14:paraId="1CF8243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Результат предоставления муниципальной услуги заявитель (либо его представитель) вправе получить:</w:t>
      </w:r>
    </w:p>
    <w:p w14:paraId="7691C98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в уполномоченном органе на бумажном носителе при личном обращении;</w:t>
      </w:r>
    </w:p>
    <w:p w14:paraId="51EC92A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в УМФЦ на бумажном носителе при личном обращении;</w:t>
      </w:r>
    </w:p>
    <w:p w14:paraId="7BC24E5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highlight w:val="yellow"/>
          <w:lang w:eastAsia="ru-RU"/>
        </w:rPr>
      </w:pPr>
      <w:r w:rsidRPr="007A62BA">
        <w:rPr>
          <w:sz w:val="26"/>
          <w:szCs w:val="26"/>
          <w:lang w:eastAsia="ru-RU"/>
        </w:rPr>
        <w:t xml:space="preserve"> - в форме электронного документа посредством ЕПГУ, РПГУ, подписанного электронной подписью (при наличии технической возможности), в случае, если это указано в заявлении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>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6844DC6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pacing w:val="2"/>
          <w:sz w:val="26"/>
          <w:szCs w:val="26"/>
          <w:lang w:eastAsia="ru-RU"/>
        </w:rPr>
        <w:t xml:space="preserve">2.4. </w:t>
      </w:r>
      <w:r w:rsidRPr="007A62BA">
        <w:rPr>
          <w:sz w:val="26"/>
          <w:szCs w:val="26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 w14:paraId="34C8A2F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 Уполномоченный орган принимает р</w:t>
      </w:r>
      <w:r w:rsidRPr="007A62BA">
        <w:rPr>
          <w:rFonts w:eastAsia="Calibri"/>
          <w:sz w:val="26"/>
          <w:szCs w:val="26"/>
        </w:rPr>
        <w:t xml:space="preserve">ешение о переводе или об отказе в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rFonts w:eastAsia="Calibri"/>
          <w:sz w:val="26"/>
          <w:szCs w:val="26"/>
        </w:rPr>
        <w:t xml:space="preserve"> не позднее чем через 45 дней со дня представления в уполномоченный орган документов, обязанность по представлению которых возложена на заявителя.</w:t>
      </w:r>
    </w:p>
    <w:p w14:paraId="10203952" w14:textId="6CF47438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В случае подачи документов в УМФЦ срок предоставления муниципальной услуги исчисляется со дня поступления в </w:t>
      </w:r>
      <w:r w:rsidRPr="007A62BA">
        <w:rPr>
          <w:rFonts w:eastAsia="Calibri"/>
          <w:sz w:val="26"/>
          <w:szCs w:val="26"/>
        </w:rPr>
        <w:t>уполномоченный орган</w:t>
      </w:r>
      <w:r w:rsidRPr="007A62BA">
        <w:rPr>
          <w:sz w:val="26"/>
          <w:szCs w:val="26"/>
          <w:lang w:eastAsia="ru-RU"/>
        </w:rPr>
        <w:t xml:space="preserve"> документов из УМФЦ.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3F43A7A0" w14:textId="77777777" w:rsidR="00451423" w:rsidRPr="007A62BA" w:rsidRDefault="00451423" w:rsidP="00C04F62">
      <w:pPr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2.5. Нормативные правовые акты, регулирующие предоставление муниципальной услуги.</w:t>
      </w:r>
    </w:p>
    <w:p w14:paraId="21827EB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сети Интернет на официальном сайте, в федеральном реестре, на ЕПГУ, РПГУ.</w:t>
      </w:r>
    </w:p>
    <w:p w14:paraId="2644FBCB" w14:textId="020FDDBE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Уполномоченный орган обеспечивает размещение и актуализацию перечня </w:t>
      </w:r>
      <w:r w:rsidRPr="007A62BA">
        <w:rPr>
          <w:sz w:val="26"/>
          <w:szCs w:val="26"/>
          <w:lang w:eastAsia="ru-RU"/>
        </w:rPr>
        <w:lastRenderedPageBreak/>
        <w:t>нормативных правовых актов, регулирующих предоставление муниципальной услуги, на официальном</w:t>
      </w:r>
      <w:r w:rsidR="00C36191" w:rsidRPr="007A62BA">
        <w:rPr>
          <w:sz w:val="26"/>
          <w:szCs w:val="26"/>
          <w:lang w:eastAsia="ru-RU"/>
        </w:rPr>
        <w:t xml:space="preserve"> сайте администрации Юргинского муниципального округа</w:t>
      </w:r>
      <w:r w:rsidRPr="007A62BA">
        <w:rPr>
          <w:sz w:val="26"/>
          <w:szCs w:val="26"/>
          <w:lang w:eastAsia="ru-RU"/>
        </w:rPr>
        <w:t>, а также в соответствующем разделе федерального реестра.</w:t>
      </w:r>
    </w:p>
    <w:p w14:paraId="3F7C5A2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услуги. </w:t>
      </w:r>
    </w:p>
    <w:p w14:paraId="209ABDD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Cs/>
          <w:i/>
          <w:sz w:val="26"/>
          <w:szCs w:val="26"/>
          <w:lang w:eastAsia="zh-CN" w:bidi="hi-IN"/>
        </w:rPr>
      </w:pPr>
      <w:bookmarkStart w:id="1" w:name="P147"/>
      <w:bookmarkEnd w:id="1"/>
      <w:r w:rsidRPr="007A62BA">
        <w:rPr>
          <w:sz w:val="26"/>
          <w:szCs w:val="26"/>
          <w:lang w:eastAsia="ru-RU"/>
        </w:rPr>
        <w:t>2.6.1. Заявление о</w:t>
      </w:r>
      <w:r w:rsidRPr="007A62BA">
        <w:rPr>
          <w:color w:val="000000"/>
          <w:sz w:val="26"/>
          <w:szCs w:val="26"/>
          <w:lang w:eastAsia="ru-RU"/>
        </w:rPr>
        <w:t xml:space="preserve"> 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по форме согласно приложению №1 к настоящему административному регламенту (далее по тексту – заявление).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6B70D13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color w:val="FF0000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14:paraId="62181AF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Формирование запроса осуществляется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14:paraId="51CEDDFA" w14:textId="0B482223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Cs/>
          <w:i/>
          <w:sz w:val="26"/>
          <w:szCs w:val="26"/>
          <w:lang w:eastAsia="zh-CN" w:bidi="hi-IN"/>
        </w:rPr>
      </w:pPr>
      <w:r w:rsidRPr="007A62BA">
        <w:rPr>
          <w:sz w:val="26"/>
          <w:szCs w:val="26"/>
          <w:lang w:eastAsia="ru-RU"/>
        </w:rPr>
        <w:t>2.6.2. В случае</w:t>
      </w:r>
      <w:proofErr w:type="gramStart"/>
      <w:r w:rsidRPr="007A62BA">
        <w:rPr>
          <w:sz w:val="26"/>
          <w:szCs w:val="26"/>
          <w:lang w:eastAsia="ru-RU"/>
        </w:rPr>
        <w:t>,</w:t>
      </w:r>
      <w:proofErr w:type="gramEnd"/>
      <w:r w:rsidRPr="007A62BA">
        <w:rPr>
          <w:sz w:val="26"/>
          <w:szCs w:val="26"/>
          <w:lang w:eastAsia="ru-RU"/>
        </w:rPr>
        <w:t xml:space="preserve"> если заявление о </w:t>
      </w:r>
      <w:r w:rsidRPr="007A62BA">
        <w:rPr>
          <w:color w:val="000000"/>
          <w:sz w:val="26"/>
          <w:szCs w:val="26"/>
          <w:lang w:eastAsia="ru-RU"/>
        </w:rPr>
        <w:t xml:space="preserve">переводе жилого </w:t>
      </w:r>
      <w:r w:rsidR="00FA47D0">
        <w:rPr>
          <w:color w:val="000000"/>
          <w:sz w:val="26"/>
          <w:szCs w:val="26"/>
          <w:lang w:eastAsia="ru-RU"/>
        </w:rPr>
        <w:t xml:space="preserve">помещения в нежилое помещение </w:t>
      </w:r>
      <w:r w:rsidRPr="007A62BA">
        <w:rPr>
          <w:color w:val="000000"/>
          <w:sz w:val="26"/>
          <w:szCs w:val="26"/>
          <w:lang w:eastAsia="ru-RU"/>
        </w:rPr>
        <w:t>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0826A9C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оформленную в соответствии с законодательством Российской Федерации доверенность (для физических лиц);</w:t>
      </w:r>
    </w:p>
    <w:p w14:paraId="4E4BBE4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14:paraId="4ACEE60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копию решения о назначении или об избрании либо </w:t>
      </w:r>
      <w:proofErr w:type="gramStart"/>
      <w:r w:rsidRPr="007A62BA">
        <w:rPr>
          <w:sz w:val="26"/>
          <w:szCs w:val="26"/>
          <w:lang w:eastAsia="ru-RU"/>
        </w:rPr>
        <w:t>приказ</w:t>
      </w:r>
      <w:proofErr w:type="gramEnd"/>
      <w:r w:rsidRPr="007A62BA">
        <w:rPr>
          <w:sz w:val="26"/>
          <w:szCs w:val="26"/>
          <w:lang w:eastAsia="ru-RU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E5C9F7E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2.6.3. Паспорт гражданина Российской Федерации или документы, заменяющие паспорт гражданина Российской Федерации в соответствии с действующим законодательством Российской Федерации.</w:t>
      </w:r>
    </w:p>
    <w:p w14:paraId="425FA10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2.6.4. </w:t>
      </w:r>
      <w:r w:rsidRPr="007A62BA">
        <w:rPr>
          <w:rFonts w:eastAsia="Calibri"/>
          <w:sz w:val="26"/>
          <w:szCs w:val="26"/>
        </w:rPr>
        <w:t xml:space="preserve">Правоустанавливающие документы на переводимое помещение </w:t>
      </w:r>
      <w:r w:rsidRPr="007A62BA">
        <w:rPr>
          <w:sz w:val="26"/>
          <w:szCs w:val="26"/>
          <w:lang w:eastAsia="ru-RU"/>
        </w:rPr>
        <w:t>(в случае если они (их копии или сведения, содержащиеся в них) отсутствуют в Едином государственном реестре недвижимости).</w:t>
      </w:r>
    </w:p>
    <w:p w14:paraId="69B0837E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  2.6.5</w:t>
      </w:r>
      <w:r w:rsidRPr="007A62BA">
        <w:rPr>
          <w:rFonts w:eastAsia="Calibri"/>
          <w:sz w:val="26"/>
          <w:szCs w:val="26"/>
        </w:rPr>
        <w:t>.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  <w:r w:rsidRPr="007A62BA">
        <w:rPr>
          <w:rFonts w:eastAsia="Calibri"/>
          <w:sz w:val="26"/>
          <w:szCs w:val="26"/>
          <w:lang w:eastAsia="ru-RU"/>
        </w:rPr>
        <w:t xml:space="preserve"> </w:t>
      </w:r>
    </w:p>
    <w:p w14:paraId="33B17AB3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2.6.6. План переводимого помещения с его техническим описанием (в случае, если переводимое помещение является жилым, технический </w:t>
      </w:r>
      <w:hyperlink r:id="rId15" w:history="1">
        <w:r w:rsidRPr="007A62BA">
          <w:rPr>
            <w:rFonts w:eastAsia="Calibri"/>
            <w:sz w:val="26"/>
            <w:szCs w:val="26"/>
            <w:lang w:eastAsia="ru-RU"/>
          </w:rPr>
          <w:t>паспорт</w:t>
        </w:r>
      </w:hyperlink>
      <w:r w:rsidRPr="007A62BA">
        <w:rPr>
          <w:rFonts w:eastAsia="Calibri"/>
          <w:sz w:val="26"/>
          <w:szCs w:val="26"/>
          <w:lang w:eastAsia="ru-RU"/>
        </w:rPr>
        <w:t xml:space="preserve"> такого помещения).</w:t>
      </w:r>
    </w:p>
    <w:p w14:paraId="3ABCFD8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2.6.7. Поэтажный план дома, в котором находится переводимое помещение.</w:t>
      </w:r>
    </w:p>
    <w:p w14:paraId="7F569EA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2.6.8. Протокол общего собрания собственников помещений в многоквартирном доме, содержащий решение об их согласии на перевод жилого </w:t>
      </w:r>
      <w:r w:rsidRPr="007A62BA">
        <w:rPr>
          <w:rFonts w:eastAsia="Calibri"/>
          <w:sz w:val="26"/>
          <w:szCs w:val="26"/>
          <w:lang w:eastAsia="ru-RU"/>
        </w:rPr>
        <w:lastRenderedPageBreak/>
        <w:t>помещения в нежилое помещение,</w:t>
      </w:r>
      <w:r w:rsidRPr="007A62BA">
        <w:rPr>
          <w:sz w:val="26"/>
          <w:szCs w:val="26"/>
          <w:lang w:eastAsia="ru-RU"/>
        </w:rPr>
        <w:t xml:space="preserve"> по форме согласно приложению №6 к настоящему административному регламенту</w:t>
      </w:r>
      <w:r w:rsidRPr="007A62BA">
        <w:rPr>
          <w:rFonts w:eastAsia="Calibri"/>
          <w:sz w:val="26"/>
          <w:szCs w:val="26"/>
          <w:lang w:eastAsia="ru-RU"/>
        </w:rPr>
        <w:t>.</w:t>
      </w:r>
    </w:p>
    <w:p w14:paraId="39111D26" w14:textId="736D3198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sz w:val="26"/>
          <w:szCs w:val="26"/>
          <w:lang w:eastAsia="ru-RU"/>
        </w:rPr>
        <w:t>2.6.9</w:t>
      </w:r>
      <w:r w:rsidRPr="007A62BA">
        <w:rPr>
          <w:rFonts w:eastAsia="Calibri"/>
          <w:sz w:val="26"/>
          <w:szCs w:val="26"/>
        </w:rPr>
        <w:t>. Согласие каждого собственника всех помещений, примыкающих к переводимому помещению, на перевод жилого помещения в нежилое помещение,</w:t>
      </w:r>
      <w:r w:rsidRPr="007A62BA">
        <w:rPr>
          <w:sz w:val="26"/>
          <w:szCs w:val="26"/>
          <w:lang w:eastAsia="ru-RU"/>
        </w:rPr>
        <w:t xml:space="preserve"> по форме согласно приложению №5 к настоящему административному регламенту</w:t>
      </w:r>
      <w:r w:rsidRPr="007A62BA">
        <w:rPr>
          <w:rFonts w:eastAsia="Calibri"/>
          <w:sz w:val="26"/>
          <w:szCs w:val="26"/>
        </w:rPr>
        <w:t>.</w:t>
      </w:r>
    </w:p>
    <w:p w14:paraId="6098025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</w:t>
      </w:r>
    </w:p>
    <w:p w14:paraId="429F6F2B" w14:textId="2278A2C4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позволяющее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14:paraId="7978A61A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bCs/>
          <w:i/>
          <w:sz w:val="26"/>
          <w:szCs w:val="26"/>
          <w:lang w:eastAsia="zh-CN" w:bidi="hi-IN"/>
        </w:rPr>
      </w:pPr>
      <w:r w:rsidRPr="007A62BA">
        <w:rPr>
          <w:sz w:val="26"/>
          <w:szCs w:val="26"/>
          <w:lang w:eastAsia="ru-RU"/>
        </w:rPr>
        <w:t>В случае направления заявления на предоставление услуги собственником индивидуального строения или уполномоченным им лицом, необходимо приобщить решение единственного собственника на перевод такого помещения.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2489195A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3A9E465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По межведомственным запросам уполномоченного органа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14:paraId="64FE789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2.7.1. Правоустанавливающие документы на переводимое помещение запрашиваются в случае, если право на него зарегистрировано в Едином государственном реестре недвижимости.</w:t>
      </w:r>
    </w:p>
    <w:p w14:paraId="1164F6A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sz w:val="26"/>
          <w:szCs w:val="26"/>
          <w:lang w:eastAsia="ru-RU"/>
        </w:rPr>
        <w:t>2.7.2</w:t>
      </w:r>
      <w:r w:rsidRPr="007A62BA">
        <w:rPr>
          <w:rFonts w:eastAsia="Calibri"/>
          <w:sz w:val="26"/>
          <w:szCs w:val="26"/>
        </w:rPr>
        <w:t>. План переводимого помещения с его техническим описанием (в случае, если переводимое помещение является жилым, технический паспорт такого помещения).</w:t>
      </w:r>
    </w:p>
    <w:p w14:paraId="6957F8B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2.7.3</w:t>
      </w:r>
      <w:r w:rsidRPr="007A62BA">
        <w:rPr>
          <w:rFonts w:eastAsia="Calibri"/>
          <w:sz w:val="26"/>
          <w:szCs w:val="26"/>
        </w:rPr>
        <w:t>. Поэтажный план дома, в котором находится переводимое помещение.</w:t>
      </w:r>
      <w:r w:rsidRPr="007A62BA">
        <w:rPr>
          <w:sz w:val="26"/>
          <w:szCs w:val="26"/>
          <w:lang w:eastAsia="ru-RU"/>
        </w:rPr>
        <w:t xml:space="preserve"> </w:t>
      </w:r>
    </w:p>
    <w:p w14:paraId="6EECF18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2.8. Уполномоченный орган не вправе требовать от заявителя или его представителя:</w:t>
      </w:r>
    </w:p>
    <w:p w14:paraId="12FA7D3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EA38C2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- представления документов и информации, которые находятся в </w:t>
      </w:r>
      <w:r w:rsidRPr="007A62BA">
        <w:rPr>
          <w:sz w:val="26"/>
          <w:szCs w:val="26"/>
          <w:lang w:eastAsia="ru-RU"/>
        </w:rPr>
        <w:lastRenderedPageBreak/>
        <w:t>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7A62BA">
        <w:rPr>
          <w:sz w:val="26"/>
          <w:szCs w:val="26"/>
          <w:lang w:eastAsia="ru-RU"/>
        </w:rPr>
        <w:t xml:space="preserve"> 6 статьи 7 Федерального закона от 27.07.2010 №210-ФЗ «Об организации предоставления государственных и муниципальных услуг» (далее - Федерального закона от 27.07.2010 №210-ФЗ) перечень документов;</w:t>
      </w:r>
    </w:p>
    <w:p w14:paraId="5344FC8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14:paraId="189895A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0B1A32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9CDACB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267F19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8AC63D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УМФЦ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УМФЦ при первоначальном отказе в приеме документов, необходимых для предоставления муниципальной</w:t>
      </w:r>
      <w:proofErr w:type="gramEnd"/>
      <w:r w:rsidRPr="007A62BA">
        <w:rPr>
          <w:sz w:val="26"/>
          <w:szCs w:val="26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p w14:paraId="087FAA4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2.9. Условия оказания муниципальной услуги:</w:t>
      </w:r>
    </w:p>
    <w:p w14:paraId="24B3C72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2.9.1. </w:t>
      </w:r>
      <w:proofErr w:type="gramStart"/>
      <w:r w:rsidRPr="007A62BA">
        <w:rPr>
          <w:sz w:val="26"/>
          <w:szCs w:val="26"/>
          <w:lang w:eastAsia="ru-RU"/>
        </w:rPr>
        <w:t xml:space="preserve">Не допускается перевод жилого помещения в нежилое помещение,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помещения, либо используется </w:t>
      </w:r>
      <w:r w:rsidRPr="007A62BA">
        <w:rPr>
          <w:sz w:val="26"/>
          <w:szCs w:val="26"/>
          <w:lang w:eastAsia="ru-RU"/>
        </w:rPr>
        <w:lastRenderedPageBreak/>
        <w:t>собственником данного помещения или иным гражданином в качестве места постоянного проживания, а также, если право собственности на переводимое помещение</w:t>
      </w:r>
      <w:proofErr w:type="gramEnd"/>
      <w:r w:rsidRPr="007A62BA">
        <w:rPr>
          <w:sz w:val="26"/>
          <w:szCs w:val="26"/>
          <w:lang w:eastAsia="ru-RU"/>
        </w:rPr>
        <w:t xml:space="preserve"> обременено правами каких-либо лиц.</w:t>
      </w:r>
    </w:p>
    <w:p w14:paraId="1FEBCB7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2.9.2.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14:paraId="33E9FCE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2.9.3. 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требованиям, либо если право собственности на такое помещение обременено правами каких-либо лиц. В случае</w:t>
      </w:r>
      <w:proofErr w:type="gramStart"/>
      <w:r w:rsidRPr="007A62BA">
        <w:rPr>
          <w:sz w:val="26"/>
          <w:szCs w:val="26"/>
          <w:lang w:eastAsia="ru-RU"/>
        </w:rPr>
        <w:t>,</w:t>
      </w:r>
      <w:proofErr w:type="gramEnd"/>
      <w:r w:rsidRPr="007A62BA">
        <w:rPr>
          <w:sz w:val="26"/>
          <w:szCs w:val="26"/>
          <w:lang w:eastAsia="ru-RU"/>
        </w:rPr>
        <w:t xml:space="preserve"> если заявителем не представлены в уполномоченный орган сведения об отсутствии обременения права собственности на переводимое помещение правами третьих лиц уполномоченный орган направляет в орган, осуществляющий государственную регистрацию прав на недвижимое имущество, запрос о наличии либо отсутствии обременений на переводимое помещение, а также о составе его собственников.</w:t>
      </w:r>
    </w:p>
    <w:p w14:paraId="329743B8" w14:textId="77777777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2.10. Исчерпывающий перечень оснований для отказа в приеме документов, необходимых для предоставления муниципальной услуги.</w:t>
      </w:r>
    </w:p>
    <w:p w14:paraId="700DA69C" w14:textId="0908F06E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В приеме к рассмотрению документов может быть отказано в случае, если с заявлением обратилось лицо, не указанное в пункте 1.2 настоящего административного регламента.</w:t>
      </w:r>
    </w:p>
    <w:p w14:paraId="56BD946C" w14:textId="36FC5A6B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14:paraId="41F3E6D9" w14:textId="0A258607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представление неполного комплекта документов;</w:t>
      </w:r>
    </w:p>
    <w:p w14:paraId="44EBF716" w14:textId="5C937523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B72E22E" w14:textId="20019B34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-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715BDAB8" w14:textId="78ABEB69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представленные в электронной форме документы</w:t>
      </w:r>
      <w:r w:rsidRPr="007A62BA">
        <w:rPr>
          <w:sz w:val="26"/>
          <w:szCs w:val="26"/>
        </w:rPr>
        <w:tab/>
        <w:t xml:space="preserve">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BE2C724" w14:textId="77777777" w:rsidR="00451423" w:rsidRPr="007A62BA" w:rsidRDefault="00451423" w:rsidP="00C04F62">
      <w:pPr>
        <w:tabs>
          <w:tab w:val="left" w:pos="426"/>
        </w:tabs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 -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75FEAB7B" w14:textId="41002FB1" w:rsidR="00451423" w:rsidRPr="007A62BA" w:rsidRDefault="00451423" w:rsidP="00C04F62">
      <w:pPr>
        <w:tabs>
          <w:tab w:val="left" w:pos="142"/>
          <w:tab w:val="left" w:pos="567"/>
        </w:tabs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несоблюдение установленных статьей 11 Фед</w:t>
      </w:r>
      <w:r w:rsidR="001E75E8">
        <w:rPr>
          <w:rFonts w:eastAsia="Calibri"/>
          <w:sz w:val="26"/>
          <w:szCs w:val="26"/>
        </w:rPr>
        <w:t xml:space="preserve">ерального закона от 06.04.2011 </w:t>
      </w:r>
      <w:r w:rsidRPr="007A62BA">
        <w:rPr>
          <w:rFonts w:eastAsia="Calibri"/>
          <w:sz w:val="26"/>
          <w:szCs w:val="26"/>
        </w:rPr>
        <w:t>№63-ФЗ «Об электронной подписи» условий признания действительности усиленной квалифицированной электронной подписи;</w:t>
      </w:r>
    </w:p>
    <w:p w14:paraId="4605942E" w14:textId="3F326F2B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неполное заполнение полей в форме запроса, в том числе в интерактивной форме, на ЕПГУ;</w:t>
      </w:r>
    </w:p>
    <w:p w14:paraId="5F128459" w14:textId="0CDFA49C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наличие противоречивых сведений в запросе и приложенных к нему документах.</w:t>
      </w:r>
    </w:p>
    <w:p w14:paraId="646C29CA" w14:textId="7ABA9BEE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b/>
          <w:sz w:val="26"/>
          <w:szCs w:val="26"/>
        </w:rPr>
      </w:pPr>
      <w:r w:rsidRPr="007A62BA">
        <w:rPr>
          <w:rFonts w:eastAsia="Calibri"/>
          <w:sz w:val="26"/>
          <w:szCs w:val="26"/>
        </w:rPr>
        <w:t>Решение об отказе в приеме документов, указанных в пункте 2.6 оформляется по форме согласно приложению №3 к настоящему административному регламенту.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248C13F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2.11. Исчерпывающий перечень оснований для приостановления предоставления муниципальной услуги.</w:t>
      </w:r>
    </w:p>
    <w:p w14:paraId="2CE6753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Cs/>
          <w:i/>
          <w:sz w:val="26"/>
          <w:szCs w:val="26"/>
          <w:lang w:eastAsia="zh-CN" w:bidi="hi-IN"/>
        </w:rPr>
      </w:pPr>
      <w:bookmarkStart w:id="2" w:name="P212"/>
      <w:bookmarkEnd w:id="2"/>
      <w:r w:rsidRPr="007A62BA">
        <w:rPr>
          <w:sz w:val="26"/>
          <w:szCs w:val="26"/>
          <w:lang w:eastAsia="ru-RU"/>
        </w:rPr>
        <w:t>Приостановление предоставления муниципальной услуги законодательством Российской Федерации не предусмотрено.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202BCFA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2.12. Исчерпывающий перечень оснований для отказа в переводе жилого помещения в нежилое помещение и нежилого помещения в жилое помещение. </w:t>
      </w:r>
    </w:p>
    <w:p w14:paraId="4BCAA34B" w14:textId="63FD008E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Отказ в переводе жилого помещения в нежилое помещение и нежилого помещения в жилое помещение допускается в случае:</w:t>
      </w:r>
    </w:p>
    <w:p w14:paraId="37E75BB9" w14:textId="7C0B349A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1) если заявителем не представлены документы, определенные пунктом 2.6 настоящего административного регламента;</w:t>
      </w:r>
    </w:p>
    <w:p w14:paraId="41B69C20" w14:textId="54EE0329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7A62BA">
        <w:rPr>
          <w:rFonts w:eastAsia="Calibri"/>
          <w:sz w:val="26"/>
          <w:szCs w:val="26"/>
        </w:rPr>
        <w:t>2)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 нежилого помещения в жилое помещение в соответствии с пунктом 2.7 настоящего административного регламента, если соответствующий документ не был представлен</w:t>
      </w:r>
      <w:proofErr w:type="gramEnd"/>
      <w:r w:rsidRPr="007A62BA">
        <w:rPr>
          <w:rFonts w:eastAsia="Calibri"/>
          <w:sz w:val="26"/>
          <w:szCs w:val="26"/>
        </w:rPr>
        <w:t xml:space="preserve"> заявителем по собственной инициативе. </w:t>
      </w:r>
      <w:proofErr w:type="gramStart"/>
      <w:r w:rsidRPr="007A62BA">
        <w:rPr>
          <w:rFonts w:eastAsia="Calibri"/>
          <w:sz w:val="26"/>
          <w:szCs w:val="26"/>
        </w:rPr>
        <w:t>Отказ в переводе жилого помещения в нежилое помещение и нежилого помещения в жилое помещение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 нежилого помещения в жилое помещение, предусмотренные пунктом 2.7 настоящего</w:t>
      </w:r>
      <w:proofErr w:type="gramEnd"/>
      <w:r w:rsidRPr="007A62BA">
        <w:rPr>
          <w:rFonts w:eastAsia="Calibri"/>
          <w:sz w:val="26"/>
          <w:szCs w:val="26"/>
        </w:rPr>
        <w:t xml:space="preserve">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14:paraId="15906240" w14:textId="49FC289D" w:rsidR="00451423" w:rsidRPr="007A62BA" w:rsidRDefault="00451423" w:rsidP="00C04F62">
      <w:pPr>
        <w:tabs>
          <w:tab w:val="left" w:pos="426"/>
        </w:tabs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3) представления документов, определенных пунктом 2.6 настоящего административного регламента, в ненадлежащий орган;</w:t>
      </w:r>
    </w:p>
    <w:p w14:paraId="5F15F6EF" w14:textId="69AEFE60" w:rsidR="00451423" w:rsidRPr="007A62BA" w:rsidRDefault="00451423" w:rsidP="00C04F62">
      <w:pPr>
        <w:widowControl w:val="0"/>
        <w:tabs>
          <w:tab w:val="left" w:pos="1136"/>
        </w:tabs>
        <w:autoSpaceDE w:val="0"/>
        <w:autoSpaceDN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4) несоблюдение предусмотренных статьей 22 Жилищного кодекса Российской Федерации условий перевода помещения, а именно:</w:t>
      </w:r>
    </w:p>
    <w:p w14:paraId="68AF05D0" w14:textId="7961A5ED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14:paraId="1D7EF859" w14:textId="32277B5F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2B0A2482" w14:textId="2FB4B22C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в) если право собственности на переводимое помещение обременено правами каких-либо лиц;</w:t>
      </w:r>
    </w:p>
    <w:p w14:paraId="3F274F37" w14:textId="4224007A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г) если после перевода из жилого помещения в нежилое помещение не исключена возможность доступа с использованием помещений, обеспечивающих доступ к жилым помещениям;</w:t>
      </w:r>
    </w:p>
    <w:p w14:paraId="6216CF77" w14:textId="75B944B5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д) если при переводе квартиры в многоквартирном доме в нежилое помещение не соблюдены следующие требования:</w:t>
      </w:r>
    </w:p>
    <w:p w14:paraId="2021E3F2" w14:textId="13C13274" w:rsidR="00451423" w:rsidRPr="007A62BA" w:rsidRDefault="00451423" w:rsidP="00C04F62">
      <w:pPr>
        <w:widowControl w:val="0"/>
        <w:tabs>
          <w:tab w:val="left" w:pos="934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квартира расположена на первом этаже указанного дома;</w:t>
      </w:r>
    </w:p>
    <w:p w14:paraId="4F327AFA" w14:textId="7A330E86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- квартира расположена выше первого этажа указанного дома, но помещения, расположенные непосредственно под квартирой, переводимой в </w:t>
      </w:r>
      <w:r w:rsidRPr="007A62BA">
        <w:rPr>
          <w:sz w:val="26"/>
          <w:szCs w:val="26"/>
        </w:rPr>
        <w:lastRenderedPageBreak/>
        <w:t>нежилое помещение, не являются жилыми;</w:t>
      </w:r>
    </w:p>
    <w:p w14:paraId="5EA4AE46" w14:textId="5F8DD946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е) также не допускается:</w:t>
      </w:r>
    </w:p>
    <w:p w14:paraId="6EBE8B05" w14:textId="5FD546A4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перевод жилого помещения в наемном доме социального использования в нежилое помещение;</w:t>
      </w:r>
    </w:p>
    <w:p w14:paraId="1EE8259F" w14:textId="1403F738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перевод жилого помещения в нежилое помещение в целях осуществления религиозной деятельности;</w:t>
      </w:r>
    </w:p>
    <w:p w14:paraId="4AF80054" w14:textId="772FD98F" w:rsidR="00451423" w:rsidRPr="007A62BA" w:rsidRDefault="00451423" w:rsidP="00C04F62">
      <w:pPr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- перевод нежилого помещения в жилое </w:t>
      </w:r>
      <w:proofErr w:type="gramStart"/>
      <w:r w:rsidRPr="007A62BA">
        <w:rPr>
          <w:rFonts w:eastAsia="Calibri"/>
          <w:sz w:val="26"/>
          <w:szCs w:val="26"/>
        </w:rPr>
        <w:t>помещение</w:t>
      </w:r>
      <w:proofErr w:type="gramEnd"/>
      <w:r w:rsidRPr="007A62BA">
        <w:rPr>
          <w:rFonts w:eastAsia="Calibri"/>
          <w:sz w:val="26"/>
          <w:szCs w:val="26"/>
        </w:rPr>
        <w:t xml:space="preserve"> если такое помещение не отвечает требованиям, установленным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требованиям;</w:t>
      </w:r>
    </w:p>
    <w:p w14:paraId="27317FDE" w14:textId="01BA4853" w:rsidR="00451423" w:rsidRPr="007A62BA" w:rsidRDefault="00451423" w:rsidP="00C04F62">
      <w:pPr>
        <w:widowControl w:val="0"/>
        <w:tabs>
          <w:tab w:val="left" w:pos="1203"/>
          <w:tab w:val="left" w:pos="9356"/>
        </w:tabs>
        <w:autoSpaceDE w:val="0"/>
        <w:autoSpaceDN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5) несоответствие проекта переустройства и (или) перепланировки помещения в многоквартирном доме требованиям законодательства.</w:t>
      </w:r>
    </w:p>
    <w:p w14:paraId="310329F6" w14:textId="627557EA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rFonts w:eastAsia="Calibri"/>
          <w:sz w:val="26"/>
          <w:szCs w:val="26"/>
        </w:rPr>
        <w:t>Неполучение или несвоевременное получение документов, указанных в пункте 2.7 административного регламента,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переводе жилого помещения в нежилое помещение и нежилого помещения в жилое помещение.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  <w:proofErr w:type="gramEnd"/>
    </w:p>
    <w:p w14:paraId="616D92B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bookmarkStart w:id="3" w:name="P219"/>
      <w:bookmarkEnd w:id="3"/>
      <w:r w:rsidRPr="007A62BA">
        <w:rPr>
          <w:sz w:val="26"/>
          <w:szCs w:val="26"/>
          <w:lang w:eastAsia="ru-RU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43A15F5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Cs/>
          <w:i/>
          <w:sz w:val="26"/>
          <w:szCs w:val="26"/>
          <w:lang w:eastAsia="zh-CN" w:bidi="hi-IN"/>
        </w:rPr>
      </w:pPr>
      <w:r w:rsidRPr="007A62BA">
        <w:rPr>
          <w:sz w:val="26"/>
          <w:szCs w:val="26"/>
          <w:lang w:eastAsia="ru-RU"/>
        </w:rPr>
        <w:t xml:space="preserve">2.13.1. </w:t>
      </w:r>
      <w:proofErr w:type="gramStart"/>
      <w:r w:rsidRPr="007A62BA">
        <w:rPr>
          <w:sz w:val="26"/>
          <w:szCs w:val="26"/>
          <w:lang w:eastAsia="ru-RU"/>
        </w:rPr>
        <w:t xml:space="preserve">Для предоставления муниципальной услуги заявитель обращается в государственный орган и организации за оказанием услуг, которые являются необходимыми и обязательными для предоставления в уполномоченный орган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переводимого помещения в качестве жилого или нежилого помещения) </w:t>
      </w:r>
      <w:r w:rsidRPr="007A62BA">
        <w:rPr>
          <w:rFonts w:eastAsia="Calibri"/>
          <w:sz w:val="26"/>
          <w:szCs w:val="26"/>
        </w:rPr>
        <w:t>– услуга предоставляется проектными организациями.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  <w:proofErr w:type="gramEnd"/>
    </w:p>
    <w:p w14:paraId="20D3CB6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2.14.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782DE6E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Предоставление муниципальной услуги осуществляется бесплатно.</w:t>
      </w:r>
    </w:p>
    <w:p w14:paraId="13FF511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44D74CF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Порядок, размер и основания взимания платы за предоставление услуг, указанных в 2.13 настоящего административного регламента, определяется организациями, предоставляющими данные услуги.</w:t>
      </w:r>
    </w:p>
    <w:p w14:paraId="12B005C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2.16.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14:paraId="05DB8F8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14:paraId="531DB96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2.17.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365FA22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представителя.</w:t>
      </w:r>
    </w:p>
    <w:p w14:paraId="0DDD83C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Заявление, представленное заявителем либо его представителем через УМФЦ, регистрируется в установленном порядке уполномоченным органом в день поступления от УМФЦ.</w:t>
      </w:r>
    </w:p>
    <w:p w14:paraId="0615EEB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14:paraId="1273D8D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2.18. </w:t>
      </w:r>
      <w:proofErr w:type="gramStart"/>
      <w:r w:rsidRPr="007A62BA">
        <w:rPr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14:paraId="58E2A122" w14:textId="77777777" w:rsidR="00C36191" w:rsidRPr="007A62BA" w:rsidRDefault="00451423" w:rsidP="00C04F6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2.18.1. </w:t>
      </w:r>
      <w:r w:rsidR="00C36191" w:rsidRPr="007A62BA">
        <w:rPr>
          <w:rFonts w:eastAsia="Calibri"/>
          <w:sz w:val="26"/>
          <w:szCs w:val="26"/>
        </w:rPr>
        <w:t>Помещения уполномоченного органа для предоставления муниципальной услуги расположены на третьем этаже здания администрации Юргинского муниципального округа</w:t>
      </w:r>
      <w:r w:rsidR="00C36191" w:rsidRPr="007A62BA">
        <w:rPr>
          <w:rFonts w:eastAsia="Calibri"/>
          <w:sz w:val="26"/>
          <w:szCs w:val="26"/>
          <w:lang w:eastAsia="ru-RU"/>
        </w:rPr>
        <w:t xml:space="preserve">. </w:t>
      </w:r>
    </w:p>
    <w:p w14:paraId="094C78C9" w14:textId="77777777" w:rsidR="00C36191" w:rsidRPr="007A62BA" w:rsidRDefault="00C36191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Если по состоянию здоровья заявитель не может подняться по лестнице, специалист уполномоченного органа осуществляет прием заявителя на первом этаже.</w:t>
      </w:r>
    </w:p>
    <w:p w14:paraId="55C26BEB" w14:textId="77777777" w:rsidR="00C36191" w:rsidRPr="007A62BA" w:rsidRDefault="00C36191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1EB2F95B" w14:textId="77777777" w:rsidR="00C36191" w:rsidRPr="007A62BA" w:rsidRDefault="00C36191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7A62BA">
        <w:rPr>
          <w:rFonts w:eastAsia="Calibri"/>
          <w:sz w:val="26"/>
          <w:szCs w:val="26"/>
        </w:rPr>
        <w:t>На территории, прилегающей к зданию администрации Юргинского муниципального округа,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5314C983" w14:textId="77777777" w:rsidR="00C36191" w:rsidRPr="007A62BA" w:rsidRDefault="00C36191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7A62BA">
        <w:rPr>
          <w:rFonts w:eastAsia="Calibri"/>
          <w:bCs/>
          <w:sz w:val="26"/>
          <w:szCs w:val="26"/>
        </w:rPr>
        <w:t>Помещение уполномоченного округа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5F837BEE" w14:textId="77777777" w:rsidR="00C36191" w:rsidRPr="007A62BA" w:rsidRDefault="00C36191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62BA">
        <w:rPr>
          <w:rFonts w:ascii="Times New Roman" w:hAnsi="Times New Roman" w:cs="Times New Roman"/>
          <w:sz w:val="26"/>
          <w:szCs w:val="26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</w:t>
      </w:r>
      <w:r w:rsidRPr="007A62BA">
        <w:rPr>
          <w:rFonts w:ascii="Times New Roman" w:hAnsi="Times New Roman" w:cs="Times New Roman"/>
          <w:sz w:val="26"/>
          <w:szCs w:val="26"/>
        </w:rPr>
        <w:lastRenderedPageBreak/>
        <w:t>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7A62BA">
        <w:rPr>
          <w:rFonts w:ascii="Times New Roman" w:hAnsi="Times New Roman" w:cs="Times New Roman"/>
          <w:sz w:val="26"/>
          <w:szCs w:val="26"/>
        </w:rPr>
        <w:t xml:space="preserve"> Российской Федерации о социальной защите инвалидов.</w:t>
      </w:r>
    </w:p>
    <w:p w14:paraId="52365564" w14:textId="77777777" w:rsidR="00C36191" w:rsidRPr="007A62BA" w:rsidRDefault="00C36191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2BA">
        <w:rPr>
          <w:rFonts w:ascii="Times New Roman" w:hAnsi="Times New Roman" w:cs="Times New Roman"/>
          <w:sz w:val="26"/>
          <w:szCs w:val="26"/>
        </w:rPr>
        <w:t xml:space="preserve">Зал ожидания, места для заполнения заявлений и приема заявителей оборудуются стульями и (или) кресельными секциями, и (или) скамьями. </w:t>
      </w:r>
    </w:p>
    <w:p w14:paraId="0976C7CE" w14:textId="77777777" w:rsidR="00C36191" w:rsidRPr="007A62BA" w:rsidRDefault="00C36191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2BA">
        <w:rPr>
          <w:rFonts w:ascii="Times New Roman" w:hAnsi="Times New Roman" w:cs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14:paraId="2CDBE196" w14:textId="77777777" w:rsidR="00C36191" w:rsidRPr="007A62BA" w:rsidRDefault="00C36191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7A62BA">
        <w:rPr>
          <w:rFonts w:eastAsia="Calibri"/>
          <w:bCs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476C9F2C" w14:textId="42628705" w:rsidR="00451423" w:rsidRPr="007A62BA" w:rsidRDefault="00451423" w:rsidP="00C04F6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b/>
          <w:sz w:val="26"/>
          <w:szCs w:val="26"/>
          <w:lang w:eastAsia="ru-RU"/>
        </w:rPr>
        <w:t xml:space="preserve">2.18.2. </w:t>
      </w:r>
      <w:r w:rsidRPr="007A62BA">
        <w:rPr>
          <w:rFonts w:eastAsia="Calibri"/>
          <w:b/>
          <w:sz w:val="26"/>
          <w:szCs w:val="26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установленным </w:t>
      </w:r>
      <w:r w:rsidRPr="007A62BA">
        <w:rPr>
          <w:b/>
          <w:sz w:val="26"/>
          <w:szCs w:val="26"/>
          <w:lang w:eastAsia="ru-RU"/>
        </w:rPr>
        <w:t>СП 59.13330.2020. Свод правил. Доступность зданий и сооружений для маломобильных групп населения. СНиП 35-01-2001,</w:t>
      </w:r>
      <w:r w:rsidRPr="007A62BA">
        <w:rPr>
          <w:rFonts w:eastAsia="Calibri"/>
          <w:b/>
          <w:sz w:val="26"/>
          <w:szCs w:val="26"/>
        </w:rPr>
        <w:t xml:space="preserve"> утвержденным и введенным в действие </w:t>
      </w:r>
      <w:r w:rsidRPr="007A62BA">
        <w:rPr>
          <w:b/>
          <w:bCs/>
          <w:sz w:val="26"/>
          <w:szCs w:val="26"/>
          <w:lang w:eastAsia="ru-RU"/>
        </w:rPr>
        <w:t>Приказом Минстроя России от 30.12.2020 № 904/пр</w:t>
      </w:r>
      <w:r w:rsidRPr="007A62BA">
        <w:rPr>
          <w:rFonts w:eastAsia="Calibri"/>
          <w:b/>
          <w:sz w:val="26"/>
          <w:szCs w:val="26"/>
        </w:rPr>
        <w:t>.</w:t>
      </w:r>
    </w:p>
    <w:p w14:paraId="2D233F9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кабинете по приему маломобильных групп населения имеется медицинская аптечка, питьевая вода. При необходимости специалист уполномоченного органа, осуществляющий прием, может вызвать бригаду неотложной скорой помощи.</w:t>
      </w:r>
    </w:p>
    <w:p w14:paraId="3C4C41B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обращении гражданина с нарушениями функций опорно-двигательного аппарата специалист уполномоченного органа предпринимает следующие действия:</w:t>
      </w:r>
    </w:p>
    <w:p w14:paraId="54815DCC" w14:textId="273D5C59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открывает входную дверь и помогает гражданину бе</w:t>
      </w:r>
      <w:r w:rsidR="00C36191" w:rsidRPr="007A62BA">
        <w:rPr>
          <w:sz w:val="26"/>
          <w:szCs w:val="26"/>
          <w:lang w:eastAsia="ru-RU"/>
        </w:rPr>
        <w:t>спрепятственно посетить здание администрации Юргинского муниципального округа</w:t>
      </w:r>
      <w:r w:rsidRPr="007A62BA">
        <w:rPr>
          <w:sz w:val="26"/>
          <w:szCs w:val="26"/>
          <w:lang w:eastAsia="ru-RU"/>
        </w:rPr>
        <w:t>, а также заранее предупреждает о существующих барьерах в здании;</w:t>
      </w:r>
    </w:p>
    <w:p w14:paraId="01F838E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выясняет цель визита гражданина и сопровождает его в кабинет по приему заявления; </w:t>
      </w:r>
    </w:p>
    <w:p w14:paraId="2AAC7919" w14:textId="77777777" w:rsidR="00451423" w:rsidRPr="007A62BA" w:rsidRDefault="00451423" w:rsidP="00C04F6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35AE72E0" w14:textId="4C9DB26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0079CE1A" w14:textId="58D209BC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обращении граждан с недостатками зрения специалист уполномоченного органа предпринимает следующие действия:</w:t>
      </w:r>
    </w:p>
    <w:p w14:paraId="5BE45CF0" w14:textId="0CCC55DB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выдачу;</w:t>
      </w:r>
    </w:p>
    <w:p w14:paraId="62CE4472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- оказывает помощь в заполнении бланков, копирует необходимые документы;</w:t>
      </w:r>
    </w:p>
    <w:p w14:paraId="1E24A5E1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14:paraId="7EFC61C1" w14:textId="16065CE5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обращении гражданина с дефектами слуха специалист уполномоченного органа предпринимает следующие действия:</w:t>
      </w:r>
    </w:p>
    <w:p w14:paraId="333F3215" w14:textId="0D2688B9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обращается непосредственно к гражданину с нарушением слуха,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7A62BA">
        <w:rPr>
          <w:sz w:val="26"/>
          <w:szCs w:val="26"/>
          <w:lang w:eastAsia="ru-RU"/>
        </w:rPr>
        <w:t>сурдопереводчика</w:t>
      </w:r>
      <w:proofErr w:type="spellEnd"/>
      <w:r w:rsidRPr="007A62BA">
        <w:rPr>
          <w:sz w:val="26"/>
          <w:szCs w:val="26"/>
          <w:lang w:eastAsia="ru-RU"/>
        </w:rPr>
        <w:t>);</w:t>
      </w:r>
    </w:p>
    <w:p w14:paraId="1A712AF8" w14:textId="1A57D848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оказывает помощь и содействие в заполнении бланков заявлений, копирует необходимые документы.</w:t>
      </w:r>
    </w:p>
    <w:p w14:paraId="028A2FA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highlight w:val="yellow"/>
          <w:lang w:eastAsia="ru-RU"/>
        </w:rPr>
      </w:pPr>
      <w:r w:rsidRPr="007A62BA">
        <w:rPr>
          <w:sz w:val="26"/>
          <w:szCs w:val="26"/>
          <w:lang w:eastAsia="ru-RU"/>
        </w:rPr>
        <w:t xml:space="preserve">2.18.3 Требования к комфортности и доступности предоставления муниципальной услуги в УМФЦ утверждены постановлением Правительства Российской Федерации от 22.12.2012 №1376 «Об утверждении </w:t>
      </w:r>
      <w:proofErr w:type="gramStart"/>
      <w:r w:rsidRPr="007A62BA">
        <w:rPr>
          <w:sz w:val="26"/>
          <w:szCs w:val="26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A62BA">
        <w:rPr>
          <w:sz w:val="26"/>
          <w:szCs w:val="26"/>
          <w:lang w:eastAsia="ru-RU"/>
        </w:rPr>
        <w:t xml:space="preserve"> и муниципальных услуг»</w:t>
      </w:r>
      <w:r w:rsidRPr="007A62BA">
        <w:rPr>
          <w:rFonts w:eastAsia="Calibri"/>
          <w:sz w:val="26"/>
          <w:szCs w:val="26"/>
          <w:lang w:eastAsia="ru-RU"/>
        </w:rPr>
        <w:t>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0A53F9E9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2.19. Показатели доступности и качества муниципальной услуги.</w:t>
      </w:r>
    </w:p>
    <w:p w14:paraId="52A70F00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Основными показателями доступности и качества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 являются:</w:t>
      </w:r>
    </w:p>
    <w:p w14:paraId="6DF75C0A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расположенность помещений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, предназначенных для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услуги, в зоне доступности к основным транспортным магистралям;</w:t>
      </w:r>
    </w:p>
    <w:p w14:paraId="4592CF83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степень информированности заявителя о порядке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 (доступность информации о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услуге, возможность выбора способа получения информации);</w:t>
      </w:r>
    </w:p>
    <w:p w14:paraId="2C2FB360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возможность выбора заявителем форм обращения за получением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 (лично в </w:t>
      </w:r>
      <w:r w:rsidRPr="007A62BA">
        <w:rPr>
          <w:sz w:val="26"/>
          <w:szCs w:val="26"/>
          <w:lang w:eastAsia="ru-RU"/>
        </w:rPr>
        <w:t>уполномоченный орган</w:t>
      </w:r>
      <w:r w:rsidRPr="007A62BA">
        <w:rPr>
          <w:rFonts w:eastAsia="Calibri"/>
          <w:sz w:val="26"/>
          <w:szCs w:val="26"/>
          <w:lang w:eastAsia="ru-RU"/>
        </w:rPr>
        <w:t>, в УМФЦ, в электронном виде – через ЕПГУ, РПГУ</w:t>
      </w:r>
      <w:r w:rsidRPr="007A62BA">
        <w:rPr>
          <w:sz w:val="26"/>
          <w:szCs w:val="26"/>
          <w:lang w:eastAsia="ru-RU"/>
        </w:rPr>
        <w:t>)</w:t>
      </w:r>
      <w:r w:rsidRPr="007A62BA">
        <w:rPr>
          <w:rFonts w:eastAsia="Calibri"/>
          <w:sz w:val="26"/>
          <w:szCs w:val="26"/>
          <w:lang w:eastAsia="ru-RU"/>
        </w:rPr>
        <w:t>;</w:t>
      </w:r>
    </w:p>
    <w:p w14:paraId="3D013B19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доступность обращения за предоставлением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услуги, в том числе для лиц с ограниченными возможностями здоровья;</w:t>
      </w:r>
    </w:p>
    <w:p w14:paraId="7345040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своевременность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 в соответствии со стандартом ее предоставления;</w:t>
      </w:r>
    </w:p>
    <w:p w14:paraId="39B84122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соблюдение сроков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 и сроков выполнения административных процедур при предоставлении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услуги;</w:t>
      </w:r>
    </w:p>
    <w:p w14:paraId="6CA77F01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возможность получения информации о ходе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услуги;</w:t>
      </w:r>
    </w:p>
    <w:p w14:paraId="70C03868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отсутствие обоснованных жалоб со стороны заявителя по результатам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услуги;</w:t>
      </w:r>
    </w:p>
    <w:p w14:paraId="1940CF1E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открытый доступ для заявителей к информации о порядке и сроках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услуги, порядке обжалования действий (бездействия)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, руководителя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 либо специалиста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>;</w:t>
      </w:r>
    </w:p>
    <w:p w14:paraId="6656639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lastRenderedPageBreak/>
        <w:t xml:space="preserve">- наличие необходимого и достаточного количества специалистов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, а также помещений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>, в которых осуществляется прием заявлений и документов от заявителей.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1B36E8A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2.20.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248817E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2.20.1. Предоставление </w:t>
      </w:r>
      <w:r w:rsidRPr="007A62BA">
        <w:rPr>
          <w:rFonts w:eastAsia="Calibri"/>
          <w:sz w:val="26"/>
          <w:szCs w:val="26"/>
          <w:lang w:eastAsia="ru-RU"/>
        </w:rPr>
        <w:t>муниципальной</w:t>
      </w:r>
      <w:r w:rsidRPr="007A62BA">
        <w:rPr>
          <w:sz w:val="26"/>
          <w:szCs w:val="26"/>
          <w:lang w:eastAsia="ru-RU"/>
        </w:rPr>
        <w:t xml:space="preserve"> услуги по экстерриториальному принципу невозможно.</w:t>
      </w:r>
    </w:p>
    <w:p w14:paraId="1408B19D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2.20.2. Заявитель вправе обратиться за предоставлением муниципальной услуги</w:t>
      </w:r>
      <w:r w:rsidRPr="007A62BA">
        <w:rPr>
          <w:rFonts w:eastAsia="Calibri"/>
          <w:sz w:val="26"/>
          <w:szCs w:val="26"/>
          <w:lang w:eastAsia="ru-RU"/>
        </w:rPr>
        <w:t xml:space="preserve"> и подать документы, указанные в п.2.6 настоящего административного регламента, </w:t>
      </w:r>
      <w:r w:rsidRPr="007A62BA">
        <w:rPr>
          <w:sz w:val="26"/>
          <w:szCs w:val="26"/>
          <w:lang w:eastAsia="ru-RU"/>
        </w:rPr>
        <w:t xml:space="preserve">в электронной форме </w:t>
      </w:r>
      <w:r w:rsidRPr="007A62BA">
        <w:rPr>
          <w:rFonts w:eastAsia="Calibri"/>
          <w:sz w:val="26"/>
          <w:szCs w:val="26"/>
          <w:lang w:eastAsia="ru-RU"/>
        </w:rPr>
        <w:t xml:space="preserve">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№63 «Об электронной подписи».</w:t>
      </w:r>
    </w:p>
    <w:p w14:paraId="2C92813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Заявитель – физическое лицо использует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B74092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14:paraId="7D8EEAE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Обращение за услугой через ЕПГУ, РПГУ осуществляется </w:t>
      </w:r>
      <w:r w:rsidRPr="007A62BA">
        <w:rPr>
          <w:rFonts w:eastAsia="Calibri"/>
          <w:sz w:val="26"/>
          <w:szCs w:val="26"/>
          <w:lang w:eastAsia="ru-RU"/>
        </w:rPr>
        <w:t xml:space="preserve">путем заполнения интерактивной формы заявления (формирования запроса о предоставлении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14:paraId="6ED6E82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2.20.3. При предоставлении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 в электронной</w:t>
      </w:r>
      <w:r w:rsidRPr="007A62BA">
        <w:rPr>
          <w:sz w:val="26"/>
          <w:szCs w:val="26"/>
          <w:lang w:eastAsia="ru-RU"/>
        </w:rPr>
        <w:t xml:space="preserve"> форме посредством ЕПГУ, РПГУ (</w:t>
      </w:r>
      <w:r w:rsidRPr="007A62BA">
        <w:rPr>
          <w:rFonts w:eastAsia="Calibri"/>
          <w:sz w:val="26"/>
          <w:szCs w:val="26"/>
          <w:lang w:eastAsia="ru-RU"/>
        </w:rPr>
        <w:t>при наличии технической возможности</w:t>
      </w:r>
      <w:r w:rsidRPr="007A62BA">
        <w:rPr>
          <w:sz w:val="26"/>
          <w:szCs w:val="26"/>
          <w:lang w:eastAsia="ru-RU"/>
        </w:rPr>
        <w:t>) заявителю обеспечивается:</w:t>
      </w:r>
    </w:p>
    <w:p w14:paraId="4593FAA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получение информации о порядке и сроках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услуги;</w:t>
      </w:r>
    </w:p>
    <w:p w14:paraId="5903A93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запись на прием в уполномоченный орган для подачи заявления и документов; </w:t>
      </w:r>
    </w:p>
    <w:p w14:paraId="7C7F86E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формирование запроса; </w:t>
      </w:r>
    </w:p>
    <w:p w14:paraId="4368648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прием и регистрация уполномоченным органом запроса и документов;</w:t>
      </w:r>
    </w:p>
    <w:p w14:paraId="16E46F1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получение результата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услуги;</w:t>
      </w:r>
    </w:p>
    <w:p w14:paraId="5485E6F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получение сведений о ходе выполнения запроса;</w:t>
      </w:r>
    </w:p>
    <w:p w14:paraId="2FF9B0D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осуществление оценки качества предоставления муниципальной услуги;</w:t>
      </w:r>
    </w:p>
    <w:p w14:paraId="190253F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14:paraId="095D04F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2.20.4. </w:t>
      </w:r>
      <w:r w:rsidRPr="007A62BA">
        <w:rPr>
          <w:rFonts w:eastAsia="Calibri"/>
          <w:sz w:val="26"/>
          <w:szCs w:val="26"/>
          <w:lang w:eastAsia="ru-RU"/>
        </w:rPr>
        <w:t xml:space="preserve">При формировании запроса в электронном виде (при наличии </w:t>
      </w:r>
      <w:r w:rsidRPr="007A62BA">
        <w:rPr>
          <w:rFonts w:eastAsia="Calibri"/>
          <w:sz w:val="26"/>
          <w:szCs w:val="26"/>
          <w:lang w:eastAsia="ru-RU"/>
        </w:rPr>
        <w:lastRenderedPageBreak/>
        <w:t>технической возможности) заявителю обеспечивается:</w:t>
      </w:r>
    </w:p>
    <w:p w14:paraId="5094AC2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возможность копирования и сохранения запроса и иных документов, необходимых для предоставления услуги;</w:t>
      </w:r>
    </w:p>
    <w:p w14:paraId="729D635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возможность печати на бумажном носителе копии электронной формы запроса;</w:t>
      </w:r>
    </w:p>
    <w:p w14:paraId="1AF9785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F89A8B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7A62BA">
        <w:rPr>
          <w:rFonts w:eastAsia="Calibri"/>
          <w:sz w:val="26"/>
          <w:szCs w:val="26"/>
          <w:lang w:eastAsia="ru-RU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РПГУ, в части, касающейся сведений, отсутствующих в единой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системе идентификац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ии и ау</w:t>
      </w:r>
      <w:proofErr w:type="gramEnd"/>
      <w:r w:rsidRPr="007A62BA">
        <w:rPr>
          <w:rFonts w:eastAsia="Calibri"/>
          <w:sz w:val="26"/>
          <w:szCs w:val="26"/>
          <w:lang w:eastAsia="ru-RU"/>
        </w:rPr>
        <w:t>тентификации;</w:t>
      </w:r>
    </w:p>
    <w:p w14:paraId="0F1B81C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потери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ранее введенной информации;</w:t>
      </w:r>
    </w:p>
    <w:p w14:paraId="2D4D7EFD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возможность доступа заявителя на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к ранее поданным им запросам.</w:t>
      </w:r>
    </w:p>
    <w:p w14:paraId="110D7A6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14:paraId="4D1D16E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2.20.5. </w:t>
      </w:r>
      <w:proofErr w:type="gramStart"/>
      <w:r w:rsidRPr="007A62BA">
        <w:rPr>
          <w:sz w:val="26"/>
          <w:szCs w:val="26"/>
          <w:lang w:eastAsia="ru-RU"/>
        </w:rPr>
        <w:t xml:space="preserve">Уведомление на </w:t>
      </w:r>
      <w:r w:rsidRPr="007A62BA">
        <w:rPr>
          <w:color w:val="000000"/>
          <w:sz w:val="26"/>
          <w:szCs w:val="26"/>
          <w:lang w:eastAsia="ru-RU"/>
        </w:rPr>
        <w:t>перевод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(отказ в переводе) выдается в форме электронного документа посредством ЕПГУ, РПГУ (при наличии технической возможности), подписанного электронной подписью, в случае, если это указано в заявлении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>, направленном через ЕПГУ, РПГУ.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  <w:proofErr w:type="gramEnd"/>
    </w:p>
    <w:p w14:paraId="7005A90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Результат предоставления услуги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</w:t>
      </w:r>
      <w:proofErr w:type="gramEnd"/>
    </w:p>
    <w:p w14:paraId="2432B2C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7A62BA">
        <w:rPr>
          <w:rFonts w:eastAsia="Calibri"/>
          <w:sz w:val="26"/>
          <w:szCs w:val="26"/>
          <w:lang w:eastAsia="ru-RU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указано в запросе, направленном в уполномоченный орган,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РПГУ, о получении результата услуги на бумажном носителе) заявителю на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14:paraId="48018DE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14:paraId="7EACC7CD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14:paraId="457A063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6"/>
          <w:szCs w:val="26"/>
        </w:rPr>
      </w:pPr>
      <w:r w:rsidRPr="007A62BA">
        <w:rPr>
          <w:bCs/>
          <w:sz w:val="26"/>
          <w:szCs w:val="26"/>
          <w:lang w:eastAsia="ru-RU"/>
        </w:rPr>
        <w:t xml:space="preserve">2.20.6. </w:t>
      </w:r>
      <w:r w:rsidRPr="007A62BA">
        <w:rPr>
          <w:bCs/>
          <w:sz w:val="26"/>
          <w:szCs w:val="26"/>
        </w:rPr>
        <w:t>Требования, учитывающие особенности предоставления муниципальной услуги в электронной форме.</w:t>
      </w:r>
    </w:p>
    <w:p w14:paraId="754D9132" w14:textId="3711090A" w:rsidR="00451423" w:rsidRPr="007A62BA" w:rsidRDefault="00451423" w:rsidP="00C04F62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lastRenderedPageBreak/>
        <w:t xml:space="preserve">1) Документы, прилагаемые заявителем к заявлению о </w:t>
      </w:r>
      <w:r w:rsidRPr="007A62BA">
        <w:rPr>
          <w:rFonts w:eastAsia="Calibri"/>
          <w:color w:val="000000"/>
          <w:sz w:val="26"/>
          <w:szCs w:val="26"/>
        </w:rPr>
        <w:t>переводе жилого помещения в нежилое помещение и нежилого помещения в жилое помещение</w:t>
      </w:r>
      <w:r w:rsidRPr="007A62BA">
        <w:rPr>
          <w:rFonts w:eastAsia="Calibri"/>
          <w:sz w:val="26"/>
          <w:szCs w:val="26"/>
        </w:rPr>
        <w:t>, представляемые в электронной форме, направляются в следующих форматах:</w:t>
      </w:r>
    </w:p>
    <w:p w14:paraId="3BC818DC" w14:textId="23949808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а) </w:t>
      </w:r>
      <w:proofErr w:type="spellStart"/>
      <w:r w:rsidRPr="007A62BA">
        <w:rPr>
          <w:sz w:val="26"/>
          <w:szCs w:val="26"/>
        </w:rPr>
        <w:t>xml</w:t>
      </w:r>
      <w:proofErr w:type="spellEnd"/>
      <w:r w:rsidRPr="007A62BA">
        <w:rPr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A62BA">
        <w:rPr>
          <w:sz w:val="26"/>
          <w:szCs w:val="26"/>
        </w:rPr>
        <w:t>xml</w:t>
      </w:r>
      <w:proofErr w:type="spellEnd"/>
      <w:r w:rsidRPr="007A62BA">
        <w:rPr>
          <w:sz w:val="26"/>
          <w:szCs w:val="26"/>
        </w:rPr>
        <w:t>;</w:t>
      </w:r>
    </w:p>
    <w:p w14:paraId="066E86C5" w14:textId="169924C1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б) </w:t>
      </w:r>
      <w:proofErr w:type="spellStart"/>
      <w:r w:rsidRPr="007A62BA">
        <w:rPr>
          <w:sz w:val="26"/>
          <w:szCs w:val="26"/>
        </w:rPr>
        <w:t>doc</w:t>
      </w:r>
      <w:proofErr w:type="spellEnd"/>
      <w:r w:rsidRPr="007A62BA">
        <w:rPr>
          <w:sz w:val="26"/>
          <w:szCs w:val="26"/>
        </w:rPr>
        <w:t xml:space="preserve">, </w:t>
      </w:r>
      <w:proofErr w:type="spellStart"/>
      <w:r w:rsidRPr="007A62BA">
        <w:rPr>
          <w:sz w:val="26"/>
          <w:szCs w:val="26"/>
        </w:rPr>
        <w:t>docx</w:t>
      </w:r>
      <w:proofErr w:type="spellEnd"/>
      <w:r w:rsidRPr="007A62BA">
        <w:rPr>
          <w:sz w:val="26"/>
          <w:szCs w:val="26"/>
        </w:rPr>
        <w:t xml:space="preserve">, </w:t>
      </w:r>
      <w:proofErr w:type="spellStart"/>
      <w:r w:rsidRPr="007A62BA">
        <w:rPr>
          <w:sz w:val="26"/>
          <w:szCs w:val="26"/>
        </w:rPr>
        <w:t>odt</w:t>
      </w:r>
      <w:proofErr w:type="spellEnd"/>
      <w:r w:rsidRPr="007A62BA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5934D4AF" w14:textId="0C23BC49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в) </w:t>
      </w:r>
      <w:proofErr w:type="spellStart"/>
      <w:r w:rsidRPr="007A62BA">
        <w:rPr>
          <w:sz w:val="26"/>
          <w:szCs w:val="26"/>
        </w:rPr>
        <w:t>xls</w:t>
      </w:r>
      <w:proofErr w:type="spellEnd"/>
      <w:r w:rsidRPr="007A62BA">
        <w:rPr>
          <w:sz w:val="26"/>
          <w:szCs w:val="26"/>
        </w:rPr>
        <w:t xml:space="preserve">, </w:t>
      </w:r>
      <w:proofErr w:type="spellStart"/>
      <w:r w:rsidRPr="007A62BA">
        <w:rPr>
          <w:sz w:val="26"/>
          <w:szCs w:val="26"/>
        </w:rPr>
        <w:t>xlsx</w:t>
      </w:r>
      <w:proofErr w:type="spellEnd"/>
      <w:r w:rsidRPr="007A62BA">
        <w:rPr>
          <w:sz w:val="26"/>
          <w:szCs w:val="26"/>
        </w:rPr>
        <w:t xml:space="preserve">, </w:t>
      </w:r>
      <w:proofErr w:type="spellStart"/>
      <w:r w:rsidRPr="007A62BA">
        <w:rPr>
          <w:sz w:val="26"/>
          <w:szCs w:val="26"/>
        </w:rPr>
        <w:t>ods</w:t>
      </w:r>
      <w:proofErr w:type="spellEnd"/>
      <w:r w:rsidRPr="007A62BA">
        <w:rPr>
          <w:sz w:val="26"/>
          <w:szCs w:val="26"/>
        </w:rPr>
        <w:t xml:space="preserve"> - для документов, содержащих расчеты;</w:t>
      </w:r>
    </w:p>
    <w:p w14:paraId="5AD0225A" w14:textId="51FAEA86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г) </w:t>
      </w:r>
      <w:proofErr w:type="spellStart"/>
      <w:r w:rsidRPr="007A62BA">
        <w:rPr>
          <w:sz w:val="26"/>
          <w:szCs w:val="26"/>
        </w:rPr>
        <w:t>pdf</w:t>
      </w:r>
      <w:proofErr w:type="spellEnd"/>
      <w:r w:rsidRPr="007A62BA">
        <w:rPr>
          <w:sz w:val="26"/>
          <w:szCs w:val="26"/>
        </w:rPr>
        <w:t xml:space="preserve">, </w:t>
      </w:r>
      <w:proofErr w:type="spellStart"/>
      <w:r w:rsidRPr="007A62BA">
        <w:rPr>
          <w:sz w:val="26"/>
          <w:szCs w:val="26"/>
        </w:rPr>
        <w:t>jpg</w:t>
      </w:r>
      <w:proofErr w:type="spellEnd"/>
      <w:r w:rsidRPr="007A62BA">
        <w:rPr>
          <w:sz w:val="26"/>
          <w:szCs w:val="26"/>
        </w:rPr>
        <w:t xml:space="preserve">, </w:t>
      </w:r>
      <w:proofErr w:type="spellStart"/>
      <w:r w:rsidRPr="007A62BA">
        <w:rPr>
          <w:sz w:val="26"/>
          <w:szCs w:val="26"/>
        </w:rPr>
        <w:t>jpeg</w:t>
      </w:r>
      <w:proofErr w:type="spellEnd"/>
      <w:r w:rsidRPr="007A62BA">
        <w:rPr>
          <w:sz w:val="26"/>
          <w:szCs w:val="26"/>
        </w:rPr>
        <w:t>,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7DC2BC4B" w14:textId="2C482259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 xml:space="preserve">2)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7A62BA">
        <w:rPr>
          <w:sz w:val="26"/>
          <w:szCs w:val="26"/>
        </w:rPr>
        <w:t>dpi</w:t>
      </w:r>
      <w:proofErr w:type="spellEnd"/>
      <w:r w:rsidRPr="007A62BA">
        <w:rPr>
          <w:sz w:val="26"/>
          <w:szCs w:val="26"/>
        </w:rPr>
        <w:t xml:space="preserve"> (масштаб 1:1) с использованием следующих режимов:</w:t>
      </w:r>
    </w:p>
    <w:p w14:paraId="32BE9523" w14:textId="35C7C175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546C3E59" w14:textId="665A6B00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7A0C5FB" w14:textId="4B5572E8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DD80C5E" w14:textId="2825FA1C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- с сохранением всех аутентичных признаков подлинности, а именно: графической подписи лица, печати, углового штампа бланка.</w:t>
      </w:r>
    </w:p>
    <w:p w14:paraId="745F5859" w14:textId="53F8D71E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62BA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8CD453F" w14:textId="0C6176AA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3) Документы, прилагаемые заявителем к заявлению о переводе жилого помещения в нежилое помещение и нежилого помещения в жилое помещение, представляемые в электронной форме, должны обеспечивать:</w:t>
      </w:r>
    </w:p>
    <w:p w14:paraId="45E63F8D" w14:textId="1212064B" w:rsidR="00451423" w:rsidRPr="007A62BA" w:rsidRDefault="00451423" w:rsidP="00C04F62">
      <w:pPr>
        <w:widowControl w:val="0"/>
        <w:tabs>
          <w:tab w:val="left" w:pos="1032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2D20F0DF" w14:textId="58881701" w:rsidR="00451423" w:rsidRPr="007A62BA" w:rsidRDefault="00451423" w:rsidP="00C04F62">
      <w:pPr>
        <w:widowControl w:val="0"/>
        <w:tabs>
          <w:tab w:val="left" w:pos="1021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переходы по оглавлению и (или) к содержащимся в тексте рисункам и таблицам для документов, содержащих структурированные по частям, главам, разделам (подразделам) данные и закладки.</w:t>
      </w:r>
    </w:p>
    <w:p w14:paraId="63C55D06" w14:textId="77E75E32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7A62BA">
        <w:rPr>
          <w:rFonts w:eastAsia="Calibri"/>
          <w:sz w:val="26"/>
          <w:szCs w:val="26"/>
        </w:rPr>
        <w:t>xls</w:t>
      </w:r>
      <w:proofErr w:type="spellEnd"/>
      <w:r w:rsidRPr="007A62BA">
        <w:rPr>
          <w:rFonts w:eastAsia="Calibri"/>
          <w:sz w:val="26"/>
          <w:szCs w:val="26"/>
        </w:rPr>
        <w:t xml:space="preserve">, </w:t>
      </w:r>
      <w:proofErr w:type="spellStart"/>
      <w:r w:rsidRPr="007A62BA">
        <w:rPr>
          <w:rFonts w:eastAsia="Calibri"/>
          <w:sz w:val="26"/>
          <w:szCs w:val="26"/>
        </w:rPr>
        <w:t>xlsx</w:t>
      </w:r>
      <w:proofErr w:type="spellEnd"/>
      <w:r w:rsidRPr="007A62BA">
        <w:rPr>
          <w:rFonts w:eastAsia="Calibri"/>
          <w:sz w:val="26"/>
          <w:szCs w:val="26"/>
        </w:rPr>
        <w:t xml:space="preserve"> или </w:t>
      </w:r>
      <w:proofErr w:type="spellStart"/>
      <w:r w:rsidRPr="007A62BA">
        <w:rPr>
          <w:rFonts w:eastAsia="Calibri"/>
          <w:sz w:val="26"/>
          <w:szCs w:val="26"/>
        </w:rPr>
        <w:t>ods</w:t>
      </w:r>
      <w:proofErr w:type="spellEnd"/>
      <w:r w:rsidRPr="007A62BA">
        <w:rPr>
          <w:rFonts w:eastAsia="Calibri"/>
          <w:sz w:val="26"/>
          <w:szCs w:val="26"/>
        </w:rPr>
        <w:t>, формируются в виде отдельного электронного документа.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258E89FF" w14:textId="77777777" w:rsidR="00451423" w:rsidRPr="007A62BA" w:rsidRDefault="00451423" w:rsidP="0037604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highlight w:val="yellow"/>
          <w:lang w:eastAsia="ru-RU"/>
        </w:rPr>
      </w:pPr>
    </w:p>
    <w:p w14:paraId="141E1EA8" w14:textId="01924636" w:rsidR="00451423" w:rsidRDefault="00451423" w:rsidP="0037604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7A62BA">
        <w:rPr>
          <w:b/>
          <w:sz w:val="26"/>
          <w:szCs w:val="26"/>
          <w:lang w:val="en-US" w:eastAsia="ru-RU"/>
        </w:rPr>
        <w:t>III</w:t>
      </w:r>
      <w:r w:rsidRPr="007A62BA">
        <w:rPr>
          <w:b/>
          <w:sz w:val="26"/>
          <w:szCs w:val="26"/>
          <w:lang w:eastAsia="ru-RU"/>
        </w:rPr>
        <w:t>. Состав, последовательность и сроки выполнения</w:t>
      </w:r>
      <w:r w:rsidR="00376049">
        <w:rPr>
          <w:b/>
          <w:sz w:val="26"/>
          <w:szCs w:val="26"/>
          <w:lang w:eastAsia="ru-RU"/>
        </w:rPr>
        <w:t xml:space="preserve"> </w:t>
      </w:r>
      <w:r w:rsidRPr="007A62BA">
        <w:rPr>
          <w:b/>
          <w:sz w:val="26"/>
          <w:szCs w:val="26"/>
          <w:lang w:eastAsia="ru-RU"/>
        </w:rPr>
        <w:t>административных процедур (</w:t>
      </w:r>
      <w:r w:rsidR="00376049">
        <w:rPr>
          <w:b/>
          <w:sz w:val="26"/>
          <w:szCs w:val="26"/>
          <w:lang w:eastAsia="ru-RU"/>
        </w:rPr>
        <w:t xml:space="preserve">действий), требования к порядку </w:t>
      </w:r>
      <w:r w:rsidRPr="007A62BA">
        <w:rPr>
          <w:b/>
          <w:sz w:val="26"/>
          <w:szCs w:val="26"/>
          <w:lang w:eastAsia="ru-RU"/>
        </w:rPr>
        <w:t>их выполнения, в т</w:t>
      </w:r>
      <w:r w:rsidR="00376049">
        <w:rPr>
          <w:b/>
          <w:sz w:val="26"/>
          <w:szCs w:val="26"/>
          <w:lang w:eastAsia="ru-RU"/>
        </w:rPr>
        <w:t xml:space="preserve">ом числе особенности выполнения </w:t>
      </w:r>
      <w:r w:rsidRPr="007A62BA">
        <w:rPr>
          <w:b/>
          <w:sz w:val="26"/>
          <w:szCs w:val="26"/>
          <w:lang w:eastAsia="ru-RU"/>
        </w:rPr>
        <w:t>административных процедур (действий) в электронной форме</w:t>
      </w:r>
    </w:p>
    <w:p w14:paraId="0215A665" w14:textId="77777777" w:rsidR="00376049" w:rsidRPr="007A62BA" w:rsidRDefault="00376049" w:rsidP="0037604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  <w:lang w:eastAsia="ru-RU"/>
        </w:rPr>
      </w:pPr>
    </w:p>
    <w:p w14:paraId="628AC049" w14:textId="639C326C" w:rsidR="00451423" w:rsidRPr="007A62BA" w:rsidRDefault="00451423" w:rsidP="00C04F62">
      <w:pPr>
        <w:widowControl w:val="0"/>
        <w:tabs>
          <w:tab w:val="left" w:pos="426"/>
        </w:tabs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14:paraId="7FFFA5A1" w14:textId="7A474AE6" w:rsidR="00451423" w:rsidRPr="007A62BA" w:rsidRDefault="00451423" w:rsidP="00C04F62">
      <w:pPr>
        <w:widowControl w:val="0"/>
        <w:tabs>
          <w:tab w:val="left" w:pos="426"/>
        </w:tabs>
        <w:suppressAutoHyphens/>
        <w:autoSpaceDE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</w:rPr>
        <w:t xml:space="preserve">- </w:t>
      </w:r>
      <w:r w:rsidRPr="007A62BA">
        <w:rPr>
          <w:sz w:val="26"/>
          <w:szCs w:val="26"/>
          <w:lang w:eastAsia="ru-RU"/>
        </w:rPr>
        <w:t>прием и регистрация заявления и документов на предоставление муниципальной услуги;</w:t>
      </w:r>
    </w:p>
    <w:p w14:paraId="0D820E06" w14:textId="77777777" w:rsidR="00451423" w:rsidRPr="007A62BA" w:rsidRDefault="00451423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-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5160AB75" w14:textId="77777777" w:rsidR="00451423" w:rsidRPr="007A62BA" w:rsidRDefault="00451423" w:rsidP="00C04F62">
      <w:pPr>
        <w:suppressAutoHyphens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- принятие решения о переводе или об отказе в переводе жилого помещения в нежилое и нежилого помещения в жилое помещение.</w:t>
      </w:r>
    </w:p>
    <w:p w14:paraId="049E98F3" w14:textId="77777777" w:rsidR="00451423" w:rsidRPr="007A62BA" w:rsidRDefault="00451423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выдача (направление) результата предоставления муниципальной услуги;</w:t>
      </w:r>
    </w:p>
    <w:p w14:paraId="535E55E7" w14:textId="5FCD034F" w:rsidR="00451423" w:rsidRPr="007A62BA" w:rsidRDefault="00451423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3.1.1. Прием и регистрация заявления и документов на предоставление муниципальной услуги.</w:t>
      </w:r>
    </w:p>
    <w:p w14:paraId="65125E86" w14:textId="77777777" w:rsidR="00451423" w:rsidRPr="007A62BA" w:rsidRDefault="00451423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Основанием для начала предоставления муниципальной услуги является личное обращение заявителя в уполномоченный орган, УМФЦ по месту жительства (месту пребывания, месту фактического проживания)</w:t>
      </w:r>
      <w:r w:rsidRPr="007A62BA">
        <w:rPr>
          <w:rFonts w:eastAsia="Calibri"/>
          <w:sz w:val="26"/>
          <w:szCs w:val="26"/>
          <w:lang w:eastAsia="ru-RU"/>
        </w:rPr>
        <w:t>,</w:t>
      </w:r>
      <w:r w:rsidRPr="007A62BA">
        <w:rPr>
          <w:sz w:val="26"/>
          <w:szCs w:val="26"/>
          <w:lang w:eastAsia="ru-RU"/>
        </w:rPr>
        <w:t xml:space="preserve"> с заявлением и документами; </w:t>
      </w:r>
      <w:r w:rsidRPr="007A62BA">
        <w:rPr>
          <w:rFonts w:eastAsia="Calibri"/>
          <w:sz w:val="26"/>
          <w:szCs w:val="26"/>
          <w:lang w:eastAsia="ru-RU"/>
        </w:rPr>
        <w:t xml:space="preserve">поступление заявления и копий документов почтовым отправлением или в электронной форме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(при наличии технической возможности).</w:t>
      </w:r>
    </w:p>
    <w:p w14:paraId="0CC13232" w14:textId="77777777" w:rsidR="00451423" w:rsidRPr="007A62BA" w:rsidRDefault="00451423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3.1.1.1. При личном обращении заявителя в </w:t>
      </w:r>
      <w:r w:rsidRPr="007A62BA">
        <w:rPr>
          <w:sz w:val="26"/>
          <w:szCs w:val="26"/>
          <w:lang w:eastAsia="ru-RU"/>
        </w:rPr>
        <w:t>уполномоченный орган</w:t>
      </w:r>
      <w:r w:rsidRPr="007A62BA">
        <w:rPr>
          <w:rFonts w:eastAsia="Calibri"/>
          <w:sz w:val="26"/>
          <w:szCs w:val="26"/>
          <w:lang w:eastAsia="ru-RU"/>
        </w:rPr>
        <w:t xml:space="preserve"> 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>, ответственный за прием и выдачу документов:</w:t>
      </w:r>
    </w:p>
    <w:p w14:paraId="6AAF50C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62BAA70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проверяет срок действия документа, </w:t>
      </w:r>
      <w:r w:rsidRPr="007A62BA">
        <w:rPr>
          <w:rFonts w:eastAsia="Calibri"/>
          <w:sz w:val="26"/>
          <w:szCs w:val="26"/>
          <w:lang w:eastAsia="ru-RU"/>
        </w:rPr>
        <w:t>удостоверяющего его личность,</w:t>
      </w:r>
      <w:r w:rsidRPr="007A62BA">
        <w:rPr>
          <w:sz w:val="26"/>
          <w:szCs w:val="26"/>
          <w:lang w:eastAsia="ru-RU"/>
        </w:rPr>
        <w:t xml:space="preserve"> и соответствие данных документа, удостоверяющего личность, данным, указанным в заявлении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документах.</w:t>
      </w:r>
    </w:p>
    <w:p w14:paraId="2DA59A7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14:paraId="4524B86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текст в заявлении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поддается прочтению;</w:t>
      </w:r>
    </w:p>
    <w:p w14:paraId="2CC31F1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в заявлении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указаны фамилия, имя, отчество (последнее - при наличии) физического лица либо наименование юридического лица;</w:t>
      </w:r>
    </w:p>
    <w:p w14:paraId="548C566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заявление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подписано уполномоченным лицом;</w:t>
      </w:r>
    </w:p>
    <w:p w14:paraId="26DB64D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приложены документы, необходимые для предоставления муниципальной услуги.</w:t>
      </w:r>
    </w:p>
    <w:p w14:paraId="49B95C0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</w:rPr>
        <w:t xml:space="preserve">При наличии оснований для отказа в приеме к рассмотрению документов, указанных в пункте 2.10 настоящего административного регламента, 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</w:rPr>
        <w:t xml:space="preserve"> подготавливает решение об отказе в приеме документов.</w:t>
      </w:r>
    </w:p>
    <w:p w14:paraId="670B9DE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14:paraId="43B4A2D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14:paraId="03D7233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Заявителю выдается расписка по форме согласно приложению №2 к настоящему административному регламенту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запросам.</w:t>
      </w:r>
    </w:p>
    <w:p w14:paraId="6F6EAF0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Максимальный срок выполнения административной процедуры по приему и регистрации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составляет 15 минут.</w:t>
      </w:r>
    </w:p>
    <w:p w14:paraId="043E56CD" w14:textId="405D018F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3.1.1.2. При направлении заявителем заявления и документов </w:t>
      </w:r>
      <w:r w:rsidRPr="007A62BA">
        <w:rPr>
          <w:rFonts w:eastAsia="Calibri"/>
          <w:sz w:val="26"/>
          <w:szCs w:val="26"/>
          <w:lang w:eastAsia="ru-RU"/>
        </w:rPr>
        <w:t xml:space="preserve">в </w:t>
      </w:r>
      <w:r w:rsidRPr="007A62BA">
        <w:rPr>
          <w:sz w:val="26"/>
          <w:szCs w:val="26"/>
          <w:lang w:eastAsia="ru-RU"/>
        </w:rPr>
        <w:t xml:space="preserve">уполномоченный орган посредством почтовой связи </w:t>
      </w:r>
      <w:r w:rsidRPr="007A62BA">
        <w:rPr>
          <w:rFonts w:eastAsia="Calibri"/>
          <w:sz w:val="26"/>
          <w:szCs w:val="26"/>
          <w:lang w:eastAsia="ru-RU"/>
        </w:rPr>
        <w:t xml:space="preserve">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, ответственный за прием и выдачу документов: </w:t>
      </w:r>
    </w:p>
    <w:p w14:paraId="6694984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7A62BA">
        <w:rPr>
          <w:sz w:val="26"/>
          <w:szCs w:val="26"/>
          <w:lang w:eastAsia="ru-RU"/>
        </w:rPr>
        <w:t>невскрытыми</w:t>
      </w:r>
      <w:proofErr w:type="gramEnd"/>
      <w:r w:rsidRPr="007A62BA">
        <w:rPr>
          <w:sz w:val="26"/>
          <w:szCs w:val="26"/>
          <w:lang w:eastAsia="ru-RU"/>
        </w:rPr>
        <w:t>;</w:t>
      </w:r>
    </w:p>
    <w:p w14:paraId="6DA23F7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0469C57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 написаны полностью, подлинность подписи заявителя засвидетельствована в установленном законодательством порядке;</w:t>
      </w:r>
    </w:p>
    <w:p w14:paraId="68C9759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13B027E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67F67AF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При наличии оснований для отказа в приеме к рассмотрению документов, указанных в пункте 2.10 настоящего административного регламента, 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</w:rPr>
        <w:t xml:space="preserve"> подготавливает решение об отказе в приеме документов.</w:t>
      </w:r>
    </w:p>
    <w:p w14:paraId="75D73CB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Максимальный срок выполнения административной процедуры по приему и регистрации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составляет 15 минут.</w:t>
      </w:r>
    </w:p>
    <w:p w14:paraId="5D4188D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3.1.1.3. Прием и регистрация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в форме электронных документов.</w:t>
      </w:r>
    </w:p>
    <w:p w14:paraId="362C18F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При направлении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54C5B82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На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размещается образец заполнения электронной формы заявления (запроса).</w:t>
      </w:r>
    </w:p>
    <w:p w14:paraId="4036B1D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7A62BA">
        <w:rPr>
          <w:rFonts w:eastAsia="Calibri"/>
          <w:sz w:val="26"/>
          <w:szCs w:val="26"/>
          <w:lang w:eastAsia="ru-RU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14:paraId="0D527B9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14:paraId="305C704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14:paraId="654C298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регистрирует документы в установленном порядке, в том числе в системе электронного документооборота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 xml:space="preserve"> уполномоченного органа; </w:t>
      </w:r>
    </w:p>
    <w:p w14:paraId="35E158A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- формирует и направляет заявителю электронное уведомление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РПГУ.</w:t>
      </w:r>
    </w:p>
    <w:p w14:paraId="21123B1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При наличии оснований для отказа в приеме к рассмотрению документов, указанных в пункте 2.10 настоящего административного регламента, 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</w:rPr>
        <w:t xml:space="preserve"> подготавливает решение об отказе в приеме документов.</w:t>
      </w:r>
    </w:p>
    <w:p w14:paraId="5371749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Максимальный срок выполнения административной процедуры по приему и регистрации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в форме электронных документов составляет </w:t>
      </w:r>
      <w:r w:rsidRPr="007A62BA">
        <w:rPr>
          <w:rFonts w:eastAsia="Calibri"/>
          <w:sz w:val="26"/>
          <w:szCs w:val="26"/>
        </w:rPr>
        <w:t>один рабочий день</w:t>
      </w:r>
      <w:r w:rsidRPr="007A62BA">
        <w:rPr>
          <w:sz w:val="26"/>
          <w:szCs w:val="26"/>
          <w:lang w:eastAsia="ru-RU"/>
        </w:rPr>
        <w:t>.</w:t>
      </w:r>
    </w:p>
    <w:p w14:paraId="429378A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3.1.1.4. В день регистрации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специалист, ответственный за прием документов, передает поступившие документы председателю уполномоченного органа.</w:t>
      </w:r>
    </w:p>
    <w:p w14:paraId="2E88CC2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Председатель уполномоченного органа отписывает поступившие документы специалисту уполномоченного органа, ответственному за </w:t>
      </w:r>
      <w:r w:rsidRPr="007A62BA">
        <w:rPr>
          <w:color w:val="000000"/>
          <w:sz w:val="26"/>
          <w:szCs w:val="26"/>
          <w:lang w:eastAsia="ru-RU"/>
        </w:rPr>
        <w:t>перевод жилого помещения в нежилое помещение и нежилого помещения в жилое помещение.</w:t>
      </w:r>
    </w:p>
    <w:p w14:paraId="510BD49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Критерий принятия решения: поступление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документов.</w:t>
      </w:r>
    </w:p>
    <w:p w14:paraId="4DE6C2E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Результатом административной процедуры является прием, регистрация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документов.</w:t>
      </w:r>
    </w:p>
    <w:p w14:paraId="28D0C86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Информация о приеме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14:paraId="6CA5DEA1" w14:textId="4B119295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14:paraId="325AA8F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Основанием для начала административной процедуры является непредставление заявителем, либо его представителем документов, предусмотренных пунктом 2.7 административного регламента. </w:t>
      </w:r>
    </w:p>
    <w:p w14:paraId="5B10197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Специалист уполномоченного органа, ответственный за </w:t>
      </w:r>
      <w:r w:rsidRPr="007A62BA">
        <w:rPr>
          <w:color w:val="000000"/>
          <w:sz w:val="26"/>
          <w:szCs w:val="26"/>
          <w:lang w:eastAsia="ru-RU"/>
        </w:rPr>
        <w:t>перевод жилого помещения в нежилое помещение и нежилого помещения в жилое помещение,</w:t>
      </w:r>
      <w:r w:rsidRPr="007A62BA">
        <w:rPr>
          <w:sz w:val="26"/>
          <w:szCs w:val="26"/>
          <w:lang w:eastAsia="ru-RU"/>
        </w:rPr>
        <w:t xml:space="preserve"> после получения зарегистрированных документов знакомится с заявлением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приложенными к нему документами.</w:t>
      </w:r>
    </w:p>
    <w:p w14:paraId="13ADC3F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В случае</w:t>
      </w:r>
      <w:proofErr w:type="gramStart"/>
      <w:r w:rsidRPr="007A62BA">
        <w:rPr>
          <w:sz w:val="26"/>
          <w:szCs w:val="26"/>
          <w:lang w:eastAsia="ru-RU"/>
        </w:rPr>
        <w:t>,</w:t>
      </w:r>
      <w:proofErr w:type="gramEnd"/>
      <w:r w:rsidRPr="007A62BA">
        <w:rPr>
          <w:sz w:val="26"/>
          <w:szCs w:val="26"/>
          <w:lang w:eastAsia="ru-RU"/>
        </w:rPr>
        <w:t xml:space="preserve"> если специалистом уполномоченного органа будет выявлено, что в перечне представленных документов отсутствуют документы, предусмотренные в пункте 2.7 настоящего административного регламента, принимается решение о направлении соответствующих межведомственных запросов.</w:t>
      </w:r>
    </w:p>
    <w:p w14:paraId="0C44D85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от заявителя.</w:t>
      </w:r>
    </w:p>
    <w:p w14:paraId="482C5F1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6949CFB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4FB3C80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3F0D6EC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015F0DDA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Максимальный срок выполнения данной административной процедуры составляет пять дней.</w:t>
      </w:r>
    </w:p>
    <w:p w14:paraId="36A323F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Критерий принятия решения: непредставление документов, предусмотренных пунктом 2.7 настоящего административного регламента.</w:t>
      </w:r>
    </w:p>
    <w:p w14:paraId="2BA75DF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14:paraId="4ECC007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Фиксация результата выполнения административной процедуры производится в электронном виде на платформе межведомственного взаимодействия.</w:t>
      </w:r>
      <w:r w:rsidRPr="007A62BA">
        <w:rPr>
          <w:b/>
          <w:sz w:val="26"/>
          <w:szCs w:val="26"/>
          <w:lang w:eastAsia="ru-RU"/>
        </w:rPr>
        <w:t xml:space="preserve"> </w:t>
      </w:r>
    </w:p>
    <w:p w14:paraId="033A3F6E" w14:textId="7C312A7A" w:rsidR="00451423" w:rsidRPr="007A62BA" w:rsidRDefault="00451423" w:rsidP="00C04F62">
      <w:pPr>
        <w:suppressAutoHyphens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3.1.3. Принятие решения о переводе или об отказе в переводе жилого помещения в нежилое и нежилого помещения в жилое помещение.</w:t>
      </w:r>
    </w:p>
    <w:p w14:paraId="6CA017E7" w14:textId="05378E0C" w:rsidR="00451423" w:rsidRPr="007A62BA" w:rsidRDefault="00451423" w:rsidP="00C04F62">
      <w:pPr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Основанием для начала административной процедуры является получение специалистом уполномоченного органа заявления, представленного заявителем либо его представителем на имя председателя </w:t>
      </w:r>
      <w:r w:rsidRPr="007A62BA">
        <w:rPr>
          <w:rFonts w:eastAsia="Calibri"/>
          <w:sz w:val="26"/>
          <w:szCs w:val="26"/>
          <w:lang w:eastAsia="ru-RU"/>
        </w:rPr>
        <w:t xml:space="preserve">приемочной комиссии на </w:t>
      </w:r>
      <w:r w:rsidR="00013527" w:rsidRPr="007A62BA">
        <w:rPr>
          <w:rFonts w:eastAsia="Calibri"/>
          <w:sz w:val="26"/>
          <w:szCs w:val="26"/>
          <w:lang w:eastAsia="ru-RU"/>
        </w:rPr>
        <w:t>территории Юргинского муниципального</w:t>
      </w:r>
      <w:r w:rsidRPr="007A62BA">
        <w:rPr>
          <w:rFonts w:eastAsia="Calibri"/>
          <w:sz w:val="26"/>
          <w:szCs w:val="26"/>
          <w:lang w:eastAsia="ru-RU"/>
        </w:rPr>
        <w:t xml:space="preserve"> округа (далее – </w:t>
      </w:r>
      <w:r w:rsidRPr="007A62BA">
        <w:rPr>
          <w:sz w:val="26"/>
          <w:szCs w:val="26"/>
          <w:lang w:eastAsia="ru-RU"/>
        </w:rPr>
        <w:t xml:space="preserve">Комиссия) </w:t>
      </w:r>
      <w:r w:rsidRPr="007A62BA">
        <w:rPr>
          <w:bCs/>
          <w:sz w:val="26"/>
          <w:szCs w:val="26"/>
          <w:lang w:eastAsia="ru-RU"/>
        </w:rPr>
        <w:t xml:space="preserve">о выдаче акта </w:t>
      </w:r>
      <w:r w:rsidRPr="007A62BA">
        <w:rPr>
          <w:sz w:val="26"/>
          <w:szCs w:val="26"/>
          <w:lang w:eastAsia="ru-RU"/>
        </w:rPr>
        <w:t>после завершения переустройства и (или) перепланировки, перевода жилого помещения в нежилое помещение и нежилого помещения в жилое помещение, документов, указанных в пункте 2.6 настоящего административного регламента, в том числе</w:t>
      </w:r>
      <w:proofErr w:type="gramEnd"/>
      <w:r w:rsidRPr="007A62BA">
        <w:rPr>
          <w:sz w:val="26"/>
          <w:szCs w:val="26"/>
          <w:lang w:eastAsia="ru-RU"/>
        </w:rPr>
        <w:t xml:space="preserve">, по каналам межведомственного информационного взаимодействия, </w:t>
      </w:r>
      <w:proofErr w:type="gramStart"/>
      <w:r w:rsidRPr="007A62BA">
        <w:rPr>
          <w:sz w:val="26"/>
          <w:szCs w:val="26"/>
          <w:lang w:eastAsia="ru-RU"/>
        </w:rPr>
        <w:t>предусмотренных</w:t>
      </w:r>
      <w:proofErr w:type="gramEnd"/>
      <w:r w:rsidRPr="007A62BA">
        <w:rPr>
          <w:sz w:val="26"/>
          <w:szCs w:val="26"/>
          <w:lang w:eastAsia="ru-RU"/>
        </w:rPr>
        <w:t xml:space="preserve"> пунктом 2.7 настоящего административного регламента.</w:t>
      </w:r>
    </w:p>
    <w:p w14:paraId="54C1FAE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Ответственным за выполнение административной процедуры является специалист, председатель уполномоченного органа, ответственный за </w:t>
      </w:r>
      <w:r w:rsidRPr="007A62BA">
        <w:rPr>
          <w:color w:val="000000"/>
          <w:sz w:val="26"/>
          <w:szCs w:val="26"/>
          <w:lang w:eastAsia="ru-RU"/>
        </w:rPr>
        <w:t>перевод жилого помещения в нежилое помещение и нежилого помещения в жилое помещение.</w:t>
      </w:r>
      <w:r w:rsidRPr="007A62BA">
        <w:rPr>
          <w:sz w:val="26"/>
          <w:szCs w:val="26"/>
          <w:lang w:eastAsia="ru-RU"/>
        </w:rPr>
        <w:t xml:space="preserve"> </w:t>
      </w:r>
    </w:p>
    <w:p w14:paraId="30C3FFD5" w14:textId="3F51226C" w:rsidR="00451423" w:rsidRPr="007A62BA" w:rsidRDefault="00451423" w:rsidP="00C04F62">
      <w:pPr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После получения представленных заявителем документов специалист уполномоченного органа обеспечивает проверку наличия и правильность оформления документов, указанных в пунктах 2.6, 2.7 настоящего административного регламента</w:t>
      </w:r>
      <w:r w:rsidRPr="007A62BA">
        <w:rPr>
          <w:rFonts w:eastAsia="Calibri"/>
          <w:sz w:val="26"/>
          <w:szCs w:val="26"/>
        </w:rPr>
        <w:t xml:space="preserve"> и передает документы в</w:t>
      </w:r>
      <w:r w:rsidRPr="007A62BA">
        <w:rPr>
          <w:sz w:val="26"/>
          <w:szCs w:val="26"/>
          <w:lang w:eastAsia="ru-RU"/>
        </w:rPr>
        <w:t xml:space="preserve"> </w:t>
      </w:r>
      <w:proofErr w:type="gramStart"/>
      <w:r w:rsidRPr="007A62BA">
        <w:rPr>
          <w:sz w:val="26"/>
          <w:szCs w:val="26"/>
          <w:lang w:eastAsia="ru-RU"/>
        </w:rPr>
        <w:t>Комиссию</w:t>
      </w:r>
      <w:proofErr w:type="gramEnd"/>
      <w:r w:rsidRPr="007A62BA">
        <w:rPr>
          <w:sz w:val="26"/>
          <w:szCs w:val="26"/>
          <w:lang w:eastAsia="ru-RU"/>
        </w:rPr>
        <w:t xml:space="preserve"> созданную для оценки произведенных в помещении в многоквартирном доме работ по переустройству и (или) перепланировке, переводу жилого помещения в нежилое помещение и нежилого помещения в жилое помещение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 на соответствие требованиям действующего законодательства Российской Федерации и Кемеровской области – Кузбасса, проектной документации.</w:t>
      </w:r>
    </w:p>
    <w:p w14:paraId="6A3A6EE2" w14:textId="65B252B3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При наличии оснований, предусмотренных п. 2.12 настоящего административного регламента, 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</w:rPr>
        <w:t xml:space="preserve"> подготавливает проект решения об отказе в переводе помещения по форме согласно приложению №4 к настоящему административному регламенту в трех экземплярах и передает </w:t>
      </w:r>
      <w:r w:rsidR="00013527" w:rsidRPr="007A62BA">
        <w:rPr>
          <w:rFonts w:eastAsia="Calibri"/>
          <w:sz w:val="26"/>
          <w:szCs w:val="26"/>
        </w:rPr>
        <w:t xml:space="preserve">вместе с комплектом документов руководителю уполномоченного органа </w:t>
      </w:r>
      <w:r w:rsidRPr="007A62BA">
        <w:rPr>
          <w:rFonts w:eastAsia="Calibri"/>
          <w:sz w:val="26"/>
          <w:szCs w:val="26"/>
        </w:rPr>
        <w:t>на подпись.</w:t>
      </w:r>
    </w:p>
    <w:p w14:paraId="5EBCD281" w14:textId="0481B860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 При отсутствии оснований, предусмотренных п. 2.12 настоящего административного регламента, специалист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</w:rPr>
        <w:t xml:space="preserve"> подготавливает проект решения о переводе жилого помещения в нежилое помещение и нежилого помещения в жилое помещение согласно приложению №4 к настоящему административному регламенту в трех экземплярах и передает вместе с комплектом документов </w:t>
      </w:r>
      <w:r w:rsidR="00013527" w:rsidRPr="007A62BA">
        <w:rPr>
          <w:rFonts w:eastAsia="Calibri"/>
          <w:sz w:val="26"/>
          <w:szCs w:val="26"/>
        </w:rPr>
        <w:t xml:space="preserve">руководителю уполномоченного органа </w:t>
      </w:r>
      <w:r w:rsidRPr="007A62BA">
        <w:rPr>
          <w:rFonts w:eastAsia="Calibri"/>
          <w:sz w:val="26"/>
          <w:szCs w:val="26"/>
        </w:rPr>
        <w:t>на подпись.</w:t>
      </w:r>
    </w:p>
    <w:p w14:paraId="0CE4891D" w14:textId="5A5B6C15" w:rsidR="00451423" w:rsidRPr="007A62BA" w:rsidRDefault="00BC7228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Руководитель уполномоченного </w:t>
      </w:r>
      <w:proofErr w:type="spellStart"/>
      <w:r w:rsidRPr="007A62BA">
        <w:rPr>
          <w:rFonts w:eastAsia="Calibri"/>
          <w:sz w:val="26"/>
          <w:szCs w:val="26"/>
        </w:rPr>
        <w:t>ораган</w:t>
      </w:r>
      <w:proofErr w:type="spellEnd"/>
      <w:r w:rsidRPr="007A62BA">
        <w:rPr>
          <w:rFonts w:eastAsia="Calibri"/>
          <w:sz w:val="26"/>
          <w:szCs w:val="26"/>
        </w:rPr>
        <w:t xml:space="preserve"> </w:t>
      </w:r>
      <w:r w:rsidR="00451423" w:rsidRPr="007A62BA">
        <w:rPr>
          <w:rFonts w:eastAsia="Calibri"/>
          <w:sz w:val="26"/>
          <w:szCs w:val="26"/>
        </w:rPr>
        <w:t xml:space="preserve">рассматривает проект решения и при отсутствии замечаний подписывает решение о переводе </w:t>
      </w:r>
      <w:r w:rsidR="00451423"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="00451423" w:rsidRPr="007A62BA">
        <w:rPr>
          <w:rFonts w:eastAsia="Calibri"/>
          <w:sz w:val="26"/>
          <w:szCs w:val="26"/>
        </w:rPr>
        <w:t xml:space="preserve"> или об отказе в переводе помещения по форме согласно приложению №4 к настоящему административному регламенту.</w:t>
      </w:r>
    </w:p>
    <w:p w14:paraId="366CE6BE" w14:textId="26A26EB0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sz w:val="26"/>
          <w:szCs w:val="26"/>
          <w:lang w:eastAsia="ru-RU"/>
        </w:rPr>
        <w:t>Специалист 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>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решение, посредством почтовой связи.</w:t>
      </w:r>
    </w:p>
    <w:p w14:paraId="0ADCCC43" w14:textId="407D2D8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В случае принятия решения о переводе помещения без предварительных условий </w:t>
      </w:r>
      <w:r w:rsidRPr="007A62BA">
        <w:rPr>
          <w:rFonts w:eastAsia="Calibri"/>
          <w:sz w:val="26"/>
          <w:szCs w:val="26"/>
        </w:rPr>
        <w:t>решение о переводе жилого помещения в нежилое помещение</w:t>
      </w:r>
      <w:proofErr w:type="gramEnd"/>
      <w:r w:rsidRPr="007A62BA">
        <w:rPr>
          <w:rFonts w:eastAsia="Calibri"/>
          <w:sz w:val="26"/>
          <w:szCs w:val="26"/>
        </w:rPr>
        <w:t xml:space="preserve">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является основанием для эксплуатации помещения с новым назначением.</w:t>
      </w:r>
    </w:p>
    <w:p w14:paraId="5394D38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случае принятия решения о переводе помещения с предварительными условиями, предусматривающими проведение переустройства, перепланировки, реконструкции или капитального ремонта, заявитель обязан письменно уведомить уполномоченный орган об окончании выполнения данных работ. К письменному уведомлению приложить документы, подтверждающие выполнение предварительных условий.</w:t>
      </w:r>
    </w:p>
    <w:p w14:paraId="0F83837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В случае невыполнения предварительных условий перевода в полном объеме эксплуатация переводимого помещения с момента начала работ по перепланировке, переустройству, реконструкции или капитальному ремонту до получения решения </w:t>
      </w:r>
      <w:r w:rsidRPr="007A62BA">
        <w:rPr>
          <w:rFonts w:eastAsia="Calibri"/>
          <w:sz w:val="26"/>
          <w:szCs w:val="26"/>
        </w:rPr>
        <w:t>о переводе жилого помещения в нежилое помещение и нежилого помещения в жилое помещение либо об отказе в переводе</w:t>
      </w:r>
      <w:r w:rsidRPr="007A62BA">
        <w:rPr>
          <w:sz w:val="26"/>
          <w:szCs w:val="26"/>
          <w:lang w:eastAsia="ru-RU"/>
        </w:rPr>
        <w:t xml:space="preserve"> не </w:t>
      </w:r>
      <w:r w:rsidRPr="007A62BA">
        <w:rPr>
          <w:sz w:val="26"/>
          <w:szCs w:val="26"/>
          <w:lang w:eastAsia="ru-RU"/>
        </w:rPr>
        <w:lastRenderedPageBreak/>
        <w:t xml:space="preserve">допускается. </w:t>
      </w:r>
    </w:p>
    <w:p w14:paraId="43572028" w14:textId="1D487AD9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bCs/>
          <w:sz w:val="26"/>
          <w:szCs w:val="26"/>
          <w:lang w:eastAsia="ru-RU"/>
        </w:rPr>
        <w:t>В случае</w:t>
      </w:r>
      <w:proofErr w:type="gramStart"/>
      <w:r w:rsidRPr="007A62BA">
        <w:rPr>
          <w:rFonts w:eastAsia="Calibri"/>
          <w:bCs/>
          <w:sz w:val="26"/>
          <w:szCs w:val="26"/>
          <w:lang w:eastAsia="ru-RU"/>
        </w:rPr>
        <w:t>,</w:t>
      </w:r>
      <w:proofErr w:type="gramEnd"/>
      <w:r w:rsidRPr="007A62BA">
        <w:rPr>
          <w:rFonts w:eastAsia="Calibri"/>
          <w:bCs/>
          <w:sz w:val="26"/>
          <w:szCs w:val="26"/>
          <w:lang w:eastAsia="ru-RU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007973A7" w14:textId="009D926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В случае перепланировки помещения к такому решению прилагается технический план помещения, в отношении которого осуществлена перепланировка, подготовленный в соответствии с Федеральным </w:t>
      </w:r>
      <w:hyperlink r:id="rId16" w:history="1">
        <w:r w:rsidRPr="007A62BA">
          <w:rPr>
            <w:rFonts w:eastAsia="Calibri"/>
            <w:sz w:val="26"/>
            <w:szCs w:val="26"/>
            <w:lang w:eastAsia="ru-RU"/>
          </w:rPr>
          <w:t>законом</w:t>
        </w:r>
      </w:hyperlink>
      <w:r w:rsidRPr="007A62BA">
        <w:rPr>
          <w:rFonts w:eastAsia="Calibri"/>
          <w:sz w:val="26"/>
          <w:szCs w:val="26"/>
          <w:lang w:eastAsia="ru-RU"/>
        </w:rPr>
        <w:t xml:space="preserve"> от 13.07.2015 № 218-ФЗ «О государственной регистрации недвижимости». </w:t>
      </w:r>
    </w:p>
    <w:p w14:paraId="4E568E55" w14:textId="38063C68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Завершение указанных работ подтверждается актом приемочной комиссии (далее - акт)</w:t>
      </w:r>
      <w:r w:rsidRPr="007A62BA">
        <w:rPr>
          <w:rFonts w:eastAsia="Calibri"/>
          <w:sz w:val="26"/>
          <w:szCs w:val="26"/>
        </w:rPr>
        <w:t xml:space="preserve"> по форме согласно приложению №10 к настоящему административному регламенту</w:t>
      </w:r>
      <w:r w:rsidRPr="007A62BA">
        <w:rPr>
          <w:rFonts w:eastAsia="Calibri"/>
          <w:sz w:val="26"/>
          <w:szCs w:val="26"/>
          <w:lang w:eastAsia="ru-RU"/>
        </w:rPr>
        <w:t xml:space="preserve">. </w:t>
      </w:r>
    </w:p>
    <w:p w14:paraId="699F235A" w14:textId="62482418" w:rsidR="00451423" w:rsidRPr="007A62BA" w:rsidRDefault="00451423" w:rsidP="00C04F6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Утверждение акта осуществляется в срок, не превышающий тридцати дней со дня получения уполномоченным органом, заявления </w:t>
      </w:r>
      <w:r w:rsidRPr="007A62BA">
        <w:rPr>
          <w:rFonts w:eastAsia="Calibri"/>
          <w:bCs/>
          <w:sz w:val="26"/>
          <w:szCs w:val="26"/>
        </w:rPr>
        <w:t>о выдаче акта приемочной комиссии</w:t>
      </w:r>
      <w:r w:rsidRPr="007A62BA">
        <w:rPr>
          <w:rFonts w:eastAsia="Calibri"/>
          <w:sz w:val="26"/>
          <w:szCs w:val="26"/>
          <w:lang w:eastAsia="ru-RU"/>
        </w:rPr>
        <w:t xml:space="preserve"> (далее – заявление)</w:t>
      </w:r>
      <w:r w:rsidRPr="007A62BA">
        <w:rPr>
          <w:rFonts w:eastAsia="Calibri"/>
          <w:sz w:val="26"/>
          <w:szCs w:val="26"/>
        </w:rPr>
        <w:t xml:space="preserve"> по форме согласно приложению №9 к настоящему административному регламенту</w:t>
      </w:r>
      <w:r w:rsidRPr="007A62BA">
        <w:rPr>
          <w:rFonts w:eastAsia="Calibri"/>
          <w:sz w:val="26"/>
          <w:szCs w:val="26"/>
          <w:lang w:eastAsia="ru-RU"/>
        </w:rPr>
        <w:t xml:space="preserve">. </w:t>
      </w:r>
    </w:p>
    <w:p w14:paraId="191C1C26" w14:textId="049D8883" w:rsidR="00451423" w:rsidRPr="007A62BA" w:rsidRDefault="00451423" w:rsidP="00C04F6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на образованные помещения.</w:t>
      </w:r>
    </w:p>
    <w:p w14:paraId="66709939" w14:textId="2A8AAA43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7A62BA">
        <w:rPr>
          <w:rFonts w:eastAsia="Calibri"/>
          <w:bCs/>
          <w:sz w:val="26"/>
          <w:szCs w:val="26"/>
          <w:lang w:eastAsia="ru-RU"/>
        </w:rPr>
        <w:t>У</w:t>
      </w:r>
      <w:r w:rsidRPr="007A62BA">
        <w:rPr>
          <w:sz w:val="26"/>
          <w:szCs w:val="26"/>
          <w:lang w:eastAsia="ru-RU"/>
        </w:rPr>
        <w:t>полномоченный орган</w:t>
      </w:r>
      <w:r w:rsidRPr="007A62BA">
        <w:rPr>
          <w:rFonts w:eastAsia="Calibri"/>
          <w:bCs/>
          <w:sz w:val="26"/>
          <w:szCs w:val="26"/>
          <w:lang w:eastAsia="ru-RU"/>
        </w:rPr>
        <w:t>, осуществляющий перевод жилого помещения в нежилое помещение или нежилого помещения в жилое помещение или осуществляющие согласование переустройства и (или) перепланировки помещения в многоквартирном доме,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в том числе в связи с переводом жилого помещения в нежилое помещение или</w:t>
      </w:r>
      <w:proofErr w:type="gramEnd"/>
      <w:r w:rsidRPr="007A62BA">
        <w:rPr>
          <w:rFonts w:eastAsia="Calibri"/>
          <w:bCs/>
          <w:sz w:val="26"/>
          <w:szCs w:val="26"/>
          <w:lang w:eastAsia="ru-RU"/>
        </w:rPr>
        <w:t xml:space="preserve"> </w:t>
      </w:r>
      <w:proofErr w:type="gramStart"/>
      <w:r w:rsidRPr="007A62BA">
        <w:rPr>
          <w:rFonts w:eastAsia="Calibri"/>
          <w:bCs/>
          <w:sz w:val="26"/>
          <w:szCs w:val="26"/>
          <w:lang w:eastAsia="ru-RU"/>
        </w:rPr>
        <w:t xml:space="preserve">нежилого помещения в жилое помещение, обязан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</w:t>
      </w:r>
      <w:r w:rsidRPr="007A62BA">
        <w:rPr>
          <w:rFonts w:eastAsia="Calibri"/>
          <w:bCs/>
          <w:sz w:val="26"/>
          <w:szCs w:val="26"/>
          <w:lang w:eastAsia="ru-RU"/>
        </w:rPr>
        <w:lastRenderedPageBreak/>
        <w:t>(перепланированные помещения) с приложением к такому заявлению акта приемочной комиссии, технического плана</w:t>
      </w:r>
      <w:proofErr w:type="gramEnd"/>
      <w:r w:rsidRPr="007A62BA">
        <w:rPr>
          <w:rFonts w:eastAsia="Calibri"/>
          <w:bCs/>
          <w:sz w:val="26"/>
          <w:szCs w:val="26"/>
          <w:lang w:eastAsia="ru-RU"/>
        </w:rPr>
        <w:t xml:space="preserve"> </w:t>
      </w:r>
      <w:proofErr w:type="gramStart"/>
      <w:r w:rsidRPr="007A62BA">
        <w:rPr>
          <w:rFonts w:eastAsia="Calibri"/>
          <w:bCs/>
          <w:sz w:val="26"/>
          <w:szCs w:val="26"/>
          <w:lang w:eastAsia="ru-RU"/>
        </w:rPr>
        <w:t>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  <w:proofErr w:type="gramEnd"/>
      <w:r w:rsidRPr="007A62BA">
        <w:rPr>
          <w:rFonts w:eastAsia="Calibri"/>
          <w:bCs/>
          <w:sz w:val="26"/>
          <w:szCs w:val="26"/>
          <w:lang w:eastAsia="ru-RU"/>
        </w:rPr>
        <w:t xml:space="preserve"> </w:t>
      </w:r>
      <w:proofErr w:type="gramStart"/>
      <w:r w:rsidRPr="007A62BA">
        <w:rPr>
          <w:rFonts w:eastAsia="Calibri"/>
          <w:bCs/>
          <w:sz w:val="26"/>
          <w:szCs w:val="26"/>
          <w:lang w:eastAsia="ru-RU"/>
        </w:rPr>
        <w:t xml:space="preserve">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статьей 25, частью 1 статьи 26 настоящего Федерального закона, </w:t>
      </w:r>
      <w:r w:rsidRPr="007A62BA">
        <w:rPr>
          <w:sz w:val="26"/>
          <w:szCs w:val="26"/>
          <w:lang w:eastAsia="ru-RU"/>
        </w:rPr>
        <w:t>уполномоченный орган</w:t>
      </w:r>
      <w:r w:rsidRPr="007A62BA">
        <w:rPr>
          <w:rFonts w:eastAsia="Calibri"/>
          <w:bCs/>
          <w:sz w:val="26"/>
          <w:szCs w:val="26"/>
          <w:lang w:eastAsia="ru-RU"/>
        </w:rPr>
        <w:t>, осуществляющий перевод жилого помещения в нежилое помещение или нежилого помещения в жилое помещение или согласование переустройства и (или) перепланировки помещения в многоквартирном доме, запрашивает документы, необходимые для устранения</w:t>
      </w:r>
      <w:proofErr w:type="gramEnd"/>
      <w:r w:rsidRPr="007A62BA">
        <w:rPr>
          <w:rFonts w:eastAsia="Calibri"/>
          <w:bCs/>
          <w:sz w:val="26"/>
          <w:szCs w:val="26"/>
          <w:lang w:eastAsia="ru-RU"/>
        </w:rPr>
        <w:t xml:space="preserve">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переводимого и (или) </w:t>
      </w:r>
      <w:proofErr w:type="spellStart"/>
      <w:r w:rsidRPr="007A62BA">
        <w:rPr>
          <w:rFonts w:eastAsia="Calibri"/>
          <w:bCs/>
          <w:sz w:val="26"/>
          <w:szCs w:val="26"/>
          <w:lang w:eastAsia="ru-RU"/>
        </w:rPr>
        <w:t>перепланируемого</w:t>
      </w:r>
      <w:proofErr w:type="spellEnd"/>
      <w:r w:rsidRPr="007A62BA">
        <w:rPr>
          <w:rFonts w:eastAsia="Calibri"/>
          <w:bCs/>
          <w:sz w:val="26"/>
          <w:szCs w:val="26"/>
          <w:lang w:eastAsia="ru-RU"/>
        </w:rPr>
        <w:t xml:space="preserve"> помещения для представления в орган регистрации прав.</w:t>
      </w:r>
    </w:p>
    <w:p w14:paraId="08B2FB20" w14:textId="2F3FB595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Максимальный срок выполнения данной административной процедуры</w:t>
      </w:r>
      <w:r w:rsidR="00BC7228" w:rsidRPr="007A62BA">
        <w:rPr>
          <w:sz w:val="26"/>
          <w:szCs w:val="26"/>
          <w:lang w:eastAsia="ru-RU"/>
        </w:rPr>
        <w:t xml:space="preserve"> составляет 38 дней</w:t>
      </w:r>
      <w:r w:rsidRPr="007A62BA">
        <w:rPr>
          <w:sz w:val="26"/>
          <w:szCs w:val="26"/>
          <w:lang w:eastAsia="ru-RU"/>
        </w:rPr>
        <w:t>.</w:t>
      </w:r>
    </w:p>
    <w:p w14:paraId="55589ED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Критерий принятия решения: наличие или отсутствие оснований</w:t>
      </w:r>
      <w:r w:rsidRPr="007A62BA">
        <w:rPr>
          <w:rFonts w:eastAsia="Calibri"/>
          <w:sz w:val="26"/>
          <w:szCs w:val="26"/>
        </w:rPr>
        <w:t xml:space="preserve"> для отказа в 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>, предусмотренных п. 2.12 административного регламента.</w:t>
      </w:r>
    </w:p>
    <w:p w14:paraId="43D18780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sz w:val="26"/>
          <w:szCs w:val="26"/>
          <w:lang w:eastAsia="ru-RU"/>
        </w:rPr>
        <w:t xml:space="preserve">Результатом административной процедуры является принятие </w:t>
      </w:r>
      <w:r w:rsidRPr="007A62BA">
        <w:rPr>
          <w:rFonts w:eastAsia="Calibri"/>
          <w:sz w:val="26"/>
          <w:szCs w:val="26"/>
        </w:rPr>
        <w:t xml:space="preserve">решения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rFonts w:eastAsia="Calibri"/>
          <w:sz w:val="26"/>
          <w:szCs w:val="26"/>
        </w:rPr>
        <w:t xml:space="preserve"> или об отказе в переводе помещения и подготовка уведомления.</w:t>
      </w:r>
    </w:p>
    <w:p w14:paraId="58480F9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Информация о приеме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14:paraId="5F8B08BE" w14:textId="77777777" w:rsidR="00451423" w:rsidRPr="007A62BA" w:rsidRDefault="00451423" w:rsidP="00C04F62">
      <w:pPr>
        <w:suppressAutoHyphens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В случае поступления заявления и документов посредством ЕПГУ, РПГУ (при наличии технической возможности), специалист </w:t>
      </w:r>
      <w:r w:rsidRPr="007A62BA">
        <w:rPr>
          <w:rFonts w:eastAsia="Calibri"/>
          <w:sz w:val="26"/>
          <w:szCs w:val="26"/>
          <w:lang w:eastAsia="ru-RU"/>
        </w:rPr>
        <w:t xml:space="preserve">формирует и направляет заявителю электронное уведомление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 о готовности результата предоставления муниципальной услуги и необходимости обратиться в </w:t>
      </w:r>
      <w:r w:rsidRPr="007A62BA">
        <w:rPr>
          <w:sz w:val="26"/>
          <w:szCs w:val="26"/>
          <w:lang w:eastAsia="ru-RU"/>
        </w:rPr>
        <w:t>уполномоченный орган</w:t>
      </w:r>
      <w:r w:rsidRPr="007A62BA">
        <w:rPr>
          <w:rFonts w:eastAsia="Calibri"/>
          <w:sz w:val="26"/>
          <w:szCs w:val="26"/>
          <w:lang w:eastAsia="ru-RU"/>
        </w:rPr>
        <w:t xml:space="preserve"> с оригиналами документов, в случае отсутствия технической возможности автоматического уведомления заявителя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РПГУ.</w:t>
      </w:r>
    </w:p>
    <w:p w14:paraId="73DB48A5" w14:textId="24B2874F" w:rsidR="00451423" w:rsidRPr="007A62BA" w:rsidRDefault="00451423" w:rsidP="00C04F62">
      <w:pPr>
        <w:widowControl w:val="0"/>
        <w:tabs>
          <w:tab w:val="left" w:pos="453"/>
        </w:tabs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3.1.4. Выдача (направление) результата предоставления муниципальной услуги.</w:t>
      </w:r>
    </w:p>
    <w:p w14:paraId="3E7EEA2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Основанием для начала административной процедуры является принятие решения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 либо об отказе в переводе помещения</w:t>
      </w:r>
      <w:r w:rsidRPr="007A62BA">
        <w:rPr>
          <w:sz w:val="26"/>
          <w:szCs w:val="26"/>
          <w:lang w:eastAsia="ru-RU"/>
        </w:rPr>
        <w:t xml:space="preserve"> и поступление к специалисту уполномоченного органа, специалисту УМФЦ соответствующих документов, сформированных по результатам рассмотрения заявления и приложенных к нему документов, для выдачи заявителю, и обращение </w:t>
      </w:r>
      <w:r w:rsidRPr="007A62BA">
        <w:rPr>
          <w:sz w:val="26"/>
          <w:szCs w:val="26"/>
          <w:lang w:eastAsia="ru-RU"/>
        </w:rPr>
        <w:lastRenderedPageBreak/>
        <w:t>заявителя для получения документов.</w:t>
      </w:r>
      <w:proofErr w:type="gramEnd"/>
    </w:p>
    <w:p w14:paraId="25EA096D" w14:textId="57CA340B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После подписания решения и уведомления </w:t>
      </w:r>
      <w:r w:rsidR="00BC7228" w:rsidRPr="007A62BA">
        <w:rPr>
          <w:sz w:val="26"/>
          <w:szCs w:val="26"/>
          <w:lang w:eastAsia="ru-RU"/>
        </w:rPr>
        <w:t>руководителем уполномоченного органа,</w:t>
      </w:r>
      <w:r w:rsidRPr="007A62BA">
        <w:rPr>
          <w:sz w:val="26"/>
          <w:szCs w:val="26"/>
          <w:lang w:eastAsia="ru-RU"/>
        </w:rPr>
        <w:t xml:space="preserve"> специалист уполномоченного органа, ответственный за ведение делопроизводства, регистрирует документы и передает уведомление заявителю при личном обращении или направляет один экземпляр уведомления заявителю почтой либо направляет в форме электронного документа, подписанного электронной подписью </w:t>
      </w:r>
      <w:r w:rsidRPr="007A62BA">
        <w:rPr>
          <w:rFonts w:eastAsia="Calibri"/>
          <w:sz w:val="26"/>
          <w:szCs w:val="26"/>
          <w:lang w:eastAsia="ru-RU"/>
        </w:rPr>
        <w:t xml:space="preserve">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  <w:lang w:eastAsia="ru-RU"/>
        </w:rPr>
        <w:t xml:space="preserve"> РПГУ</w:t>
      </w:r>
      <w:r w:rsidRPr="007A62BA">
        <w:rPr>
          <w:sz w:val="26"/>
          <w:szCs w:val="26"/>
          <w:lang w:eastAsia="ru-RU"/>
        </w:rPr>
        <w:t>. Оригинал решения, второй экземпляр уведомления, заявление и комплект прилагаемых документов передаются в архив на хранение. В случае если заявитель обращался за получением муниципальной услуги в УМФЦ, специалист отдела передает экземпляр решения специалисту УМФЦ для дальнейшей передачи заявителю.</w:t>
      </w:r>
    </w:p>
    <w:p w14:paraId="1E786EF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После подписания уведомления о переводе (отказе в переводе) жилого (нежилого) помещения в нежилое (жилое) помещение всеми членами комиссии специалист уполномоченного органа, ответственный за ведение делопроизводства, регистрирует его и направляет заявителю два экземпляра. Третий экземпляр уведомления о переводе (отказе в переводе) жилого (нежилого) помещения в нежилое (жилое) помещение передает в архив. </w:t>
      </w:r>
    </w:p>
    <w:p w14:paraId="0D45E7C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 xml:space="preserve"> заявитель предъявляет следующие документы:</w:t>
      </w:r>
      <w:proofErr w:type="gramEnd"/>
    </w:p>
    <w:p w14:paraId="4DDA76C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документ, удостоверяющий личность заявителя;</w:t>
      </w:r>
    </w:p>
    <w:p w14:paraId="510C22FC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14:paraId="59A7043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расписку в получении документов (при наличии у заявителя);</w:t>
      </w:r>
    </w:p>
    <w:p w14:paraId="7758EC8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оригиналы документов, указанные в п. 2.7 административного регламента, при направлении запроса и документов на предоставление услуги через ЕПГУ,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>.</w:t>
      </w:r>
    </w:p>
    <w:p w14:paraId="29769BE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Специалист уполномоченного органа, ответственный за прием и выдачу документов, при выдаче результата предоставления услуги на бумажном носителе:</w:t>
      </w:r>
    </w:p>
    <w:p w14:paraId="4647FB3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устанавливает личность заявителя;</w:t>
      </w:r>
    </w:p>
    <w:p w14:paraId="527CF79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проверяет правомочия представителя заявителя действовать от его имени при получении документов;</w:t>
      </w:r>
    </w:p>
    <w:p w14:paraId="1F3460A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проверяет наличие заявления и документов, подлежащих выдаче заявителю (уведомление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отказ в переводе);</w:t>
      </w:r>
    </w:p>
    <w:p w14:paraId="376CFB5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 xml:space="preserve"> и при указании в запросе о получении результата на бумажном носителе);</w:t>
      </w:r>
    </w:p>
    <w:p w14:paraId="6AF2876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знакомит заявителя с решением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с отказом в переводе;</w:t>
      </w:r>
    </w:p>
    <w:p w14:paraId="7540611D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выдает заявителю уведомление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отказ в переводе;</w:t>
      </w:r>
    </w:p>
    <w:p w14:paraId="41DA7D7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вносит запись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об отказе в переводе в систему электронного документооборота (при наличии технической возможности) уполномоченного органа и в журнал регистрации;</w:t>
      </w:r>
    </w:p>
    <w:p w14:paraId="760BEF4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 xml:space="preserve">- отказывает в выдаче решения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отказа в переводе в случаях:</w:t>
      </w:r>
    </w:p>
    <w:p w14:paraId="42E8829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за выдачей документов обратилось лицо, не являющееся заявителем (его представителем);</w:t>
      </w:r>
    </w:p>
    <w:p w14:paraId="6CE5B8A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обратившееся лицо отказалось предъявить документ, удостоверяющий его личность;</w:t>
      </w:r>
    </w:p>
    <w:p w14:paraId="43E91563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14:paraId="5FE65E9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Если заявитель, не согласившись с решением о </w:t>
      </w:r>
      <w:r w:rsidRPr="007A62BA">
        <w:rPr>
          <w:color w:val="000000"/>
          <w:sz w:val="26"/>
          <w:szCs w:val="26"/>
          <w:lang w:eastAsia="ru-RU"/>
        </w:rPr>
        <w:t xml:space="preserve">переводе жилого помещения в нежилое помещение и нежилого помещения в жилое </w:t>
      </w:r>
      <w:r w:rsidRPr="007A62BA">
        <w:rPr>
          <w:sz w:val="26"/>
          <w:szCs w:val="26"/>
          <w:lang w:eastAsia="ru-RU"/>
        </w:rPr>
        <w:t xml:space="preserve">либо с отказом в переводе помещения, отказался проставить свою подпись в получении документов, уведомление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отказ в переводе ему не выдается и специалист уполномоченного органа, ответственный за прием и</w:t>
      </w:r>
      <w:proofErr w:type="gramEnd"/>
      <w:r w:rsidRPr="007A62BA">
        <w:rPr>
          <w:sz w:val="26"/>
          <w:szCs w:val="26"/>
          <w:lang w:eastAsia="ru-RU"/>
        </w:rPr>
        <w:t xml:space="preserve"> выдачу документов, на копии заявления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проставляет отметку об отказе в получении результата муниципальной услуги путем внесения слов «Получить документы отказался», заверяет своей подписью.</w:t>
      </w:r>
    </w:p>
    <w:p w14:paraId="23C7A8B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УМФЦ заявителю направляется письменное сообщение (по адресу, указанному в заявлении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>) о том, что он в любое время (согласно указываемому в сообщении графику</w:t>
      </w:r>
      <w:proofErr w:type="gramEnd"/>
      <w:r w:rsidRPr="007A62BA">
        <w:rPr>
          <w:sz w:val="26"/>
          <w:szCs w:val="26"/>
          <w:lang w:eastAsia="ru-RU"/>
        </w:rPr>
        <w:t xml:space="preserve"> </w:t>
      </w:r>
      <w:proofErr w:type="gramStart"/>
      <w:r w:rsidRPr="007A62BA">
        <w:rPr>
          <w:sz w:val="26"/>
          <w:szCs w:val="26"/>
          <w:lang w:eastAsia="ru-RU"/>
        </w:rPr>
        <w:t xml:space="preserve">приема-выдачи документов) вправе обратиться за получением уведомления о </w:t>
      </w:r>
      <w:r w:rsidRPr="007A62BA">
        <w:rPr>
          <w:color w:val="000000"/>
          <w:sz w:val="26"/>
          <w:szCs w:val="26"/>
          <w:lang w:eastAsia="ru-RU"/>
        </w:rPr>
        <w:t>переводе 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отказа в переводе помещения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  <w:proofErr w:type="gramEnd"/>
    </w:p>
    <w:p w14:paraId="3DA03080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В случае подачи заявителем документов в электронном виде посредством ЕПГУ, РПГУ </w:t>
      </w:r>
      <w:r w:rsidRPr="007A62BA">
        <w:rPr>
          <w:rFonts w:eastAsia="Calibri"/>
          <w:sz w:val="26"/>
          <w:szCs w:val="26"/>
          <w:lang w:eastAsia="ru-RU"/>
        </w:rPr>
        <w:t xml:space="preserve">(при наличии технической возможности) </w:t>
      </w:r>
      <w:r w:rsidRPr="007A62BA">
        <w:rPr>
          <w:sz w:val="26"/>
          <w:szCs w:val="26"/>
          <w:lang w:eastAsia="ru-RU"/>
        </w:rPr>
        <w:t>и указании в запросе о получении результата предоставления услуги в электронном виде, специалист уполномоченного органа, ответственный за прием и выдачу документов:</w:t>
      </w:r>
    </w:p>
    <w:p w14:paraId="457164EF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устанавливает личность заявителя;</w:t>
      </w:r>
    </w:p>
    <w:p w14:paraId="2A39F4C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проверяет правомочия представителя заявителя действовать от его имени при получении документов;</w:t>
      </w:r>
    </w:p>
    <w:p w14:paraId="0C70228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>;</w:t>
      </w:r>
    </w:p>
    <w:p w14:paraId="44E868C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14:paraId="2308AA2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14:paraId="1E7490C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В случае</w:t>
      </w:r>
      <w:proofErr w:type="gramStart"/>
      <w:r w:rsidRPr="007A62BA">
        <w:rPr>
          <w:sz w:val="26"/>
          <w:szCs w:val="26"/>
          <w:lang w:eastAsia="ru-RU"/>
        </w:rPr>
        <w:t>,</w:t>
      </w:r>
      <w:proofErr w:type="gramEnd"/>
      <w:r w:rsidRPr="007A62BA">
        <w:rPr>
          <w:sz w:val="26"/>
          <w:szCs w:val="26"/>
          <w:lang w:eastAsia="ru-RU"/>
        </w:rPr>
        <w:t xml:space="preserve"> если заявителю отказано в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, уведомление об отказе сканируется и направляется в форме электронного документа, подписанного электронной подписью, в личный кабинет заявителя на ЕПГУ,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sz w:val="26"/>
          <w:szCs w:val="26"/>
          <w:lang w:eastAsia="ru-RU"/>
        </w:rPr>
        <w:t>. Оригинал решения заявитель вправе забрать в уполномоченном органе.</w:t>
      </w:r>
    </w:p>
    <w:p w14:paraId="78E310BC" w14:textId="0C125710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Максимальный срок выполнения данной административной процедуры составляет </w:t>
      </w:r>
      <w:r w:rsidR="00BC7228" w:rsidRPr="007A62BA">
        <w:rPr>
          <w:sz w:val="26"/>
          <w:szCs w:val="26"/>
          <w:lang w:eastAsia="ru-RU"/>
        </w:rPr>
        <w:t>1</w:t>
      </w:r>
      <w:r w:rsidRPr="007A62BA">
        <w:rPr>
          <w:sz w:val="26"/>
          <w:szCs w:val="26"/>
          <w:lang w:eastAsia="ru-RU"/>
        </w:rPr>
        <w:t xml:space="preserve"> рабочий день. </w:t>
      </w:r>
    </w:p>
    <w:p w14:paraId="3A05F27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Критерий принятия решения: принятие решения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об отказе в переводе.</w:t>
      </w:r>
    </w:p>
    <w:p w14:paraId="11335D9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Результатом административной процедуры является выдача заявителю уведомления о переводе </w:t>
      </w:r>
      <w:r w:rsidRPr="007A62BA">
        <w:rPr>
          <w:rFonts w:eastAsia="Calibri"/>
          <w:color w:val="000000"/>
          <w:sz w:val="26"/>
          <w:szCs w:val="26"/>
        </w:rPr>
        <w:t>жилого помещения в нежилое помещение и нежилого помещения в жилое помещение</w:t>
      </w:r>
      <w:r w:rsidRPr="007A62BA">
        <w:rPr>
          <w:sz w:val="26"/>
          <w:szCs w:val="26"/>
          <w:lang w:eastAsia="ru-RU"/>
        </w:rPr>
        <w:t xml:space="preserve"> либо об отказе в переводе.</w:t>
      </w:r>
    </w:p>
    <w:p w14:paraId="7A99BFE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b/>
          <w:sz w:val="26"/>
          <w:szCs w:val="26"/>
        </w:rPr>
      </w:pPr>
      <w:r w:rsidRPr="007A62BA">
        <w:rPr>
          <w:rFonts w:eastAsia="Calibri"/>
          <w:sz w:val="26"/>
          <w:szCs w:val="26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776398D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2EA880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Основанием для начала является представление заявителем в уполномоченный орган заявления по форме согласно приложению №7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14:paraId="3A71695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14:paraId="2BE3A8B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Специалист уполномоченного органа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3-х дней </w:t>
      </w:r>
      <w:proofErr w:type="gramStart"/>
      <w:r w:rsidRPr="007A62BA">
        <w:rPr>
          <w:sz w:val="26"/>
          <w:szCs w:val="26"/>
          <w:lang w:eastAsia="ru-RU"/>
        </w:rPr>
        <w:t>с даты регистрации</w:t>
      </w:r>
      <w:proofErr w:type="gramEnd"/>
      <w:r w:rsidRPr="007A62BA">
        <w:rPr>
          <w:sz w:val="26"/>
          <w:szCs w:val="26"/>
          <w:lang w:eastAsia="ru-RU"/>
        </w:rPr>
        <w:t xml:space="preserve"> соответствующего заявления.</w:t>
      </w:r>
    </w:p>
    <w:p w14:paraId="57CC5A7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Критерием принятия решения является наличие или отсутствие таких опечаток и (или) ошибок. </w:t>
      </w:r>
      <w:proofErr w:type="gramStart"/>
      <w:r w:rsidRPr="007A62BA">
        <w:rPr>
          <w:sz w:val="26"/>
          <w:szCs w:val="26"/>
          <w:lang w:eastAsia="ru-RU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14:paraId="55B71C8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14:paraId="6CCD978B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>Заявление</w:t>
      </w:r>
      <w:r w:rsidRPr="007A62BA">
        <w:rPr>
          <w:sz w:val="26"/>
          <w:szCs w:val="26"/>
          <w:lang w:eastAsia="ru-RU"/>
        </w:rPr>
        <w:t xml:space="preserve"> об исправлении ошибок и опечаток в документах, выданных в результате предоставления муниципальной услуги</w:t>
      </w:r>
      <w:r w:rsidRPr="007A62BA">
        <w:rPr>
          <w:rFonts w:eastAsia="Calibri"/>
          <w:sz w:val="26"/>
          <w:szCs w:val="26"/>
        </w:rPr>
        <w:t xml:space="preserve">, может быть представлено заявителем в электронной форме, в том числе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</w:rPr>
        <w:t xml:space="preserve"> РПГУ </w:t>
      </w:r>
      <w:r w:rsidRPr="007A62BA">
        <w:rPr>
          <w:rFonts w:eastAsia="Calibri"/>
          <w:sz w:val="26"/>
          <w:szCs w:val="26"/>
          <w:lang w:eastAsia="ru-RU"/>
        </w:rPr>
        <w:t>(при наличии технической возможности)</w:t>
      </w:r>
      <w:r w:rsidRPr="007A62BA">
        <w:rPr>
          <w:rFonts w:eastAsia="Calibri"/>
          <w:sz w:val="26"/>
          <w:szCs w:val="26"/>
        </w:rPr>
        <w:t>.</w:t>
      </w:r>
    </w:p>
    <w:p w14:paraId="263B940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7A62BA">
        <w:rPr>
          <w:rFonts w:eastAsia="Calibri"/>
          <w:sz w:val="26"/>
          <w:szCs w:val="26"/>
        </w:rPr>
        <w:t xml:space="preserve">В случае подачи такого заявления через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</w:rPr>
        <w:t xml:space="preserve"> РПГУ исправленный документ в электронном виде или скан документа на бумажном носителе, </w:t>
      </w:r>
      <w:r w:rsidRPr="007A62BA">
        <w:rPr>
          <w:rFonts w:eastAsia="Calibri"/>
          <w:sz w:val="26"/>
          <w:szCs w:val="26"/>
        </w:rPr>
        <w:lastRenderedPageBreak/>
        <w:t xml:space="preserve">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7A62BA">
        <w:rPr>
          <w:sz w:val="26"/>
          <w:szCs w:val="26"/>
          <w:lang w:eastAsia="ru-RU"/>
        </w:rPr>
        <w:t>ЕПГУ,</w:t>
      </w:r>
      <w:r w:rsidRPr="007A62BA">
        <w:rPr>
          <w:rFonts w:eastAsia="Calibri"/>
          <w:sz w:val="26"/>
          <w:szCs w:val="26"/>
        </w:rPr>
        <w:t xml:space="preserve"> РПГУ.</w:t>
      </w:r>
      <w:proofErr w:type="gramEnd"/>
    </w:p>
    <w:p w14:paraId="56AB8792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Результатом административной процедуры является выдача (направление) заявителю исправленного документа или сообщение об отсутствии таких ошибок (опечаток).</w:t>
      </w:r>
    </w:p>
    <w:p w14:paraId="0D7CC582" w14:textId="6FFDB9AA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</w:rPr>
        <w:t xml:space="preserve"> и в журнале учета исходящих документов.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06B1BB10" w14:textId="77777777" w:rsidR="00451423" w:rsidRPr="007A62BA" w:rsidRDefault="00451423" w:rsidP="009D10C3">
      <w:pPr>
        <w:widowControl w:val="0"/>
        <w:autoSpaceDE w:val="0"/>
        <w:autoSpaceDN w:val="0"/>
        <w:ind w:firstLine="709"/>
        <w:jc w:val="center"/>
        <w:rPr>
          <w:sz w:val="26"/>
          <w:szCs w:val="26"/>
          <w:lang w:eastAsia="ru-RU"/>
        </w:rPr>
      </w:pPr>
    </w:p>
    <w:p w14:paraId="6B61F614" w14:textId="08CCC0CF" w:rsidR="00451423" w:rsidRPr="007A62BA" w:rsidRDefault="00BC7228" w:rsidP="009D10C3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  <w:lang w:eastAsia="zh-CN"/>
        </w:rPr>
      </w:pPr>
      <w:r w:rsidRPr="007A62BA">
        <w:rPr>
          <w:b/>
          <w:bCs/>
          <w:sz w:val="26"/>
          <w:szCs w:val="26"/>
          <w:lang w:eastAsia="zh-CN"/>
        </w:rPr>
        <w:t>4</w:t>
      </w:r>
      <w:r w:rsidR="00451423" w:rsidRPr="007A62BA">
        <w:rPr>
          <w:b/>
          <w:bCs/>
          <w:sz w:val="26"/>
          <w:szCs w:val="26"/>
          <w:lang w:eastAsia="zh-CN"/>
        </w:rPr>
        <w:t xml:space="preserve">. Формы </w:t>
      </w:r>
      <w:proofErr w:type="gramStart"/>
      <w:r w:rsidR="00451423" w:rsidRPr="007A62BA">
        <w:rPr>
          <w:b/>
          <w:bCs/>
          <w:sz w:val="26"/>
          <w:szCs w:val="26"/>
          <w:lang w:eastAsia="zh-CN"/>
        </w:rPr>
        <w:t>контроля за</w:t>
      </w:r>
      <w:proofErr w:type="gramEnd"/>
      <w:r w:rsidR="00451423" w:rsidRPr="007A62BA">
        <w:rPr>
          <w:b/>
          <w:bCs/>
          <w:sz w:val="26"/>
          <w:szCs w:val="26"/>
          <w:lang w:eastAsia="zh-CN"/>
        </w:rPr>
        <w:t xml:space="preserve"> исполнением административного регламента</w:t>
      </w:r>
    </w:p>
    <w:p w14:paraId="282A4FF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4.1. Порядок осуществления текущего </w:t>
      </w:r>
      <w:proofErr w:type="gramStart"/>
      <w:r w:rsidRPr="007A62BA">
        <w:rPr>
          <w:sz w:val="26"/>
          <w:szCs w:val="26"/>
          <w:lang w:eastAsia="ru-RU"/>
        </w:rPr>
        <w:t>контроля за</w:t>
      </w:r>
      <w:proofErr w:type="gramEnd"/>
      <w:r w:rsidRPr="007A62BA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7A4B2D9E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Текущий </w:t>
      </w:r>
      <w:proofErr w:type="gramStart"/>
      <w:r w:rsidRPr="007A62BA">
        <w:rPr>
          <w:sz w:val="26"/>
          <w:szCs w:val="26"/>
          <w:lang w:eastAsia="ru-RU"/>
        </w:rPr>
        <w:t>контроль за</w:t>
      </w:r>
      <w:proofErr w:type="gramEnd"/>
      <w:r w:rsidRPr="007A62BA">
        <w:rPr>
          <w:sz w:val="26"/>
          <w:szCs w:val="26"/>
          <w:lang w:eastAsia="ru-RU"/>
        </w:rPr>
        <w:t xml:space="preserve"> соблюдением и исполнением сотрудниками уполномоченного органа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председатель уполномоченного органа.</w:t>
      </w:r>
    </w:p>
    <w:p w14:paraId="3121F3A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Текущий контроль осуществляется путем проведения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7E8CD47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A62BA">
        <w:rPr>
          <w:sz w:val="26"/>
          <w:szCs w:val="26"/>
          <w:lang w:eastAsia="ru-RU"/>
        </w:rPr>
        <w:t>контроля за</w:t>
      </w:r>
      <w:proofErr w:type="gramEnd"/>
      <w:r w:rsidRPr="007A62BA">
        <w:rPr>
          <w:sz w:val="26"/>
          <w:szCs w:val="26"/>
          <w:lang w:eastAsia="ru-RU"/>
        </w:rPr>
        <w:t xml:space="preserve"> полнотой и качеством предоставления муниципальной услуги.</w:t>
      </w:r>
    </w:p>
    <w:p w14:paraId="7BC08730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Контроль за</w:t>
      </w:r>
      <w:proofErr w:type="gramEnd"/>
      <w:r w:rsidRPr="007A62BA">
        <w:rPr>
          <w:sz w:val="26"/>
          <w:szCs w:val="26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 уполномоченного органа.</w:t>
      </w:r>
    </w:p>
    <w:p w14:paraId="240F3D3E" w14:textId="3A54626C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Проверки полноты и качества предоставления муниципальной услуги осуществляются на основании локальных</w:t>
      </w:r>
      <w:r w:rsidR="00BC7228" w:rsidRPr="007A62BA">
        <w:rPr>
          <w:sz w:val="26"/>
          <w:szCs w:val="26"/>
          <w:lang w:eastAsia="ru-RU"/>
        </w:rPr>
        <w:t xml:space="preserve"> актов администрации Юргинского муниципального округа</w:t>
      </w:r>
      <w:r w:rsidRPr="007A62BA">
        <w:rPr>
          <w:sz w:val="26"/>
          <w:szCs w:val="26"/>
          <w:lang w:eastAsia="ru-RU"/>
        </w:rPr>
        <w:t>.</w:t>
      </w:r>
    </w:p>
    <w:p w14:paraId="77AD304A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Проверки могут быть плановыми и внеплановыми. Порядок и периодичность плановых проверок устанавливаются председателем уполномоченного органа. Периодичность осуществления плановых проверок должна быть не реже одного раза в квартал.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4A226CA3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 уполномоченного органа. Проверки также проводятся по конкретному обращению заявителя.</w:t>
      </w:r>
    </w:p>
    <w:p w14:paraId="25AE7678" w14:textId="7AC93EDB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 xml:space="preserve">4.3. </w:t>
      </w:r>
      <w:proofErr w:type="gramStart"/>
      <w:r w:rsidRPr="007A62BA">
        <w:rPr>
          <w:sz w:val="26"/>
          <w:szCs w:val="26"/>
          <w:lang w:eastAsia="ru-RU"/>
        </w:rPr>
        <w:t xml:space="preserve">Ответственность муниципальных служащих </w:t>
      </w:r>
      <w:r w:rsidR="00BC7228" w:rsidRPr="007A62BA">
        <w:rPr>
          <w:sz w:val="26"/>
          <w:szCs w:val="26"/>
          <w:lang w:eastAsia="ru-RU"/>
        </w:rPr>
        <w:t>администрации Юргинского муниципального округа</w:t>
      </w:r>
      <w:r w:rsidRPr="007A62BA">
        <w:rPr>
          <w:sz w:val="26"/>
          <w:szCs w:val="26"/>
          <w:lang w:eastAsia="ru-RU"/>
        </w:rPr>
        <w:t xml:space="preserve"> и иных должностных лиц за решения и действия (бездействие), принимаемые (осуществляемое) в ходе предоставления муниципальной услуги.</w:t>
      </w:r>
      <w:proofErr w:type="gramEnd"/>
    </w:p>
    <w:p w14:paraId="3103977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71D74B3B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Сотрудники уполномоченного органа,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6B6E18CE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Сотрудники уполномоченного органа,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79BA9922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Сотрудники уполномоченного органа,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0691A8C3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Председатель уполномоченного органа, подписавший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14:paraId="1D03FA9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Персональная ответственность специалистов уполномоченного органа и председателя уполномоченного органа закрепляется в их должностных инструкциях в соответствии с требованиями законодательства Российской Федерации.</w:t>
      </w:r>
    </w:p>
    <w:p w14:paraId="3CB20E3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7A62BA">
        <w:rPr>
          <w:sz w:val="26"/>
          <w:szCs w:val="26"/>
          <w:lang w:eastAsia="ru-RU"/>
        </w:rPr>
        <w:t>контроля за</w:t>
      </w:r>
      <w:proofErr w:type="gramEnd"/>
      <w:r w:rsidRPr="007A62BA">
        <w:rPr>
          <w:sz w:val="26"/>
          <w:szCs w:val="26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14:paraId="15D8EC4A" w14:textId="1A38B458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Контроль за</w:t>
      </w:r>
      <w:proofErr w:type="gramEnd"/>
      <w:r w:rsidRPr="007A62BA">
        <w:rPr>
          <w:sz w:val="26"/>
          <w:szCs w:val="26"/>
          <w:lang w:eastAsia="ru-RU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</w:t>
      </w:r>
      <w:r w:rsidR="00D133EA" w:rsidRPr="007A62BA">
        <w:rPr>
          <w:sz w:val="26"/>
          <w:szCs w:val="26"/>
          <w:lang w:eastAsia="ru-RU"/>
        </w:rPr>
        <w:t xml:space="preserve"> путем направления обращений в а</w:t>
      </w:r>
      <w:r w:rsidRPr="007A62BA">
        <w:rPr>
          <w:sz w:val="26"/>
          <w:szCs w:val="26"/>
          <w:lang w:eastAsia="ru-RU"/>
        </w:rPr>
        <w:t xml:space="preserve">дминистрацию </w:t>
      </w:r>
      <w:r w:rsidR="00D133EA" w:rsidRPr="007A62BA">
        <w:rPr>
          <w:sz w:val="26"/>
          <w:szCs w:val="26"/>
          <w:lang w:eastAsia="ru-RU"/>
        </w:rPr>
        <w:t>Юргинского муниципального округа</w:t>
      </w:r>
      <w:r w:rsidRPr="007A62BA">
        <w:rPr>
          <w:sz w:val="26"/>
          <w:szCs w:val="26"/>
          <w:lang w:eastAsia="ru-RU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3DED9A37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  <w:r w:rsidRPr="007A62BA">
        <w:rPr>
          <w:bCs/>
          <w:i/>
          <w:sz w:val="26"/>
          <w:szCs w:val="26"/>
          <w:lang w:eastAsia="zh-CN" w:bidi="hi-IN"/>
        </w:rPr>
        <w:t xml:space="preserve"> </w:t>
      </w:r>
    </w:p>
    <w:p w14:paraId="5F4206D2" w14:textId="77777777" w:rsidR="00451423" w:rsidRPr="007A62BA" w:rsidRDefault="00451423" w:rsidP="00D12D7D">
      <w:pPr>
        <w:widowControl w:val="0"/>
        <w:autoSpaceDE w:val="0"/>
        <w:autoSpaceDN w:val="0"/>
        <w:ind w:firstLine="709"/>
        <w:jc w:val="center"/>
        <w:rPr>
          <w:sz w:val="26"/>
          <w:szCs w:val="26"/>
          <w:lang w:eastAsia="ru-RU"/>
        </w:rPr>
      </w:pPr>
    </w:p>
    <w:p w14:paraId="149BC122" w14:textId="288E04B2" w:rsidR="00451423" w:rsidRPr="007A62BA" w:rsidRDefault="00D133EA" w:rsidP="00D12D7D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  <w:lang w:eastAsia="zh-CN"/>
        </w:rPr>
      </w:pPr>
      <w:r w:rsidRPr="007A62BA">
        <w:rPr>
          <w:b/>
          <w:sz w:val="26"/>
          <w:szCs w:val="26"/>
          <w:lang w:eastAsia="ar-SA"/>
        </w:rPr>
        <w:t>5</w:t>
      </w:r>
      <w:r w:rsidR="00451423" w:rsidRPr="007A62BA">
        <w:rPr>
          <w:b/>
          <w:sz w:val="26"/>
          <w:szCs w:val="26"/>
          <w:lang w:eastAsia="ar-SA"/>
        </w:rPr>
        <w:t xml:space="preserve">. </w:t>
      </w:r>
      <w:r w:rsidR="00451423" w:rsidRPr="007A62BA">
        <w:rPr>
          <w:b/>
          <w:bCs/>
          <w:sz w:val="26"/>
          <w:szCs w:val="26"/>
          <w:lang w:eastAsia="zh-CN"/>
        </w:rPr>
        <w:t xml:space="preserve">Досудебный (внесудебный) порядок обжалования решений и действий (бездействия) </w:t>
      </w:r>
      <w:r w:rsidR="00451423" w:rsidRPr="007A62BA">
        <w:rPr>
          <w:b/>
          <w:sz w:val="26"/>
          <w:szCs w:val="26"/>
          <w:lang w:eastAsia="ru-RU"/>
        </w:rPr>
        <w:t>уполномоченного органа</w:t>
      </w:r>
      <w:r w:rsidR="00451423" w:rsidRPr="007A62BA">
        <w:rPr>
          <w:b/>
          <w:bCs/>
          <w:sz w:val="26"/>
          <w:szCs w:val="26"/>
          <w:lang w:eastAsia="zh-CN"/>
        </w:rPr>
        <w:t xml:space="preserve">, УМФЦ по предоставлению муниципальной услуги, а также должностных лиц и муниципальных </w:t>
      </w:r>
      <w:r w:rsidRPr="007A62BA">
        <w:rPr>
          <w:b/>
          <w:bCs/>
          <w:sz w:val="26"/>
          <w:szCs w:val="26"/>
          <w:lang w:eastAsia="zh-CN"/>
        </w:rPr>
        <w:t>служащих а</w:t>
      </w:r>
      <w:r w:rsidR="00451423" w:rsidRPr="007A62BA">
        <w:rPr>
          <w:b/>
          <w:bCs/>
          <w:sz w:val="26"/>
          <w:szCs w:val="26"/>
          <w:lang w:eastAsia="zh-CN"/>
        </w:rPr>
        <w:t xml:space="preserve">дминистрации </w:t>
      </w:r>
      <w:r w:rsidR="008B7619">
        <w:rPr>
          <w:b/>
          <w:bCs/>
          <w:sz w:val="26"/>
          <w:szCs w:val="26"/>
          <w:lang w:eastAsia="zh-CN"/>
        </w:rPr>
        <w:t>Ю</w:t>
      </w:r>
      <w:r w:rsidR="007C171E">
        <w:rPr>
          <w:b/>
          <w:bCs/>
          <w:sz w:val="26"/>
          <w:szCs w:val="26"/>
          <w:lang w:eastAsia="zh-CN"/>
        </w:rPr>
        <w:t>ргинского муниципального округа</w:t>
      </w:r>
    </w:p>
    <w:p w14:paraId="459AB0D9" w14:textId="77777777" w:rsidR="00D133EA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5.1. </w:t>
      </w:r>
      <w:r w:rsidR="00D133EA" w:rsidRPr="007A62BA">
        <w:rPr>
          <w:sz w:val="26"/>
          <w:szCs w:val="26"/>
        </w:rPr>
        <w:t>Информация для заявителя о его праве подать жалобу на решение и (или) действие (бездействие) администрации Юргинского муниципального округа и (или) ее должностных лиц, муниципальных служащих при предоставлении муниципальной услуги (далее - жалоба)</w:t>
      </w:r>
      <w:r w:rsidR="00D133EA" w:rsidRPr="007A62BA">
        <w:rPr>
          <w:sz w:val="26"/>
          <w:szCs w:val="26"/>
          <w:lang w:eastAsia="ru-RU"/>
        </w:rPr>
        <w:t>.</w:t>
      </w:r>
    </w:p>
    <w:p w14:paraId="41504163" w14:textId="4051E8E3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 xml:space="preserve">Заявители имеют право подать жалобу на решение и (или) действие (бездействие) </w:t>
      </w:r>
      <w:r w:rsidR="00D133EA" w:rsidRPr="007A62BA">
        <w:rPr>
          <w:sz w:val="26"/>
          <w:szCs w:val="26"/>
          <w:lang w:eastAsia="ru-RU"/>
        </w:rPr>
        <w:t xml:space="preserve">администрации Юргинского муниципального округа </w:t>
      </w:r>
      <w:r w:rsidRPr="007A62BA">
        <w:rPr>
          <w:sz w:val="26"/>
          <w:szCs w:val="26"/>
          <w:lang w:eastAsia="ru-RU"/>
        </w:rPr>
        <w:t>и (или) ее должностных лиц, муниципальных служащих при предоставлении муниципальной услуги. Примерная форма жалобы на нарушение требований регламента предоставления муниципальной услуги приведена в приложении №8 к настоящему административному регламенту.</w:t>
      </w:r>
    </w:p>
    <w:p w14:paraId="3EE9487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5.2. Предмет жалобы.</w:t>
      </w:r>
    </w:p>
    <w:p w14:paraId="168D9403" w14:textId="03D55B27" w:rsidR="00451423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Предметом жалобы являются решения и действия (бездействие) уполномоченного органа, должностного лица уполномоченного органа либо муниципального служащего.</w:t>
      </w:r>
    </w:p>
    <w:p w14:paraId="5073F2F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Заявитель может обратиться с жалобой, в том числе в следующих случаях:</w:t>
      </w:r>
    </w:p>
    <w:p w14:paraId="0B3C7FDE" w14:textId="3F49654B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1) нарушение срока регистрации заявления о предоставлении муниципальной услуги;</w:t>
      </w:r>
    </w:p>
    <w:p w14:paraId="2B02197A" w14:textId="7DBFD019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0A982F25" w14:textId="5DB94ED9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3) </w:t>
      </w:r>
      <w:r w:rsidR="00D133EA" w:rsidRPr="007A62BA">
        <w:rPr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Юргинского муниципального округа, настоящим административным регламентом для предоставления муниципальной услуги</w:t>
      </w:r>
      <w:r w:rsidRPr="007A62BA">
        <w:rPr>
          <w:sz w:val="26"/>
          <w:szCs w:val="26"/>
          <w:lang w:eastAsia="ru-RU"/>
        </w:rPr>
        <w:t>;</w:t>
      </w:r>
    </w:p>
    <w:p w14:paraId="7167BB76" w14:textId="77777777" w:rsidR="00D133EA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4) </w:t>
      </w:r>
      <w:r w:rsidR="00D133EA" w:rsidRPr="007A62BA">
        <w:rPr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Юргинского муниципального округа, настоящим административным регламентом для предоставления муниципальной услуги, у заявителя</w:t>
      </w:r>
      <w:r w:rsidR="00D133EA" w:rsidRPr="007A62BA">
        <w:rPr>
          <w:sz w:val="26"/>
          <w:szCs w:val="26"/>
          <w:lang w:eastAsia="ru-RU"/>
        </w:rPr>
        <w:t>;</w:t>
      </w:r>
    </w:p>
    <w:p w14:paraId="338FA4D0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5) </w:t>
      </w:r>
      <w:r w:rsidRPr="007A62BA">
        <w:rPr>
          <w:sz w:val="26"/>
          <w:szCs w:val="26"/>
        </w:rPr>
        <w:t>Отказа в предоставлении муниципальной услуги, если основания отказа                            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Юргинского муниципального округа</w:t>
      </w:r>
      <w:r w:rsidRPr="007A62BA">
        <w:rPr>
          <w:sz w:val="26"/>
          <w:szCs w:val="26"/>
          <w:lang w:eastAsia="ru-RU"/>
        </w:rPr>
        <w:t>;</w:t>
      </w:r>
      <w:proofErr w:type="gramEnd"/>
    </w:p>
    <w:p w14:paraId="28B29EA6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</w:t>
      </w:r>
      <w:r w:rsidRPr="007A62BA">
        <w:rPr>
          <w:sz w:val="26"/>
          <w:szCs w:val="26"/>
        </w:rPr>
        <w:t>муниципальными правовыми актами Юргинского муниципального округа</w:t>
      </w:r>
      <w:r w:rsidRPr="007A62BA">
        <w:rPr>
          <w:sz w:val="26"/>
          <w:szCs w:val="26"/>
          <w:lang w:eastAsia="ru-RU"/>
        </w:rPr>
        <w:t>;</w:t>
      </w:r>
    </w:p>
    <w:p w14:paraId="677D0D09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7) Отказа уполномоченного органа,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4369FE17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5445A0CE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 w:rsidRPr="007A62BA">
        <w:rPr>
          <w:sz w:val="26"/>
          <w:szCs w:val="26"/>
        </w:rPr>
        <w:t>Юргинского муниципального округа</w:t>
      </w:r>
      <w:r w:rsidRPr="007A62BA">
        <w:rPr>
          <w:sz w:val="26"/>
          <w:szCs w:val="26"/>
          <w:lang w:eastAsia="ru-RU"/>
        </w:rPr>
        <w:t>;</w:t>
      </w:r>
      <w:proofErr w:type="gramEnd"/>
    </w:p>
    <w:p w14:paraId="0E36E09F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</w:t>
      </w:r>
      <w:r w:rsidRPr="007A62BA">
        <w:rPr>
          <w:sz w:val="26"/>
          <w:szCs w:val="26"/>
          <w:lang w:eastAsia="ru-RU"/>
        </w:rPr>
        <w:lastRenderedPageBreak/>
        <w:t xml:space="preserve">предусмотренных пунктом 4 части 1 статьи 7 Федерального закона от 27.07.2010 №210-ФЗ «Об организации предоставления государственных и муниципальных услуг» (далее – Федеральный закон №210-ФЗ). </w:t>
      </w:r>
      <w:proofErr w:type="gramEnd"/>
    </w:p>
    <w:p w14:paraId="7BBD00D7" w14:textId="1CFB57E5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Жалоба должна содержать:</w:t>
      </w:r>
    </w:p>
    <w:p w14:paraId="1CD624D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5E4FA212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30096A33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43C0250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4) доводы, на основании которых заявитель не согласен с решением или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114AF086" w14:textId="77777777" w:rsidR="00D133EA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5.3. Орган местного самоуправления и уполномоченные на рассмотрение жалобы </w:t>
      </w:r>
      <w:r w:rsidR="00D133EA" w:rsidRPr="007A62BA">
        <w:rPr>
          <w:sz w:val="26"/>
          <w:szCs w:val="26"/>
          <w:lang w:eastAsia="ru-RU"/>
        </w:rPr>
        <w:t>должностные лица, которым может быть направлена жалоба.</w:t>
      </w:r>
    </w:p>
    <w:p w14:paraId="02FA07AB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</w:t>
      </w:r>
      <w:r w:rsidRPr="007A62BA">
        <w:rPr>
          <w:sz w:val="26"/>
          <w:szCs w:val="26"/>
        </w:rPr>
        <w:t>администрацию Юргинского муниципального округа</w:t>
      </w:r>
      <w:r w:rsidRPr="007A62BA">
        <w:rPr>
          <w:sz w:val="26"/>
          <w:szCs w:val="26"/>
          <w:lang w:eastAsia="ru-RU"/>
        </w:rPr>
        <w:t>.</w:t>
      </w:r>
    </w:p>
    <w:p w14:paraId="4D04ED6F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Жалоба на решение, действия (бездействие) </w:t>
      </w:r>
      <w:r w:rsidRPr="007A62BA">
        <w:rPr>
          <w:sz w:val="26"/>
          <w:szCs w:val="26"/>
        </w:rPr>
        <w:t>специалиста уполномоченного органа - муниципального служащего подается руководителю уполномоченного органа</w:t>
      </w:r>
      <w:r w:rsidRPr="007A62BA">
        <w:rPr>
          <w:sz w:val="26"/>
          <w:szCs w:val="26"/>
          <w:lang w:eastAsia="ru-RU"/>
        </w:rPr>
        <w:t>.</w:t>
      </w:r>
    </w:p>
    <w:p w14:paraId="51158BA6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Жалоба на решение, действия (бездействие) </w:t>
      </w:r>
      <w:r w:rsidRPr="007A62BA">
        <w:rPr>
          <w:sz w:val="26"/>
          <w:szCs w:val="26"/>
        </w:rPr>
        <w:t>руководителя уполномоченного органа подается председателю комитета по управлению муниципальным имуществом Юргинского муниципального округа</w:t>
      </w:r>
      <w:r w:rsidRPr="007A62BA">
        <w:rPr>
          <w:sz w:val="26"/>
          <w:szCs w:val="26"/>
          <w:lang w:eastAsia="ru-RU"/>
        </w:rPr>
        <w:t>.</w:t>
      </w:r>
    </w:p>
    <w:p w14:paraId="429B455B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Жалоба на решение, действия (бездействие) </w:t>
      </w:r>
      <w:r w:rsidRPr="007A62BA">
        <w:rPr>
          <w:sz w:val="26"/>
          <w:szCs w:val="26"/>
        </w:rPr>
        <w:t>председателя комитета по управлению муниципальным имуществом Юргинского муниципального округа главе администрации Юргинского муниципального округа</w:t>
      </w:r>
      <w:r w:rsidRPr="007A62BA">
        <w:rPr>
          <w:sz w:val="26"/>
          <w:szCs w:val="26"/>
          <w:lang w:eastAsia="ru-RU"/>
        </w:rPr>
        <w:t>.</w:t>
      </w:r>
    </w:p>
    <w:p w14:paraId="5EECF571" w14:textId="03B35184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5.4. Порядок подачи и рассмотрения жалобы.</w:t>
      </w:r>
    </w:p>
    <w:p w14:paraId="0FD583B7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</w:rPr>
        <w:t>Жалоба подается в письменной форме на бумажном носителе либо в электронной форме в уполномоченный орган, председателю комитета по управлению муниципальным имуществом Юргинского муниципального округа, главе администрации Юргинского муниципального округа</w:t>
      </w:r>
      <w:r w:rsidRPr="007A62BA">
        <w:rPr>
          <w:sz w:val="26"/>
          <w:szCs w:val="26"/>
          <w:lang w:eastAsia="ru-RU"/>
        </w:rPr>
        <w:t>.</w:t>
      </w:r>
    </w:p>
    <w:p w14:paraId="0D2AAE1E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</w:rPr>
        <w:t>Жалоба на решения и действия (бездействие) уполномоченного органа, специалиста уполномоченного органа, муниципального служащего, руководителя уполномоченного органа, может быть направлена по почте, через УМФЦ, с использованием информационно-телекоммуникационной сети «Интернет», официального сайта, ЕПГУ, РПГУ, а также может быть подана при личном приеме заявителя</w:t>
      </w:r>
      <w:r w:rsidRPr="007A62BA">
        <w:rPr>
          <w:sz w:val="26"/>
          <w:szCs w:val="26"/>
          <w:lang w:eastAsia="ru-RU"/>
        </w:rPr>
        <w:t>.</w:t>
      </w:r>
    </w:p>
    <w:p w14:paraId="396675F0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AC74524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случае</w:t>
      </w:r>
      <w:proofErr w:type="gramStart"/>
      <w:r w:rsidRPr="007A62BA">
        <w:rPr>
          <w:sz w:val="26"/>
          <w:szCs w:val="26"/>
          <w:lang w:eastAsia="ru-RU"/>
        </w:rPr>
        <w:t>,</w:t>
      </w:r>
      <w:proofErr w:type="gramEnd"/>
      <w:r w:rsidRPr="007A62BA">
        <w:rPr>
          <w:sz w:val="26"/>
          <w:szCs w:val="26"/>
          <w:lang w:eastAsia="ru-RU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39B43E76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52CCFA2D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14:paraId="1CA66ADD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75E63F2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3B2D1594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случае</w:t>
      </w:r>
      <w:proofErr w:type="gramStart"/>
      <w:r w:rsidRPr="007A62BA">
        <w:rPr>
          <w:sz w:val="26"/>
          <w:szCs w:val="26"/>
          <w:lang w:eastAsia="ru-RU"/>
        </w:rPr>
        <w:t>,</w:t>
      </w:r>
      <w:proofErr w:type="gramEnd"/>
      <w:r w:rsidRPr="007A62BA">
        <w:rPr>
          <w:sz w:val="26"/>
          <w:szCs w:val="26"/>
          <w:lang w:eastAsia="ru-RU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4BA1A05D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21FADCD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5.5. Сроки рассмотрения жалобы.</w:t>
      </w:r>
    </w:p>
    <w:p w14:paraId="0513383E" w14:textId="77777777" w:rsidR="00D133EA" w:rsidRPr="007A62BA" w:rsidRDefault="00D133EA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2BA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14:paraId="4D6152A0" w14:textId="77777777" w:rsidR="00D133EA" w:rsidRPr="007A62BA" w:rsidRDefault="00D133EA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2BA">
        <w:rPr>
          <w:rFonts w:ascii="Times New Roman" w:hAnsi="Times New Roman" w:cs="Times New Roman"/>
          <w:sz w:val="26"/>
          <w:szCs w:val="26"/>
        </w:rPr>
        <w:t>В случае обжалования отказа уполномоченного органа, специалиста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14:paraId="29ABB57E" w14:textId="77777777" w:rsidR="00D133EA" w:rsidRPr="007A62BA" w:rsidRDefault="00D133EA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2BA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14:paraId="3B5E75CB" w14:textId="77777777" w:rsidR="00D133EA" w:rsidRPr="007A62BA" w:rsidRDefault="00D133EA" w:rsidP="00C04F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2BA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14:paraId="295F542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5.7. Результат рассмотрения жалобы.</w:t>
      </w:r>
    </w:p>
    <w:p w14:paraId="492C0CA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По результатам рассмотрения жалобы принимается одно из следующих решений:</w:t>
      </w:r>
    </w:p>
    <w:p w14:paraId="39EE03C9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удовлетворить жалобу;</w:t>
      </w:r>
    </w:p>
    <w:p w14:paraId="7B141ACB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отказать в удовлетворении жалобы.</w:t>
      </w:r>
    </w:p>
    <w:p w14:paraId="4D54E9B6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В случае признания жалобы подлежащей удовлетворению в ответе заявителю, указанном в пункте 5.8 настоящего административного регламента, </w:t>
      </w:r>
      <w:r w:rsidRPr="007A62BA">
        <w:rPr>
          <w:sz w:val="26"/>
          <w:szCs w:val="26"/>
          <w:lang w:eastAsia="ru-RU"/>
        </w:rPr>
        <w:lastRenderedPageBreak/>
        <w:t xml:space="preserve">дается информация о действиях уполномоченного </w:t>
      </w:r>
      <w:proofErr w:type="gramStart"/>
      <w:r w:rsidRPr="007A62BA">
        <w:rPr>
          <w:sz w:val="26"/>
          <w:szCs w:val="26"/>
          <w:lang w:eastAsia="ru-RU"/>
        </w:rPr>
        <w:t>органа</w:t>
      </w:r>
      <w:proofErr w:type="gramEnd"/>
      <w:r w:rsidRPr="007A62BA">
        <w:rPr>
          <w:sz w:val="26"/>
          <w:szCs w:val="26"/>
          <w:lang w:eastAsia="ru-RU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D96D0A5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В случае признания </w:t>
      </w:r>
      <w:proofErr w:type="gramStart"/>
      <w:r w:rsidRPr="007A62BA">
        <w:rPr>
          <w:sz w:val="26"/>
          <w:szCs w:val="26"/>
          <w:lang w:eastAsia="ru-RU"/>
        </w:rPr>
        <w:t>жалобы</w:t>
      </w:r>
      <w:proofErr w:type="gramEnd"/>
      <w:r w:rsidRPr="007A62BA">
        <w:rPr>
          <w:sz w:val="26"/>
          <w:szCs w:val="26"/>
          <w:lang w:eastAsia="ru-RU"/>
        </w:rPr>
        <w:t xml:space="preserve"> не подлежащей удовлетворению в ответе заявителю, указанном в пункте 5.8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CF2881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удовлетворении жалобы отказывается в следующих случаях:</w:t>
      </w:r>
    </w:p>
    <w:p w14:paraId="7F51992D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жалоба признана необоснованной;</w:t>
      </w:r>
    </w:p>
    <w:p w14:paraId="786E5C04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14:paraId="3CCCEB48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C6AFD4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наличие решения по жалобе, принятого ранее в отношении того же заявителя и по тому же предмету жалобы.</w:t>
      </w:r>
    </w:p>
    <w:p w14:paraId="4F844C23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A62BA">
        <w:rPr>
          <w:rFonts w:eastAsia="Calibri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7A62BA">
        <w:rPr>
          <w:rFonts w:eastAsia="Calibri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7A62BA">
        <w:rPr>
          <w:rFonts w:eastAsia="Calibri"/>
          <w:sz w:val="26"/>
          <w:szCs w:val="26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2169BA67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5.8. Порядок информирования заявителя о результатах рассмотрения жалобы.</w:t>
      </w:r>
    </w:p>
    <w:p w14:paraId="7020B32B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Не позднее дня, следующего за днем принятия решения, заявителю в письменной форме или, по желанию заявителя, в электронной форме направляется мотивированный ответ о результатах рассмотрения жалобы.</w:t>
      </w:r>
    </w:p>
    <w:p w14:paraId="318669D7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ответе по результатам рассмотрения жалобы указываются:</w:t>
      </w:r>
    </w:p>
    <w:p w14:paraId="0C972245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14:paraId="1D0A5748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30C3310F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3) фамилия, имя, отчество (последнее - при наличии) или наименование заявителя;</w:t>
      </w:r>
    </w:p>
    <w:p w14:paraId="4B3DE65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4) основания для принятия решения по жалобе;</w:t>
      </w:r>
    </w:p>
    <w:p w14:paraId="20BB566D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5) принятое по жалобе решение;</w:t>
      </w:r>
    </w:p>
    <w:p w14:paraId="4DEF68DE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7496DB3F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7) сведения о порядке обжалования принятого по жалобе решения.</w:t>
      </w:r>
    </w:p>
    <w:p w14:paraId="5A65EE7B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137AC26C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5.9. Порядок обжалования решения по жалобе.</w:t>
      </w:r>
    </w:p>
    <w:p w14:paraId="678165A0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6A249466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14:paraId="185DEEC4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lastRenderedPageBreak/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14:paraId="669D8348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5.11. Способы информирования заявителей о порядке подачи и рассмотрения жалобы.</w:t>
      </w:r>
    </w:p>
    <w:p w14:paraId="43C25632" w14:textId="77777777" w:rsidR="00451423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Информация о порядке подачи и рассмотрения жалобы размещается на официальном сайте,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по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14:paraId="11718B5E" w14:textId="77777777" w:rsidR="00451423" w:rsidRPr="007A62BA" w:rsidRDefault="00451423" w:rsidP="00C04F6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5.12.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, председателя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 либо специалиста </w:t>
      </w:r>
      <w:r w:rsidRPr="007A62BA">
        <w:rPr>
          <w:sz w:val="26"/>
          <w:szCs w:val="26"/>
          <w:lang w:eastAsia="ru-RU"/>
        </w:rPr>
        <w:t>уполномоченного органа</w:t>
      </w:r>
      <w:r w:rsidRPr="007A62BA">
        <w:rPr>
          <w:rFonts w:eastAsia="Calibri"/>
          <w:sz w:val="26"/>
          <w:szCs w:val="26"/>
          <w:lang w:eastAsia="ru-RU"/>
        </w:rPr>
        <w:t xml:space="preserve"> осуществляется в соответствии с Федеральным законом от 27.07.2010 №210-ФЗ,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11.12.2012 №562 «Об установлении Особенностей подачи и рассмотрения жалоб на решения и действия (бездействие) исполнительных органов Кемеровской области - Кузбасса и их должностных лиц, государственных гражданских служащих Кемеровской области - Кузбасса,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при предоставлении государственных услуг».</w:t>
      </w:r>
      <w:proofErr w:type="gramEnd"/>
    </w:p>
    <w:p w14:paraId="0C68FFE2" w14:textId="77777777" w:rsidR="00451423" w:rsidRPr="007A62BA" w:rsidRDefault="00451423" w:rsidP="00C04F62">
      <w:pPr>
        <w:ind w:firstLine="709"/>
        <w:contextualSpacing/>
        <w:jc w:val="both"/>
        <w:rPr>
          <w:b/>
          <w:sz w:val="26"/>
          <w:szCs w:val="26"/>
          <w:lang w:eastAsia="ar-SA"/>
        </w:rPr>
      </w:pPr>
    </w:p>
    <w:p w14:paraId="58B055E0" w14:textId="431A68F8" w:rsidR="00E26851" w:rsidRDefault="00D133EA" w:rsidP="00E26851">
      <w:pPr>
        <w:ind w:firstLine="709"/>
        <w:contextualSpacing/>
        <w:jc w:val="center"/>
        <w:rPr>
          <w:b/>
          <w:sz w:val="26"/>
          <w:szCs w:val="26"/>
          <w:lang w:eastAsia="ru-RU"/>
        </w:rPr>
      </w:pPr>
      <w:r w:rsidRPr="007A62BA">
        <w:rPr>
          <w:b/>
          <w:sz w:val="26"/>
          <w:szCs w:val="26"/>
          <w:lang w:eastAsia="ar-SA"/>
        </w:rPr>
        <w:t>6</w:t>
      </w:r>
      <w:r w:rsidR="00451423" w:rsidRPr="007A62BA">
        <w:rPr>
          <w:b/>
          <w:sz w:val="26"/>
          <w:szCs w:val="26"/>
          <w:lang w:eastAsia="ar-SA"/>
        </w:rPr>
        <w:t xml:space="preserve">. </w:t>
      </w:r>
      <w:r w:rsidR="00451423" w:rsidRPr="007A62BA">
        <w:rPr>
          <w:b/>
          <w:sz w:val="26"/>
          <w:szCs w:val="26"/>
          <w:lang w:eastAsia="ru-RU"/>
        </w:rPr>
        <w:t>Особенности выполнения административных процедур (действий)</w:t>
      </w:r>
      <w:r w:rsidR="00E26851">
        <w:rPr>
          <w:b/>
          <w:sz w:val="26"/>
          <w:szCs w:val="26"/>
          <w:lang w:eastAsia="ru-RU"/>
        </w:rPr>
        <w:t xml:space="preserve"> </w:t>
      </w:r>
      <w:r w:rsidR="00451423" w:rsidRPr="007A62BA">
        <w:rPr>
          <w:b/>
          <w:sz w:val="26"/>
          <w:szCs w:val="26"/>
          <w:lang w:eastAsia="ru-RU"/>
        </w:rPr>
        <w:t>в многофункциональном центре</w:t>
      </w:r>
      <w:r w:rsidR="00E26851">
        <w:rPr>
          <w:b/>
          <w:sz w:val="26"/>
          <w:szCs w:val="26"/>
          <w:lang w:eastAsia="ru-RU"/>
        </w:rPr>
        <w:t xml:space="preserve"> предоставления государственных</w:t>
      </w:r>
    </w:p>
    <w:p w14:paraId="451474D4" w14:textId="7FDB5CC5" w:rsidR="00451423" w:rsidRPr="007A62BA" w:rsidRDefault="00451423" w:rsidP="00E26851">
      <w:pPr>
        <w:ind w:firstLine="709"/>
        <w:contextualSpacing/>
        <w:jc w:val="center"/>
        <w:rPr>
          <w:b/>
          <w:sz w:val="26"/>
          <w:szCs w:val="26"/>
          <w:lang w:eastAsia="ru-RU"/>
        </w:rPr>
      </w:pPr>
      <w:r w:rsidRPr="007A62BA">
        <w:rPr>
          <w:b/>
          <w:sz w:val="26"/>
          <w:szCs w:val="26"/>
          <w:lang w:eastAsia="ru-RU"/>
        </w:rPr>
        <w:t>и муниципальных услуг</w:t>
      </w:r>
    </w:p>
    <w:p w14:paraId="0077C6E1" w14:textId="77777777" w:rsidR="00D133EA" w:rsidRPr="007A62BA" w:rsidRDefault="00451423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6.1. </w:t>
      </w:r>
      <w:r w:rsidR="00D133EA" w:rsidRPr="007A62BA">
        <w:rPr>
          <w:rFonts w:eastAsia="Calibri"/>
          <w:sz w:val="26"/>
          <w:szCs w:val="26"/>
          <w:lang w:eastAsia="ru-RU"/>
        </w:rPr>
        <w:t xml:space="preserve">Предоставление муниципальной услуги в УМФЦ осуществляется при наличии </w:t>
      </w:r>
      <w:r w:rsidR="00D133EA" w:rsidRPr="007A62BA">
        <w:rPr>
          <w:sz w:val="26"/>
          <w:szCs w:val="26"/>
          <w:lang w:eastAsia="ru-RU"/>
        </w:rPr>
        <w:t xml:space="preserve">заключенного соглашения о взаимодействии между </w:t>
      </w:r>
      <w:r w:rsidR="00D133EA" w:rsidRPr="007A62BA">
        <w:rPr>
          <w:sz w:val="26"/>
          <w:szCs w:val="26"/>
        </w:rPr>
        <w:t>администрацией Юргинского муниципального округа и УМФЦ</w:t>
      </w:r>
      <w:r w:rsidR="00D133EA" w:rsidRPr="007A62BA">
        <w:rPr>
          <w:sz w:val="26"/>
          <w:szCs w:val="26"/>
          <w:lang w:eastAsia="ru-RU"/>
        </w:rPr>
        <w:t xml:space="preserve">. </w:t>
      </w:r>
    </w:p>
    <w:p w14:paraId="0E15613C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6.2. Основанием для начала предоставления муниципальной услуги является: личное обращение заявителя в УМФЦ, расположенный на территории муниципального образования, в котором проживает заявитель.</w:t>
      </w:r>
    </w:p>
    <w:p w14:paraId="653FF6D0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6.3.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 xml:space="preserve">Информация по вопросам предоставления </w:t>
      </w:r>
      <w:r w:rsidRPr="007A62BA">
        <w:rPr>
          <w:sz w:val="26"/>
          <w:szCs w:val="26"/>
          <w:lang w:eastAsia="ru-RU"/>
        </w:rPr>
        <w:t>муниципальной</w:t>
      </w:r>
      <w:r w:rsidRPr="007A62BA">
        <w:rPr>
          <w:rFonts w:eastAsia="Calibri"/>
          <w:sz w:val="26"/>
          <w:szCs w:val="26"/>
          <w:lang w:eastAsia="ru-RU"/>
        </w:rPr>
        <w:t xml:space="preserve"> услуги, </w:t>
      </w:r>
      <w:r w:rsidRPr="007A62BA">
        <w:rPr>
          <w:sz w:val="26"/>
          <w:szCs w:val="26"/>
          <w:lang w:eastAsia="ru-RU"/>
        </w:rPr>
        <w:t xml:space="preserve"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УМФЦ </w:t>
      </w:r>
      <w:r w:rsidRPr="007A62BA">
        <w:rPr>
          <w:sz w:val="26"/>
          <w:szCs w:val="26"/>
          <w:lang w:eastAsia="ru-RU"/>
        </w:rPr>
        <w:lastRenderedPageBreak/>
        <w:t>предоставляется сотрудником УМФЦ при непосредственном обращении заявителя в УМФЦ или посредством телефонной связи в соответствии с действующим законодательством, регулирующим организацию деятельности УМФЦ.</w:t>
      </w:r>
      <w:proofErr w:type="gramEnd"/>
    </w:p>
    <w:p w14:paraId="61EC81DC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Информирование о порядке предоставления муниципальной услуги </w:t>
      </w:r>
      <w:r w:rsidRPr="007A62BA">
        <w:rPr>
          <w:rFonts w:eastAsia="Calibri"/>
          <w:sz w:val="26"/>
          <w:szCs w:val="26"/>
          <w:lang w:eastAsia="ru-RU"/>
        </w:rPr>
        <w:t>осуществляется в соответствии с графиком работы УМФЦ.</w:t>
      </w:r>
    </w:p>
    <w:p w14:paraId="493EB38E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6.4. При личном обращении заявителя в УМФЦ сотрудник</w:t>
      </w:r>
      <w:r w:rsidRPr="007A62BA">
        <w:rPr>
          <w:sz w:val="26"/>
          <w:szCs w:val="26"/>
          <w:lang w:eastAsia="ru-RU"/>
        </w:rPr>
        <w:t>, ответственный за прием документов:</w:t>
      </w:r>
    </w:p>
    <w:p w14:paraId="057B383D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 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632933FB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14:paraId="3EBC0A63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1) Текст в заявлении поддается прочтению;</w:t>
      </w:r>
    </w:p>
    <w:p w14:paraId="4EE74883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19D5AD8C" w14:textId="6739CD5B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3) Заявление подписано уполномоченным лицом;</w:t>
      </w:r>
    </w:p>
    <w:p w14:paraId="356F932D" w14:textId="2F87FF0A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4) Приложены документы, необходимые для предоставления муниципальной услуги;</w:t>
      </w:r>
    </w:p>
    <w:p w14:paraId="146DEB7C" w14:textId="77777777" w:rsidR="00D133EA" w:rsidRPr="007A62BA" w:rsidRDefault="00D133EA" w:rsidP="00C04F62">
      <w:pPr>
        <w:suppressAutoHyphens/>
        <w:ind w:firstLine="709"/>
        <w:jc w:val="both"/>
        <w:rPr>
          <w:sz w:val="26"/>
          <w:szCs w:val="26"/>
          <w:highlight w:val="yellow"/>
          <w:lang w:eastAsia="ru-RU"/>
        </w:rPr>
      </w:pPr>
      <w:r w:rsidRPr="007A62BA">
        <w:rPr>
          <w:sz w:val="26"/>
          <w:szCs w:val="26"/>
          <w:lang w:eastAsia="ru-RU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57EFA81F" w14:textId="0F4FFA74" w:rsidR="00D133EA" w:rsidRPr="007A62BA" w:rsidRDefault="00D133EA" w:rsidP="00C04F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7A62BA">
        <w:rPr>
          <w:rFonts w:eastAsia="Calibri"/>
          <w:sz w:val="26"/>
          <w:szCs w:val="26"/>
          <w:lang w:eastAsia="ru-RU"/>
        </w:rPr>
        <w:t xml:space="preserve">постановлением Правительства Российской Федерации от 22.12.2012 №1376 «Об утверждении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и муниципальных услуг»,</w:t>
      </w:r>
      <w:r w:rsidRPr="007A62BA">
        <w:rPr>
          <w:sz w:val="26"/>
          <w:szCs w:val="26"/>
          <w:lang w:eastAsia="ru-RU"/>
        </w:rPr>
        <w:t xml:space="preserve"> </w:t>
      </w:r>
      <w:r w:rsidRPr="007A62BA">
        <w:rPr>
          <w:rFonts w:eastAsia="Calibri"/>
          <w:sz w:val="26"/>
          <w:szCs w:val="26"/>
          <w:lang w:eastAsia="ru-RU"/>
        </w:rPr>
        <w:t xml:space="preserve">заверяет их, возвращает заявителю подлинники документов. При </w:t>
      </w:r>
      <w:proofErr w:type="gramStart"/>
      <w:r w:rsidRPr="007A62BA">
        <w:rPr>
          <w:rFonts w:eastAsia="Calibri"/>
          <w:sz w:val="26"/>
          <w:szCs w:val="26"/>
          <w:lang w:eastAsia="ru-RU"/>
        </w:rPr>
        <w:t>заверении соответствия</w:t>
      </w:r>
      <w:proofErr w:type="gramEnd"/>
      <w:r w:rsidRPr="007A62BA">
        <w:rPr>
          <w:rFonts w:eastAsia="Calibri"/>
          <w:sz w:val="26"/>
          <w:szCs w:val="26"/>
          <w:lang w:eastAsia="ru-RU"/>
        </w:rPr>
        <w:t xml:space="preserve"> копии документа подлиннику на копии документа проставляется надпись: «Верно», заверяется подписью сотрудника УМФЦ, принявшего документ, с указанием фамилии, инициалов и даты заверения;</w:t>
      </w:r>
    </w:p>
    <w:p w14:paraId="20119052" w14:textId="77777777" w:rsidR="00D133EA" w:rsidRPr="007A62BA" w:rsidRDefault="00D133EA" w:rsidP="00C04F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14:paraId="5CDA5235" w14:textId="77777777" w:rsidR="00D133EA" w:rsidRPr="007A62BA" w:rsidRDefault="00D133EA" w:rsidP="00C04F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- выдает расписку</w:t>
      </w:r>
      <w:r w:rsidRPr="007A62BA">
        <w:rPr>
          <w:sz w:val="26"/>
          <w:szCs w:val="26"/>
          <w:lang w:eastAsia="ru-RU"/>
        </w:rPr>
        <w:t xml:space="preserve"> в получении документов на предоставление услуги, сформированную в АИС МФЦ</w:t>
      </w:r>
      <w:r w:rsidRPr="007A62BA">
        <w:rPr>
          <w:rFonts w:eastAsia="Calibri"/>
          <w:sz w:val="26"/>
          <w:szCs w:val="26"/>
          <w:lang w:eastAsia="ru-RU"/>
        </w:rPr>
        <w:t>;</w:t>
      </w:r>
    </w:p>
    <w:p w14:paraId="3E90B2D7" w14:textId="77777777" w:rsidR="00D133EA" w:rsidRPr="007A62BA" w:rsidRDefault="00D133EA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5029B80C" w14:textId="77777777" w:rsidR="00D133EA" w:rsidRPr="007A62BA" w:rsidRDefault="00D133EA" w:rsidP="00C04F62">
      <w:pPr>
        <w:suppressAutoHyphens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- уведомляет заявителя о том, что невостребованные документы хранятся в УМФЦ в течение 30 дней, после чего передаются в </w:t>
      </w:r>
      <w:r w:rsidRPr="007A62BA">
        <w:rPr>
          <w:sz w:val="26"/>
          <w:szCs w:val="26"/>
        </w:rPr>
        <w:t>уполномоченный орган</w:t>
      </w:r>
      <w:r w:rsidRPr="007A62BA">
        <w:rPr>
          <w:sz w:val="26"/>
          <w:szCs w:val="26"/>
          <w:lang w:eastAsia="ru-RU"/>
        </w:rPr>
        <w:t>.</w:t>
      </w:r>
    </w:p>
    <w:p w14:paraId="6B868B4F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6.5. </w:t>
      </w:r>
      <w:r w:rsidRPr="007A62BA">
        <w:rPr>
          <w:rFonts w:eastAsia="Calibri"/>
          <w:sz w:val="26"/>
          <w:szCs w:val="26"/>
        </w:rPr>
        <w:t xml:space="preserve">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УМФЦ, посредством личного обращения  по сопроводительному реестру, содержащему дату и отметку о передаче, оформленному в двух экземплярах. Указанный реестр заверяется сотрудником УМФЦ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</w:t>
      </w:r>
      <w:r w:rsidRPr="007A62BA">
        <w:rPr>
          <w:rFonts w:eastAsia="Calibri"/>
          <w:sz w:val="26"/>
          <w:szCs w:val="26"/>
        </w:rPr>
        <w:lastRenderedPageBreak/>
        <w:t>личных дел, второй - хранится в УМФЦ. В заявлении производится отметка с указанием реквизитов реестра, по которому переданы заявление и документы</w:t>
      </w:r>
      <w:r w:rsidRPr="007A62BA">
        <w:rPr>
          <w:rFonts w:eastAsia="Calibri"/>
          <w:sz w:val="26"/>
          <w:szCs w:val="26"/>
          <w:lang w:eastAsia="ru-RU"/>
        </w:rPr>
        <w:t>.</w:t>
      </w:r>
    </w:p>
    <w:p w14:paraId="239B4592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 xml:space="preserve">6.6. При обращении заявителя за предоставлением муниципальной услуги через УМФЦ выдача результата предоставления муниципальной услуги осуществляется при личном обращении в УМФЦ. </w:t>
      </w:r>
    </w:p>
    <w:p w14:paraId="16C8ACDC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6.6.1. Ответственность за выдачу </w:t>
      </w:r>
      <w:r w:rsidRPr="007A62BA">
        <w:rPr>
          <w:rFonts w:eastAsia="Calibri"/>
          <w:sz w:val="26"/>
          <w:szCs w:val="26"/>
          <w:lang w:eastAsia="ru-RU"/>
        </w:rPr>
        <w:t>результата предоставления муниципальной услуги несет сотрудник УМФЦ, уполномоченный руководителем УМФЦ.</w:t>
      </w:r>
    </w:p>
    <w:p w14:paraId="2B9C3DF4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6.6.2. Для получения </w:t>
      </w:r>
      <w:r w:rsidRPr="007A62BA">
        <w:rPr>
          <w:rFonts w:eastAsia="Calibri"/>
          <w:sz w:val="26"/>
          <w:szCs w:val="26"/>
          <w:lang w:eastAsia="ru-RU"/>
        </w:rPr>
        <w:t>результата предоставления муниципальной услуги</w:t>
      </w:r>
      <w:r w:rsidRPr="007A62BA">
        <w:rPr>
          <w:sz w:val="26"/>
          <w:szCs w:val="26"/>
          <w:lang w:eastAsia="ru-RU"/>
        </w:rPr>
        <w:t xml:space="preserve"> в УМФЦ заявитель предъявляет документ, удостоверяющий его личность и расписку. </w:t>
      </w:r>
    </w:p>
    <w:p w14:paraId="24017ECD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7A62BA">
        <w:rPr>
          <w:rFonts w:eastAsia="Calibri"/>
          <w:sz w:val="26"/>
          <w:szCs w:val="26"/>
          <w:lang w:eastAsia="ru-RU"/>
        </w:rPr>
        <w:t>.</w:t>
      </w:r>
    </w:p>
    <w:p w14:paraId="686A4B0C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С</w:t>
      </w:r>
      <w:r w:rsidRPr="007A62BA">
        <w:rPr>
          <w:sz w:val="26"/>
          <w:szCs w:val="26"/>
          <w:lang w:eastAsia="ru-RU"/>
        </w:rPr>
        <w:t>отрудник УМФЦ,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УМФЦ.</w:t>
      </w:r>
    </w:p>
    <w:p w14:paraId="50CDFDA0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7A62BA">
        <w:rPr>
          <w:sz w:val="26"/>
          <w:szCs w:val="26"/>
          <w:lang w:eastAsia="ru-RU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выдаются, и работник УМФЦ, осуществляющий выдачу документов, на копии заявления на предоставление муниципальной услуги, хранящейся в УМФЦ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7A62BA">
        <w:rPr>
          <w:sz w:val="26"/>
          <w:szCs w:val="26"/>
          <w:lang w:eastAsia="ru-RU"/>
        </w:rPr>
        <w:t xml:space="preserve"> В этом случае УМФЦ в течение следующих тридцати дней обеспечивает направление документов, которые заявитель отказался получить, в уполномоченный орган</w:t>
      </w:r>
    </w:p>
    <w:p w14:paraId="0987BD0B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sz w:val="26"/>
          <w:szCs w:val="26"/>
          <w:lang w:eastAsia="ru-RU"/>
        </w:rPr>
        <w:t xml:space="preserve">Невостребованные документы хранятся в УМФЦ в течение 30 дней, после чего передаются в </w:t>
      </w:r>
      <w:r w:rsidRPr="007A62BA">
        <w:rPr>
          <w:sz w:val="26"/>
          <w:szCs w:val="26"/>
        </w:rPr>
        <w:t>уполномоченный орган</w:t>
      </w:r>
      <w:r w:rsidRPr="007A62BA">
        <w:rPr>
          <w:sz w:val="26"/>
          <w:szCs w:val="26"/>
          <w:lang w:eastAsia="ru-RU"/>
        </w:rPr>
        <w:t>.</w:t>
      </w:r>
    </w:p>
    <w:p w14:paraId="376C0146" w14:textId="77777777" w:rsidR="00D133EA" w:rsidRPr="007A62BA" w:rsidRDefault="00D133EA" w:rsidP="00C04F6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в УМФЦ не предусмотрены.</w:t>
      </w:r>
    </w:p>
    <w:p w14:paraId="4579AFB3" w14:textId="77777777" w:rsidR="00D133EA" w:rsidRPr="007A62BA" w:rsidRDefault="00D133EA" w:rsidP="00C04F6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/>
        </w:rPr>
      </w:pPr>
      <w:r w:rsidRPr="007A62BA">
        <w:rPr>
          <w:rFonts w:eastAsia="Calibri"/>
          <w:sz w:val="26"/>
          <w:szCs w:val="26"/>
          <w:lang w:eastAsia="ru-RU"/>
        </w:rPr>
        <w:t>6.8. Досудебное (внесудебное) обжалование решений и действий (бездействия) УМФЦ, сотрудника УМФЦ осуществляется в порядке, предусмотренном пунктом 5.12 настоящего административного регламента.</w:t>
      </w:r>
    </w:p>
    <w:p w14:paraId="6A82BADB" w14:textId="2F022196" w:rsidR="003A0275" w:rsidRPr="00487578" w:rsidRDefault="00451423" w:rsidP="00487578">
      <w:pPr>
        <w:ind w:left="3969"/>
        <w:rPr>
          <w:sz w:val="24"/>
          <w:szCs w:val="26"/>
        </w:rPr>
      </w:pPr>
      <w:r w:rsidRPr="00451423">
        <w:rPr>
          <w:rFonts w:eastAsia="Calibri"/>
          <w:sz w:val="24"/>
          <w:szCs w:val="24"/>
          <w:lang w:eastAsia="ru-RU"/>
        </w:rPr>
        <w:br w:type="page"/>
      </w:r>
      <w:r w:rsidR="004C63F9" w:rsidRPr="00487578">
        <w:rPr>
          <w:sz w:val="24"/>
          <w:szCs w:val="26"/>
        </w:rPr>
        <w:lastRenderedPageBreak/>
        <w:t>Приложение №1</w:t>
      </w:r>
    </w:p>
    <w:p w14:paraId="3447512E" w14:textId="6DA381DC" w:rsidR="003A0275" w:rsidRPr="00487578" w:rsidRDefault="00763BB3" w:rsidP="0048757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3A0275" w:rsidRPr="00487578">
        <w:rPr>
          <w:sz w:val="24"/>
          <w:szCs w:val="26"/>
        </w:rPr>
        <w:t>дминистративному регламенту</w:t>
      </w:r>
    </w:p>
    <w:p w14:paraId="3DCF9263" w14:textId="08B84161" w:rsidR="003A0275" w:rsidRPr="00487578" w:rsidRDefault="00661EE8" w:rsidP="0048757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3F5811DA" w14:textId="166C3D4C" w:rsidR="00487578" w:rsidRPr="00487578" w:rsidRDefault="00661EE8" w:rsidP="0048757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</w:t>
      </w:r>
      <w:r w:rsidR="00487578" w:rsidRPr="00487578">
        <w:rPr>
          <w:sz w:val="24"/>
          <w:szCs w:val="26"/>
        </w:rPr>
        <w:t>о помещения в нежилое помещение</w:t>
      </w:r>
    </w:p>
    <w:p w14:paraId="670367F6" w14:textId="4696DAE9" w:rsidR="00661EE8" w:rsidRPr="00487578" w:rsidRDefault="00661EE8" w:rsidP="0048757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 xml:space="preserve">или нежилого помещения </w:t>
      </w:r>
      <w:r w:rsidR="00487578" w:rsidRPr="00487578">
        <w:rPr>
          <w:sz w:val="24"/>
          <w:szCs w:val="26"/>
        </w:rPr>
        <w:t>в жилое помещение»</w:t>
      </w:r>
    </w:p>
    <w:p w14:paraId="3A075CFC" w14:textId="77777777" w:rsidR="00C45B7B" w:rsidRDefault="00C45B7B" w:rsidP="00C45B7B">
      <w:pPr>
        <w:widowControl w:val="0"/>
        <w:autoSpaceDE w:val="0"/>
        <w:autoSpaceDN w:val="0"/>
        <w:adjustRightInd w:val="0"/>
        <w:ind w:left="3969"/>
        <w:rPr>
          <w:rFonts w:eastAsia="Calibri"/>
          <w:sz w:val="24"/>
          <w:szCs w:val="24"/>
        </w:rPr>
      </w:pPr>
    </w:p>
    <w:p w14:paraId="6C7D288A" w14:textId="77777777" w:rsidR="00C45B7B" w:rsidRDefault="00C45B7B" w:rsidP="00C45B7B">
      <w:pPr>
        <w:widowControl w:val="0"/>
        <w:autoSpaceDE w:val="0"/>
        <w:autoSpaceDN w:val="0"/>
        <w:adjustRightInd w:val="0"/>
        <w:ind w:left="3969"/>
        <w:rPr>
          <w:rFonts w:eastAsia="Calibri"/>
          <w:sz w:val="24"/>
          <w:szCs w:val="24"/>
        </w:rPr>
      </w:pPr>
    </w:p>
    <w:p w14:paraId="4786F3F5" w14:textId="77777777" w:rsidR="00C45B7B" w:rsidRDefault="00451423" w:rsidP="00C45B7B">
      <w:pPr>
        <w:widowControl w:val="0"/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В Администрацию </w:t>
      </w:r>
    </w:p>
    <w:p w14:paraId="79922FCB" w14:textId="6DFBB5DF" w:rsidR="00451423" w:rsidRPr="00451423" w:rsidRDefault="00D133EA" w:rsidP="00C45B7B">
      <w:pPr>
        <w:widowControl w:val="0"/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Юргинского муниципального округа</w:t>
      </w:r>
    </w:p>
    <w:p w14:paraId="211C853E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5E306D32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ЗАЯВЛЕНИЕ</w:t>
      </w:r>
    </w:p>
    <w:p w14:paraId="02D9F08F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о переводе жилого помещения в нежилое помещение и</w:t>
      </w:r>
    </w:p>
    <w:p w14:paraId="7DEE45CF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нежилого помещения в жилое помещение</w:t>
      </w:r>
    </w:p>
    <w:p w14:paraId="38F90851" w14:textId="60DE7F9D" w:rsidR="00451423" w:rsidRPr="00451423" w:rsidRDefault="00451423" w:rsidP="007A559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От ____________________________________________________________________</w:t>
      </w:r>
      <w:r w:rsidR="007A559C">
        <w:rPr>
          <w:rFonts w:eastAsia="Calibri"/>
          <w:sz w:val="24"/>
          <w:szCs w:val="24"/>
        </w:rPr>
        <w:t>______</w:t>
      </w:r>
    </w:p>
    <w:p w14:paraId="44C0EE68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(указывается собственник жилого (нежилого) помещения</w:t>
      </w:r>
    </w:p>
    <w:p w14:paraId="3886E399" w14:textId="0F0F24FE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</w:t>
      </w:r>
      <w:r w:rsidR="007A559C">
        <w:rPr>
          <w:rFonts w:eastAsia="Calibri"/>
          <w:sz w:val="24"/>
          <w:szCs w:val="24"/>
        </w:rPr>
        <w:t>______</w:t>
      </w:r>
    </w:p>
    <w:p w14:paraId="29D639ED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либо собственники жилого (нежилого) помещения, находящегося в общей собственности двух и более лиц, в случае если ни один из собственников либо иных лиц не уполномочен в установленном порядке представлять их интересы)</w:t>
      </w:r>
    </w:p>
    <w:p w14:paraId="1A790EAB" w14:textId="0355EC92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</w:t>
      </w:r>
      <w:r w:rsidR="00672323" w:rsidRPr="00451423">
        <w:rPr>
          <w:rFonts w:eastAsia="Calibri"/>
          <w:sz w:val="24"/>
          <w:szCs w:val="24"/>
        </w:rPr>
        <w:t>_______</w:t>
      </w:r>
      <w:r w:rsidR="00672323">
        <w:rPr>
          <w:rFonts w:eastAsia="Calibri"/>
          <w:sz w:val="24"/>
          <w:szCs w:val="24"/>
        </w:rPr>
        <w:t>______</w:t>
      </w:r>
    </w:p>
    <w:p w14:paraId="31347A3B" w14:textId="453039AF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</w:t>
      </w:r>
      <w:r w:rsidR="00672323">
        <w:rPr>
          <w:rFonts w:eastAsia="Calibri"/>
          <w:sz w:val="24"/>
          <w:szCs w:val="24"/>
        </w:rPr>
        <w:t>______</w:t>
      </w:r>
    </w:p>
    <w:p w14:paraId="4542078B" w14:textId="62B6DAEB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</w:t>
      </w:r>
      <w:r w:rsidR="00672323">
        <w:rPr>
          <w:rFonts w:eastAsia="Calibri"/>
          <w:sz w:val="24"/>
          <w:szCs w:val="24"/>
        </w:rPr>
        <w:t>______</w:t>
      </w:r>
    </w:p>
    <w:p w14:paraId="11283EBC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 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4FFB609A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9B5D786" w14:textId="59F7392C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Место нахождения жилого (нежилого) помещения: _________________________</w:t>
      </w:r>
      <w:r w:rsidR="007A3E1D">
        <w:rPr>
          <w:rFonts w:eastAsia="Calibri"/>
          <w:sz w:val="24"/>
          <w:szCs w:val="24"/>
        </w:rPr>
        <w:t>______</w:t>
      </w:r>
    </w:p>
    <w:p w14:paraId="501A18E1" w14:textId="77B6694F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</w:t>
      </w:r>
      <w:r w:rsidR="007A3E1D">
        <w:rPr>
          <w:rFonts w:eastAsia="Calibri"/>
          <w:sz w:val="24"/>
          <w:szCs w:val="24"/>
        </w:rPr>
        <w:t>______</w:t>
      </w:r>
    </w:p>
    <w:p w14:paraId="14394A7B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(указывается полный адрес: субъект РФ, муниципальное образование, поселение, улица, дом, корпус, строение, квартира, подъезд, этаж)</w:t>
      </w:r>
    </w:p>
    <w:p w14:paraId="74EB02E2" w14:textId="11B8D32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</w:t>
      </w:r>
      <w:r w:rsidR="007A3E1D">
        <w:rPr>
          <w:rFonts w:eastAsia="Calibri"/>
          <w:sz w:val="24"/>
          <w:szCs w:val="24"/>
        </w:rPr>
        <w:t>______</w:t>
      </w:r>
    </w:p>
    <w:p w14:paraId="76DA8CC3" w14:textId="1BD18E3C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</w:t>
      </w:r>
      <w:r w:rsidR="007A3E1D">
        <w:rPr>
          <w:rFonts w:eastAsia="Calibri"/>
          <w:sz w:val="24"/>
          <w:szCs w:val="24"/>
        </w:rPr>
        <w:t>_____________________________________</w:t>
      </w:r>
    </w:p>
    <w:p w14:paraId="39570E00" w14:textId="3E613C3B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Собственни</w:t>
      </w:r>
      <w:proofErr w:type="gramStart"/>
      <w:r w:rsidRPr="00451423">
        <w:rPr>
          <w:rFonts w:eastAsia="Calibri"/>
          <w:sz w:val="24"/>
          <w:szCs w:val="24"/>
        </w:rPr>
        <w:t>к(</w:t>
      </w:r>
      <w:proofErr w:type="gramEnd"/>
      <w:r w:rsidRPr="00451423">
        <w:rPr>
          <w:rFonts w:eastAsia="Calibri"/>
          <w:sz w:val="24"/>
          <w:szCs w:val="24"/>
        </w:rPr>
        <w:t>и) жилого помещения: ________________________________________</w:t>
      </w:r>
      <w:r w:rsidR="007A3E1D">
        <w:rPr>
          <w:rFonts w:eastAsia="Calibri"/>
          <w:sz w:val="24"/>
          <w:szCs w:val="24"/>
        </w:rPr>
        <w:t>_____</w:t>
      </w:r>
    </w:p>
    <w:p w14:paraId="5BC0E4E6" w14:textId="77777777" w:rsidR="00451423" w:rsidRPr="00451423" w:rsidRDefault="00451423" w:rsidP="00451423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(указывается собственник(и) переводимого помещения)</w:t>
      </w:r>
    </w:p>
    <w:p w14:paraId="121A2FA9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Прошу разрешить перевод жилого помещения в нежилое помещение и нежилого помещения в жилое помещение (нужное подчеркнуть), занимаемого на основании</w:t>
      </w:r>
    </w:p>
    <w:p w14:paraId="11A333A6" w14:textId="33506F43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</w:t>
      </w:r>
      <w:r w:rsidR="007A3E1D" w:rsidRPr="00451423">
        <w:rPr>
          <w:rFonts w:eastAsia="Calibri"/>
          <w:sz w:val="24"/>
          <w:szCs w:val="24"/>
        </w:rPr>
        <w:t>_______</w:t>
      </w:r>
      <w:r w:rsidRPr="00451423">
        <w:rPr>
          <w:rFonts w:eastAsia="Calibri"/>
          <w:sz w:val="24"/>
          <w:szCs w:val="24"/>
        </w:rPr>
        <w:t>__,</w:t>
      </w:r>
    </w:p>
    <w:p w14:paraId="3D012532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(правоустанавливающие документы на переводимое помещение)</w:t>
      </w:r>
    </w:p>
    <w:p w14:paraId="6FFCCA59" w14:textId="5891C80D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 целях использования в качестве ______________________________________</w:t>
      </w:r>
      <w:r w:rsidR="007A3E1D">
        <w:rPr>
          <w:rFonts w:eastAsia="Calibri"/>
          <w:sz w:val="24"/>
          <w:szCs w:val="24"/>
        </w:rPr>
        <w:t>______</w:t>
      </w:r>
      <w:r w:rsidRPr="00451423">
        <w:rPr>
          <w:rFonts w:eastAsia="Calibri"/>
          <w:sz w:val="24"/>
          <w:szCs w:val="24"/>
        </w:rPr>
        <w:t>____</w:t>
      </w:r>
    </w:p>
    <w:p w14:paraId="4FEBBAB5" w14:textId="09ADC74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</w:t>
      </w:r>
      <w:r w:rsidR="007A3E1D">
        <w:rPr>
          <w:rFonts w:eastAsia="Calibri"/>
          <w:sz w:val="24"/>
          <w:szCs w:val="24"/>
        </w:rPr>
        <w:t>______</w:t>
      </w:r>
      <w:r w:rsidRPr="00451423">
        <w:rPr>
          <w:rFonts w:eastAsia="Calibri"/>
          <w:sz w:val="24"/>
          <w:szCs w:val="24"/>
        </w:rPr>
        <w:t>____</w:t>
      </w:r>
    </w:p>
    <w:p w14:paraId="21668DB1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(указать назначение помещения после перевода)</w:t>
      </w:r>
    </w:p>
    <w:p w14:paraId="76569444" w14:textId="262772FA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 целях перевода жилого помещения в нежилое помещение и нежилого помещения в жилое помещение (нужное подчеркнуть) требуется проведение работ по переустройству и (или) перепланировке и (или) иных работ согласно прилагаемому проекту, разработанному ________________________________________________</w:t>
      </w:r>
      <w:r w:rsidR="007A3E1D" w:rsidRPr="00451423">
        <w:rPr>
          <w:rFonts w:eastAsia="Calibri"/>
          <w:sz w:val="24"/>
          <w:szCs w:val="24"/>
        </w:rPr>
        <w:t>______________</w:t>
      </w:r>
      <w:r w:rsidR="007A3E1D">
        <w:rPr>
          <w:rFonts w:eastAsia="Calibri"/>
          <w:sz w:val="24"/>
          <w:szCs w:val="24"/>
        </w:rPr>
        <w:t>_</w:t>
      </w:r>
    </w:p>
    <w:p w14:paraId="7282F427" w14:textId="5272AC1F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</w:t>
      </w:r>
      <w:r w:rsidR="007A3E1D" w:rsidRPr="00451423">
        <w:rPr>
          <w:rFonts w:eastAsia="Calibri"/>
          <w:sz w:val="24"/>
          <w:szCs w:val="24"/>
        </w:rPr>
        <w:t>_______</w:t>
      </w:r>
      <w:r w:rsidRPr="00451423">
        <w:rPr>
          <w:rFonts w:eastAsia="Calibri"/>
          <w:sz w:val="24"/>
          <w:szCs w:val="24"/>
        </w:rPr>
        <w:t>_</w:t>
      </w:r>
    </w:p>
    <w:p w14:paraId="24DD7B5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(указываются шифр проекта, дата утверждения, номера прилагаемых чертежей,</w:t>
      </w:r>
    </w:p>
    <w:p w14:paraId="5FD0DC11" w14:textId="14421029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lastRenderedPageBreak/>
        <w:t>______________________________________________________________________</w:t>
      </w:r>
      <w:r w:rsidR="007A3E1D" w:rsidRPr="00451423">
        <w:rPr>
          <w:rFonts w:eastAsia="Calibri"/>
          <w:sz w:val="24"/>
          <w:szCs w:val="24"/>
        </w:rPr>
        <w:t>_______</w:t>
      </w:r>
    </w:p>
    <w:p w14:paraId="6A976BDD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проектная организация, номер свидетельства СРО о допуске к проектным работам)</w:t>
      </w:r>
    </w:p>
    <w:p w14:paraId="4E11E882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0119A4C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Собственниками помещений, примыкающих к переводимому жилому (нежилому) помещению, являются:</w:t>
      </w:r>
    </w:p>
    <w:p w14:paraId="5E590BA2" w14:textId="4572A1C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1. ___________________________________________________________________</w:t>
      </w:r>
      <w:r w:rsidR="007A3E1D" w:rsidRPr="00451423">
        <w:rPr>
          <w:rFonts w:eastAsia="Calibri"/>
          <w:sz w:val="24"/>
          <w:szCs w:val="24"/>
        </w:rPr>
        <w:t>_______</w:t>
      </w:r>
      <w:r w:rsidRPr="00451423">
        <w:rPr>
          <w:rFonts w:eastAsia="Calibri"/>
          <w:sz w:val="24"/>
          <w:szCs w:val="24"/>
        </w:rPr>
        <w:t>_</w:t>
      </w:r>
    </w:p>
    <w:p w14:paraId="19201E45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(фамилия, имя, отчество, адрес)</w:t>
      </w:r>
    </w:p>
    <w:p w14:paraId="0035FD6F" w14:textId="59B52190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2. ________________________________________________________________</w:t>
      </w:r>
      <w:r w:rsidR="007A3E1D" w:rsidRPr="00451423">
        <w:rPr>
          <w:rFonts w:eastAsia="Calibri"/>
          <w:sz w:val="24"/>
          <w:szCs w:val="24"/>
        </w:rPr>
        <w:t>_______</w:t>
      </w:r>
      <w:r w:rsidRPr="00451423">
        <w:rPr>
          <w:rFonts w:eastAsia="Calibri"/>
          <w:sz w:val="24"/>
          <w:szCs w:val="24"/>
        </w:rPr>
        <w:t>____</w:t>
      </w:r>
    </w:p>
    <w:p w14:paraId="32483FED" w14:textId="14D57C1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3. ____________________________________________________________________</w:t>
      </w:r>
      <w:r w:rsidR="007A3E1D" w:rsidRPr="00451423">
        <w:rPr>
          <w:rFonts w:eastAsia="Calibri"/>
          <w:sz w:val="24"/>
          <w:szCs w:val="24"/>
        </w:rPr>
        <w:t>_______</w:t>
      </w:r>
    </w:p>
    <w:p w14:paraId="18C92E35" w14:textId="4A58F43E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8FE7793" w14:textId="519ECDFB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Переводимое жилое помещение 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553E37D0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не используется в качестве места постоянного проживания, не обременено правами третьих лиц.</w:t>
      </w:r>
    </w:p>
    <w:p w14:paraId="4EF018AD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BEF9730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 случае согласования перевода с предварительными условиями обязуюсь:</w:t>
      </w:r>
    </w:p>
    <w:p w14:paraId="6187ED51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- осуществить работы по переустройству и (или) перепланировке и иные предварительные условия перевода в установленном порядке;</w:t>
      </w:r>
    </w:p>
    <w:p w14:paraId="36A83762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- осуществлять строительно-монтажные работы в рабочие дни с 09-00 по 18-00 часов.</w:t>
      </w:r>
    </w:p>
    <w:p w14:paraId="6E618736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К заявлению прилагаются следующие документы:</w:t>
      </w:r>
    </w:p>
    <w:p w14:paraId="2E8D0FF0" w14:textId="5450FFC2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1. ________________________________________________________________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74A944A0" w14:textId="42708CB1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2. ________________________________________________________________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1CBA912F" w14:textId="72D24C9F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3. ________________________________________________________________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3C6070A5" w14:textId="08D2664D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4. ________________________________________________________________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5ACE4919" w14:textId="0AAB593D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Иные документы ___________________________________________________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36D73826" w14:textId="6A8B34A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</w:t>
      </w:r>
      <w:r w:rsidR="00024979" w:rsidRPr="00451423">
        <w:rPr>
          <w:rFonts w:eastAsia="Calibri"/>
          <w:sz w:val="24"/>
          <w:szCs w:val="24"/>
        </w:rPr>
        <w:t>_______</w:t>
      </w:r>
    </w:p>
    <w:p w14:paraId="7991CB24" w14:textId="7502F87A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</w:t>
      </w:r>
      <w:r w:rsidR="00024979">
        <w:rPr>
          <w:rFonts w:eastAsia="Calibri"/>
          <w:sz w:val="24"/>
          <w:szCs w:val="24"/>
        </w:rPr>
        <w:t>______</w:t>
      </w:r>
    </w:p>
    <w:p w14:paraId="692B0CE7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Подписи лиц, подавших заявление:</w:t>
      </w:r>
    </w:p>
    <w:p w14:paraId="339AD841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(подпись, дата, расшифровка подписи)</w:t>
      </w:r>
    </w:p>
    <w:p w14:paraId="5667036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(следующие позиции заполняются должностным лицом, принявшим заявление)</w:t>
      </w:r>
    </w:p>
    <w:p w14:paraId="48F9DBA2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46BBA8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Документы представлены на приеме «___» ____________ 20__ г.</w:t>
      </w:r>
    </w:p>
    <w:p w14:paraId="23E0B839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F0825FD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Входящий номер регистрации заявления _________________________</w:t>
      </w:r>
    </w:p>
    <w:p w14:paraId="76A65F75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7A8F1C7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Выдана расписка в получении документов «___» ____________ 20__ г.</w:t>
      </w:r>
    </w:p>
    <w:p w14:paraId="57505D3F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11620B0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Расписку получил «___» ____________ 20___ г.</w:t>
      </w:r>
    </w:p>
    <w:p w14:paraId="08F0E1DF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C15EB00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(подпись заявителя)</w:t>
      </w:r>
    </w:p>
    <w:p w14:paraId="0FE52151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43BCA62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(ФИО должностного лица, принявшего заявление)</w:t>
      </w:r>
    </w:p>
    <w:p w14:paraId="64D00703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BA9F022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(подпись)</w:t>
      </w:r>
    </w:p>
    <w:p w14:paraId="275AC1DB" w14:textId="37B1B819" w:rsidR="004C63F9" w:rsidRPr="00161EC3" w:rsidRDefault="00451423" w:rsidP="00D0342B">
      <w:pPr>
        <w:jc w:val="center"/>
        <w:rPr>
          <w:spacing w:val="-3"/>
          <w:sz w:val="22"/>
          <w:szCs w:val="26"/>
        </w:rPr>
      </w:pPr>
      <w:r w:rsidRPr="00451423">
        <w:rPr>
          <w:sz w:val="24"/>
          <w:szCs w:val="24"/>
          <w:highlight w:val="yellow"/>
          <w:lang w:eastAsia="ru-RU"/>
        </w:rPr>
        <w:br w:type="page"/>
      </w:r>
    </w:p>
    <w:p w14:paraId="37F0726C" w14:textId="42BBC73A" w:rsidR="00D0342B" w:rsidRPr="00487578" w:rsidRDefault="00D0342B" w:rsidP="00D0342B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№2</w:t>
      </w:r>
    </w:p>
    <w:p w14:paraId="1E625CD2" w14:textId="0BC02B1C" w:rsidR="00D0342B" w:rsidRPr="00487578" w:rsidRDefault="00763BB3" w:rsidP="00D0342B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D0342B" w:rsidRPr="00487578">
        <w:rPr>
          <w:sz w:val="24"/>
          <w:szCs w:val="26"/>
        </w:rPr>
        <w:t>дминистративному регламенту</w:t>
      </w:r>
    </w:p>
    <w:p w14:paraId="3E8FB7FC" w14:textId="77777777" w:rsidR="00D0342B" w:rsidRPr="00487578" w:rsidRDefault="00D0342B" w:rsidP="00D0342B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2A921444" w14:textId="77777777" w:rsidR="00D0342B" w:rsidRPr="00487578" w:rsidRDefault="00D0342B" w:rsidP="00D0342B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412046C0" w14:textId="77777777" w:rsidR="00D0342B" w:rsidRPr="00487578" w:rsidRDefault="00D0342B" w:rsidP="00D0342B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430051CE" w14:textId="34A84195" w:rsidR="00451423" w:rsidRDefault="00451423" w:rsidP="004C63F9">
      <w:pPr>
        <w:ind w:firstLine="5387"/>
        <w:jc w:val="both"/>
        <w:rPr>
          <w:sz w:val="24"/>
          <w:szCs w:val="24"/>
          <w:lang w:eastAsia="ru-RU"/>
        </w:rPr>
      </w:pPr>
    </w:p>
    <w:p w14:paraId="38D6DCCE" w14:textId="77777777" w:rsidR="00D0342B" w:rsidRPr="00451423" w:rsidRDefault="00D0342B" w:rsidP="004C63F9">
      <w:pPr>
        <w:ind w:firstLine="5387"/>
        <w:jc w:val="both"/>
        <w:rPr>
          <w:sz w:val="24"/>
          <w:szCs w:val="24"/>
          <w:lang w:eastAsia="ru-RU"/>
        </w:rPr>
      </w:pPr>
    </w:p>
    <w:p w14:paraId="7E4F1CE8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РАСПИСКА</w:t>
      </w:r>
    </w:p>
    <w:p w14:paraId="3C14DEA7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 получении документов</w:t>
      </w:r>
    </w:p>
    <w:p w14:paraId="07AE7594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4AE15820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Расписка №____________</w:t>
      </w:r>
    </w:p>
    <w:p w14:paraId="41FEA7A8" w14:textId="46D33F91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Выдана ____________________________________________________________________</w:t>
      </w:r>
      <w:r w:rsidR="00D0342B" w:rsidRPr="00451423">
        <w:rPr>
          <w:rFonts w:eastAsia="Calibri"/>
          <w:sz w:val="24"/>
          <w:szCs w:val="24"/>
        </w:rPr>
        <w:t>____</w:t>
      </w:r>
      <w:r w:rsidRPr="00451423">
        <w:rPr>
          <w:rFonts w:eastAsia="Calibri"/>
          <w:sz w:val="24"/>
          <w:szCs w:val="24"/>
        </w:rPr>
        <w:t>_____</w:t>
      </w:r>
    </w:p>
    <w:p w14:paraId="61729E50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(наименование уполномоченного органа)</w:t>
      </w:r>
    </w:p>
    <w:p w14:paraId="05304B71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в получении документов, приложенных к заявлению о </w:t>
      </w:r>
      <w:r w:rsidRPr="00451423">
        <w:rPr>
          <w:sz w:val="24"/>
          <w:szCs w:val="24"/>
          <w:lang w:eastAsia="ru-RU"/>
        </w:rPr>
        <w:t>переводе жилого помещения в нежилое помещение и нежилого помещения в жилое помещение</w:t>
      </w:r>
      <w:r w:rsidRPr="00451423">
        <w:rPr>
          <w:rFonts w:eastAsia="Calibri"/>
          <w:sz w:val="24"/>
          <w:szCs w:val="24"/>
        </w:rPr>
        <w:t>:</w:t>
      </w:r>
    </w:p>
    <w:p w14:paraId="28CAE281" w14:textId="501D4A35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</w:t>
      </w:r>
      <w:r w:rsidR="00D0342B">
        <w:rPr>
          <w:rFonts w:eastAsia="Calibri"/>
          <w:sz w:val="24"/>
          <w:szCs w:val="24"/>
        </w:rPr>
        <w:t>_____________________________</w:t>
      </w:r>
    </w:p>
    <w:p w14:paraId="0A60280A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(фамилия, имя, отчество, наименование, юр. адрес организации)</w:t>
      </w:r>
    </w:p>
    <w:p w14:paraId="25ECAB73" w14:textId="51E0C4D1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</w:t>
      </w:r>
      <w:r w:rsidR="00D0342B">
        <w:rPr>
          <w:rFonts w:eastAsia="Calibri"/>
          <w:sz w:val="24"/>
          <w:szCs w:val="24"/>
        </w:rPr>
        <w:t>_____________________________</w:t>
      </w:r>
    </w:p>
    <w:p w14:paraId="037A2DE0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(адрес переводимого помещения)</w:t>
      </w:r>
    </w:p>
    <w:p w14:paraId="013EAEB7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приняты следующие документы:</w:t>
      </w:r>
    </w:p>
    <w:p w14:paraId="5CC148C4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1) Заявление на ______________ листах;</w:t>
      </w:r>
    </w:p>
    <w:p w14:paraId="7E11806F" w14:textId="2C6684D9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2) ______________________________________________</w:t>
      </w:r>
      <w:r w:rsidR="00D0342B">
        <w:rPr>
          <w:rFonts w:eastAsia="Calibri"/>
          <w:sz w:val="24"/>
          <w:szCs w:val="24"/>
        </w:rPr>
        <w:t>_______________________________</w:t>
      </w:r>
    </w:p>
    <w:p w14:paraId="007929F3" w14:textId="616B1D81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</w:t>
      </w:r>
      <w:r w:rsidR="00C8506E">
        <w:rPr>
          <w:rFonts w:eastAsia="Calibri"/>
          <w:sz w:val="24"/>
          <w:szCs w:val="24"/>
        </w:rPr>
        <w:t>_____________________________</w:t>
      </w:r>
    </w:p>
    <w:p w14:paraId="434AFA10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 на __________ листах;</w:t>
      </w:r>
    </w:p>
    <w:p w14:paraId="2E6806CA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(указываются вид и реквизиты правоустанавливающего документа на переводимое помещение (с отметкой: копия, заверенная заявителем, или нотариально заверенная копия)</w:t>
      </w:r>
    </w:p>
    <w:p w14:paraId="67D9438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3) проект (проектная документация) переустройства и (или) перепланировки жилого или нежилого помещения на ___ листах;</w:t>
      </w:r>
    </w:p>
    <w:p w14:paraId="15018611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4) план переводимого нежилого помещения с его техническим описанием;</w:t>
      </w:r>
    </w:p>
    <w:p w14:paraId="7680E7BB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копия технического паспорта переводимого жилого помещения на ____ листах;</w:t>
      </w:r>
    </w:p>
    <w:p w14:paraId="4A46DB8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5) копия поэтажного плана дома, в котором находится переводимое помещение, на _____ листах;</w:t>
      </w:r>
    </w:p>
    <w:p w14:paraId="1B61C2B6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6) иные документы:</w:t>
      </w:r>
    </w:p>
    <w:p w14:paraId="107777B8" w14:textId="51BE455B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</w:t>
      </w:r>
      <w:r w:rsidR="00C8506E" w:rsidRPr="00451423">
        <w:rPr>
          <w:rFonts w:eastAsia="Calibri"/>
          <w:sz w:val="24"/>
          <w:szCs w:val="24"/>
        </w:rPr>
        <w:t>________</w:t>
      </w:r>
    </w:p>
    <w:p w14:paraId="523878C7" w14:textId="04A840F0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</w:t>
      </w:r>
      <w:r w:rsidR="00C8506E" w:rsidRPr="00451423">
        <w:rPr>
          <w:rFonts w:eastAsia="Calibri"/>
          <w:sz w:val="24"/>
          <w:szCs w:val="24"/>
        </w:rPr>
        <w:t>________</w:t>
      </w:r>
    </w:p>
    <w:p w14:paraId="5B7E4734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67E78B9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Документы представлены «___» ___________ 20__ г.</w:t>
      </w:r>
    </w:p>
    <w:p w14:paraId="0CEA1B17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0C1DF895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Входящий номер регистрации заявления __________________________________</w:t>
      </w:r>
    </w:p>
    <w:p w14:paraId="74D61A95" w14:textId="77777777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</w:rPr>
      </w:pPr>
    </w:p>
    <w:p w14:paraId="54C6B7A5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Расписку получил</w:t>
      </w:r>
    </w:p>
    <w:p w14:paraId="668015F9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«___» ____________ 20__ г._______________________</w:t>
      </w:r>
    </w:p>
    <w:p w14:paraId="5AD7D3E9" w14:textId="77777777" w:rsidR="00451423" w:rsidRPr="00451423" w:rsidRDefault="00451423" w:rsidP="00451423">
      <w:pPr>
        <w:autoSpaceDE w:val="0"/>
        <w:autoSpaceDN w:val="0"/>
        <w:adjustRightInd w:val="0"/>
        <w:ind w:firstLine="2977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(подпись заявителя)</w:t>
      </w:r>
    </w:p>
    <w:p w14:paraId="24E98569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Расписку выдал __________________________________________________</w:t>
      </w:r>
    </w:p>
    <w:p w14:paraId="2DAFD8F9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(должность, ФИО должностного лица, принявшего документы, подпись)</w:t>
      </w:r>
    </w:p>
    <w:p w14:paraId="53FD94A0" w14:textId="341D5477" w:rsidR="00C8506E" w:rsidRPr="00487578" w:rsidRDefault="00451423" w:rsidP="00C8506E">
      <w:pPr>
        <w:ind w:left="3969"/>
        <w:rPr>
          <w:sz w:val="24"/>
          <w:szCs w:val="26"/>
        </w:rPr>
      </w:pPr>
      <w:r w:rsidRPr="00451423">
        <w:rPr>
          <w:rFonts w:eastAsia="Calibri"/>
          <w:sz w:val="24"/>
          <w:szCs w:val="24"/>
        </w:rPr>
        <w:br w:type="page"/>
      </w:r>
      <w:r w:rsidR="00C8506E" w:rsidRPr="00487578">
        <w:rPr>
          <w:sz w:val="24"/>
          <w:szCs w:val="26"/>
        </w:rPr>
        <w:lastRenderedPageBreak/>
        <w:t>Приложение</w:t>
      </w:r>
      <w:r w:rsidR="00C8506E">
        <w:rPr>
          <w:sz w:val="24"/>
          <w:szCs w:val="26"/>
        </w:rPr>
        <w:t xml:space="preserve"> №3</w:t>
      </w:r>
    </w:p>
    <w:p w14:paraId="423B9A70" w14:textId="154A6D6E" w:rsidR="00C8506E" w:rsidRPr="00487578" w:rsidRDefault="00763BB3" w:rsidP="00C8506E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C8506E" w:rsidRPr="00487578">
        <w:rPr>
          <w:sz w:val="24"/>
          <w:szCs w:val="26"/>
        </w:rPr>
        <w:t>дминистративному регламенту</w:t>
      </w:r>
    </w:p>
    <w:p w14:paraId="03A08C23" w14:textId="77777777" w:rsidR="00C8506E" w:rsidRPr="00487578" w:rsidRDefault="00C8506E" w:rsidP="00C8506E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412CDF33" w14:textId="77777777" w:rsidR="00C8506E" w:rsidRPr="00487578" w:rsidRDefault="00C8506E" w:rsidP="00C8506E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717B821D" w14:textId="77777777" w:rsidR="00C8506E" w:rsidRPr="00487578" w:rsidRDefault="00C8506E" w:rsidP="00C8506E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093563E8" w14:textId="268EEBEC" w:rsidR="004C63F9" w:rsidRDefault="004C63F9" w:rsidP="00C8506E">
      <w:pPr>
        <w:jc w:val="center"/>
        <w:rPr>
          <w:spacing w:val="-3"/>
          <w:sz w:val="22"/>
          <w:szCs w:val="26"/>
        </w:rPr>
      </w:pPr>
    </w:p>
    <w:p w14:paraId="6A4D61C9" w14:textId="77777777" w:rsidR="00C8506E" w:rsidRPr="00161EC3" w:rsidRDefault="00C8506E" w:rsidP="00C8506E">
      <w:pPr>
        <w:jc w:val="center"/>
        <w:rPr>
          <w:spacing w:val="-3"/>
          <w:sz w:val="22"/>
          <w:szCs w:val="26"/>
        </w:rPr>
      </w:pPr>
    </w:p>
    <w:p w14:paraId="6732939B" w14:textId="06A48BF9" w:rsidR="00451423" w:rsidRPr="00451423" w:rsidRDefault="00451423" w:rsidP="00C8506E">
      <w:pPr>
        <w:tabs>
          <w:tab w:val="left" w:pos="4820"/>
        </w:tabs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Кому ______________________________</w:t>
      </w:r>
    </w:p>
    <w:p w14:paraId="1A558C89" w14:textId="719A8D58" w:rsidR="00451423" w:rsidRPr="00451423" w:rsidRDefault="00451423" w:rsidP="00C8506E">
      <w:pPr>
        <w:autoSpaceDE w:val="0"/>
        <w:autoSpaceDN w:val="0"/>
        <w:adjustRightInd w:val="0"/>
        <w:ind w:left="3969"/>
        <w:rPr>
          <w:rFonts w:eastAsia="Calibri"/>
          <w:sz w:val="18"/>
          <w:szCs w:val="18"/>
        </w:rPr>
      </w:pPr>
      <w:proofErr w:type="gramStart"/>
      <w:r w:rsidRPr="00451423">
        <w:rPr>
          <w:sz w:val="18"/>
          <w:szCs w:val="18"/>
          <w:lang w:eastAsia="ru-RU"/>
        </w:rPr>
        <w:t>(</w:t>
      </w:r>
      <w:r w:rsidRPr="00451423">
        <w:rPr>
          <w:rFonts w:eastAsia="Calibri"/>
          <w:sz w:val="18"/>
          <w:szCs w:val="18"/>
        </w:rPr>
        <w:t>фамилия, имя, отчество (при наличии)</w:t>
      </w:r>
      <w:proofErr w:type="gramEnd"/>
    </w:p>
    <w:p w14:paraId="5EFD1479" w14:textId="565C4C67" w:rsidR="00451423" w:rsidRPr="00451423" w:rsidRDefault="00451423" w:rsidP="00C8506E">
      <w:pPr>
        <w:autoSpaceDE w:val="0"/>
        <w:autoSpaceDN w:val="0"/>
        <w:adjustRightInd w:val="0"/>
        <w:ind w:left="3969"/>
        <w:rPr>
          <w:rFonts w:eastAsia="Calibri"/>
          <w:sz w:val="18"/>
          <w:szCs w:val="18"/>
        </w:rPr>
      </w:pPr>
      <w:proofErr w:type="gramStart"/>
      <w:r w:rsidRPr="00451423">
        <w:rPr>
          <w:rFonts w:eastAsia="Calibri"/>
          <w:sz w:val="18"/>
          <w:szCs w:val="18"/>
        </w:rPr>
        <w:t xml:space="preserve">ОГРНИП (для физического лица, зарегистрированного </w:t>
      </w:r>
      <w:proofErr w:type="gramEnd"/>
    </w:p>
    <w:p w14:paraId="2E074258" w14:textId="512D6A85" w:rsidR="00451423" w:rsidRPr="00451423" w:rsidRDefault="00451423" w:rsidP="00C8506E">
      <w:pPr>
        <w:autoSpaceDE w:val="0"/>
        <w:autoSpaceDN w:val="0"/>
        <w:adjustRightInd w:val="0"/>
        <w:ind w:left="3969"/>
        <w:rPr>
          <w:rFonts w:eastAsia="Calibri"/>
          <w:sz w:val="18"/>
          <w:szCs w:val="18"/>
        </w:rPr>
      </w:pPr>
      <w:r w:rsidRPr="00451423">
        <w:rPr>
          <w:rFonts w:eastAsia="Calibri"/>
          <w:sz w:val="18"/>
          <w:szCs w:val="18"/>
        </w:rPr>
        <w:t xml:space="preserve">в качестве индивидуального предпринимателя) - </w:t>
      </w:r>
      <w:proofErr w:type="gramStart"/>
      <w:r w:rsidRPr="00451423">
        <w:rPr>
          <w:rFonts w:eastAsia="Calibri"/>
          <w:sz w:val="18"/>
          <w:szCs w:val="18"/>
        </w:rPr>
        <w:t>для</w:t>
      </w:r>
      <w:proofErr w:type="gramEnd"/>
      <w:r w:rsidRPr="00451423">
        <w:rPr>
          <w:rFonts w:eastAsia="Calibri"/>
          <w:sz w:val="18"/>
          <w:szCs w:val="18"/>
        </w:rPr>
        <w:t xml:space="preserve"> </w:t>
      </w:r>
    </w:p>
    <w:p w14:paraId="67890262" w14:textId="2DEBEE53" w:rsidR="00451423" w:rsidRPr="00451423" w:rsidRDefault="00451423" w:rsidP="00C8506E">
      <w:pPr>
        <w:autoSpaceDE w:val="0"/>
        <w:autoSpaceDN w:val="0"/>
        <w:adjustRightInd w:val="0"/>
        <w:ind w:left="3969"/>
        <w:rPr>
          <w:rFonts w:eastAsia="Calibri"/>
          <w:sz w:val="18"/>
          <w:szCs w:val="18"/>
        </w:rPr>
      </w:pPr>
      <w:r w:rsidRPr="00451423">
        <w:rPr>
          <w:rFonts w:eastAsia="Calibri"/>
          <w:sz w:val="18"/>
          <w:szCs w:val="18"/>
        </w:rPr>
        <w:t xml:space="preserve">физического лица, полное наименование </w:t>
      </w:r>
    </w:p>
    <w:p w14:paraId="0E2D5055" w14:textId="4F22B700" w:rsidR="00451423" w:rsidRPr="00451423" w:rsidRDefault="00451423" w:rsidP="00C8506E">
      <w:pPr>
        <w:autoSpaceDE w:val="0"/>
        <w:autoSpaceDN w:val="0"/>
        <w:adjustRightInd w:val="0"/>
        <w:ind w:left="3969"/>
        <w:rPr>
          <w:sz w:val="18"/>
          <w:szCs w:val="18"/>
          <w:lang w:eastAsia="ru-RU"/>
        </w:rPr>
      </w:pPr>
      <w:r w:rsidRPr="00451423">
        <w:rPr>
          <w:rFonts w:eastAsia="Calibri"/>
          <w:sz w:val="18"/>
          <w:szCs w:val="18"/>
        </w:rPr>
        <w:t>собственника, ИНН*, ОГРН - для юридического лица)</w:t>
      </w:r>
    </w:p>
    <w:p w14:paraId="7B6F817A" w14:textId="01D35478" w:rsidR="00451423" w:rsidRPr="00451423" w:rsidRDefault="00451423" w:rsidP="00C8506E">
      <w:pPr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</w:t>
      </w:r>
    </w:p>
    <w:p w14:paraId="7FC712C9" w14:textId="235C2E6D" w:rsidR="00451423" w:rsidRPr="00451423" w:rsidRDefault="00451423" w:rsidP="00C8506E">
      <w:pPr>
        <w:autoSpaceDE w:val="0"/>
        <w:autoSpaceDN w:val="0"/>
        <w:adjustRightInd w:val="0"/>
        <w:spacing w:after="200"/>
        <w:ind w:left="3969"/>
        <w:rPr>
          <w:sz w:val="24"/>
          <w:szCs w:val="24"/>
          <w:lang w:eastAsia="ru-RU"/>
        </w:rPr>
      </w:pPr>
      <w:r w:rsidRPr="00451423">
        <w:rPr>
          <w:sz w:val="18"/>
          <w:szCs w:val="18"/>
          <w:lang w:eastAsia="ru-RU"/>
        </w:rPr>
        <w:t>(адрес проживания гражданина, местонахождение ИП, ЮЛ)</w:t>
      </w:r>
      <w:r w:rsidRPr="00451423">
        <w:rPr>
          <w:sz w:val="24"/>
          <w:szCs w:val="24"/>
          <w:lang w:eastAsia="ru-RU"/>
        </w:rPr>
        <w:t xml:space="preserve"> </w:t>
      </w:r>
    </w:p>
    <w:p w14:paraId="1328B7C3" w14:textId="226DD33C" w:rsidR="00451423" w:rsidRPr="00451423" w:rsidRDefault="00451423" w:rsidP="00C8506E">
      <w:pPr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____________________________________ </w:t>
      </w:r>
    </w:p>
    <w:p w14:paraId="1C1E685E" w14:textId="77777777" w:rsidR="00451423" w:rsidRPr="00451423" w:rsidRDefault="00451423" w:rsidP="00C8506E">
      <w:pPr>
        <w:autoSpaceDE w:val="0"/>
        <w:autoSpaceDN w:val="0"/>
        <w:adjustRightInd w:val="0"/>
        <w:ind w:left="3969"/>
        <w:rPr>
          <w:sz w:val="18"/>
          <w:szCs w:val="18"/>
          <w:lang w:eastAsia="ru-RU"/>
        </w:rPr>
      </w:pPr>
      <w:r w:rsidRPr="00451423">
        <w:rPr>
          <w:sz w:val="18"/>
          <w:szCs w:val="18"/>
          <w:lang w:eastAsia="ru-RU"/>
        </w:rPr>
        <w:t>(контактный телефон, адрес электронной почты, почтовый адрес)</w:t>
      </w:r>
    </w:p>
    <w:p w14:paraId="55969E49" w14:textId="77777777" w:rsidR="00451423" w:rsidRPr="00451423" w:rsidRDefault="00451423" w:rsidP="00451423">
      <w:pPr>
        <w:autoSpaceDE w:val="0"/>
        <w:autoSpaceDN w:val="0"/>
        <w:jc w:val="center"/>
        <w:rPr>
          <w:bCs/>
          <w:sz w:val="24"/>
          <w:szCs w:val="24"/>
          <w:lang w:eastAsia="ru-RU"/>
        </w:rPr>
      </w:pPr>
    </w:p>
    <w:p w14:paraId="0E4342F2" w14:textId="77777777" w:rsidR="00451423" w:rsidRPr="00451423" w:rsidRDefault="00451423" w:rsidP="00451423">
      <w:pPr>
        <w:autoSpaceDE w:val="0"/>
        <w:autoSpaceDN w:val="0"/>
        <w:jc w:val="center"/>
        <w:rPr>
          <w:bCs/>
          <w:sz w:val="24"/>
          <w:szCs w:val="24"/>
          <w:lang w:eastAsia="ru-RU"/>
        </w:rPr>
      </w:pPr>
      <w:r w:rsidRPr="00451423">
        <w:rPr>
          <w:bCs/>
          <w:sz w:val="24"/>
          <w:szCs w:val="24"/>
          <w:lang w:eastAsia="ru-RU"/>
        </w:rPr>
        <w:t xml:space="preserve">РЕШЕНИЕ </w:t>
      </w:r>
    </w:p>
    <w:p w14:paraId="456BEB05" w14:textId="77777777" w:rsidR="00451423" w:rsidRPr="00451423" w:rsidRDefault="00451423" w:rsidP="00451423">
      <w:pPr>
        <w:autoSpaceDE w:val="0"/>
        <w:autoSpaceDN w:val="0"/>
        <w:jc w:val="center"/>
        <w:rPr>
          <w:bCs/>
          <w:sz w:val="24"/>
          <w:szCs w:val="24"/>
          <w:lang w:eastAsia="ru-RU"/>
        </w:rPr>
      </w:pPr>
      <w:r w:rsidRPr="00451423">
        <w:rPr>
          <w:bCs/>
          <w:sz w:val="24"/>
          <w:szCs w:val="24"/>
          <w:lang w:eastAsia="ru-RU"/>
        </w:rPr>
        <w:t>об отказе в приеме документов, необходимых для п</w:t>
      </w:r>
      <w:r w:rsidRPr="00451423">
        <w:rPr>
          <w:sz w:val="24"/>
          <w:szCs w:val="24"/>
          <w:lang w:eastAsia="zh-CN"/>
        </w:rPr>
        <w:t>еревода жилого помещения в нежилое помещение и нежилого помещения в жилое помещение</w:t>
      </w:r>
    </w:p>
    <w:p w14:paraId="582405FE" w14:textId="77777777" w:rsidR="00451423" w:rsidRPr="00451423" w:rsidRDefault="00451423" w:rsidP="00451423">
      <w:pPr>
        <w:autoSpaceDE w:val="0"/>
        <w:autoSpaceDN w:val="0"/>
        <w:spacing w:before="60"/>
        <w:jc w:val="center"/>
        <w:rPr>
          <w:bCs/>
          <w:szCs w:val="20"/>
          <w:lang w:eastAsia="ru-RU"/>
        </w:rPr>
      </w:pPr>
      <w:r w:rsidRPr="00451423">
        <w:rPr>
          <w:bCs/>
          <w:szCs w:val="20"/>
          <w:lang w:eastAsia="ru-RU"/>
        </w:rPr>
        <w:t>(нужное подчеркнуть)</w:t>
      </w:r>
    </w:p>
    <w:p w14:paraId="7906BFAE" w14:textId="77777777" w:rsidR="00451423" w:rsidRPr="00451423" w:rsidRDefault="00451423" w:rsidP="00451423">
      <w:pPr>
        <w:autoSpaceDE w:val="0"/>
        <w:autoSpaceDN w:val="0"/>
        <w:spacing w:before="60"/>
        <w:jc w:val="center"/>
        <w:rPr>
          <w:bCs/>
          <w:sz w:val="24"/>
          <w:szCs w:val="24"/>
          <w:lang w:eastAsia="ru-RU"/>
        </w:rPr>
      </w:pPr>
      <w:r w:rsidRPr="00451423">
        <w:rPr>
          <w:bCs/>
          <w:sz w:val="24"/>
          <w:szCs w:val="24"/>
          <w:lang w:eastAsia="ru-RU"/>
        </w:rPr>
        <w:t>от _____________№__________________</w:t>
      </w:r>
    </w:p>
    <w:p w14:paraId="12F47152" w14:textId="77777777" w:rsidR="00451423" w:rsidRPr="00451423" w:rsidRDefault="00451423" w:rsidP="00451423">
      <w:pPr>
        <w:autoSpaceDE w:val="0"/>
        <w:autoSpaceDN w:val="0"/>
        <w:spacing w:before="60"/>
        <w:jc w:val="center"/>
        <w:rPr>
          <w:bCs/>
          <w:sz w:val="24"/>
          <w:szCs w:val="24"/>
          <w:lang w:eastAsia="ru-RU"/>
        </w:rPr>
      </w:pPr>
    </w:p>
    <w:p w14:paraId="46AC1B0C" w14:textId="77777777" w:rsidR="00451423" w:rsidRPr="00451423" w:rsidRDefault="00451423" w:rsidP="00451423">
      <w:pPr>
        <w:tabs>
          <w:tab w:val="left" w:pos="5812"/>
        </w:tabs>
        <w:suppressAutoHyphens/>
        <w:jc w:val="both"/>
        <w:rPr>
          <w:bCs/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По результатам рассмотрения заявления по муниципальной услуге «</w:t>
      </w:r>
      <w:r w:rsidRPr="00451423">
        <w:rPr>
          <w:sz w:val="24"/>
          <w:szCs w:val="24"/>
          <w:lang w:eastAsia="zh-CN"/>
        </w:rPr>
        <w:t>Перевод жилого помещения в нежилое помещение и нежилого помещения в жилое помещение</w:t>
      </w:r>
      <w:r w:rsidRPr="00451423">
        <w:rPr>
          <w:bCs/>
          <w:sz w:val="24"/>
          <w:szCs w:val="24"/>
          <w:lang w:eastAsia="ru-RU"/>
        </w:rPr>
        <w:t>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14:paraId="53968768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_____________________________________________________________________________</w:t>
      </w:r>
    </w:p>
    <w:p w14:paraId="50D577C6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_____________________________________________________________________________</w:t>
      </w:r>
    </w:p>
    <w:p w14:paraId="2860BC5A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_____________________________________________________________________________</w:t>
      </w:r>
    </w:p>
    <w:p w14:paraId="22267EDF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_____________________________________________________________________________</w:t>
      </w:r>
    </w:p>
    <w:p w14:paraId="39DDF100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</w:p>
    <w:p w14:paraId="12736B7D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Дополнительно информируем:</w:t>
      </w:r>
    </w:p>
    <w:p w14:paraId="70EF4FC2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_____________________________________________________________________________</w:t>
      </w:r>
    </w:p>
    <w:p w14:paraId="27D3ABE8" w14:textId="77777777" w:rsidR="00451423" w:rsidRPr="00451423" w:rsidRDefault="00451423" w:rsidP="00451423">
      <w:pPr>
        <w:tabs>
          <w:tab w:val="right" w:pos="9921"/>
        </w:tabs>
        <w:autoSpaceDE w:val="0"/>
        <w:autoSpaceDN w:val="0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_____________________________________________________________________________</w:t>
      </w:r>
    </w:p>
    <w:p w14:paraId="7E76A271" w14:textId="77777777" w:rsidR="00451423" w:rsidRPr="00451423" w:rsidRDefault="00451423" w:rsidP="00451423">
      <w:pPr>
        <w:autoSpaceDE w:val="0"/>
        <w:autoSpaceDN w:val="0"/>
        <w:spacing w:before="120" w:line="230" w:lineRule="auto"/>
        <w:ind w:firstLine="567"/>
        <w:jc w:val="center"/>
        <w:rPr>
          <w:spacing w:val="-2"/>
          <w:sz w:val="22"/>
          <w:lang w:eastAsia="ru-RU"/>
        </w:rPr>
      </w:pPr>
      <w:r w:rsidRPr="00451423">
        <w:rPr>
          <w:spacing w:val="-2"/>
          <w:sz w:val="22"/>
          <w:lang w:eastAsia="ru-RU"/>
        </w:rPr>
        <w:t>указывается дополнительная информация (при необходимости)</w:t>
      </w:r>
    </w:p>
    <w:p w14:paraId="2842CDFA" w14:textId="77777777" w:rsidR="00451423" w:rsidRPr="00451423" w:rsidRDefault="00451423" w:rsidP="00451423">
      <w:pPr>
        <w:autoSpaceDE w:val="0"/>
        <w:autoSpaceDN w:val="0"/>
        <w:jc w:val="both"/>
        <w:rPr>
          <w:spacing w:val="-2"/>
          <w:sz w:val="24"/>
          <w:szCs w:val="24"/>
          <w:lang w:eastAsia="ru-RU"/>
        </w:rPr>
      </w:pPr>
    </w:p>
    <w:p w14:paraId="25E4AC4A" w14:textId="77777777" w:rsidR="00451423" w:rsidRPr="00451423" w:rsidRDefault="00451423" w:rsidP="00451423">
      <w:pPr>
        <w:autoSpaceDE w:val="0"/>
        <w:autoSpaceDN w:val="0"/>
        <w:jc w:val="both"/>
        <w:rPr>
          <w:spacing w:val="-2"/>
          <w:sz w:val="24"/>
          <w:szCs w:val="24"/>
          <w:lang w:eastAsia="ru-RU"/>
        </w:rPr>
      </w:pPr>
      <w:r w:rsidRPr="00451423">
        <w:rPr>
          <w:spacing w:val="-2"/>
          <w:sz w:val="24"/>
          <w:szCs w:val="24"/>
          <w:lang w:eastAsia="ru-RU"/>
        </w:rPr>
        <w:t xml:space="preserve"> 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50B25CC3" w14:textId="77777777" w:rsidR="00451423" w:rsidRPr="00451423" w:rsidRDefault="00451423" w:rsidP="00451423">
      <w:pPr>
        <w:autoSpaceDE w:val="0"/>
        <w:autoSpaceDN w:val="0"/>
        <w:jc w:val="both"/>
        <w:rPr>
          <w:spacing w:val="-2"/>
          <w:sz w:val="24"/>
          <w:szCs w:val="24"/>
          <w:lang w:eastAsia="ru-RU"/>
        </w:rPr>
      </w:pPr>
      <w:r w:rsidRPr="00451423">
        <w:rPr>
          <w:spacing w:val="-2"/>
          <w:sz w:val="24"/>
          <w:szCs w:val="24"/>
          <w:lang w:eastAsia="ru-RU"/>
        </w:rPr>
        <w:t xml:space="preserve">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59D826C" w14:textId="77777777" w:rsidR="00451423" w:rsidRPr="00451423" w:rsidRDefault="00451423" w:rsidP="00451423">
      <w:pPr>
        <w:autoSpaceDE w:val="0"/>
        <w:autoSpaceDN w:val="0"/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__________________ _________________________</w:t>
      </w:r>
    </w:p>
    <w:p w14:paraId="66A1646A" w14:textId="77777777" w:rsidR="00451423" w:rsidRPr="00451423" w:rsidRDefault="00451423" w:rsidP="00451423">
      <w:pPr>
        <w:autoSpaceDE w:val="0"/>
        <w:autoSpaceDN w:val="0"/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 (должность, Ф.И.О.) (подпись)</w:t>
      </w:r>
    </w:p>
    <w:p w14:paraId="58962806" w14:textId="77777777" w:rsidR="00451423" w:rsidRPr="00451423" w:rsidRDefault="00451423" w:rsidP="00451423">
      <w:pPr>
        <w:suppressAutoHyphens/>
        <w:rPr>
          <w:sz w:val="24"/>
          <w:szCs w:val="24"/>
          <w:lang w:eastAsia="ar-SA"/>
        </w:rPr>
      </w:pPr>
      <w:r w:rsidRPr="00451423">
        <w:rPr>
          <w:sz w:val="24"/>
          <w:szCs w:val="24"/>
          <w:lang w:eastAsia="ar-SA"/>
        </w:rPr>
        <w:t xml:space="preserve"> М.П.</w:t>
      </w:r>
    </w:p>
    <w:p w14:paraId="138A4F24" w14:textId="268E1E99" w:rsidR="000023BC" w:rsidRDefault="000023BC">
      <w:pPr>
        <w:spacing w:after="160" w:line="259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14:paraId="57DDF6E0" w14:textId="4645E2A2" w:rsidR="000023BC" w:rsidRPr="00487578" w:rsidRDefault="000023BC" w:rsidP="000023BC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№4</w:t>
      </w:r>
    </w:p>
    <w:p w14:paraId="7954CB29" w14:textId="206224E0" w:rsidR="000023BC" w:rsidRPr="00487578" w:rsidRDefault="00763BB3" w:rsidP="000023BC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0023BC" w:rsidRPr="00487578">
        <w:rPr>
          <w:sz w:val="24"/>
          <w:szCs w:val="26"/>
        </w:rPr>
        <w:t>дминистративному регламенту</w:t>
      </w:r>
    </w:p>
    <w:p w14:paraId="4502D14A" w14:textId="77777777" w:rsidR="000023BC" w:rsidRPr="00487578" w:rsidRDefault="000023BC" w:rsidP="000023BC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1823E538" w14:textId="77777777" w:rsidR="000023BC" w:rsidRPr="00487578" w:rsidRDefault="000023BC" w:rsidP="000023BC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341D46F3" w14:textId="77777777" w:rsidR="000023BC" w:rsidRPr="00487578" w:rsidRDefault="000023BC" w:rsidP="000023BC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64DD3F3A" w14:textId="77777777" w:rsidR="00451423" w:rsidRDefault="00451423" w:rsidP="00451423">
      <w:pPr>
        <w:jc w:val="center"/>
        <w:rPr>
          <w:sz w:val="24"/>
          <w:szCs w:val="24"/>
          <w:lang w:eastAsia="ru-RU"/>
        </w:rPr>
      </w:pPr>
    </w:p>
    <w:p w14:paraId="021437EC" w14:textId="77777777" w:rsidR="000023BC" w:rsidRPr="00451423" w:rsidRDefault="000023BC" w:rsidP="00451423">
      <w:pPr>
        <w:jc w:val="center"/>
        <w:rPr>
          <w:sz w:val="24"/>
          <w:szCs w:val="24"/>
          <w:lang w:eastAsia="ru-RU"/>
        </w:rPr>
      </w:pPr>
    </w:p>
    <w:p w14:paraId="16CF7255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РЕШЕНИЕ</w:t>
      </w:r>
    </w:p>
    <w:p w14:paraId="2F61EDB0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о переводе жилого помещения в нежилое помещение</w:t>
      </w:r>
    </w:p>
    <w:p w14:paraId="5AE8455D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и нежилого помещения в жилое помещение</w:t>
      </w:r>
    </w:p>
    <w:p w14:paraId="1BB9E51E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либо об отказе в переводе (нужное подчеркнуть)</w:t>
      </w:r>
    </w:p>
    <w:p w14:paraId="45976BB1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D0B3D31" w14:textId="577172D5" w:rsidR="00451423" w:rsidRPr="00451423" w:rsidRDefault="00D133EA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Администрация Юргинского муниципального округа</w:t>
      </w:r>
      <w:r w:rsidR="00451423" w:rsidRPr="00451423">
        <w:rPr>
          <w:rFonts w:eastAsia="Calibri"/>
          <w:sz w:val="24"/>
          <w:szCs w:val="24"/>
        </w:rPr>
        <w:t>___________________________________ (наименование органа, осуществляющего перевод помещения)</w:t>
      </w:r>
    </w:p>
    <w:p w14:paraId="13375D1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заявление ____________________________________</w:t>
      </w:r>
    </w:p>
    <w:p w14:paraId="4DFBF2FB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и документы о переводе помещения общей площадью ____________________ кв. м,</w:t>
      </w:r>
    </w:p>
    <w:p w14:paraId="55A57208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находящегося по адресу:</w:t>
      </w:r>
    </w:p>
    <w:p w14:paraId="4714777F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___________________________________________________________________________</w:t>
      </w:r>
    </w:p>
    <w:p w14:paraId="77390DC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(наименование муниципального образования)</w:t>
      </w:r>
    </w:p>
    <w:p w14:paraId="62D1EEB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___________________________________________________________________________</w:t>
      </w:r>
    </w:p>
    <w:p w14:paraId="2AC0E76F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(наименование улицы, площади, проспекта, бульвара, проезда и т.п.)</w:t>
      </w:r>
    </w:p>
    <w:p w14:paraId="457B6331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___________________________________________________________________________</w:t>
      </w:r>
    </w:p>
    <w:p w14:paraId="29992EC9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корпус (владение, строение)</w:t>
      </w:r>
    </w:p>
    <w:p w14:paraId="74A4A2A4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дом _____кв. _______,</w:t>
      </w:r>
    </w:p>
    <w:p w14:paraId="6B0074AC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из жилого помещения в нежилое помещение или нежилого помещения в жилое</w:t>
      </w:r>
    </w:p>
    <w:p w14:paraId="0B88D782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(нужное подчеркнуть),</w:t>
      </w:r>
    </w:p>
    <w:p w14:paraId="1BC054CB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в целях использования помещения в качестве</w:t>
      </w:r>
    </w:p>
    <w:p w14:paraId="3C81BCEC" w14:textId="3E260DEA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___________________________________________________________________________</w:t>
      </w:r>
      <w:r w:rsidR="000023BC">
        <w:rPr>
          <w:rFonts w:eastAsia="Calibri"/>
          <w:sz w:val="24"/>
          <w:szCs w:val="24"/>
        </w:rPr>
        <w:t>__</w:t>
      </w:r>
    </w:p>
    <w:p w14:paraId="58398705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 (вид использования помещения в соответствии с заявлением о переводе)</w:t>
      </w:r>
    </w:p>
    <w:p w14:paraId="31FDAA20" w14:textId="03F5FC12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</w:t>
      </w:r>
      <w:r w:rsidR="000023BC" w:rsidRPr="00451423">
        <w:rPr>
          <w:rFonts w:eastAsia="Calibri"/>
          <w:sz w:val="24"/>
          <w:szCs w:val="24"/>
        </w:rPr>
        <w:t>____</w:t>
      </w:r>
    </w:p>
    <w:p w14:paraId="6B746943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6BF70ECC" w14:textId="17780CAE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РЕШИЛ: ____________________________________________________________________</w:t>
      </w:r>
      <w:r w:rsidR="000023BC">
        <w:rPr>
          <w:rFonts w:eastAsia="Calibri"/>
          <w:sz w:val="24"/>
          <w:szCs w:val="24"/>
        </w:rPr>
        <w:t>_</w:t>
      </w:r>
    </w:p>
    <w:p w14:paraId="7FFF91D4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 (наименование акта, дата его принятия и номер)</w:t>
      </w:r>
    </w:p>
    <w:p w14:paraId="0A8A7D9C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1. Помещение на основании приложенных к заявлению документов перевести из жилого помещения в нежилое помещение и нежилое помещение в жилое помещение (нужное подчеркнуть) без предварительных условий.</w:t>
      </w:r>
    </w:p>
    <w:p w14:paraId="7E018C6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2. Помещение на основании приложенных к заявлению документов перевести из жилого помещения в нежилое помещение и нежилое помещение в жилое помещение (нужное подчеркнуть) при условии выполнения следующих работ:</w:t>
      </w:r>
    </w:p>
    <w:p w14:paraId="1C755219" w14:textId="433D9938" w:rsidR="00451423" w:rsidRPr="00451423" w:rsidRDefault="00451423" w:rsidP="00451423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</w:t>
      </w:r>
      <w:r w:rsidR="000023BC">
        <w:rPr>
          <w:rFonts w:eastAsia="Calibri"/>
          <w:sz w:val="24"/>
          <w:szCs w:val="24"/>
        </w:rPr>
        <w:t>__________________________________</w:t>
      </w:r>
    </w:p>
    <w:p w14:paraId="5BDB3F8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3. Отказать в переводе указанного помещения из жилого помещения в нежилое</w:t>
      </w:r>
    </w:p>
    <w:p w14:paraId="05220674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помещение и нежилого помещения в жилое помещение (нужное подчеркнуть).</w:t>
      </w:r>
    </w:p>
    <w:p w14:paraId="055E37C8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0A8EAA82" w14:textId="723B315C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</w:t>
      </w:r>
      <w:r w:rsidR="000023BC">
        <w:rPr>
          <w:rFonts w:eastAsia="Calibri"/>
          <w:sz w:val="24"/>
          <w:szCs w:val="24"/>
        </w:rPr>
        <w:t>__</w:t>
      </w:r>
      <w:r w:rsidRPr="00451423">
        <w:rPr>
          <w:rFonts w:eastAsia="Calibri"/>
          <w:sz w:val="24"/>
          <w:szCs w:val="24"/>
        </w:rPr>
        <w:t>_</w:t>
      </w:r>
    </w:p>
    <w:p w14:paraId="1E2FEF35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(должность лица, подпись, расшифровка подписи лица, подписавшего</w:t>
      </w:r>
    </w:p>
    <w:p w14:paraId="2FF87DA6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информацию)</w:t>
      </w:r>
    </w:p>
    <w:p w14:paraId="6AF9286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«__» ____________ 20___ г.</w:t>
      </w:r>
    </w:p>
    <w:p w14:paraId="533E535D" w14:textId="74144135" w:rsidR="004C63F9" w:rsidRPr="00161EC3" w:rsidRDefault="00451423" w:rsidP="004F7DA5">
      <w:pPr>
        <w:jc w:val="center"/>
        <w:rPr>
          <w:spacing w:val="-3"/>
          <w:sz w:val="22"/>
          <w:szCs w:val="26"/>
        </w:rPr>
      </w:pPr>
      <w:r w:rsidRPr="00451423">
        <w:rPr>
          <w:sz w:val="24"/>
          <w:szCs w:val="24"/>
          <w:lang w:eastAsia="ru-RU"/>
        </w:rPr>
        <w:br w:type="page"/>
      </w:r>
    </w:p>
    <w:p w14:paraId="6B57A70D" w14:textId="5B90303B" w:rsidR="004F7DA5" w:rsidRPr="00487578" w:rsidRDefault="004F7DA5" w:rsidP="004F7DA5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№5</w:t>
      </w:r>
    </w:p>
    <w:p w14:paraId="1CB09C0E" w14:textId="64C87560" w:rsidR="004F7DA5" w:rsidRPr="00487578" w:rsidRDefault="00763BB3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4F7DA5" w:rsidRPr="00487578">
        <w:rPr>
          <w:sz w:val="24"/>
          <w:szCs w:val="26"/>
        </w:rPr>
        <w:t>дминистративному регламенту</w:t>
      </w:r>
    </w:p>
    <w:p w14:paraId="3E5F8227" w14:textId="77777777" w:rsidR="004F7DA5" w:rsidRPr="00487578" w:rsidRDefault="004F7DA5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7110ED6E" w14:textId="77777777" w:rsidR="004F7DA5" w:rsidRPr="00487578" w:rsidRDefault="004F7DA5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317177F1" w14:textId="77777777" w:rsidR="004F7DA5" w:rsidRPr="00487578" w:rsidRDefault="004F7DA5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0EA57A4D" w14:textId="105AE8CD" w:rsidR="00451423" w:rsidRDefault="00451423" w:rsidP="004C63F9">
      <w:pPr>
        <w:autoSpaceDE w:val="0"/>
        <w:autoSpaceDN w:val="0"/>
        <w:adjustRightInd w:val="0"/>
        <w:ind w:left="5387"/>
        <w:jc w:val="both"/>
        <w:rPr>
          <w:rFonts w:eastAsia="Calibri"/>
          <w:sz w:val="24"/>
          <w:szCs w:val="24"/>
        </w:rPr>
      </w:pPr>
    </w:p>
    <w:p w14:paraId="45973248" w14:textId="77777777" w:rsidR="004F7DA5" w:rsidRPr="00451423" w:rsidRDefault="004F7DA5" w:rsidP="004C63F9">
      <w:pPr>
        <w:autoSpaceDE w:val="0"/>
        <w:autoSpaceDN w:val="0"/>
        <w:adjustRightInd w:val="0"/>
        <w:ind w:left="5387"/>
        <w:jc w:val="both"/>
        <w:rPr>
          <w:rFonts w:eastAsia="Calibri"/>
          <w:sz w:val="24"/>
          <w:szCs w:val="24"/>
        </w:rPr>
      </w:pPr>
    </w:p>
    <w:p w14:paraId="7D519956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ОПРОСНЫЙ ЛИСТ</w:t>
      </w:r>
    </w:p>
    <w:p w14:paraId="3E746F61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13E1AEE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собственников помещений в многоквартирном жилом доме</w:t>
      </w:r>
    </w:p>
    <w:p w14:paraId="53FEFB5A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№______, ул. (пр.) __________________</w:t>
      </w:r>
    </w:p>
    <w:p w14:paraId="77FD9112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г. (пос.)____________________ Кемеровской области</w:t>
      </w:r>
    </w:p>
    <w:p w14:paraId="55B35686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о проведении реконструкции</w:t>
      </w:r>
    </w:p>
    <w:p w14:paraId="5C0B3D9A" w14:textId="77777777" w:rsidR="00451423" w:rsidRPr="00451423" w:rsidRDefault="00451423" w:rsidP="00451423">
      <w:pPr>
        <w:autoSpaceDE w:val="0"/>
        <w:autoSpaceDN w:val="0"/>
        <w:adjustRightInd w:val="0"/>
        <w:ind w:firstLine="283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Настоящий опросный лист отражает мнение собственников помещений в многоквартирном жилом доме по вопросу проведения реконструкции многоквартирного жилого дома №______, ул. (пр.) __________________ г. (пос.) ____________________ Кемеровской области в соответствии с проектом,</w:t>
      </w:r>
    </w:p>
    <w:p w14:paraId="36471E81" w14:textId="77628B3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</w:t>
      </w:r>
      <w:r w:rsidR="004F7DA5">
        <w:rPr>
          <w:rFonts w:eastAsia="Calibri"/>
          <w:sz w:val="24"/>
          <w:szCs w:val="24"/>
        </w:rPr>
        <w:t>_____________________________</w:t>
      </w:r>
    </w:p>
    <w:p w14:paraId="616A015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(указать реквизиты проекта: наименование организации, изготовившей проект, шифр проекта, дату изготовления) или указать работы, которые будут проведены в результате реконструкции.</w:t>
      </w:r>
    </w:p>
    <w:p w14:paraId="3AC3706E" w14:textId="77777777" w:rsidR="00451423" w:rsidRPr="00451423" w:rsidRDefault="00451423" w:rsidP="00451423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14:paraId="76BCFA68" w14:textId="27AE1A3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Проводимые работы повлекут уменьшение общего имущества собственников, а именно: _____________________________________________________________</w:t>
      </w:r>
      <w:r w:rsidR="004F7DA5" w:rsidRPr="00451423">
        <w:rPr>
          <w:rFonts w:eastAsia="Calibri"/>
          <w:sz w:val="24"/>
          <w:szCs w:val="24"/>
        </w:rPr>
        <w:t>____________</w:t>
      </w:r>
      <w:r w:rsidR="004F7DA5">
        <w:rPr>
          <w:rFonts w:eastAsia="Calibri"/>
          <w:sz w:val="24"/>
          <w:szCs w:val="24"/>
        </w:rPr>
        <w:t>____</w:t>
      </w:r>
    </w:p>
    <w:p w14:paraId="4ADF6ECD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(указать, какое имущество, и показатели его уменьшения)</w:t>
      </w:r>
    </w:p>
    <w:p w14:paraId="78AA9499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313A186" w14:textId="77777777" w:rsidR="00451423" w:rsidRPr="00451423" w:rsidRDefault="00451423" w:rsidP="0045142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Подписи всех собственников помещений многоквартирного жилого дома:</w:t>
      </w:r>
    </w:p>
    <w:p w14:paraId="632879E7" w14:textId="77777777" w:rsidR="00451423" w:rsidRPr="00451423" w:rsidRDefault="00451423" w:rsidP="00451423">
      <w:pPr>
        <w:jc w:val="center"/>
        <w:rPr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369"/>
        <w:gridCol w:w="3196"/>
        <w:gridCol w:w="1542"/>
        <w:gridCol w:w="1776"/>
      </w:tblGrid>
      <w:tr w:rsidR="00451423" w:rsidRPr="00451423" w14:paraId="59CAB60A" w14:textId="77777777" w:rsidTr="00451423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F85" w14:textId="77777777" w:rsidR="004F7DA5" w:rsidRDefault="00451423" w:rsidP="004514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51423">
              <w:rPr>
                <w:rFonts w:eastAsia="Calibri"/>
                <w:sz w:val="24"/>
                <w:szCs w:val="24"/>
              </w:rPr>
              <w:t>№</w:t>
            </w:r>
          </w:p>
          <w:p w14:paraId="22D98629" w14:textId="26331C5B" w:rsidR="00451423" w:rsidRPr="00451423" w:rsidRDefault="00451423" w:rsidP="004514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45142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45142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44F" w14:textId="77777777" w:rsidR="00451423" w:rsidRPr="00451423" w:rsidRDefault="00451423" w:rsidP="004514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51423">
              <w:rPr>
                <w:rFonts w:eastAsia="Calibri"/>
                <w:sz w:val="24"/>
                <w:szCs w:val="24"/>
              </w:rPr>
              <w:t>ФИО собственника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421" w14:textId="77777777" w:rsidR="00451423" w:rsidRPr="00451423" w:rsidRDefault="00451423" w:rsidP="004514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51423">
              <w:rPr>
                <w:rFonts w:eastAsia="Calibri"/>
                <w:sz w:val="24"/>
                <w:szCs w:val="24"/>
              </w:rPr>
              <w:t>Реквизиты документа, подтверждающего право собственности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020" w14:textId="77777777" w:rsidR="00451423" w:rsidRPr="00451423" w:rsidRDefault="00451423" w:rsidP="004514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51423">
              <w:rPr>
                <w:rFonts w:eastAsia="Calibri"/>
                <w:sz w:val="24"/>
                <w:szCs w:val="24"/>
              </w:rPr>
              <w:t>Согласен/не согласен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92B" w14:textId="77777777" w:rsidR="00451423" w:rsidRPr="00451423" w:rsidRDefault="00451423" w:rsidP="004514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51423">
              <w:rPr>
                <w:rFonts w:eastAsia="Calibri"/>
                <w:sz w:val="24"/>
                <w:szCs w:val="24"/>
              </w:rPr>
              <w:t>Подпись, дата подписания</w:t>
            </w:r>
          </w:p>
        </w:tc>
      </w:tr>
      <w:tr w:rsidR="00451423" w:rsidRPr="00451423" w14:paraId="38090329" w14:textId="77777777" w:rsidTr="00451423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B5E" w14:textId="77777777" w:rsidR="00451423" w:rsidRPr="00451423" w:rsidRDefault="00451423" w:rsidP="004514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7E8" w14:textId="77777777" w:rsidR="00451423" w:rsidRPr="00451423" w:rsidRDefault="00451423" w:rsidP="004514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231" w14:textId="77777777" w:rsidR="00451423" w:rsidRPr="00451423" w:rsidRDefault="00451423" w:rsidP="004514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382" w14:textId="77777777" w:rsidR="00451423" w:rsidRPr="00451423" w:rsidRDefault="00451423" w:rsidP="004514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6AC" w14:textId="77777777" w:rsidR="00451423" w:rsidRPr="00451423" w:rsidRDefault="00451423" w:rsidP="004514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4D8CE986" w14:textId="11D39D23" w:rsidR="004C63F9" w:rsidRPr="00161EC3" w:rsidRDefault="00451423" w:rsidP="004F7DA5">
      <w:pPr>
        <w:jc w:val="center"/>
        <w:rPr>
          <w:spacing w:val="-3"/>
          <w:sz w:val="22"/>
          <w:szCs w:val="26"/>
        </w:rPr>
      </w:pPr>
      <w:r w:rsidRPr="00451423">
        <w:rPr>
          <w:sz w:val="24"/>
          <w:szCs w:val="24"/>
          <w:lang w:eastAsia="ru-RU"/>
        </w:rPr>
        <w:br w:type="page"/>
      </w:r>
    </w:p>
    <w:p w14:paraId="688DBDD8" w14:textId="26B59CB8" w:rsidR="004F7DA5" w:rsidRPr="00487578" w:rsidRDefault="004F7DA5" w:rsidP="004F7DA5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№6</w:t>
      </w:r>
    </w:p>
    <w:p w14:paraId="20B8F29E" w14:textId="3AEF6F30" w:rsidR="004F7DA5" w:rsidRPr="00487578" w:rsidRDefault="00763BB3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4F7DA5" w:rsidRPr="00487578">
        <w:rPr>
          <w:sz w:val="24"/>
          <w:szCs w:val="26"/>
        </w:rPr>
        <w:t>дминистративному регламенту</w:t>
      </w:r>
    </w:p>
    <w:p w14:paraId="7240677E" w14:textId="77777777" w:rsidR="004F7DA5" w:rsidRPr="00487578" w:rsidRDefault="004F7DA5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2BCF53A5" w14:textId="77777777" w:rsidR="004F7DA5" w:rsidRPr="00487578" w:rsidRDefault="004F7DA5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4BC8B8FB" w14:textId="77777777" w:rsidR="004F7DA5" w:rsidRPr="00487578" w:rsidRDefault="004F7DA5" w:rsidP="004F7DA5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027A51AD" w14:textId="71D21E91" w:rsidR="00451423" w:rsidRDefault="00451423" w:rsidP="004C63F9">
      <w:pPr>
        <w:ind w:firstLine="3261"/>
        <w:jc w:val="center"/>
        <w:rPr>
          <w:sz w:val="24"/>
          <w:szCs w:val="24"/>
          <w:lang w:eastAsia="ru-RU"/>
        </w:rPr>
      </w:pPr>
    </w:p>
    <w:p w14:paraId="2049F312" w14:textId="77777777" w:rsidR="004F7DA5" w:rsidRPr="00451423" w:rsidRDefault="004F7DA5" w:rsidP="004C63F9">
      <w:pPr>
        <w:ind w:firstLine="3261"/>
        <w:jc w:val="center"/>
        <w:rPr>
          <w:sz w:val="24"/>
          <w:szCs w:val="24"/>
          <w:lang w:eastAsia="ru-RU"/>
        </w:rPr>
      </w:pPr>
    </w:p>
    <w:p w14:paraId="299C0ED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ФОРМА</w:t>
      </w:r>
    </w:p>
    <w:p w14:paraId="62F1783D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протокола общего собрания собственников помещений</w:t>
      </w:r>
    </w:p>
    <w:p w14:paraId="649EA6DB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многоквартирного жилого дома</w:t>
      </w:r>
    </w:p>
    <w:p w14:paraId="35741293" w14:textId="77777777" w:rsidR="00451423" w:rsidRPr="00451423" w:rsidRDefault="00451423" w:rsidP="00451423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</w:rPr>
      </w:pPr>
    </w:p>
    <w:p w14:paraId="40F96446" w14:textId="4FFEC42B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Протокол №_________</w:t>
      </w:r>
    </w:p>
    <w:p w14:paraId="3A88A739" w14:textId="7BB87C29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общего собрания собственников помещений в многоквартирном жилом доме</w:t>
      </w:r>
    </w:p>
    <w:p w14:paraId="27840EB9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№______, ул. (пр.) __________________</w:t>
      </w:r>
    </w:p>
    <w:p w14:paraId="1035A0F5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г. (пос.) ____________________, Кемеровской области</w:t>
      </w:r>
    </w:p>
    <w:p w14:paraId="746C90FF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0403771C" w14:textId="77777777" w:rsidR="00451423" w:rsidRPr="00451423" w:rsidRDefault="00451423" w:rsidP="00451423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 20 __ г. г. (пос.)________________</w:t>
      </w:r>
    </w:p>
    <w:p w14:paraId="13FD1304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6ECF2983" w14:textId="56991931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На общем собрании собственников помещений в многоквартирном жилом доме</w:t>
      </w:r>
    </w:p>
    <w:p w14:paraId="1C78751D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(далее - собственники) присутствует ____________ (число) собственников, что</w:t>
      </w:r>
    </w:p>
    <w:p w14:paraId="54318A03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составляет ___________% голосов от общего числа голосов.</w:t>
      </w:r>
    </w:p>
    <w:p w14:paraId="0B8882F0" w14:textId="4A6855C6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451423">
        <w:rPr>
          <w:rFonts w:eastAsia="Calibri"/>
          <w:sz w:val="24"/>
          <w:szCs w:val="24"/>
        </w:rPr>
        <w:t>Кворум (должен быть не менее 2/3 от общего числа голосов собственников</w:t>
      </w:r>
      <w:proofErr w:type="gramEnd"/>
    </w:p>
    <w:p w14:paraId="0F13EF9B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помещений в многоквартирном жилом доме) для проведения собрания имеется.</w:t>
      </w:r>
    </w:p>
    <w:p w14:paraId="0ADBCC8D" w14:textId="1FAF7921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Председателем собрания большинством голосов </w:t>
      </w:r>
      <w:proofErr w:type="gramStart"/>
      <w:r w:rsidRPr="00451423">
        <w:rPr>
          <w:rFonts w:eastAsia="Calibri"/>
          <w:sz w:val="24"/>
          <w:szCs w:val="24"/>
        </w:rPr>
        <w:t>избран</w:t>
      </w:r>
      <w:proofErr w:type="gramEnd"/>
      <w:r w:rsidRPr="00451423">
        <w:rPr>
          <w:rFonts w:eastAsia="Calibri"/>
          <w:sz w:val="24"/>
          <w:szCs w:val="24"/>
        </w:rPr>
        <w:t xml:space="preserve"> ____________________</w:t>
      </w:r>
    </w:p>
    <w:p w14:paraId="2D42FC64" w14:textId="29C6A58E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Секретарем собрания большинством голосов </w:t>
      </w:r>
      <w:proofErr w:type="gramStart"/>
      <w:r w:rsidRPr="00451423">
        <w:rPr>
          <w:rFonts w:eastAsia="Calibri"/>
          <w:sz w:val="24"/>
          <w:szCs w:val="24"/>
        </w:rPr>
        <w:t>избран</w:t>
      </w:r>
      <w:proofErr w:type="gramEnd"/>
      <w:r w:rsidRPr="00451423">
        <w:rPr>
          <w:rFonts w:eastAsia="Calibri"/>
          <w:sz w:val="24"/>
          <w:szCs w:val="24"/>
        </w:rPr>
        <w:t xml:space="preserve"> _______________________</w:t>
      </w:r>
    </w:p>
    <w:p w14:paraId="7DD94085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128D375D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Повестка дня общего собрания:</w:t>
      </w:r>
    </w:p>
    <w:p w14:paraId="4E91A6CD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44B8F345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1. Принятие решения собственников о ______________________________________</w:t>
      </w:r>
    </w:p>
    <w:p w14:paraId="06596E05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2FDE6207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По вопросу повестки дня выступили:</w:t>
      </w:r>
    </w:p>
    <w:p w14:paraId="01636077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__________________________________________________________________________,</w:t>
      </w:r>
    </w:p>
    <w:p w14:paraId="5C78785D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__________________________________________________________________________,</w:t>
      </w:r>
    </w:p>
    <w:p w14:paraId="14AE7E67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__________________________________________________________________________.</w:t>
      </w:r>
    </w:p>
    <w:p w14:paraId="0533E29B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Принятие решения поставлено председателем собрания на голосование путем</w:t>
      </w:r>
    </w:p>
    <w:p w14:paraId="3288F5BA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письменного принятия решений (устного принятия решений).</w:t>
      </w:r>
    </w:p>
    <w:p w14:paraId="4B47BADC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«ЗА» проголосовали _______________% от общего числа голосов собственников.</w:t>
      </w:r>
    </w:p>
    <w:p w14:paraId="19D85F0B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«ПРОТИВ» проголосовали ____________% от общего числа голосов собственников.</w:t>
      </w:r>
    </w:p>
    <w:p w14:paraId="1CC2E9A9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«ВОЗДЕРЖАЛИСЬ» от голосования _____% от общего числа голосов собственников.</w:t>
      </w:r>
    </w:p>
    <w:p w14:paraId="7C8AC8DD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7348C9A2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 xml:space="preserve">В результате принято (не принято) решение собственников о </w:t>
      </w:r>
    </w:p>
    <w:p w14:paraId="4A6C35BA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______________________________________________________________________.</w:t>
      </w:r>
    </w:p>
    <w:p w14:paraId="3455ED5F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F803651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Председатель собрания __________________________________________</w:t>
      </w:r>
    </w:p>
    <w:p w14:paraId="54B0B557" w14:textId="154BE721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(подпись, фамилия, имя, отчество)</w:t>
      </w:r>
    </w:p>
    <w:p w14:paraId="1A29A45F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Секретарь собрания _________________________________________</w:t>
      </w:r>
    </w:p>
    <w:p w14:paraId="4A939B37" w14:textId="44CA05C3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(подпись, фамилия, имя, отчество)</w:t>
      </w:r>
    </w:p>
    <w:p w14:paraId="1BB66A7E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Протокол собрания в соответствии с решением общего собрания собственников</w:t>
      </w:r>
    </w:p>
    <w:p w14:paraId="402031A0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хранится (указать фамилию, имя, отчество лица, адрес места хранения</w:t>
      </w:r>
    </w:p>
    <w:p w14:paraId="2E1C9667" w14:textId="77777777" w:rsidR="00451423" w:rsidRPr="00451423" w:rsidRDefault="00451423" w:rsidP="0045142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51423">
        <w:rPr>
          <w:rFonts w:eastAsia="Calibri"/>
          <w:sz w:val="24"/>
          <w:szCs w:val="24"/>
        </w:rPr>
        <w:t>протокола, контактный телефон).</w:t>
      </w:r>
    </w:p>
    <w:p w14:paraId="19C2A7A4" w14:textId="77777777" w:rsidR="00451423" w:rsidRPr="00451423" w:rsidRDefault="00451423" w:rsidP="00451423">
      <w:pPr>
        <w:autoSpaceDE w:val="0"/>
        <w:autoSpaceDN w:val="0"/>
        <w:adjustRightInd w:val="0"/>
        <w:ind w:firstLine="3261"/>
        <w:jc w:val="center"/>
        <w:rPr>
          <w:sz w:val="24"/>
          <w:szCs w:val="24"/>
          <w:lang w:eastAsia="ru-RU"/>
        </w:rPr>
      </w:pPr>
      <w:r w:rsidRPr="00451423">
        <w:rPr>
          <w:rFonts w:eastAsia="Calibri"/>
          <w:sz w:val="24"/>
          <w:szCs w:val="24"/>
        </w:rPr>
        <w:br w:type="page"/>
      </w:r>
    </w:p>
    <w:p w14:paraId="1BEE95F0" w14:textId="785B5FD4" w:rsidR="004E23F6" w:rsidRPr="00487578" w:rsidRDefault="004E23F6" w:rsidP="004E23F6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№7</w:t>
      </w:r>
    </w:p>
    <w:p w14:paraId="2AFACD77" w14:textId="1F054F09" w:rsidR="004E23F6" w:rsidRPr="00487578" w:rsidRDefault="00763BB3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4E23F6" w:rsidRPr="00487578">
        <w:rPr>
          <w:sz w:val="24"/>
          <w:szCs w:val="26"/>
        </w:rPr>
        <w:t>дминистративному регламенту</w:t>
      </w:r>
    </w:p>
    <w:p w14:paraId="72A90753" w14:textId="77777777" w:rsidR="004E23F6" w:rsidRPr="00487578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598AE4BA" w14:textId="77777777" w:rsidR="004E23F6" w:rsidRPr="00487578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40758ADD" w14:textId="77777777" w:rsidR="004E23F6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647845BE" w14:textId="77777777" w:rsidR="004E23F6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</w:p>
    <w:p w14:paraId="7518826E" w14:textId="77777777" w:rsidR="004E23F6" w:rsidRPr="00487578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</w:p>
    <w:p w14:paraId="1478F640" w14:textId="4F96AD91" w:rsidR="00451423" w:rsidRPr="004C63F9" w:rsidRDefault="004C63F9" w:rsidP="004C63F9">
      <w:pPr>
        <w:jc w:val="center"/>
        <w:rPr>
          <w:sz w:val="24"/>
          <w:szCs w:val="24"/>
          <w:u w:val="single"/>
          <w:lang w:eastAsia="ru-RU"/>
        </w:rPr>
      </w:pPr>
      <w:r w:rsidRPr="004C63F9">
        <w:rPr>
          <w:sz w:val="24"/>
          <w:szCs w:val="24"/>
          <w:u w:val="single"/>
          <w:lang w:eastAsia="ru-RU"/>
        </w:rPr>
        <w:t>Администрация Юргинского муниципального округа</w:t>
      </w:r>
    </w:p>
    <w:p w14:paraId="7F8BBF47" w14:textId="0F9D635C" w:rsidR="00451423" w:rsidRPr="00451423" w:rsidRDefault="00451423" w:rsidP="00451423">
      <w:pPr>
        <w:jc w:val="center"/>
        <w:rPr>
          <w:sz w:val="24"/>
          <w:szCs w:val="24"/>
          <w:lang w:eastAsia="ru-RU"/>
        </w:rPr>
      </w:pPr>
      <w:proofErr w:type="gramStart"/>
      <w:r w:rsidRPr="00451423">
        <w:rPr>
          <w:sz w:val="24"/>
          <w:szCs w:val="24"/>
          <w:lang w:eastAsia="ru-RU"/>
        </w:rPr>
        <w:t>(полное наименование органа местного самоуправления,</w:t>
      </w:r>
      <w:proofErr w:type="gramEnd"/>
    </w:p>
    <w:p w14:paraId="2F35F251" w14:textId="77777777" w:rsidR="00451423" w:rsidRPr="00451423" w:rsidRDefault="00451423" w:rsidP="00451423">
      <w:pPr>
        <w:tabs>
          <w:tab w:val="left" w:pos="5488"/>
        </w:tabs>
        <w:rPr>
          <w:sz w:val="24"/>
          <w:szCs w:val="24"/>
          <w:lang w:eastAsia="ru-RU"/>
        </w:rPr>
      </w:pPr>
    </w:p>
    <w:p w14:paraId="439DDA14" w14:textId="77777777" w:rsidR="00451423" w:rsidRPr="00451423" w:rsidRDefault="00451423" w:rsidP="00451423">
      <w:pPr>
        <w:autoSpaceDE w:val="0"/>
        <w:autoSpaceDN w:val="0"/>
        <w:ind w:left="4820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 xml:space="preserve">От кого </w:t>
      </w:r>
    </w:p>
    <w:p w14:paraId="19C40424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>(наименование заявителя</w:t>
      </w:r>
    </w:p>
    <w:p w14:paraId="0FDF8883" w14:textId="77777777" w:rsidR="00451423" w:rsidRPr="00451423" w:rsidRDefault="00451423" w:rsidP="00451423">
      <w:pPr>
        <w:autoSpaceDE w:val="0"/>
        <w:autoSpaceDN w:val="0"/>
        <w:ind w:left="4820"/>
        <w:rPr>
          <w:sz w:val="22"/>
          <w:lang w:eastAsia="ru-RU"/>
        </w:rPr>
      </w:pPr>
    </w:p>
    <w:p w14:paraId="0D84BC3F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>(фамилия, имя, отчество</w:t>
      </w:r>
      <w:r w:rsidRPr="00451423">
        <w:rPr>
          <w:sz w:val="22"/>
          <w:lang w:eastAsia="ru-RU"/>
        </w:rPr>
        <w:t xml:space="preserve"> (последнее -</w:t>
      </w:r>
      <w:r w:rsidRPr="00451423">
        <w:rPr>
          <w:sz w:val="22"/>
          <w:lang w:eastAsia="ru-RU"/>
        </w:rPr>
        <w:br/>
        <w:t>при наличии) – для физических лиц,</w:t>
      </w:r>
    </w:p>
    <w:p w14:paraId="38366845" w14:textId="77777777" w:rsidR="00451423" w:rsidRPr="00451423" w:rsidRDefault="00451423" w:rsidP="00451423">
      <w:pPr>
        <w:autoSpaceDE w:val="0"/>
        <w:autoSpaceDN w:val="0"/>
        <w:ind w:left="4820"/>
        <w:rPr>
          <w:sz w:val="22"/>
          <w:lang w:eastAsia="ru-RU"/>
        </w:rPr>
      </w:pPr>
    </w:p>
    <w:p w14:paraId="1A4AFF6D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 xml:space="preserve">полное наименование организации </w:t>
      </w:r>
      <w:r w:rsidRPr="00451423">
        <w:rPr>
          <w:sz w:val="22"/>
          <w:lang w:eastAsia="ru-RU"/>
        </w:rPr>
        <w:sym w:font="Symbol" w:char="F02D"/>
      </w:r>
      <w:r w:rsidRPr="00451423">
        <w:rPr>
          <w:rFonts w:eastAsia="SimSun"/>
          <w:sz w:val="22"/>
          <w:lang w:eastAsia="ru-RU"/>
        </w:rPr>
        <w:t xml:space="preserve"> для</w:t>
      </w:r>
    </w:p>
    <w:p w14:paraId="4A35C2B4" w14:textId="77777777" w:rsidR="00451423" w:rsidRPr="00451423" w:rsidRDefault="00451423" w:rsidP="00451423">
      <w:pPr>
        <w:autoSpaceDE w:val="0"/>
        <w:autoSpaceDN w:val="0"/>
        <w:ind w:left="4820"/>
        <w:rPr>
          <w:sz w:val="22"/>
          <w:lang w:eastAsia="ru-RU"/>
        </w:rPr>
      </w:pPr>
    </w:p>
    <w:p w14:paraId="0B7B3F85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>юридических лиц), его почтовый индекс</w:t>
      </w:r>
    </w:p>
    <w:p w14:paraId="124099C6" w14:textId="77777777" w:rsidR="00451423" w:rsidRPr="00451423" w:rsidRDefault="00451423" w:rsidP="00451423">
      <w:pPr>
        <w:autoSpaceDE w:val="0"/>
        <w:autoSpaceDN w:val="0"/>
        <w:ind w:left="4820"/>
        <w:rPr>
          <w:sz w:val="22"/>
          <w:lang w:eastAsia="ru-RU"/>
        </w:rPr>
      </w:pPr>
    </w:p>
    <w:p w14:paraId="53580D35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>и адрес, адрес электронной почты)</w:t>
      </w:r>
    </w:p>
    <w:p w14:paraId="73FF80A5" w14:textId="77777777" w:rsidR="00451423" w:rsidRPr="00451423" w:rsidRDefault="00451423" w:rsidP="00451423">
      <w:pPr>
        <w:autoSpaceDE w:val="0"/>
        <w:autoSpaceDN w:val="0"/>
        <w:ind w:left="4820"/>
        <w:rPr>
          <w:rFonts w:eastAsia="SimSun"/>
          <w:sz w:val="22"/>
          <w:lang w:eastAsia="ru-RU"/>
        </w:rPr>
      </w:pPr>
      <w:r w:rsidRPr="00451423">
        <w:rPr>
          <w:rFonts w:eastAsia="SimSun"/>
          <w:sz w:val="22"/>
          <w:lang w:eastAsia="ru-RU"/>
        </w:rPr>
        <w:t xml:space="preserve">тел.: </w:t>
      </w:r>
    </w:p>
    <w:p w14:paraId="2BF72457" w14:textId="77777777" w:rsidR="00451423" w:rsidRPr="00451423" w:rsidRDefault="00451423" w:rsidP="00451423">
      <w:pPr>
        <w:tabs>
          <w:tab w:val="left" w:pos="5488"/>
        </w:tabs>
        <w:rPr>
          <w:sz w:val="24"/>
          <w:szCs w:val="24"/>
          <w:lang w:eastAsia="ru-RU"/>
        </w:rPr>
      </w:pPr>
    </w:p>
    <w:p w14:paraId="4339F4BF" w14:textId="77777777" w:rsidR="00451423" w:rsidRPr="00451423" w:rsidRDefault="00451423" w:rsidP="00451423">
      <w:pPr>
        <w:tabs>
          <w:tab w:val="left" w:pos="5488"/>
        </w:tabs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Заявление</w:t>
      </w:r>
    </w:p>
    <w:p w14:paraId="216F26BE" w14:textId="77777777" w:rsidR="00451423" w:rsidRPr="00451423" w:rsidRDefault="00451423" w:rsidP="00451423">
      <w:pPr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об исправлении ошибок и опечаток в документах, выданных</w:t>
      </w:r>
    </w:p>
    <w:p w14:paraId="402E1B51" w14:textId="77777777" w:rsidR="00451423" w:rsidRPr="00451423" w:rsidRDefault="00451423" w:rsidP="00451423">
      <w:pPr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в результате предоставления муниципальной услуги</w:t>
      </w:r>
    </w:p>
    <w:p w14:paraId="43DAD987" w14:textId="77777777" w:rsidR="00451423" w:rsidRPr="00451423" w:rsidRDefault="00451423" w:rsidP="00451423">
      <w:pPr>
        <w:jc w:val="center"/>
        <w:rPr>
          <w:sz w:val="24"/>
          <w:szCs w:val="24"/>
          <w:lang w:eastAsia="ru-RU"/>
        </w:rPr>
      </w:pPr>
    </w:p>
    <w:p w14:paraId="3DD7E77C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Прошу исправить ошибку (опечатку) в </w:t>
      </w:r>
    </w:p>
    <w:p w14:paraId="1ED858EA" w14:textId="77777777" w:rsidR="00451423" w:rsidRPr="00451423" w:rsidRDefault="00451423" w:rsidP="00451423">
      <w:pPr>
        <w:pBdr>
          <w:top w:val="single" w:sz="4" w:space="1" w:color="auto"/>
        </w:pBdr>
        <w:ind w:left="4201"/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(реквизиты документа, заявленного к исправлению)</w:t>
      </w:r>
    </w:p>
    <w:p w14:paraId="6CD7CCD1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ошибочно указанную информацию </w:t>
      </w:r>
    </w:p>
    <w:p w14:paraId="2DD95687" w14:textId="77777777" w:rsidR="00451423" w:rsidRPr="00451423" w:rsidRDefault="00451423" w:rsidP="00451423">
      <w:pPr>
        <w:pBdr>
          <w:top w:val="single" w:sz="4" w:space="1" w:color="auto"/>
        </w:pBdr>
        <w:ind w:left="3737"/>
        <w:rPr>
          <w:sz w:val="24"/>
          <w:szCs w:val="24"/>
          <w:lang w:eastAsia="ru-RU"/>
        </w:rPr>
      </w:pPr>
    </w:p>
    <w:p w14:paraId="05D94267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заменить на </w:t>
      </w:r>
    </w:p>
    <w:p w14:paraId="7AD51639" w14:textId="77777777" w:rsidR="00451423" w:rsidRPr="00451423" w:rsidRDefault="00451423" w:rsidP="00451423">
      <w:pPr>
        <w:pBdr>
          <w:top w:val="single" w:sz="4" w:space="1" w:color="auto"/>
        </w:pBdr>
        <w:ind w:left="1332"/>
        <w:rPr>
          <w:sz w:val="24"/>
          <w:szCs w:val="24"/>
          <w:lang w:eastAsia="ru-RU"/>
        </w:rPr>
      </w:pPr>
    </w:p>
    <w:p w14:paraId="5BC27A5F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Основание для исправления ошибки (опечатки):</w:t>
      </w:r>
    </w:p>
    <w:p w14:paraId="4EDD7D7B" w14:textId="77777777" w:rsidR="00451423" w:rsidRPr="00451423" w:rsidRDefault="00451423" w:rsidP="00451423">
      <w:pPr>
        <w:rPr>
          <w:sz w:val="24"/>
          <w:szCs w:val="24"/>
          <w:lang w:eastAsia="ru-RU"/>
        </w:rPr>
      </w:pPr>
    </w:p>
    <w:p w14:paraId="2223B1E6" w14:textId="77777777" w:rsidR="00451423" w:rsidRPr="00451423" w:rsidRDefault="00451423" w:rsidP="00451423">
      <w:pPr>
        <w:pBdr>
          <w:top w:val="single" w:sz="4" w:space="1" w:color="auto"/>
        </w:pBdr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(ссылка на документацию)</w:t>
      </w:r>
    </w:p>
    <w:p w14:paraId="4E6C92B4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К заявлению прилагаются следующие документы по описи:</w:t>
      </w:r>
    </w:p>
    <w:p w14:paraId="3644EE8A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1. </w:t>
      </w:r>
    </w:p>
    <w:p w14:paraId="0D7FF43C" w14:textId="77777777" w:rsidR="00451423" w:rsidRPr="00451423" w:rsidRDefault="00451423" w:rsidP="00451423">
      <w:pPr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2. </w:t>
      </w:r>
    </w:p>
    <w:p w14:paraId="00C95BF2" w14:textId="77777777" w:rsidR="00451423" w:rsidRPr="00451423" w:rsidRDefault="00451423" w:rsidP="00451423">
      <w:pPr>
        <w:tabs>
          <w:tab w:val="center" w:pos="5160"/>
          <w:tab w:val="left" w:pos="7560"/>
        </w:tabs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Должность руководителя организации</w:t>
      </w:r>
      <w:r w:rsidRPr="00451423">
        <w:rPr>
          <w:sz w:val="24"/>
          <w:szCs w:val="24"/>
          <w:lang w:eastAsia="ru-RU"/>
        </w:rPr>
        <w:tab/>
        <w:t xml:space="preserve"> ________ _____________________________</w:t>
      </w:r>
    </w:p>
    <w:p w14:paraId="47D90497" w14:textId="77777777" w:rsidR="00451423" w:rsidRPr="00451423" w:rsidRDefault="00451423" w:rsidP="00451423">
      <w:pPr>
        <w:tabs>
          <w:tab w:val="center" w:pos="5160"/>
          <w:tab w:val="left" w:pos="7100"/>
        </w:tabs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 xml:space="preserve"> (для юридического лица) (подпись) (расшифровка подписи)</w:t>
      </w:r>
    </w:p>
    <w:p w14:paraId="6B91FF1A" w14:textId="77777777" w:rsidR="00451423" w:rsidRPr="00451423" w:rsidRDefault="00451423" w:rsidP="00451423">
      <w:pPr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«_________» ________________ 20____г.</w:t>
      </w:r>
    </w:p>
    <w:p w14:paraId="5AF4837A" w14:textId="77777777" w:rsidR="00451423" w:rsidRPr="00451423" w:rsidRDefault="00451423" w:rsidP="00451423">
      <w:pPr>
        <w:suppressAutoHyphens/>
        <w:autoSpaceDE w:val="0"/>
        <w:spacing w:before="120"/>
        <w:rPr>
          <w:sz w:val="24"/>
          <w:szCs w:val="24"/>
          <w:lang w:eastAsia="zh-CN" w:bidi="hi-IN"/>
        </w:rPr>
      </w:pPr>
      <w:r w:rsidRPr="00451423">
        <w:rPr>
          <w:sz w:val="24"/>
          <w:szCs w:val="24"/>
          <w:lang w:eastAsia="zh-CN" w:bidi="hi-IN"/>
        </w:rPr>
        <w:t xml:space="preserve">________________________ _________________________ </w:t>
      </w:r>
    </w:p>
    <w:p w14:paraId="7164C30C" w14:textId="77777777" w:rsidR="00451423" w:rsidRPr="00451423" w:rsidRDefault="00451423" w:rsidP="00451423">
      <w:pPr>
        <w:ind w:firstLine="1985"/>
        <w:jc w:val="both"/>
        <w:rPr>
          <w:color w:val="000000"/>
          <w:sz w:val="24"/>
          <w:szCs w:val="24"/>
          <w:lang w:eastAsia="ru-RU"/>
        </w:rPr>
      </w:pPr>
      <w:r w:rsidRPr="00451423">
        <w:rPr>
          <w:sz w:val="24"/>
          <w:szCs w:val="20"/>
          <w:lang w:eastAsia="ru-RU"/>
        </w:rPr>
        <w:t xml:space="preserve"> </w:t>
      </w:r>
      <w:r w:rsidRPr="00451423">
        <w:rPr>
          <w:szCs w:val="20"/>
          <w:lang w:eastAsia="ru-RU"/>
        </w:rPr>
        <w:t>(подпись) (расшифровка подписи)</w:t>
      </w:r>
    </w:p>
    <w:p w14:paraId="419B9A7F" w14:textId="77777777" w:rsidR="00451423" w:rsidRPr="00451423" w:rsidRDefault="00451423" w:rsidP="00451423">
      <w:pPr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Дата:</w:t>
      </w:r>
    </w:p>
    <w:p w14:paraId="5AD0E1EF" w14:textId="77FE8B66" w:rsidR="004E23F6" w:rsidRPr="00487578" w:rsidRDefault="00451423" w:rsidP="004547D5">
      <w:pPr>
        <w:ind w:left="3969"/>
        <w:rPr>
          <w:sz w:val="24"/>
          <w:szCs w:val="26"/>
        </w:rPr>
      </w:pPr>
      <w:r w:rsidRPr="00451423">
        <w:rPr>
          <w:sz w:val="24"/>
          <w:szCs w:val="24"/>
          <w:lang w:eastAsia="ru-RU"/>
        </w:rPr>
        <w:br w:type="page"/>
      </w:r>
      <w:r w:rsidR="004E23F6" w:rsidRPr="00487578">
        <w:rPr>
          <w:sz w:val="24"/>
          <w:szCs w:val="26"/>
        </w:rPr>
        <w:lastRenderedPageBreak/>
        <w:t>Приложение</w:t>
      </w:r>
      <w:r w:rsidR="004E23F6">
        <w:rPr>
          <w:sz w:val="24"/>
          <w:szCs w:val="26"/>
        </w:rPr>
        <w:t xml:space="preserve"> №8</w:t>
      </w:r>
    </w:p>
    <w:p w14:paraId="1A786964" w14:textId="62EECED4" w:rsidR="004E23F6" w:rsidRPr="00487578" w:rsidRDefault="00763BB3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4E23F6" w:rsidRPr="00487578">
        <w:rPr>
          <w:sz w:val="24"/>
          <w:szCs w:val="26"/>
        </w:rPr>
        <w:t>дминистративному регламенту</w:t>
      </w:r>
    </w:p>
    <w:p w14:paraId="186FD375" w14:textId="77777777" w:rsidR="004E23F6" w:rsidRPr="00487578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150FF6D7" w14:textId="77777777" w:rsidR="004E23F6" w:rsidRPr="00487578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207D4696" w14:textId="77777777" w:rsidR="004E23F6" w:rsidRPr="00487578" w:rsidRDefault="004E23F6" w:rsidP="004E23F6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1A3B1D1D" w14:textId="306F761E" w:rsidR="00451423" w:rsidRDefault="00451423" w:rsidP="004C63F9">
      <w:pPr>
        <w:ind w:firstLine="5387"/>
        <w:jc w:val="both"/>
        <w:rPr>
          <w:sz w:val="24"/>
          <w:szCs w:val="24"/>
          <w:lang w:eastAsia="zh-CN"/>
        </w:rPr>
      </w:pPr>
    </w:p>
    <w:p w14:paraId="7B36B91E" w14:textId="77777777" w:rsidR="004E23F6" w:rsidRPr="00451423" w:rsidRDefault="004E23F6" w:rsidP="004C63F9">
      <w:pPr>
        <w:ind w:firstLine="5387"/>
        <w:jc w:val="both"/>
        <w:rPr>
          <w:sz w:val="24"/>
          <w:szCs w:val="24"/>
          <w:lang w:eastAsia="zh-CN"/>
        </w:rPr>
      </w:pPr>
    </w:p>
    <w:p w14:paraId="68D89589" w14:textId="77777777" w:rsidR="00451423" w:rsidRPr="00451423" w:rsidRDefault="00451423" w:rsidP="00451423">
      <w:pPr>
        <w:ind w:firstLine="567"/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ЖАЛОБА</w:t>
      </w:r>
    </w:p>
    <w:p w14:paraId="57ED84DB" w14:textId="77777777" w:rsidR="00451423" w:rsidRPr="00451423" w:rsidRDefault="00451423" w:rsidP="00451423">
      <w:pPr>
        <w:ind w:firstLine="567"/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на нарушение требований административного регламента предоставления муниципальной услуги</w:t>
      </w:r>
    </w:p>
    <w:p w14:paraId="4E0EA877" w14:textId="77777777" w:rsidR="00451423" w:rsidRPr="00451423" w:rsidRDefault="00451423" w:rsidP="00451423">
      <w:pPr>
        <w:jc w:val="center"/>
        <w:rPr>
          <w:sz w:val="24"/>
          <w:szCs w:val="24"/>
          <w:u w:val="single"/>
          <w:lang w:eastAsia="ru-RU"/>
        </w:rPr>
      </w:pPr>
    </w:p>
    <w:p w14:paraId="5841D88D" w14:textId="77777777" w:rsidR="004C63F9" w:rsidRDefault="00D133EA" w:rsidP="004C63F9">
      <w:pPr>
        <w:jc w:val="center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 xml:space="preserve">В администрацию </w:t>
      </w:r>
      <w:r w:rsidR="00FC2FD6">
        <w:rPr>
          <w:sz w:val="24"/>
          <w:szCs w:val="24"/>
          <w:u w:val="single"/>
          <w:lang w:eastAsia="ru-RU"/>
        </w:rPr>
        <w:t>Юргинского муниципального округа</w:t>
      </w:r>
      <w:r w:rsidR="00451423" w:rsidRPr="00451423">
        <w:rPr>
          <w:sz w:val="24"/>
          <w:szCs w:val="24"/>
          <w:u w:val="single"/>
          <w:lang w:eastAsia="ru-RU"/>
        </w:rPr>
        <w:t xml:space="preserve"> </w:t>
      </w:r>
    </w:p>
    <w:p w14:paraId="75600EBA" w14:textId="7D68B7D8" w:rsidR="00451423" w:rsidRPr="004C63F9" w:rsidRDefault="00451423" w:rsidP="004C63F9">
      <w:pPr>
        <w:spacing w:after="160"/>
        <w:jc w:val="center"/>
        <w:rPr>
          <w:sz w:val="24"/>
          <w:szCs w:val="24"/>
          <w:u w:val="single"/>
          <w:lang w:eastAsia="ru-RU"/>
        </w:rPr>
      </w:pPr>
      <w:r w:rsidRPr="00451423">
        <w:rPr>
          <w:szCs w:val="20"/>
          <w:lang w:eastAsia="ru-RU"/>
        </w:rPr>
        <w:t>(полное наименование органа местного самоуправления)</w:t>
      </w:r>
    </w:p>
    <w:p w14:paraId="0121F122" w14:textId="77777777" w:rsidR="00451423" w:rsidRPr="00451423" w:rsidRDefault="00451423" w:rsidP="00451423">
      <w:pPr>
        <w:tabs>
          <w:tab w:val="left" w:pos="5488"/>
        </w:tabs>
        <w:ind w:firstLine="680"/>
        <w:jc w:val="both"/>
        <w:rPr>
          <w:sz w:val="24"/>
          <w:szCs w:val="24"/>
          <w:lang w:eastAsia="ru-RU"/>
        </w:rPr>
      </w:pPr>
    </w:p>
    <w:p w14:paraId="0E2C46B3" w14:textId="77777777" w:rsidR="00451423" w:rsidRPr="00451423" w:rsidRDefault="00451423" w:rsidP="00451423">
      <w:pPr>
        <w:autoSpaceDE w:val="0"/>
        <w:autoSpaceDN w:val="0"/>
        <w:ind w:left="5387"/>
        <w:jc w:val="both"/>
        <w:rPr>
          <w:rFonts w:eastAsia="SimSun"/>
          <w:sz w:val="24"/>
          <w:szCs w:val="24"/>
          <w:lang w:eastAsia="ru-RU"/>
        </w:rPr>
      </w:pPr>
      <w:r w:rsidRPr="00451423">
        <w:rPr>
          <w:rFonts w:eastAsia="SimSun"/>
          <w:sz w:val="24"/>
          <w:szCs w:val="24"/>
          <w:lang w:eastAsia="ru-RU"/>
        </w:rPr>
        <w:t xml:space="preserve"> От кого </w:t>
      </w:r>
    </w:p>
    <w:p w14:paraId="53A0EDFC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5387"/>
        <w:jc w:val="both"/>
        <w:rPr>
          <w:rFonts w:eastAsia="SimSun"/>
          <w:sz w:val="18"/>
          <w:szCs w:val="18"/>
          <w:lang w:eastAsia="ru-RU"/>
        </w:rPr>
      </w:pPr>
      <w:r w:rsidRPr="00451423">
        <w:rPr>
          <w:rFonts w:eastAsia="SimSun"/>
          <w:sz w:val="18"/>
          <w:szCs w:val="18"/>
          <w:lang w:eastAsia="ru-RU"/>
        </w:rPr>
        <w:t>(наименование заявителя</w:t>
      </w:r>
    </w:p>
    <w:p w14:paraId="5FD6C149" w14:textId="77777777" w:rsidR="00451423" w:rsidRPr="00451423" w:rsidRDefault="00451423" w:rsidP="00451423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4CC202DB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451423">
        <w:rPr>
          <w:rFonts w:eastAsia="SimSun"/>
          <w:sz w:val="18"/>
          <w:szCs w:val="18"/>
          <w:lang w:eastAsia="ru-RU"/>
        </w:rPr>
        <w:t>(фамилия, имя, отчество</w:t>
      </w:r>
      <w:r w:rsidRPr="00451423">
        <w:rPr>
          <w:sz w:val="18"/>
          <w:szCs w:val="18"/>
          <w:lang w:eastAsia="ru-RU"/>
        </w:rPr>
        <w:t xml:space="preserve"> (последнее - при наличии) – для физических лиц,</w:t>
      </w:r>
    </w:p>
    <w:p w14:paraId="49F476A1" w14:textId="77777777" w:rsidR="00451423" w:rsidRPr="00451423" w:rsidRDefault="00451423" w:rsidP="00451423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4277EDFB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451423">
        <w:rPr>
          <w:rFonts w:eastAsia="SimSun"/>
          <w:sz w:val="18"/>
          <w:szCs w:val="18"/>
          <w:lang w:eastAsia="ru-RU"/>
        </w:rPr>
        <w:t xml:space="preserve">полное наименование организации </w:t>
      </w:r>
      <w:r w:rsidRPr="00451423">
        <w:rPr>
          <w:sz w:val="18"/>
          <w:szCs w:val="18"/>
          <w:lang w:eastAsia="ru-RU"/>
        </w:rPr>
        <w:sym w:font="Symbol" w:char="F02D"/>
      </w:r>
      <w:r w:rsidRPr="00451423">
        <w:rPr>
          <w:rFonts w:eastAsia="SimSun"/>
          <w:sz w:val="18"/>
          <w:szCs w:val="18"/>
          <w:lang w:eastAsia="ru-RU"/>
        </w:rPr>
        <w:t xml:space="preserve"> для</w:t>
      </w:r>
    </w:p>
    <w:p w14:paraId="0DF19AD1" w14:textId="77777777" w:rsidR="00451423" w:rsidRPr="00451423" w:rsidRDefault="00451423" w:rsidP="00451423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08CCF53B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451423">
        <w:rPr>
          <w:rFonts w:eastAsia="SimSun"/>
          <w:sz w:val="18"/>
          <w:szCs w:val="18"/>
          <w:lang w:eastAsia="ru-RU"/>
        </w:rPr>
        <w:t>юридических лиц), его почтовый индекс</w:t>
      </w:r>
    </w:p>
    <w:p w14:paraId="39E89FD7" w14:textId="77777777" w:rsidR="00451423" w:rsidRPr="00451423" w:rsidRDefault="00451423" w:rsidP="00451423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2C48D8EB" w14:textId="77777777" w:rsidR="00451423" w:rsidRPr="00451423" w:rsidRDefault="00451423" w:rsidP="00451423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451423">
        <w:rPr>
          <w:rFonts w:eastAsia="SimSun"/>
          <w:sz w:val="18"/>
          <w:szCs w:val="18"/>
          <w:lang w:eastAsia="ru-RU"/>
        </w:rPr>
        <w:t>и адрес, адрес электронной почты)</w:t>
      </w:r>
    </w:p>
    <w:p w14:paraId="01B672BC" w14:textId="77777777" w:rsidR="00451423" w:rsidRPr="00451423" w:rsidRDefault="00451423" w:rsidP="00451423">
      <w:pPr>
        <w:autoSpaceDE w:val="0"/>
        <w:autoSpaceDN w:val="0"/>
        <w:ind w:left="5387"/>
        <w:jc w:val="both"/>
        <w:rPr>
          <w:rFonts w:eastAsia="SimSun"/>
          <w:sz w:val="24"/>
          <w:szCs w:val="24"/>
          <w:lang w:eastAsia="ru-RU"/>
        </w:rPr>
      </w:pPr>
      <w:r w:rsidRPr="00451423">
        <w:rPr>
          <w:rFonts w:eastAsia="SimSun"/>
          <w:sz w:val="24"/>
          <w:szCs w:val="24"/>
          <w:lang w:eastAsia="ru-RU"/>
        </w:rPr>
        <w:t xml:space="preserve">тел.:____________________________ </w:t>
      </w:r>
    </w:p>
    <w:p w14:paraId="4F5C5516" w14:textId="77777777" w:rsidR="00451423" w:rsidRPr="00451423" w:rsidRDefault="00451423" w:rsidP="00451423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Я, ___________________________________________________________________________,</w:t>
      </w:r>
    </w:p>
    <w:p w14:paraId="24390F14" w14:textId="77777777" w:rsidR="00451423" w:rsidRPr="00451423" w:rsidRDefault="00451423" w:rsidP="00451423">
      <w:pPr>
        <w:tabs>
          <w:tab w:val="left" w:pos="10560"/>
          <w:tab w:val="left" w:pos="10680"/>
        </w:tabs>
        <w:ind w:firstLine="567"/>
        <w:jc w:val="center"/>
        <w:rPr>
          <w:sz w:val="24"/>
          <w:szCs w:val="24"/>
          <w:lang w:eastAsia="ru-RU"/>
        </w:rPr>
      </w:pPr>
      <w:r w:rsidRPr="00451423">
        <w:rPr>
          <w:sz w:val="24"/>
          <w:szCs w:val="24"/>
          <w:vertAlign w:val="superscript"/>
          <w:lang w:eastAsia="ru-RU"/>
        </w:rPr>
        <w:t xml:space="preserve"> (ФИО заявителя) </w:t>
      </w:r>
    </w:p>
    <w:p w14:paraId="3C0433D4" w14:textId="5D6502C5" w:rsidR="00451423" w:rsidRPr="00451423" w:rsidRDefault="00451423" w:rsidP="00451423">
      <w:pPr>
        <w:tabs>
          <w:tab w:val="left" w:pos="10560"/>
          <w:tab w:val="left" w:pos="10680"/>
        </w:tabs>
        <w:jc w:val="both"/>
        <w:rPr>
          <w:sz w:val="24"/>
          <w:szCs w:val="24"/>
          <w:vertAlign w:val="superscript"/>
          <w:lang w:eastAsia="ru-RU"/>
        </w:rPr>
      </w:pPr>
      <w:proofErr w:type="gramStart"/>
      <w:r w:rsidRPr="00451423">
        <w:rPr>
          <w:sz w:val="24"/>
          <w:szCs w:val="24"/>
          <w:lang w:eastAsia="ru-RU"/>
        </w:rPr>
        <w:t>проживающий</w:t>
      </w:r>
      <w:proofErr w:type="gramEnd"/>
      <w:r w:rsidRPr="00451423">
        <w:rPr>
          <w:sz w:val="24"/>
          <w:szCs w:val="24"/>
          <w:lang w:eastAsia="ru-RU"/>
        </w:rPr>
        <w:t xml:space="preserve"> по адресу _______________________</w:t>
      </w:r>
      <w:r w:rsidR="00A8218D">
        <w:rPr>
          <w:sz w:val="24"/>
          <w:szCs w:val="24"/>
          <w:lang w:eastAsia="ru-RU"/>
        </w:rPr>
        <w:t>_______________________________</w:t>
      </w:r>
      <w:r w:rsidRPr="00451423">
        <w:rPr>
          <w:sz w:val="24"/>
          <w:szCs w:val="24"/>
          <w:lang w:eastAsia="ru-RU"/>
        </w:rPr>
        <w:t>_,</w:t>
      </w:r>
    </w:p>
    <w:p w14:paraId="08452363" w14:textId="77777777" w:rsidR="00451423" w:rsidRPr="00451423" w:rsidRDefault="00451423" w:rsidP="00451423">
      <w:pPr>
        <w:tabs>
          <w:tab w:val="left" w:pos="10560"/>
          <w:tab w:val="left" w:pos="10680"/>
        </w:tabs>
        <w:ind w:firstLine="567"/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vertAlign w:val="superscript"/>
          <w:lang w:eastAsia="ru-RU"/>
        </w:rPr>
        <w:t xml:space="preserve"> (индекс, город, улица, дом, квартира)</w:t>
      </w:r>
    </w:p>
    <w:p w14:paraId="5F6B387F" w14:textId="3C9C64DD" w:rsidR="00451423" w:rsidRPr="00451423" w:rsidRDefault="00451423" w:rsidP="00451423">
      <w:pPr>
        <w:tabs>
          <w:tab w:val="left" w:pos="10560"/>
          <w:tab w:val="left" w:pos="10680"/>
        </w:tabs>
        <w:jc w:val="both"/>
        <w:rPr>
          <w:sz w:val="24"/>
          <w:szCs w:val="24"/>
          <w:vertAlign w:val="superscript"/>
          <w:lang w:eastAsia="ru-RU"/>
        </w:rPr>
      </w:pPr>
      <w:r w:rsidRPr="00451423">
        <w:rPr>
          <w:sz w:val="24"/>
          <w:szCs w:val="24"/>
          <w:lang w:eastAsia="ru-RU"/>
        </w:rPr>
        <w:t>подаю жалобу от имени ___________________________</w:t>
      </w:r>
      <w:r w:rsidR="00A8218D">
        <w:rPr>
          <w:sz w:val="24"/>
          <w:szCs w:val="24"/>
          <w:lang w:eastAsia="ru-RU"/>
        </w:rPr>
        <w:t>_____________________________</w:t>
      </w:r>
    </w:p>
    <w:p w14:paraId="2F634E6F" w14:textId="77777777" w:rsidR="00451423" w:rsidRPr="00451423" w:rsidRDefault="00451423" w:rsidP="00451423">
      <w:pPr>
        <w:tabs>
          <w:tab w:val="left" w:pos="10560"/>
          <w:tab w:val="left" w:pos="10680"/>
        </w:tabs>
        <w:ind w:firstLine="567"/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vertAlign w:val="superscript"/>
          <w:lang w:eastAsia="ru-RU"/>
        </w:rPr>
        <w:t xml:space="preserve"> (своего, или ФИО лица, которого представляет заявитель)</w:t>
      </w:r>
    </w:p>
    <w:p w14:paraId="0FC4BA31" w14:textId="2C51E58C" w:rsidR="00451423" w:rsidRPr="00451423" w:rsidRDefault="00451423" w:rsidP="00451423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на нарушение регламента предоставления муниципальной</w:t>
      </w:r>
      <w:r w:rsidR="00A8218D">
        <w:rPr>
          <w:sz w:val="24"/>
          <w:szCs w:val="24"/>
          <w:lang w:eastAsia="ru-RU"/>
        </w:rPr>
        <w:t xml:space="preserve"> услуги _______________________</w:t>
      </w:r>
      <w:r w:rsidRPr="00451423">
        <w:rPr>
          <w:sz w:val="24"/>
          <w:szCs w:val="24"/>
          <w:lang w:eastAsia="ru-RU"/>
        </w:rPr>
        <w:t>___________________________________________________________________</w:t>
      </w:r>
      <w:r w:rsidR="00A8218D" w:rsidRPr="00451423">
        <w:rPr>
          <w:sz w:val="24"/>
          <w:szCs w:val="24"/>
          <w:lang w:eastAsia="ru-RU"/>
        </w:rPr>
        <w:t>_______________________________________________________________</w:t>
      </w:r>
      <w:r w:rsidRPr="00451423">
        <w:rPr>
          <w:sz w:val="24"/>
          <w:szCs w:val="24"/>
          <w:lang w:eastAsia="ru-RU"/>
        </w:rPr>
        <w:t>,</w:t>
      </w:r>
    </w:p>
    <w:p w14:paraId="09279051" w14:textId="04929666" w:rsidR="00451423" w:rsidRPr="00451423" w:rsidRDefault="00451423" w:rsidP="00451423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допущенное ______________________________________</w:t>
      </w:r>
      <w:r w:rsidR="00A8218D">
        <w:rPr>
          <w:sz w:val="24"/>
          <w:szCs w:val="24"/>
          <w:lang w:eastAsia="ru-RU"/>
        </w:rPr>
        <w:t>____________________________</w:t>
      </w:r>
    </w:p>
    <w:p w14:paraId="4DD834D6" w14:textId="5841CD7D" w:rsidR="00451423" w:rsidRPr="00451423" w:rsidRDefault="00451423" w:rsidP="00451423">
      <w:pPr>
        <w:tabs>
          <w:tab w:val="left" w:pos="10560"/>
          <w:tab w:val="left" w:pos="10680"/>
        </w:tabs>
        <w:ind w:firstLine="567"/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vertAlign w:val="superscript"/>
          <w:lang w:eastAsia="ru-RU"/>
        </w:rPr>
        <w:t xml:space="preserve"> (наименование структурного по</w:t>
      </w:r>
      <w:r w:rsidR="00FC2FD6">
        <w:rPr>
          <w:sz w:val="24"/>
          <w:szCs w:val="24"/>
          <w:vertAlign w:val="superscript"/>
          <w:lang w:eastAsia="ru-RU"/>
        </w:rPr>
        <w:t>дразделения Администрации муниципального округа</w:t>
      </w:r>
      <w:r w:rsidRPr="00451423">
        <w:rPr>
          <w:sz w:val="24"/>
          <w:szCs w:val="24"/>
          <w:vertAlign w:val="superscript"/>
          <w:lang w:eastAsia="ru-RU"/>
        </w:rPr>
        <w:t>, допустившего нарушение регламента)</w:t>
      </w:r>
      <w:r w:rsidRPr="00451423">
        <w:rPr>
          <w:sz w:val="24"/>
          <w:szCs w:val="24"/>
          <w:lang w:eastAsia="ru-RU"/>
        </w:rPr>
        <w:t xml:space="preserve"> в части следующих требований:</w:t>
      </w:r>
    </w:p>
    <w:p w14:paraId="7A6FE588" w14:textId="622677C1" w:rsidR="00451423" w:rsidRPr="00451423" w:rsidRDefault="00451423" w:rsidP="00A8218D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451423">
        <w:rPr>
          <w:rFonts w:cs="Georgia"/>
          <w:sz w:val="24"/>
          <w:szCs w:val="24"/>
          <w:lang w:eastAsia="ru-RU"/>
        </w:rPr>
        <w:t>___________________________________________________________________________</w:t>
      </w:r>
      <w:r w:rsidR="00A8218D">
        <w:rPr>
          <w:sz w:val="24"/>
          <w:szCs w:val="24"/>
          <w:lang w:eastAsia="ru-RU"/>
        </w:rPr>
        <w:t>__</w:t>
      </w:r>
    </w:p>
    <w:p w14:paraId="03A1BBE8" w14:textId="2B271F12" w:rsidR="00451423" w:rsidRPr="00451423" w:rsidRDefault="00451423" w:rsidP="00451423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451423">
        <w:rPr>
          <w:rFonts w:cs="Georgia"/>
          <w:sz w:val="24"/>
          <w:szCs w:val="24"/>
          <w:lang w:eastAsia="ru-RU"/>
        </w:rPr>
        <w:t>_____________________________________________</w:t>
      </w:r>
      <w:r w:rsidR="00A8218D">
        <w:rPr>
          <w:rFonts w:cs="Georgia"/>
          <w:sz w:val="24"/>
          <w:szCs w:val="24"/>
          <w:lang w:eastAsia="ru-RU"/>
        </w:rPr>
        <w:t>_____________________________</w:t>
      </w:r>
      <w:r w:rsidR="00A8218D">
        <w:rPr>
          <w:sz w:val="24"/>
          <w:szCs w:val="24"/>
          <w:lang w:eastAsia="ru-RU"/>
        </w:rPr>
        <w:t>__</w:t>
      </w:r>
      <w:r w:rsidR="00A8218D" w:rsidRPr="00451423">
        <w:rPr>
          <w:sz w:val="24"/>
          <w:szCs w:val="24"/>
          <w:lang w:eastAsia="ru-RU"/>
        </w:rPr>
        <w:t>_</w:t>
      </w:r>
      <w:r w:rsidR="00A8218D">
        <w:rPr>
          <w:sz w:val="24"/>
          <w:szCs w:val="24"/>
          <w:lang w:eastAsia="ru-RU"/>
        </w:rPr>
        <w:t>_</w:t>
      </w:r>
      <w:r w:rsidR="00A8218D" w:rsidRPr="00451423">
        <w:rPr>
          <w:sz w:val="24"/>
          <w:szCs w:val="24"/>
          <w:lang w:eastAsia="ru-RU"/>
        </w:rPr>
        <w:t>___</w:t>
      </w:r>
      <w:r w:rsidRPr="00451423">
        <w:rPr>
          <w:rFonts w:cs="Georgia"/>
          <w:sz w:val="24"/>
          <w:szCs w:val="24"/>
          <w:lang w:eastAsia="ru-RU"/>
        </w:rPr>
        <w:t>__________________________________________</w:t>
      </w:r>
      <w:r w:rsidR="00A8218D">
        <w:rPr>
          <w:rFonts w:cs="Georgia"/>
          <w:sz w:val="24"/>
          <w:szCs w:val="24"/>
          <w:lang w:eastAsia="ru-RU"/>
        </w:rPr>
        <w:t>_______________________________</w:t>
      </w:r>
    </w:p>
    <w:p w14:paraId="6EB25CCA" w14:textId="77777777" w:rsidR="00451423" w:rsidRPr="00451423" w:rsidRDefault="00451423" w:rsidP="00451423">
      <w:pPr>
        <w:tabs>
          <w:tab w:val="left" w:pos="10560"/>
          <w:tab w:val="left" w:pos="10680"/>
        </w:tabs>
        <w:ind w:firstLine="567"/>
        <w:jc w:val="both"/>
        <w:rPr>
          <w:rFonts w:cs="Georgia"/>
          <w:sz w:val="24"/>
          <w:szCs w:val="24"/>
          <w:lang w:eastAsia="ru-RU"/>
        </w:rPr>
      </w:pPr>
      <w:r w:rsidRPr="00451423">
        <w:rPr>
          <w:rFonts w:cs="Georgia"/>
          <w:sz w:val="24"/>
          <w:szCs w:val="24"/>
          <w:lang w:eastAsia="ru-RU"/>
        </w:rPr>
        <w:t>_________________________________________________________________________</w:t>
      </w:r>
    </w:p>
    <w:p w14:paraId="4B9EA359" w14:textId="77777777" w:rsidR="00451423" w:rsidRPr="00451423" w:rsidRDefault="00451423" w:rsidP="00451423">
      <w:pPr>
        <w:tabs>
          <w:tab w:val="left" w:pos="162"/>
          <w:tab w:val="left" w:pos="10560"/>
          <w:tab w:val="left" w:pos="10680"/>
        </w:tabs>
        <w:jc w:val="both"/>
        <w:rPr>
          <w:color w:val="000000"/>
          <w:sz w:val="24"/>
          <w:szCs w:val="24"/>
          <w:lang w:eastAsia="ru-RU"/>
        </w:rPr>
      </w:pPr>
      <w:r w:rsidRPr="00451423">
        <w:rPr>
          <w:color w:val="000000"/>
          <w:sz w:val="24"/>
          <w:szCs w:val="24"/>
          <w:lang w:eastAsia="ru-RU"/>
        </w:rPr>
        <w:t>Для подтверждения представленной мной информации у меня имеются следующие данные:</w:t>
      </w:r>
    </w:p>
    <w:p w14:paraId="1FED71D0" w14:textId="223E0F74" w:rsidR="00451423" w:rsidRPr="00451423" w:rsidRDefault="00451423" w:rsidP="00A8218D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451423">
        <w:rPr>
          <w:rFonts w:cs="Georgia"/>
          <w:sz w:val="24"/>
          <w:szCs w:val="24"/>
          <w:lang w:eastAsia="ru-RU"/>
        </w:rPr>
        <w:t>___________________________________________</w:t>
      </w:r>
      <w:r w:rsidR="00A8218D">
        <w:rPr>
          <w:rFonts w:cs="Georgia"/>
          <w:sz w:val="24"/>
          <w:szCs w:val="24"/>
          <w:lang w:eastAsia="ru-RU"/>
        </w:rPr>
        <w:t>______________________________</w:t>
      </w:r>
      <w:r w:rsidR="00A8218D">
        <w:rPr>
          <w:sz w:val="24"/>
          <w:szCs w:val="24"/>
          <w:lang w:eastAsia="ru-RU"/>
        </w:rPr>
        <w:t>____</w:t>
      </w:r>
    </w:p>
    <w:p w14:paraId="7334024A" w14:textId="5C3D43B1" w:rsidR="00451423" w:rsidRPr="00451423" w:rsidRDefault="00451423" w:rsidP="00A8218D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451423">
        <w:rPr>
          <w:rFonts w:cs="Georgia"/>
          <w:sz w:val="24"/>
          <w:szCs w:val="24"/>
          <w:lang w:eastAsia="ru-RU"/>
        </w:rPr>
        <w:t>___________________________________________</w:t>
      </w:r>
      <w:r w:rsidR="00A8218D">
        <w:rPr>
          <w:rFonts w:cs="Georgia"/>
          <w:sz w:val="24"/>
          <w:szCs w:val="24"/>
          <w:lang w:eastAsia="ru-RU"/>
        </w:rPr>
        <w:t>______________________________</w:t>
      </w:r>
      <w:r w:rsidR="00A8218D">
        <w:rPr>
          <w:sz w:val="24"/>
          <w:szCs w:val="24"/>
          <w:lang w:eastAsia="ru-RU"/>
        </w:rPr>
        <w:t>____</w:t>
      </w:r>
    </w:p>
    <w:p w14:paraId="2D48C6E5" w14:textId="2230650C" w:rsidR="00451423" w:rsidRPr="00451423" w:rsidRDefault="00451423" w:rsidP="00A8218D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451423">
        <w:rPr>
          <w:rFonts w:cs="Georgia"/>
          <w:sz w:val="24"/>
          <w:szCs w:val="24"/>
          <w:lang w:eastAsia="ru-RU"/>
        </w:rPr>
        <w:t>___________________________________________</w:t>
      </w:r>
      <w:r w:rsidR="00A8218D">
        <w:rPr>
          <w:rFonts w:cs="Georgia"/>
          <w:sz w:val="24"/>
          <w:szCs w:val="24"/>
          <w:lang w:eastAsia="ru-RU"/>
        </w:rPr>
        <w:t>______________________________</w:t>
      </w:r>
      <w:r w:rsidR="00A8218D">
        <w:rPr>
          <w:sz w:val="24"/>
          <w:szCs w:val="24"/>
          <w:lang w:eastAsia="ru-RU"/>
        </w:rPr>
        <w:t>____</w:t>
      </w:r>
    </w:p>
    <w:p w14:paraId="5C031C53" w14:textId="32905C71" w:rsidR="00451423" w:rsidRPr="00451423" w:rsidRDefault="00451423" w:rsidP="00451423">
      <w:pPr>
        <w:tabs>
          <w:tab w:val="left" w:pos="162"/>
          <w:tab w:val="left" w:pos="10560"/>
          <w:tab w:val="left" w:pos="10680"/>
        </w:tabs>
        <w:rPr>
          <w:color w:val="000000"/>
          <w:sz w:val="24"/>
          <w:szCs w:val="24"/>
          <w:lang w:eastAsia="ru-RU"/>
        </w:rPr>
      </w:pPr>
      <w:r w:rsidRPr="00451423">
        <w:rPr>
          <w:color w:val="000000"/>
          <w:sz w:val="24"/>
          <w:szCs w:val="24"/>
          <w:lang w:eastAsia="ru-RU"/>
        </w:rPr>
        <w:t>_______________________________________________</w:t>
      </w:r>
      <w:r w:rsidR="00A8218D">
        <w:rPr>
          <w:color w:val="000000"/>
          <w:sz w:val="24"/>
          <w:szCs w:val="24"/>
          <w:lang w:eastAsia="ru-RU"/>
        </w:rPr>
        <w:t>______________________________</w:t>
      </w:r>
    </w:p>
    <w:p w14:paraId="7E6293E2" w14:textId="77777777" w:rsidR="00451423" w:rsidRPr="00451423" w:rsidRDefault="00451423" w:rsidP="00451423">
      <w:pPr>
        <w:tabs>
          <w:tab w:val="left" w:pos="162"/>
          <w:tab w:val="left" w:pos="10560"/>
          <w:tab w:val="left" w:pos="10680"/>
        </w:tabs>
        <w:rPr>
          <w:color w:val="000000"/>
          <w:sz w:val="24"/>
          <w:szCs w:val="24"/>
          <w:lang w:eastAsia="ru-RU"/>
        </w:rPr>
      </w:pPr>
    </w:p>
    <w:p w14:paraId="26D04F59" w14:textId="77777777" w:rsidR="00451423" w:rsidRPr="00451423" w:rsidRDefault="00451423" w:rsidP="00451423">
      <w:pPr>
        <w:tabs>
          <w:tab w:val="left" w:pos="162"/>
          <w:tab w:val="left" w:pos="10560"/>
          <w:tab w:val="left" w:pos="10680"/>
        </w:tabs>
        <w:rPr>
          <w:sz w:val="24"/>
          <w:szCs w:val="24"/>
          <w:lang w:eastAsia="ru-RU"/>
        </w:rPr>
      </w:pPr>
      <w:r w:rsidRPr="00451423">
        <w:rPr>
          <w:color w:val="000000"/>
          <w:sz w:val="24"/>
          <w:szCs w:val="24"/>
          <w:lang w:eastAsia="ru-RU"/>
        </w:rPr>
        <w:t>Достоверность представленных мною сведений подтверждаю.</w:t>
      </w:r>
    </w:p>
    <w:p w14:paraId="2080C1C1" w14:textId="35A15135" w:rsidR="00451423" w:rsidRPr="00451423" w:rsidRDefault="00451423" w:rsidP="00451423">
      <w:pPr>
        <w:jc w:val="both"/>
        <w:rPr>
          <w:sz w:val="24"/>
          <w:szCs w:val="24"/>
          <w:lang w:eastAsia="ru-RU"/>
        </w:rPr>
      </w:pPr>
      <w:r w:rsidRPr="00451423">
        <w:rPr>
          <w:sz w:val="24"/>
          <w:szCs w:val="24"/>
          <w:lang w:eastAsia="ru-RU"/>
        </w:rPr>
        <w:t>«_________» ________________ 20____г.</w:t>
      </w:r>
    </w:p>
    <w:p w14:paraId="0695DA57" w14:textId="77777777" w:rsidR="00451423" w:rsidRPr="00451423" w:rsidRDefault="00451423" w:rsidP="00451423">
      <w:pPr>
        <w:suppressAutoHyphens/>
        <w:autoSpaceDE w:val="0"/>
        <w:rPr>
          <w:sz w:val="24"/>
          <w:szCs w:val="24"/>
          <w:lang w:eastAsia="zh-CN" w:bidi="hi-IN"/>
        </w:rPr>
      </w:pPr>
      <w:r w:rsidRPr="00451423">
        <w:rPr>
          <w:sz w:val="24"/>
          <w:szCs w:val="24"/>
          <w:lang w:eastAsia="zh-CN" w:bidi="hi-IN"/>
        </w:rPr>
        <w:t xml:space="preserve">________________________ _________________________ </w:t>
      </w:r>
    </w:p>
    <w:p w14:paraId="1D05DAF2" w14:textId="04AD4917" w:rsidR="004547D5" w:rsidRDefault="00451423" w:rsidP="004547D5">
      <w:pPr>
        <w:ind w:firstLine="1985"/>
        <w:jc w:val="both"/>
        <w:rPr>
          <w:rFonts w:cs="Arial"/>
          <w:b/>
          <w:sz w:val="24"/>
          <w:szCs w:val="24"/>
          <w:lang w:eastAsia="ru-RU"/>
        </w:rPr>
      </w:pPr>
      <w:r w:rsidRPr="00451423">
        <w:rPr>
          <w:sz w:val="24"/>
          <w:szCs w:val="20"/>
          <w:lang w:eastAsia="ru-RU"/>
        </w:rPr>
        <w:t xml:space="preserve"> </w:t>
      </w:r>
      <w:r w:rsidRPr="00451423">
        <w:rPr>
          <w:szCs w:val="20"/>
          <w:lang w:eastAsia="ru-RU"/>
        </w:rPr>
        <w:t>(подпись) (расшифровка подписи)</w:t>
      </w:r>
      <w:r w:rsidR="004547D5">
        <w:rPr>
          <w:rFonts w:cs="Arial"/>
          <w:b/>
          <w:sz w:val="24"/>
          <w:szCs w:val="24"/>
          <w:lang w:eastAsia="ru-RU"/>
        </w:rPr>
        <w:br w:type="page"/>
      </w:r>
    </w:p>
    <w:p w14:paraId="59AF07BD" w14:textId="7C11E7E9" w:rsidR="00A8218D" w:rsidRPr="00487578" w:rsidRDefault="00A8218D" w:rsidP="00A8218D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№9</w:t>
      </w:r>
    </w:p>
    <w:p w14:paraId="2AC8D3AD" w14:textId="075A90DC" w:rsidR="00A8218D" w:rsidRPr="00487578" w:rsidRDefault="00763BB3" w:rsidP="00A8218D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A8218D" w:rsidRPr="00487578">
        <w:rPr>
          <w:sz w:val="24"/>
          <w:szCs w:val="26"/>
        </w:rPr>
        <w:t>дминистративному регламенту</w:t>
      </w:r>
    </w:p>
    <w:p w14:paraId="756D4A8B" w14:textId="77777777" w:rsidR="00A8218D" w:rsidRPr="00487578" w:rsidRDefault="00A8218D" w:rsidP="00A8218D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7CD1A743" w14:textId="77777777" w:rsidR="00A8218D" w:rsidRPr="00487578" w:rsidRDefault="00A8218D" w:rsidP="00A8218D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120A9D6B" w14:textId="77777777" w:rsidR="00A8218D" w:rsidRPr="00487578" w:rsidRDefault="00A8218D" w:rsidP="00A8218D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0B898C51" w14:textId="77777777" w:rsidR="00172157" w:rsidRPr="00172157" w:rsidRDefault="00172157" w:rsidP="00172157">
      <w:pPr>
        <w:widowControl w:val="0"/>
        <w:tabs>
          <w:tab w:val="left" w:pos="5812"/>
        </w:tabs>
        <w:autoSpaceDE w:val="0"/>
        <w:autoSpaceDN w:val="0"/>
        <w:adjustRightInd w:val="0"/>
        <w:ind w:left="3969"/>
        <w:rPr>
          <w:b/>
          <w:sz w:val="24"/>
          <w:szCs w:val="24"/>
          <w:lang w:eastAsia="ru-RU"/>
        </w:rPr>
      </w:pPr>
    </w:p>
    <w:p w14:paraId="75376B8E" w14:textId="784AAD3F" w:rsidR="00105343" w:rsidRDefault="00105343" w:rsidP="00172157">
      <w:pPr>
        <w:widowControl w:val="0"/>
        <w:tabs>
          <w:tab w:val="left" w:pos="5812"/>
        </w:tabs>
        <w:autoSpaceDE w:val="0"/>
        <w:autoSpaceDN w:val="0"/>
        <w:adjustRightInd w:val="0"/>
        <w:ind w:left="396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Администрацию</w:t>
      </w:r>
    </w:p>
    <w:p w14:paraId="675A0135" w14:textId="63E54C7C" w:rsidR="00451423" w:rsidRPr="00172157" w:rsidRDefault="00FC2FD6" w:rsidP="00105343">
      <w:pPr>
        <w:widowControl w:val="0"/>
        <w:tabs>
          <w:tab w:val="left" w:pos="5812"/>
        </w:tabs>
        <w:autoSpaceDE w:val="0"/>
        <w:autoSpaceDN w:val="0"/>
        <w:adjustRightInd w:val="0"/>
        <w:ind w:left="3969"/>
        <w:rPr>
          <w:b/>
          <w:sz w:val="24"/>
          <w:szCs w:val="24"/>
          <w:lang w:eastAsia="ru-RU"/>
        </w:rPr>
      </w:pPr>
      <w:proofErr w:type="spellStart"/>
      <w:r w:rsidRPr="00172157">
        <w:rPr>
          <w:b/>
          <w:sz w:val="24"/>
          <w:szCs w:val="24"/>
          <w:lang w:eastAsia="ru-RU"/>
        </w:rPr>
        <w:t>Юригнского</w:t>
      </w:r>
      <w:proofErr w:type="spellEnd"/>
      <w:r w:rsidRPr="00172157">
        <w:rPr>
          <w:b/>
          <w:sz w:val="24"/>
          <w:szCs w:val="24"/>
          <w:lang w:eastAsia="ru-RU"/>
        </w:rPr>
        <w:t xml:space="preserve"> муниципального округа</w:t>
      </w:r>
      <w:r w:rsidR="00451423" w:rsidRPr="00172157">
        <w:rPr>
          <w:b/>
          <w:sz w:val="24"/>
          <w:szCs w:val="24"/>
          <w:lang w:eastAsia="ru-RU"/>
        </w:rPr>
        <w:t xml:space="preserve"> </w:t>
      </w:r>
    </w:p>
    <w:p w14:paraId="15C85E5B" w14:textId="36D8C928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 w:rsidRPr="00172157">
        <w:rPr>
          <w:b/>
          <w:sz w:val="24"/>
          <w:szCs w:val="24"/>
          <w:lang w:eastAsia="zh-CN"/>
        </w:rPr>
        <w:t>от ________________________________,</w:t>
      </w:r>
    </w:p>
    <w:p w14:paraId="42D88CCB" w14:textId="0F87D04F" w:rsidR="00451423" w:rsidRPr="00105343" w:rsidRDefault="00105343" w:rsidP="00172157">
      <w:pPr>
        <w:tabs>
          <w:tab w:val="left" w:pos="5812"/>
        </w:tabs>
        <w:suppressAutoHyphens/>
        <w:ind w:left="3969"/>
        <w:rPr>
          <w:b/>
          <w:sz w:val="22"/>
          <w:szCs w:val="24"/>
          <w:lang w:eastAsia="zh-CN"/>
        </w:rPr>
      </w:pPr>
      <w:r w:rsidRPr="00105343">
        <w:rPr>
          <w:b/>
          <w:sz w:val="22"/>
          <w:szCs w:val="24"/>
          <w:lang w:eastAsia="zh-CN"/>
        </w:rPr>
        <w:t xml:space="preserve"> </w:t>
      </w:r>
      <w:r>
        <w:rPr>
          <w:b/>
          <w:sz w:val="22"/>
          <w:szCs w:val="24"/>
          <w:lang w:eastAsia="zh-CN"/>
        </w:rPr>
        <w:t xml:space="preserve">    </w:t>
      </w:r>
      <w:r w:rsidRPr="00105343">
        <w:rPr>
          <w:b/>
          <w:sz w:val="22"/>
          <w:szCs w:val="24"/>
          <w:lang w:eastAsia="zh-CN"/>
        </w:rPr>
        <w:t xml:space="preserve">  </w:t>
      </w:r>
      <w:r w:rsidR="00451423" w:rsidRPr="00105343">
        <w:rPr>
          <w:b/>
          <w:sz w:val="22"/>
          <w:szCs w:val="24"/>
          <w:lang w:eastAsia="zh-CN"/>
        </w:rPr>
        <w:t>зарегистрированног</w:t>
      </w:r>
      <w:proofErr w:type="gramStart"/>
      <w:r w:rsidR="00451423" w:rsidRPr="00105343">
        <w:rPr>
          <w:b/>
          <w:sz w:val="22"/>
          <w:szCs w:val="24"/>
          <w:lang w:eastAsia="zh-CN"/>
        </w:rPr>
        <w:t>о(</w:t>
      </w:r>
      <w:proofErr w:type="gramEnd"/>
      <w:r w:rsidR="00451423" w:rsidRPr="00105343">
        <w:rPr>
          <w:b/>
          <w:sz w:val="22"/>
          <w:szCs w:val="24"/>
          <w:lang w:eastAsia="zh-CN"/>
        </w:rPr>
        <w:t>ой) по адресу:</w:t>
      </w:r>
    </w:p>
    <w:p w14:paraId="089E2962" w14:textId="40332AE1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 w:rsidRPr="00172157">
        <w:rPr>
          <w:b/>
          <w:sz w:val="24"/>
          <w:szCs w:val="24"/>
          <w:lang w:eastAsia="zh-CN"/>
        </w:rPr>
        <w:t>__________________________________</w:t>
      </w:r>
    </w:p>
    <w:p w14:paraId="36A63BB7" w14:textId="62F8A533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</w:p>
    <w:p w14:paraId="224DAE47" w14:textId="13133583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 w:rsidRPr="00172157">
        <w:rPr>
          <w:b/>
          <w:sz w:val="24"/>
          <w:szCs w:val="24"/>
          <w:lang w:eastAsia="zh-CN"/>
        </w:rPr>
        <w:t>__________________________________</w:t>
      </w:r>
    </w:p>
    <w:p w14:paraId="1923A89F" w14:textId="64E8EE77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</w:p>
    <w:p w14:paraId="4BEA6324" w14:textId="3CF3DCBF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 w:rsidRPr="00172157">
        <w:rPr>
          <w:b/>
          <w:sz w:val="24"/>
          <w:szCs w:val="24"/>
          <w:lang w:eastAsia="zh-CN"/>
        </w:rPr>
        <w:t>Паспорт</w:t>
      </w:r>
      <w:r w:rsidR="00172157" w:rsidRPr="00172157">
        <w:rPr>
          <w:b/>
          <w:sz w:val="24"/>
          <w:szCs w:val="24"/>
          <w:lang w:eastAsia="zh-CN"/>
        </w:rPr>
        <w:t xml:space="preserve"> </w:t>
      </w:r>
      <w:r w:rsidR="00105343">
        <w:rPr>
          <w:b/>
          <w:sz w:val="24"/>
          <w:szCs w:val="24"/>
          <w:lang w:eastAsia="zh-CN"/>
        </w:rPr>
        <w:t>__________________________</w:t>
      </w:r>
    </w:p>
    <w:p w14:paraId="79EA3FF4" w14:textId="684F1694" w:rsidR="00451423" w:rsidRPr="00172157" w:rsidRDefault="0010534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>
        <w:rPr>
          <w:b/>
          <w:sz w:val="22"/>
          <w:szCs w:val="24"/>
          <w:lang w:eastAsia="zh-CN"/>
        </w:rPr>
        <w:t xml:space="preserve">                                   </w:t>
      </w:r>
      <w:r w:rsidR="00451423" w:rsidRPr="00105343">
        <w:rPr>
          <w:b/>
          <w:sz w:val="22"/>
          <w:szCs w:val="24"/>
          <w:lang w:eastAsia="zh-CN"/>
        </w:rPr>
        <w:t>(серия, номер)</w:t>
      </w:r>
    </w:p>
    <w:p w14:paraId="2AA478B7" w14:textId="390DF5D1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 w:rsidRPr="00172157">
        <w:rPr>
          <w:b/>
          <w:sz w:val="24"/>
          <w:szCs w:val="24"/>
          <w:lang w:eastAsia="zh-CN"/>
        </w:rPr>
        <w:t>__________________________________</w:t>
      </w:r>
    </w:p>
    <w:p w14:paraId="02B7CEBD" w14:textId="3D22083A" w:rsidR="00451423" w:rsidRPr="00105343" w:rsidRDefault="00105343" w:rsidP="00172157">
      <w:pPr>
        <w:tabs>
          <w:tab w:val="left" w:pos="5812"/>
        </w:tabs>
        <w:suppressAutoHyphens/>
        <w:ind w:left="3969"/>
        <w:rPr>
          <w:b/>
          <w:sz w:val="22"/>
          <w:szCs w:val="24"/>
          <w:lang w:eastAsia="zh-CN"/>
        </w:rPr>
      </w:pPr>
      <w:r>
        <w:rPr>
          <w:b/>
          <w:sz w:val="22"/>
          <w:szCs w:val="24"/>
          <w:lang w:eastAsia="zh-CN"/>
        </w:rPr>
        <w:t xml:space="preserve">             </w:t>
      </w:r>
      <w:r w:rsidR="00451423" w:rsidRPr="00105343">
        <w:rPr>
          <w:b/>
          <w:sz w:val="22"/>
          <w:szCs w:val="24"/>
          <w:lang w:eastAsia="zh-CN"/>
        </w:rPr>
        <w:t xml:space="preserve">(кем </w:t>
      </w:r>
      <w:proofErr w:type="gramStart"/>
      <w:r w:rsidR="00451423" w:rsidRPr="00105343">
        <w:rPr>
          <w:b/>
          <w:sz w:val="22"/>
          <w:szCs w:val="24"/>
          <w:lang w:eastAsia="zh-CN"/>
        </w:rPr>
        <w:t>выдан</w:t>
      </w:r>
      <w:proofErr w:type="gramEnd"/>
      <w:r w:rsidR="00451423" w:rsidRPr="00105343">
        <w:rPr>
          <w:b/>
          <w:sz w:val="22"/>
          <w:szCs w:val="24"/>
          <w:lang w:eastAsia="zh-CN"/>
        </w:rPr>
        <w:t>, дата выдачи)</w:t>
      </w:r>
    </w:p>
    <w:p w14:paraId="6082DC5C" w14:textId="6C0CC879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</w:p>
    <w:p w14:paraId="174C9C01" w14:textId="27B8D910" w:rsidR="00451423" w:rsidRPr="00172157" w:rsidRDefault="00451423" w:rsidP="00172157">
      <w:pPr>
        <w:tabs>
          <w:tab w:val="left" w:pos="5812"/>
        </w:tabs>
        <w:suppressAutoHyphens/>
        <w:ind w:left="3969"/>
        <w:rPr>
          <w:b/>
          <w:sz w:val="24"/>
          <w:szCs w:val="24"/>
          <w:lang w:eastAsia="zh-CN"/>
        </w:rPr>
      </w:pPr>
      <w:r w:rsidRPr="00172157">
        <w:rPr>
          <w:b/>
          <w:sz w:val="24"/>
          <w:szCs w:val="24"/>
          <w:lang w:eastAsia="zh-CN"/>
        </w:rPr>
        <w:t>Конт</w:t>
      </w:r>
      <w:r w:rsidR="00105343">
        <w:rPr>
          <w:b/>
          <w:sz w:val="24"/>
          <w:szCs w:val="24"/>
          <w:lang w:eastAsia="zh-CN"/>
        </w:rPr>
        <w:t>актный телефон: _________________</w:t>
      </w:r>
    </w:p>
    <w:p w14:paraId="71099007" w14:textId="77777777" w:rsidR="00451423" w:rsidRPr="00451423" w:rsidRDefault="00451423" w:rsidP="00D6120D">
      <w:pPr>
        <w:tabs>
          <w:tab w:val="left" w:pos="5812"/>
        </w:tabs>
        <w:suppressAutoHyphens/>
        <w:jc w:val="center"/>
        <w:rPr>
          <w:b/>
          <w:sz w:val="22"/>
          <w:lang w:eastAsia="zh-CN"/>
        </w:rPr>
      </w:pPr>
    </w:p>
    <w:p w14:paraId="16E74931" w14:textId="77777777" w:rsidR="00451423" w:rsidRPr="00451423" w:rsidRDefault="00451423" w:rsidP="00D6120D">
      <w:pPr>
        <w:tabs>
          <w:tab w:val="left" w:pos="5812"/>
        </w:tabs>
        <w:suppressAutoHyphens/>
        <w:jc w:val="center"/>
        <w:rPr>
          <w:b/>
          <w:sz w:val="22"/>
          <w:lang w:eastAsia="zh-CN"/>
        </w:rPr>
      </w:pPr>
    </w:p>
    <w:p w14:paraId="41EF9EF6" w14:textId="2A8AA92A" w:rsidR="00451423" w:rsidRPr="00451423" w:rsidRDefault="00451423" w:rsidP="00D6120D">
      <w:pPr>
        <w:tabs>
          <w:tab w:val="left" w:pos="5812"/>
        </w:tabs>
        <w:suppressAutoHyphens/>
        <w:jc w:val="center"/>
        <w:rPr>
          <w:b/>
          <w:sz w:val="24"/>
          <w:szCs w:val="24"/>
          <w:lang w:eastAsia="zh-CN"/>
        </w:rPr>
      </w:pPr>
      <w:r w:rsidRPr="00451423">
        <w:rPr>
          <w:b/>
          <w:sz w:val="22"/>
          <w:lang w:eastAsia="zh-CN"/>
        </w:rPr>
        <w:t>ЗАЯВЛЕНИЕ</w:t>
      </w:r>
    </w:p>
    <w:p w14:paraId="20B22C1F" w14:textId="77777777" w:rsidR="00451423" w:rsidRPr="00451423" w:rsidRDefault="00451423" w:rsidP="00D6120D">
      <w:pPr>
        <w:autoSpaceDE w:val="0"/>
        <w:autoSpaceDN w:val="0"/>
        <w:adjustRightInd w:val="0"/>
        <w:jc w:val="center"/>
        <w:rPr>
          <w:b/>
          <w:sz w:val="24"/>
          <w:szCs w:val="24"/>
          <w:lang w:eastAsia="zh-CN"/>
        </w:rPr>
      </w:pPr>
      <w:r w:rsidRPr="00451423">
        <w:rPr>
          <w:rFonts w:eastAsia="Calibri"/>
          <w:b/>
          <w:bCs/>
          <w:sz w:val="22"/>
        </w:rPr>
        <w:t>о выдаче акта приемочной комиссии</w:t>
      </w:r>
    </w:p>
    <w:p w14:paraId="6E535230" w14:textId="77777777" w:rsidR="00451423" w:rsidRPr="00451423" w:rsidRDefault="00451423" w:rsidP="00451423">
      <w:pPr>
        <w:tabs>
          <w:tab w:val="left" w:pos="5812"/>
        </w:tabs>
        <w:suppressAutoHyphens/>
        <w:jc w:val="right"/>
        <w:rPr>
          <w:b/>
          <w:sz w:val="22"/>
          <w:lang w:eastAsia="zh-CN"/>
        </w:rPr>
      </w:pPr>
    </w:p>
    <w:p w14:paraId="0D84ECBC" w14:textId="03092FFB" w:rsidR="00451423" w:rsidRPr="00FC2FD6" w:rsidRDefault="00451423" w:rsidP="00440C68">
      <w:pPr>
        <w:tabs>
          <w:tab w:val="left" w:pos="5812"/>
        </w:tabs>
        <w:suppressAutoHyphens/>
        <w:ind w:firstLine="709"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 xml:space="preserve">Уведомляю о завершении </w:t>
      </w:r>
      <w:r w:rsidRPr="00FC2FD6">
        <w:rPr>
          <w:rFonts w:eastAsia="Calibri"/>
          <w:sz w:val="22"/>
          <w:lang w:eastAsia="ru-RU"/>
        </w:rPr>
        <w:t xml:space="preserve">выполненных работ по переустройству и (или) перепланировке помещения в многоквартирном доме </w:t>
      </w:r>
      <w:r w:rsidRPr="00FC2FD6">
        <w:rPr>
          <w:sz w:val="22"/>
          <w:lang w:eastAsia="zh-CN"/>
        </w:rPr>
        <w:t>по адресу:</w:t>
      </w:r>
    </w:p>
    <w:p w14:paraId="3F7A8DFC" w14:textId="19ED2928" w:rsidR="00451423" w:rsidRPr="00FC2FD6" w:rsidRDefault="00451423" w:rsidP="00440C68">
      <w:pPr>
        <w:tabs>
          <w:tab w:val="left" w:pos="5812"/>
        </w:tabs>
        <w:suppressAutoHyphens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>________________________________________________________</w:t>
      </w:r>
      <w:r w:rsidR="00440C68">
        <w:rPr>
          <w:sz w:val="22"/>
          <w:lang w:eastAsia="zh-CN"/>
        </w:rPr>
        <w:t>_____________________________</w:t>
      </w:r>
    </w:p>
    <w:p w14:paraId="5BA5E465" w14:textId="16252BDC" w:rsidR="00451423" w:rsidRPr="00FC2FD6" w:rsidRDefault="00451423" w:rsidP="00440C68">
      <w:pPr>
        <w:tabs>
          <w:tab w:val="left" w:pos="5812"/>
        </w:tabs>
        <w:suppressAutoHyphens/>
        <w:ind w:firstLine="709"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 xml:space="preserve">Работы по переустройству и (или) перепланировке помещения в многоквартирном доме выполнены на основании решения о согласовании переустройства и (или) перепланировки помещения, </w:t>
      </w:r>
      <w:r w:rsidRPr="00FC2FD6">
        <w:rPr>
          <w:rFonts w:eastAsia="Calibri"/>
          <w:sz w:val="22"/>
          <w:lang w:eastAsia="ru-RU"/>
        </w:rPr>
        <w:t xml:space="preserve">решения о переводе жилого помещения в нежилое помещение или нежилого помещения в жилое помещение </w:t>
      </w:r>
      <w:r w:rsidRPr="00FC2FD6">
        <w:rPr>
          <w:rFonts w:eastAsia="Calibri"/>
          <w:sz w:val="22"/>
        </w:rPr>
        <w:t>(нужное подчеркнуть)</w:t>
      </w:r>
      <w:r w:rsidRPr="00FC2FD6">
        <w:rPr>
          <w:sz w:val="22"/>
          <w:lang w:eastAsia="zh-CN"/>
        </w:rPr>
        <w:t xml:space="preserve"> </w:t>
      </w:r>
      <w:proofErr w:type="gramStart"/>
      <w:r w:rsidRPr="00FC2FD6">
        <w:rPr>
          <w:sz w:val="22"/>
          <w:lang w:eastAsia="zh-CN"/>
        </w:rPr>
        <w:t>от</w:t>
      </w:r>
      <w:proofErr w:type="gramEnd"/>
      <w:r w:rsidRPr="00FC2FD6">
        <w:rPr>
          <w:sz w:val="22"/>
          <w:lang w:eastAsia="zh-CN"/>
        </w:rPr>
        <w:t xml:space="preserve"> ___________ №_______.</w:t>
      </w:r>
    </w:p>
    <w:p w14:paraId="0637ED75" w14:textId="2B106752" w:rsidR="00451423" w:rsidRPr="00FC2FD6" w:rsidRDefault="00451423" w:rsidP="00440C68">
      <w:pPr>
        <w:autoSpaceDE w:val="0"/>
        <w:autoSpaceDN w:val="0"/>
        <w:adjustRightInd w:val="0"/>
        <w:ind w:firstLine="709"/>
        <w:jc w:val="both"/>
        <w:rPr>
          <w:bCs/>
          <w:sz w:val="22"/>
          <w:lang w:eastAsia="ru-RU"/>
        </w:rPr>
      </w:pPr>
      <w:r w:rsidRPr="00FC2FD6">
        <w:rPr>
          <w:sz w:val="22"/>
          <w:lang w:eastAsia="zh-CN"/>
        </w:rPr>
        <w:t xml:space="preserve">Прошу выдать акт приемочной комиссии, </w:t>
      </w:r>
      <w:r w:rsidRPr="00FC2FD6">
        <w:rPr>
          <w:rFonts w:eastAsia="Calibri"/>
          <w:bCs/>
          <w:sz w:val="22"/>
        </w:rPr>
        <w:t>подтверждающий завершение переустройства и (или) перепланировки</w:t>
      </w:r>
      <w:r w:rsidRPr="00FC2FD6">
        <w:rPr>
          <w:bCs/>
          <w:sz w:val="22"/>
          <w:lang w:eastAsia="ru-RU"/>
        </w:rPr>
        <w:t xml:space="preserve"> помещения в многоквартирном доме.</w:t>
      </w:r>
    </w:p>
    <w:p w14:paraId="2A9D5129" w14:textId="2F588ACF" w:rsidR="00451423" w:rsidRPr="00FC2FD6" w:rsidRDefault="00451423" w:rsidP="00440C68">
      <w:pPr>
        <w:tabs>
          <w:tab w:val="left" w:pos="5812"/>
        </w:tabs>
        <w:suppressAutoHyphens/>
        <w:ind w:firstLine="709"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>Приложение:</w:t>
      </w:r>
    </w:p>
    <w:p w14:paraId="703F5973" w14:textId="352BB054" w:rsidR="00451423" w:rsidRPr="00FC2FD6" w:rsidRDefault="00451423" w:rsidP="00440C68">
      <w:pPr>
        <w:tabs>
          <w:tab w:val="left" w:pos="5812"/>
        </w:tabs>
        <w:suppressAutoHyphens/>
        <w:ind w:firstLine="709"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 xml:space="preserve">1. Документ, удостоверяющий личность заявителя. </w:t>
      </w:r>
    </w:p>
    <w:p w14:paraId="49577C86" w14:textId="68185809" w:rsidR="00451423" w:rsidRPr="00FC2FD6" w:rsidRDefault="00451423" w:rsidP="00440C68">
      <w:pPr>
        <w:tabs>
          <w:tab w:val="left" w:pos="5812"/>
        </w:tabs>
        <w:suppressAutoHyphens/>
        <w:ind w:firstLine="709"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 xml:space="preserve">2. </w:t>
      </w:r>
      <w:proofErr w:type="gramStart"/>
      <w:r w:rsidRPr="00FC2FD6">
        <w:rPr>
          <w:sz w:val="22"/>
          <w:lang w:eastAsia="zh-CN"/>
        </w:rPr>
        <w:t xml:space="preserve">Документ, подтверждающий соответствие переустроенного и (или) </w:t>
      </w:r>
      <w:proofErr w:type="spellStart"/>
      <w:r w:rsidRPr="00FC2FD6">
        <w:rPr>
          <w:sz w:val="22"/>
          <w:lang w:eastAsia="zh-CN"/>
        </w:rPr>
        <w:t>перепланируемого</w:t>
      </w:r>
      <w:proofErr w:type="spellEnd"/>
      <w:r w:rsidRPr="00FC2FD6">
        <w:rPr>
          <w:sz w:val="22"/>
          <w:lang w:eastAsia="zh-CN"/>
        </w:rPr>
        <w:t xml:space="preserve"> помещения в многоквартирном доме требованиям проектной документации, подписанный индивидуальным предпринимателем или юридическим лицом, выполнившим работы по переустройству и (или) перепланировке помещения в многоквартирном доме и имеющим выданное саморегулируемой организацией свидетельство о допуске к строительным работам, которые оказывают влияние на безопасность объектов капитального строительства (предоставляется в случае, если работы по переустройству и (или) перепланировке</w:t>
      </w:r>
      <w:proofErr w:type="gramEnd"/>
      <w:r w:rsidRPr="00FC2FD6">
        <w:rPr>
          <w:sz w:val="22"/>
          <w:lang w:eastAsia="zh-CN"/>
        </w:rPr>
        <w:t xml:space="preserve"> помещения в многоквартирном доме, оказывают влияние на безопасность многоквартирного дома).</w:t>
      </w:r>
    </w:p>
    <w:p w14:paraId="3C510250" w14:textId="08F64317" w:rsidR="00451423" w:rsidRPr="00FC2FD6" w:rsidRDefault="00451423" w:rsidP="00440C68">
      <w:pPr>
        <w:tabs>
          <w:tab w:val="left" w:pos="5812"/>
        </w:tabs>
        <w:suppressAutoHyphens/>
        <w:ind w:firstLine="709"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>3. Копия доверенности представителя заявителя (предоставляется в случае, если от имени заявителя обращается его представитель).</w:t>
      </w:r>
    </w:p>
    <w:p w14:paraId="0AD2848B" w14:textId="77777777" w:rsidR="00451423" w:rsidRPr="00FC2FD6" w:rsidRDefault="00451423" w:rsidP="00451423">
      <w:pPr>
        <w:tabs>
          <w:tab w:val="left" w:pos="5812"/>
        </w:tabs>
        <w:suppressAutoHyphens/>
        <w:jc w:val="both"/>
        <w:rPr>
          <w:sz w:val="22"/>
          <w:lang w:eastAsia="zh-CN"/>
        </w:rPr>
      </w:pPr>
    </w:p>
    <w:p w14:paraId="493374EE" w14:textId="77777777" w:rsidR="00451423" w:rsidRPr="00FC2FD6" w:rsidRDefault="00451423" w:rsidP="00451423">
      <w:pPr>
        <w:tabs>
          <w:tab w:val="left" w:pos="5812"/>
        </w:tabs>
        <w:suppressAutoHyphens/>
        <w:jc w:val="both"/>
        <w:rPr>
          <w:sz w:val="22"/>
          <w:lang w:eastAsia="zh-CN"/>
        </w:rPr>
      </w:pPr>
    </w:p>
    <w:p w14:paraId="56199D49" w14:textId="77777777" w:rsidR="00451423" w:rsidRPr="00FC2FD6" w:rsidRDefault="00451423" w:rsidP="00451423">
      <w:pPr>
        <w:tabs>
          <w:tab w:val="left" w:pos="5812"/>
        </w:tabs>
        <w:suppressAutoHyphens/>
        <w:jc w:val="both"/>
        <w:rPr>
          <w:sz w:val="22"/>
          <w:lang w:eastAsia="zh-CN"/>
        </w:rPr>
      </w:pPr>
      <w:r w:rsidRPr="00FC2FD6">
        <w:rPr>
          <w:sz w:val="22"/>
          <w:lang w:eastAsia="zh-CN"/>
        </w:rPr>
        <w:t xml:space="preserve"> «___»__________ 20___ г. _________________/______________________________________________</w:t>
      </w:r>
    </w:p>
    <w:p w14:paraId="1EE45D96" w14:textId="43CC24D2" w:rsidR="00AA4AAA" w:rsidRDefault="00451423" w:rsidP="00AA4AAA">
      <w:pPr>
        <w:ind w:right="141"/>
        <w:jc w:val="center"/>
        <w:rPr>
          <w:sz w:val="22"/>
          <w:lang w:eastAsia="zh-CN"/>
        </w:rPr>
      </w:pPr>
      <w:r w:rsidRPr="00FC2FD6">
        <w:rPr>
          <w:sz w:val="22"/>
          <w:lang w:eastAsia="zh-CN"/>
        </w:rPr>
        <w:t xml:space="preserve">                                                               (подпись, фамилия, инициалы)</w:t>
      </w:r>
      <w:r w:rsidR="00AA4AAA">
        <w:rPr>
          <w:sz w:val="22"/>
          <w:lang w:eastAsia="zh-CN"/>
        </w:rPr>
        <w:t xml:space="preserve"> </w:t>
      </w:r>
    </w:p>
    <w:p w14:paraId="1448CAB7" w14:textId="77777777" w:rsidR="00AA4AAA" w:rsidRDefault="00AA4AAA" w:rsidP="00AA4AAA">
      <w:pPr>
        <w:ind w:right="141"/>
        <w:rPr>
          <w:sz w:val="22"/>
          <w:lang w:eastAsia="zh-CN"/>
        </w:rPr>
      </w:pPr>
    </w:p>
    <w:p w14:paraId="47959404" w14:textId="77777777" w:rsidR="00AA4AAA" w:rsidRDefault="00AA4AAA" w:rsidP="00AA4AAA">
      <w:pPr>
        <w:ind w:right="141"/>
        <w:rPr>
          <w:sz w:val="22"/>
          <w:lang w:eastAsia="zh-CN"/>
        </w:rPr>
        <w:sectPr w:rsidR="00AA4AAA" w:rsidSect="004D7A0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787975" w14:textId="1A16C057" w:rsidR="00440C68" w:rsidRPr="00487578" w:rsidRDefault="00440C68" w:rsidP="00440C68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№10</w:t>
      </w:r>
    </w:p>
    <w:p w14:paraId="2AD86EDF" w14:textId="3E8968F4" w:rsidR="00440C68" w:rsidRPr="00487578" w:rsidRDefault="00763BB3" w:rsidP="00440C6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="00440C68" w:rsidRPr="00487578">
        <w:rPr>
          <w:sz w:val="24"/>
          <w:szCs w:val="26"/>
        </w:rPr>
        <w:t>дминистративному регламенту</w:t>
      </w:r>
    </w:p>
    <w:p w14:paraId="4C223408" w14:textId="77777777" w:rsidR="00440C68" w:rsidRPr="00487578" w:rsidRDefault="00440C68" w:rsidP="00440C6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5732FAA2" w14:textId="77777777" w:rsidR="00440C68" w:rsidRPr="00487578" w:rsidRDefault="00440C68" w:rsidP="00440C6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«Перевод жилого помещения в нежилое помещение</w:t>
      </w:r>
    </w:p>
    <w:p w14:paraId="59C60FFC" w14:textId="77777777" w:rsidR="00440C68" w:rsidRPr="00487578" w:rsidRDefault="00440C68" w:rsidP="00440C68">
      <w:pPr>
        <w:pStyle w:val="12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или нежилого помещения в жилое помещение»</w:t>
      </w:r>
    </w:p>
    <w:p w14:paraId="1E789BFE" w14:textId="77777777" w:rsidR="00451423" w:rsidRPr="00451423" w:rsidRDefault="00451423" w:rsidP="00451423">
      <w:pPr>
        <w:ind w:right="141"/>
        <w:jc w:val="center"/>
        <w:rPr>
          <w:sz w:val="22"/>
          <w:lang w:eastAsia="zh-CN"/>
        </w:rPr>
      </w:pPr>
    </w:p>
    <w:p w14:paraId="14052D6D" w14:textId="77777777" w:rsidR="00451423" w:rsidRPr="00451423" w:rsidRDefault="00451423" w:rsidP="00451423">
      <w:pPr>
        <w:ind w:right="141"/>
        <w:jc w:val="center"/>
        <w:rPr>
          <w:b/>
          <w:bCs/>
          <w:sz w:val="22"/>
          <w:lang w:eastAsia="ru-RU"/>
        </w:rPr>
      </w:pPr>
      <w:r w:rsidRPr="00451423">
        <w:rPr>
          <w:b/>
          <w:bCs/>
          <w:sz w:val="22"/>
          <w:lang w:eastAsia="ru-RU"/>
        </w:rPr>
        <w:t>АКТ</w:t>
      </w:r>
    </w:p>
    <w:p w14:paraId="25AC7362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</w:rPr>
      </w:pPr>
      <w:r w:rsidRPr="00451423">
        <w:rPr>
          <w:b/>
          <w:bCs/>
          <w:sz w:val="22"/>
          <w:lang w:eastAsia="ru-RU"/>
        </w:rPr>
        <w:t>приемочной комиссии</w:t>
      </w:r>
      <w:r w:rsidRPr="00451423">
        <w:rPr>
          <w:rFonts w:eastAsia="Calibri"/>
          <w:b/>
          <w:bCs/>
          <w:sz w:val="22"/>
        </w:rPr>
        <w:t>,</w:t>
      </w:r>
    </w:p>
    <w:p w14:paraId="63D346B3" w14:textId="77777777" w:rsidR="00451423" w:rsidRPr="00451423" w:rsidRDefault="00451423" w:rsidP="00451423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</w:rPr>
      </w:pPr>
      <w:r w:rsidRPr="00451423">
        <w:rPr>
          <w:rFonts w:eastAsia="Calibri"/>
          <w:b/>
          <w:bCs/>
          <w:sz w:val="22"/>
        </w:rPr>
        <w:t>подтверждающий завершение переустройства и (или) перепланировки</w:t>
      </w:r>
    </w:p>
    <w:p w14:paraId="3B4C2189" w14:textId="77777777" w:rsidR="00451423" w:rsidRPr="00451423" w:rsidRDefault="00451423" w:rsidP="00451423">
      <w:pPr>
        <w:ind w:right="141"/>
        <w:jc w:val="center"/>
        <w:rPr>
          <w:b/>
          <w:bCs/>
          <w:sz w:val="22"/>
          <w:lang w:eastAsia="ru-RU"/>
        </w:rPr>
      </w:pPr>
      <w:r w:rsidRPr="00451423">
        <w:rPr>
          <w:b/>
          <w:bCs/>
          <w:sz w:val="22"/>
          <w:lang w:eastAsia="ru-RU"/>
        </w:rPr>
        <w:t xml:space="preserve"> помещения в многоквартирном доме</w:t>
      </w:r>
    </w:p>
    <w:p w14:paraId="72AF5CCF" w14:textId="77777777" w:rsidR="00451423" w:rsidRPr="00451423" w:rsidRDefault="00451423" w:rsidP="00451423">
      <w:pPr>
        <w:ind w:right="141"/>
        <w:jc w:val="center"/>
        <w:rPr>
          <w:b/>
          <w:bCs/>
          <w:sz w:val="22"/>
          <w:lang w:eastAsia="ru-RU"/>
        </w:rPr>
      </w:pPr>
      <w:r w:rsidRPr="00451423">
        <w:rPr>
          <w:b/>
          <w:bCs/>
          <w:sz w:val="22"/>
          <w:lang w:eastAsia="ru-RU"/>
        </w:rPr>
        <w:t xml:space="preserve">по адресу: </w:t>
      </w:r>
    </w:p>
    <w:p w14:paraId="4C885B72" w14:textId="77777777" w:rsidR="00451423" w:rsidRPr="00451423" w:rsidRDefault="00451423" w:rsidP="00451423">
      <w:pPr>
        <w:ind w:right="141"/>
        <w:jc w:val="center"/>
        <w:rPr>
          <w:b/>
          <w:bCs/>
          <w:sz w:val="22"/>
          <w:lang w:eastAsia="ru-RU"/>
        </w:rPr>
      </w:pPr>
    </w:p>
    <w:p w14:paraId="26291422" w14:textId="68DDD18E" w:rsidR="00451423" w:rsidRPr="00451423" w:rsidRDefault="00451423" w:rsidP="00451423">
      <w:pPr>
        <w:ind w:left="142" w:right="141" w:hanging="142"/>
        <w:rPr>
          <w:b/>
          <w:bCs/>
          <w:sz w:val="22"/>
          <w:lang w:eastAsia="ru-RU"/>
        </w:rPr>
      </w:pPr>
      <w:r w:rsidRPr="00451423">
        <w:rPr>
          <w:b/>
          <w:bCs/>
          <w:sz w:val="22"/>
          <w:lang w:eastAsia="ru-RU"/>
        </w:rPr>
        <w:t xml:space="preserve">г. Юрга                                                                      </w:t>
      </w:r>
      <w:r w:rsidR="004547D5">
        <w:rPr>
          <w:b/>
          <w:bCs/>
          <w:sz w:val="22"/>
          <w:lang w:eastAsia="ru-RU"/>
        </w:rPr>
        <w:t xml:space="preserve">                             </w:t>
      </w:r>
      <w:r w:rsidRPr="00451423">
        <w:rPr>
          <w:b/>
          <w:bCs/>
          <w:sz w:val="22"/>
          <w:lang w:eastAsia="ru-RU"/>
        </w:rPr>
        <w:t xml:space="preserve">   </w:t>
      </w:r>
      <w:r w:rsidRPr="00451423">
        <w:rPr>
          <w:b/>
          <w:bCs/>
          <w:sz w:val="22"/>
          <w:u w:val="single"/>
          <w:lang w:eastAsia="ru-RU"/>
        </w:rPr>
        <w:t>«   _»</w:t>
      </w:r>
      <w:r w:rsidRPr="00451423">
        <w:rPr>
          <w:b/>
          <w:bCs/>
          <w:sz w:val="22"/>
          <w:lang w:eastAsia="ru-RU"/>
        </w:rPr>
        <w:t xml:space="preserve"> </w:t>
      </w:r>
      <w:r w:rsidRPr="00451423">
        <w:rPr>
          <w:b/>
          <w:bCs/>
          <w:sz w:val="22"/>
          <w:u w:val="single"/>
          <w:lang w:eastAsia="ru-RU"/>
        </w:rPr>
        <w:t xml:space="preserve">_____           __ </w:t>
      </w:r>
      <w:r w:rsidRPr="00451423">
        <w:rPr>
          <w:b/>
          <w:bCs/>
          <w:sz w:val="22"/>
          <w:lang w:eastAsia="ru-RU"/>
        </w:rPr>
        <w:t xml:space="preserve"> </w:t>
      </w:r>
      <w:r w:rsidR="004547D5">
        <w:rPr>
          <w:b/>
          <w:bCs/>
          <w:sz w:val="22"/>
          <w:u w:val="single"/>
          <w:lang w:eastAsia="ru-RU"/>
        </w:rPr>
        <w:t>_____</w:t>
      </w:r>
      <w:r w:rsidRPr="00451423">
        <w:rPr>
          <w:b/>
          <w:bCs/>
          <w:sz w:val="22"/>
          <w:lang w:eastAsia="ru-RU"/>
        </w:rPr>
        <w:t xml:space="preserve"> </w:t>
      </w:r>
      <w:proofErr w:type="gramStart"/>
      <w:r w:rsidRPr="00451423">
        <w:rPr>
          <w:b/>
          <w:bCs/>
          <w:sz w:val="22"/>
          <w:lang w:eastAsia="ru-RU"/>
        </w:rPr>
        <w:t>г</w:t>
      </w:r>
      <w:proofErr w:type="gramEnd"/>
      <w:r w:rsidRPr="00451423">
        <w:rPr>
          <w:b/>
          <w:bCs/>
          <w:sz w:val="22"/>
          <w:lang w:eastAsia="ru-RU"/>
        </w:rPr>
        <w:t xml:space="preserve">. </w:t>
      </w:r>
    </w:p>
    <w:p w14:paraId="10F62F86" w14:textId="77777777" w:rsidR="00451423" w:rsidRPr="00451423" w:rsidRDefault="00451423" w:rsidP="00451423">
      <w:pPr>
        <w:tabs>
          <w:tab w:val="left" w:pos="6078"/>
        </w:tabs>
        <w:ind w:right="141"/>
        <w:jc w:val="both"/>
        <w:rPr>
          <w:b/>
          <w:bCs/>
          <w:sz w:val="22"/>
          <w:lang w:eastAsia="ru-RU"/>
        </w:rPr>
      </w:pPr>
    </w:p>
    <w:p w14:paraId="4F89F2FB" w14:textId="6CF0A754" w:rsidR="00451423" w:rsidRPr="00FC2FD6" w:rsidRDefault="00451423" w:rsidP="00FC2FD6">
      <w:pPr>
        <w:tabs>
          <w:tab w:val="left" w:pos="6078"/>
        </w:tabs>
        <w:spacing w:after="240"/>
        <w:ind w:right="141" w:firstLine="540"/>
        <w:jc w:val="both"/>
        <w:rPr>
          <w:sz w:val="22"/>
          <w:lang w:eastAsia="ru-RU"/>
        </w:rPr>
      </w:pPr>
      <w:r w:rsidRPr="00FC2FD6">
        <w:rPr>
          <w:sz w:val="22"/>
          <w:lang w:eastAsia="ru-RU"/>
        </w:rPr>
        <w:t xml:space="preserve">Приемочная комиссия, назначенная постановлением Администрации </w:t>
      </w:r>
      <w:r w:rsidR="00FC2FD6">
        <w:rPr>
          <w:sz w:val="22"/>
          <w:lang w:eastAsia="ru-RU"/>
        </w:rPr>
        <w:t>Юргинского муниципального округа</w:t>
      </w:r>
      <w:r w:rsidRPr="00FC2FD6">
        <w:rPr>
          <w:sz w:val="22"/>
          <w:lang w:eastAsia="ru-RU"/>
        </w:rPr>
        <w:t xml:space="preserve"> от </w:t>
      </w:r>
      <w:r w:rsidRPr="00FC2FD6">
        <w:rPr>
          <w:sz w:val="22"/>
          <w:shd w:val="clear" w:color="auto" w:fill="FFFFFF"/>
          <w:lang w:eastAsia="ru-RU"/>
        </w:rPr>
        <w:t>_________</w:t>
      </w:r>
      <w:r w:rsidRPr="00FC2FD6">
        <w:rPr>
          <w:sz w:val="22"/>
          <w:lang w:eastAsia="ru-RU"/>
        </w:rPr>
        <w:t xml:space="preserve"> №</w:t>
      </w:r>
      <w:r w:rsidRPr="00FC2FD6">
        <w:rPr>
          <w:sz w:val="22"/>
          <w:lang w:eastAsia="ru-RU"/>
        </w:rPr>
        <w:softHyphen/>
      </w:r>
      <w:r w:rsidRPr="00FC2FD6">
        <w:rPr>
          <w:sz w:val="22"/>
          <w:lang w:eastAsia="ru-RU"/>
        </w:rPr>
        <w:softHyphen/>
      </w:r>
      <w:r w:rsidRPr="00FC2FD6">
        <w:rPr>
          <w:sz w:val="22"/>
          <w:lang w:eastAsia="ru-RU"/>
        </w:rPr>
        <w:softHyphen/>
        <w:t>_____</w:t>
      </w:r>
      <w:proofErr w:type="gramStart"/>
      <w:r w:rsidRPr="00FC2FD6">
        <w:rPr>
          <w:sz w:val="22"/>
          <w:lang w:eastAsia="ru-RU"/>
        </w:rPr>
        <w:t xml:space="preserve"> ,</w:t>
      </w:r>
      <w:proofErr w:type="gramEnd"/>
      <w:r w:rsidRPr="00FC2FD6">
        <w:rPr>
          <w:sz w:val="22"/>
          <w:lang w:eastAsia="ru-RU"/>
        </w:rPr>
        <w:t xml:space="preserve"> в составе: </w:t>
      </w:r>
    </w:p>
    <w:p w14:paraId="7A3B7613" w14:textId="2CCC640B" w:rsidR="00451423" w:rsidRPr="00FC2FD6" w:rsidRDefault="00451423" w:rsidP="00451423">
      <w:pPr>
        <w:tabs>
          <w:tab w:val="left" w:pos="0"/>
        </w:tabs>
        <w:rPr>
          <w:sz w:val="22"/>
          <w:lang w:eastAsia="ru-RU"/>
        </w:rPr>
      </w:pPr>
      <w:r w:rsidRPr="00FC2FD6">
        <w:rPr>
          <w:sz w:val="22"/>
          <w:lang w:eastAsia="ru-RU"/>
        </w:rPr>
        <w:t>1. _____________ – председатель комиссии – _______________</w:t>
      </w:r>
      <w:r w:rsidR="00222A5C">
        <w:rPr>
          <w:sz w:val="22"/>
          <w:lang w:eastAsia="ru-RU"/>
        </w:rPr>
        <w:t>______________________________</w:t>
      </w:r>
    </w:p>
    <w:p w14:paraId="562DB083" w14:textId="77777777" w:rsidR="00451423" w:rsidRPr="00FC2FD6" w:rsidRDefault="00451423" w:rsidP="00451423">
      <w:pPr>
        <w:tabs>
          <w:tab w:val="left" w:pos="0"/>
        </w:tabs>
        <w:jc w:val="both"/>
        <w:rPr>
          <w:szCs w:val="20"/>
          <w:lang w:eastAsia="ru-RU"/>
        </w:rPr>
      </w:pPr>
      <w:r w:rsidRPr="00FC2FD6">
        <w:rPr>
          <w:sz w:val="22"/>
          <w:lang w:eastAsia="ru-RU"/>
        </w:rPr>
        <w:t xml:space="preserve">         </w:t>
      </w:r>
      <w:r w:rsidRPr="00FC2FD6">
        <w:rPr>
          <w:szCs w:val="20"/>
          <w:lang w:eastAsia="ru-RU"/>
        </w:rPr>
        <w:t>( Ф.И.О.)                                                                                                           (должность)</w:t>
      </w:r>
    </w:p>
    <w:p w14:paraId="31D963F0" w14:textId="62894C9C" w:rsidR="00451423" w:rsidRPr="00FC2FD6" w:rsidRDefault="00451423" w:rsidP="00451423">
      <w:pPr>
        <w:spacing w:line="280" w:lineRule="atLeast"/>
        <w:ind w:right="141"/>
        <w:rPr>
          <w:sz w:val="22"/>
          <w:lang w:eastAsia="ru-RU"/>
        </w:rPr>
      </w:pPr>
      <w:r w:rsidRPr="00FC2FD6">
        <w:rPr>
          <w:sz w:val="22"/>
          <w:lang w:eastAsia="ru-RU"/>
        </w:rPr>
        <w:t>2. _____________ – заместитель председателя комиссии – ____________</w:t>
      </w:r>
      <w:r w:rsidR="00222A5C">
        <w:rPr>
          <w:sz w:val="22"/>
          <w:lang w:eastAsia="ru-RU"/>
        </w:rPr>
        <w:t>_____________________</w:t>
      </w:r>
    </w:p>
    <w:p w14:paraId="7BDBB990" w14:textId="77777777" w:rsidR="00451423" w:rsidRPr="00FC2FD6" w:rsidRDefault="00451423" w:rsidP="00FC2FD6">
      <w:pPr>
        <w:tabs>
          <w:tab w:val="left" w:pos="6652"/>
        </w:tabs>
        <w:spacing w:after="240" w:line="280" w:lineRule="atLeast"/>
        <w:ind w:right="141"/>
        <w:rPr>
          <w:sz w:val="22"/>
          <w:lang w:eastAsia="ru-RU"/>
        </w:rPr>
      </w:pPr>
      <w:r w:rsidRPr="00FC2FD6">
        <w:rPr>
          <w:szCs w:val="20"/>
          <w:lang w:eastAsia="ru-RU"/>
        </w:rPr>
        <w:t xml:space="preserve">          ( Ф.И.О.)</w:t>
      </w:r>
      <w:r w:rsidRPr="00FC2FD6">
        <w:rPr>
          <w:szCs w:val="20"/>
          <w:lang w:eastAsia="ru-RU"/>
        </w:rPr>
        <w:tab/>
        <w:t>(должность)</w:t>
      </w:r>
    </w:p>
    <w:p w14:paraId="376ABF2D" w14:textId="77777777" w:rsidR="00451423" w:rsidRPr="00FC2FD6" w:rsidRDefault="00451423" w:rsidP="00451423">
      <w:pPr>
        <w:ind w:right="141"/>
        <w:jc w:val="both"/>
        <w:rPr>
          <w:sz w:val="22"/>
          <w:lang w:eastAsia="ru-RU"/>
        </w:rPr>
      </w:pPr>
      <w:r w:rsidRPr="00FC2FD6">
        <w:rPr>
          <w:sz w:val="22"/>
          <w:lang w:eastAsia="ru-RU"/>
        </w:rPr>
        <w:t>Члены комиссии:</w:t>
      </w:r>
    </w:p>
    <w:p w14:paraId="1534F08D" w14:textId="26D3918C" w:rsidR="00451423" w:rsidRPr="00FC2FD6" w:rsidRDefault="00451423" w:rsidP="00451423">
      <w:pPr>
        <w:spacing w:line="280" w:lineRule="atLeast"/>
        <w:ind w:right="141"/>
        <w:rPr>
          <w:sz w:val="22"/>
          <w:lang w:eastAsia="ru-RU"/>
        </w:rPr>
      </w:pPr>
      <w:r w:rsidRPr="00FC2FD6">
        <w:rPr>
          <w:sz w:val="22"/>
          <w:lang w:eastAsia="ru-RU"/>
        </w:rPr>
        <w:t>3. ______________________________________________________</w:t>
      </w:r>
      <w:r w:rsidR="00222A5C">
        <w:rPr>
          <w:sz w:val="22"/>
          <w:lang w:eastAsia="ru-RU"/>
        </w:rPr>
        <w:t>_____________________________</w:t>
      </w:r>
    </w:p>
    <w:p w14:paraId="2AFD047A" w14:textId="77777777" w:rsidR="00451423" w:rsidRPr="00FC2FD6" w:rsidRDefault="00451423" w:rsidP="00451423">
      <w:pPr>
        <w:ind w:right="141"/>
        <w:jc w:val="both"/>
        <w:rPr>
          <w:rFonts w:eastAsia="Calibri"/>
          <w:sz w:val="22"/>
        </w:rPr>
      </w:pPr>
      <w:r w:rsidRPr="00FC2FD6">
        <w:rPr>
          <w:szCs w:val="20"/>
          <w:lang w:eastAsia="ru-RU"/>
        </w:rPr>
        <w:t xml:space="preserve">                                                                                   ( Ф.И.О. - должность)</w:t>
      </w:r>
    </w:p>
    <w:p w14:paraId="47A17916" w14:textId="50803C34" w:rsidR="00451423" w:rsidRPr="00FC2FD6" w:rsidRDefault="00451423" w:rsidP="00451423">
      <w:pPr>
        <w:spacing w:line="280" w:lineRule="atLeast"/>
        <w:ind w:right="141"/>
        <w:rPr>
          <w:sz w:val="22"/>
          <w:lang w:eastAsia="ru-RU"/>
        </w:rPr>
      </w:pPr>
      <w:r w:rsidRPr="00FC2FD6">
        <w:rPr>
          <w:rFonts w:eastAsia="Calibri"/>
          <w:sz w:val="22"/>
        </w:rPr>
        <w:t xml:space="preserve">4. </w:t>
      </w:r>
      <w:r w:rsidRPr="00FC2FD6">
        <w:rPr>
          <w:sz w:val="22"/>
          <w:lang w:eastAsia="ru-RU"/>
        </w:rPr>
        <w:t>______________________________________________________</w:t>
      </w:r>
      <w:r w:rsidR="00222A5C">
        <w:rPr>
          <w:sz w:val="22"/>
          <w:lang w:eastAsia="ru-RU"/>
        </w:rPr>
        <w:t>_____________________________</w:t>
      </w:r>
    </w:p>
    <w:p w14:paraId="18AF26BF" w14:textId="77777777" w:rsidR="00451423" w:rsidRPr="00FC2FD6" w:rsidRDefault="00451423" w:rsidP="00451423">
      <w:pPr>
        <w:ind w:right="141"/>
        <w:jc w:val="both"/>
        <w:rPr>
          <w:rFonts w:eastAsia="Calibri"/>
          <w:sz w:val="22"/>
        </w:rPr>
      </w:pPr>
      <w:r w:rsidRPr="00FC2FD6">
        <w:rPr>
          <w:szCs w:val="20"/>
          <w:lang w:eastAsia="ru-RU"/>
        </w:rPr>
        <w:t xml:space="preserve">                                                                                   ( Ф.И.О. - должность)</w:t>
      </w:r>
    </w:p>
    <w:p w14:paraId="126E3A7E" w14:textId="34A94EE3" w:rsidR="00451423" w:rsidRPr="00FC2FD6" w:rsidRDefault="00451423" w:rsidP="00451423">
      <w:pPr>
        <w:spacing w:line="280" w:lineRule="atLeast"/>
        <w:ind w:right="141"/>
        <w:rPr>
          <w:sz w:val="22"/>
          <w:lang w:eastAsia="ru-RU"/>
        </w:rPr>
      </w:pPr>
      <w:r w:rsidRPr="00FC2FD6">
        <w:rPr>
          <w:rFonts w:eastAsia="Calibri"/>
          <w:sz w:val="22"/>
        </w:rPr>
        <w:t xml:space="preserve">5. </w:t>
      </w:r>
      <w:r w:rsidRPr="00FC2FD6">
        <w:rPr>
          <w:sz w:val="22"/>
          <w:lang w:eastAsia="ru-RU"/>
        </w:rPr>
        <w:t>______________________________________________________</w:t>
      </w:r>
      <w:r w:rsidR="00222A5C">
        <w:rPr>
          <w:sz w:val="22"/>
          <w:lang w:eastAsia="ru-RU"/>
        </w:rPr>
        <w:t>_____________________________</w:t>
      </w:r>
    </w:p>
    <w:p w14:paraId="29C6A3BB" w14:textId="77777777" w:rsidR="00451423" w:rsidRPr="00FC2FD6" w:rsidRDefault="00451423" w:rsidP="00451423">
      <w:pPr>
        <w:ind w:right="141"/>
        <w:jc w:val="both"/>
        <w:rPr>
          <w:szCs w:val="20"/>
          <w:lang w:eastAsia="ru-RU"/>
        </w:rPr>
      </w:pPr>
      <w:r w:rsidRPr="00FC2FD6">
        <w:rPr>
          <w:szCs w:val="20"/>
          <w:lang w:eastAsia="ru-RU"/>
        </w:rPr>
        <w:t xml:space="preserve">                                                                                   ( Ф.И.О. - должность)</w:t>
      </w:r>
    </w:p>
    <w:p w14:paraId="4483FA00" w14:textId="04917890" w:rsidR="00451423" w:rsidRPr="00FC2FD6" w:rsidRDefault="00451423" w:rsidP="00451423">
      <w:pPr>
        <w:spacing w:line="280" w:lineRule="atLeast"/>
        <w:ind w:right="141"/>
        <w:rPr>
          <w:sz w:val="22"/>
          <w:lang w:eastAsia="ru-RU"/>
        </w:rPr>
      </w:pPr>
      <w:r w:rsidRPr="00FC2FD6">
        <w:rPr>
          <w:szCs w:val="20"/>
          <w:lang w:eastAsia="ru-RU"/>
        </w:rPr>
        <w:t xml:space="preserve">6. </w:t>
      </w:r>
      <w:r w:rsidRPr="00FC2FD6">
        <w:rPr>
          <w:sz w:val="22"/>
          <w:lang w:eastAsia="ru-RU"/>
        </w:rPr>
        <w:t>______________________________________________________</w:t>
      </w:r>
      <w:r w:rsidR="00222A5C">
        <w:rPr>
          <w:sz w:val="22"/>
          <w:lang w:eastAsia="ru-RU"/>
        </w:rPr>
        <w:t>_____________________________</w:t>
      </w:r>
    </w:p>
    <w:p w14:paraId="161AAD44" w14:textId="7A8E9AE2" w:rsidR="00451423" w:rsidRPr="00FC2FD6" w:rsidRDefault="00222A5C" w:rsidP="00451423">
      <w:pPr>
        <w:ind w:right="141"/>
        <w:jc w:val="both"/>
        <w:rPr>
          <w:sz w:val="22"/>
          <w:lang w:eastAsia="ru-RU"/>
        </w:rPr>
      </w:pPr>
      <w:r>
        <w:rPr>
          <w:szCs w:val="20"/>
          <w:lang w:eastAsia="ru-RU"/>
        </w:rPr>
        <w:t xml:space="preserve">           </w:t>
      </w:r>
      <w:r w:rsidR="00451423" w:rsidRPr="00FC2FD6">
        <w:rPr>
          <w:szCs w:val="20"/>
          <w:lang w:eastAsia="ru-RU"/>
        </w:rPr>
        <w:t xml:space="preserve">                                                                       ( Ф.И.О. - должность)</w:t>
      </w:r>
    </w:p>
    <w:p w14:paraId="1875C653" w14:textId="2AD7A3A9" w:rsidR="00451423" w:rsidRPr="00FC2FD6" w:rsidRDefault="00451423" w:rsidP="00451423">
      <w:pPr>
        <w:spacing w:after="120"/>
        <w:ind w:right="141"/>
        <w:jc w:val="both"/>
        <w:rPr>
          <w:iCs/>
          <w:sz w:val="22"/>
          <w:lang w:eastAsia="ru-RU"/>
        </w:rPr>
      </w:pPr>
      <w:r w:rsidRPr="00FC2FD6">
        <w:rPr>
          <w:sz w:val="22"/>
          <w:lang w:eastAsia="ru-RU"/>
        </w:rPr>
        <w:t xml:space="preserve">руководствуясь правилами приемки в эксплуатацию законченных капитальным ремонтом жилых зданий ВСН 42-85(р) </w:t>
      </w:r>
      <w:proofErr w:type="spellStart"/>
      <w:r w:rsidRPr="00FC2FD6">
        <w:rPr>
          <w:sz w:val="22"/>
          <w:lang w:eastAsia="ru-RU"/>
        </w:rPr>
        <w:t>Госгражданстрой</w:t>
      </w:r>
      <w:proofErr w:type="spellEnd"/>
      <w:r w:rsidRPr="00FC2FD6">
        <w:rPr>
          <w:sz w:val="22"/>
          <w:lang w:eastAsia="ru-RU"/>
        </w:rPr>
        <w:t xml:space="preserve">, МДС13-4.2000, постановлением Администрации </w:t>
      </w:r>
      <w:r w:rsidR="00FC2FD6" w:rsidRPr="00FC2FD6">
        <w:rPr>
          <w:sz w:val="22"/>
          <w:lang w:eastAsia="ru-RU"/>
        </w:rPr>
        <w:t xml:space="preserve">Юргинского муниципального </w:t>
      </w:r>
      <w:proofErr w:type="spellStart"/>
      <w:r w:rsidR="00FC2FD6" w:rsidRPr="00FC2FD6">
        <w:rPr>
          <w:sz w:val="22"/>
          <w:lang w:eastAsia="ru-RU"/>
        </w:rPr>
        <w:t>оруга</w:t>
      </w:r>
      <w:proofErr w:type="spellEnd"/>
      <w:r w:rsidRPr="00FC2FD6">
        <w:rPr>
          <w:sz w:val="22"/>
          <w:lang w:eastAsia="ru-RU"/>
        </w:rPr>
        <w:t xml:space="preserve">  </w:t>
      </w:r>
      <w:proofErr w:type="gramStart"/>
      <w:r w:rsidRPr="00FC2FD6">
        <w:rPr>
          <w:sz w:val="22"/>
          <w:lang w:eastAsia="ru-RU"/>
        </w:rPr>
        <w:t>от</w:t>
      </w:r>
      <w:proofErr w:type="gramEnd"/>
      <w:r w:rsidRPr="00FC2FD6">
        <w:rPr>
          <w:sz w:val="22"/>
          <w:lang w:eastAsia="ru-RU"/>
        </w:rPr>
        <w:t xml:space="preserve"> </w:t>
      </w:r>
      <w:r w:rsidRPr="00FC2FD6">
        <w:rPr>
          <w:sz w:val="22"/>
          <w:shd w:val="clear" w:color="auto" w:fill="FFFFFF"/>
          <w:lang w:eastAsia="ru-RU"/>
        </w:rPr>
        <w:t>_________</w:t>
      </w:r>
      <w:r w:rsidRPr="00FC2FD6">
        <w:rPr>
          <w:sz w:val="22"/>
          <w:lang w:eastAsia="ru-RU"/>
        </w:rPr>
        <w:t xml:space="preserve"> №</w:t>
      </w:r>
      <w:r w:rsidRPr="00FC2FD6">
        <w:rPr>
          <w:sz w:val="22"/>
          <w:lang w:eastAsia="ru-RU"/>
        </w:rPr>
        <w:softHyphen/>
      </w:r>
      <w:r w:rsidRPr="00FC2FD6">
        <w:rPr>
          <w:sz w:val="22"/>
          <w:lang w:eastAsia="ru-RU"/>
        </w:rPr>
        <w:softHyphen/>
      </w:r>
      <w:r w:rsidRPr="00FC2FD6">
        <w:rPr>
          <w:sz w:val="22"/>
          <w:lang w:eastAsia="ru-RU"/>
        </w:rPr>
        <w:softHyphen/>
        <w:t xml:space="preserve">_____  </w:t>
      </w:r>
    </w:p>
    <w:p w14:paraId="79460F9A" w14:textId="77777777" w:rsidR="00451423" w:rsidRPr="00FC2FD6" w:rsidRDefault="00451423" w:rsidP="00451423">
      <w:pPr>
        <w:keepNext/>
        <w:tabs>
          <w:tab w:val="left" w:pos="5911"/>
        </w:tabs>
        <w:ind w:right="141"/>
        <w:jc w:val="both"/>
        <w:outlineLvl w:val="2"/>
        <w:rPr>
          <w:i/>
          <w:iCs/>
          <w:sz w:val="22"/>
          <w:lang w:eastAsia="ru-RU"/>
        </w:rPr>
      </w:pPr>
      <w:r w:rsidRPr="00FC2FD6">
        <w:rPr>
          <w:i/>
          <w:iCs/>
          <w:sz w:val="22"/>
          <w:lang w:eastAsia="ru-RU"/>
        </w:rPr>
        <w:t>Установила:</w:t>
      </w:r>
    </w:p>
    <w:p w14:paraId="0FD182A8" w14:textId="77777777" w:rsidR="00451423" w:rsidRPr="00FC2FD6" w:rsidRDefault="00451423" w:rsidP="00451423">
      <w:pPr>
        <w:spacing w:line="259" w:lineRule="auto"/>
        <w:ind w:right="141"/>
        <w:jc w:val="both"/>
        <w:rPr>
          <w:color w:val="000000"/>
          <w:sz w:val="24"/>
          <w:szCs w:val="24"/>
          <w:lang w:eastAsia="ru-RU"/>
        </w:rPr>
      </w:pPr>
      <w:r w:rsidRPr="00FC2FD6">
        <w:rPr>
          <w:color w:val="000000"/>
          <w:sz w:val="22"/>
          <w:lang w:eastAsia="ru-RU"/>
        </w:rPr>
        <w:t xml:space="preserve">1. Предъявлены к приемке осуществленные мероприятия: </w:t>
      </w:r>
    </w:p>
    <w:p w14:paraId="738E164F" w14:textId="5CD7EB05" w:rsidR="00451423" w:rsidRPr="00FC2FD6" w:rsidRDefault="00451423" w:rsidP="00451423">
      <w:pPr>
        <w:spacing w:line="259" w:lineRule="auto"/>
        <w:ind w:right="141"/>
        <w:jc w:val="both"/>
        <w:rPr>
          <w:color w:val="000000"/>
          <w:sz w:val="24"/>
          <w:szCs w:val="24"/>
          <w:lang w:eastAsia="ru-RU"/>
        </w:rPr>
      </w:pPr>
      <w:r w:rsidRPr="00FC2FD6">
        <w:rPr>
          <w:color w:val="000000"/>
          <w:sz w:val="22"/>
          <w:lang w:eastAsia="ru-RU"/>
        </w:rPr>
        <w:t>______________________________________________________</w:t>
      </w:r>
      <w:r w:rsidR="00222A5C">
        <w:rPr>
          <w:color w:val="000000"/>
          <w:sz w:val="22"/>
          <w:lang w:eastAsia="ru-RU"/>
        </w:rPr>
        <w:t>_______________________________________________________________________________________________________________</w:t>
      </w:r>
    </w:p>
    <w:p w14:paraId="2CFAC624" w14:textId="77777777" w:rsidR="00451423" w:rsidRPr="00FC2FD6" w:rsidRDefault="00451423" w:rsidP="00451423">
      <w:pPr>
        <w:spacing w:line="259" w:lineRule="auto"/>
        <w:ind w:right="141"/>
        <w:jc w:val="center"/>
        <w:rPr>
          <w:color w:val="000000"/>
          <w:szCs w:val="20"/>
          <w:lang w:eastAsia="ru-RU"/>
        </w:rPr>
      </w:pPr>
      <w:r w:rsidRPr="00FC2FD6">
        <w:rPr>
          <w:color w:val="000000"/>
          <w:szCs w:val="20"/>
          <w:lang w:eastAsia="ru-RU"/>
        </w:rPr>
        <w:t xml:space="preserve">(описываются работы по </w:t>
      </w:r>
      <w:r w:rsidRPr="00FC2FD6">
        <w:rPr>
          <w:rFonts w:eastAsia="Calibri"/>
          <w:bCs/>
          <w:szCs w:val="20"/>
        </w:rPr>
        <w:t>переустройству и (или) перепланировке помещения, предусмотренные проектной документацией)</w:t>
      </w:r>
    </w:p>
    <w:p w14:paraId="2B902D38" w14:textId="77777777" w:rsidR="00451423" w:rsidRPr="00FC2FD6" w:rsidRDefault="00451423" w:rsidP="00451423">
      <w:pPr>
        <w:ind w:right="141"/>
        <w:jc w:val="both"/>
        <w:rPr>
          <w:bCs/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2. Работы по переустройству и перепланировке выполнены</w:t>
      </w:r>
    </w:p>
    <w:p w14:paraId="55238486" w14:textId="76CF106C" w:rsidR="00451423" w:rsidRPr="00FC2FD6" w:rsidRDefault="00451423" w:rsidP="00451423">
      <w:pPr>
        <w:ind w:right="141"/>
        <w:jc w:val="both"/>
        <w:rPr>
          <w:bCs/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______________________________________________________________________________________</w:t>
      </w:r>
      <w:r w:rsidRPr="00FC2FD6">
        <w:rPr>
          <w:bCs/>
          <w:color w:val="000000"/>
          <w:sz w:val="22"/>
          <w:lang w:eastAsia="ru-RU"/>
        </w:rPr>
        <w:t>______________________________________________________</w:t>
      </w:r>
      <w:r w:rsidR="00222A5C">
        <w:rPr>
          <w:bCs/>
          <w:color w:val="000000"/>
          <w:sz w:val="22"/>
          <w:lang w:eastAsia="ru-RU"/>
        </w:rPr>
        <w:t>__________________________</w:t>
      </w:r>
    </w:p>
    <w:p w14:paraId="4E9FF7F3" w14:textId="77777777" w:rsidR="00451423" w:rsidRPr="00FC2FD6" w:rsidRDefault="00451423" w:rsidP="00451423">
      <w:pPr>
        <w:ind w:right="141"/>
        <w:jc w:val="center"/>
        <w:rPr>
          <w:color w:val="000000"/>
          <w:szCs w:val="20"/>
          <w:lang w:eastAsia="ru-RU"/>
        </w:rPr>
      </w:pPr>
      <w:r w:rsidRPr="00FC2FD6">
        <w:rPr>
          <w:bCs/>
          <w:color w:val="000000"/>
          <w:szCs w:val="20"/>
          <w:lang w:eastAsia="ru-RU"/>
        </w:rPr>
        <w:t>(кем выполнены работы – своими силами или подрядной организацией (наименование))</w:t>
      </w:r>
    </w:p>
    <w:p w14:paraId="69F7F500" w14:textId="77777777" w:rsidR="00451423" w:rsidRPr="00FC2FD6" w:rsidRDefault="00451423" w:rsidP="00451423">
      <w:pPr>
        <w:tabs>
          <w:tab w:val="left" w:pos="5911"/>
        </w:tabs>
        <w:ind w:right="141"/>
        <w:jc w:val="both"/>
        <w:rPr>
          <w:bCs/>
          <w:sz w:val="22"/>
          <w:lang w:eastAsia="ru-RU"/>
        </w:rPr>
      </w:pPr>
      <w:r w:rsidRPr="00FC2FD6">
        <w:rPr>
          <w:sz w:val="22"/>
          <w:lang w:eastAsia="ru-RU"/>
        </w:rPr>
        <w:t>3.</w:t>
      </w:r>
      <w:r w:rsidRPr="00FC2FD6">
        <w:rPr>
          <w:bCs/>
          <w:sz w:val="22"/>
          <w:lang w:eastAsia="ru-RU"/>
        </w:rPr>
        <w:t xml:space="preserve"> </w:t>
      </w:r>
      <w:r w:rsidRPr="00FC2FD6">
        <w:rPr>
          <w:sz w:val="22"/>
          <w:lang w:eastAsia="ru-RU"/>
        </w:rPr>
        <w:t>Ремонтно-строительные работы осуществлены в сроки</w:t>
      </w:r>
      <w:r w:rsidRPr="00FC2FD6">
        <w:rPr>
          <w:bCs/>
          <w:sz w:val="22"/>
          <w:lang w:eastAsia="ru-RU"/>
        </w:rPr>
        <w:t>: _______________ - _______________</w:t>
      </w:r>
    </w:p>
    <w:p w14:paraId="687EE507" w14:textId="77777777" w:rsidR="00451423" w:rsidRPr="00FC2FD6" w:rsidRDefault="00451423" w:rsidP="00451423">
      <w:pPr>
        <w:tabs>
          <w:tab w:val="left" w:pos="5911"/>
        </w:tabs>
        <w:ind w:right="141"/>
        <w:jc w:val="both"/>
        <w:rPr>
          <w:bCs/>
          <w:sz w:val="22"/>
          <w:lang w:eastAsia="ru-RU"/>
        </w:rPr>
      </w:pPr>
      <w:r w:rsidRPr="00FC2FD6">
        <w:rPr>
          <w:bCs/>
          <w:sz w:val="22"/>
          <w:lang w:eastAsia="ru-RU"/>
        </w:rPr>
        <w:t xml:space="preserve">                                                                                                         </w:t>
      </w:r>
      <w:r w:rsidRPr="00FC2FD6">
        <w:rPr>
          <w:bCs/>
          <w:szCs w:val="20"/>
          <w:lang w:eastAsia="ru-RU"/>
        </w:rPr>
        <w:t xml:space="preserve">(начало работ)        (окончание работ) </w:t>
      </w:r>
    </w:p>
    <w:p w14:paraId="67252A30" w14:textId="553AE8EF" w:rsidR="00451423" w:rsidRPr="00FC2FD6" w:rsidRDefault="00451423" w:rsidP="00451423">
      <w:pPr>
        <w:spacing w:line="259" w:lineRule="auto"/>
        <w:ind w:right="141"/>
        <w:jc w:val="both"/>
        <w:rPr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4. На основании осмотра предъявленного к приемке переустроенного и перепланированного   помещения в мн</w:t>
      </w:r>
      <w:r w:rsidR="00AA4AAA">
        <w:rPr>
          <w:color w:val="000000"/>
          <w:sz w:val="22"/>
          <w:lang w:eastAsia="ru-RU"/>
        </w:rPr>
        <w:t xml:space="preserve">огоквартирном доме установлено: </w:t>
      </w:r>
      <w:r w:rsidRPr="00FC2FD6">
        <w:rPr>
          <w:color w:val="000000"/>
          <w:sz w:val="22"/>
          <w:lang w:eastAsia="ru-RU"/>
        </w:rPr>
        <w:t>____________________________________________________________________________________________________________________________________________</w:t>
      </w:r>
      <w:r w:rsidR="00AA4AAA">
        <w:rPr>
          <w:color w:val="000000"/>
          <w:sz w:val="22"/>
          <w:lang w:eastAsia="ru-RU"/>
        </w:rPr>
        <w:t>__________________________</w:t>
      </w:r>
    </w:p>
    <w:p w14:paraId="17D05BD1" w14:textId="398E052D" w:rsidR="00451423" w:rsidRPr="00FC2FD6" w:rsidRDefault="00451423" w:rsidP="00451423">
      <w:pPr>
        <w:spacing w:line="259" w:lineRule="auto"/>
        <w:ind w:right="141"/>
        <w:jc w:val="both"/>
        <w:rPr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______________________________________________________</w:t>
      </w:r>
      <w:r w:rsidR="00AA4AAA">
        <w:rPr>
          <w:color w:val="000000"/>
          <w:sz w:val="22"/>
          <w:lang w:eastAsia="ru-RU"/>
        </w:rPr>
        <w:t>_____________________________</w:t>
      </w:r>
    </w:p>
    <w:p w14:paraId="2F5F1560" w14:textId="505C2682" w:rsidR="00451423" w:rsidRPr="00FC2FD6" w:rsidRDefault="00451423" w:rsidP="00AA4AAA">
      <w:pPr>
        <w:spacing w:line="259" w:lineRule="auto"/>
        <w:ind w:right="141"/>
        <w:jc w:val="center"/>
        <w:rPr>
          <w:color w:val="000000"/>
          <w:szCs w:val="20"/>
          <w:lang w:eastAsia="ru-RU"/>
        </w:rPr>
      </w:pPr>
      <w:r w:rsidRPr="00FC2FD6">
        <w:rPr>
          <w:color w:val="000000"/>
          <w:szCs w:val="20"/>
          <w:lang w:eastAsia="ru-RU"/>
        </w:rPr>
        <w:t>(соответствие согласованной в установленном порядке проектной документации)</w:t>
      </w:r>
    </w:p>
    <w:p w14:paraId="6DC3E368" w14:textId="77777777" w:rsidR="00451423" w:rsidRPr="00FC2FD6" w:rsidRDefault="00451423" w:rsidP="00AA4AAA">
      <w:pPr>
        <w:spacing w:after="120" w:line="259" w:lineRule="auto"/>
        <w:ind w:right="141"/>
        <w:jc w:val="center"/>
        <w:rPr>
          <w:color w:val="000000"/>
          <w:sz w:val="22"/>
          <w:u w:val="single"/>
          <w:lang w:eastAsia="ru-RU"/>
        </w:rPr>
      </w:pPr>
    </w:p>
    <w:p w14:paraId="635CFA9A" w14:textId="40DC8C2D" w:rsidR="00F90DB8" w:rsidRPr="00FC2FD6" w:rsidRDefault="00451423" w:rsidP="00451423">
      <w:pPr>
        <w:jc w:val="both"/>
        <w:rPr>
          <w:sz w:val="22"/>
          <w:lang w:eastAsia="ru-RU"/>
        </w:rPr>
      </w:pPr>
      <w:r w:rsidRPr="00FC2FD6">
        <w:rPr>
          <w:sz w:val="22"/>
          <w:lang w:eastAsia="ru-RU"/>
        </w:rPr>
        <w:lastRenderedPageBreak/>
        <w:t xml:space="preserve">Общая площадь _______ </w:t>
      </w:r>
      <w:proofErr w:type="spellStart"/>
      <w:r w:rsidRPr="00FC2FD6">
        <w:rPr>
          <w:sz w:val="22"/>
          <w:lang w:eastAsia="ru-RU"/>
        </w:rPr>
        <w:t>кв.м</w:t>
      </w:r>
      <w:proofErr w:type="spellEnd"/>
      <w:r w:rsidRPr="00FC2FD6">
        <w:rPr>
          <w:sz w:val="22"/>
          <w:lang w:eastAsia="ru-RU"/>
        </w:rPr>
        <w:t xml:space="preserve">.                                                                Жилая площадь _______ </w:t>
      </w:r>
      <w:proofErr w:type="spellStart"/>
      <w:r w:rsidRPr="00FC2FD6">
        <w:rPr>
          <w:sz w:val="22"/>
          <w:lang w:eastAsia="ru-RU"/>
        </w:rPr>
        <w:t>кв.м</w:t>
      </w:r>
      <w:proofErr w:type="spellEnd"/>
      <w:r w:rsidRPr="00FC2FD6">
        <w:rPr>
          <w:sz w:val="22"/>
          <w:lang w:eastAsia="ru-RU"/>
        </w:rPr>
        <w:t>.</w:t>
      </w:r>
    </w:p>
    <w:p w14:paraId="5E9C8931" w14:textId="290AF358" w:rsidR="00451423" w:rsidRPr="00AA4AAA" w:rsidRDefault="00451423" w:rsidP="00FF41BF">
      <w:pPr>
        <w:jc w:val="both"/>
        <w:rPr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Решение</w:t>
      </w:r>
      <w:r w:rsidR="00F90DB8" w:rsidRPr="00FC2FD6">
        <w:rPr>
          <w:color w:val="000000"/>
          <w:sz w:val="22"/>
          <w:lang w:eastAsia="ru-RU"/>
        </w:rPr>
        <w:t xml:space="preserve"> </w:t>
      </w:r>
      <w:r w:rsidRPr="00FC2FD6">
        <w:rPr>
          <w:color w:val="000000"/>
          <w:sz w:val="22"/>
          <w:lang w:eastAsia="ru-RU"/>
        </w:rPr>
        <w:t>комиссии:___________________________________________</w:t>
      </w:r>
      <w:r w:rsidR="00FF41BF">
        <w:rPr>
          <w:color w:val="000000"/>
          <w:sz w:val="22"/>
          <w:lang w:eastAsia="ru-RU"/>
        </w:rPr>
        <w:t>________________</w:t>
      </w:r>
      <w:r w:rsidR="00FF41BF" w:rsidRPr="00FF41BF">
        <w:rPr>
          <w:color w:val="000000"/>
          <w:sz w:val="22"/>
          <w:lang w:eastAsia="ru-RU"/>
        </w:rPr>
        <w:t xml:space="preserve"> </w:t>
      </w:r>
      <w:r w:rsidR="00FF41BF">
        <w:rPr>
          <w:color w:val="000000"/>
          <w:sz w:val="22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2D1CA8D9" w14:textId="77777777" w:rsidR="00FF41BF" w:rsidRDefault="00FF41BF" w:rsidP="00451423">
      <w:pPr>
        <w:jc w:val="both"/>
        <w:rPr>
          <w:color w:val="000000"/>
          <w:sz w:val="22"/>
          <w:lang w:eastAsia="ru-RU"/>
        </w:rPr>
      </w:pPr>
    </w:p>
    <w:p w14:paraId="3648161C" w14:textId="6C1990D4" w:rsidR="00451423" w:rsidRPr="00FC2FD6" w:rsidRDefault="00451423" w:rsidP="00451423">
      <w:pPr>
        <w:jc w:val="both"/>
        <w:rPr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Подписи:</w:t>
      </w:r>
    </w:p>
    <w:p w14:paraId="06850CF0" w14:textId="791EC947" w:rsidR="00451423" w:rsidRDefault="00451423" w:rsidP="00451423">
      <w:pPr>
        <w:jc w:val="both"/>
        <w:rPr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1.Председатель комиссии: _______________________________________________</w:t>
      </w:r>
      <w:r w:rsidR="00F90DB8" w:rsidRPr="00FC2FD6">
        <w:rPr>
          <w:color w:val="000000"/>
          <w:sz w:val="22"/>
          <w:lang w:eastAsia="ru-RU"/>
        </w:rPr>
        <w:t>_____</w:t>
      </w:r>
      <w:r w:rsidRPr="00FC2FD6">
        <w:rPr>
          <w:color w:val="000000"/>
          <w:sz w:val="22"/>
          <w:lang w:eastAsia="ru-RU"/>
        </w:rPr>
        <w:t xml:space="preserve"> /_____________/</w:t>
      </w:r>
    </w:p>
    <w:p w14:paraId="419E8A11" w14:textId="77777777" w:rsidR="00FF41BF" w:rsidRPr="00FC2FD6" w:rsidRDefault="00FF41BF" w:rsidP="00451423">
      <w:pPr>
        <w:jc w:val="both"/>
        <w:rPr>
          <w:color w:val="000000"/>
          <w:sz w:val="22"/>
          <w:lang w:eastAsia="ru-RU"/>
        </w:rPr>
      </w:pPr>
    </w:p>
    <w:p w14:paraId="00A4C1F8" w14:textId="1ED08C2E" w:rsidR="00451423" w:rsidRPr="00FC2FD6" w:rsidRDefault="00451423" w:rsidP="00451423">
      <w:pPr>
        <w:jc w:val="both"/>
        <w:rPr>
          <w:color w:val="000000"/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>2. Заместитель председателя комиссии: ___________________________________</w:t>
      </w:r>
      <w:r w:rsidR="00F90DB8" w:rsidRPr="00FC2FD6">
        <w:rPr>
          <w:color w:val="000000"/>
          <w:sz w:val="22"/>
          <w:lang w:eastAsia="ru-RU"/>
        </w:rPr>
        <w:t>_____</w:t>
      </w:r>
      <w:r w:rsidRPr="00FC2FD6">
        <w:rPr>
          <w:color w:val="000000"/>
          <w:sz w:val="22"/>
          <w:lang w:eastAsia="ru-RU"/>
        </w:rPr>
        <w:t xml:space="preserve"> /_____________/</w:t>
      </w:r>
    </w:p>
    <w:p w14:paraId="35D1DA23" w14:textId="77777777" w:rsidR="00F90DB8" w:rsidRPr="00FC2FD6" w:rsidRDefault="00F90DB8" w:rsidP="00F90DB8">
      <w:pPr>
        <w:rPr>
          <w:color w:val="000000"/>
          <w:sz w:val="22"/>
          <w:lang w:eastAsia="ru-RU"/>
        </w:rPr>
      </w:pPr>
    </w:p>
    <w:p w14:paraId="4BB1FD91" w14:textId="4383E415" w:rsidR="00451423" w:rsidRPr="00FC2FD6" w:rsidRDefault="00451423" w:rsidP="00F90DB8">
      <w:pPr>
        <w:rPr>
          <w:sz w:val="22"/>
          <w:lang w:eastAsia="ru-RU"/>
        </w:rPr>
      </w:pPr>
      <w:r w:rsidRPr="00FC2FD6">
        <w:rPr>
          <w:color w:val="000000"/>
          <w:sz w:val="22"/>
          <w:lang w:eastAsia="ru-RU"/>
        </w:rPr>
        <w:t xml:space="preserve">Члены комиссии:                                             </w:t>
      </w:r>
    </w:p>
    <w:p w14:paraId="06597F8B" w14:textId="0F794FF1" w:rsidR="00451423" w:rsidRPr="00FC2FD6" w:rsidRDefault="00451423" w:rsidP="00451423">
      <w:pPr>
        <w:spacing w:line="360" w:lineRule="auto"/>
        <w:ind w:right="130"/>
        <w:rPr>
          <w:sz w:val="22"/>
          <w:lang w:eastAsia="ru-RU"/>
        </w:rPr>
      </w:pPr>
      <w:r w:rsidRPr="00FC2FD6">
        <w:rPr>
          <w:sz w:val="22"/>
          <w:lang w:eastAsia="ru-RU"/>
        </w:rPr>
        <w:t>3._____________________________________</w:t>
      </w:r>
      <w:r w:rsidR="00F90DB8" w:rsidRPr="00FC2FD6">
        <w:rPr>
          <w:sz w:val="22"/>
          <w:lang w:eastAsia="ru-RU"/>
        </w:rPr>
        <w:t>______</w:t>
      </w:r>
      <w:r w:rsidR="00813AA5">
        <w:rPr>
          <w:sz w:val="22"/>
          <w:lang w:eastAsia="ru-RU"/>
        </w:rPr>
        <w:t>_________________________</w:t>
      </w:r>
      <w:r w:rsidRPr="00FC2FD6">
        <w:rPr>
          <w:color w:val="000000"/>
          <w:sz w:val="22"/>
          <w:lang w:eastAsia="ru-RU"/>
        </w:rPr>
        <w:t>/_____________/</w:t>
      </w:r>
    </w:p>
    <w:p w14:paraId="327EAA99" w14:textId="04BB3BBE" w:rsidR="00451423" w:rsidRPr="00FC2FD6" w:rsidRDefault="00451423" w:rsidP="00451423">
      <w:pPr>
        <w:spacing w:line="360" w:lineRule="auto"/>
        <w:ind w:right="130"/>
        <w:rPr>
          <w:sz w:val="22"/>
          <w:lang w:eastAsia="ru-RU"/>
        </w:rPr>
      </w:pPr>
      <w:r w:rsidRPr="00FC2FD6">
        <w:rPr>
          <w:sz w:val="22"/>
          <w:lang w:eastAsia="ru-RU"/>
        </w:rPr>
        <w:t>4._____________________________________</w:t>
      </w:r>
      <w:r w:rsidR="00813AA5">
        <w:rPr>
          <w:sz w:val="22"/>
          <w:lang w:eastAsia="ru-RU"/>
        </w:rPr>
        <w:t>______________________________</w:t>
      </w:r>
      <w:r w:rsidR="00F90DB8" w:rsidRPr="00FC2FD6">
        <w:rPr>
          <w:sz w:val="22"/>
          <w:lang w:eastAsia="ru-RU"/>
        </w:rPr>
        <w:t>_</w:t>
      </w:r>
      <w:r w:rsidRPr="00FC2FD6">
        <w:rPr>
          <w:color w:val="000000"/>
          <w:sz w:val="22"/>
          <w:lang w:eastAsia="ru-RU"/>
        </w:rPr>
        <w:t>/_____________/</w:t>
      </w:r>
      <w:r w:rsidRPr="00FC2FD6">
        <w:rPr>
          <w:sz w:val="22"/>
          <w:lang w:eastAsia="ru-RU"/>
        </w:rPr>
        <w:t>5._____________________________________</w:t>
      </w:r>
      <w:r w:rsidR="00813AA5">
        <w:rPr>
          <w:sz w:val="22"/>
          <w:lang w:eastAsia="ru-RU"/>
        </w:rPr>
        <w:t>______________________________</w:t>
      </w:r>
      <w:r w:rsidR="00F90DB8" w:rsidRPr="00FC2FD6">
        <w:rPr>
          <w:sz w:val="22"/>
          <w:lang w:eastAsia="ru-RU"/>
        </w:rPr>
        <w:t>_</w:t>
      </w:r>
      <w:r w:rsidRPr="00FC2FD6">
        <w:rPr>
          <w:color w:val="000000"/>
          <w:sz w:val="22"/>
          <w:lang w:eastAsia="ru-RU"/>
        </w:rPr>
        <w:t>/_____________/</w:t>
      </w:r>
      <w:r w:rsidRPr="00FC2FD6">
        <w:rPr>
          <w:sz w:val="22"/>
          <w:lang w:eastAsia="ru-RU"/>
        </w:rPr>
        <w:t xml:space="preserve"> </w:t>
      </w:r>
    </w:p>
    <w:p w14:paraId="406384C7" w14:textId="66501C74" w:rsidR="00451423" w:rsidRPr="00FC2FD6" w:rsidRDefault="00451423" w:rsidP="00451423">
      <w:pPr>
        <w:tabs>
          <w:tab w:val="left" w:pos="6180"/>
        </w:tabs>
        <w:suppressAutoHyphens/>
        <w:rPr>
          <w:sz w:val="24"/>
          <w:szCs w:val="24"/>
          <w:lang w:eastAsia="zh-CN"/>
        </w:rPr>
      </w:pPr>
      <w:r w:rsidRPr="00FC2FD6">
        <w:rPr>
          <w:sz w:val="22"/>
          <w:lang w:eastAsia="ru-RU"/>
        </w:rPr>
        <w:t>6.________________________________________________________________</w:t>
      </w:r>
      <w:r w:rsidR="00813AA5">
        <w:rPr>
          <w:sz w:val="22"/>
          <w:lang w:eastAsia="ru-RU"/>
        </w:rPr>
        <w:t>___</w:t>
      </w:r>
      <w:r w:rsidRPr="00FC2FD6">
        <w:rPr>
          <w:sz w:val="22"/>
          <w:lang w:eastAsia="ru-RU"/>
        </w:rPr>
        <w:t xml:space="preserve"> </w:t>
      </w:r>
      <w:r w:rsidRPr="00FC2FD6">
        <w:rPr>
          <w:color w:val="000000"/>
          <w:sz w:val="22"/>
          <w:lang w:eastAsia="ru-RU"/>
        </w:rPr>
        <w:t>/_____________/</w:t>
      </w:r>
      <w:r w:rsidRPr="00FC2FD6">
        <w:rPr>
          <w:sz w:val="24"/>
          <w:szCs w:val="24"/>
          <w:lang w:eastAsia="zh-CN"/>
        </w:rPr>
        <w:t xml:space="preserve">                                                                                                                 </w:t>
      </w:r>
    </w:p>
    <w:p w14:paraId="44E98DED" w14:textId="77777777" w:rsidR="00451423" w:rsidRPr="00FC2FD6" w:rsidRDefault="00451423" w:rsidP="00451423">
      <w:pPr>
        <w:tabs>
          <w:tab w:val="left" w:pos="6180"/>
        </w:tabs>
        <w:suppressAutoHyphens/>
        <w:rPr>
          <w:sz w:val="24"/>
          <w:szCs w:val="24"/>
          <w:lang w:eastAsia="zh-CN"/>
        </w:rPr>
      </w:pPr>
      <w:r w:rsidRPr="00FC2FD6">
        <w:rPr>
          <w:sz w:val="24"/>
          <w:szCs w:val="24"/>
          <w:lang w:eastAsia="zh-CN"/>
        </w:rPr>
        <w:t xml:space="preserve">                                                                                                </w:t>
      </w:r>
    </w:p>
    <w:p w14:paraId="4EF68973" w14:textId="77777777" w:rsidR="00451423" w:rsidRPr="00FC2FD6" w:rsidRDefault="00451423" w:rsidP="00451423">
      <w:pPr>
        <w:ind w:left="4253"/>
        <w:rPr>
          <w:sz w:val="18"/>
          <w:szCs w:val="18"/>
          <w:lang w:eastAsia="ru-RU"/>
        </w:rPr>
      </w:pPr>
    </w:p>
    <w:p w14:paraId="6303DE23" w14:textId="77777777" w:rsidR="00451423" w:rsidRPr="00451423" w:rsidRDefault="00451423" w:rsidP="00451423">
      <w:pPr>
        <w:ind w:left="5387"/>
        <w:jc w:val="both"/>
        <w:rPr>
          <w:b/>
          <w:sz w:val="18"/>
          <w:szCs w:val="18"/>
          <w:lang w:eastAsia="ru-RU"/>
        </w:rPr>
      </w:pPr>
    </w:p>
    <w:p w14:paraId="266DCAFE" w14:textId="77777777" w:rsidR="00451423" w:rsidRPr="00451423" w:rsidRDefault="00451423" w:rsidP="00451423">
      <w:pPr>
        <w:ind w:firstLine="1985"/>
        <w:jc w:val="both"/>
        <w:rPr>
          <w:sz w:val="24"/>
          <w:szCs w:val="24"/>
          <w:lang w:eastAsia="ar-SA"/>
        </w:rPr>
      </w:pPr>
    </w:p>
    <w:p w14:paraId="0DB74D2B" w14:textId="6747A4A3" w:rsidR="0001695A" w:rsidRPr="00034D89" w:rsidRDefault="0001695A" w:rsidP="00034D89"/>
    <w:sectPr w:rsidR="0001695A" w:rsidRPr="00034D89" w:rsidSect="00AA4AAA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F8522" w14:textId="77777777" w:rsidR="00BE00DE" w:rsidRDefault="00BE00DE" w:rsidP="00B22E57">
      <w:r>
        <w:separator/>
      </w:r>
    </w:p>
  </w:endnote>
  <w:endnote w:type="continuationSeparator" w:id="0">
    <w:p w14:paraId="3A9430B2" w14:textId="77777777" w:rsidR="00BE00DE" w:rsidRDefault="00BE00D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8C881" w14:textId="77777777" w:rsidR="00BE00DE" w:rsidRDefault="00BE00DE" w:rsidP="00B22E57">
      <w:r>
        <w:separator/>
      </w:r>
    </w:p>
  </w:footnote>
  <w:footnote w:type="continuationSeparator" w:id="0">
    <w:p w14:paraId="5C784021" w14:textId="77777777" w:rsidR="00BE00DE" w:rsidRDefault="00BE00DE" w:rsidP="00B2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406596E"/>
    <w:multiLevelType w:val="hybridMultilevel"/>
    <w:tmpl w:val="3856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E77BA5"/>
    <w:multiLevelType w:val="hybridMultilevel"/>
    <w:tmpl w:val="8646BE64"/>
    <w:lvl w:ilvl="0" w:tplc="08FE76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C91884"/>
    <w:multiLevelType w:val="multilevel"/>
    <w:tmpl w:val="807C9D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0407EC9"/>
    <w:multiLevelType w:val="hybridMultilevel"/>
    <w:tmpl w:val="08DAFA7A"/>
    <w:lvl w:ilvl="0" w:tplc="3722660A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47076E4"/>
    <w:multiLevelType w:val="hybridMultilevel"/>
    <w:tmpl w:val="AABC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17"/>
  </w:num>
  <w:num w:numId="4">
    <w:abstractNumId w:val="12"/>
  </w:num>
  <w:num w:numId="5">
    <w:abstractNumId w:val="20"/>
  </w:num>
  <w:num w:numId="6">
    <w:abstractNumId w:val="32"/>
  </w:num>
  <w:num w:numId="7">
    <w:abstractNumId w:val="11"/>
  </w:num>
  <w:num w:numId="8">
    <w:abstractNumId w:val="37"/>
  </w:num>
  <w:num w:numId="9">
    <w:abstractNumId w:val="34"/>
  </w:num>
  <w:num w:numId="10">
    <w:abstractNumId w:val="38"/>
  </w:num>
  <w:num w:numId="11">
    <w:abstractNumId w:val="15"/>
  </w:num>
  <w:num w:numId="12">
    <w:abstractNumId w:val="5"/>
  </w:num>
  <w:num w:numId="13">
    <w:abstractNumId w:val="1"/>
  </w:num>
  <w:num w:numId="14">
    <w:abstractNumId w:val="6"/>
  </w:num>
  <w:num w:numId="15">
    <w:abstractNumId w:val="16"/>
  </w:num>
  <w:num w:numId="16">
    <w:abstractNumId w:val="19"/>
  </w:num>
  <w:num w:numId="17">
    <w:abstractNumId w:val="27"/>
  </w:num>
  <w:num w:numId="18">
    <w:abstractNumId w:val="9"/>
  </w:num>
  <w:num w:numId="19">
    <w:abstractNumId w:val="26"/>
  </w:num>
  <w:num w:numId="20">
    <w:abstractNumId w:val="2"/>
  </w:num>
  <w:num w:numId="21">
    <w:abstractNumId w:val="39"/>
  </w:num>
  <w:num w:numId="22">
    <w:abstractNumId w:val="8"/>
  </w:num>
  <w:num w:numId="23">
    <w:abstractNumId w:val="25"/>
  </w:num>
  <w:num w:numId="24">
    <w:abstractNumId w:val="10"/>
  </w:num>
  <w:num w:numId="25">
    <w:abstractNumId w:val="0"/>
  </w:num>
  <w:num w:numId="26">
    <w:abstractNumId w:val="35"/>
  </w:num>
  <w:num w:numId="27">
    <w:abstractNumId w:val="3"/>
  </w:num>
  <w:num w:numId="28">
    <w:abstractNumId w:val="36"/>
  </w:num>
  <w:num w:numId="29">
    <w:abstractNumId w:val="29"/>
  </w:num>
  <w:num w:numId="30">
    <w:abstractNumId w:val="21"/>
  </w:num>
  <w:num w:numId="31">
    <w:abstractNumId w:val="14"/>
  </w:num>
  <w:num w:numId="32">
    <w:abstractNumId w:val="23"/>
  </w:num>
  <w:num w:numId="33">
    <w:abstractNumId w:val="30"/>
  </w:num>
  <w:num w:numId="34">
    <w:abstractNumId w:val="24"/>
  </w:num>
  <w:num w:numId="35">
    <w:abstractNumId w:val="18"/>
  </w:num>
  <w:num w:numId="36">
    <w:abstractNumId w:val="22"/>
  </w:num>
  <w:num w:numId="37">
    <w:abstractNumId w:val="13"/>
  </w:num>
  <w:num w:numId="38">
    <w:abstractNumId w:val="31"/>
  </w:num>
  <w:num w:numId="39">
    <w:abstractNumId w:val="4"/>
  </w:num>
  <w:num w:numId="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3BC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113E1"/>
    <w:rsid w:val="00011738"/>
    <w:rsid w:val="00012010"/>
    <w:rsid w:val="00012083"/>
    <w:rsid w:val="00013527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979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4D89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6B42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343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157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5E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A5C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2B0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684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77A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049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27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0C1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367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C68"/>
    <w:rsid w:val="00441D82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423"/>
    <w:rsid w:val="00451584"/>
    <w:rsid w:val="00452AB0"/>
    <w:rsid w:val="00452DE8"/>
    <w:rsid w:val="00453049"/>
    <w:rsid w:val="004534C0"/>
    <w:rsid w:val="004538B5"/>
    <w:rsid w:val="00454047"/>
    <w:rsid w:val="004547D5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578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4FB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63F9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A0A"/>
    <w:rsid w:val="004D7FD4"/>
    <w:rsid w:val="004E04EC"/>
    <w:rsid w:val="004E05DA"/>
    <w:rsid w:val="004E06B3"/>
    <w:rsid w:val="004E1694"/>
    <w:rsid w:val="004E2048"/>
    <w:rsid w:val="004E237D"/>
    <w:rsid w:val="004E23F6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4F7DA5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0B"/>
    <w:rsid w:val="00511313"/>
    <w:rsid w:val="005120F1"/>
    <w:rsid w:val="00512F25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27CD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5BD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2EAD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1EE8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2323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8D7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3BB3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913"/>
    <w:rsid w:val="00780AB7"/>
    <w:rsid w:val="00780BA2"/>
    <w:rsid w:val="00780F5A"/>
    <w:rsid w:val="0078114E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078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E1D"/>
    <w:rsid w:val="007A4746"/>
    <w:rsid w:val="007A50E3"/>
    <w:rsid w:val="007A5239"/>
    <w:rsid w:val="007A54BA"/>
    <w:rsid w:val="007A559C"/>
    <w:rsid w:val="007A56BF"/>
    <w:rsid w:val="007A573A"/>
    <w:rsid w:val="007A580B"/>
    <w:rsid w:val="007A59FE"/>
    <w:rsid w:val="007A5BC1"/>
    <w:rsid w:val="007A60A5"/>
    <w:rsid w:val="007A6240"/>
    <w:rsid w:val="007A62BA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171E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0EE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3AA5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19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10C3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0A4F"/>
    <w:rsid w:val="00A81785"/>
    <w:rsid w:val="00A819B3"/>
    <w:rsid w:val="00A8218D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AAA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1F9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87DAF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228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0DE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74F7"/>
    <w:rsid w:val="00BE7DBA"/>
    <w:rsid w:val="00BF0709"/>
    <w:rsid w:val="00BF0DD1"/>
    <w:rsid w:val="00BF0EA8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4F62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191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B7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06E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60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350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42B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2D7D"/>
    <w:rsid w:val="00D133EA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20D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51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2A4F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7E4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0DB8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47D0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9EC"/>
    <w:rsid w:val="00FC2DFE"/>
    <w:rsid w:val="00FC2FD6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4AD"/>
    <w:rsid w:val="00FD464F"/>
    <w:rsid w:val="00FD4A85"/>
    <w:rsid w:val="00FD4F9D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1BF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51423"/>
  </w:style>
  <w:style w:type="paragraph" w:customStyle="1" w:styleId="ConsPlusNormal">
    <w:name w:val="ConsPlusNormal"/>
    <w:link w:val="ConsPlusNormal0"/>
    <w:rsid w:val="00451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142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4514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451423"/>
    <w:pPr>
      <w:spacing w:line="240" w:lineRule="atLeast"/>
      <w:ind w:left="5398"/>
    </w:pPr>
    <w:rPr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4514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451423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451423"/>
  </w:style>
  <w:style w:type="paragraph" w:customStyle="1" w:styleId="Style2">
    <w:name w:val="Style2"/>
    <w:basedOn w:val="a"/>
    <w:uiPriority w:val="99"/>
    <w:rsid w:val="00451423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  <w:lang w:eastAsia="ru-RU"/>
    </w:rPr>
  </w:style>
  <w:style w:type="character" w:customStyle="1" w:styleId="tw-cell-content">
    <w:name w:val="tw-cell-content"/>
    <w:basedOn w:val="a0"/>
    <w:rsid w:val="00451423"/>
  </w:style>
  <w:style w:type="paragraph" w:customStyle="1" w:styleId="0">
    <w:name w:val="Стиль0"/>
    <w:rsid w:val="0045142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customStyle="1" w:styleId="11">
    <w:name w:val="Сетка таблицы1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basedOn w:val="a0"/>
    <w:link w:val="12"/>
    <w:rsid w:val="003A02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a"/>
    <w:rsid w:val="003A0275"/>
    <w:pPr>
      <w:widowControl w:val="0"/>
      <w:shd w:val="clear" w:color="auto" w:fill="FFFFFF"/>
      <w:spacing w:line="276" w:lineRule="auto"/>
      <w:ind w:firstLine="40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51423"/>
  </w:style>
  <w:style w:type="paragraph" w:customStyle="1" w:styleId="ConsPlusNormal">
    <w:name w:val="ConsPlusNormal"/>
    <w:link w:val="ConsPlusNormal0"/>
    <w:rsid w:val="00451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142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4514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451423"/>
    <w:pPr>
      <w:spacing w:line="240" w:lineRule="atLeast"/>
      <w:ind w:left="5398"/>
    </w:pPr>
    <w:rPr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4514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451423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451423"/>
  </w:style>
  <w:style w:type="paragraph" w:customStyle="1" w:styleId="Style2">
    <w:name w:val="Style2"/>
    <w:basedOn w:val="a"/>
    <w:uiPriority w:val="99"/>
    <w:rsid w:val="00451423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  <w:lang w:eastAsia="ru-RU"/>
    </w:rPr>
  </w:style>
  <w:style w:type="character" w:customStyle="1" w:styleId="tw-cell-content">
    <w:name w:val="tw-cell-content"/>
    <w:basedOn w:val="a0"/>
    <w:rsid w:val="00451423"/>
  </w:style>
  <w:style w:type="paragraph" w:customStyle="1" w:styleId="0">
    <w:name w:val="Стиль0"/>
    <w:rsid w:val="0045142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customStyle="1" w:styleId="11">
    <w:name w:val="Сетка таблицы1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39"/>
    <w:rsid w:val="004514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basedOn w:val="a0"/>
    <w:link w:val="12"/>
    <w:rsid w:val="003A02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a"/>
    <w:rsid w:val="003A0275"/>
    <w:pPr>
      <w:widowControl w:val="0"/>
      <w:shd w:val="clear" w:color="auto" w:fill="FFFFFF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urgregion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2B904B067E0232204EF57DCB1B9E920C1B18D9826295FFC2707F6A37NEc8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1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2B904B067E0232204EF57DCB1B9E920C1916DB816D95FFC2707F6A37E827C514B7FD3321N5cC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6640F34AE25C3F28BD65C8E0E62B8E8127BCA53DEDE7D7618787685A871541B8D19128D9D1ED92734FDCF9181CBAE1BFE79058388C17X0G9H" TargetMode="External"/><Relationship Id="rId10" Type="http://schemas.openxmlformats.org/officeDocument/2006/relationships/hyperlink" Target="consultantplus://offline/ref=EE2B904B067E0232204EF57DCB1B9E920C1916DB816C95FFC2707F6A37E827C514B7FD34205A8D01NCc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2B904B067E0232204EF57DCB1B9E920C1612DF836F95FFC2707F6A37NEc8J" TargetMode="External"/><Relationship Id="rId14" Type="http://schemas.openxmlformats.org/officeDocument/2006/relationships/hyperlink" Target="http://umfc4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3DC3-2DAC-4C94-BE16-BD120D31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48</Pages>
  <Words>19070</Words>
  <Characters>108699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127514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21</cp:revision>
  <cp:lastPrinted>2024-11-06T08:55:00Z</cp:lastPrinted>
  <dcterms:created xsi:type="dcterms:W3CDTF">2024-10-01T08:51:00Z</dcterms:created>
  <dcterms:modified xsi:type="dcterms:W3CDTF">2024-11-12T09:20:00Z</dcterms:modified>
</cp:coreProperties>
</file>