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09D" w:rsidRPr="00B72855" w:rsidRDefault="005E009D" w:rsidP="005E009D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5E009D" w:rsidRPr="00B72855" w:rsidRDefault="005E009D" w:rsidP="005E009D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5E009D" w:rsidRDefault="005E009D" w:rsidP="005E009D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5E009D" w:rsidRDefault="005E009D" w:rsidP="005E009D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5E009D" w:rsidRDefault="005E009D" w:rsidP="005E009D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5E009D" w:rsidRDefault="005E009D" w:rsidP="005E009D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5E009D" w:rsidRDefault="005E009D" w:rsidP="005E009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5E009D" w:rsidRDefault="005E009D" w:rsidP="005E009D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5E009D" w:rsidTr="00016AF4">
        <w:trPr>
          <w:trHeight w:val="328"/>
          <w:jc w:val="center"/>
        </w:trPr>
        <w:tc>
          <w:tcPr>
            <w:tcW w:w="784" w:type="dxa"/>
            <w:hideMark/>
          </w:tcPr>
          <w:p w:rsidR="005E009D" w:rsidRDefault="005E009D" w:rsidP="00016AF4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E009D" w:rsidRDefault="002745C0" w:rsidP="00016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61" w:type="dxa"/>
            <w:hideMark/>
          </w:tcPr>
          <w:p w:rsidR="005E009D" w:rsidRDefault="005E009D" w:rsidP="00016AF4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E009D" w:rsidRDefault="002745C0" w:rsidP="00016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86" w:type="dxa"/>
            <w:hideMark/>
          </w:tcPr>
          <w:p w:rsidR="005E009D" w:rsidRDefault="005E009D" w:rsidP="00016AF4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E009D" w:rsidRDefault="002745C0" w:rsidP="00016AF4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5E009D" w:rsidRDefault="005E009D" w:rsidP="00016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E009D" w:rsidRDefault="005E009D" w:rsidP="00016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5E009D" w:rsidRDefault="005E009D" w:rsidP="00016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E009D" w:rsidRDefault="002745C0" w:rsidP="00016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1753</w:t>
            </w:r>
          </w:p>
        </w:tc>
      </w:tr>
    </w:tbl>
    <w:p w:rsidR="005E009D" w:rsidRPr="005E009D" w:rsidRDefault="005E009D" w:rsidP="005E009D">
      <w:pPr>
        <w:ind w:firstLine="709"/>
        <w:jc w:val="center"/>
        <w:rPr>
          <w:sz w:val="26"/>
          <w:szCs w:val="26"/>
        </w:rPr>
      </w:pPr>
    </w:p>
    <w:p w:rsidR="005E009D" w:rsidRPr="005E009D" w:rsidRDefault="005E009D" w:rsidP="005E009D">
      <w:pPr>
        <w:ind w:firstLine="709"/>
        <w:jc w:val="center"/>
        <w:rPr>
          <w:b/>
          <w:sz w:val="26"/>
          <w:szCs w:val="26"/>
          <w:lang w:eastAsia="ar-SA"/>
        </w:rPr>
      </w:pPr>
    </w:p>
    <w:p w:rsidR="005E009D" w:rsidRDefault="00F962A0" w:rsidP="005E009D">
      <w:pPr>
        <w:ind w:firstLine="709"/>
        <w:jc w:val="center"/>
        <w:rPr>
          <w:b/>
          <w:sz w:val="26"/>
          <w:szCs w:val="26"/>
        </w:rPr>
      </w:pPr>
      <w:r w:rsidRPr="005E009D">
        <w:rPr>
          <w:b/>
          <w:sz w:val="26"/>
          <w:szCs w:val="26"/>
          <w:lang w:eastAsia="ar-SA"/>
        </w:rPr>
        <w:t>Об утверждении П</w:t>
      </w:r>
      <w:r w:rsidRPr="005E009D">
        <w:rPr>
          <w:b/>
          <w:sz w:val="26"/>
          <w:szCs w:val="26"/>
        </w:rPr>
        <w:t>оложения об уче</w:t>
      </w:r>
      <w:r w:rsidR="005E009D">
        <w:rPr>
          <w:b/>
          <w:sz w:val="26"/>
          <w:szCs w:val="26"/>
        </w:rPr>
        <w:t>те и рассмотрении обстоятельств</w:t>
      </w:r>
    </w:p>
    <w:p w:rsidR="00AE79FC" w:rsidRPr="005E009D" w:rsidRDefault="00F962A0" w:rsidP="005E009D">
      <w:pPr>
        <w:ind w:firstLine="709"/>
        <w:jc w:val="center"/>
        <w:rPr>
          <w:b/>
          <w:sz w:val="26"/>
          <w:szCs w:val="26"/>
        </w:rPr>
      </w:pPr>
      <w:r w:rsidRPr="005E009D">
        <w:rPr>
          <w:b/>
          <w:sz w:val="26"/>
          <w:szCs w:val="26"/>
        </w:rPr>
        <w:t>и причин, приведших к возникновению микротравм работников</w:t>
      </w:r>
    </w:p>
    <w:p w:rsidR="00EA096B" w:rsidRPr="005E009D" w:rsidRDefault="00F962A0" w:rsidP="005E009D">
      <w:pPr>
        <w:ind w:firstLine="709"/>
        <w:jc w:val="center"/>
        <w:rPr>
          <w:b/>
          <w:sz w:val="26"/>
          <w:szCs w:val="26"/>
        </w:rPr>
      </w:pPr>
      <w:r w:rsidRPr="005E009D">
        <w:rPr>
          <w:b/>
          <w:sz w:val="26"/>
          <w:szCs w:val="26"/>
        </w:rPr>
        <w:t xml:space="preserve">в администрации </w:t>
      </w:r>
      <w:r w:rsidR="00B37A3A" w:rsidRPr="005E009D">
        <w:rPr>
          <w:b/>
          <w:sz w:val="26"/>
          <w:szCs w:val="26"/>
        </w:rPr>
        <w:t>Юргинского муниципального округа</w:t>
      </w:r>
    </w:p>
    <w:p w:rsidR="00D32B89" w:rsidRPr="005E009D" w:rsidRDefault="00D32B89" w:rsidP="005E009D">
      <w:pPr>
        <w:ind w:firstLine="709"/>
        <w:jc w:val="center"/>
        <w:rPr>
          <w:b/>
          <w:sz w:val="26"/>
          <w:szCs w:val="26"/>
        </w:rPr>
      </w:pPr>
    </w:p>
    <w:p w:rsidR="00DB2FFE" w:rsidRPr="005E009D" w:rsidRDefault="00F962A0" w:rsidP="005E009D">
      <w:pPr>
        <w:ind w:firstLine="709"/>
        <w:jc w:val="both"/>
        <w:rPr>
          <w:sz w:val="26"/>
          <w:szCs w:val="26"/>
        </w:rPr>
      </w:pPr>
      <w:proofErr w:type="gramStart"/>
      <w:r w:rsidRPr="005E009D">
        <w:rPr>
          <w:sz w:val="26"/>
          <w:szCs w:val="26"/>
          <w:lang w:eastAsia="ar-SA"/>
        </w:rPr>
        <w:t>В соответствии со статьей 226 Трудового кодекса Российской Федерации, Приказом Министерства труда и социальной защиты РФ от 15 сентября 2021 года №</w:t>
      </w:r>
      <w:r w:rsidR="00AE79FC" w:rsidRPr="005E009D">
        <w:rPr>
          <w:sz w:val="26"/>
          <w:szCs w:val="26"/>
          <w:lang w:eastAsia="ar-SA"/>
        </w:rPr>
        <w:t xml:space="preserve"> </w:t>
      </w:r>
      <w:r w:rsidRPr="005E009D">
        <w:rPr>
          <w:sz w:val="26"/>
          <w:szCs w:val="26"/>
          <w:lang w:eastAsia="ar-SA"/>
        </w:rPr>
        <w:t>632н «Об утверждении рекомендаций по учету микроповреждений (микротравм) работников», в связи с вступление в силу Федерального закона от 02.07.2021 №</w:t>
      </w:r>
      <w:r w:rsidR="00AE79FC" w:rsidRPr="005E009D">
        <w:rPr>
          <w:sz w:val="26"/>
          <w:szCs w:val="26"/>
          <w:lang w:eastAsia="ar-SA"/>
        </w:rPr>
        <w:t xml:space="preserve"> </w:t>
      </w:r>
      <w:r w:rsidRPr="005E009D">
        <w:rPr>
          <w:sz w:val="26"/>
          <w:szCs w:val="26"/>
          <w:lang w:eastAsia="ar-SA"/>
        </w:rPr>
        <w:t xml:space="preserve">311-ФЗ «О внесении изменений в Трудовой кодекс Российской Федерации», </w:t>
      </w:r>
      <w:r w:rsidR="00D756A2" w:rsidRPr="005E009D">
        <w:rPr>
          <w:sz w:val="26"/>
          <w:szCs w:val="26"/>
        </w:rPr>
        <w:t xml:space="preserve">руководствуясь </w:t>
      </w:r>
      <w:r w:rsidR="00AE79FC" w:rsidRPr="005E009D">
        <w:rPr>
          <w:sz w:val="26"/>
          <w:szCs w:val="26"/>
        </w:rPr>
        <w:t>У</w:t>
      </w:r>
      <w:r w:rsidR="00D756A2" w:rsidRPr="005E009D">
        <w:rPr>
          <w:sz w:val="26"/>
          <w:szCs w:val="26"/>
        </w:rPr>
        <w:t>ставом Юргинского муниципального округа:</w:t>
      </w:r>
      <w:proofErr w:type="gramEnd"/>
    </w:p>
    <w:p w:rsidR="00F962A0" w:rsidRPr="005E009D" w:rsidRDefault="005E009D" w:rsidP="005E009D">
      <w:pPr>
        <w:pStyle w:val="a3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Утвердить П</w:t>
      </w:r>
      <w:r w:rsidR="00F962A0" w:rsidRPr="005E009D">
        <w:rPr>
          <w:sz w:val="26"/>
          <w:szCs w:val="26"/>
          <w:lang w:eastAsia="en-US"/>
        </w:rPr>
        <w:t xml:space="preserve">оложение </w:t>
      </w:r>
      <w:r w:rsidR="00F962A0" w:rsidRPr="005E009D">
        <w:rPr>
          <w:sz w:val="26"/>
          <w:szCs w:val="26"/>
        </w:rPr>
        <w:t xml:space="preserve">об учете и рассмотрении обстоятельств и причин, приведших к возникновению микротравм работников </w:t>
      </w:r>
      <w:r w:rsidR="00F962A0" w:rsidRPr="005E009D">
        <w:rPr>
          <w:rStyle w:val="docuntyped-name"/>
          <w:sz w:val="26"/>
          <w:szCs w:val="26"/>
        </w:rPr>
        <w:t>в администрации Юргинского муниципального округа</w:t>
      </w:r>
      <w:r w:rsidR="00AE79FC" w:rsidRPr="005E009D">
        <w:rPr>
          <w:rStyle w:val="docuntyped-name"/>
          <w:sz w:val="26"/>
          <w:szCs w:val="26"/>
        </w:rPr>
        <w:t>,</w:t>
      </w:r>
      <w:r w:rsidR="00922832">
        <w:rPr>
          <w:rStyle w:val="docuntyped-name"/>
          <w:sz w:val="26"/>
          <w:szCs w:val="26"/>
        </w:rPr>
        <w:t xml:space="preserve"> </w:t>
      </w:r>
      <w:r>
        <w:rPr>
          <w:rStyle w:val="docuntyped-name"/>
          <w:sz w:val="26"/>
          <w:szCs w:val="26"/>
        </w:rPr>
        <w:t>согласно П</w:t>
      </w:r>
      <w:r w:rsidR="00F962A0" w:rsidRPr="005E009D">
        <w:rPr>
          <w:rStyle w:val="docuntyped-name"/>
          <w:sz w:val="26"/>
          <w:szCs w:val="26"/>
        </w:rPr>
        <w:t>риложению к настоящему постановлению.</w:t>
      </w:r>
    </w:p>
    <w:p w:rsidR="00922832" w:rsidRPr="005E009D" w:rsidRDefault="00922832" w:rsidP="00922832">
      <w:pPr>
        <w:pStyle w:val="a3"/>
        <w:numPr>
          <w:ilvl w:val="0"/>
          <w:numId w:val="1"/>
        </w:numPr>
        <w:suppressAutoHyphens/>
        <w:ind w:left="0" w:firstLine="709"/>
        <w:jc w:val="both"/>
        <w:rPr>
          <w:sz w:val="26"/>
          <w:szCs w:val="26"/>
          <w:lang w:eastAsia="ar-SA"/>
        </w:rPr>
      </w:pPr>
      <w:r w:rsidRPr="005E009D">
        <w:rPr>
          <w:sz w:val="26"/>
          <w:szCs w:val="26"/>
          <w:lang w:eastAsia="ar-SA"/>
        </w:rPr>
        <w:t xml:space="preserve">Отделу кадров администрации Юргинского муниципального округа организовать ознакомление должностных лиц с порядком учета микроповреждений (микротравм) работников, организовать информирование работников о действиях при получении микроповреждения (микротравмы), обеспечить доступность в организации (структурных подразделениях) бланка Справки в электронном виде или на бумажном носителе. </w:t>
      </w:r>
    </w:p>
    <w:p w:rsidR="005F19F4" w:rsidRPr="005E009D" w:rsidRDefault="005F19F4" w:rsidP="005E009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proofErr w:type="gramStart"/>
      <w:r w:rsidRPr="005E009D">
        <w:rPr>
          <w:sz w:val="26"/>
          <w:szCs w:val="26"/>
        </w:rPr>
        <w:t>Разместить</w:t>
      </w:r>
      <w:proofErr w:type="gramEnd"/>
      <w:r w:rsidRPr="005E009D">
        <w:rPr>
          <w:sz w:val="26"/>
          <w:szCs w:val="26"/>
        </w:rPr>
        <w:t xml:space="preserve"> настоящее постановление в информационно-телекоммуникационной сети «Интернет» на официальном сайте администрации </w:t>
      </w:r>
      <w:r w:rsidR="005C42A4" w:rsidRPr="005E009D">
        <w:rPr>
          <w:sz w:val="26"/>
          <w:szCs w:val="26"/>
        </w:rPr>
        <w:t>Юргинского муниципального округа</w:t>
      </w:r>
      <w:r w:rsidRPr="005E009D">
        <w:rPr>
          <w:sz w:val="26"/>
          <w:szCs w:val="26"/>
        </w:rPr>
        <w:t>.</w:t>
      </w:r>
    </w:p>
    <w:p w:rsidR="002153F9" w:rsidRPr="005E009D" w:rsidRDefault="002153F9" w:rsidP="005E009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E009D">
        <w:rPr>
          <w:sz w:val="26"/>
          <w:szCs w:val="26"/>
        </w:rPr>
        <w:t xml:space="preserve">Настоящее постановление вступает в </w:t>
      </w:r>
      <w:r w:rsidR="00DF35CB" w:rsidRPr="005E009D">
        <w:rPr>
          <w:sz w:val="26"/>
          <w:szCs w:val="26"/>
        </w:rPr>
        <w:t xml:space="preserve">законную </w:t>
      </w:r>
      <w:r w:rsidRPr="005E009D">
        <w:rPr>
          <w:sz w:val="26"/>
          <w:szCs w:val="26"/>
        </w:rPr>
        <w:t xml:space="preserve">силу с </w:t>
      </w:r>
      <w:r w:rsidR="00DF35CB" w:rsidRPr="005E009D">
        <w:rPr>
          <w:sz w:val="26"/>
          <w:szCs w:val="26"/>
        </w:rPr>
        <w:t xml:space="preserve">момента </w:t>
      </w:r>
      <w:r w:rsidR="00496898" w:rsidRPr="005E009D">
        <w:rPr>
          <w:sz w:val="26"/>
          <w:szCs w:val="26"/>
        </w:rPr>
        <w:t>его подписания</w:t>
      </w:r>
      <w:r w:rsidRPr="005E009D">
        <w:rPr>
          <w:sz w:val="26"/>
          <w:szCs w:val="26"/>
        </w:rPr>
        <w:t>.</w:t>
      </w:r>
    </w:p>
    <w:p w:rsidR="008D3DC8" w:rsidRPr="005E009D" w:rsidRDefault="009908C4" w:rsidP="005E009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E009D">
        <w:rPr>
          <w:sz w:val="26"/>
          <w:szCs w:val="26"/>
        </w:rPr>
        <w:t xml:space="preserve">Контроль </w:t>
      </w:r>
      <w:r w:rsidR="00DF35CB" w:rsidRPr="005E009D">
        <w:rPr>
          <w:sz w:val="26"/>
          <w:szCs w:val="26"/>
        </w:rPr>
        <w:t>н</w:t>
      </w:r>
      <w:r w:rsidRPr="005E009D">
        <w:rPr>
          <w:sz w:val="26"/>
          <w:szCs w:val="26"/>
        </w:rPr>
        <w:t>а</w:t>
      </w:r>
      <w:r w:rsidR="00DF35CB" w:rsidRPr="005E009D">
        <w:rPr>
          <w:sz w:val="26"/>
          <w:szCs w:val="26"/>
        </w:rPr>
        <w:t>д</w:t>
      </w:r>
      <w:r w:rsidRPr="005E009D">
        <w:rPr>
          <w:sz w:val="26"/>
          <w:szCs w:val="26"/>
        </w:rPr>
        <w:t xml:space="preserve"> исполнением </w:t>
      </w:r>
      <w:r w:rsidR="00DF35CB" w:rsidRPr="005E009D">
        <w:rPr>
          <w:sz w:val="26"/>
          <w:szCs w:val="26"/>
        </w:rPr>
        <w:t xml:space="preserve">настоящего </w:t>
      </w:r>
      <w:r w:rsidRPr="005E009D">
        <w:rPr>
          <w:sz w:val="26"/>
          <w:szCs w:val="26"/>
        </w:rPr>
        <w:t>постановления</w:t>
      </w:r>
      <w:r w:rsidR="008D3DC8" w:rsidRPr="005E009D">
        <w:rPr>
          <w:sz w:val="26"/>
          <w:szCs w:val="26"/>
        </w:rPr>
        <w:t xml:space="preserve"> возложить </w:t>
      </w:r>
      <w:r w:rsidR="00922832">
        <w:rPr>
          <w:sz w:val="26"/>
          <w:szCs w:val="26"/>
        </w:rPr>
        <w:t xml:space="preserve">                       </w:t>
      </w:r>
      <w:r w:rsidR="008D3DC8" w:rsidRPr="005E009D">
        <w:rPr>
          <w:sz w:val="26"/>
          <w:szCs w:val="26"/>
        </w:rPr>
        <w:t>на заместителя главы Юргинского муниципального округа по организационно-территориальным вопросам Ю.С.</w:t>
      </w:r>
      <w:r w:rsidR="00922832">
        <w:rPr>
          <w:sz w:val="26"/>
          <w:szCs w:val="26"/>
        </w:rPr>
        <w:t xml:space="preserve"> </w:t>
      </w:r>
      <w:proofErr w:type="spellStart"/>
      <w:r w:rsidR="008D3DC8" w:rsidRPr="005E009D">
        <w:rPr>
          <w:sz w:val="26"/>
          <w:szCs w:val="26"/>
        </w:rPr>
        <w:t>Гуньчихину</w:t>
      </w:r>
      <w:proofErr w:type="spellEnd"/>
      <w:r w:rsidR="008D3DC8" w:rsidRPr="005E009D">
        <w:rPr>
          <w:sz w:val="26"/>
          <w:szCs w:val="26"/>
        </w:rPr>
        <w:t>.</w:t>
      </w:r>
    </w:p>
    <w:p w:rsidR="005F19F4" w:rsidRDefault="005F19F4" w:rsidP="005E009D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922832" w:rsidRPr="005E009D" w:rsidRDefault="00922832" w:rsidP="005E009D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0A2CCB" w:rsidRPr="005E009D" w:rsidRDefault="000A2CCB" w:rsidP="005E009D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5E009D" w:rsidRPr="005E009D" w:rsidRDefault="005E009D" w:rsidP="005E009D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5E009D" w:rsidRPr="005E009D" w:rsidTr="00016AF4">
        <w:tc>
          <w:tcPr>
            <w:tcW w:w="6062" w:type="dxa"/>
            <w:hideMark/>
          </w:tcPr>
          <w:p w:rsidR="005E009D" w:rsidRPr="005E009D" w:rsidRDefault="005E009D" w:rsidP="005E009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5E009D">
              <w:rPr>
                <w:sz w:val="26"/>
                <w:szCs w:val="26"/>
              </w:rPr>
              <w:t>Глава Юргинского</w:t>
            </w:r>
          </w:p>
          <w:p w:rsidR="005E009D" w:rsidRPr="005E009D" w:rsidRDefault="005E009D" w:rsidP="005E009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5E009D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5E009D" w:rsidRPr="005E009D" w:rsidRDefault="005E009D" w:rsidP="005E009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  <w:p w:rsidR="005E009D" w:rsidRPr="005E009D" w:rsidRDefault="005E009D" w:rsidP="005E009D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5E009D">
              <w:rPr>
                <w:sz w:val="26"/>
                <w:szCs w:val="26"/>
              </w:rPr>
              <w:t xml:space="preserve">            Д.К. </w:t>
            </w:r>
            <w:proofErr w:type="spellStart"/>
            <w:r w:rsidRPr="005E009D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5E009D" w:rsidRPr="005E009D" w:rsidTr="00016AF4">
        <w:tc>
          <w:tcPr>
            <w:tcW w:w="6062" w:type="dxa"/>
          </w:tcPr>
          <w:p w:rsidR="005E009D" w:rsidRPr="005E009D" w:rsidRDefault="005E009D" w:rsidP="005E009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3544" w:type="dxa"/>
          </w:tcPr>
          <w:p w:rsidR="005E009D" w:rsidRPr="005E009D" w:rsidRDefault="005E009D" w:rsidP="005E009D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</w:p>
        </w:tc>
      </w:tr>
    </w:tbl>
    <w:p w:rsidR="00922832" w:rsidRDefault="00922832">
      <w:pPr>
        <w:spacing w:after="200" w:line="276" w:lineRule="auto"/>
        <w:sectPr w:rsidR="00922832" w:rsidSect="00922832">
          <w:pgSz w:w="11906" w:h="16838"/>
          <w:pgMar w:top="1134" w:right="851" w:bottom="993" w:left="1701" w:header="709" w:footer="709" w:gutter="0"/>
          <w:cols w:space="708"/>
          <w:titlePg/>
          <w:docGrid w:linePitch="360"/>
        </w:sectPr>
      </w:pPr>
    </w:p>
    <w:p w:rsidR="00922832" w:rsidRPr="00C94DDE" w:rsidRDefault="00922832" w:rsidP="00922832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922832" w:rsidRPr="00C94DDE" w:rsidRDefault="00922832" w:rsidP="00922832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922832" w:rsidRPr="00C94DDE" w:rsidRDefault="00922832" w:rsidP="00922832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F175CD" w:rsidRPr="00717869" w:rsidRDefault="00922832" w:rsidP="00922832">
      <w:pPr>
        <w:ind w:left="5103"/>
        <w:rPr>
          <w:b/>
        </w:rPr>
      </w:pPr>
      <w:r>
        <w:rPr>
          <w:sz w:val="26"/>
          <w:szCs w:val="26"/>
        </w:rPr>
        <w:t xml:space="preserve">от </w:t>
      </w:r>
      <w:r w:rsidR="002745C0" w:rsidRPr="002745C0">
        <w:rPr>
          <w:sz w:val="26"/>
          <w:szCs w:val="26"/>
          <w:u w:val="single"/>
        </w:rPr>
        <w:t>26.11.2024</w:t>
      </w:r>
      <w:r>
        <w:rPr>
          <w:sz w:val="26"/>
          <w:szCs w:val="26"/>
        </w:rPr>
        <w:t xml:space="preserve"> №</w:t>
      </w:r>
      <w:r w:rsidR="002745C0">
        <w:rPr>
          <w:sz w:val="26"/>
          <w:szCs w:val="26"/>
        </w:rPr>
        <w:t xml:space="preserve"> </w:t>
      </w:r>
      <w:r w:rsidR="002745C0" w:rsidRPr="002745C0">
        <w:rPr>
          <w:sz w:val="26"/>
          <w:szCs w:val="26"/>
          <w:u w:val="single"/>
        </w:rPr>
        <w:t>1753</w:t>
      </w:r>
      <w:bookmarkStart w:id="0" w:name="_GoBack"/>
      <w:bookmarkEnd w:id="0"/>
    </w:p>
    <w:p w:rsidR="0099224A" w:rsidRPr="00EB6561" w:rsidRDefault="0099224A" w:rsidP="00EB6561">
      <w:pPr>
        <w:ind w:firstLine="709"/>
        <w:jc w:val="center"/>
        <w:rPr>
          <w:b/>
          <w:sz w:val="26"/>
          <w:szCs w:val="26"/>
        </w:rPr>
      </w:pPr>
    </w:p>
    <w:p w:rsidR="00922832" w:rsidRPr="00EB6561" w:rsidRDefault="00922832" w:rsidP="00EB6561">
      <w:pPr>
        <w:ind w:firstLine="709"/>
        <w:jc w:val="center"/>
        <w:rPr>
          <w:b/>
          <w:sz w:val="26"/>
          <w:szCs w:val="26"/>
        </w:rPr>
      </w:pPr>
    </w:p>
    <w:p w:rsidR="00717869" w:rsidRPr="00EB6561" w:rsidRDefault="00717869" w:rsidP="00EB6561">
      <w:pPr>
        <w:ind w:firstLine="709"/>
        <w:jc w:val="center"/>
        <w:rPr>
          <w:b/>
          <w:sz w:val="26"/>
          <w:szCs w:val="26"/>
        </w:rPr>
      </w:pPr>
      <w:r w:rsidRPr="00EB6561">
        <w:rPr>
          <w:b/>
          <w:sz w:val="26"/>
          <w:szCs w:val="26"/>
        </w:rPr>
        <w:t>ПОЛОЖЕНИЕ</w:t>
      </w:r>
    </w:p>
    <w:p w:rsidR="00EB6561" w:rsidRDefault="00717869" w:rsidP="00EB6561">
      <w:pPr>
        <w:ind w:firstLine="709"/>
        <w:jc w:val="center"/>
        <w:rPr>
          <w:b/>
          <w:sz w:val="26"/>
          <w:szCs w:val="26"/>
        </w:rPr>
      </w:pPr>
      <w:r w:rsidRPr="00EB6561">
        <w:rPr>
          <w:b/>
          <w:sz w:val="26"/>
          <w:szCs w:val="26"/>
        </w:rPr>
        <w:t>об учете и рассмотрении обстоятельств и причин,</w:t>
      </w:r>
      <w:r w:rsidR="00EB6561">
        <w:rPr>
          <w:b/>
          <w:sz w:val="26"/>
          <w:szCs w:val="26"/>
        </w:rPr>
        <w:t xml:space="preserve"> </w:t>
      </w:r>
      <w:r w:rsidRPr="00EB6561">
        <w:rPr>
          <w:b/>
          <w:sz w:val="26"/>
          <w:szCs w:val="26"/>
        </w:rPr>
        <w:t>приведших</w:t>
      </w:r>
    </w:p>
    <w:p w:rsidR="00EB6561" w:rsidRDefault="00717869" w:rsidP="00EB6561">
      <w:pPr>
        <w:ind w:firstLine="709"/>
        <w:jc w:val="center"/>
        <w:rPr>
          <w:rStyle w:val="docuntyped-name"/>
          <w:b/>
          <w:sz w:val="26"/>
          <w:szCs w:val="26"/>
        </w:rPr>
      </w:pPr>
      <w:r w:rsidRPr="00EB6561">
        <w:rPr>
          <w:b/>
          <w:sz w:val="26"/>
          <w:szCs w:val="26"/>
        </w:rPr>
        <w:t>к возникновению микротравм работников</w:t>
      </w:r>
      <w:r w:rsidR="00EB6561">
        <w:rPr>
          <w:b/>
          <w:sz w:val="26"/>
          <w:szCs w:val="26"/>
        </w:rPr>
        <w:t xml:space="preserve"> </w:t>
      </w:r>
      <w:r w:rsidRPr="00EB6561">
        <w:rPr>
          <w:rStyle w:val="docuntyped-name"/>
          <w:b/>
          <w:sz w:val="26"/>
          <w:szCs w:val="26"/>
        </w:rPr>
        <w:t xml:space="preserve">в </w:t>
      </w:r>
      <w:r w:rsidR="00EB6561">
        <w:rPr>
          <w:rStyle w:val="docuntyped-name"/>
          <w:b/>
          <w:sz w:val="26"/>
          <w:szCs w:val="26"/>
        </w:rPr>
        <w:t>администрации</w:t>
      </w:r>
    </w:p>
    <w:p w:rsidR="00717869" w:rsidRPr="00EB6561" w:rsidRDefault="00717869" w:rsidP="00EB6561">
      <w:pPr>
        <w:ind w:firstLine="709"/>
        <w:jc w:val="center"/>
        <w:rPr>
          <w:b/>
          <w:sz w:val="26"/>
          <w:szCs w:val="26"/>
        </w:rPr>
      </w:pPr>
      <w:r w:rsidRPr="00EB6561">
        <w:rPr>
          <w:rStyle w:val="docuntyped-name"/>
          <w:b/>
          <w:sz w:val="26"/>
          <w:szCs w:val="26"/>
        </w:rPr>
        <w:t>Юргинского муниципальн</w:t>
      </w:r>
      <w:r w:rsidR="00F138CC" w:rsidRPr="00EB6561">
        <w:rPr>
          <w:rStyle w:val="docuntyped-name"/>
          <w:b/>
          <w:sz w:val="26"/>
          <w:szCs w:val="26"/>
        </w:rPr>
        <w:t>ого округа</w:t>
      </w:r>
    </w:p>
    <w:p w:rsidR="00717869" w:rsidRPr="00EB6561" w:rsidRDefault="00717869" w:rsidP="00EB6561">
      <w:pPr>
        <w:ind w:firstLine="709"/>
        <w:jc w:val="center"/>
        <w:rPr>
          <w:rStyle w:val="docuntyped-number"/>
          <w:sz w:val="26"/>
          <w:szCs w:val="26"/>
        </w:rPr>
      </w:pPr>
    </w:p>
    <w:p w:rsidR="00717869" w:rsidRPr="00EB6561" w:rsidRDefault="00717869" w:rsidP="00EB6561">
      <w:pPr>
        <w:pStyle w:val="a3"/>
        <w:ind w:left="0" w:firstLine="709"/>
        <w:jc w:val="center"/>
        <w:rPr>
          <w:rStyle w:val="docuntyped-name"/>
          <w:b/>
          <w:sz w:val="26"/>
          <w:szCs w:val="26"/>
        </w:rPr>
      </w:pPr>
      <w:r w:rsidRPr="00EB6561">
        <w:rPr>
          <w:rStyle w:val="docuntyped-name"/>
          <w:b/>
          <w:sz w:val="26"/>
          <w:szCs w:val="26"/>
        </w:rPr>
        <w:t>1. Общие положения</w:t>
      </w:r>
    </w:p>
    <w:p w:rsidR="00717869" w:rsidRPr="00EB6561" w:rsidRDefault="00717869" w:rsidP="00EB6561">
      <w:pPr>
        <w:pStyle w:val="a3"/>
        <w:ind w:left="0" w:firstLine="709"/>
        <w:jc w:val="center"/>
        <w:rPr>
          <w:rStyle w:val="docuntyped-name"/>
          <w:sz w:val="26"/>
          <w:szCs w:val="26"/>
        </w:rPr>
      </w:pPr>
    </w:p>
    <w:p w:rsidR="00717869" w:rsidRPr="00EB6561" w:rsidRDefault="00717869" w:rsidP="00EB6561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B6561">
        <w:rPr>
          <w:color w:val="000000"/>
          <w:sz w:val="26"/>
          <w:szCs w:val="26"/>
        </w:rPr>
        <w:t xml:space="preserve">В Положении об учете и рассмотрении обстоятельств и причин, приведших к возникновению микротравм, полученных работниками в процессе производственной деятельности (далее – Положение), реализованы требования статей 214, 216, 226 раздела 10 Трудового кодекса РФ (далее – ТК РФ). </w:t>
      </w:r>
    </w:p>
    <w:p w:rsidR="00717869" w:rsidRPr="00EB6561" w:rsidRDefault="00717869" w:rsidP="00EB6561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B6561">
        <w:rPr>
          <w:color w:val="000000"/>
          <w:sz w:val="26"/>
          <w:szCs w:val="26"/>
        </w:rPr>
        <w:t>Положение определяет процедуры регистрации, информирования, рассмотрения и учета микротравм, произошедших с работниками администрации Юргинского муниципального округа (далее – администрация, работники). Положение также разъясняет действия работников в случаях возникновения микротравм.</w:t>
      </w:r>
    </w:p>
    <w:p w:rsidR="00717869" w:rsidRPr="00EB6561" w:rsidRDefault="00717869" w:rsidP="00EB6561">
      <w:pPr>
        <w:ind w:firstLine="709"/>
        <w:jc w:val="center"/>
        <w:rPr>
          <w:sz w:val="26"/>
          <w:szCs w:val="26"/>
        </w:rPr>
      </w:pPr>
    </w:p>
    <w:p w:rsidR="00717869" w:rsidRPr="00EB6561" w:rsidRDefault="00717869" w:rsidP="00EB6561">
      <w:pPr>
        <w:tabs>
          <w:tab w:val="left" w:pos="993"/>
        </w:tabs>
        <w:ind w:firstLine="709"/>
        <w:jc w:val="center"/>
        <w:rPr>
          <w:b/>
          <w:sz w:val="26"/>
          <w:szCs w:val="26"/>
        </w:rPr>
      </w:pPr>
      <w:r w:rsidRPr="00EB6561">
        <w:rPr>
          <w:b/>
          <w:sz w:val="26"/>
          <w:szCs w:val="26"/>
        </w:rPr>
        <w:t>2. Термины и определения</w:t>
      </w:r>
    </w:p>
    <w:p w:rsidR="00717869" w:rsidRPr="00EB6561" w:rsidRDefault="00717869" w:rsidP="00EB6561">
      <w:pPr>
        <w:tabs>
          <w:tab w:val="left" w:pos="993"/>
        </w:tabs>
        <w:ind w:firstLine="709"/>
        <w:jc w:val="center"/>
        <w:rPr>
          <w:sz w:val="26"/>
          <w:szCs w:val="26"/>
        </w:rPr>
      </w:pPr>
    </w:p>
    <w:p w:rsidR="00717869" w:rsidRPr="00EB6561" w:rsidRDefault="00717869" w:rsidP="00EB6561">
      <w:pPr>
        <w:tabs>
          <w:tab w:val="center" w:pos="4791"/>
        </w:tabs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  <w:lang w:eastAsia="en-US"/>
        </w:rPr>
      </w:pPr>
      <w:r w:rsidRPr="00EB6561">
        <w:rPr>
          <w:bCs/>
          <w:sz w:val="26"/>
          <w:szCs w:val="26"/>
          <w:lang w:eastAsia="en-US"/>
        </w:rPr>
        <w:t>Аварийная ситуация</w:t>
      </w:r>
      <w:r w:rsidRPr="00EB6561">
        <w:rPr>
          <w:sz w:val="26"/>
          <w:szCs w:val="26"/>
          <w:lang w:eastAsia="en-US"/>
        </w:rPr>
        <w:t xml:space="preserve"> – ситуация, характеризующаяся вероятностью возникновения аварии с возможностью дальнейшего ее развития.</w:t>
      </w:r>
    </w:p>
    <w:p w:rsidR="00717869" w:rsidRPr="00EB6561" w:rsidRDefault="00717869" w:rsidP="00EB6561">
      <w:pPr>
        <w:tabs>
          <w:tab w:val="center" w:pos="4791"/>
        </w:tabs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  <w:lang w:eastAsia="en-US"/>
        </w:rPr>
      </w:pPr>
      <w:proofErr w:type="gramStart"/>
      <w:r w:rsidRPr="00EB6561">
        <w:rPr>
          <w:bCs/>
          <w:sz w:val="26"/>
          <w:szCs w:val="26"/>
          <w:lang w:eastAsia="en-US"/>
        </w:rPr>
        <w:t>Безопасные условия труда</w:t>
      </w:r>
      <w:r w:rsidRPr="00EB6561">
        <w:rPr>
          <w:sz w:val="26"/>
          <w:szCs w:val="26"/>
          <w:lang w:eastAsia="en-US"/>
        </w:rPr>
        <w:t xml:space="preserve"> – условия труда, при которых воздействие на работающих вредных и (или) опасных производственных факторов исключено либо уровни их воздействия не превышают установленных нормативов.</w:t>
      </w:r>
      <w:proofErr w:type="gramEnd"/>
    </w:p>
    <w:p w:rsidR="00717869" w:rsidRPr="00EB6561" w:rsidRDefault="00717869" w:rsidP="00EB6561">
      <w:pPr>
        <w:tabs>
          <w:tab w:val="center" w:pos="4791"/>
        </w:tabs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  <w:lang w:eastAsia="en-US"/>
        </w:rPr>
      </w:pPr>
      <w:r w:rsidRPr="00EB6561">
        <w:rPr>
          <w:bCs/>
          <w:sz w:val="26"/>
          <w:szCs w:val="26"/>
          <w:lang w:eastAsia="en-US"/>
        </w:rPr>
        <w:t>Вредный производственный фактор</w:t>
      </w:r>
      <w:r w:rsidRPr="00EB6561">
        <w:rPr>
          <w:sz w:val="26"/>
          <w:szCs w:val="26"/>
          <w:lang w:eastAsia="en-US"/>
        </w:rPr>
        <w:t xml:space="preserve"> – производственный фактор, воздействие которого на работника может привести к его заболеванию.</w:t>
      </w:r>
    </w:p>
    <w:p w:rsidR="00717869" w:rsidRPr="00EB6561" w:rsidRDefault="00717869" w:rsidP="00EB6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EB6561">
        <w:rPr>
          <w:bCs/>
          <w:sz w:val="26"/>
          <w:szCs w:val="26"/>
          <w:lang w:eastAsia="en-US"/>
        </w:rPr>
        <w:t>Микроповреждения (микротравмы)</w:t>
      </w:r>
      <w:r w:rsidRPr="00EB6561">
        <w:rPr>
          <w:sz w:val="26"/>
          <w:szCs w:val="26"/>
          <w:lang w:eastAsia="en-US"/>
        </w:rPr>
        <w:t xml:space="preserve">  –  </w:t>
      </w:r>
      <w:r w:rsidRPr="00EB6561">
        <w:rPr>
          <w:sz w:val="26"/>
          <w:szCs w:val="26"/>
        </w:rPr>
        <w:t>ссадины, кровоподтеки, ушибы мягких тканей, поверхностные раны и другие повреждения, полученные работниками и другими лицами, участвующими в производственной деятельности работодателя, при исполнении ими трудовых обязанностей или выполнении какой-либо работы по поручению работодателя (его представителя), а также при осуществлении иных правомерных действий, обусловленных трудовыми отношениями с работодателем либо совершаемых в его интересах, не повлекшие расстройства здоровья или наступление временной</w:t>
      </w:r>
      <w:proofErr w:type="gramEnd"/>
      <w:r w:rsidRPr="00EB6561">
        <w:rPr>
          <w:sz w:val="26"/>
          <w:szCs w:val="26"/>
        </w:rPr>
        <w:t xml:space="preserve"> нетрудоспособности (далее - микроповреждения (микротравмы) работников).</w:t>
      </w:r>
    </w:p>
    <w:p w:rsidR="00717869" w:rsidRPr="00EB6561" w:rsidRDefault="00717869" w:rsidP="00EB6561">
      <w:pPr>
        <w:tabs>
          <w:tab w:val="center" w:pos="4791"/>
        </w:tabs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  <w:lang w:eastAsia="en-US"/>
        </w:rPr>
      </w:pPr>
      <w:r w:rsidRPr="00EB6561">
        <w:rPr>
          <w:bCs/>
          <w:sz w:val="26"/>
          <w:szCs w:val="26"/>
          <w:lang w:eastAsia="en-US"/>
        </w:rPr>
        <w:t>Опасность</w:t>
      </w:r>
      <w:r w:rsidRPr="00EB6561">
        <w:rPr>
          <w:sz w:val="26"/>
          <w:szCs w:val="26"/>
          <w:lang w:eastAsia="en-US"/>
        </w:rPr>
        <w:t xml:space="preserve"> – фактор среды и трудового процесса, который может быть причиной травмы, острого заболевания или внезапного резкого ухудшения здоровья.</w:t>
      </w:r>
    </w:p>
    <w:p w:rsidR="00717869" w:rsidRPr="00EB6561" w:rsidRDefault="00717869" w:rsidP="00EB6561">
      <w:pPr>
        <w:tabs>
          <w:tab w:val="center" w:pos="4791"/>
        </w:tabs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  <w:lang w:eastAsia="en-US"/>
        </w:rPr>
      </w:pPr>
      <w:r w:rsidRPr="00EB6561">
        <w:rPr>
          <w:bCs/>
          <w:sz w:val="26"/>
          <w:szCs w:val="26"/>
          <w:lang w:eastAsia="en-US"/>
        </w:rPr>
        <w:t>Опасный производственный фактор</w:t>
      </w:r>
      <w:r w:rsidRPr="00EB6561">
        <w:rPr>
          <w:sz w:val="26"/>
          <w:szCs w:val="26"/>
          <w:lang w:eastAsia="en-US"/>
        </w:rPr>
        <w:t xml:space="preserve"> – производственный фактор, воздействие которого на работника может привести к его травме.</w:t>
      </w:r>
    </w:p>
    <w:p w:rsidR="00717869" w:rsidRPr="00EB6561" w:rsidRDefault="00717869" w:rsidP="00EB6561">
      <w:pPr>
        <w:tabs>
          <w:tab w:val="center" w:pos="4791"/>
        </w:tabs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  <w:lang w:eastAsia="en-US"/>
        </w:rPr>
      </w:pPr>
      <w:r w:rsidRPr="00EB6561">
        <w:rPr>
          <w:bCs/>
          <w:sz w:val="26"/>
          <w:szCs w:val="26"/>
          <w:lang w:eastAsia="en-US"/>
        </w:rPr>
        <w:t>Профессиональный риск</w:t>
      </w:r>
      <w:r w:rsidRPr="00EB6561">
        <w:rPr>
          <w:sz w:val="26"/>
          <w:szCs w:val="26"/>
          <w:lang w:eastAsia="en-US"/>
        </w:rPr>
        <w:t xml:space="preserve"> – вероятность причинения вреда здоровью в результате воздействия вредных и (или) опасных производственных факторов при </w:t>
      </w:r>
      <w:r w:rsidRPr="00EB6561">
        <w:rPr>
          <w:sz w:val="26"/>
          <w:szCs w:val="26"/>
          <w:lang w:eastAsia="en-US"/>
        </w:rPr>
        <w:lastRenderedPageBreak/>
        <w:t>исполнении работником обязанностей по трудовому договору или в иных случаях, установленных ТК РФ.</w:t>
      </w:r>
    </w:p>
    <w:p w:rsidR="00717869" w:rsidRPr="00EB6561" w:rsidRDefault="00717869" w:rsidP="00EB6561">
      <w:pPr>
        <w:tabs>
          <w:tab w:val="center" w:pos="4791"/>
        </w:tabs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  <w:lang w:eastAsia="en-US"/>
        </w:rPr>
      </w:pPr>
      <w:r w:rsidRPr="00EB6561">
        <w:rPr>
          <w:bCs/>
          <w:sz w:val="26"/>
          <w:szCs w:val="26"/>
          <w:lang w:eastAsia="en-US"/>
        </w:rPr>
        <w:t xml:space="preserve">Рабочее место </w:t>
      </w:r>
      <w:r w:rsidRPr="00EB6561">
        <w:rPr>
          <w:sz w:val="26"/>
          <w:szCs w:val="26"/>
          <w:lang w:eastAsia="en-US"/>
        </w:rPr>
        <w:t>– место, где работник должен находиться или куда ему необходимо прибыть в связи с его работой и которое прямо или косвенно находится под контролем работодателя.</w:t>
      </w:r>
    </w:p>
    <w:p w:rsidR="00717869" w:rsidRPr="00EB6561" w:rsidRDefault="00717869" w:rsidP="00EB6561">
      <w:pPr>
        <w:tabs>
          <w:tab w:val="center" w:pos="4791"/>
        </w:tabs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  <w:lang w:eastAsia="en-US"/>
        </w:rPr>
      </w:pPr>
      <w:r w:rsidRPr="00EB6561">
        <w:rPr>
          <w:bCs/>
          <w:sz w:val="26"/>
          <w:szCs w:val="26"/>
          <w:lang w:eastAsia="en-US"/>
        </w:rPr>
        <w:t>Требования охраны труда</w:t>
      </w:r>
      <w:r w:rsidRPr="00EB6561">
        <w:rPr>
          <w:sz w:val="26"/>
          <w:szCs w:val="26"/>
          <w:lang w:eastAsia="en-US"/>
        </w:rPr>
        <w:t xml:space="preserve"> – государственные нормативные требования охраны труда, в том числе стандарты безопасности труда, а также требования охраны труда, установленные правилами и инструкциями по охране труда.</w:t>
      </w:r>
    </w:p>
    <w:p w:rsidR="00717869" w:rsidRPr="00EB6561" w:rsidRDefault="00717869" w:rsidP="00EB6561">
      <w:pPr>
        <w:tabs>
          <w:tab w:val="center" w:pos="4791"/>
        </w:tabs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  <w:lang w:eastAsia="en-US"/>
        </w:rPr>
      </w:pPr>
      <w:r w:rsidRPr="00EB6561">
        <w:rPr>
          <w:bCs/>
          <w:sz w:val="26"/>
          <w:szCs w:val="26"/>
          <w:lang w:eastAsia="en-US"/>
        </w:rPr>
        <w:t>Управление профессиональными рисками</w:t>
      </w:r>
      <w:r w:rsidRPr="00EB6561">
        <w:rPr>
          <w:sz w:val="26"/>
          <w:szCs w:val="26"/>
          <w:lang w:eastAsia="en-US"/>
        </w:rPr>
        <w:t xml:space="preserve"> – комплекс взаимосвязанных мероприятий, включающих в себя меры по выявлению, оценке и снижению уровней профессиональных рисков.</w:t>
      </w:r>
    </w:p>
    <w:p w:rsidR="00717869" w:rsidRPr="00EB6561" w:rsidRDefault="00717869" w:rsidP="00EB6561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</w:rPr>
      </w:pPr>
    </w:p>
    <w:p w:rsidR="00717869" w:rsidRPr="00EB6561" w:rsidRDefault="00717869" w:rsidP="00EB6561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  <w:r w:rsidRPr="00EB6561">
        <w:rPr>
          <w:b/>
          <w:sz w:val="26"/>
          <w:szCs w:val="26"/>
        </w:rPr>
        <w:t>3. Сведения об опасных ситуациях, которые приводят к микротравмам</w:t>
      </w:r>
    </w:p>
    <w:p w:rsidR="00717869" w:rsidRPr="00EB6561" w:rsidRDefault="00717869" w:rsidP="00EB6561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</w:rPr>
      </w:pPr>
    </w:p>
    <w:p w:rsidR="00717869" w:rsidRPr="00EB6561" w:rsidRDefault="00717869" w:rsidP="00EB6561">
      <w:pPr>
        <w:tabs>
          <w:tab w:val="center" w:pos="4791"/>
        </w:tabs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  <w:lang w:eastAsia="en-US"/>
        </w:rPr>
      </w:pPr>
      <w:r w:rsidRPr="00EB6561">
        <w:rPr>
          <w:sz w:val="26"/>
          <w:szCs w:val="26"/>
          <w:lang w:eastAsia="en-US"/>
        </w:rPr>
        <w:t>3.1. Любая микротравма является следствием предшествующих нарушений требований охраны труда, технологии производства работ или аварийной ситуации. Микротравмы могут привести к более тяжелым последствиям, в первую очередь на рабочих местах в зонах повышенной опасности.</w:t>
      </w:r>
    </w:p>
    <w:p w:rsidR="00717869" w:rsidRPr="00EB6561" w:rsidRDefault="00717869" w:rsidP="00EB6561">
      <w:pPr>
        <w:tabs>
          <w:tab w:val="center" w:pos="4791"/>
        </w:tabs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  <w:lang w:eastAsia="en-US"/>
        </w:rPr>
      </w:pPr>
      <w:r w:rsidRPr="00EB6561">
        <w:rPr>
          <w:sz w:val="26"/>
          <w:szCs w:val="26"/>
          <w:lang w:eastAsia="en-US"/>
        </w:rPr>
        <w:t xml:space="preserve">Руководители структурных подразделений администрации </w:t>
      </w:r>
      <w:r w:rsidR="00F138CC" w:rsidRPr="00EB6561">
        <w:rPr>
          <w:sz w:val="26"/>
          <w:szCs w:val="26"/>
          <w:lang w:eastAsia="en-US"/>
        </w:rPr>
        <w:t xml:space="preserve">Юргинского муниципального округа </w:t>
      </w:r>
      <w:r w:rsidRPr="00EB6561">
        <w:rPr>
          <w:sz w:val="26"/>
          <w:szCs w:val="26"/>
          <w:lang w:eastAsia="en-US"/>
        </w:rPr>
        <w:t>(далее – структурные подразделения) обязаны принимать незамедлительные меры по выявлению нарушений, анализу их причин и исключению нарушений.</w:t>
      </w:r>
    </w:p>
    <w:p w:rsidR="00717869" w:rsidRPr="00EB6561" w:rsidRDefault="00717869" w:rsidP="00EB6561">
      <w:pPr>
        <w:tabs>
          <w:tab w:val="center" w:pos="4791"/>
        </w:tabs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  <w:lang w:eastAsia="en-US"/>
        </w:rPr>
      </w:pPr>
      <w:r w:rsidRPr="00EB6561">
        <w:rPr>
          <w:sz w:val="26"/>
          <w:szCs w:val="26"/>
          <w:lang w:eastAsia="en-US"/>
        </w:rPr>
        <w:t>3.2. Своевременное выявление и устранение возникающих опасностей получения работником микротравмы позволит предупредить несчастные случаи в администрации, снизить объем работы при их расследовании и финансовые затраты. Учет происшедших микротравм и нарушений, явившихся причинами их возникновения, позволит провести качественный анализ с оценкой профессиональных рисков.</w:t>
      </w:r>
    </w:p>
    <w:p w:rsidR="00717869" w:rsidRPr="00EB6561" w:rsidRDefault="00717869" w:rsidP="00EB6561">
      <w:pPr>
        <w:tabs>
          <w:tab w:val="center" w:pos="4791"/>
        </w:tabs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  <w:lang w:eastAsia="en-US"/>
        </w:rPr>
      </w:pPr>
      <w:r w:rsidRPr="00EB6561">
        <w:rPr>
          <w:sz w:val="26"/>
          <w:szCs w:val="26"/>
          <w:lang w:eastAsia="en-US"/>
        </w:rPr>
        <w:t xml:space="preserve">3.3. Последствия микротравмы, как правило, не влекут за собой потери трудоспособности. При этом могут быть понесены убытки, например, на оказание медпомощи травмированному работнику, а в отдельных случаях на его сопровождение другим лицом. </w:t>
      </w:r>
    </w:p>
    <w:p w:rsidR="00717869" w:rsidRPr="00EB6561" w:rsidRDefault="00717869" w:rsidP="00EB6561">
      <w:pPr>
        <w:suppressAutoHyphens/>
        <w:ind w:firstLine="709"/>
        <w:jc w:val="center"/>
        <w:outlineLvl w:val="0"/>
        <w:rPr>
          <w:sz w:val="26"/>
          <w:szCs w:val="26"/>
        </w:rPr>
      </w:pPr>
    </w:p>
    <w:p w:rsidR="00F138CC" w:rsidRPr="00EB6561" w:rsidRDefault="00717869" w:rsidP="00EB6561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EB6561">
        <w:rPr>
          <w:b/>
          <w:sz w:val="26"/>
          <w:szCs w:val="26"/>
        </w:rPr>
        <w:t>4. Особенности рассмотрения обстоятельств и причин,</w:t>
      </w:r>
    </w:p>
    <w:p w:rsidR="00717869" w:rsidRPr="00EB6561" w:rsidRDefault="00717869" w:rsidP="00EB6561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EB6561">
        <w:rPr>
          <w:b/>
          <w:sz w:val="26"/>
          <w:szCs w:val="26"/>
        </w:rPr>
        <w:t>приведших к возникновению микротравм</w:t>
      </w:r>
    </w:p>
    <w:p w:rsidR="00717869" w:rsidRPr="00EB6561" w:rsidRDefault="00717869" w:rsidP="00EB6561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717869" w:rsidRPr="00EB6561" w:rsidRDefault="00717869" w:rsidP="00EB6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6561">
        <w:rPr>
          <w:sz w:val="26"/>
          <w:szCs w:val="26"/>
        </w:rPr>
        <w:t>4.1. При учете и рассмотрении обстоятельств и причин, приведших к возникновению микротравм, рекомендуется не привлекать к дисциплинарной ответственности руководителей структурных подразделений, которые допустили случаи микротравм. Ответственность указанных руководителей приведет к сокрытию микротравм или к их необъективному расследованию. Такие действия исключат реальную оценку происшедших событий, не позволят обеспечить выполнение требований охраны труда и принять меры по предотвращению опасных ситуаций.</w:t>
      </w:r>
    </w:p>
    <w:p w:rsidR="00717869" w:rsidRPr="00EB6561" w:rsidRDefault="00717869" w:rsidP="00EB6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6561">
        <w:rPr>
          <w:sz w:val="26"/>
          <w:szCs w:val="26"/>
        </w:rPr>
        <w:t xml:space="preserve"> 4.2. </w:t>
      </w:r>
      <w:proofErr w:type="gramStart"/>
      <w:r w:rsidRPr="00EB6561">
        <w:rPr>
          <w:sz w:val="26"/>
          <w:szCs w:val="26"/>
        </w:rPr>
        <w:t xml:space="preserve">Если в ходе рассмотрения обстоятельств и причин, приведших к возникновению микротравмы, установлено нарушение, допущенное непосредственным исполнителем, выраженное в сознательном невыполнении требований охраны труда, руководитель структурного подразделения </w:t>
      </w:r>
      <w:r w:rsidRPr="00EB6561">
        <w:rPr>
          <w:sz w:val="26"/>
          <w:szCs w:val="26"/>
        </w:rPr>
        <w:lastRenderedPageBreak/>
        <w:t xml:space="preserve">администрации </w:t>
      </w:r>
      <w:r w:rsidR="00F138CC" w:rsidRPr="00EB6561">
        <w:rPr>
          <w:sz w:val="26"/>
          <w:szCs w:val="26"/>
        </w:rPr>
        <w:t xml:space="preserve">Юргинского муниципального округа </w:t>
      </w:r>
      <w:r w:rsidRPr="00EB6561">
        <w:rPr>
          <w:sz w:val="26"/>
          <w:szCs w:val="26"/>
        </w:rPr>
        <w:t>должен дать соответствующую оценку фактам нарушения и принять конкретные меры реагирования (направить работника на внеплановый инструктаж или внеочередную проверку знаний требований охраны труда и др.).</w:t>
      </w:r>
      <w:proofErr w:type="gramEnd"/>
    </w:p>
    <w:p w:rsidR="00717869" w:rsidRPr="00EB6561" w:rsidRDefault="00717869" w:rsidP="00EB6561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717869" w:rsidRPr="00EB6561" w:rsidRDefault="00717869" w:rsidP="00EB6561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  <w:r w:rsidRPr="00EB6561">
        <w:rPr>
          <w:b/>
          <w:sz w:val="26"/>
          <w:szCs w:val="26"/>
        </w:rPr>
        <w:t>5. Права и обязанности работника в случае микротравмы</w:t>
      </w:r>
    </w:p>
    <w:p w:rsidR="00717869" w:rsidRPr="00EB6561" w:rsidRDefault="00717869" w:rsidP="00EB6561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</w:rPr>
      </w:pPr>
    </w:p>
    <w:p w:rsidR="00717869" w:rsidRPr="00EB6561" w:rsidRDefault="00717869" w:rsidP="00EB6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6561">
        <w:rPr>
          <w:sz w:val="26"/>
          <w:szCs w:val="26"/>
        </w:rPr>
        <w:t>5.1. Работник в соответствии с требованиями статьи 215 ТК РФ обязан немедленно извещать своего непосредственного руководителя о любой известной ему ситуации, угрожающей жизни и здоровью людей, о нарушении работниками и другими лицами о каждом известном ему несчастном случае, или об ухудшении состояния своего здоровья.</w:t>
      </w:r>
    </w:p>
    <w:p w:rsidR="00717869" w:rsidRPr="00EB6561" w:rsidRDefault="00717869" w:rsidP="00EB6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6561">
        <w:rPr>
          <w:sz w:val="26"/>
          <w:szCs w:val="26"/>
        </w:rPr>
        <w:t>5.2. Основанием для регистрации микротравмы работника и рассмотрения обстоятельств и причин, приведших к ее возникновению, является обращение пострадавшего работника к руководителю своего структурного подразделения, работодателю.</w:t>
      </w:r>
    </w:p>
    <w:p w:rsidR="00717869" w:rsidRPr="00EB6561" w:rsidRDefault="00717869" w:rsidP="00EB6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6561">
        <w:rPr>
          <w:sz w:val="26"/>
          <w:szCs w:val="26"/>
        </w:rPr>
        <w:t>5.3. Пострадавший работник имеет право на личное участие или участие через своих представителей в рассмотрении обстоятельств и причин, приведших к возникновению микротравмы.</w:t>
      </w:r>
    </w:p>
    <w:p w:rsidR="00717869" w:rsidRPr="00EB6561" w:rsidRDefault="00717869" w:rsidP="00EB6561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717869" w:rsidRPr="00EB6561" w:rsidRDefault="00717869" w:rsidP="00EB6561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  <w:r w:rsidRPr="00EB6561">
        <w:rPr>
          <w:b/>
          <w:sz w:val="26"/>
          <w:szCs w:val="26"/>
        </w:rPr>
        <w:t>6. Обязанности работодателя в случае микротравмы</w:t>
      </w:r>
    </w:p>
    <w:p w:rsidR="00717869" w:rsidRPr="00EB6561" w:rsidRDefault="00717869" w:rsidP="00EB6561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717869" w:rsidRPr="00EB6561" w:rsidRDefault="00717869" w:rsidP="00EB6561">
      <w:pPr>
        <w:tabs>
          <w:tab w:val="center" w:pos="4791"/>
        </w:tabs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  <w:lang w:eastAsia="en-US"/>
        </w:rPr>
      </w:pPr>
      <w:r w:rsidRPr="00EB6561">
        <w:rPr>
          <w:sz w:val="26"/>
          <w:szCs w:val="26"/>
          <w:lang w:eastAsia="en-US"/>
        </w:rPr>
        <w:t>6.1. Работодатель в соответствии с требованиями статьи 214 ТК РФ обязан создать безопасные условия труда исходя из комплексной оценки технического и организационного уровня рабочего места, а также исходя из оценки факторов производственной среды и трудового процесса, которые могут привести к нанесению вреда здоровью работников.</w:t>
      </w:r>
    </w:p>
    <w:p w:rsidR="00717869" w:rsidRPr="00EB6561" w:rsidRDefault="00717869" w:rsidP="00EB6561">
      <w:pPr>
        <w:tabs>
          <w:tab w:val="center" w:pos="4791"/>
        </w:tabs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  <w:lang w:eastAsia="en-US"/>
        </w:rPr>
      </w:pPr>
      <w:r w:rsidRPr="00EB6561">
        <w:rPr>
          <w:sz w:val="26"/>
          <w:szCs w:val="26"/>
          <w:lang w:eastAsia="en-US"/>
        </w:rPr>
        <w:t>6.2. Работодатель устанавливает порядок рассмотрения и регистрации микротравм применительно к местным условиям, особенностям организационной структуры, специфики и характера производства.</w:t>
      </w:r>
    </w:p>
    <w:p w:rsidR="00717869" w:rsidRPr="00EB6561" w:rsidRDefault="00717869" w:rsidP="00EB6561">
      <w:pPr>
        <w:tabs>
          <w:tab w:val="center" w:pos="4791"/>
        </w:tabs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  <w:lang w:eastAsia="en-US"/>
        </w:rPr>
      </w:pPr>
      <w:r w:rsidRPr="00EB6561">
        <w:rPr>
          <w:sz w:val="26"/>
          <w:szCs w:val="26"/>
          <w:lang w:eastAsia="en-US"/>
        </w:rPr>
        <w:t>6.3. Работодатель назначает ответственных за рассмотрение и учет микротравм в организации.</w:t>
      </w:r>
    </w:p>
    <w:p w:rsidR="00717869" w:rsidRPr="00EB6561" w:rsidRDefault="00717869" w:rsidP="00EB6561">
      <w:pPr>
        <w:tabs>
          <w:tab w:val="center" w:pos="4791"/>
        </w:tabs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  <w:lang w:eastAsia="en-US"/>
        </w:rPr>
      </w:pPr>
      <w:r w:rsidRPr="00EB6561">
        <w:rPr>
          <w:sz w:val="26"/>
          <w:szCs w:val="26"/>
          <w:lang w:eastAsia="en-US"/>
        </w:rPr>
        <w:t>6.4. Работодатель обеспечивает финансирование мероприятий по устранению причин микротравм и улучшению условий труда.</w:t>
      </w:r>
    </w:p>
    <w:p w:rsidR="00717869" w:rsidRPr="00EB6561" w:rsidRDefault="00717869" w:rsidP="0002494B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</w:rPr>
      </w:pPr>
    </w:p>
    <w:p w:rsidR="00F138CC" w:rsidRPr="00EB6561" w:rsidRDefault="00717869" w:rsidP="0002494B">
      <w:pPr>
        <w:pStyle w:val="a3"/>
        <w:numPr>
          <w:ilvl w:val="0"/>
          <w:numId w:val="16"/>
        </w:numPr>
        <w:autoSpaceDE w:val="0"/>
        <w:autoSpaceDN w:val="0"/>
        <w:adjustRightInd w:val="0"/>
        <w:ind w:left="0" w:firstLine="709"/>
        <w:jc w:val="center"/>
        <w:outlineLvl w:val="0"/>
        <w:rPr>
          <w:b/>
          <w:sz w:val="26"/>
          <w:szCs w:val="26"/>
        </w:rPr>
      </w:pPr>
      <w:r w:rsidRPr="00EB6561">
        <w:rPr>
          <w:b/>
          <w:sz w:val="26"/>
          <w:szCs w:val="26"/>
        </w:rPr>
        <w:t>Порядок организации рассмотрения обстоятельств и причин,</w:t>
      </w:r>
    </w:p>
    <w:p w:rsidR="00717869" w:rsidRPr="00EB6561" w:rsidRDefault="00717869" w:rsidP="0002494B">
      <w:pPr>
        <w:pStyle w:val="a3"/>
        <w:autoSpaceDE w:val="0"/>
        <w:autoSpaceDN w:val="0"/>
        <w:adjustRightInd w:val="0"/>
        <w:ind w:left="0" w:firstLine="709"/>
        <w:jc w:val="center"/>
        <w:outlineLvl w:val="0"/>
        <w:rPr>
          <w:b/>
          <w:sz w:val="26"/>
          <w:szCs w:val="26"/>
        </w:rPr>
      </w:pPr>
      <w:r w:rsidRPr="00EB6561">
        <w:rPr>
          <w:b/>
          <w:sz w:val="26"/>
          <w:szCs w:val="26"/>
        </w:rPr>
        <w:t>приведших к возникновению микротравм</w:t>
      </w:r>
    </w:p>
    <w:p w:rsidR="00717869" w:rsidRPr="00EB6561" w:rsidRDefault="00717869" w:rsidP="0002494B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</w:rPr>
      </w:pPr>
    </w:p>
    <w:p w:rsidR="00717869" w:rsidRPr="00EB6561" w:rsidRDefault="00717869" w:rsidP="00EB6561">
      <w:pPr>
        <w:tabs>
          <w:tab w:val="center" w:pos="4791"/>
        </w:tabs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  <w:lang w:eastAsia="en-US"/>
        </w:rPr>
      </w:pPr>
      <w:r w:rsidRPr="00EB6561">
        <w:rPr>
          <w:sz w:val="26"/>
          <w:szCs w:val="26"/>
          <w:lang w:eastAsia="en-US"/>
        </w:rPr>
        <w:t>7.1. Руководитель структурного подразделения после получения информации от пострадавшего, медицинского работника и др. о происшедшей микротравме в течение суток проводит рассмотрение обстоятельств и причин, приведших к возникновению микротравмы с определением круга лиц, участвующих в нем.</w:t>
      </w:r>
    </w:p>
    <w:p w:rsidR="00717869" w:rsidRPr="00EB6561" w:rsidRDefault="00717869" w:rsidP="00EB6561">
      <w:pPr>
        <w:tabs>
          <w:tab w:val="center" w:pos="4791"/>
        </w:tabs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  <w:lang w:eastAsia="en-US"/>
        </w:rPr>
      </w:pPr>
      <w:r w:rsidRPr="00EB6561">
        <w:rPr>
          <w:sz w:val="26"/>
          <w:szCs w:val="26"/>
          <w:lang w:eastAsia="en-US"/>
        </w:rPr>
        <w:t>В рассмотрении обстоятельств и причин, приведших к возникновению микротравм, принимают участие руководитель структурного подразделения, специалист</w:t>
      </w:r>
      <w:r w:rsidR="00526413" w:rsidRPr="00EB6561">
        <w:rPr>
          <w:sz w:val="26"/>
          <w:szCs w:val="26"/>
          <w:lang w:eastAsia="en-US"/>
        </w:rPr>
        <w:t xml:space="preserve"> на которого возложены обязанности </w:t>
      </w:r>
      <w:r w:rsidRPr="00EB6561">
        <w:rPr>
          <w:sz w:val="26"/>
          <w:szCs w:val="26"/>
          <w:lang w:eastAsia="en-US"/>
        </w:rPr>
        <w:t xml:space="preserve">по охране труда. Руководитель структурного подразделения для участия в рассмотрении обстоятельств и причин, приведших к возникновению микротравмы, может приглашать представителей </w:t>
      </w:r>
      <w:r w:rsidRPr="00EB6561">
        <w:rPr>
          <w:sz w:val="26"/>
          <w:szCs w:val="26"/>
          <w:lang w:eastAsia="en-US"/>
        </w:rPr>
        <w:lastRenderedPageBreak/>
        <w:t>других подразделений организации, которые могут представить соответствующие заключения по факту происшедшего события при выполнении совместных работ, с целью объективного установления причин происшествия и исключения возможных разногласий.</w:t>
      </w:r>
    </w:p>
    <w:p w:rsidR="00717869" w:rsidRPr="00EB6561" w:rsidRDefault="00717869" w:rsidP="00EB6561">
      <w:pPr>
        <w:tabs>
          <w:tab w:val="center" w:pos="4791"/>
        </w:tabs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  <w:lang w:eastAsia="en-US"/>
        </w:rPr>
      </w:pPr>
      <w:r w:rsidRPr="00EB6561">
        <w:rPr>
          <w:sz w:val="26"/>
          <w:szCs w:val="26"/>
          <w:lang w:eastAsia="en-US"/>
        </w:rPr>
        <w:t>7.2. Руководитель структурного подразделения и лица, участвующие в рассмотрении обстоятельств и причин, приведших к возникновению микротравмы, проводят осмотр места происшествия, опрос пострадавшего, а также свидетелей происшедшего (при наличии).</w:t>
      </w:r>
    </w:p>
    <w:p w:rsidR="00717869" w:rsidRPr="00EB6561" w:rsidRDefault="00717869" w:rsidP="00EB6561">
      <w:pPr>
        <w:tabs>
          <w:tab w:val="center" w:pos="4791"/>
        </w:tabs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  <w:lang w:eastAsia="en-US"/>
        </w:rPr>
      </w:pPr>
      <w:r w:rsidRPr="00EB6561">
        <w:rPr>
          <w:sz w:val="26"/>
          <w:szCs w:val="26"/>
          <w:lang w:eastAsia="en-US"/>
        </w:rPr>
        <w:t xml:space="preserve">7.3. Руководитель структурного подразделения по результатам рассмотрения в течение суток оформляет справку о рассмотрении обстоятельств и причин, приведших к возникновению микроповреждения (микротравмы) работника в одном экземпляре (приложение № 1), справка подписывается всеми участниками расследования и пострадавшим, и направляется в отдел кадров администрации Юргинского муниципального округа. </w:t>
      </w:r>
    </w:p>
    <w:p w:rsidR="00717869" w:rsidRPr="00EB6561" w:rsidRDefault="00717869" w:rsidP="00EB6561">
      <w:pPr>
        <w:tabs>
          <w:tab w:val="center" w:pos="4791"/>
        </w:tabs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  <w:lang w:eastAsia="en-US"/>
        </w:rPr>
      </w:pPr>
      <w:r w:rsidRPr="00EB6561">
        <w:rPr>
          <w:sz w:val="26"/>
          <w:szCs w:val="26"/>
          <w:lang w:eastAsia="en-US"/>
        </w:rPr>
        <w:t>При этом в справке расследования указывают:</w:t>
      </w:r>
    </w:p>
    <w:p w:rsidR="00717869" w:rsidRPr="00EB6561" w:rsidRDefault="00717869" w:rsidP="00EB6561">
      <w:pPr>
        <w:tabs>
          <w:tab w:val="center" w:pos="4791"/>
        </w:tabs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  <w:lang w:eastAsia="en-US"/>
        </w:rPr>
      </w:pPr>
      <w:r w:rsidRPr="00EB6561">
        <w:rPr>
          <w:sz w:val="26"/>
          <w:szCs w:val="26"/>
          <w:lang w:eastAsia="en-US"/>
        </w:rPr>
        <w:t>- сведения о работнике, получившем микротравму;</w:t>
      </w:r>
    </w:p>
    <w:p w:rsidR="00717869" w:rsidRPr="00EB6561" w:rsidRDefault="00717869" w:rsidP="00EB6561">
      <w:pPr>
        <w:tabs>
          <w:tab w:val="center" w:pos="4791"/>
        </w:tabs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  <w:lang w:eastAsia="en-US"/>
        </w:rPr>
      </w:pPr>
      <w:r w:rsidRPr="00EB6561">
        <w:rPr>
          <w:sz w:val="26"/>
          <w:szCs w:val="26"/>
          <w:lang w:eastAsia="en-US"/>
        </w:rPr>
        <w:t>- время происшествия (время обращения работника за оказанием медицинской помощи или факт отказа работника от медицинской помощи);</w:t>
      </w:r>
    </w:p>
    <w:p w:rsidR="00717869" w:rsidRPr="00EB6561" w:rsidRDefault="00717869" w:rsidP="00EB6561">
      <w:pPr>
        <w:tabs>
          <w:tab w:val="center" w:pos="4791"/>
        </w:tabs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  <w:lang w:eastAsia="en-US"/>
        </w:rPr>
      </w:pPr>
      <w:r w:rsidRPr="00EB6561">
        <w:rPr>
          <w:sz w:val="26"/>
          <w:szCs w:val="26"/>
          <w:lang w:eastAsia="en-US"/>
        </w:rPr>
        <w:t>- краткие обстоятельства повреждения здоровья;</w:t>
      </w:r>
    </w:p>
    <w:p w:rsidR="00717869" w:rsidRPr="00EB6561" w:rsidRDefault="00717869" w:rsidP="00EB6561">
      <w:pPr>
        <w:tabs>
          <w:tab w:val="center" w:pos="4791"/>
        </w:tabs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  <w:lang w:eastAsia="en-US"/>
        </w:rPr>
      </w:pPr>
      <w:proofErr w:type="gramStart"/>
      <w:r w:rsidRPr="00EB6561">
        <w:rPr>
          <w:sz w:val="26"/>
          <w:szCs w:val="26"/>
          <w:lang w:eastAsia="en-US"/>
        </w:rPr>
        <w:t>- основные причины возникновения микротравмы (основной причиной является нарушение, которое непосредственно повлекло повреждение здоровья работника.</w:t>
      </w:r>
      <w:proofErr w:type="gramEnd"/>
      <w:r w:rsidRPr="00EB6561">
        <w:rPr>
          <w:sz w:val="26"/>
          <w:szCs w:val="26"/>
          <w:lang w:eastAsia="en-US"/>
        </w:rPr>
        <w:t xml:space="preserve"> </w:t>
      </w:r>
      <w:proofErr w:type="gramStart"/>
      <w:r w:rsidRPr="00EB6561">
        <w:rPr>
          <w:sz w:val="26"/>
          <w:szCs w:val="26"/>
          <w:lang w:eastAsia="en-US"/>
        </w:rPr>
        <w:t>Установление основной причины необходимо для последующего анализа опасностей и их предупреждения);</w:t>
      </w:r>
      <w:proofErr w:type="gramEnd"/>
    </w:p>
    <w:p w:rsidR="00717869" w:rsidRPr="00EB6561" w:rsidRDefault="00717869" w:rsidP="00EB6561">
      <w:pPr>
        <w:tabs>
          <w:tab w:val="center" w:pos="4791"/>
        </w:tabs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  <w:lang w:eastAsia="en-US"/>
        </w:rPr>
      </w:pPr>
      <w:r w:rsidRPr="00EB6561">
        <w:rPr>
          <w:sz w:val="26"/>
          <w:szCs w:val="26"/>
          <w:lang w:eastAsia="en-US"/>
        </w:rPr>
        <w:t>- перечень мероприятий по устранению причин происшедшего.</w:t>
      </w:r>
    </w:p>
    <w:p w:rsidR="00717869" w:rsidRPr="00EB6561" w:rsidRDefault="00717869" w:rsidP="00EB6561">
      <w:pPr>
        <w:tabs>
          <w:tab w:val="center" w:pos="4791"/>
        </w:tabs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  <w:lang w:eastAsia="en-US"/>
        </w:rPr>
      </w:pPr>
      <w:r w:rsidRPr="00EB6561">
        <w:rPr>
          <w:sz w:val="26"/>
          <w:szCs w:val="26"/>
          <w:lang w:eastAsia="en-US"/>
        </w:rPr>
        <w:t xml:space="preserve">7.4. После рассмотрения обстоятельств и причин, приведших к возникновению микротравмы при необходимости, проводится внеплановый инструктаж причастным работникам. В том случае, если работники нарушили требования охраны труда и эти нарушения создавали реальную угрозу наступления тяжких последствий. </w:t>
      </w:r>
    </w:p>
    <w:p w:rsidR="00717869" w:rsidRPr="00EB6561" w:rsidRDefault="00717869" w:rsidP="0002494B">
      <w:pPr>
        <w:tabs>
          <w:tab w:val="center" w:pos="4791"/>
        </w:tabs>
        <w:autoSpaceDE w:val="0"/>
        <w:autoSpaceDN w:val="0"/>
        <w:adjustRightInd w:val="0"/>
        <w:ind w:firstLine="709"/>
        <w:jc w:val="center"/>
        <w:textAlignment w:val="center"/>
        <w:rPr>
          <w:sz w:val="26"/>
          <w:szCs w:val="26"/>
          <w:lang w:eastAsia="en-US"/>
        </w:rPr>
      </w:pPr>
    </w:p>
    <w:p w:rsidR="0002494B" w:rsidRDefault="00717869" w:rsidP="0002494B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  <w:lang w:eastAsia="en-US"/>
        </w:rPr>
      </w:pPr>
      <w:r w:rsidRPr="00EB6561">
        <w:rPr>
          <w:b/>
          <w:sz w:val="26"/>
          <w:szCs w:val="26"/>
        </w:rPr>
        <w:t>8. Обязанности специалиста</w:t>
      </w:r>
      <w:r w:rsidR="00526413" w:rsidRPr="00EB6561">
        <w:rPr>
          <w:b/>
          <w:sz w:val="26"/>
          <w:szCs w:val="26"/>
        </w:rPr>
        <w:t>,</w:t>
      </w:r>
      <w:r w:rsidR="00526413" w:rsidRPr="00EB6561">
        <w:rPr>
          <w:b/>
          <w:sz w:val="26"/>
          <w:szCs w:val="26"/>
          <w:lang w:eastAsia="en-US"/>
        </w:rPr>
        <w:t xml:space="preserve"> на которого возложены обязанности</w:t>
      </w:r>
    </w:p>
    <w:p w:rsidR="00717869" w:rsidRPr="00EB6561" w:rsidRDefault="00526413" w:rsidP="0002494B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  <w:r w:rsidRPr="00EB6561">
        <w:rPr>
          <w:b/>
          <w:sz w:val="26"/>
          <w:szCs w:val="26"/>
          <w:lang w:eastAsia="en-US"/>
        </w:rPr>
        <w:t>по охране труда,</w:t>
      </w:r>
      <w:r w:rsidR="0002494B">
        <w:rPr>
          <w:b/>
          <w:sz w:val="26"/>
          <w:szCs w:val="26"/>
        </w:rPr>
        <w:t xml:space="preserve"> </w:t>
      </w:r>
      <w:r w:rsidR="00717869" w:rsidRPr="00EB6561">
        <w:rPr>
          <w:b/>
          <w:sz w:val="26"/>
          <w:szCs w:val="26"/>
        </w:rPr>
        <w:t>при микротравме</w:t>
      </w:r>
    </w:p>
    <w:p w:rsidR="00717869" w:rsidRPr="00EB6561" w:rsidRDefault="00717869" w:rsidP="0002494B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6C4B39" w:rsidRPr="00EB6561" w:rsidRDefault="00717869" w:rsidP="00EB6561">
      <w:pPr>
        <w:tabs>
          <w:tab w:val="center" w:pos="4791"/>
        </w:tabs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  <w:lang w:eastAsia="en-US"/>
        </w:rPr>
      </w:pPr>
      <w:r w:rsidRPr="00EB6561">
        <w:rPr>
          <w:sz w:val="26"/>
          <w:szCs w:val="26"/>
          <w:lang w:eastAsia="en-US"/>
        </w:rPr>
        <w:t>Специалист</w:t>
      </w:r>
      <w:r w:rsidR="00FB4332" w:rsidRPr="00EB6561">
        <w:rPr>
          <w:sz w:val="26"/>
          <w:szCs w:val="26"/>
          <w:lang w:eastAsia="en-US"/>
        </w:rPr>
        <w:t>,</w:t>
      </w:r>
      <w:r w:rsidRPr="00EB6561">
        <w:rPr>
          <w:sz w:val="26"/>
          <w:szCs w:val="26"/>
          <w:lang w:eastAsia="en-US"/>
        </w:rPr>
        <w:t xml:space="preserve"> </w:t>
      </w:r>
      <w:r w:rsidR="00526413" w:rsidRPr="00EB6561">
        <w:rPr>
          <w:sz w:val="26"/>
          <w:szCs w:val="26"/>
          <w:lang w:eastAsia="en-US"/>
        </w:rPr>
        <w:t xml:space="preserve">на которого возложены обязанности </w:t>
      </w:r>
      <w:r w:rsidRPr="00EB6561">
        <w:rPr>
          <w:sz w:val="26"/>
          <w:szCs w:val="26"/>
          <w:lang w:eastAsia="en-US"/>
        </w:rPr>
        <w:t>по охране труда</w:t>
      </w:r>
      <w:r w:rsidR="006C4B39" w:rsidRPr="00EB6561">
        <w:rPr>
          <w:sz w:val="26"/>
          <w:szCs w:val="26"/>
          <w:lang w:eastAsia="en-US"/>
        </w:rPr>
        <w:t>:</w:t>
      </w:r>
    </w:p>
    <w:p w:rsidR="00717869" w:rsidRPr="00EB6561" w:rsidRDefault="006C4B39" w:rsidP="00EB6561">
      <w:pPr>
        <w:tabs>
          <w:tab w:val="center" w:pos="4791"/>
        </w:tabs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  <w:lang w:eastAsia="en-US"/>
        </w:rPr>
      </w:pPr>
      <w:r w:rsidRPr="00EB6561">
        <w:rPr>
          <w:sz w:val="26"/>
          <w:szCs w:val="26"/>
          <w:lang w:eastAsia="en-US"/>
        </w:rPr>
        <w:t>8.1.</w:t>
      </w:r>
      <w:r w:rsidR="00717869" w:rsidRPr="00EB6561">
        <w:rPr>
          <w:sz w:val="26"/>
          <w:szCs w:val="26"/>
          <w:lang w:eastAsia="en-US"/>
        </w:rPr>
        <w:t xml:space="preserve"> </w:t>
      </w:r>
      <w:r w:rsidRPr="00EB6561">
        <w:rPr>
          <w:sz w:val="26"/>
          <w:szCs w:val="26"/>
          <w:lang w:eastAsia="en-US"/>
        </w:rPr>
        <w:t>О</w:t>
      </w:r>
      <w:r w:rsidR="00717869" w:rsidRPr="00EB6561">
        <w:rPr>
          <w:sz w:val="26"/>
          <w:szCs w:val="26"/>
          <w:lang w:eastAsia="en-US"/>
        </w:rPr>
        <w:t xml:space="preserve">беспечивает методологическую поддержку руководителям структурных подразделений при рассмотрении обстоятельств и причин, приведших к возникновению микротравм. </w:t>
      </w:r>
    </w:p>
    <w:p w:rsidR="00717869" w:rsidRPr="00EB6561" w:rsidRDefault="00717869" w:rsidP="00EB6561">
      <w:pPr>
        <w:tabs>
          <w:tab w:val="center" w:pos="4791"/>
        </w:tabs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  <w:lang w:eastAsia="en-US"/>
        </w:rPr>
      </w:pPr>
      <w:r w:rsidRPr="00EB6561">
        <w:rPr>
          <w:sz w:val="26"/>
          <w:szCs w:val="26"/>
          <w:lang w:eastAsia="en-US"/>
        </w:rPr>
        <w:t xml:space="preserve">8.2. </w:t>
      </w:r>
      <w:r w:rsidR="006C4B39" w:rsidRPr="00EB6561">
        <w:rPr>
          <w:sz w:val="26"/>
          <w:szCs w:val="26"/>
          <w:lang w:eastAsia="en-US"/>
        </w:rPr>
        <w:t>П</w:t>
      </w:r>
      <w:r w:rsidRPr="00EB6561">
        <w:rPr>
          <w:sz w:val="26"/>
          <w:szCs w:val="26"/>
          <w:lang w:eastAsia="en-US"/>
        </w:rPr>
        <w:t>роизводит учет произошедших микротравм с регистрацией их в журнале учета микротравм (приложение № 2).</w:t>
      </w:r>
    </w:p>
    <w:p w:rsidR="00717869" w:rsidRPr="00EB6561" w:rsidRDefault="00717869" w:rsidP="00EB6561">
      <w:pPr>
        <w:tabs>
          <w:tab w:val="center" w:pos="4791"/>
        </w:tabs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  <w:lang w:eastAsia="en-US"/>
        </w:rPr>
      </w:pPr>
      <w:r w:rsidRPr="00EB6561">
        <w:rPr>
          <w:sz w:val="26"/>
          <w:szCs w:val="26"/>
          <w:lang w:eastAsia="en-US"/>
        </w:rPr>
        <w:t xml:space="preserve">8.3. </w:t>
      </w:r>
      <w:r w:rsidR="006C4B39" w:rsidRPr="00EB6561">
        <w:rPr>
          <w:sz w:val="26"/>
          <w:szCs w:val="26"/>
          <w:lang w:eastAsia="en-US"/>
        </w:rPr>
        <w:t>О</w:t>
      </w:r>
      <w:r w:rsidRPr="00EB6561">
        <w:rPr>
          <w:sz w:val="26"/>
          <w:szCs w:val="26"/>
          <w:lang w:eastAsia="en-US"/>
        </w:rPr>
        <w:t>беспечивает хранение справок о рассмотрении причин и обстоятельств, приведших к микротравме в течение одного года соответственно со дня даты происшедшей микротравмы. Также обеспечивает хранение журнала регистрации микротравм в течение одного года со дня последней записи в нем.</w:t>
      </w:r>
    </w:p>
    <w:p w:rsidR="00D25677" w:rsidRDefault="00D25677">
      <w:pPr>
        <w:spacing w:after="200" w:line="276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br w:type="page"/>
      </w:r>
    </w:p>
    <w:p w:rsidR="00D25677" w:rsidRDefault="00717869" w:rsidP="006A6036">
      <w:pPr>
        <w:tabs>
          <w:tab w:val="left" w:pos="5245"/>
        </w:tabs>
        <w:ind w:left="5670"/>
        <w:rPr>
          <w:sz w:val="22"/>
          <w:szCs w:val="22"/>
          <w:lang w:eastAsia="en-US"/>
        </w:rPr>
      </w:pPr>
      <w:r w:rsidRPr="00FB4332">
        <w:rPr>
          <w:sz w:val="22"/>
          <w:szCs w:val="22"/>
          <w:lang w:eastAsia="en-US"/>
        </w:rPr>
        <w:lastRenderedPageBreak/>
        <w:t>Приложение №1</w:t>
      </w:r>
    </w:p>
    <w:p w:rsidR="00D25677" w:rsidRDefault="00717869" w:rsidP="006A6036">
      <w:pPr>
        <w:tabs>
          <w:tab w:val="left" w:pos="5245"/>
        </w:tabs>
        <w:ind w:left="5670"/>
        <w:rPr>
          <w:sz w:val="22"/>
          <w:szCs w:val="22"/>
        </w:rPr>
      </w:pPr>
      <w:r w:rsidRPr="00FB4332">
        <w:rPr>
          <w:sz w:val="22"/>
          <w:szCs w:val="22"/>
          <w:lang w:eastAsia="en-US"/>
        </w:rPr>
        <w:t xml:space="preserve">к </w:t>
      </w:r>
      <w:r w:rsidRPr="00FB4332">
        <w:rPr>
          <w:sz w:val="22"/>
          <w:szCs w:val="22"/>
        </w:rPr>
        <w:t>Положению об учете и рассмотрении</w:t>
      </w:r>
    </w:p>
    <w:p w:rsidR="00D25677" w:rsidRDefault="00D25677" w:rsidP="006A6036">
      <w:pPr>
        <w:tabs>
          <w:tab w:val="left" w:pos="5245"/>
        </w:tabs>
        <w:ind w:left="5670"/>
        <w:rPr>
          <w:sz w:val="22"/>
          <w:szCs w:val="22"/>
        </w:rPr>
      </w:pPr>
      <w:r>
        <w:rPr>
          <w:sz w:val="22"/>
          <w:szCs w:val="22"/>
        </w:rPr>
        <w:t>о</w:t>
      </w:r>
      <w:r w:rsidR="00717869" w:rsidRPr="00FB4332">
        <w:rPr>
          <w:sz w:val="22"/>
          <w:szCs w:val="22"/>
        </w:rPr>
        <w:t>б</w:t>
      </w:r>
      <w:r w:rsidR="006A6036">
        <w:rPr>
          <w:sz w:val="22"/>
          <w:szCs w:val="22"/>
        </w:rPr>
        <w:t>стоятельств и причин, приведших</w:t>
      </w:r>
    </w:p>
    <w:p w:rsidR="006A6036" w:rsidRDefault="00717869" w:rsidP="006A6036">
      <w:pPr>
        <w:tabs>
          <w:tab w:val="left" w:pos="5245"/>
        </w:tabs>
        <w:ind w:left="5670"/>
        <w:rPr>
          <w:sz w:val="22"/>
          <w:szCs w:val="22"/>
        </w:rPr>
      </w:pPr>
      <w:r w:rsidRPr="00FB4332">
        <w:rPr>
          <w:sz w:val="22"/>
          <w:szCs w:val="22"/>
        </w:rPr>
        <w:t>к возникновению микротравм</w:t>
      </w:r>
    </w:p>
    <w:p w:rsidR="00D25677" w:rsidRDefault="00717869" w:rsidP="006A6036">
      <w:pPr>
        <w:tabs>
          <w:tab w:val="left" w:pos="5245"/>
        </w:tabs>
        <w:ind w:left="5670"/>
        <w:rPr>
          <w:rStyle w:val="docuntyped-name"/>
          <w:sz w:val="22"/>
          <w:szCs w:val="22"/>
        </w:rPr>
      </w:pPr>
      <w:r w:rsidRPr="00FB4332">
        <w:rPr>
          <w:sz w:val="22"/>
          <w:szCs w:val="22"/>
        </w:rPr>
        <w:t xml:space="preserve">работников </w:t>
      </w:r>
      <w:r w:rsidR="006A6036">
        <w:rPr>
          <w:rStyle w:val="docuntyped-name"/>
          <w:sz w:val="22"/>
          <w:szCs w:val="22"/>
        </w:rPr>
        <w:t>в администрации</w:t>
      </w:r>
    </w:p>
    <w:p w:rsidR="00717869" w:rsidRPr="00FB4332" w:rsidRDefault="00526413" w:rsidP="006A6036">
      <w:pPr>
        <w:tabs>
          <w:tab w:val="left" w:pos="5245"/>
        </w:tabs>
        <w:ind w:left="5670"/>
        <w:rPr>
          <w:sz w:val="22"/>
          <w:szCs w:val="22"/>
        </w:rPr>
      </w:pPr>
      <w:r w:rsidRPr="00FB4332">
        <w:rPr>
          <w:rStyle w:val="docuntyped-name"/>
          <w:sz w:val="22"/>
          <w:szCs w:val="22"/>
        </w:rPr>
        <w:t>Ю</w:t>
      </w:r>
      <w:r w:rsidR="006A6036">
        <w:rPr>
          <w:rStyle w:val="docuntyped-name"/>
          <w:sz w:val="22"/>
          <w:szCs w:val="22"/>
        </w:rPr>
        <w:t>ргинского муниципального округа</w:t>
      </w:r>
    </w:p>
    <w:p w:rsidR="00717869" w:rsidRPr="00717869" w:rsidRDefault="00717869" w:rsidP="00717869">
      <w:pPr>
        <w:jc w:val="right"/>
        <w:rPr>
          <w:rStyle w:val="docuntyped-number"/>
        </w:rPr>
      </w:pPr>
    </w:p>
    <w:p w:rsidR="00717869" w:rsidRPr="00717869" w:rsidRDefault="00717869" w:rsidP="00717869">
      <w:pPr>
        <w:ind w:left="6379"/>
        <w:rPr>
          <w:lang w:eastAsia="en-US"/>
        </w:rPr>
      </w:pPr>
      <w:r w:rsidRPr="00717869">
        <w:rPr>
          <w:lang w:eastAsia="en-US"/>
        </w:rPr>
        <w:t xml:space="preserve">   </w:t>
      </w:r>
    </w:p>
    <w:p w:rsidR="00717869" w:rsidRPr="00717869" w:rsidRDefault="00717869" w:rsidP="00717869">
      <w:pPr>
        <w:suppressAutoHyphens/>
        <w:autoSpaceDE w:val="0"/>
        <w:autoSpaceDN w:val="0"/>
        <w:adjustRightInd w:val="0"/>
        <w:jc w:val="center"/>
        <w:textAlignment w:val="center"/>
        <w:rPr>
          <w:b/>
          <w:lang w:eastAsia="en-US"/>
        </w:rPr>
      </w:pPr>
      <w:r w:rsidRPr="00717869">
        <w:rPr>
          <w:b/>
          <w:lang w:eastAsia="en-US"/>
        </w:rPr>
        <w:t>Справка о рассмотрении обстоятельств и причин, приведших к возникновению микроповреждения (микротравмы) работника</w:t>
      </w:r>
    </w:p>
    <w:p w:rsidR="00717869" w:rsidRPr="00717869" w:rsidRDefault="00717869" w:rsidP="00717869">
      <w:pPr>
        <w:suppressAutoHyphens/>
        <w:autoSpaceDE w:val="0"/>
        <w:autoSpaceDN w:val="0"/>
        <w:adjustRightInd w:val="0"/>
        <w:textAlignment w:val="center"/>
        <w:rPr>
          <w:lang w:eastAsia="en-US"/>
        </w:rPr>
      </w:pPr>
    </w:p>
    <w:p w:rsidR="00717869" w:rsidRPr="00717869" w:rsidRDefault="00717869" w:rsidP="00717869">
      <w:pPr>
        <w:tabs>
          <w:tab w:val="center" w:pos="4791"/>
        </w:tabs>
        <w:autoSpaceDE w:val="0"/>
        <w:autoSpaceDN w:val="0"/>
        <w:adjustRightInd w:val="0"/>
        <w:textAlignment w:val="center"/>
        <w:rPr>
          <w:lang w:eastAsia="en-US"/>
        </w:rPr>
      </w:pPr>
      <w:r w:rsidRPr="00717869">
        <w:rPr>
          <w:lang w:eastAsia="en-US"/>
        </w:rPr>
        <w:t xml:space="preserve">Происшедшей </w:t>
      </w:r>
      <w:r w:rsidRPr="00717869">
        <w:rPr>
          <w:iCs/>
          <w:lang w:eastAsia="en-US"/>
        </w:rPr>
        <w:t>_____________________________________________________________________________</w:t>
      </w:r>
    </w:p>
    <w:p w:rsidR="00717869" w:rsidRPr="00717869" w:rsidRDefault="00717869" w:rsidP="00717869">
      <w:pPr>
        <w:tabs>
          <w:tab w:val="center" w:pos="4791"/>
        </w:tabs>
        <w:autoSpaceDE w:val="0"/>
        <w:autoSpaceDN w:val="0"/>
        <w:adjustRightInd w:val="0"/>
        <w:textAlignment w:val="center"/>
        <w:rPr>
          <w:vertAlign w:val="superscript"/>
          <w:lang w:eastAsia="en-US"/>
        </w:rPr>
      </w:pPr>
      <w:r w:rsidRPr="00717869">
        <w:rPr>
          <w:vertAlign w:val="superscript"/>
          <w:lang w:eastAsia="en-US"/>
        </w:rPr>
        <w:t xml:space="preserve">                                                                       (дата, должность, структурное подразделение, Ф. И. О., год рождения, стаж работы)</w:t>
      </w:r>
    </w:p>
    <w:p w:rsidR="00717869" w:rsidRPr="00717869" w:rsidRDefault="00717869" w:rsidP="00717869">
      <w:pPr>
        <w:tabs>
          <w:tab w:val="center" w:pos="4791"/>
        </w:tabs>
        <w:autoSpaceDE w:val="0"/>
        <w:autoSpaceDN w:val="0"/>
        <w:adjustRightInd w:val="0"/>
        <w:textAlignment w:val="center"/>
        <w:rPr>
          <w:lang w:eastAsia="en-US"/>
        </w:rPr>
      </w:pPr>
      <w:r w:rsidRPr="00717869">
        <w:rPr>
          <w:iCs/>
          <w:lang w:eastAsia="en-US"/>
        </w:rPr>
        <w:t>_____________________________________________________________________________</w:t>
      </w:r>
    </w:p>
    <w:p w:rsidR="00717869" w:rsidRPr="00717869" w:rsidRDefault="00717869" w:rsidP="00717869">
      <w:pPr>
        <w:tabs>
          <w:tab w:val="center" w:pos="4791"/>
        </w:tabs>
        <w:autoSpaceDE w:val="0"/>
        <w:autoSpaceDN w:val="0"/>
        <w:adjustRightInd w:val="0"/>
        <w:textAlignment w:val="center"/>
        <w:rPr>
          <w:lang w:eastAsia="en-US"/>
        </w:rPr>
      </w:pPr>
    </w:p>
    <w:p w:rsidR="00717869" w:rsidRPr="00717869" w:rsidRDefault="00717869" w:rsidP="00717869">
      <w:pPr>
        <w:tabs>
          <w:tab w:val="center" w:pos="4791"/>
        </w:tabs>
        <w:autoSpaceDE w:val="0"/>
        <w:autoSpaceDN w:val="0"/>
        <w:adjustRightInd w:val="0"/>
        <w:textAlignment w:val="center"/>
        <w:rPr>
          <w:lang w:eastAsia="en-US"/>
        </w:rPr>
      </w:pPr>
      <w:r w:rsidRPr="00717869">
        <w:rPr>
          <w:lang w:eastAsia="en-US"/>
        </w:rPr>
        <w:t xml:space="preserve">Время происшествия (обращения в медпункт, отказа от обращения): </w:t>
      </w:r>
      <w:r w:rsidRPr="00717869">
        <w:rPr>
          <w:iCs/>
          <w:lang w:eastAsia="en-US"/>
        </w:rPr>
        <w:t>_____________________________________________________________________________</w:t>
      </w:r>
    </w:p>
    <w:p w:rsidR="00717869" w:rsidRPr="00717869" w:rsidRDefault="00717869" w:rsidP="00717869">
      <w:pPr>
        <w:tabs>
          <w:tab w:val="center" w:pos="4791"/>
        </w:tabs>
        <w:autoSpaceDE w:val="0"/>
        <w:autoSpaceDN w:val="0"/>
        <w:adjustRightInd w:val="0"/>
        <w:textAlignment w:val="center"/>
        <w:rPr>
          <w:lang w:eastAsia="en-US"/>
        </w:rPr>
      </w:pPr>
    </w:p>
    <w:p w:rsidR="00717869" w:rsidRPr="00717869" w:rsidRDefault="00717869" w:rsidP="00717869">
      <w:pPr>
        <w:tabs>
          <w:tab w:val="center" w:pos="4791"/>
        </w:tabs>
        <w:autoSpaceDE w:val="0"/>
        <w:autoSpaceDN w:val="0"/>
        <w:adjustRightInd w:val="0"/>
        <w:textAlignment w:val="center"/>
        <w:rPr>
          <w:lang w:eastAsia="en-US"/>
        </w:rPr>
      </w:pPr>
      <w:r w:rsidRPr="00717869">
        <w:rPr>
          <w:lang w:eastAsia="en-US"/>
        </w:rPr>
        <w:t xml:space="preserve">Установленное повреждение здоровья: </w:t>
      </w:r>
      <w:r w:rsidRPr="00717869">
        <w:rPr>
          <w:iCs/>
          <w:lang w:eastAsia="en-US"/>
        </w:rPr>
        <w:t>_____________________________________________________________________________</w:t>
      </w:r>
    </w:p>
    <w:p w:rsidR="00717869" w:rsidRPr="00717869" w:rsidRDefault="00717869" w:rsidP="00677954">
      <w:pPr>
        <w:tabs>
          <w:tab w:val="center" w:pos="4791"/>
        </w:tabs>
        <w:autoSpaceDE w:val="0"/>
        <w:autoSpaceDN w:val="0"/>
        <w:adjustRightInd w:val="0"/>
        <w:jc w:val="center"/>
        <w:textAlignment w:val="center"/>
        <w:rPr>
          <w:lang w:eastAsia="en-US"/>
        </w:rPr>
      </w:pPr>
      <w:proofErr w:type="gramStart"/>
      <w:r w:rsidRPr="00717869">
        <w:rPr>
          <w:vertAlign w:val="superscript"/>
          <w:lang w:eastAsia="en-US"/>
        </w:rPr>
        <w:t>(наименование медучреждения, где оказывалась медицинская помощь,</w:t>
      </w:r>
      <w:proofErr w:type="gramEnd"/>
    </w:p>
    <w:p w:rsidR="00717869" w:rsidRPr="00717869" w:rsidRDefault="00717869" w:rsidP="00717869">
      <w:pPr>
        <w:tabs>
          <w:tab w:val="center" w:pos="4791"/>
        </w:tabs>
        <w:autoSpaceDE w:val="0"/>
        <w:autoSpaceDN w:val="0"/>
        <w:adjustRightInd w:val="0"/>
        <w:textAlignment w:val="center"/>
        <w:rPr>
          <w:lang w:eastAsia="en-US"/>
        </w:rPr>
      </w:pPr>
      <w:r w:rsidRPr="00717869">
        <w:rPr>
          <w:iCs/>
          <w:lang w:eastAsia="en-US"/>
        </w:rPr>
        <w:t>_____________________________________________________________________________</w:t>
      </w:r>
    </w:p>
    <w:p w:rsidR="00717869" w:rsidRPr="00717869" w:rsidRDefault="00717869" w:rsidP="00717869">
      <w:pPr>
        <w:tabs>
          <w:tab w:val="center" w:pos="4791"/>
        </w:tabs>
        <w:autoSpaceDE w:val="0"/>
        <w:autoSpaceDN w:val="0"/>
        <w:adjustRightInd w:val="0"/>
        <w:jc w:val="center"/>
        <w:textAlignment w:val="center"/>
        <w:rPr>
          <w:vertAlign w:val="superscript"/>
          <w:lang w:eastAsia="en-US"/>
        </w:rPr>
      </w:pPr>
      <w:r w:rsidRPr="00717869">
        <w:rPr>
          <w:vertAlign w:val="superscript"/>
          <w:lang w:eastAsia="en-US"/>
        </w:rPr>
        <w:t>со слов работника)</w:t>
      </w:r>
    </w:p>
    <w:p w:rsidR="00717869" w:rsidRPr="00717869" w:rsidRDefault="00717869" w:rsidP="00717869">
      <w:pPr>
        <w:tabs>
          <w:tab w:val="center" w:pos="4791"/>
        </w:tabs>
        <w:autoSpaceDE w:val="0"/>
        <w:autoSpaceDN w:val="0"/>
        <w:adjustRightInd w:val="0"/>
        <w:textAlignment w:val="center"/>
        <w:rPr>
          <w:lang w:eastAsia="en-US"/>
        </w:rPr>
      </w:pPr>
      <w:r w:rsidRPr="00717869">
        <w:rPr>
          <w:lang w:eastAsia="en-US"/>
        </w:rPr>
        <w:t xml:space="preserve">Освобождение от работы: </w:t>
      </w:r>
      <w:r w:rsidRPr="00717869">
        <w:rPr>
          <w:iCs/>
          <w:lang w:eastAsia="en-US"/>
        </w:rPr>
        <w:t>_____________________________________________________________________________</w:t>
      </w:r>
    </w:p>
    <w:p w:rsidR="00717869" w:rsidRPr="00717869" w:rsidRDefault="00717869" w:rsidP="00677954">
      <w:pPr>
        <w:tabs>
          <w:tab w:val="center" w:pos="4791"/>
        </w:tabs>
        <w:autoSpaceDE w:val="0"/>
        <w:autoSpaceDN w:val="0"/>
        <w:adjustRightInd w:val="0"/>
        <w:jc w:val="center"/>
        <w:textAlignment w:val="center"/>
        <w:rPr>
          <w:vertAlign w:val="superscript"/>
          <w:lang w:eastAsia="en-US"/>
        </w:rPr>
      </w:pPr>
      <w:r w:rsidRPr="00717869">
        <w:rPr>
          <w:vertAlign w:val="superscript"/>
          <w:lang w:eastAsia="en-US"/>
        </w:rPr>
        <w:t>(до конца рабочего дня или в часах)</w:t>
      </w:r>
    </w:p>
    <w:p w:rsidR="00717869" w:rsidRPr="00717869" w:rsidRDefault="00717869" w:rsidP="00717869">
      <w:pPr>
        <w:tabs>
          <w:tab w:val="center" w:pos="4791"/>
        </w:tabs>
        <w:autoSpaceDE w:val="0"/>
        <w:autoSpaceDN w:val="0"/>
        <w:adjustRightInd w:val="0"/>
        <w:textAlignment w:val="center"/>
        <w:rPr>
          <w:lang w:eastAsia="en-US"/>
        </w:rPr>
      </w:pPr>
      <w:r w:rsidRPr="00717869">
        <w:rPr>
          <w:lang w:eastAsia="en-US"/>
        </w:rPr>
        <w:t xml:space="preserve">Обстоятельства: </w:t>
      </w:r>
      <w:r w:rsidRPr="00717869">
        <w:rPr>
          <w:iCs/>
          <w:lang w:eastAsia="en-US"/>
        </w:rPr>
        <w:t>_____________________________________________________________________________</w:t>
      </w:r>
    </w:p>
    <w:p w:rsidR="00717869" w:rsidRPr="00717869" w:rsidRDefault="00717869" w:rsidP="00677954">
      <w:pPr>
        <w:tabs>
          <w:tab w:val="center" w:pos="4791"/>
        </w:tabs>
        <w:autoSpaceDE w:val="0"/>
        <w:autoSpaceDN w:val="0"/>
        <w:adjustRightInd w:val="0"/>
        <w:jc w:val="center"/>
        <w:textAlignment w:val="center"/>
        <w:rPr>
          <w:vertAlign w:val="superscript"/>
          <w:lang w:eastAsia="en-US"/>
        </w:rPr>
      </w:pPr>
      <w:r w:rsidRPr="00717869">
        <w:rPr>
          <w:vertAlign w:val="superscript"/>
          <w:lang w:eastAsia="en-US"/>
        </w:rPr>
        <w:t>(краткое изложение обстоятельств)</w:t>
      </w:r>
    </w:p>
    <w:p w:rsidR="00717869" w:rsidRPr="00717869" w:rsidRDefault="00717869" w:rsidP="00717869">
      <w:pPr>
        <w:tabs>
          <w:tab w:val="center" w:pos="4791"/>
        </w:tabs>
        <w:autoSpaceDE w:val="0"/>
        <w:autoSpaceDN w:val="0"/>
        <w:adjustRightInd w:val="0"/>
        <w:textAlignment w:val="center"/>
        <w:rPr>
          <w:lang w:eastAsia="en-US"/>
        </w:rPr>
      </w:pPr>
      <w:r w:rsidRPr="00717869">
        <w:rPr>
          <w:iCs/>
          <w:lang w:eastAsia="en-US"/>
        </w:rPr>
        <w:t>_____________________________________________________________________________</w:t>
      </w:r>
    </w:p>
    <w:p w:rsidR="00717869" w:rsidRPr="00717869" w:rsidRDefault="00717869" w:rsidP="00717869">
      <w:pPr>
        <w:tabs>
          <w:tab w:val="center" w:pos="4791"/>
        </w:tabs>
        <w:autoSpaceDE w:val="0"/>
        <w:autoSpaceDN w:val="0"/>
        <w:adjustRightInd w:val="0"/>
        <w:textAlignment w:val="center"/>
        <w:rPr>
          <w:iCs/>
          <w:lang w:eastAsia="en-US"/>
        </w:rPr>
      </w:pPr>
    </w:p>
    <w:p w:rsidR="00717869" w:rsidRPr="00717869" w:rsidRDefault="00717869" w:rsidP="00717869">
      <w:pPr>
        <w:tabs>
          <w:tab w:val="center" w:pos="4791"/>
        </w:tabs>
        <w:autoSpaceDE w:val="0"/>
        <w:autoSpaceDN w:val="0"/>
        <w:adjustRightInd w:val="0"/>
        <w:textAlignment w:val="center"/>
        <w:rPr>
          <w:lang w:eastAsia="en-US"/>
        </w:rPr>
      </w:pPr>
      <w:r w:rsidRPr="00717869">
        <w:rPr>
          <w:lang w:eastAsia="en-US"/>
        </w:rPr>
        <w:t xml:space="preserve">Основная причина микротравмы: </w:t>
      </w:r>
      <w:r w:rsidRPr="00717869">
        <w:rPr>
          <w:iCs/>
          <w:lang w:eastAsia="en-US"/>
        </w:rPr>
        <w:t>______________________</w:t>
      </w:r>
      <w:r w:rsidR="00D02815">
        <w:rPr>
          <w:iCs/>
          <w:lang w:eastAsia="en-US"/>
        </w:rPr>
        <w:t>__________________________</w:t>
      </w:r>
    </w:p>
    <w:p w:rsidR="00717869" w:rsidRPr="00717869" w:rsidRDefault="00717869" w:rsidP="00717869">
      <w:pPr>
        <w:tabs>
          <w:tab w:val="center" w:pos="4791"/>
        </w:tabs>
        <w:autoSpaceDE w:val="0"/>
        <w:autoSpaceDN w:val="0"/>
        <w:adjustRightInd w:val="0"/>
        <w:textAlignment w:val="center"/>
        <w:rPr>
          <w:vertAlign w:val="superscript"/>
          <w:lang w:eastAsia="en-US"/>
        </w:rPr>
      </w:pPr>
      <w:r w:rsidRPr="00717869">
        <w:rPr>
          <w:vertAlign w:val="superscript"/>
          <w:lang w:eastAsia="en-US"/>
        </w:rPr>
        <w:tab/>
        <w:t xml:space="preserve">                                                                         (указать основную причину со ссылкой на нормативные правовые акты)</w:t>
      </w:r>
    </w:p>
    <w:p w:rsidR="00717869" w:rsidRPr="00717869" w:rsidRDefault="00717869" w:rsidP="00717869">
      <w:pPr>
        <w:tabs>
          <w:tab w:val="center" w:pos="4791"/>
        </w:tabs>
        <w:autoSpaceDE w:val="0"/>
        <w:autoSpaceDN w:val="0"/>
        <w:adjustRightInd w:val="0"/>
        <w:textAlignment w:val="center"/>
        <w:rPr>
          <w:lang w:eastAsia="en-US"/>
        </w:rPr>
      </w:pPr>
      <w:r w:rsidRPr="00717869">
        <w:rPr>
          <w:iCs/>
          <w:lang w:eastAsia="en-US"/>
        </w:rPr>
        <w:t>_____________________________________________________________________________</w:t>
      </w:r>
    </w:p>
    <w:p w:rsidR="00717869" w:rsidRPr="00717869" w:rsidRDefault="00717869" w:rsidP="00717869">
      <w:pPr>
        <w:tabs>
          <w:tab w:val="center" w:pos="4791"/>
        </w:tabs>
        <w:autoSpaceDE w:val="0"/>
        <w:autoSpaceDN w:val="0"/>
        <w:adjustRightInd w:val="0"/>
        <w:textAlignment w:val="center"/>
        <w:rPr>
          <w:iCs/>
          <w:lang w:eastAsia="en-US"/>
        </w:rPr>
      </w:pPr>
    </w:p>
    <w:p w:rsidR="00717869" w:rsidRPr="00717869" w:rsidRDefault="00717869" w:rsidP="00717869">
      <w:pPr>
        <w:tabs>
          <w:tab w:val="center" w:pos="4791"/>
        </w:tabs>
        <w:autoSpaceDE w:val="0"/>
        <w:autoSpaceDN w:val="0"/>
        <w:adjustRightInd w:val="0"/>
        <w:textAlignment w:val="center"/>
        <w:rPr>
          <w:lang w:eastAsia="en-US"/>
        </w:rPr>
      </w:pPr>
      <w:r w:rsidRPr="00717869">
        <w:rPr>
          <w:lang w:eastAsia="en-US"/>
        </w:rPr>
        <w:t xml:space="preserve">Перечень мероприятий по устранению причин происшедшего (мероприятия по улучшению условий труда, предупреждению возможных опасностей и снижению рисков): </w:t>
      </w:r>
      <w:r w:rsidRPr="00717869">
        <w:rPr>
          <w:iCs/>
          <w:lang w:eastAsia="en-US"/>
        </w:rPr>
        <w:t>_____________________________________________________________________________</w:t>
      </w:r>
    </w:p>
    <w:p w:rsidR="00717869" w:rsidRPr="00717869" w:rsidRDefault="00717869" w:rsidP="00717869">
      <w:pPr>
        <w:tabs>
          <w:tab w:val="center" w:pos="4791"/>
        </w:tabs>
        <w:autoSpaceDE w:val="0"/>
        <w:autoSpaceDN w:val="0"/>
        <w:adjustRightInd w:val="0"/>
        <w:textAlignment w:val="center"/>
        <w:rPr>
          <w:iCs/>
          <w:lang w:eastAsia="en-US"/>
        </w:rPr>
      </w:pPr>
    </w:p>
    <w:p w:rsidR="00717869" w:rsidRPr="00717869" w:rsidRDefault="00717869" w:rsidP="00717869">
      <w:pPr>
        <w:tabs>
          <w:tab w:val="center" w:pos="4791"/>
        </w:tabs>
        <w:autoSpaceDE w:val="0"/>
        <w:autoSpaceDN w:val="0"/>
        <w:adjustRightInd w:val="0"/>
        <w:textAlignment w:val="center"/>
        <w:rPr>
          <w:lang w:eastAsia="en-US"/>
        </w:rPr>
      </w:pPr>
      <w:r w:rsidRPr="00717869">
        <w:rPr>
          <w:iCs/>
          <w:lang w:eastAsia="en-US"/>
        </w:rPr>
        <w:t>_____________________________________________________________________________</w:t>
      </w:r>
    </w:p>
    <w:p w:rsidR="00717869" w:rsidRPr="00717869" w:rsidRDefault="00717869" w:rsidP="00717869">
      <w:pPr>
        <w:tabs>
          <w:tab w:val="center" w:pos="4791"/>
        </w:tabs>
        <w:autoSpaceDE w:val="0"/>
        <w:autoSpaceDN w:val="0"/>
        <w:adjustRightInd w:val="0"/>
        <w:textAlignment w:val="center"/>
        <w:rPr>
          <w:iCs/>
          <w:lang w:eastAsia="en-US"/>
        </w:rPr>
      </w:pPr>
    </w:p>
    <w:p w:rsidR="00717869" w:rsidRPr="00717869" w:rsidRDefault="00717869" w:rsidP="00717869">
      <w:pPr>
        <w:tabs>
          <w:tab w:val="center" w:pos="4791"/>
        </w:tabs>
        <w:autoSpaceDE w:val="0"/>
        <w:autoSpaceDN w:val="0"/>
        <w:adjustRightInd w:val="0"/>
        <w:textAlignment w:val="center"/>
        <w:rPr>
          <w:lang w:eastAsia="en-US"/>
        </w:rPr>
      </w:pPr>
      <w:r w:rsidRPr="00717869">
        <w:rPr>
          <w:lang w:eastAsia="en-US"/>
        </w:rPr>
        <w:t>Подпись лиц, проводивших расследование:</w:t>
      </w:r>
    </w:p>
    <w:p w:rsidR="00717869" w:rsidRPr="00717869" w:rsidRDefault="00717869" w:rsidP="00717869">
      <w:pPr>
        <w:tabs>
          <w:tab w:val="center" w:pos="4791"/>
        </w:tabs>
        <w:autoSpaceDE w:val="0"/>
        <w:autoSpaceDN w:val="0"/>
        <w:adjustRightInd w:val="0"/>
        <w:textAlignment w:val="center"/>
        <w:rPr>
          <w:lang w:eastAsia="en-US"/>
        </w:rPr>
      </w:pPr>
      <w:r w:rsidRPr="00717869">
        <w:rPr>
          <w:iCs/>
          <w:lang w:eastAsia="en-US"/>
        </w:rPr>
        <w:t>_____________________________________________________________________________</w:t>
      </w:r>
    </w:p>
    <w:p w:rsidR="00717869" w:rsidRPr="00717869" w:rsidRDefault="00717869" w:rsidP="00717869">
      <w:pPr>
        <w:tabs>
          <w:tab w:val="center" w:pos="4791"/>
        </w:tabs>
        <w:autoSpaceDE w:val="0"/>
        <w:autoSpaceDN w:val="0"/>
        <w:adjustRightInd w:val="0"/>
        <w:jc w:val="center"/>
        <w:textAlignment w:val="center"/>
        <w:rPr>
          <w:vertAlign w:val="superscript"/>
          <w:lang w:eastAsia="en-US"/>
        </w:rPr>
      </w:pPr>
      <w:r w:rsidRPr="00717869">
        <w:rPr>
          <w:vertAlign w:val="superscript"/>
          <w:lang w:eastAsia="en-US"/>
        </w:rPr>
        <w:t>(фамилия, инициалы, должность, дата)</w:t>
      </w:r>
    </w:p>
    <w:p w:rsidR="00717869" w:rsidRPr="00717869" w:rsidRDefault="00717869" w:rsidP="00717869">
      <w:pPr>
        <w:tabs>
          <w:tab w:val="center" w:pos="4791"/>
        </w:tabs>
        <w:autoSpaceDE w:val="0"/>
        <w:autoSpaceDN w:val="0"/>
        <w:adjustRightInd w:val="0"/>
        <w:textAlignment w:val="center"/>
        <w:rPr>
          <w:lang w:eastAsia="en-US"/>
        </w:rPr>
      </w:pPr>
      <w:r w:rsidRPr="00717869">
        <w:rPr>
          <w:iCs/>
          <w:lang w:eastAsia="en-US"/>
        </w:rPr>
        <w:t>_____________________________________________________________________________</w:t>
      </w:r>
    </w:p>
    <w:p w:rsidR="00717869" w:rsidRPr="00717869" w:rsidRDefault="00717869" w:rsidP="00717869">
      <w:pPr>
        <w:tabs>
          <w:tab w:val="center" w:pos="4791"/>
        </w:tabs>
        <w:autoSpaceDE w:val="0"/>
        <w:autoSpaceDN w:val="0"/>
        <w:adjustRightInd w:val="0"/>
        <w:textAlignment w:val="center"/>
        <w:rPr>
          <w:lang w:eastAsia="en-US"/>
        </w:rPr>
      </w:pPr>
    </w:p>
    <w:p w:rsidR="00717869" w:rsidRPr="00717869" w:rsidRDefault="00717869" w:rsidP="00717869">
      <w:pPr>
        <w:tabs>
          <w:tab w:val="center" w:pos="4791"/>
        </w:tabs>
        <w:autoSpaceDE w:val="0"/>
        <w:autoSpaceDN w:val="0"/>
        <w:adjustRightInd w:val="0"/>
        <w:textAlignment w:val="center"/>
        <w:rPr>
          <w:lang w:eastAsia="en-US"/>
        </w:rPr>
      </w:pPr>
      <w:r w:rsidRPr="00717869">
        <w:rPr>
          <w:lang w:eastAsia="en-US"/>
        </w:rPr>
        <w:t>Справка передана (направлена) «</w:t>
      </w:r>
      <w:r w:rsidRPr="00717869">
        <w:rPr>
          <w:u w:val="single"/>
          <w:lang w:eastAsia="en-US"/>
        </w:rPr>
        <w:t xml:space="preserve">     </w:t>
      </w:r>
      <w:r w:rsidRPr="00717869">
        <w:rPr>
          <w:lang w:eastAsia="en-US"/>
        </w:rPr>
        <w:t xml:space="preserve">» </w:t>
      </w:r>
      <w:r w:rsidRPr="00717869">
        <w:rPr>
          <w:u w:val="single"/>
          <w:lang w:eastAsia="en-US"/>
        </w:rPr>
        <w:t xml:space="preserve">                   </w:t>
      </w:r>
      <w:r w:rsidRPr="00717869">
        <w:rPr>
          <w:lang w:eastAsia="en-US"/>
        </w:rPr>
        <w:t xml:space="preserve"> 20</w:t>
      </w:r>
      <w:r w:rsidRPr="00717869">
        <w:rPr>
          <w:u w:val="single"/>
          <w:lang w:eastAsia="en-US"/>
        </w:rPr>
        <w:t xml:space="preserve">     </w:t>
      </w:r>
      <w:r w:rsidRPr="00717869">
        <w:rPr>
          <w:lang w:eastAsia="en-US"/>
        </w:rPr>
        <w:t xml:space="preserve"> г. </w:t>
      </w:r>
      <w:r w:rsidR="00FB4332">
        <w:rPr>
          <w:lang w:eastAsia="en-US"/>
        </w:rPr>
        <w:t>гл</w:t>
      </w:r>
      <w:r w:rsidR="00FF2101">
        <w:rPr>
          <w:lang w:eastAsia="en-US"/>
        </w:rPr>
        <w:t xml:space="preserve">авному </w:t>
      </w:r>
      <w:r w:rsidRPr="00FF2101">
        <w:rPr>
          <w:lang w:eastAsia="en-US"/>
        </w:rPr>
        <w:t xml:space="preserve">специалисту </w:t>
      </w:r>
      <w:r w:rsidR="00FB4332">
        <w:rPr>
          <w:lang w:eastAsia="en-US"/>
        </w:rPr>
        <w:t>отдела кадров</w:t>
      </w:r>
      <w:r w:rsidR="00FF2101">
        <w:rPr>
          <w:lang w:eastAsia="en-US"/>
        </w:rPr>
        <w:t xml:space="preserve"> администрации Юргинского муниципального округа</w:t>
      </w:r>
      <w:r w:rsidR="00FB4332">
        <w:rPr>
          <w:lang w:eastAsia="en-US"/>
        </w:rPr>
        <w:t>.</w:t>
      </w:r>
    </w:p>
    <w:p w:rsidR="00717869" w:rsidRPr="00717869" w:rsidRDefault="00717869" w:rsidP="00717869">
      <w:pPr>
        <w:tabs>
          <w:tab w:val="center" w:pos="4791"/>
        </w:tabs>
        <w:autoSpaceDE w:val="0"/>
        <w:autoSpaceDN w:val="0"/>
        <w:adjustRightInd w:val="0"/>
        <w:ind w:firstLine="510"/>
        <w:textAlignment w:val="center"/>
        <w:rPr>
          <w:b/>
          <w:bCs/>
          <w:lang w:eastAsia="en-US"/>
        </w:rPr>
      </w:pPr>
    </w:p>
    <w:p w:rsidR="00717869" w:rsidRPr="00717869" w:rsidRDefault="00717869" w:rsidP="00FF2101">
      <w:pPr>
        <w:tabs>
          <w:tab w:val="center" w:pos="4791"/>
        </w:tabs>
        <w:autoSpaceDE w:val="0"/>
        <w:autoSpaceDN w:val="0"/>
        <w:adjustRightInd w:val="0"/>
        <w:jc w:val="both"/>
        <w:textAlignment w:val="center"/>
        <w:rPr>
          <w:lang w:eastAsia="en-US"/>
        </w:rPr>
      </w:pPr>
      <w:r w:rsidRPr="00526413">
        <w:rPr>
          <w:b/>
          <w:bCs/>
          <w:sz w:val="22"/>
          <w:szCs w:val="22"/>
          <w:lang w:eastAsia="en-US"/>
        </w:rPr>
        <w:t>Примечание</w:t>
      </w:r>
      <w:r w:rsidRPr="00526413">
        <w:rPr>
          <w:sz w:val="22"/>
          <w:szCs w:val="22"/>
          <w:lang w:eastAsia="en-US"/>
        </w:rPr>
        <w:t>: справка составляется руководителем структурного подразделения в одном экземпляре, который хранится у специалиста по охране труда в течение одного года после его оформления.</w:t>
      </w:r>
    </w:p>
    <w:p w:rsidR="006A6036" w:rsidRDefault="006A6036" w:rsidP="006A6036">
      <w:pPr>
        <w:tabs>
          <w:tab w:val="left" w:pos="5245"/>
        </w:tabs>
        <w:ind w:left="5670"/>
        <w:rPr>
          <w:sz w:val="22"/>
          <w:szCs w:val="22"/>
          <w:lang w:eastAsia="en-US"/>
        </w:rPr>
      </w:pPr>
      <w:r w:rsidRPr="00FB4332">
        <w:rPr>
          <w:sz w:val="22"/>
          <w:szCs w:val="22"/>
          <w:lang w:eastAsia="en-US"/>
        </w:rPr>
        <w:lastRenderedPageBreak/>
        <w:t>Приложение №</w:t>
      </w:r>
      <w:r>
        <w:rPr>
          <w:sz w:val="22"/>
          <w:szCs w:val="22"/>
          <w:lang w:eastAsia="en-US"/>
        </w:rPr>
        <w:t>2</w:t>
      </w:r>
    </w:p>
    <w:p w:rsidR="006A6036" w:rsidRDefault="006A6036" w:rsidP="006A6036">
      <w:pPr>
        <w:tabs>
          <w:tab w:val="left" w:pos="5245"/>
        </w:tabs>
        <w:ind w:left="5670"/>
        <w:rPr>
          <w:sz w:val="22"/>
          <w:szCs w:val="22"/>
        </w:rPr>
      </w:pPr>
      <w:r w:rsidRPr="00FB4332">
        <w:rPr>
          <w:sz w:val="22"/>
          <w:szCs w:val="22"/>
          <w:lang w:eastAsia="en-US"/>
        </w:rPr>
        <w:t xml:space="preserve">к </w:t>
      </w:r>
      <w:r w:rsidRPr="00FB4332">
        <w:rPr>
          <w:sz w:val="22"/>
          <w:szCs w:val="22"/>
        </w:rPr>
        <w:t>Положению об учете и рассмотрении</w:t>
      </w:r>
    </w:p>
    <w:p w:rsidR="006A6036" w:rsidRDefault="006A6036" w:rsidP="006A6036">
      <w:pPr>
        <w:tabs>
          <w:tab w:val="left" w:pos="5245"/>
        </w:tabs>
        <w:ind w:left="5670"/>
        <w:rPr>
          <w:sz w:val="22"/>
          <w:szCs w:val="22"/>
        </w:rPr>
      </w:pPr>
      <w:r>
        <w:rPr>
          <w:sz w:val="22"/>
          <w:szCs w:val="22"/>
        </w:rPr>
        <w:t>о</w:t>
      </w:r>
      <w:r w:rsidRPr="00FB4332">
        <w:rPr>
          <w:sz w:val="22"/>
          <w:szCs w:val="22"/>
        </w:rPr>
        <w:t>б</w:t>
      </w:r>
      <w:r>
        <w:rPr>
          <w:sz w:val="22"/>
          <w:szCs w:val="22"/>
        </w:rPr>
        <w:t>стоятельств и причин, приведших</w:t>
      </w:r>
    </w:p>
    <w:p w:rsidR="006A6036" w:rsidRDefault="006A6036" w:rsidP="006A6036">
      <w:pPr>
        <w:tabs>
          <w:tab w:val="left" w:pos="5245"/>
        </w:tabs>
        <w:ind w:left="5670"/>
        <w:rPr>
          <w:sz w:val="22"/>
          <w:szCs w:val="22"/>
        </w:rPr>
      </w:pPr>
      <w:r w:rsidRPr="00FB4332">
        <w:rPr>
          <w:sz w:val="22"/>
          <w:szCs w:val="22"/>
        </w:rPr>
        <w:t>к возникновению микротравм</w:t>
      </w:r>
    </w:p>
    <w:p w:rsidR="006A6036" w:rsidRDefault="006A6036" w:rsidP="006A6036">
      <w:pPr>
        <w:tabs>
          <w:tab w:val="left" w:pos="5245"/>
        </w:tabs>
        <w:ind w:left="5670"/>
        <w:rPr>
          <w:rStyle w:val="docuntyped-name"/>
          <w:sz w:val="22"/>
          <w:szCs w:val="22"/>
        </w:rPr>
      </w:pPr>
      <w:r w:rsidRPr="00FB4332">
        <w:rPr>
          <w:sz w:val="22"/>
          <w:szCs w:val="22"/>
        </w:rPr>
        <w:t xml:space="preserve">работников </w:t>
      </w:r>
      <w:r>
        <w:rPr>
          <w:rStyle w:val="docuntyped-name"/>
          <w:sz w:val="22"/>
          <w:szCs w:val="22"/>
        </w:rPr>
        <w:t>в администрации</w:t>
      </w:r>
    </w:p>
    <w:p w:rsidR="006A6036" w:rsidRPr="00FB4332" w:rsidRDefault="006A6036" w:rsidP="006A6036">
      <w:pPr>
        <w:tabs>
          <w:tab w:val="left" w:pos="5245"/>
        </w:tabs>
        <w:ind w:left="5670"/>
        <w:rPr>
          <w:sz w:val="22"/>
          <w:szCs w:val="22"/>
        </w:rPr>
      </w:pPr>
      <w:r w:rsidRPr="00FB4332">
        <w:rPr>
          <w:rStyle w:val="docuntyped-name"/>
          <w:sz w:val="22"/>
          <w:szCs w:val="22"/>
        </w:rPr>
        <w:t>Ю</w:t>
      </w:r>
      <w:r>
        <w:rPr>
          <w:rStyle w:val="docuntyped-name"/>
          <w:sz w:val="22"/>
          <w:szCs w:val="22"/>
        </w:rPr>
        <w:t>ргинского муниципального округа</w:t>
      </w:r>
    </w:p>
    <w:p w:rsidR="00717869" w:rsidRPr="006A6036" w:rsidRDefault="00717869" w:rsidP="006A6036">
      <w:pPr>
        <w:tabs>
          <w:tab w:val="left" w:pos="283"/>
        </w:tabs>
        <w:autoSpaceDE w:val="0"/>
        <w:autoSpaceDN w:val="0"/>
        <w:adjustRightInd w:val="0"/>
        <w:ind w:firstLine="510"/>
        <w:jc w:val="center"/>
        <w:textAlignment w:val="center"/>
        <w:rPr>
          <w:i/>
          <w:iCs/>
          <w:lang w:eastAsia="en-US"/>
        </w:rPr>
      </w:pPr>
    </w:p>
    <w:p w:rsidR="00717869" w:rsidRPr="006A6036" w:rsidRDefault="00717869" w:rsidP="006A6036">
      <w:pPr>
        <w:tabs>
          <w:tab w:val="left" w:pos="283"/>
        </w:tabs>
        <w:autoSpaceDE w:val="0"/>
        <w:autoSpaceDN w:val="0"/>
        <w:adjustRightInd w:val="0"/>
        <w:ind w:firstLine="510"/>
        <w:jc w:val="center"/>
        <w:textAlignment w:val="center"/>
        <w:rPr>
          <w:i/>
          <w:iCs/>
          <w:lang w:eastAsia="en-US"/>
        </w:rPr>
      </w:pPr>
    </w:p>
    <w:p w:rsidR="00717869" w:rsidRPr="00717869" w:rsidRDefault="00717869" w:rsidP="00717869">
      <w:pPr>
        <w:suppressAutoHyphens/>
        <w:autoSpaceDE w:val="0"/>
        <w:autoSpaceDN w:val="0"/>
        <w:adjustRightInd w:val="0"/>
        <w:jc w:val="center"/>
        <w:textAlignment w:val="center"/>
        <w:rPr>
          <w:b/>
          <w:lang w:eastAsia="en-US"/>
        </w:rPr>
      </w:pPr>
      <w:r w:rsidRPr="00717869">
        <w:rPr>
          <w:b/>
          <w:lang w:eastAsia="en-US"/>
        </w:rPr>
        <w:t>Журнал регистрации и учета расследованных микротравм</w:t>
      </w:r>
    </w:p>
    <w:p w:rsidR="00717869" w:rsidRPr="00717869" w:rsidRDefault="00717869" w:rsidP="00717869">
      <w:pPr>
        <w:suppressAutoHyphens/>
        <w:autoSpaceDE w:val="0"/>
        <w:autoSpaceDN w:val="0"/>
        <w:adjustRightInd w:val="0"/>
        <w:jc w:val="center"/>
        <w:textAlignment w:val="center"/>
        <w:rPr>
          <w:b/>
          <w:lang w:eastAsia="en-US"/>
        </w:rPr>
      </w:pPr>
    </w:p>
    <w:tbl>
      <w:tblPr>
        <w:tblStyle w:val="1"/>
        <w:tblW w:w="104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1418"/>
        <w:gridCol w:w="1559"/>
        <w:gridCol w:w="1276"/>
        <w:gridCol w:w="1021"/>
        <w:gridCol w:w="1157"/>
        <w:gridCol w:w="1121"/>
        <w:gridCol w:w="1521"/>
      </w:tblGrid>
      <w:tr w:rsidR="00717869" w:rsidRPr="00717869" w:rsidTr="00FF2101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69" w:rsidRPr="00FF2101" w:rsidRDefault="00717869" w:rsidP="00FF2101">
            <w:pPr>
              <w:suppressAutoHyphens/>
              <w:autoSpaceDE w:val="0"/>
              <w:autoSpaceDN w:val="0"/>
              <w:adjustRightInd w:val="0"/>
              <w:textAlignment w:val="center"/>
              <w:rPr>
                <w:bCs/>
                <w:sz w:val="17"/>
                <w:szCs w:val="17"/>
              </w:rPr>
            </w:pPr>
            <w:r w:rsidRPr="00FF2101">
              <w:rPr>
                <w:bCs/>
                <w:sz w:val="17"/>
                <w:szCs w:val="17"/>
              </w:rPr>
              <w:t xml:space="preserve">№ </w:t>
            </w:r>
            <w:proofErr w:type="gramStart"/>
            <w:r w:rsidRPr="00FF2101">
              <w:rPr>
                <w:bCs/>
                <w:sz w:val="17"/>
                <w:szCs w:val="17"/>
              </w:rPr>
              <w:t>п</w:t>
            </w:r>
            <w:proofErr w:type="gramEnd"/>
            <w:r w:rsidRPr="00FF2101">
              <w:rPr>
                <w:bCs/>
                <w:sz w:val="17"/>
                <w:szCs w:val="17"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69" w:rsidRPr="00FF2101" w:rsidRDefault="0071786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Cs/>
                <w:sz w:val="17"/>
                <w:szCs w:val="17"/>
              </w:rPr>
            </w:pPr>
            <w:r w:rsidRPr="00FF2101">
              <w:rPr>
                <w:bCs/>
                <w:sz w:val="17"/>
                <w:szCs w:val="17"/>
              </w:rPr>
              <w:t>Дата, время микро</w:t>
            </w:r>
            <w:r w:rsidRPr="00FF2101">
              <w:rPr>
                <w:bCs/>
                <w:sz w:val="17"/>
                <w:szCs w:val="17"/>
              </w:rPr>
              <w:softHyphen/>
            </w:r>
          </w:p>
          <w:p w:rsidR="00717869" w:rsidRPr="00FF2101" w:rsidRDefault="0071786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Cs/>
                <w:sz w:val="17"/>
                <w:szCs w:val="17"/>
              </w:rPr>
            </w:pPr>
            <w:r w:rsidRPr="00FF2101">
              <w:rPr>
                <w:bCs/>
                <w:sz w:val="17"/>
                <w:szCs w:val="17"/>
              </w:rPr>
              <w:t>травмы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69" w:rsidRPr="00FF2101" w:rsidRDefault="00717869">
            <w:pPr>
              <w:autoSpaceDE w:val="0"/>
              <w:autoSpaceDN w:val="0"/>
              <w:adjustRightInd w:val="0"/>
              <w:ind w:left="-108" w:right="-108"/>
              <w:jc w:val="center"/>
              <w:textAlignment w:val="center"/>
              <w:rPr>
                <w:bCs/>
                <w:sz w:val="17"/>
                <w:szCs w:val="17"/>
              </w:rPr>
            </w:pPr>
            <w:r w:rsidRPr="00FF2101">
              <w:rPr>
                <w:bCs/>
                <w:sz w:val="17"/>
                <w:szCs w:val="17"/>
              </w:rPr>
              <w:t>Ф.И.О. пострадавшего,</w:t>
            </w:r>
          </w:p>
          <w:p w:rsidR="00717869" w:rsidRPr="00FF2101" w:rsidRDefault="00717869">
            <w:pPr>
              <w:autoSpaceDE w:val="0"/>
              <w:autoSpaceDN w:val="0"/>
              <w:adjustRightInd w:val="0"/>
              <w:ind w:left="-108" w:right="-108"/>
              <w:jc w:val="center"/>
              <w:textAlignment w:val="center"/>
              <w:rPr>
                <w:bCs/>
                <w:sz w:val="17"/>
                <w:szCs w:val="17"/>
              </w:rPr>
            </w:pPr>
            <w:r w:rsidRPr="00FF2101">
              <w:rPr>
                <w:bCs/>
                <w:sz w:val="17"/>
                <w:szCs w:val="17"/>
              </w:rPr>
              <w:t>год рождения,</w:t>
            </w:r>
          </w:p>
          <w:p w:rsidR="00717869" w:rsidRPr="00FF2101" w:rsidRDefault="00717869">
            <w:pPr>
              <w:autoSpaceDE w:val="0"/>
              <w:autoSpaceDN w:val="0"/>
              <w:adjustRightInd w:val="0"/>
              <w:jc w:val="center"/>
              <w:textAlignment w:val="center"/>
              <w:rPr>
                <w:bCs/>
                <w:sz w:val="17"/>
                <w:szCs w:val="17"/>
              </w:rPr>
            </w:pPr>
            <w:r w:rsidRPr="00FF2101">
              <w:rPr>
                <w:bCs/>
                <w:sz w:val="17"/>
                <w:szCs w:val="17"/>
              </w:rPr>
              <w:t>стаж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69" w:rsidRPr="00FF2101" w:rsidRDefault="00717869" w:rsidP="00FF2101">
            <w:pPr>
              <w:autoSpaceDE w:val="0"/>
              <w:autoSpaceDN w:val="0"/>
              <w:adjustRightInd w:val="0"/>
              <w:ind w:left="32"/>
              <w:jc w:val="center"/>
              <w:textAlignment w:val="center"/>
              <w:rPr>
                <w:bCs/>
                <w:sz w:val="17"/>
                <w:szCs w:val="17"/>
              </w:rPr>
            </w:pPr>
            <w:r w:rsidRPr="00FF2101">
              <w:rPr>
                <w:bCs/>
                <w:sz w:val="17"/>
                <w:szCs w:val="17"/>
              </w:rPr>
              <w:t>Профессия (структурное подразделение</w:t>
            </w:r>
            <w:r w:rsidR="00FF2101" w:rsidRPr="00FF2101">
              <w:rPr>
                <w:bCs/>
                <w:sz w:val="17"/>
                <w:szCs w:val="17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69" w:rsidRPr="00FF2101" w:rsidRDefault="00717869">
            <w:pPr>
              <w:autoSpaceDE w:val="0"/>
              <w:autoSpaceDN w:val="0"/>
              <w:adjustRightInd w:val="0"/>
              <w:ind w:left="-108" w:right="-108"/>
              <w:jc w:val="center"/>
              <w:textAlignment w:val="center"/>
              <w:rPr>
                <w:bCs/>
                <w:sz w:val="17"/>
                <w:szCs w:val="17"/>
              </w:rPr>
            </w:pPr>
            <w:r w:rsidRPr="00FF2101">
              <w:rPr>
                <w:bCs/>
                <w:sz w:val="17"/>
                <w:szCs w:val="17"/>
              </w:rPr>
              <w:t>Характер полученных повреждений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69" w:rsidRPr="00FF2101" w:rsidRDefault="00717869">
            <w:pPr>
              <w:autoSpaceDE w:val="0"/>
              <w:autoSpaceDN w:val="0"/>
              <w:adjustRightInd w:val="0"/>
              <w:ind w:left="-108" w:right="-79"/>
              <w:jc w:val="center"/>
              <w:textAlignment w:val="center"/>
              <w:rPr>
                <w:bCs/>
                <w:sz w:val="17"/>
                <w:szCs w:val="17"/>
              </w:rPr>
            </w:pPr>
            <w:proofErr w:type="spellStart"/>
            <w:proofErr w:type="gramStart"/>
            <w:r w:rsidRPr="00FF2101">
              <w:rPr>
                <w:bCs/>
                <w:sz w:val="17"/>
                <w:szCs w:val="17"/>
              </w:rPr>
              <w:t>Выполняе</w:t>
            </w:r>
            <w:proofErr w:type="spellEnd"/>
            <w:r w:rsidR="00FF2101">
              <w:rPr>
                <w:bCs/>
                <w:sz w:val="17"/>
                <w:szCs w:val="17"/>
              </w:rPr>
              <w:t>-</w:t>
            </w:r>
            <w:r w:rsidRPr="00FF2101">
              <w:rPr>
                <w:bCs/>
                <w:sz w:val="17"/>
                <w:szCs w:val="17"/>
              </w:rPr>
              <w:t>мая</w:t>
            </w:r>
            <w:proofErr w:type="gramEnd"/>
            <w:r w:rsidRPr="00FF2101">
              <w:rPr>
                <w:bCs/>
                <w:sz w:val="17"/>
                <w:szCs w:val="17"/>
              </w:rPr>
              <w:t xml:space="preserve"> </w:t>
            </w:r>
          </w:p>
          <w:p w:rsidR="00717869" w:rsidRPr="00FF2101" w:rsidRDefault="00717869">
            <w:pPr>
              <w:autoSpaceDE w:val="0"/>
              <w:autoSpaceDN w:val="0"/>
              <w:adjustRightInd w:val="0"/>
              <w:ind w:left="-108" w:right="-79"/>
              <w:jc w:val="center"/>
              <w:textAlignment w:val="center"/>
              <w:rPr>
                <w:bCs/>
                <w:sz w:val="17"/>
                <w:szCs w:val="17"/>
              </w:rPr>
            </w:pPr>
            <w:r w:rsidRPr="00FF2101">
              <w:rPr>
                <w:bCs/>
                <w:sz w:val="17"/>
                <w:szCs w:val="17"/>
              </w:rPr>
              <w:t>работа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69" w:rsidRPr="00FF2101" w:rsidRDefault="00717869">
            <w:pPr>
              <w:autoSpaceDE w:val="0"/>
              <w:autoSpaceDN w:val="0"/>
              <w:adjustRightInd w:val="0"/>
              <w:ind w:left="-137" w:right="-56" w:firstLine="137"/>
              <w:jc w:val="center"/>
              <w:textAlignment w:val="center"/>
              <w:rPr>
                <w:bCs/>
                <w:sz w:val="17"/>
                <w:szCs w:val="17"/>
              </w:rPr>
            </w:pPr>
            <w:proofErr w:type="gramStart"/>
            <w:r w:rsidRPr="00FF2101">
              <w:rPr>
                <w:bCs/>
                <w:sz w:val="17"/>
                <w:szCs w:val="17"/>
              </w:rPr>
              <w:t>Установлен</w:t>
            </w:r>
            <w:r w:rsidR="00FF2101">
              <w:rPr>
                <w:bCs/>
                <w:sz w:val="17"/>
                <w:szCs w:val="17"/>
              </w:rPr>
              <w:t>-</w:t>
            </w:r>
            <w:proofErr w:type="spellStart"/>
            <w:r w:rsidRPr="00FF2101">
              <w:rPr>
                <w:bCs/>
                <w:sz w:val="17"/>
                <w:szCs w:val="17"/>
              </w:rPr>
              <w:t>ная</w:t>
            </w:r>
            <w:proofErr w:type="spellEnd"/>
            <w:proofErr w:type="gramEnd"/>
            <w:r w:rsidRPr="00FF2101">
              <w:rPr>
                <w:bCs/>
                <w:sz w:val="17"/>
                <w:szCs w:val="17"/>
              </w:rPr>
              <w:t xml:space="preserve"> основная причина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69" w:rsidRPr="00FF2101" w:rsidRDefault="00717869">
            <w:pPr>
              <w:autoSpaceDE w:val="0"/>
              <w:autoSpaceDN w:val="0"/>
              <w:adjustRightInd w:val="0"/>
              <w:ind w:left="-18" w:right="-69"/>
              <w:jc w:val="center"/>
              <w:textAlignment w:val="center"/>
              <w:rPr>
                <w:bCs/>
                <w:sz w:val="17"/>
                <w:szCs w:val="17"/>
              </w:rPr>
            </w:pPr>
            <w:r w:rsidRPr="00FF2101">
              <w:rPr>
                <w:bCs/>
                <w:sz w:val="17"/>
                <w:szCs w:val="17"/>
              </w:rPr>
              <w:t xml:space="preserve">Принятые меры. </w:t>
            </w:r>
          </w:p>
          <w:p w:rsidR="00717869" w:rsidRPr="00FF2101" w:rsidRDefault="00717869">
            <w:pPr>
              <w:autoSpaceDE w:val="0"/>
              <w:autoSpaceDN w:val="0"/>
              <w:adjustRightInd w:val="0"/>
              <w:ind w:left="-18" w:right="-69"/>
              <w:jc w:val="center"/>
              <w:textAlignment w:val="center"/>
              <w:rPr>
                <w:bCs/>
                <w:sz w:val="17"/>
                <w:szCs w:val="17"/>
              </w:rPr>
            </w:pPr>
            <w:r w:rsidRPr="00FF2101">
              <w:rPr>
                <w:bCs/>
                <w:sz w:val="17"/>
                <w:szCs w:val="17"/>
              </w:rPr>
              <w:t>Дата исполнения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69" w:rsidRPr="00FF2101" w:rsidRDefault="00717869" w:rsidP="00FF2101">
            <w:pPr>
              <w:autoSpaceDE w:val="0"/>
              <w:autoSpaceDN w:val="0"/>
              <w:adjustRightInd w:val="0"/>
              <w:ind w:left="-5"/>
              <w:jc w:val="center"/>
              <w:textAlignment w:val="center"/>
              <w:rPr>
                <w:bCs/>
                <w:sz w:val="17"/>
                <w:szCs w:val="17"/>
              </w:rPr>
            </w:pPr>
            <w:r w:rsidRPr="00FF2101">
              <w:rPr>
                <w:bCs/>
                <w:sz w:val="17"/>
                <w:szCs w:val="17"/>
              </w:rPr>
              <w:t>Ф.И.О. и должность лица, проводившего расследование</w:t>
            </w:r>
          </w:p>
        </w:tc>
      </w:tr>
      <w:tr w:rsidR="00717869" w:rsidRPr="00717869" w:rsidTr="00FF2101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69" w:rsidRPr="00FF2101" w:rsidRDefault="0071786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Cs/>
                <w:sz w:val="18"/>
                <w:szCs w:val="18"/>
              </w:rPr>
            </w:pPr>
            <w:r w:rsidRPr="00FF2101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69" w:rsidRPr="00FF2101" w:rsidRDefault="0071786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Cs/>
                <w:sz w:val="18"/>
                <w:szCs w:val="18"/>
              </w:rPr>
            </w:pPr>
            <w:r w:rsidRPr="00FF2101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69" w:rsidRPr="00FF2101" w:rsidRDefault="0071786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Cs/>
                <w:sz w:val="18"/>
                <w:szCs w:val="18"/>
              </w:rPr>
            </w:pPr>
            <w:r w:rsidRPr="00FF2101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69" w:rsidRPr="00FF2101" w:rsidRDefault="0071786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Cs/>
                <w:sz w:val="18"/>
                <w:szCs w:val="18"/>
              </w:rPr>
            </w:pPr>
            <w:r w:rsidRPr="00FF2101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69" w:rsidRPr="00FF2101" w:rsidRDefault="0071786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Cs/>
                <w:sz w:val="18"/>
                <w:szCs w:val="18"/>
              </w:rPr>
            </w:pPr>
            <w:r w:rsidRPr="00FF2101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69" w:rsidRPr="00FF2101" w:rsidRDefault="0071786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Cs/>
                <w:sz w:val="18"/>
                <w:szCs w:val="18"/>
              </w:rPr>
            </w:pPr>
            <w:r w:rsidRPr="00FF2101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69" w:rsidRPr="00FF2101" w:rsidRDefault="0071786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Cs/>
                <w:sz w:val="18"/>
                <w:szCs w:val="18"/>
              </w:rPr>
            </w:pPr>
            <w:r w:rsidRPr="00FF2101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69" w:rsidRPr="00FF2101" w:rsidRDefault="0071786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Cs/>
                <w:sz w:val="18"/>
                <w:szCs w:val="18"/>
              </w:rPr>
            </w:pPr>
            <w:r w:rsidRPr="00FF2101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69" w:rsidRPr="00FF2101" w:rsidRDefault="0071786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Cs/>
                <w:sz w:val="18"/>
                <w:szCs w:val="18"/>
              </w:rPr>
            </w:pPr>
            <w:r w:rsidRPr="00FF2101">
              <w:rPr>
                <w:bCs/>
                <w:sz w:val="18"/>
                <w:szCs w:val="18"/>
              </w:rPr>
              <w:t>9</w:t>
            </w:r>
          </w:p>
        </w:tc>
      </w:tr>
      <w:tr w:rsidR="00717869" w:rsidRPr="00717869" w:rsidTr="00FF2101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69" w:rsidRPr="00FF2101" w:rsidRDefault="007178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69" w:rsidRPr="00FF2101" w:rsidRDefault="007178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69" w:rsidRPr="00FF2101" w:rsidRDefault="007178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69" w:rsidRPr="00FF2101" w:rsidRDefault="007178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69" w:rsidRPr="00FF2101" w:rsidRDefault="007178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69" w:rsidRPr="00FF2101" w:rsidRDefault="007178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69" w:rsidRPr="00FF2101" w:rsidRDefault="007178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69" w:rsidRPr="00FF2101" w:rsidRDefault="007178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69" w:rsidRPr="00FF2101" w:rsidRDefault="007178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17869" w:rsidRPr="00717869" w:rsidTr="00FF2101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69" w:rsidRPr="00FF2101" w:rsidRDefault="007178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69" w:rsidRPr="00FF2101" w:rsidRDefault="007178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69" w:rsidRPr="00FF2101" w:rsidRDefault="007178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69" w:rsidRPr="00FF2101" w:rsidRDefault="007178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69" w:rsidRPr="00FF2101" w:rsidRDefault="007178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69" w:rsidRPr="00FF2101" w:rsidRDefault="007178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69" w:rsidRPr="00FF2101" w:rsidRDefault="007178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69" w:rsidRPr="00FF2101" w:rsidRDefault="007178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69" w:rsidRPr="00FF2101" w:rsidRDefault="007178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17869" w:rsidRPr="00717869" w:rsidTr="00FF2101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69" w:rsidRPr="00FF2101" w:rsidRDefault="007178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69" w:rsidRPr="00FF2101" w:rsidRDefault="007178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69" w:rsidRPr="00FF2101" w:rsidRDefault="007178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69" w:rsidRPr="00FF2101" w:rsidRDefault="007178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69" w:rsidRPr="00FF2101" w:rsidRDefault="007178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69" w:rsidRPr="00FF2101" w:rsidRDefault="007178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69" w:rsidRPr="00FF2101" w:rsidRDefault="007178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69" w:rsidRPr="00FF2101" w:rsidRDefault="007178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69" w:rsidRPr="00FF2101" w:rsidRDefault="007178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717869" w:rsidRPr="00717869" w:rsidRDefault="00717869" w:rsidP="00CC0F83">
      <w:pPr>
        <w:tabs>
          <w:tab w:val="center" w:pos="4791"/>
        </w:tabs>
        <w:autoSpaceDE w:val="0"/>
        <w:autoSpaceDN w:val="0"/>
        <w:adjustRightInd w:val="0"/>
        <w:jc w:val="both"/>
        <w:textAlignment w:val="center"/>
        <w:rPr>
          <w:lang w:eastAsia="en-US"/>
        </w:rPr>
      </w:pPr>
    </w:p>
    <w:p w:rsidR="00717869" w:rsidRPr="00526413" w:rsidRDefault="00717869" w:rsidP="00CC0F83">
      <w:pPr>
        <w:tabs>
          <w:tab w:val="center" w:pos="4791"/>
        </w:tabs>
        <w:autoSpaceDE w:val="0"/>
        <w:autoSpaceDN w:val="0"/>
        <w:adjustRightInd w:val="0"/>
        <w:jc w:val="both"/>
        <w:textAlignment w:val="center"/>
        <w:rPr>
          <w:sz w:val="22"/>
          <w:szCs w:val="22"/>
          <w:lang w:eastAsia="en-US"/>
        </w:rPr>
      </w:pPr>
      <w:r w:rsidRPr="00526413">
        <w:rPr>
          <w:b/>
          <w:bCs/>
          <w:sz w:val="22"/>
          <w:szCs w:val="22"/>
          <w:lang w:eastAsia="en-US"/>
        </w:rPr>
        <w:t xml:space="preserve">Примечание: </w:t>
      </w:r>
      <w:r w:rsidRPr="00526413">
        <w:rPr>
          <w:sz w:val="22"/>
          <w:szCs w:val="22"/>
          <w:lang w:eastAsia="en-US"/>
        </w:rPr>
        <w:t>журнал должен быть пронумерован, прошнурован, подписан ответственным представителем работодателя и скреплен печатью и должен храниться в течение одного года со дня внесения последней записи.</w:t>
      </w:r>
    </w:p>
    <w:p w:rsidR="002153F9" w:rsidRPr="00526413" w:rsidRDefault="002153F9" w:rsidP="00CC0F83">
      <w:pPr>
        <w:jc w:val="both"/>
        <w:rPr>
          <w:b/>
          <w:sz w:val="22"/>
          <w:szCs w:val="22"/>
        </w:rPr>
      </w:pPr>
    </w:p>
    <w:sectPr w:rsidR="002153F9" w:rsidRPr="00526413" w:rsidSect="00922832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7F3" w:rsidRDefault="00E327F3" w:rsidP="00F42EB1">
      <w:r>
        <w:separator/>
      </w:r>
    </w:p>
  </w:endnote>
  <w:endnote w:type="continuationSeparator" w:id="0">
    <w:p w:rsidR="00E327F3" w:rsidRDefault="00E327F3" w:rsidP="00F4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7F3" w:rsidRDefault="00E327F3" w:rsidP="00F42EB1">
      <w:r>
        <w:separator/>
      </w:r>
    </w:p>
  </w:footnote>
  <w:footnote w:type="continuationSeparator" w:id="0">
    <w:p w:rsidR="00E327F3" w:rsidRDefault="00E327F3" w:rsidP="00F42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031B5"/>
    <w:multiLevelType w:val="multilevel"/>
    <w:tmpl w:val="758C04E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>
    <w:nsid w:val="19371587"/>
    <w:multiLevelType w:val="hybridMultilevel"/>
    <w:tmpl w:val="97623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B5091"/>
    <w:multiLevelType w:val="multilevel"/>
    <w:tmpl w:val="0276D54A"/>
    <w:lvl w:ilvl="0">
      <w:start w:val="1"/>
      <w:numFmt w:val="decimal"/>
      <w:suff w:val="space"/>
      <w:lvlText w:val="%1."/>
      <w:lvlJc w:val="center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14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59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67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6121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56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6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009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1177" w:hanging="1800"/>
      </w:pPr>
      <w:rPr>
        <w:rFonts w:hint="default"/>
        <w:b/>
      </w:rPr>
    </w:lvl>
  </w:abstractNum>
  <w:abstractNum w:abstractNumId="3">
    <w:nsid w:val="1D86621F"/>
    <w:multiLevelType w:val="hybridMultilevel"/>
    <w:tmpl w:val="ED44CDBE"/>
    <w:lvl w:ilvl="0" w:tplc="CCF20DA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E52A38"/>
    <w:multiLevelType w:val="hybridMultilevel"/>
    <w:tmpl w:val="AD5ACE4C"/>
    <w:lvl w:ilvl="0" w:tplc="C556E97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81701"/>
    <w:multiLevelType w:val="hybridMultilevel"/>
    <w:tmpl w:val="5BA66494"/>
    <w:lvl w:ilvl="0" w:tplc="02B2C58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3976A51"/>
    <w:multiLevelType w:val="hybridMultilevel"/>
    <w:tmpl w:val="F3B4FDBC"/>
    <w:lvl w:ilvl="0" w:tplc="ABC8A88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59C5ACB"/>
    <w:multiLevelType w:val="multilevel"/>
    <w:tmpl w:val="442A4C4E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8">
    <w:nsid w:val="372678C5"/>
    <w:multiLevelType w:val="hybridMultilevel"/>
    <w:tmpl w:val="BECE7A96"/>
    <w:lvl w:ilvl="0" w:tplc="D0CE21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088409E"/>
    <w:multiLevelType w:val="multilevel"/>
    <w:tmpl w:val="530202D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25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  <w:b/>
      </w:rPr>
    </w:lvl>
  </w:abstractNum>
  <w:abstractNum w:abstractNumId="10">
    <w:nsid w:val="570A5377"/>
    <w:multiLevelType w:val="multilevel"/>
    <w:tmpl w:val="94BA191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11">
    <w:nsid w:val="5E4A0C8C"/>
    <w:multiLevelType w:val="hybridMultilevel"/>
    <w:tmpl w:val="EED06072"/>
    <w:lvl w:ilvl="0" w:tplc="15F0DD0E">
      <w:start w:val="7"/>
      <w:numFmt w:val="decimal"/>
      <w:suff w:val="space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>
    <w:nsid w:val="61CB71ED"/>
    <w:multiLevelType w:val="hybridMultilevel"/>
    <w:tmpl w:val="3174885C"/>
    <w:lvl w:ilvl="0" w:tplc="B114BA92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6BB7229C"/>
    <w:multiLevelType w:val="hybridMultilevel"/>
    <w:tmpl w:val="0F822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CB38DC"/>
    <w:multiLevelType w:val="hybridMultilevel"/>
    <w:tmpl w:val="98627414"/>
    <w:lvl w:ilvl="0" w:tplc="A6A22EF4">
      <w:start w:val="1"/>
      <w:numFmt w:val="decimal"/>
      <w:lvlText w:val="%1."/>
      <w:lvlJc w:val="left"/>
      <w:pPr>
        <w:ind w:left="141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71F50C60"/>
    <w:multiLevelType w:val="hybridMultilevel"/>
    <w:tmpl w:val="3174885C"/>
    <w:lvl w:ilvl="0" w:tplc="B114BA92">
      <w:start w:val="1"/>
      <w:numFmt w:val="decimal"/>
      <w:lvlText w:val="%1."/>
      <w:lvlJc w:val="center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15"/>
  </w:num>
  <w:num w:numId="5">
    <w:abstractNumId w:val="6"/>
  </w:num>
  <w:num w:numId="6">
    <w:abstractNumId w:val="1"/>
  </w:num>
  <w:num w:numId="7">
    <w:abstractNumId w:val="5"/>
  </w:num>
  <w:num w:numId="8">
    <w:abstractNumId w:val="3"/>
  </w:num>
  <w:num w:numId="9">
    <w:abstractNumId w:val="14"/>
  </w:num>
  <w:num w:numId="10">
    <w:abstractNumId w:val="8"/>
  </w:num>
  <w:num w:numId="11">
    <w:abstractNumId w:val="13"/>
  </w:num>
  <w:num w:numId="12">
    <w:abstractNumId w:val="0"/>
  </w:num>
  <w:num w:numId="13">
    <w:abstractNumId w:val="9"/>
  </w:num>
  <w:num w:numId="14">
    <w:abstractNumId w:val="10"/>
  </w:num>
  <w:num w:numId="15">
    <w:abstractNumId w:val="4"/>
  </w:num>
  <w:num w:numId="16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6B"/>
    <w:rsid w:val="00002451"/>
    <w:rsid w:val="00003E08"/>
    <w:rsid w:val="000064BA"/>
    <w:rsid w:val="000101CE"/>
    <w:rsid w:val="00016788"/>
    <w:rsid w:val="0002494B"/>
    <w:rsid w:val="0002550B"/>
    <w:rsid w:val="00026263"/>
    <w:rsid w:val="00045B2E"/>
    <w:rsid w:val="0004661F"/>
    <w:rsid w:val="00054276"/>
    <w:rsid w:val="00055B98"/>
    <w:rsid w:val="0006165E"/>
    <w:rsid w:val="00062F8B"/>
    <w:rsid w:val="000633D6"/>
    <w:rsid w:val="00077EB8"/>
    <w:rsid w:val="00080824"/>
    <w:rsid w:val="00080CA8"/>
    <w:rsid w:val="000A0B8B"/>
    <w:rsid w:val="000A2CCB"/>
    <w:rsid w:val="000B3340"/>
    <w:rsid w:val="000B34EB"/>
    <w:rsid w:val="000B700C"/>
    <w:rsid w:val="000D7D42"/>
    <w:rsid w:val="0012475D"/>
    <w:rsid w:val="0012508A"/>
    <w:rsid w:val="00141659"/>
    <w:rsid w:val="00151F44"/>
    <w:rsid w:val="00152121"/>
    <w:rsid w:val="00153DEC"/>
    <w:rsid w:val="00170AEA"/>
    <w:rsid w:val="00172981"/>
    <w:rsid w:val="00174BE2"/>
    <w:rsid w:val="0019089D"/>
    <w:rsid w:val="001A03C3"/>
    <w:rsid w:val="001A654F"/>
    <w:rsid w:val="001B3198"/>
    <w:rsid w:val="001C5DBF"/>
    <w:rsid w:val="001D7035"/>
    <w:rsid w:val="001E22D4"/>
    <w:rsid w:val="0021189B"/>
    <w:rsid w:val="002153F9"/>
    <w:rsid w:val="0022232A"/>
    <w:rsid w:val="00240494"/>
    <w:rsid w:val="00243EC3"/>
    <w:rsid w:val="002745C0"/>
    <w:rsid w:val="002854EB"/>
    <w:rsid w:val="002A3164"/>
    <w:rsid w:val="002B4421"/>
    <w:rsid w:val="002B581B"/>
    <w:rsid w:val="002C00EC"/>
    <w:rsid w:val="002D5E56"/>
    <w:rsid w:val="002E5E88"/>
    <w:rsid w:val="002F6585"/>
    <w:rsid w:val="003036FE"/>
    <w:rsid w:val="00327AA2"/>
    <w:rsid w:val="003368E9"/>
    <w:rsid w:val="00347F3D"/>
    <w:rsid w:val="00354FB5"/>
    <w:rsid w:val="00370AFC"/>
    <w:rsid w:val="003A3A59"/>
    <w:rsid w:val="003B2583"/>
    <w:rsid w:val="003C4A38"/>
    <w:rsid w:val="003D2378"/>
    <w:rsid w:val="003D4D0D"/>
    <w:rsid w:val="003E0722"/>
    <w:rsid w:val="003E3365"/>
    <w:rsid w:val="003E67B7"/>
    <w:rsid w:val="003E6DB4"/>
    <w:rsid w:val="003F0443"/>
    <w:rsid w:val="003F572F"/>
    <w:rsid w:val="00426372"/>
    <w:rsid w:val="00434D2C"/>
    <w:rsid w:val="004435C6"/>
    <w:rsid w:val="00461CE3"/>
    <w:rsid w:val="00467606"/>
    <w:rsid w:val="0046799C"/>
    <w:rsid w:val="004825D5"/>
    <w:rsid w:val="00487D6B"/>
    <w:rsid w:val="00494CC5"/>
    <w:rsid w:val="00496898"/>
    <w:rsid w:val="004A564E"/>
    <w:rsid w:val="004A6A10"/>
    <w:rsid w:val="004B014B"/>
    <w:rsid w:val="004B09F3"/>
    <w:rsid w:val="004B296B"/>
    <w:rsid w:val="004C4D5D"/>
    <w:rsid w:val="004D0AAB"/>
    <w:rsid w:val="004E3282"/>
    <w:rsid w:val="004E36D3"/>
    <w:rsid w:val="004F2F37"/>
    <w:rsid w:val="004F4CA8"/>
    <w:rsid w:val="005035FC"/>
    <w:rsid w:val="00503DCE"/>
    <w:rsid w:val="00504BBB"/>
    <w:rsid w:val="00525AA0"/>
    <w:rsid w:val="00526413"/>
    <w:rsid w:val="00527F1B"/>
    <w:rsid w:val="00542835"/>
    <w:rsid w:val="00553934"/>
    <w:rsid w:val="00557EDB"/>
    <w:rsid w:val="0056722C"/>
    <w:rsid w:val="005805DD"/>
    <w:rsid w:val="005812FB"/>
    <w:rsid w:val="005854FE"/>
    <w:rsid w:val="005A2F8F"/>
    <w:rsid w:val="005A73C4"/>
    <w:rsid w:val="005B5259"/>
    <w:rsid w:val="005C42A4"/>
    <w:rsid w:val="005E009D"/>
    <w:rsid w:val="005E3789"/>
    <w:rsid w:val="005E37DE"/>
    <w:rsid w:val="005E429E"/>
    <w:rsid w:val="005F19F4"/>
    <w:rsid w:val="005F43ED"/>
    <w:rsid w:val="005F5A93"/>
    <w:rsid w:val="006054A3"/>
    <w:rsid w:val="00626B86"/>
    <w:rsid w:val="00643273"/>
    <w:rsid w:val="00667144"/>
    <w:rsid w:val="00677954"/>
    <w:rsid w:val="0068480F"/>
    <w:rsid w:val="00695D87"/>
    <w:rsid w:val="006A6036"/>
    <w:rsid w:val="006B47CE"/>
    <w:rsid w:val="006C1D19"/>
    <w:rsid w:val="006C4B39"/>
    <w:rsid w:val="006C7385"/>
    <w:rsid w:val="006F650B"/>
    <w:rsid w:val="00704578"/>
    <w:rsid w:val="007155BE"/>
    <w:rsid w:val="00717869"/>
    <w:rsid w:val="00724884"/>
    <w:rsid w:val="00725972"/>
    <w:rsid w:val="00746924"/>
    <w:rsid w:val="00757778"/>
    <w:rsid w:val="007E54D3"/>
    <w:rsid w:val="007F3DB9"/>
    <w:rsid w:val="00800B15"/>
    <w:rsid w:val="00850962"/>
    <w:rsid w:val="00856C9F"/>
    <w:rsid w:val="00861FB3"/>
    <w:rsid w:val="00867EA5"/>
    <w:rsid w:val="00873246"/>
    <w:rsid w:val="0087524C"/>
    <w:rsid w:val="0089461C"/>
    <w:rsid w:val="00894E94"/>
    <w:rsid w:val="008C7E92"/>
    <w:rsid w:val="008D19D8"/>
    <w:rsid w:val="008D2C41"/>
    <w:rsid w:val="008D356E"/>
    <w:rsid w:val="008D3776"/>
    <w:rsid w:val="008D3DC8"/>
    <w:rsid w:val="008E2A34"/>
    <w:rsid w:val="008F29F6"/>
    <w:rsid w:val="008F741E"/>
    <w:rsid w:val="0090756F"/>
    <w:rsid w:val="009147A5"/>
    <w:rsid w:val="0091565A"/>
    <w:rsid w:val="00917004"/>
    <w:rsid w:val="00920A8B"/>
    <w:rsid w:val="00922832"/>
    <w:rsid w:val="00922887"/>
    <w:rsid w:val="00924E75"/>
    <w:rsid w:val="00933053"/>
    <w:rsid w:val="00954587"/>
    <w:rsid w:val="00976BCB"/>
    <w:rsid w:val="009829E3"/>
    <w:rsid w:val="009908C4"/>
    <w:rsid w:val="0099224A"/>
    <w:rsid w:val="00994BCB"/>
    <w:rsid w:val="009B18C1"/>
    <w:rsid w:val="009C2C47"/>
    <w:rsid w:val="009D6B01"/>
    <w:rsid w:val="009E1034"/>
    <w:rsid w:val="009F74BD"/>
    <w:rsid w:val="00A02F21"/>
    <w:rsid w:val="00A0571A"/>
    <w:rsid w:val="00A06F47"/>
    <w:rsid w:val="00A20719"/>
    <w:rsid w:val="00A227E6"/>
    <w:rsid w:val="00A42A60"/>
    <w:rsid w:val="00A43D5E"/>
    <w:rsid w:val="00A47D06"/>
    <w:rsid w:val="00A64C84"/>
    <w:rsid w:val="00A72690"/>
    <w:rsid w:val="00AA2C87"/>
    <w:rsid w:val="00AA3DB0"/>
    <w:rsid w:val="00AD016F"/>
    <w:rsid w:val="00AD31B1"/>
    <w:rsid w:val="00AD50C8"/>
    <w:rsid w:val="00AE79FC"/>
    <w:rsid w:val="00B03397"/>
    <w:rsid w:val="00B14415"/>
    <w:rsid w:val="00B21B64"/>
    <w:rsid w:val="00B23867"/>
    <w:rsid w:val="00B309D9"/>
    <w:rsid w:val="00B37A3A"/>
    <w:rsid w:val="00B42ED9"/>
    <w:rsid w:val="00B527D3"/>
    <w:rsid w:val="00B62688"/>
    <w:rsid w:val="00B64D5F"/>
    <w:rsid w:val="00B76D83"/>
    <w:rsid w:val="00B80B4A"/>
    <w:rsid w:val="00B9542A"/>
    <w:rsid w:val="00B97960"/>
    <w:rsid w:val="00BA2DD0"/>
    <w:rsid w:val="00BA7EDD"/>
    <w:rsid w:val="00BD7511"/>
    <w:rsid w:val="00BD75DF"/>
    <w:rsid w:val="00BE38EB"/>
    <w:rsid w:val="00BF52EB"/>
    <w:rsid w:val="00BF657F"/>
    <w:rsid w:val="00C01519"/>
    <w:rsid w:val="00C1407A"/>
    <w:rsid w:val="00C50B47"/>
    <w:rsid w:val="00C9287E"/>
    <w:rsid w:val="00CA0FEE"/>
    <w:rsid w:val="00CC0E87"/>
    <w:rsid w:val="00CC0F83"/>
    <w:rsid w:val="00CC5313"/>
    <w:rsid w:val="00CE094E"/>
    <w:rsid w:val="00CE67E6"/>
    <w:rsid w:val="00CE7FB9"/>
    <w:rsid w:val="00CF6D00"/>
    <w:rsid w:val="00D02815"/>
    <w:rsid w:val="00D0532F"/>
    <w:rsid w:val="00D157FF"/>
    <w:rsid w:val="00D25677"/>
    <w:rsid w:val="00D32B89"/>
    <w:rsid w:val="00D33433"/>
    <w:rsid w:val="00D36DA6"/>
    <w:rsid w:val="00D52BB2"/>
    <w:rsid w:val="00D565C0"/>
    <w:rsid w:val="00D60184"/>
    <w:rsid w:val="00D66329"/>
    <w:rsid w:val="00D742EA"/>
    <w:rsid w:val="00D756A2"/>
    <w:rsid w:val="00D85EA9"/>
    <w:rsid w:val="00D8713D"/>
    <w:rsid w:val="00D91B21"/>
    <w:rsid w:val="00D93778"/>
    <w:rsid w:val="00D96A8C"/>
    <w:rsid w:val="00DA063F"/>
    <w:rsid w:val="00DA3D45"/>
    <w:rsid w:val="00DB2FFE"/>
    <w:rsid w:val="00DB50FD"/>
    <w:rsid w:val="00DE5C68"/>
    <w:rsid w:val="00DF35CB"/>
    <w:rsid w:val="00E327F3"/>
    <w:rsid w:val="00E468F7"/>
    <w:rsid w:val="00E51983"/>
    <w:rsid w:val="00E51EC4"/>
    <w:rsid w:val="00E6177F"/>
    <w:rsid w:val="00E6358D"/>
    <w:rsid w:val="00E6582E"/>
    <w:rsid w:val="00E6594B"/>
    <w:rsid w:val="00E70929"/>
    <w:rsid w:val="00E73AE3"/>
    <w:rsid w:val="00E94ACC"/>
    <w:rsid w:val="00EA096B"/>
    <w:rsid w:val="00EB3FD2"/>
    <w:rsid w:val="00EB6561"/>
    <w:rsid w:val="00EC1799"/>
    <w:rsid w:val="00EC1ACD"/>
    <w:rsid w:val="00EC7E35"/>
    <w:rsid w:val="00EE69F7"/>
    <w:rsid w:val="00EF3359"/>
    <w:rsid w:val="00EF60BD"/>
    <w:rsid w:val="00F0018B"/>
    <w:rsid w:val="00F048A9"/>
    <w:rsid w:val="00F07D41"/>
    <w:rsid w:val="00F138CC"/>
    <w:rsid w:val="00F175CD"/>
    <w:rsid w:val="00F42EB1"/>
    <w:rsid w:val="00F468F1"/>
    <w:rsid w:val="00F81BD4"/>
    <w:rsid w:val="00F87B06"/>
    <w:rsid w:val="00F91200"/>
    <w:rsid w:val="00F91294"/>
    <w:rsid w:val="00F962A0"/>
    <w:rsid w:val="00F968D6"/>
    <w:rsid w:val="00FB4332"/>
    <w:rsid w:val="00FB6766"/>
    <w:rsid w:val="00FB7276"/>
    <w:rsid w:val="00FC1AF9"/>
    <w:rsid w:val="00FD26B1"/>
    <w:rsid w:val="00FE7989"/>
    <w:rsid w:val="00FF2101"/>
    <w:rsid w:val="00FF2EA9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EA09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BD7511"/>
    <w:pPr>
      <w:ind w:left="720"/>
      <w:contextualSpacing/>
    </w:pPr>
  </w:style>
  <w:style w:type="table" w:styleId="a4">
    <w:name w:val="Table Grid"/>
    <w:basedOn w:val="a1"/>
    <w:uiPriority w:val="59"/>
    <w:rsid w:val="00EC1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basedOn w:val="a"/>
    <w:rsid w:val="00F175CD"/>
    <w:pPr>
      <w:spacing w:before="100" w:beforeAutospacing="1" w:after="100" w:afterAutospacing="1"/>
    </w:pPr>
    <w:rPr>
      <w:sz w:val="18"/>
      <w:szCs w:val="18"/>
    </w:rPr>
  </w:style>
  <w:style w:type="paragraph" w:styleId="a5">
    <w:name w:val="Subtitle"/>
    <w:basedOn w:val="a"/>
    <w:link w:val="a6"/>
    <w:qFormat/>
    <w:rsid w:val="00F175CD"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rsid w:val="00F175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F17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17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7A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FF2EA9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F42E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42E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42E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42E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untyped-name">
    <w:name w:val="doc__untyped-name"/>
    <w:basedOn w:val="a0"/>
    <w:rsid w:val="00F962A0"/>
    <w:rPr>
      <w:rFonts w:ascii="Times New Roman" w:hAnsi="Times New Roman" w:cs="Times New Roman" w:hint="default"/>
    </w:rPr>
  </w:style>
  <w:style w:type="paragraph" w:styleId="ae">
    <w:name w:val="Body Text Indent"/>
    <w:basedOn w:val="a"/>
    <w:link w:val="af"/>
    <w:unhideWhenUsed/>
    <w:rsid w:val="008D3DC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8D3D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untyped-number">
    <w:name w:val="doc__untyped-number"/>
    <w:basedOn w:val="a0"/>
    <w:rsid w:val="00717869"/>
    <w:rPr>
      <w:rFonts w:ascii="Times New Roman" w:hAnsi="Times New Roman" w:cs="Times New Roman" w:hint="default"/>
    </w:rPr>
  </w:style>
  <w:style w:type="table" w:customStyle="1" w:styleId="1">
    <w:name w:val="Сетка таблицы1"/>
    <w:basedOn w:val="a1"/>
    <w:uiPriority w:val="59"/>
    <w:rsid w:val="00717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EA09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BD7511"/>
    <w:pPr>
      <w:ind w:left="720"/>
      <w:contextualSpacing/>
    </w:pPr>
  </w:style>
  <w:style w:type="table" w:styleId="a4">
    <w:name w:val="Table Grid"/>
    <w:basedOn w:val="a1"/>
    <w:uiPriority w:val="59"/>
    <w:rsid w:val="00EC1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basedOn w:val="a"/>
    <w:rsid w:val="00F175CD"/>
    <w:pPr>
      <w:spacing w:before="100" w:beforeAutospacing="1" w:after="100" w:afterAutospacing="1"/>
    </w:pPr>
    <w:rPr>
      <w:sz w:val="18"/>
      <w:szCs w:val="18"/>
    </w:rPr>
  </w:style>
  <w:style w:type="paragraph" w:styleId="a5">
    <w:name w:val="Subtitle"/>
    <w:basedOn w:val="a"/>
    <w:link w:val="a6"/>
    <w:qFormat/>
    <w:rsid w:val="00F175CD"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rsid w:val="00F175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F17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17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7A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FF2EA9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F42E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42E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42E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42E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untyped-name">
    <w:name w:val="doc__untyped-name"/>
    <w:basedOn w:val="a0"/>
    <w:rsid w:val="00F962A0"/>
    <w:rPr>
      <w:rFonts w:ascii="Times New Roman" w:hAnsi="Times New Roman" w:cs="Times New Roman" w:hint="default"/>
    </w:rPr>
  </w:style>
  <w:style w:type="paragraph" w:styleId="ae">
    <w:name w:val="Body Text Indent"/>
    <w:basedOn w:val="a"/>
    <w:link w:val="af"/>
    <w:unhideWhenUsed/>
    <w:rsid w:val="008D3DC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8D3D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untyped-number">
    <w:name w:val="doc__untyped-number"/>
    <w:basedOn w:val="a0"/>
    <w:rsid w:val="00717869"/>
    <w:rPr>
      <w:rFonts w:ascii="Times New Roman" w:hAnsi="Times New Roman" w:cs="Times New Roman" w:hint="default"/>
    </w:rPr>
  </w:style>
  <w:style w:type="table" w:customStyle="1" w:styleId="1">
    <w:name w:val="Сетка таблицы1"/>
    <w:basedOn w:val="a1"/>
    <w:uiPriority w:val="59"/>
    <w:rsid w:val="00717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7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3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F39A7-FE59-42B7-94DC-7C747DE78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7</Pages>
  <Words>2280</Words>
  <Characters>12997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Пенно Алина Александровна</cp:lastModifiedBy>
  <cp:revision>17</cp:revision>
  <cp:lastPrinted>2024-11-26T08:30:00Z</cp:lastPrinted>
  <dcterms:created xsi:type="dcterms:W3CDTF">2024-11-20T06:19:00Z</dcterms:created>
  <dcterms:modified xsi:type="dcterms:W3CDTF">2024-11-28T08:53:00Z</dcterms:modified>
</cp:coreProperties>
</file>