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DDC" w:rsidRDefault="00A76DDC" w:rsidP="00A76DDC">
      <w:pPr>
        <w:tabs>
          <w:tab w:val="left" w:pos="2700"/>
          <w:tab w:val="center" w:pos="4677"/>
        </w:tabs>
        <w:spacing w:after="0" w:line="240" w:lineRule="auto"/>
        <w:jc w:val="center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РОССИЙСКАЯ ФЕДЕРАЦИЯ</w:t>
      </w:r>
    </w:p>
    <w:p w:rsidR="00A76DDC" w:rsidRDefault="00A76DDC" w:rsidP="00A76DDC">
      <w:pPr>
        <w:tabs>
          <w:tab w:val="center" w:pos="4677"/>
          <w:tab w:val="left" w:pos="6630"/>
          <w:tab w:val="left" w:pos="7068"/>
        </w:tabs>
        <w:spacing w:after="0" w:line="240" w:lineRule="auto"/>
        <w:jc w:val="center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Кемеровская область - Кузбасс</w:t>
      </w:r>
    </w:p>
    <w:p w:rsidR="00A76DDC" w:rsidRDefault="00A76DDC" w:rsidP="00A76DDC">
      <w:pPr>
        <w:tabs>
          <w:tab w:val="center" w:pos="4677"/>
          <w:tab w:val="left" w:pos="7464"/>
        </w:tabs>
        <w:spacing w:after="0" w:line="240" w:lineRule="auto"/>
        <w:jc w:val="center"/>
        <w:rPr>
          <w:rFonts w:ascii="Arial" w:hAnsi="Arial" w:cs="Arial"/>
          <w:szCs w:val="28"/>
        </w:rPr>
      </w:pPr>
      <w:proofErr w:type="spellStart"/>
      <w:r>
        <w:rPr>
          <w:rFonts w:ascii="Arial" w:hAnsi="Arial" w:cs="Arial"/>
          <w:szCs w:val="28"/>
        </w:rPr>
        <w:t>Юргинский</w:t>
      </w:r>
      <w:proofErr w:type="spellEnd"/>
      <w:r>
        <w:rPr>
          <w:rFonts w:ascii="Arial" w:hAnsi="Arial" w:cs="Arial"/>
          <w:szCs w:val="28"/>
        </w:rPr>
        <w:t xml:space="preserve"> муниципальный округ</w:t>
      </w:r>
    </w:p>
    <w:p w:rsidR="00A76DDC" w:rsidRDefault="00A76DDC" w:rsidP="00A76DDC">
      <w:pPr>
        <w:tabs>
          <w:tab w:val="center" w:pos="4677"/>
          <w:tab w:val="left" w:pos="4956"/>
          <w:tab w:val="left" w:pos="5664"/>
        </w:tabs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A76DDC" w:rsidRDefault="00A76DDC" w:rsidP="00A76DDC">
      <w:pPr>
        <w:keepNext/>
        <w:spacing w:after="0" w:line="240" w:lineRule="auto"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proofErr w:type="gramStart"/>
      <w:r>
        <w:rPr>
          <w:rFonts w:ascii="Arial" w:hAnsi="Arial" w:cs="Arial"/>
          <w:b/>
          <w:bCs/>
          <w:sz w:val="32"/>
          <w:szCs w:val="32"/>
        </w:rPr>
        <w:t>П</w:t>
      </w:r>
      <w:proofErr w:type="gramEnd"/>
      <w:r>
        <w:rPr>
          <w:rFonts w:ascii="Arial" w:hAnsi="Arial" w:cs="Arial"/>
          <w:b/>
          <w:bCs/>
          <w:sz w:val="32"/>
          <w:szCs w:val="32"/>
        </w:rPr>
        <w:t xml:space="preserve"> О С Т А Н О В Л Е Н И Е</w:t>
      </w:r>
    </w:p>
    <w:p w:rsidR="00A76DDC" w:rsidRDefault="00A76DDC" w:rsidP="00A76DDC">
      <w:pPr>
        <w:tabs>
          <w:tab w:val="left" w:pos="5760"/>
        </w:tabs>
        <w:spacing w:after="0" w:line="240" w:lineRule="auto"/>
        <w:jc w:val="center"/>
        <w:rPr>
          <w:rFonts w:ascii="Arial" w:hAnsi="Arial" w:cs="Arial"/>
          <w:sz w:val="26"/>
          <w:szCs w:val="24"/>
        </w:rPr>
      </w:pPr>
    </w:p>
    <w:p w:rsidR="00A76DDC" w:rsidRDefault="00A76DDC" w:rsidP="00A76DDC">
      <w:pPr>
        <w:spacing w:after="0" w:line="240" w:lineRule="auto"/>
        <w:jc w:val="center"/>
        <w:rPr>
          <w:rFonts w:ascii="Arial" w:hAnsi="Arial" w:cs="Arial"/>
          <w:szCs w:val="28"/>
        </w:rPr>
      </w:pPr>
      <w:r>
        <w:rPr>
          <w:rFonts w:ascii="Arial" w:hAnsi="Arial" w:cs="Arial"/>
          <w:bCs/>
          <w:szCs w:val="28"/>
        </w:rPr>
        <w:t>администрации</w:t>
      </w:r>
      <w:r>
        <w:rPr>
          <w:rFonts w:ascii="Arial" w:hAnsi="Arial" w:cs="Arial"/>
          <w:szCs w:val="28"/>
        </w:rPr>
        <w:t xml:space="preserve"> Юргинского муниципального округа</w:t>
      </w:r>
    </w:p>
    <w:p w:rsidR="00A76DDC" w:rsidRPr="00A76DDC" w:rsidRDefault="00A76DDC" w:rsidP="00A76DDC">
      <w:pPr>
        <w:spacing w:after="0" w:line="240" w:lineRule="auto"/>
        <w:jc w:val="center"/>
        <w:rPr>
          <w:rFonts w:ascii="Arial" w:hAnsi="Arial" w:cs="Arial"/>
          <w:szCs w:val="28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A76DDC" w:rsidRPr="00A76DDC" w:rsidTr="00A76DDC">
        <w:trPr>
          <w:trHeight w:val="328"/>
          <w:jc w:val="center"/>
        </w:trPr>
        <w:tc>
          <w:tcPr>
            <w:tcW w:w="784" w:type="dxa"/>
            <w:hideMark/>
          </w:tcPr>
          <w:p w:rsidR="00A76DDC" w:rsidRPr="00A76DDC" w:rsidRDefault="00A76DDC" w:rsidP="00A76DDC">
            <w:pPr>
              <w:suppressAutoHyphens/>
              <w:spacing w:after="0" w:line="240" w:lineRule="auto"/>
              <w:ind w:right="-288"/>
              <w:jc w:val="center"/>
              <w:rPr>
                <w:rFonts w:eastAsia="Times New Roman" w:cs="Times New Roman"/>
                <w:kern w:val="2"/>
                <w:szCs w:val="28"/>
              </w:rPr>
            </w:pPr>
            <w:r w:rsidRPr="00A76DDC">
              <w:rPr>
                <w:rFonts w:cs="Times New Roman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76DDC" w:rsidRPr="00A76DDC" w:rsidRDefault="000D6362" w:rsidP="00A76DDC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29</w:t>
            </w:r>
          </w:p>
        </w:tc>
        <w:tc>
          <w:tcPr>
            <w:tcW w:w="361" w:type="dxa"/>
            <w:hideMark/>
          </w:tcPr>
          <w:p w:rsidR="00A76DDC" w:rsidRPr="00A76DDC" w:rsidRDefault="00A76DDC" w:rsidP="00A76DDC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kern w:val="2"/>
                <w:szCs w:val="28"/>
              </w:rPr>
            </w:pPr>
            <w:r w:rsidRPr="00A76DDC">
              <w:rPr>
                <w:rFonts w:cs="Times New Roman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76DDC" w:rsidRPr="00A76DDC" w:rsidRDefault="000D6362" w:rsidP="00A76DDC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11</w:t>
            </w:r>
          </w:p>
        </w:tc>
        <w:tc>
          <w:tcPr>
            <w:tcW w:w="486" w:type="dxa"/>
            <w:hideMark/>
          </w:tcPr>
          <w:p w:rsidR="00A76DDC" w:rsidRPr="00A76DDC" w:rsidRDefault="00A76DDC" w:rsidP="00A76DDC">
            <w:pPr>
              <w:suppressAutoHyphens/>
              <w:spacing w:after="0" w:line="240" w:lineRule="auto"/>
              <w:ind w:right="-76"/>
              <w:jc w:val="center"/>
              <w:rPr>
                <w:rFonts w:eastAsia="Times New Roman" w:cs="Times New Roman"/>
                <w:kern w:val="2"/>
                <w:szCs w:val="28"/>
              </w:rPr>
            </w:pPr>
            <w:r w:rsidRPr="00A76DDC">
              <w:rPr>
                <w:rFonts w:cs="Times New Roman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76DDC" w:rsidRPr="00A76DDC" w:rsidRDefault="000D6362" w:rsidP="00A76DDC">
            <w:pPr>
              <w:spacing w:after="0" w:line="240" w:lineRule="auto"/>
              <w:ind w:right="-104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23</w:t>
            </w:r>
          </w:p>
        </w:tc>
        <w:tc>
          <w:tcPr>
            <w:tcW w:w="506" w:type="dxa"/>
            <w:hideMark/>
          </w:tcPr>
          <w:p w:rsidR="00A76DDC" w:rsidRPr="00A76DDC" w:rsidRDefault="00A76DDC" w:rsidP="00A76DDC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805" w:type="dxa"/>
          </w:tcPr>
          <w:p w:rsidR="00A76DDC" w:rsidRPr="00A76DDC" w:rsidRDefault="00A76DDC" w:rsidP="00A76DDC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kern w:val="2"/>
                <w:szCs w:val="28"/>
              </w:rPr>
            </w:pPr>
          </w:p>
        </w:tc>
        <w:tc>
          <w:tcPr>
            <w:tcW w:w="692" w:type="dxa"/>
            <w:hideMark/>
          </w:tcPr>
          <w:p w:rsidR="00A76DDC" w:rsidRPr="00A76DDC" w:rsidRDefault="00A76DDC" w:rsidP="00A76DDC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kern w:val="2"/>
                <w:szCs w:val="28"/>
              </w:rPr>
            </w:pPr>
            <w:r w:rsidRPr="00A76DDC">
              <w:rPr>
                <w:rFonts w:cs="Times New Roman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76DDC" w:rsidRPr="00A76DDC" w:rsidRDefault="000D6362" w:rsidP="00A76DDC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1498</w:t>
            </w:r>
          </w:p>
        </w:tc>
      </w:tr>
    </w:tbl>
    <w:p w:rsidR="00A76DDC" w:rsidRPr="00E8381B" w:rsidRDefault="00A76DDC" w:rsidP="003647C6">
      <w:pPr>
        <w:spacing w:after="0" w:line="240" w:lineRule="auto"/>
        <w:ind w:firstLine="709"/>
        <w:jc w:val="center"/>
        <w:rPr>
          <w:rFonts w:eastAsia="Times New Roman" w:cs="Times New Roman"/>
          <w:kern w:val="2"/>
          <w:sz w:val="24"/>
          <w:szCs w:val="26"/>
        </w:rPr>
      </w:pPr>
    </w:p>
    <w:p w:rsidR="0083191F" w:rsidRPr="00E8381B" w:rsidRDefault="0083191F" w:rsidP="00DB4D08">
      <w:pPr>
        <w:pStyle w:val="ConsPlusTitle"/>
        <w:ind w:firstLine="709"/>
        <w:jc w:val="center"/>
        <w:outlineLvl w:val="0"/>
        <w:rPr>
          <w:sz w:val="24"/>
          <w:szCs w:val="26"/>
        </w:rPr>
      </w:pPr>
    </w:p>
    <w:p w:rsidR="00DB4D08" w:rsidRDefault="000C2883" w:rsidP="00DB4D08">
      <w:pPr>
        <w:pStyle w:val="ConsPlusTitle"/>
        <w:ind w:firstLine="709"/>
        <w:jc w:val="center"/>
        <w:rPr>
          <w:sz w:val="24"/>
          <w:szCs w:val="26"/>
        </w:rPr>
      </w:pPr>
      <w:r w:rsidRPr="00E8381B">
        <w:rPr>
          <w:sz w:val="24"/>
          <w:szCs w:val="26"/>
        </w:rPr>
        <w:t xml:space="preserve">Об утверждении </w:t>
      </w:r>
      <w:r w:rsidR="00CC295C" w:rsidRPr="00E8381B">
        <w:rPr>
          <w:sz w:val="24"/>
          <w:szCs w:val="26"/>
        </w:rPr>
        <w:t>П</w:t>
      </w:r>
      <w:r w:rsidR="0083191F" w:rsidRPr="00E8381B">
        <w:rPr>
          <w:sz w:val="24"/>
          <w:szCs w:val="26"/>
        </w:rPr>
        <w:t xml:space="preserve">оложения </w:t>
      </w:r>
    </w:p>
    <w:p w:rsidR="00DB4D08" w:rsidRDefault="000C2883" w:rsidP="00DB4D08">
      <w:pPr>
        <w:pStyle w:val="ConsPlusTitle"/>
        <w:ind w:firstLine="709"/>
        <w:jc w:val="center"/>
        <w:rPr>
          <w:sz w:val="24"/>
          <w:szCs w:val="26"/>
        </w:rPr>
      </w:pPr>
      <w:r w:rsidRPr="00E8381B">
        <w:rPr>
          <w:sz w:val="24"/>
          <w:szCs w:val="26"/>
        </w:rPr>
        <w:t xml:space="preserve">о порядке подачи и реализации </w:t>
      </w:r>
      <w:r w:rsidR="00C90931" w:rsidRPr="00E8381B">
        <w:rPr>
          <w:sz w:val="24"/>
          <w:szCs w:val="26"/>
        </w:rPr>
        <w:t>предложений</w:t>
      </w:r>
      <w:r w:rsidR="00DB4D08">
        <w:rPr>
          <w:sz w:val="24"/>
          <w:szCs w:val="26"/>
        </w:rPr>
        <w:t xml:space="preserve"> </w:t>
      </w:r>
      <w:r w:rsidR="00C90931" w:rsidRPr="00E8381B">
        <w:rPr>
          <w:sz w:val="24"/>
          <w:szCs w:val="26"/>
        </w:rPr>
        <w:t xml:space="preserve">по </w:t>
      </w:r>
      <w:r w:rsidR="00665EEF" w:rsidRPr="00E8381B">
        <w:rPr>
          <w:sz w:val="24"/>
          <w:szCs w:val="26"/>
        </w:rPr>
        <w:t>улучшениям,</w:t>
      </w:r>
    </w:p>
    <w:p w:rsidR="000C2883" w:rsidRPr="00E8381B" w:rsidRDefault="00665EEF" w:rsidP="00DB4D08">
      <w:pPr>
        <w:pStyle w:val="ConsPlusTitle"/>
        <w:ind w:firstLine="709"/>
        <w:jc w:val="center"/>
        <w:rPr>
          <w:sz w:val="24"/>
          <w:szCs w:val="26"/>
        </w:rPr>
      </w:pPr>
      <w:r w:rsidRPr="00E8381B">
        <w:rPr>
          <w:sz w:val="24"/>
          <w:szCs w:val="26"/>
        </w:rPr>
        <w:t xml:space="preserve"> </w:t>
      </w:r>
      <w:proofErr w:type="gramStart"/>
      <w:r w:rsidRPr="00E8381B">
        <w:rPr>
          <w:sz w:val="24"/>
          <w:szCs w:val="26"/>
        </w:rPr>
        <w:t>направленным</w:t>
      </w:r>
      <w:proofErr w:type="gramEnd"/>
      <w:r w:rsidR="00A76DDC" w:rsidRPr="00E8381B">
        <w:rPr>
          <w:sz w:val="24"/>
          <w:szCs w:val="26"/>
        </w:rPr>
        <w:t xml:space="preserve"> на улучшение деятельности </w:t>
      </w:r>
      <w:r w:rsidR="00C90931" w:rsidRPr="00E8381B">
        <w:rPr>
          <w:sz w:val="24"/>
          <w:szCs w:val="26"/>
        </w:rPr>
        <w:t>в</w:t>
      </w:r>
      <w:r w:rsidR="00A76DDC" w:rsidRPr="00E8381B">
        <w:rPr>
          <w:sz w:val="24"/>
          <w:szCs w:val="26"/>
        </w:rPr>
        <w:t xml:space="preserve"> </w:t>
      </w:r>
      <w:r w:rsidR="00C90931" w:rsidRPr="00E8381B">
        <w:rPr>
          <w:sz w:val="24"/>
          <w:szCs w:val="26"/>
        </w:rPr>
        <w:t>структурных подразде</w:t>
      </w:r>
      <w:r w:rsidR="00A76DDC" w:rsidRPr="00E8381B">
        <w:rPr>
          <w:sz w:val="24"/>
          <w:szCs w:val="26"/>
        </w:rPr>
        <w:t>лениях администрации</w:t>
      </w:r>
      <w:r w:rsidR="0039171D">
        <w:rPr>
          <w:sz w:val="24"/>
          <w:szCs w:val="26"/>
        </w:rPr>
        <w:t xml:space="preserve"> </w:t>
      </w:r>
      <w:r w:rsidR="00A76DDC" w:rsidRPr="00E8381B">
        <w:rPr>
          <w:sz w:val="24"/>
          <w:szCs w:val="26"/>
        </w:rPr>
        <w:t xml:space="preserve">Юргинского </w:t>
      </w:r>
      <w:r w:rsidR="00DB4D08">
        <w:rPr>
          <w:sz w:val="24"/>
          <w:szCs w:val="26"/>
        </w:rPr>
        <w:t xml:space="preserve">муниципального округа, </w:t>
      </w:r>
      <w:r w:rsidR="00C90931" w:rsidRPr="00E8381B">
        <w:rPr>
          <w:sz w:val="24"/>
          <w:szCs w:val="26"/>
        </w:rPr>
        <w:t>подведомственных муниципальных учреждениях и муниципальных предприятиях</w:t>
      </w:r>
      <w:r w:rsidR="00DB4D08">
        <w:rPr>
          <w:sz w:val="24"/>
          <w:szCs w:val="26"/>
        </w:rPr>
        <w:t xml:space="preserve"> </w:t>
      </w:r>
      <w:r w:rsidR="00C90931" w:rsidRPr="00E8381B">
        <w:rPr>
          <w:sz w:val="24"/>
          <w:szCs w:val="26"/>
        </w:rPr>
        <w:t>в части применения технологий и инструментов бережливого управления</w:t>
      </w:r>
    </w:p>
    <w:p w:rsidR="00D41F9A" w:rsidRPr="00E8381B" w:rsidRDefault="00D41F9A" w:rsidP="003647C6">
      <w:pPr>
        <w:pStyle w:val="ConsPlusNormal"/>
        <w:ind w:firstLine="709"/>
        <w:jc w:val="center"/>
        <w:rPr>
          <w:sz w:val="24"/>
          <w:szCs w:val="26"/>
        </w:rPr>
      </w:pPr>
    </w:p>
    <w:p w:rsidR="00D17319" w:rsidRPr="00E8381B" w:rsidRDefault="00B0682B" w:rsidP="003647C6">
      <w:pPr>
        <w:pStyle w:val="ConsPlusNormal"/>
        <w:ind w:firstLine="709"/>
        <w:jc w:val="both"/>
        <w:rPr>
          <w:b/>
          <w:sz w:val="24"/>
          <w:szCs w:val="26"/>
        </w:rPr>
      </w:pPr>
      <w:proofErr w:type="gramStart"/>
      <w:r w:rsidRPr="00E8381B">
        <w:rPr>
          <w:sz w:val="24"/>
          <w:szCs w:val="26"/>
        </w:rPr>
        <w:t>Во исполнение постановления Пр</w:t>
      </w:r>
      <w:r w:rsidR="003647C6" w:rsidRPr="00E8381B">
        <w:rPr>
          <w:sz w:val="24"/>
          <w:szCs w:val="26"/>
        </w:rPr>
        <w:t>авительства Кемеровской области –</w:t>
      </w:r>
      <w:r w:rsidRPr="00E8381B">
        <w:rPr>
          <w:sz w:val="24"/>
          <w:szCs w:val="26"/>
        </w:rPr>
        <w:t xml:space="preserve"> К</w:t>
      </w:r>
      <w:r w:rsidR="003647C6" w:rsidRPr="00E8381B">
        <w:rPr>
          <w:sz w:val="24"/>
          <w:szCs w:val="26"/>
        </w:rPr>
        <w:t>узбасса</w:t>
      </w:r>
      <w:r w:rsidR="00E8381B">
        <w:rPr>
          <w:sz w:val="24"/>
          <w:szCs w:val="26"/>
        </w:rPr>
        <w:t xml:space="preserve">              </w:t>
      </w:r>
      <w:r w:rsidR="003647C6" w:rsidRPr="00E8381B">
        <w:rPr>
          <w:sz w:val="24"/>
          <w:szCs w:val="26"/>
        </w:rPr>
        <w:t xml:space="preserve"> от 03.08.2022 №</w:t>
      </w:r>
      <w:r w:rsidRPr="00E8381B">
        <w:rPr>
          <w:sz w:val="24"/>
          <w:szCs w:val="26"/>
        </w:rPr>
        <w:t>510 «О программе «Бережливый Кузбасс» на 2022-2024 годы»,</w:t>
      </w:r>
      <w:r w:rsidR="00D17319" w:rsidRPr="00E8381B">
        <w:rPr>
          <w:sz w:val="24"/>
          <w:szCs w:val="26"/>
        </w:rPr>
        <w:t xml:space="preserve"> </w:t>
      </w:r>
      <w:r w:rsidR="006404FE" w:rsidRPr="00E8381B">
        <w:rPr>
          <w:sz w:val="24"/>
          <w:szCs w:val="26"/>
        </w:rPr>
        <w:t>постановления</w:t>
      </w:r>
      <w:r w:rsidR="00D17319" w:rsidRPr="00E8381B">
        <w:rPr>
          <w:sz w:val="24"/>
          <w:szCs w:val="26"/>
        </w:rPr>
        <w:t xml:space="preserve"> </w:t>
      </w:r>
      <w:r w:rsidRPr="00E8381B">
        <w:rPr>
          <w:sz w:val="24"/>
          <w:szCs w:val="26"/>
        </w:rPr>
        <w:t>администрации Юргинского муниципального округа</w:t>
      </w:r>
      <w:r w:rsidR="00D17319" w:rsidRPr="00E8381B">
        <w:rPr>
          <w:sz w:val="24"/>
          <w:szCs w:val="26"/>
        </w:rPr>
        <w:t xml:space="preserve"> от </w:t>
      </w:r>
      <w:r w:rsidR="003647C6" w:rsidRPr="00E8381B">
        <w:rPr>
          <w:sz w:val="24"/>
          <w:szCs w:val="26"/>
        </w:rPr>
        <w:t>29.12.2022 №</w:t>
      </w:r>
      <w:r w:rsidRPr="00E8381B">
        <w:rPr>
          <w:sz w:val="24"/>
          <w:szCs w:val="26"/>
        </w:rPr>
        <w:t>1451 «О мероприятиях по реализации программы «Бережливый Кузбасс</w:t>
      </w:r>
      <w:r w:rsidRPr="00E8381B">
        <w:rPr>
          <w:b/>
          <w:sz w:val="24"/>
          <w:szCs w:val="26"/>
        </w:rPr>
        <w:t xml:space="preserve">» </w:t>
      </w:r>
      <w:r w:rsidRPr="00E8381B">
        <w:rPr>
          <w:sz w:val="24"/>
          <w:szCs w:val="26"/>
        </w:rPr>
        <w:t>на 2022-2024 годы на территории Юргинского муниципального округа»</w:t>
      </w:r>
      <w:r w:rsidR="00DA2CF3" w:rsidRPr="00E8381B">
        <w:rPr>
          <w:sz w:val="24"/>
          <w:szCs w:val="26"/>
        </w:rPr>
        <w:t>, в целях повышения эффективности деятельности</w:t>
      </w:r>
      <w:r w:rsidR="00D718C9" w:rsidRPr="00E8381B">
        <w:rPr>
          <w:sz w:val="24"/>
          <w:szCs w:val="26"/>
        </w:rPr>
        <w:t xml:space="preserve"> структурных подразделений</w:t>
      </w:r>
      <w:r w:rsidR="00DA2CF3" w:rsidRPr="00E8381B">
        <w:rPr>
          <w:sz w:val="24"/>
          <w:szCs w:val="26"/>
        </w:rPr>
        <w:t xml:space="preserve"> администрации Юр</w:t>
      </w:r>
      <w:r w:rsidR="00F3053E" w:rsidRPr="00E8381B">
        <w:rPr>
          <w:sz w:val="24"/>
          <w:szCs w:val="26"/>
        </w:rPr>
        <w:t xml:space="preserve">гинского муниципального округа, подведомственных муниципальных учреждений и муниципальных </w:t>
      </w:r>
      <w:r w:rsidR="00DA2CF3" w:rsidRPr="00E8381B">
        <w:rPr>
          <w:sz w:val="24"/>
          <w:szCs w:val="26"/>
        </w:rPr>
        <w:t>предприятий</w:t>
      </w:r>
      <w:r w:rsidR="00D17319" w:rsidRPr="00E8381B">
        <w:rPr>
          <w:sz w:val="24"/>
          <w:szCs w:val="26"/>
        </w:rPr>
        <w:t>:</w:t>
      </w:r>
      <w:proofErr w:type="gramEnd"/>
    </w:p>
    <w:p w:rsidR="00D41F9A" w:rsidRPr="00E8381B" w:rsidRDefault="00F70AF5" w:rsidP="003647C6">
      <w:pPr>
        <w:pStyle w:val="ConsPlusNormal"/>
        <w:ind w:firstLine="709"/>
        <w:jc w:val="both"/>
        <w:rPr>
          <w:sz w:val="24"/>
          <w:szCs w:val="26"/>
        </w:rPr>
      </w:pPr>
      <w:r w:rsidRPr="00E8381B">
        <w:rPr>
          <w:sz w:val="24"/>
          <w:szCs w:val="26"/>
        </w:rPr>
        <w:t xml:space="preserve">1. </w:t>
      </w:r>
      <w:r w:rsidR="00D41F9A" w:rsidRPr="00E8381B">
        <w:rPr>
          <w:sz w:val="24"/>
          <w:szCs w:val="26"/>
        </w:rPr>
        <w:t xml:space="preserve">Утвердить </w:t>
      </w:r>
      <w:r w:rsidR="0057467B" w:rsidRPr="00E8381B">
        <w:rPr>
          <w:sz w:val="24"/>
          <w:szCs w:val="26"/>
        </w:rPr>
        <w:t>Положение о порядке подачи и реализации предлож</w:t>
      </w:r>
      <w:r w:rsidR="00665EEF" w:rsidRPr="00E8381B">
        <w:rPr>
          <w:sz w:val="24"/>
          <w:szCs w:val="26"/>
        </w:rPr>
        <w:t xml:space="preserve">ений </w:t>
      </w:r>
      <w:r w:rsidR="003647C6" w:rsidRPr="00E8381B">
        <w:rPr>
          <w:sz w:val="24"/>
          <w:szCs w:val="26"/>
        </w:rPr>
        <w:t xml:space="preserve">                   </w:t>
      </w:r>
      <w:r w:rsidR="00665EEF" w:rsidRPr="00E8381B">
        <w:rPr>
          <w:sz w:val="24"/>
          <w:szCs w:val="26"/>
        </w:rPr>
        <w:t>по улучшениям, направленным</w:t>
      </w:r>
      <w:r w:rsidR="0057467B" w:rsidRPr="00E8381B">
        <w:rPr>
          <w:sz w:val="24"/>
          <w:szCs w:val="26"/>
        </w:rPr>
        <w:t xml:space="preserve"> на улучшение деятельности в структурных подразделениях администрации Юргинского муниципального округа, подведомственных муниципальных учреждениях и муниципальных предприятиях в части применения технологий и инструментов бережливого управления</w:t>
      </w:r>
      <w:r w:rsidR="00DD5833" w:rsidRPr="00E8381B">
        <w:rPr>
          <w:sz w:val="24"/>
          <w:szCs w:val="26"/>
        </w:rPr>
        <w:t xml:space="preserve">, </w:t>
      </w:r>
      <w:r w:rsidR="001B038A" w:rsidRPr="00E8381B">
        <w:rPr>
          <w:sz w:val="24"/>
          <w:szCs w:val="26"/>
        </w:rPr>
        <w:t>согласно П</w:t>
      </w:r>
      <w:r w:rsidR="00D41F9A" w:rsidRPr="00E8381B">
        <w:rPr>
          <w:sz w:val="24"/>
          <w:szCs w:val="26"/>
        </w:rPr>
        <w:t>риложению.</w:t>
      </w:r>
    </w:p>
    <w:p w:rsidR="001D651E" w:rsidRPr="00E8381B" w:rsidRDefault="001D651E" w:rsidP="003647C6">
      <w:pPr>
        <w:pStyle w:val="ConsPlusNormal"/>
        <w:ind w:firstLine="709"/>
        <w:jc w:val="both"/>
        <w:rPr>
          <w:sz w:val="24"/>
          <w:szCs w:val="26"/>
        </w:rPr>
      </w:pPr>
      <w:r w:rsidRPr="00E8381B">
        <w:rPr>
          <w:sz w:val="24"/>
          <w:szCs w:val="26"/>
        </w:rPr>
        <w:t>2.</w:t>
      </w:r>
      <w:r w:rsidRPr="00E8381B">
        <w:rPr>
          <w:rFonts w:eastAsiaTheme="minorHAnsi" w:cstheme="minorBidi"/>
          <w:sz w:val="24"/>
          <w:szCs w:val="26"/>
          <w:lang w:eastAsia="en-US"/>
        </w:rPr>
        <w:t xml:space="preserve"> </w:t>
      </w:r>
      <w:r w:rsidRPr="00E8381B">
        <w:rPr>
          <w:sz w:val="24"/>
          <w:szCs w:val="26"/>
        </w:rPr>
        <w:t>Определить отдел по содействию развития предпринимательства администрации Юргинского муниципального округа ответственным органом, осуществляющим общее организационно-методическое сопровождение.</w:t>
      </w:r>
    </w:p>
    <w:p w:rsidR="00A07654" w:rsidRPr="00E8381B" w:rsidRDefault="001D651E" w:rsidP="003647C6">
      <w:pPr>
        <w:pStyle w:val="ConsPlusNormal"/>
        <w:ind w:firstLine="709"/>
        <w:jc w:val="both"/>
        <w:rPr>
          <w:sz w:val="24"/>
          <w:szCs w:val="26"/>
        </w:rPr>
      </w:pPr>
      <w:r w:rsidRPr="00E8381B">
        <w:rPr>
          <w:sz w:val="24"/>
          <w:szCs w:val="26"/>
        </w:rPr>
        <w:t>3</w:t>
      </w:r>
      <w:r w:rsidR="0053695F" w:rsidRPr="00E8381B">
        <w:rPr>
          <w:sz w:val="24"/>
          <w:szCs w:val="26"/>
        </w:rPr>
        <w:t>.</w:t>
      </w:r>
      <w:r w:rsidR="00EE0667" w:rsidRPr="00E8381B">
        <w:rPr>
          <w:sz w:val="24"/>
          <w:szCs w:val="26"/>
        </w:rPr>
        <w:t xml:space="preserve"> </w:t>
      </w:r>
      <w:r w:rsidR="0057467B" w:rsidRPr="00E8381B">
        <w:rPr>
          <w:sz w:val="24"/>
          <w:szCs w:val="26"/>
        </w:rPr>
        <w:t>Руководителям</w:t>
      </w:r>
      <w:r w:rsidR="00EE0667" w:rsidRPr="00E8381B">
        <w:rPr>
          <w:sz w:val="24"/>
          <w:szCs w:val="26"/>
        </w:rPr>
        <w:t xml:space="preserve"> структурных</w:t>
      </w:r>
      <w:r w:rsidR="00EE0667" w:rsidRPr="00E8381B">
        <w:rPr>
          <w:rFonts w:eastAsiaTheme="minorHAnsi" w:cstheme="minorBidi"/>
          <w:sz w:val="24"/>
          <w:szCs w:val="26"/>
          <w:lang w:eastAsia="en-US"/>
        </w:rPr>
        <w:t xml:space="preserve"> </w:t>
      </w:r>
      <w:r w:rsidR="00EE0667" w:rsidRPr="00E8381B">
        <w:rPr>
          <w:sz w:val="24"/>
          <w:szCs w:val="26"/>
        </w:rPr>
        <w:t>подразделений администрации Юргинского муниципального округа, подведомственных муниципальных учреждений</w:t>
      </w:r>
      <w:r w:rsidR="003647C6" w:rsidRPr="00E8381B">
        <w:rPr>
          <w:sz w:val="24"/>
          <w:szCs w:val="26"/>
        </w:rPr>
        <w:t xml:space="preserve"> </w:t>
      </w:r>
      <w:r w:rsidR="00E8381B">
        <w:rPr>
          <w:sz w:val="24"/>
          <w:szCs w:val="26"/>
        </w:rPr>
        <w:t xml:space="preserve">                                      </w:t>
      </w:r>
      <w:r w:rsidR="00EE0667" w:rsidRPr="00E8381B">
        <w:rPr>
          <w:sz w:val="24"/>
          <w:szCs w:val="26"/>
        </w:rPr>
        <w:t>и муниципальных предприятий</w:t>
      </w:r>
      <w:r w:rsidR="000E5295" w:rsidRPr="00E8381B">
        <w:rPr>
          <w:sz w:val="24"/>
          <w:szCs w:val="26"/>
        </w:rPr>
        <w:t xml:space="preserve"> определить лиц, ответственных за реализацию предложений по улучшению, </w:t>
      </w:r>
      <w:r w:rsidR="00A43C5A" w:rsidRPr="00E8381B">
        <w:rPr>
          <w:sz w:val="24"/>
          <w:szCs w:val="26"/>
        </w:rPr>
        <w:t>в установленной сфере деятельности.</w:t>
      </w:r>
      <w:r w:rsidR="000E5295" w:rsidRPr="00E8381B">
        <w:rPr>
          <w:sz w:val="24"/>
          <w:szCs w:val="26"/>
        </w:rPr>
        <w:t xml:space="preserve"> </w:t>
      </w:r>
    </w:p>
    <w:p w:rsidR="00D41F9A" w:rsidRPr="00E8381B" w:rsidRDefault="00EE07E4" w:rsidP="003647C6">
      <w:pPr>
        <w:pStyle w:val="ConsPlusNormal"/>
        <w:ind w:firstLine="709"/>
        <w:jc w:val="both"/>
        <w:rPr>
          <w:sz w:val="24"/>
          <w:szCs w:val="26"/>
        </w:rPr>
      </w:pPr>
      <w:r w:rsidRPr="00E8381B">
        <w:rPr>
          <w:sz w:val="24"/>
          <w:szCs w:val="26"/>
        </w:rPr>
        <w:t xml:space="preserve">4. </w:t>
      </w:r>
      <w:proofErr w:type="gramStart"/>
      <w:r w:rsidR="00D41F9A" w:rsidRPr="00E8381B">
        <w:rPr>
          <w:sz w:val="24"/>
          <w:szCs w:val="26"/>
        </w:rPr>
        <w:t>Разместить</w:t>
      </w:r>
      <w:proofErr w:type="gramEnd"/>
      <w:r w:rsidR="00D41F9A" w:rsidRPr="00E8381B">
        <w:rPr>
          <w:sz w:val="24"/>
          <w:szCs w:val="26"/>
        </w:rPr>
        <w:t xml:space="preserve"> настоящее постановлени</w:t>
      </w:r>
      <w:r w:rsidRPr="00E8381B">
        <w:rPr>
          <w:sz w:val="24"/>
          <w:szCs w:val="26"/>
        </w:rPr>
        <w:t>е в информационно-</w:t>
      </w:r>
      <w:r w:rsidR="00D41F9A" w:rsidRPr="00E8381B">
        <w:rPr>
          <w:sz w:val="24"/>
          <w:szCs w:val="26"/>
        </w:rPr>
        <w:t xml:space="preserve">коммуникационной сети </w:t>
      </w:r>
      <w:r w:rsidR="00112F58" w:rsidRPr="00E8381B">
        <w:rPr>
          <w:sz w:val="24"/>
          <w:szCs w:val="26"/>
        </w:rPr>
        <w:t>«</w:t>
      </w:r>
      <w:r w:rsidR="00D41F9A" w:rsidRPr="00E8381B">
        <w:rPr>
          <w:sz w:val="24"/>
          <w:szCs w:val="26"/>
        </w:rPr>
        <w:t>Интернет</w:t>
      </w:r>
      <w:r w:rsidR="00112F58" w:rsidRPr="00E8381B">
        <w:rPr>
          <w:sz w:val="24"/>
          <w:szCs w:val="26"/>
        </w:rPr>
        <w:t>»</w:t>
      </w:r>
      <w:r w:rsidR="00D41F9A" w:rsidRPr="00E8381B">
        <w:rPr>
          <w:sz w:val="24"/>
          <w:szCs w:val="26"/>
        </w:rPr>
        <w:t xml:space="preserve"> на официальном сайте администрации Юргинского муниципального </w:t>
      </w:r>
      <w:r w:rsidR="00112F58" w:rsidRPr="00E8381B">
        <w:rPr>
          <w:sz w:val="24"/>
          <w:szCs w:val="26"/>
        </w:rPr>
        <w:t>округа</w:t>
      </w:r>
      <w:r w:rsidR="00D41F9A" w:rsidRPr="00E8381B">
        <w:rPr>
          <w:sz w:val="24"/>
          <w:szCs w:val="26"/>
        </w:rPr>
        <w:t>.</w:t>
      </w:r>
    </w:p>
    <w:p w:rsidR="00D41F9A" w:rsidRPr="00E8381B" w:rsidRDefault="00E634C6" w:rsidP="003647C6">
      <w:pPr>
        <w:pStyle w:val="ConsPlusNormal"/>
        <w:ind w:firstLine="709"/>
        <w:jc w:val="both"/>
        <w:rPr>
          <w:sz w:val="24"/>
          <w:szCs w:val="26"/>
        </w:rPr>
      </w:pPr>
      <w:r w:rsidRPr="00E8381B">
        <w:rPr>
          <w:sz w:val="24"/>
          <w:szCs w:val="26"/>
        </w:rPr>
        <w:t>5</w:t>
      </w:r>
      <w:r w:rsidR="00F762A5" w:rsidRPr="00E8381B">
        <w:rPr>
          <w:sz w:val="24"/>
          <w:szCs w:val="26"/>
        </w:rPr>
        <w:t xml:space="preserve">. </w:t>
      </w:r>
      <w:r w:rsidR="00771DD6" w:rsidRPr="00E8381B">
        <w:rPr>
          <w:bCs/>
          <w:sz w:val="24"/>
          <w:szCs w:val="26"/>
        </w:rPr>
        <w:t>Настоящее п</w:t>
      </w:r>
      <w:r w:rsidR="00771DD6" w:rsidRPr="00E8381B">
        <w:rPr>
          <w:sz w:val="24"/>
          <w:szCs w:val="26"/>
        </w:rPr>
        <w:t>остановление вступает в силу с</w:t>
      </w:r>
      <w:r w:rsidR="00C914C1" w:rsidRPr="00E8381B">
        <w:rPr>
          <w:sz w:val="24"/>
          <w:szCs w:val="26"/>
        </w:rPr>
        <w:t xml:space="preserve"> момента</w:t>
      </w:r>
      <w:r w:rsidR="00E8381B">
        <w:rPr>
          <w:sz w:val="24"/>
          <w:szCs w:val="26"/>
        </w:rPr>
        <w:t xml:space="preserve"> его подписания.</w:t>
      </w:r>
    </w:p>
    <w:p w:rsidR="00D41F9A" w:rsidRPr="00E8381B" w:rsidRDefault="00E634C6" w:rsidP="003647C6">
      <w:pPr>
        <w:pStyle w:val="ConsPlusNormal"/>
        <w:ind w:firstLine="709"/>
        <w:jc w:val="both"/>
        <w:rPr>
          <w:sz w:val="24"/>
          <w:szCs w:val="26"/>
        </w:rPr>
      </w:pPr>
      <w:r w:rsidRPr="00E8381B">
        <w:rPr>
          <w:sz w:val="24"/>
          <w:szCs w:val="26"/>
        </w:rPr>
        <w:t>6</w:t>
      </w:r>
      <w:r w:rsidR="00D41F9A" w:rsidRPr="00E8381B">
        <w:rPr>
          <w:sz w:val="24"/>
          <w:szCs w:val="26"/>
        </w:rPr>
        <w:t xml:space="preserve">. Контроль над исполнением настоящего постановления возложить </w:t>
      </w:r>
      <w:r w:rsidR="00EE07E4" w:rsidRPr="00E8381B">
        <w:rPr>
          <w:sz w:val="24"/>
          <w:szCs w:val="26"/>
        </w:rPr>
        <w:t xml:space="preserve">                         </w:t>
      </w:r>
      <w:r w:rsidR="00D41F9A" w:rsidRPr="00E8381B">
        <w:rPr>
          <w:sz w:val="24"/>
          <w:szCs w:val="26"/>
        </w:rPr>
        <w:t xml:space="preserve">на </w:t>
      </w:r>
      <w:r w:rsidR="00771DD6" w:rsidRPr="00E8381B">
        <w:rPr>
          <w:sz w:val="24"/>
          <w:szCs w:val="26"/>
        </w:rPr>
        <w:t xml:space="preserve">заместителя главы Юргинского муниципального округа по экономическим вопросам, транспорту и связи К.А. </w:t>
      </w:r>
      <w:proofErr w:type="spellStart"/>
      <w:r w:rsidR="00771DD6" w:rsidRPr="00E8381B">
        <w:rPr>
          <w:sz w:val="24"/>
          <w:szCs w:val="26"/>
        </w:rPr>
        <w:t>Либец</w:t>
      </w:r>
      <w:proofErr w:type="spellEnd"/>
      <w:r w:rsidR="00D41F9A" w:rsidRPr="00E8381B">
        <w:rPr>
          <w:sz w:val="24"/>
          <w:szCs w:val="26"/>
        </w:rPr>
        <w:t>.</w:t>
      </w:r>
    </w:p>
    <w:p w:rsidR="003647C6" w:rsidRPr="00E8381B" w:rsidRDefault="003647C6" w:rsidP="003647C6">
      <w:pPr>
        <w:spacing w:after="0" w:line="240" w:lineRule="auto"/>
        <w:ind w:firstLine="709"/>
        <w:jc w:val="both"/>
        <w:rPr>
          <w:rFonts w:cs="Times New Roman"/>
          <w:sz w:val="24"/>
          <w:szCs w:val="26"/>
        </w:rPr>
      </w:pPr>
    </w:p>
    <w:p w:rsidR="003647C6" w:rsidRPr="00E8381B" w:rsidRDefault="003647C6" w:rsidP="003647C6">
      <w:pPr>
        <w:spacing w:after="0" w:line="240" w:lineRule="auto"/>
        <w:ind w:firstLine="709"/>
        <w:jc w:val="both"/>
        <w:rPr>
          <w:rFonts w:cs="Times New Roman"/>
          <w:sz w:val="24"/>
          <w:szCs w:val="26"/>
        </w:rPr>
      </w:pPr>
    </w:p>
    <w:p w:rsidR="003647C6" w:rsidRDefault="003647C6" w:rsidP="003647C6">
      <w:pPr>
        <w:spacing w:after="0" w:line="240" w:lineRule="auto"/>
        <w:ind w:firstLine="709"/>
        <w:jc w:val="both"/>
        <w:rPr>
          <w:rFonts w:cs="Times New Roman"/>
          <w:sz w:val="24"/>
          <w:szCs w:val="26"/>
        </w:rPr>
      </w:pPr>
    </w:p>
    <w:p w:rsidR="00206017" w:rsidRPr="00E8381B" w:rsidRDefault="00206017" w:rsidP="003647C6">
      <w:pPr>
        <w:spacing w:after="0" w:line="240" w:lineRule="auto"/>
        <w:ind w:firstLine="709"/>
        <w:jc w:val="both"/>
        <w:rPr>
          <w:rFonts w:cs="Times New Roman"/>
          <w:sz w:val="24"/>
          <w:szCs w:val="26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3647C6" w:rsidRPr="00E8381B" w:rsidTr="00981E31">
        <w:tc>
          <w:tcPr>
            <w:tcW w:w="6062" w:type="dxa"/>
            <w:hideMark/>
          </w:tcPr>
          <w:p w:rsidR="003647C6" w:rsidRPr="00E8381B" w:rsidRDefault="003647C6" w:rsidP="003647C6">
            <w:pPr>
              <w:tabs>
                <w:tab w:val="left" w:pos="969"/>
                <w:tab w:val="left" w:pos="1083"/>
              </w:tabs>
              <w:spacing w:after="0" w:line="240" w:lineRule="auto"/>
              <w:ind w:firstLine="709"/>
              <w:jc w:val="both"/>
              <w:rPr>
                <w:rFonts w:eastAsia="Times New Roman" w:cs="Times New Roman"/>
                <w:kern w:val="2"/>
                <w:sz w:val="24"/>
                <w:szCs w:val="26"/>
              </w:rPr>
            </w:pPr>
            <w:r w:rsidRPr="00E8381B">
              <w:rPr>
                <w:rFonts w:cs="Times New Roman"/>
                <w:sz w:val="24"/>
                <w:szCs w:val="26"/>
              </w:rPr>
              <w:t>Глава Юргинского</w:t>
            </w:r>
          </w:p>
          <w:p w:rsidR="003647C6" w:rsidRPr="00E8381B" w:rsidRDefault="003647C6" w:rsidP="003647C6">
            <w:pPr>
              <w:widowControl w:val="0"/>
              <w:tabs>
                <w:tab w:val="left" w:pos="969"/>
                <w:tab w:val="left" w:pos="1083"/>
              </w:tabs>
              <w:suppressAutoHyphens/>
              <w:spacing w:after="0" w:line="240" w:lineRule="auto"/>
              <w:ind w:firstLine="709"/>
              <w:jc w:val="both"/>
              <w:rPr>
                <w:rFonts w:eastAsia="Times New Roman" w:cs="Times New Roman"/>
                <w:kern w:val="2"/>
                <w:sz w:val="24"/>
                <w:szCs w:val="26"/>
              </w:rPr>
            </w:pPr>
            <w:r w:rsidRPr="00E8381B">
              <w:rPr>
                <w:rFonts w:cs="Times New Roman"/>
                <w:sz w:val="24"/>
                <w:szCs w:val="26"/>
              </w:rPr>
              <w:t>муниципального округа</w:t>
            </w:r>
          </w:p>
        </w:tc>
        <w:tc>
          <w:tcPr>
            <w:tcW w:w="3544" w:type="dxa"/>
          </w:tcPr>
          <w:p w:rsidR="003647C6" w:rsidRPr="00E8381B" w:rsidRDefault="003647C6" w:rsidP="003647C6">
            <w:pPr>
              <w:tabs>
                <w:tab w:val="left" w:pos="969"/>
                <w:tab w:val="left" w:pos="1083"/>
              </w:tabs>
              <w:spacing w:after="0" w:line="240" w:lineRule="auto"/>
              <w:ind w:firstLine="709"/>
              <w:jc w:val="both"/>
              <w:rPr>
                <w:rFonts w:eastAsia="Times New Roman" w:cs="Times New Roman"/>
                <w:kern w:val="2"/>
                <w:sz w:val="24"/>
                <w:szCs w:val="26"/>
              </w:rPr>
            </w:pPr>
          </w:p>
          <w:p w:rsidR="003647C6" w:rsidRPr="00E8381B" w:rsidRDefault="003647C6" w:rsidP="003647C6">
            <w:pPr>
              <w:widowControl w:val="0"/>
              <w:suppressAutoHyphens/>
              <w:spacing w:after="0" w:line="240" w:lineRule="auto"/>
              <w:ind w:firstLine="709"/>
              <w:jc w:val="both"/>
              <w:rPr>
                <w:rFonts w:eastAsia="Times New Roman" w:cs="Times New Roman"/>
                <w:kern w:val="2"/>
                <w:sz w:val="24"/>
                <w:szCs w:val="26"/>
              </w:rPr>
            </w:pPr>
            <w:r w:rsidRPr="00E8381B">
              <w:rPr>
                <w:rFonts w:cs="Times New Roman"/>
                <w:sz w:val="24"/>
                <w:szCs w:val="26"/>
              </w:rPr>
              <w:t xml:space="preserve">           Д.К. </w:t>
            </w:r>
            <w:proofErr w:type="spellStart"/>
            <w:r w:rsidRPr="00E8381B">
              <w:rPr>
                <w:rFonts w:cs="Times New Roman"/>
                <w:sz w:val="24"/>
                <w:szCs w:val="26"/>
              </w:rPr>
              <w:t>Дадашов</w:t>
            </w:r>
            <w:proofErr w:type="spellEnd"/>
          </w:p>
        </w:tc>
      </w:tr>
      <w:tr w:rsidR="003647C6" w:rsidRPr="00E8381B" w:rsidTr="00981E31">
        <w:tc>
          <w:tcPr>
            <w:tcW w:w="6062" w:type="dxa"/>
          </w:tcPr>
          <w:p w:rsidR="003647C6" w:rsidRDefault="003647C6" w:rsidP="003647C6">
            <w:pPr>
              <w:widowControl w:val="0"/>
              <w:tabs>
                <w:tab w:val="left" w:pos="969"/>
                <w:tab w:val="left" w:pos="1083"/>
              </w:tabs>
              <w:suppressAutoHyphens/>
              <w:spacing w:after="0" w:line="240" w:lineRule="auto"/>
              <w:ind w:firstLine="709"/>
              <w:jc w:val="both"/>
              <w:rPr>
                <w:rFonts w:eastAsia="Times New Roman" w:cs="Times New Roman"/>
                <w:kern w:val="2"/>
                <w:sz w:val="24"/>
                <w:szCs w:val="26"/>
              </w:rPr>
            </w:pPr>
          </w:p>
          <w:p w:rsidR="000D6362" w:rsidRDefault="000D6362" w:rsidP="003647C6">
            <w:pPr>
              <w:widowControl w:val="0"/>
              <w:tabs>
                <w:tab w:val="left" w:pos="969"/>
                <w:tab w:val="left" w:pos="1083"/>
              </w:tabs>
              <w:suppressAutoHyphens/>
              <w:spacing w:after="0" w:line="240" w:lineRule="auto"/>
              <w:ind w:firstLine="709"/>
              <w:jc w:val="both"/>
              <w:rPr>
                <w:rFonts w:eastAsia="Times New Roman" w:cs="Times New Roman"/>
                <w:kern w:val="2"/>
                <w:sz w:val="24"/>
                <w:szCs w:val="26"/>
              </w:rPr>
            </w:pPr>
          </w:p>
          <w:p w:rsidR="000D6362" w:rsidRPr="00E8381B" w:rsidRDefault="000D6362" w:rsidP="003647C6">
            <w:pPr>
              <w:widowControl w:val="0"/>
              <w:tabs>
                <w:tab w:val="left" w:pos="969"/>
                <w:tab w:val="left" w:pos="1083"/>
              </w:tabs>
              <w:suppressAutoHyphens/>
              <w:spacing w:after="0" w:line="240" w:lineRule="auto"/>
              <w:ind w:firstLine="709"/>
              <w:jc w:val="both"/>
              <w:rPr>
                <w:rFonts w:eastAsia="Times New Roman" w:cs="Times New Roman"/>
                <w:kern w:val="2"/>
                <w:sz w:val="24"/>
                <w:szCs w:val="26"/>
              </w:rPr>
            </w:pPr>
          </w:p>
        </w:tc>
        <w:tc>
          <w:tcPr>
            <w:tcW w:w="3544" w:type="dxa"/>
          </w:tcPr>
          <w:p w:rsidR="003647C6" w:rsidRPr="00E8381B" w:rsidRDefault="003647C6" w:rsidP="003647C6">
            <w:pPr>
              <w:widowControl w:val="0"/>
              <w:suppressAutoHyphens/>
              <w:spacing w:after="0" w:line="240" w:lineRule="auto"/>
              <w:ind w:firstLine="709"/>
              <w:jc w:val="both"/>
              <w:rPr>
                <w:rFonts w:eastAsia="Times New Roman" w:cs="Times New Roman"/>
                <w:kern w:val="2"/>
                <w:sz w:val="24"/>
                <w:szCs w:val="26"/>
              </w:rPr>
            </w:pPr>
          </w:p>
        </w:tc>
      </w:tr>
    </w:tbl>
    <w:p w:rsidR="003647C6" w:rsidRPr="00206017" w:rsidRDefault="003647C6" w:rsidP="00206017">
      <w:pPr>
        <w:tabs>
          <w:tab w:val="center" w:pos="7229"/>
        </w:tabs>
        <w:spacing w:after="0" w:line="240" w:lineRule="auto"/>
        <w:ind w:left="5529"/>
        <w:rPr>
          <w:rFonts w:cs="Times New Roman"/>
          <w:sz w:val="24"/>
          <w:szCs w:val="26"/>
        </w:rPr>
      </w:pPr>
      <w:r w:rsidRPr="00206017">
        <w:rPr>
          <w:rFonts w:cs="Times New Roman"/>
          <w:sz w:val="24"/>
          <w:szCs w:val="26"/>
        </w:rPr>
        <w:lastRenderedPageBreak/>
        <w:t>Приложение</w:t>
      </w:r>
    </w:p>
    <w:p w:rsidR="003647C6" w:rsidRPr="00206017" w:rsidRDefault="003647C6" w:rsidP="00206017">
      <w:pPr>
        <w:spacing w:after="0" w:line="240" w:lineRule="auto"/>
        <w:ind w:left="5529"/>
        <w:rPr>
          <w:rFonts w:cs="Times New Roman"/>
          <w:sz w:val="24"/>
          <w:szCs w:val="26"/>
        </w:rPr>
      </w:pPr>
      <w:r w:rsidRPr="00206017">
        <w:rPr>
          <w:rFonts w:cs="Times New Roman"/>
          <w:sz w:val="24"/>
          <w:szCs w:val="26"/>
        </w:rPr>
        <w:t>к постановлению администрации</w:t>
      </w:r>
    </w:p>
    <w:p w:rsidR="003647C6" w:rsidRPr="00206017" w:rsidRDefault="003647C6" w:rsidP="00206017">
      <w:pPr>
        <w:spacing w:after="0" w:line="240" w:lineRule="auto"/>
        <w:ind w:left="5529"/>
        <w:rPr>
          <w:rFonts w:cs="Times New Roman"/>
          <w:sz w:val="24"/>
          <w:szCs w:val="26"/>
        </w:rPr>
      </w:pPr>
      <w:r w:rsidRPr="00206017">
        <w:rPr>
          <w:rFonts w:cs="Times New Roman"/>
          <w:sz w:val="24"/>
          <w:szCs w:val="26"/>
        </w:rPr>
        <w:t>Юргинского муниципального округа</w:t>
      </w:r>
    </w:p>
    <w:p w:rsidR="003647C6" w:rsidRPr="00206017" w:rsidRDefault="000D6362" w:rsidP="00206017">
      <w:pPr>
        <w:spacing w:after="0" w:line="240" w:lineRule="auto"/>
        <w:ind w:left="5529"/>
        <w:jc w:val="both"/>
        <w:rPr>
          <w:spacing w:val="-3"/>
          <w:sz w:val="20"/>
          <w:szCs w:val="26"/>
        </w:rPr>
      </w:pPr>
      <w:r>
        <w:rPr>
          <w:rFonts w:cs="Times New Roman"/>
          <w:sz w:val="24"/>
          <w:szCs w:val="26"/>
        </w:rPr>
        <w:t xml:space="preserve">от </w:t>
      </w:r>
      <w:r w:rsidRPr="000D6362">
        <w:rPr>
          <w:rFonts w:cs="Times New Roman"/>
          <w:sz w:val="24"/>
          <w:szCs w:val="26"/>
          <w:u w:val="single"/>
        </w:rPr>
        <w:t>29.11.2023</w:t>
      </w:r>
      <w:r>
        <w:rPr>
          <w:rFonts w:cs="Times New Roman"/>
          <w:sz w:val="24"/>
          <w:szCs w:val="26"/>
        </w:rPr>
        <w:t xml:space="preserve"> № </w:t>
      </w:r>
      <w:r w:rsidRPr="000D6362">
        <w:rPr>
          <w:rFonts w:cs="Times New Roman"/>
          <w:sz w:val="24"/>
          <w:szCs w:val="26"/>
          <w:u w:val="single"/>
        </w:rPr>
        <w:t>1498</w:t>
      </w:r>
    </w:p>
    <w:p w:rsidR="0083191F" w:rsidRPr="007106D2" w:rsidRDefault="0083191F" w:rsidP="00635FF0">
      <w:pPr>
        <w:pStyle w:val="ConsPlusTitle"/>
        <w:ind w:firstLine="709"/>
        <w:jc w:val="center"/>
        <w:rPr>
          <w:sz w:val="24"/>
          <w:szCs w:val="26"/>
        </w:rPr>
      </w:pPr>
      <w:bookmarkStart w:id="0" w:name="P30"/>
      <w:bookmarkEnd w:id="0"/>
    </w:p>
    <w:p w:rsidR="00160A27" w:rsidRPr="007106D2" w:rsidRDefault="00160A27" w:rsidP="00635FF0">
      <w:pPr>
        <w:pStyle w:val="ConsPlusTitle"/>
        <w:ind w:firstLine="709"/>
        <w:jc w:val="center"/>
        <w:rPr>
          <w:sz w:val="24"/>
          <w:szCs w:val="26"/>
        </w:rPr>
      </w:pPr>
    </w:p>
    <w:p w:rsidR="00D41F9A" w:rsidRPr="007106D2" w:rsidRDefault="0083191F" w:rsidP="00635FF0">
      <w:pPr>
        <w:pStyle w:val="ConsPlusTitle"/>
        <w:ind w:firstLine="709"/>
        <w:jc w:val="center"/>
        <w:rPr>
          <w:sz w:val="24"/>
          <w:szCs w:val="26"/>
        </w:rPr>
      </w:pPr>
      <w:r w:rsidRPr="007106D2">
        <w:rPr>
          <w:sz w:val="24"/>
          <w:szCs w:val="26"/>
        </w:rPr>
        <w:t>Положение</w:t>
      </w:r>
    </w:p>
    <w:p w:rsidR="00635FF0" w:rsidRDefault="006213D2" w:rsidP="00635FF0">
      <w:pPr>
        <w:pStyle w:val="ConsPlusNormal"/>
        <w:ind w:firstLine="709"/>
        <w:jc w:val="center"/>
        <w:rPr>
          <w:b/>
          <w:sz w:val="24"/>
          <w:szCs w:val="26"/>
        </w:rPr>
      </w:pPr>
      <w:r w:rsidRPr="007106D2">
        <w:rPr>
          <w:b/>
          <w:sz w:val="24"/>
          <w:szCs w:val="26"/>
        </w:rPr>
        <w:t>о порядке подачи и реализации предлож</w:t>
      </w:r>
      <w:r w:rsidR="00665EEF" w:rsidRPr="007106D2">
        <w:rPr>
          <w:b/>
          <w:sz w:val="24"/>
          <w:szCs w:val="26"/>
        </w:rPr>
        <w:t xml:space="preserve">ений по улучшениям, </w:t>
      </w:r>
    </w:p>
    <w:p w:rsidR="006213D2" w:rsidRPr="007106D2" w:rsidRDefault="00665EEF" w:rsidP="00635FF0">
      <w:pPr>
        <w:pStyle w:val="ConsPlusNormal"/>
        <w:ind w:firstLine="709"/>
        <w:jc w:val="center"/>
        <w:rPr>
          <w:b/>
          <w:sz w:val="24"/>
          <w:szCs w:val="26"/>
        </w:rPr>
      </w:pPr>
      <w:proofErr w:type="gramStart"/>
      <w:r w:rsidRPr="007106D2">
        <w:rPr>
          <w:b/>
          <w:sz w:val="24"/>
          <w:szCs w:val="26"/>
        </w:rPr>
        <w:t>направленным</w:t>
      </w:r>
      <w:proofErr w:type="gramEnd"/>
      <w:r w:rsidR="006213D2" w:rsidRPr="007106D2">
        <w:rPr>
          <w:b/>
          <w:sz w:val="24"/>
          <w:szCs w:val="26"/>
        </w:rPr>
        <w:t xml:space="preserve"> на улучшение деятельности в структурных подразделениях администрации Юргинского муниципального округа, подведомственных муниципальных учреждениях и муниципальных предприятиях в части применения технологий и инструментов бережливого управления</w:t>
      </w:r>
    </w:p>
    <w:p w:rsidR="00A60474" w:rsidRPr="00635FF0" w:rsidRDefault="00A60474" w:rsidP="00852039">
      <w:pPr>
        <w:pStyle w:val="ConsPlusNormal"/>
        <w:ind w:firstLine="709"/>
        <w:jc w:val="center"/>
        <w:rPr>
          <w:sz w:val="24"/>
          <w:szCs w:val="24"/>
        </w:rPr>
      </w:pPr>
    </w:p>
    <w:p w:rsidR="00D41F9A" w:rsidRPr="00635FF0" w:rsidRDefault="00D41F9A" w:rsidP="00852039">
      <w:pPr>
        <w:pStyle w:val="ConsPlusTitle"/>
        <w:numPr>
          <w:ilvl w:val="0"/>
          <w:numId w:val="34"/>
        </w:numPr>
        <w:ind w:left="0" w:firstLine="709"/>
        <w:jc w:val="center"/>
        <w:outlineLvl w:val="1"/>
        <w:rPr>
          <w:sz w:val="24"/>
          <w:szCs w:val="24"/>
        </w:rPr>
      </w:pPr>
      <w:r w:rsidRPr="00635FF0">
        <w:rPr>
          <w:sz w:val="24"/>
          <w:szCs w:val="24"/>
        </w:rPr>
        <w:t>Общие положения</w:t>
      </w:r>
    </w:p>
    <w:p w:rsidR="00DA2CF3" w:rsidRPr="00635FF0" w:rsidRDefault="00DA2CF3" w:rsidP="00852039">
      <w:pPr>
        <w:pStyle w:val="ConsPlusTitle"/>
        <w:ind w:firstLine="709"/>
        <w:jc w:val="center"/>
        <w:outlineLvl w:val="1"/>
        <w:rPr>
          <w:sz w:val="24"/>
          <w:szCs w:val="24"/>
        </w:rPr>
      </w:pPr>
    </w:p>
    <w:p w:rsidR="000C2883" w:rsidRPr="00635FF0" w:rsidRDefault="00F75661" w:rsidP="00635FF0">
      <w:pPr>
        <w:pStyle w:val="ConsPlusNormal"/>
        <w:ind w:firstLine="709"/>
        <w:jc w:val="both"/>
        <w:rPr>
          <w:sz w:val="24"/>
          <w:szCs w:val="26"/>
        </w:rPr>
      </w:pPr>
      <w:r w:rsidRPr="00635FF0">
        <w:rPr>
          <w:sz w:val="24"/>
          <w:szCs w:val="26"/>
        </w:rPr>
        <w:t xml:space="preserve">1.1. </w:t>
      </w:r>
      <w:proofErr w:type="gramStart"/>
      <w:r w:rsidR="000C2883" w:rsidRPr="00635FF0">
        <w:rPr>
          <w:sz w:val="24"/>
          <w:szCs w:val="26"/>
        </w:rPr>
        <w:t xml:space="preserve">Настоящее Положение </w:t>
      </w:r>
      <w:r w:rsidR="00AE531A" w:rsidRPr="00635FF0">
        <w:rPr>
          <w:sz w:val="24"/>
          <w:szCs w:val="26"/>
        </w:rPr>
        <w:t>о порядке подачи и реализации предлож</w:t>
      </w:r>
      <w:r w:rsidR="00665EEF" w:rsidRPr="00635FF0">
        <w:rPr>
          <w:sz w:val="24"/>
          <w:szCs w:val="26"/>
        </w:rPr>
        <w:t xml:space="preserve">ений </w:t>
      </w:r>
      <w:r w:rsidR="00635FF0">
        <w:rPr>
          <w:sz w:val="24"/>
          <w:szCs w:val="26"/>
        </w:rPr>
        <w:t xml:space="preserve">                         </w:t>
      </w:r>
      <w:r w:rsidR="00665EEF" w:rsidRPr="00635FF0">
        <w:rPr>
          <w:sz w:val="24"/>
          <w:szCs w:val="26"/>
        </w:rPr>
        <w:t>по улучшениям, направленным</w:t>
      </w:r>
      <w:r w:rsidR="00AE531A" w:rsidRPr="00635FF0">
        <w:rPr>
          <w:sz w:val="24"/>
          <w:szCs w:val="26"/>
        </w:rPr>
        <w:t xml:space="preserve"> на улучшение деятельности в структурных подразделениях администрации Юргинского муниципального округа, подведомственных муниципальных учреждениях и муниципальных предприятиях </w:t>
      </w:r>
      <w:r w:rsidR="00665EEF" w:rsidRPr="00635FF0">
        <w:rPr>
          <w:sz w:val="24"/>
          <w:szCs w:val="26"/>
        </w:rPr>
        <w:t>(далее-подразделениях)</w:t>
      </w:r>
      <w:r w:rsidR="00635FF0">
        <w:rPr>
          <w:sz w:val="24"/>
          <w:szCs w:val="26"/>
        </w:rPr>
        <w:t xml:space="preserve">               </w:t>
      </w:r>
      <w:r w:rsidR="00665EEF" w:rsidRPr="00635FF0">
        <w:rPr>
          <w:sz w:val="24"/>
          <w:szCs w:val="26"/>
        </w:rPr>
        <w:t xml:space="preserve"> </w:t>
      </w:r>
      <w:r w:rsidR="00AE531A" w:rsidRPr="00635FF0">
        <w:rPr>
          <w:sz w:val="24"/>
          <w:szCs w:val="26"/>
        </w:rPr>
        <w:t xml:space="preserve">в части применения технологий и инструментов бережливого управления </w:t>
      </w:r>
      <w:r w:rsidR="00635FF0">
        <w:rPr>
          <w:sz w:val="24"/>
          <w:szCs w:val="26"/>
        </w:rPr>
        <w:t xml:space="preserve">                             </w:t>
      </w:r>
      <w:r w:rsidR="00AE531A" w:rsidRPr="00635FF0">
        <w:rPr>
          <w:sz w:val="24"/>
          <w:szCs w:val="26"/>
        </w:rPr>
        <w:t xml:space="preserve">(далее-Положение) </w:t>
      </w:r>
      <w:r w:rsidR="000C2883" w:rsidRPr="00635FF0">
        <w:rPr>
          <w:sz w:val="24"/>
          <w:szCs w:val="26"/>
        </w:rPr>
        <w:t xml:space="preserve">разработано в целях </w:t>
      </w:r>
      <w:r w:rsidR="00785617" w:rsidRPr="00635FF0">
        <w:rPr>
          <w:sz w:val="24"/>
          <w:szCs w:val="26"/>
        </w:rPr>
        <w:t>повышения качества предоставления</w:t>
      </w:r>
      <w:r w:rsidR="00AB1EE0" w:rsidRPr="00635FF0">
        <w:rPr>
          <w:sz w:val="24"/>
          <w:szCs w:val="26"/>
        </w:rPr>
        <w:t xml:space="preserve"> муниципальных и иных</w:t>
      </w:r>
      <w:r w:rsidR="00785617" w:rsidRPr="00635FF0">
        <w:rPr>
          <w:sz w:val="24"/>
          <w:szCs w:val="26"/>
        </w:rPr>
        <w:t xml:space="preserve"> услуг, </w:t>
      </w:r>
      <w:r w:rsidR="000C2883" w:rsidRPr="00635FF0">
        <w:rPr>
          <w:sz w:val="24"/>
          <w:szCs w:val="26"/>
        </w:rPr>
        <w:t>сокращения време</w:t>
      </w:r>
      <w:r w:rsidR="00D718C9" w:rsidRPr="00635FF0">
        <w:rPr>
          <w:sz w:val="24"/>
          <w:szCs w:val="26"/>
        </w:rPr>
        <w:t xml:space="preserve">нных, материальных, финансовых </w:t>
      </w:r>
      <w:r w:rsidR="00785617" w:rsidRPr="00635FF0">
        <w:rPr>
          <w:sz w:val="24"/>
          <w:szCs w:val="26"/>
        </w:rPr>
        <w:t>потерь,</w:t>
      </w:r>
      <w:r w:rsidR="000C2883" w:rsidRPr="00635FF0">
        <w:rPr>
          <w:sz w:val="24"/>
          <w:szCs w:val="26"/>
        </w:rPr>
        <w:t xml:space="preserve"> улучшения условий труда.</w:t>
      </w:r>
      <w:proofErr w:type="gramEnd"/>
    </w:p>
    <w:p w:rsidR="000C2883" w:rsidRPr="00635FF0" w:rsidRDefault="00F75661" w:rsidP="00635FF0">
      <w:pPr>
        <w:pStyle w:val="ConsPlusNormal"/>
        <w:ind w:firstLine="709"/>
        <w:jc w:val="both"/>
        <w:rPr>
          <w:sz w:val="24"/>
          <w:szCs w:val="26"/>
        </w:rPr>
      </w:pPr>
      <w:r w:rsidRPr="00635FF0">
        <w:rPr>
          <w:sz w:val="24"/>
          <w:szCs w:val="26"/>
        </w:rPr>
        <w:t xml:space="preserve">1.2. </w:t>
      </w:r>
      <w:r w:rsidR="000C2883" w:rsidRPr="00635FF0">
        <w:rPr>
          <w:sz w:val="24"/>
          <w:szCs w:val="26"/>
        </w:rPr>
        <w:t xml:space="preserve">Настоящее Положение устанавливает порядок подачи, рассмотрения, анализа </w:t>
      </w:r>
      <w:r w:rsidR="00635FF0">
        <w:rPr>
          <w:sz w:val="24"/>
          <w:szCs w:val="26"/>
        </w:rPr>
        <w:t xml:space="preserve">          </w:t>
      </w:r>
      <w:r w:rsidR="000C2883" w:rsidRPr="00635FF0">
        <w:rPr>
          <w:sz w:val="24"/>
          <w:szCs w:val="26"/>
        </w:rPr>
        <w:t>и вне</w:t>
      </w:r>
      <w:r w:rsidR="00345F0D" w:rsidRPr="00635FF0">
        <w:rPr>
          <w:sz w:val="24"/>
          <w:szCs w:val="26"/>
        </w:rPr>
        <w:t xml:space="preserve">дрения предложений по улучшениям, </w:t>
      </w:r>
      <w:r w:rsidR="00665EEF" w:rsidRPr="00635FF0">
        <w:rPr>
          <w:sz w:val="24"/>
          <w:szCs w:val="26"/>
        </w:rPr>
        <w:t>направленным</w:t>
      </w:r>
      <w:r w:rsidR="00897099" w:rsidRPr="00635FF0">
        <w:rPr>
          <w:sz w:val="24"/>
          <w:szCs w:val="26"/>
        </w:rPr>
        <w:t xml:space="preserve"> на улучшение деятельности</w:t>
      </w:r>
      <w:r w:rsidR="00635FF0">
        <w:rPr>
          <w:sz w:val="24"/>
          <w:szCs w:val="26"/>
        </w:rPr>
        <w:t xml:space="preserve">                         </w:t>
      </w:r>
      <w:r w:rsidR="00897099" w:rsidRPr="00635FF0">
        <w:rPr>
          <w:sz w:val="24"/>
          <w:szCs w:val="26"/>
        </w:rPr>
        <w:t xml:space="preserve"> в подразделениях в части применения технологий и инструментов бережливого управления</w:t>
      </w:r>
      <w:r w:rsidR="000C2883" w:rsidRPr="00635FF0">
        <w:rPr>
          <w:sz w:val="24"/>
          <w:szCs w:val="26"/>
        </w:rPr>
        <w:t xml:space="preserve">, а также поощрения сотрудников </w:t>
      </w:r>
      <w:r w:rsidR="00897099" w:rsidRPr="00635FF0">
        <w:rPr>
          <w:sz w:val="24"/>
          <w:szCs w:val="26"/>
        </w:rPr>
        <w:t xml:space="preserve">участвующих в процессе подачи </w:t>
      </w:r>
      <w:r w:rsidR="00635FF0">
        <w:rPr>
          <w:sz w:val="24"/>
          <w:szCs w:val="26"/>
        </w:rPr>
        <w:t xml:space="preserve">                              </w:t>
      </w:r>
      <w:r w:rsidR="00897099" w:rsidRPr="00635FF0">
        <w:rPr>
          <w:sz w:val="24"/>
          <w:szCs w:val="26"/>
        </w:rPr>
        <w:t>и реализации предлож</w:t>
      </w:r>
      <w:r w:rsidR="00665EEF" w:rsidRPr="00635FF0">
        <w:rPr>
          <w:sz w:val="24"/>
          <w:szCs w:val="26"/>
        </w:rPr>
        <w:t>ений по улучшениям, направленным</w:t>
      </w:r>
      <w:r w:rsidR="00897099" w:rsidRPr="00635FF0">
        <w:rPr>
          <w:sz w:val="24"/>
          <w:szCs w:val="26"/>
        </w:rPr>
        <w:t xml:space="preserve"> на улучшение деятельности </w:t>
      </w:r>
      <w:r w:rsidR="00635FF0">
        <w:rPr>
          <w:sz w:val="24"/>
          <w:szCs w:val="26"/>
        </w:rPr>
        <w:t xml:space="preserve">                </w:t>
      </w:r>
      <w:r w:rsidR="00897099" w:rsidRPr="00635FF0">
        <w:rPr>
          <w:sz w:val="24"/>
          <w:szCs w:val="26"/>
        </w:rPr>
        <w:t>в подразделениях</w:t>
      </w:r>
      <w:r w:rsidR="000C2883" w:rsidRPr="00635FF0">
        <w:rPr>
          <w:sz w:val="24"/>
          <w:szCs w:val="26"/>
        </w:rPr>
        <w:t>.</w:t>
      </w:r>
    </w:p>
    <w:p w:rsidR="000C2883" w:rsidRPr="00635FF0" w:rsidRDefault="00F75661" w:rsidP="00635FF0">
      <w:pPr>
        <w:pStyle w:val="ConsPlusNormal"/>
        <w:ind w:firstLine="709"/>
        <w:jc w:val="both"/>
        <w:rPr>
          <w:sz w:val="24"/>
          <w:szCs w:val="26"/>
        </w:rPr>
      </w:pPr>
      <w:r w:rsidRPr="00635FF0">
        <w:rPr>
          <w:sz w:val="24"/>
          <w:szCs w:val="26"/>
        </w:rPr>
        <w:t xml:space="preserve">1.3. </w:t>
      </w:r>
      <w:r w:rsidR="000C2883" w:rsidRPr="00635FF0">
        <w:rPr>
          <w:sz w:val="24"/>
          <w:szCs w:val="26"/>
        </w:rPr>
        <w:t>Требования настоящего Положения распространяются на всех сотрудников</w:t>
      </w:r>
      <w:r w:rsidR="000C2883" w:rsidRPr="00635FF0">
        <w:rPr>
          <w:rFonts w:eastAsiaTheme="minorHAnsi" w:cstheme="minorBidi"/>
          <w:sz w:val="24"/>
          <w:szCs w:val="26"/>
          <w:lang w:eastAsia="en-US"/>
        </w:rPr>
        <w:t xml:space="preserve"> </w:t>
      </w:r>
      <w:r w:rsidR="000C2883" w:rsidRPr="00635FF0">
        <w:rPr>
          <w:sz w:val="24"/>
          <w:szCs w:val="26"/>
        </w:rPr>
        <w:t>подразделений.</w:t>
      </w:r>
    </w:p>
    <w:p w:rsidR="000C2883" w:rsidRPr="00635FF0" w:rsidRDefault="00FB5AC5" w:rsidP="00635FF0">
      <w:pPr>
        <w:pStyle w:val="ConsPlusNormal"/>
        <w:ind w:firstLine="709"/>
        <w:jc w:val="both"/>
        <w:rPr>
          <w:sz w:val="24"/>
          <w:szCs w:val="26"/>
        </w:rPr>
      </w:pPr>
      <w:r w:rsidRPr="00635FF0">
        <w:rPr>
          <w:sz w:val="24"/>
          <w:szCs w:val="26"/>
        </w:rPr>
        <w:t>1.4</w:t>
      </w:r>
      <w:r w:rsidR="00F75661" w:rsidRPr="00635FF0">
        <w:rPr>
          <w:sz w:val="24"/>
          <w:szCs w:val="26"/>
        </w:rPr>
        <w:t xml:space="preserve">. </w:t>
      </w:r>
      <w:r w:rsidR="00345F0D" w:rsidRPr="00635FF0">
        <w:rPr>
          <w:sz w:val="24"/>
          <w:szCs w:val="26"/>
        </w:rPr>
        <w:t>Рассмотрение</w:t>
      </w:r>
      <w:r w:rsidR="000C2883" w:rsidRPr="00635FF0">
        <w:rPr>
          <w:sz w:val="24"/>
          <w:szCs w:val="26"/>
        </w:rPr>
        <w:t xml:space="preserve"> предложений</w:t>
      </w:r>
      <w:r w:rsidR="00F75661" w:rsidRPr="00635FF0">
        <w:rPr>
          <w:sz w:val="24"/>
          <w:szCs w:val="26"/>
        </w:rPr>
        <w:t xml:space="preserve"> по улучшениям,</w:t>
      </w:r>
      <w:r w:rsidR="000C2883" w:rsidRPr="00635FF0">
        <w:rPr>
          <w:sz w:val="24"/>
          <w:szCs w:val="26"/>
        </w:rPr>
        <w:t xml:space="preserve"> </w:t>
      </w:r>
      <w:r w:rsidR="00665EEF" w:rsidRPr="00635FF0">
        <w:rPr>
          <w:sz w:val="24"/>
          <w:szCs w:val="26"/>
        </w:rPr>
        <w:t>направленным</w:t>
      </w:r>
      <w:r w:rsidR="00F75661" w:rsidRPr="00635FF0">
        <w:rPr>
          <w:sz w:val="24"/>
          <w:szCs w:val="26"/>
        </w:rPr>
        <w:t xml:space="preserve"> на улучшение деятельности в подразделениях </w:t>
      </w:r>
      <w:r w:rsidR="000C2883" w:rsidRPr="00635FF0">
        <w:rPr>
          <w:sz w:val="24"/>
          <w:szCs w:val="26"/>
        </w:rPr>
        <w:t xml:space="preserve">осуществляется </w:t>
      </w:r>
      <w:proofErr w:type="spellStart"/>
      <w:r w:rsidR="000C2883" w:rsidRPr="00635FF0">
        <w:rPr>
          <w:sz w:val="24"/>
          <w:szCs w:val="26"/>
        </w:rPr>
        <w:t>комиссионно</w:t>
      </w:r>
      <w:proofErr w:type="spellEnd"/>
      <w:r w:rsidR="000C2883" w:rsidRPr="00635FF0">
        <w:rPr>
          <w:sz w:val="24"/>
          <w:szCs w:val="26"/>
        </w:rPr>
        <w:t xml:space="preserve">. </w:t>
      </w:r>
    </w:p>
    <w:p w:rsidR="00FA7B18" w:rsidRPr="00635FF0" w:rsidRDefault="00F75661" w:rsidP="00635FF0">
      <w:pPr>
        <w:pStyle w:val="ConsPlusNormal"/>
        <w:ind w:firstLine="709"/>
        <w:jc w:val="both"/>
        <w:rPr>
          <w:sz w:val="24"/>
          <w:szCs w:val="26"/>
        </w:rPr>
      </w:pPr>
      <w:r w:rsidRPr="00635FF0">
        <w:rPr>
          <w:sz w:val="24"/>
          <w:szCs w:val="26"/>
        </w:rPr>
        <w:t xml:space="preserve">1.5. </w:t>
      </w:r>
      <w:r w:rsidR="000C2883" w:rsidRPr="00635FF0">
        <w:rPr>
          <w:sz w:val="24"/>
          <w:szCs w:val="26"/>
        </w:rPr>
        <w:t xml:space="preserve">Основные направления </w:t>
      </w:r>
      <w:r w:rsidR="003D32E9" w:rsidRPr="00635FF0">
        <w:rPr>
          <w:sz w:val="24"/>
          <w:szCs w:val="26"/>
        </w:rPr>
        <w:t>по улучшению деятельности в подразделениях в части применения технологий и инструментов бережливого управления</w:t>
      </w:r>
      <w:r w:rsidR="000C2883" w:rsidRPr="00635FF0">
        <w:rPr>
          <w:sz w:val="24"/>
          <w:szCs w:val="26"/>
        </w:rPr>
        <w:t>:</w:t>
      </w:r>
    </w:p>
    <w:p w:rsidR="000C2883" w:rsidRPr="00635FF0" w:rsidRDefault="00AB1EE0" w:rsidP="00635FF0">
      <w:pPr>
        <w:pStyle w:val="ConsPlusNormal"/>
        <w:ind w:firstLine="709"/>
        <w:jc w:val="both"/>
        <w:rPr>
          <w:sz w:val="24"/>
          <w:szCs w:val="26"/>
        </w:rPr>
      </w:pPr>
      <w:r w:rsidRPr="00635FF0">
        <w:rPr>
          <w:sz w:val="24"/>
          <w:szCs w:val="26"/>
        </w:rPr>
        <w:t>-</w:t>
      </w:r>
      <w:r w:rsidR="00635FF0">
        <w:rPr>
          <w:sz w:val="24"/>
          <w:szCs w:val="26"/>
        </w:rPr>
        <w:t xml:space="preserve"> </w:t>
      </w:r>
      <w:r w:rsidRPr="00635FF0">
        <w:rPr>
          <w:sz w:val="24"/>
          <w:szCs w:val="26"/>
        </w:rPr>
        <w:t xml:space="preserve">сокращение потерь времени, </w:t>
      </w:r>
      <w:r w:rsidR="000C2883" w:rsidRPr="00635FF0">
        <w:rPr>
          <w:sz w:val="24"/>
          <w:szCs w:val="26"/>
        </w:rPr>
        <w:t>расходных материалов, энергоресурсов;</w:t>
      </w:r>
    </w:p>
    <w:p w:rsidR="000C2883" w:rsidRPr="00635FF0" w:rsidRDefault="000C2883" w:rsidP="00635FF0">
      <w:pPr>
        <w:pStyle w:val="ConsPlusNormal"/>
        <w:ind w:firstLine="709"/>
        <w:jc w:val="both"/>
        <w:rPr>
          <w:sz w:val="24"/>
          <w:szCs w:val="26"/>
        </w:rPr>
      </w:pPr>
      <w:r w:rsidRPr="00635FF0">
        <w:rPr>
          <w:sz w:val="24"/>
          <w:szCs w:val="26"/>
        </w:rPr>
        <w:t>-</w:t>
      </w:r>
      <w:r w:rsidR="00635FF0">
        <w:rPr>
          <w:sz w:val="24"/>
          <w:szCs w:val="26"/>
        </w:rPr>
        <w:t xml:space="preserve"> </w:t>
      </w:r>
      <w:r w:rsidRPr="00635FF0">
        <w:rPr>
          <w:sz w:val="24"/>
          <w:szCs w:val="26"/>
        </w:rPr>
        <w:t>повышение качества</w:t>
      </w:r>
      <w:r w:rsidR="003D32E9" w:rsidRPr="00635FF0">
        <w:rPr>
          <w:sz w:val="24"/>
          <w:szCs w:val="26"/>
        </w:rPr>
        <w:t xml:space="preserve"> оказания услуг, </w:t>
      </w:r>
      <w:r w:rsidRPr="00635FF0">
        <w:rPr>
          <w:sz w:val="24"/>
          <w:szCs w:val="26"/>
        </w:rPr>
        <w:t>эффективности работы;</w:t>
      </w:r>
    </w:p>
    <w:p w:rsidR="000C2883" w:rsidRPr="00635FF0" w:rsidRDefault="000C2883" w:rsidP="00635FF0">
      <w:pPr>
        <w:pStyle w:val="ConsPlusNormal"/>
        <w:ind w:firstLine="709"/>
        <w:jc w:val="both"/>
        <w:rPr>
          <w:sz w:val="24"/>
          <w:szCs w:val="26"/>
        </w:rPr>
      </w:pPr>
      <w:r w:rsidRPr="00635FF0">
        <w:rPr>
          <w:sz w:val="24"/>
          <w:szCs w:val="26"/>
        </w:rPr>
        <w:t>-</w:t>
      </w:r>
      <w:r w:rsidR="00635FF0">
        <w:rPr>
          <w:sz w:val="24"/>
          <w:szCs w:val="26"/>
        </w:rPr>
        <w:t xml:space="preserve"> </w:t>
      </w:r>
      <w:r w:rsidRPr="00635FF0">
        <w:rPr>
          <w:sz w:val="24"/>
          <w:szCs w:val="26"/>
        </w:rPr>
        <w:t>повышение безопасности труда, улучшение организации рабочих мест;</w:t>
      </w:r>
    </w:p>
    <w:p w:rsidR="001B038A" w:rsidRPr="00635FF0" w:rsidRDefault="000C2883" w:rsidP="00635FF0">
      <w:pPr>
        <w:pStyle w:val="ConsPlusNormal"/>
        <w:ind w:firstLine="709"/>
        <w:jc w:val="both"/>
        <w:rPr>
          <w:sz w:val="24"/>
          <w:szCs w:val="26"/>
        </w:rPr>
      </w:pPr>
      <w:r w:rsidRPr="00635FF0">
        <w:rPr>
          <w:sz w:val="24"/>
          <w:szCs w:val="26"/>
        </w:rPr>
        <w:t>-</w:t>
      </w:r>
      <w:r w:rsidR="00635FF0">
        <w:rPr>
          <w:sz w:val="24"/>
          <w:szCs w:val="26"/>
        </w:rPr>
        <w:t xml:space="preserve"> </w:t>
      </w:r>
      <w:r w:rsidRPr="00635FF0">
        <w:rPr>
          <w:sz w:val="24"/>
          <w:szCs w:val="26"/>
        </w:rPr>
        <w:t xml:space="preserve">оптимизация </w:t>
      </w:r>
      <w:r w:rsidR="006443CF" w:rsidRPr="00635FF0">
        <w:rPr>
          <w:sz w:val="24"/>
          <w:szCs w:val="26"/>
        </w:rPr>
        <w:t>рабочих процессов.</w:t>
      </w:r>
    </w:p>
    <w:p w:rsidR="00227412" w:rsidRPr="00635FF0" w:rsidRDefault="00227412" w:rsidP="00635FF0">
      <w:pPr>
        <w:pStyle w:val="ConsPlusNormal"/>
        <w:ind w:firstLine="709"/>
        <w:jc w:val="center"/>
        <w:rPr>
          <w:sz w:val="24"/>
          <w:szCs w:val="26"/>
        </w:rPr>
      </w:pPr>
    </w:p>
    <w:p w:rsidR="0064404E" w:rsidRPr="00635FF0" w:rsidRDefault="00635FF0" w:rsidP="00635FF0">
      <w:pPr>
        <w:pStyle w:val="ConsPlusTitle"/>
        <w:numPr>
          <w:ilvl w:val="0"/>
          <w:numId w:val="34"/>
        </w:numPr>
        <w:ind w:left="0" w:firstLine="709"/>
        <w:jc w:val="center"/>
        <w:rPr>
          <w:bCs/>
          <w:sz w:val="24"/>
          <w:szCs w:val="26"/>
        </w:rPr>
      </w:pPr>
      <w:r>
        <w:rPr>
          <w:bCs/>
          <w:sz w:val="24"/>
          <w:szCs w:val="26"/>
        </w:rPr>
        <w:t>Термины, определения</w:t>
      </w:r>
    </w:p>
    <w:p w:rsidR="00052E99" w:rsidRPr="00635FF0" w:rsidRDefault="00052E99" w:rsidP="00635FF0">
      <w:pPr>
        <w:pStyle w:val="ConsPlusTitle"/>
        <w:ind w:firstLine="709"/>
        <w:jc w:val="center"/>
        <w:rPr>
          <w:bCs/>
          <w:sz w:val="24"/>
          <w:szCs w:val="26"/>
        </w:rPr>
      </w:pPr>
    </w:p>
    <w:p w:rsidR="00092B66" w:rsidRPr="00D16669" w:rsidRDefault="00052E99" w:rsidP="00D16669">
      <w:pPr>
        <w:pStyle w:val="ConsPlusTitle"/>
        <w:ind w:firstLine="709"/>
        <w:jc w:val="both"/>
        <w:rPr>
          <w:b w:val="0"/>
          <w:bCs/>
          <w:sz w:val="24"/>
          <w:szCs w:val="26"/>
        </w:rPr>
      </w:pPr>
      <w:r w:rsidRPr="00D16669">
        <w:rPr>
          <w:b w:val="0"/>
          <w:bCs/>
          <w:sz w:val="24"/>
          <w:szCs w:val="26"/>
        </w:rPr>
        <w:t>В настоящем Положении используются следующие термины, определения:</w:t>
      </w:r>
    </w:p>
    <w:p w:rsidR="00052E99" w:rsidRPr="00D16669" w:rsidRDefault="007C1020" w:rsidP="00D16669">
      <w:pPr>
        <w:pStyle w:val="ConsPlusTitle"/>
        <w:ind w:firstLine="709"/>
        <w:jc w:val="both"/>
        <w:rPr>
          <w:b w:val="0"/>
          <w:bCs/>
          <w:sz w:val="24"/>
          <w:szCs w:val="26"/>
        </w:rPr>
      </w:pPr>
      <w:r w:rsidRPr="00D16669">
        <w:rPr>
          <w:b w:val="0"/>
          <w:bCs/>
          <w:sz w:val="24"/>
          <w:szCs w:val="26"/>
        </w:rPr>
        <w:t>2.1. П</w:t>
      </w:r>
      <w:r w:rsidR="00052E99" w:rsidRPr="00D16669">
        <w:rPr>
          <w:b w:val="0"/>
          <w:bCs/>
          <w:sz w:val="24"/>
          <w:szCs w:val="26"/>
        </w:rPr>
        <w:t>редложение по улучшению (далее-ППУ) – предложение сотрудника, направленное на улучшение деятельности, представляющее собой готовое решение проблемы и не требующее оформления бережливого проекта;</w:t>
      </w:r>
    </w:p>
    <w:p w:rsidR="00052E99" w:rsidRPr="00D16669" w:rsidRDefault="007C1020" w:rsidP="00D16669">
      <w:pPr>
        <w:pStyle w:val="ConsPlusTitle"/>
        <w:ind w:firstLine="709"/>
        <w:jc w:val="both"/>
        <w:rPr>
          <w:b w:val="0"/>
          <w:bCs/>
          <w:sz w:val="24"/>
          <w:szCs w:val="26"/>
        </w:rPr>
      </w:pPr>
      <w:r w:rsidRPr="00D16669">
        <w:rPr>
          <w:b w:val="0"/>
          <w:bCs/>
          <w:sz w:val="24"/>
          <w:szCs w:val="26"/>
        </w:rPr>
        <w:t>2.2.</w:t>
      </w:r>
      <w:r w:rsidRPr="00D16669">
        <w:rPr>
          <w:bCs/>
          <w:sz w:val="24"/>
          <w:szCs w:val="26"/>
        </w:rPr>
        <w:t xml:space="preserve"> </w:t>
      </w:r>
      <w:r w:rsidRPr="00D16669">
        <w:rPr>
          <w:b w:val="0"/>
          <w:bCs/>
          <w:sz w:val="24"/>
          <w:szCs w:val="26"/>
        </w:rPr>
        <w:t>А</w:t>
      </w:r>
      <w:r w:rsidR="00052E99" w:rsidRPr="00D16669">
        <w:rPr>
          <w:b w:val="0"/>
          <w:bCs/>
          <w:sz w:val="24"/>
          <w:szCs w:val="26"/>
        </w:rPr>
        <w:t>втор (группа авторов) предложения по улучшению (далее-автор ППУ)</w:t>
      </w:r>
      <w:r w:rsidR="00D16669">
        <w:rPr>
          <w:b w:val="0"/>
          <w:bCs/>
          <w:sz w:val="24"/>
          <w:szCs w:val="26"/>
        </w:rPr>
        <w:t xml:space="preserve">                       </w:t>
      </w:r>
      <w:r w:rsidR="00052E99" w:rsidRPr="00D16669">
        <w:rPr>
          <w:b w:val="0"/>
          <w:bCs/>
          <w:sz w:val="24"/>
          <w:szCs w:val="26"/>
        </w:rPr>
        <w:t xml:space="preserve"> - сотрудник (группа </w:t>
      </w:r>
      <w:r w:rsidR="00852039">
        <w:rPr>
          <w:b w:val="0"/>
          <w:bCs/>
          <w:sz w:val="24"/>
          <w:szCs w:val="26"/>
        </w:rPr>
        <w:t>сотрудников), подавши</w:t>
      </w:r>
      <w:proofErr w:type="gramStart"/>
      <w:r w:rsidR="00852039">
        <w:rPr>
          <w:b w:val="0"/>
          <w:bCs/>
          <w:sz w:val="24"/>
          <w:szCs w:val="26"/>
        </w:rPr>
        <w:t>й(</w:t>
      </w:r>
      <w:proofErr w:type="gramEnd"/>
      <w:r w:rsidR="00852039">
        <w:rPr>
          <w:b w:val="0"/>
          <w:bCs/>
          <w:sz w:val="24"/>
          <w:szCs w:val="26"/>
        </w:rPr>
        <w:t>-</w:t>
      </w:r>
      <w:proofErr w:type="spellStart"/>
      <w:r w:rsidR="00852039">
        <w:rPr>
          <w:b w:val="0"/>
          <w:bCs/>
          <w:sz w:val="24"/>
          <w:szCs w:val="26"/>
        </w:rPr>
        <w:t>ие</w:t>
      </w:r>
      <w:proofErr w:type="spellEnd"/>
      <w:r w:rsidR="00852039">
        <w:rPr>
          <w:b w:val="0"/>
          <w:bCs/>
          <w:sz w:val="24"/>
          <w:szCs w:val="26"/>
        </w:rPr>
        <w:t>) ППУ;</w:t>
      </w:r>
    </w:p>
    <w:p w:rsidR="00052E99" w:rsidRPr="00D16669" w:rsidRDefault="007C1020" w:rsidP="00D16669">
      <w:pPr>
        <w:pStyle w:val="ConsPlusTitle"/>
        <w:ind w:firstLine="709"/>
        <w:jc w:val="both"/>
        <w:rPr>
          <w:b w:val="0"/>
          <w:bCs/>
          <w:sz w:val="24"/>
          <w:szCs w:val="26"/>
        </w:rPr>
      </w:pPr>
      <w:r w:rsidRPr="00D16669">
        <w:rPr>
          <w:b w:val="0"/>
          <w:bCs/>
          <w:sz w:val="24"/>
          <w:szCs w:val="26"/>
        </w:rPr>
        <w:t>2.3.</w:t>
      </w:r>
      <w:r w:rsidR="00052E99" w:rsidRPr="00D16669">
        <w:rPr>
          <w:b w:val="0"/>
          <w:bCs/>
          <w:sz w:val="24"/>
          <w:szCs w:val="26"/>
        </w:rPr>
        <w:t xml:space="preserve"> </w:t>
      </w:r>
      <w:r w:rsidRPr="00D16669">
        <w:rPr>
          <w:b w:val="0"/>
          <w:bCs/>
          <w:sz w:val="24"/>
          <w:szCs w:val="26"/>
        </w:rPr>
        <w:t>Б</w:t>
      </w:r>
      <w:r w:rsidR="00052E99" w:rsidRPr="00D16669">
        <w:rPr>
          <w:b w:val="0"/>
          <w:bCs/>
          <w:sz w:val="24"/>
          <w:szCs w:val="26"/>
        </w:rPr>
        <w:t>ланк предложения</w:t>
      </w:r>
      <w:r w:rsidRPr="00D16669">
        <w:rPr>
          <w:b w:val="0"/>
          <w:bCs/>
          <w:sz w:val="24"/>
          <w:szCs w:val="26"/>
        </w:rPr>
        <w:t xml:space="preserve"> по улучшению (далее бланк ППУ)</w:t>
      </w:r>
      <w:r w:rsidR="00052E99" w:rsidRPr="00D16669">
        <w:rPr>
          <w:b w:val="0"/>
          <w:bCs/>
          <w:sz w:val="24"/>
          <w:szCs w:val="26"/>
        </w:rPr>
        <w:t xml:space="preserve"> – стандартизированный ответственным органом документ для подачи ППУ;</w:t>
      </w:r>
    </w:p>
    <w:p w:rsidR="00356C04" w:rsidRPr="00D16669" w:rsidRDefault="00356C04" w:rsidP="00D16669">
      <w:pPr>
        <w:pStyle w:val="ConsPlusTitle"/>
        <w:ind w:firstLine="709"/>
        <w:jc w:val="both"/>
        <w:rPr>
          <w:b w:val="0"/>
          <w:bCs/>
          <w:sz w:val="24"/>
          <w:szCs w:val="26"/>
        </w:rPr>
      </w:pPr>
      <w:r w:rsidRPr="00D16669">
        <w:rPr>
          <w:b w:val="0"/>
          <w:bCs/>
          <w:sz w:val="24"/>
          <w:szCs w:val="26"/>
        </w:rPr>
        <w:t>2.4. Бережливое управление – система организации деятельности управленческих структур с применением принципов бережливого производства, направленная</w:t>
      </w:r>
      <w:r w:rsidR="00D16669">
        <w:rPr>
          <w:b w:val="0"/>
          <w:bCs/>
          <w:sz w:val="24"/>
          <w:szCs w:val="26"/>
        </w:rPr>
        <w:t xml:space="preserve">                                   </w:t>
      </w:r>
      <w:r w:rsidRPr="00D16669">
        <w:rPr>
          <w:b w:val="0"/>
          <w:bCs/>
          <w:sz w:val="24"/>
          <w:szCs w:val="26"/>
        </w:rPr>
        <w:t xml:space="preserve"> на удовлетворение запросов потребителей;</w:t>
      </w:r>
    </w:p>
    <w:p w:rsidR="00092B66" w:rsidRPr="00D16669" w:rsidRDefault="008E5253" w:rsidP="00D16669">
      <w:pPr>
        <w:pStyle w:val="ConsPlusTitle"/>
        <w:ind w:firstLine="709"/>
        <w:jc w:val="both"/>
        <w:rPr>
          <w:b w:val="0"/>
          <w:bCs/>
          <w:sz w:val="24"/>
          <w:szCs w:val="26"/>
        </w:rPr>
      </w:pPr>
      <w:r w:rsidRPr="00D16669">
        <w:rPr>
          <w:b w:val="0"/>
          <w:bCs/>
          <w:sz w:val="24"/>
          <w:szCs w:val="26"/>
        </w:rPr>
        <w:t>2.5</w:t>
      </w:r>
      <w:r w:rsidR="00092B66" w:rsidRPr="00D16669">
        <w:rPr>
          <w:b w:val="0"/>
          <w:bCs/>
          <w:sz w:val="24"/>
          <w:szCs w:val="26"/>
        </w:rPr>
        <w:t>. Система ППУ</w:t>
      </w:r>
      <w:r w:rsidR="007A0DF4" w:rsidRPr="00D16669">
        <w:rPr>
          <w:bCs/>
          <w:sz w:val="24"/>
          <w:szCs w:val="26"/>
        </w:rPr>
        <w:t xml:space="preserve"> </w:t>
      </w:r>
      <w:r w:rsidR="00092B66" w:rsidRPr="00D16669">
        <w:rPr>
          <w:b w:val="0"/>
          <w:bCs/>
          <w:sz w:val="24"/>
          <w:szCs w:val="26"/>
        </w:rPr>
        <w:t xml:space="preserve">- </w:t>
      </w:r>
      <w:r w:rsidR="007A0DF4" w:rsidRPr="00D16669">
        <w:rPr>
          <w:b w:val="0"/>
          <w:bCs/>
          <w:sz w:val="24"/>
          <w:szCs w:val="26"/>
        </w:rPr>
        <w:t>один из инструментов развития бережливого управления</w:t>
      </w:r>
      <w:r w:rsidR="00D16669">
        <w:rPr>
          <w:b w:val="0"/>
          <w:bCs/>
          <w:sz w:val="24"/>
          <w:szCs w:val="26"/>
        </w:rPr>
        <w:t xml:space="preserve">                    </w:t>
      </w:r>
      <w:r w:rsidR="007A0DF4" w:rsidRPr="00D16669">
        <w:rPr>
          <w:b w:val="0"/>
          <w:bCs/>
          <w:sz w:val="24"/>
          <w:szCs w:val="26"/>
        </w:rPr>
        <w:t xml:space="preserve"> </w:t>
      </w:r>
      <w:r w:rsidR="007A0DF4" w:rsidRPr="00D16669">
        <w:rPr>
          <w:b w:val="0"/>
          <w:bCs/>
          <w:sz w:val="24"/>
          <w:szCs w:val="26"/>
        </w:rPr>
        <w:lastRenderedPageBreak/>
        <w:t>для повы</w:t>
      </w:r>
      <w:r w:rsidR="00852039">
        <w:rPr>
          <w:b w:val="0"/>
          <w:bCs/>
          <w:sz w:val="24"/>
          <w:szCs w:val="26"/>
        </w:rPr>
        <w:t>шения вовлеченности сотрудников;</w:t>
      </w:r>
    </w:p>
    <w:p w:rsidR="00052E99" w:rsidRPr="00D16669" w:rsidRDefault="009E7A2A" w:rsidP="00D16669">
      <w:pPr>
        <w:pStyle w:val="ConsPlusTitle"/>
        <w:ind w:firstLine="709"/>
        <w:jc w:val="both"/>
        <w:rPr>
          <w:bCs/>
          <w:sz w:val="24"/>
          <w:szCs w:val="26"/>
        </w:rPr>
      </w:pPr>
      <w:r w:rsidRPr="00D16669">
        <w:rPr>
          <w:b w:val="0"/>
          <w:bCs/>
          <w:sz w:val="24"/>
          <w:szCs w:val="26"/>
        </w:rPr>
        <w:t xml:space="preserve">2.6. Комиссия по рассмотрению предложений по улучшениям, </w:t>
      </w:r>
      <w:r w:rsidR="00665EEF" w:rsidRPr="00D16669">
        <w:rPr>
          <w:b w:val="0"/>
          <w:bCs/>
          <w:sz w:val="24"/>
          <w:szCs w:val="26"/>
        </w:rPr>
        <w:t>направленным</w:t>
      </w:r>
      <w:r w:rsidR="00D16669">
        <w:rPr>
          <w:b w:val="0"/>
          <w:bCs/>
          <w:sz w:val="24"/>
          <w:szCs w:val="26"/>
        </w:rPr>
        <w:t xml:space="preserve">                </w:t>
      </w:r>
      <w:r w:rsidRPr="00D16669">
        <w:rPr>
          <w:b w:val="0"/>
          <w:bCs/>
          <w:sz w:val="24"/>
          <w:szCs w:val="26"/>
        </w:rPr>
        <w:t xml:space="preserve"> на улучшение деятельности в подразделениях в части применения технологий </w:t>
      </w:r>
      <w:r w:rsidR="00D16669">
        <w:rPr>
          <w:b w:val="0"/>
          <w:bCs/>
          <w:sz w:val="24"/>
          <w:szCs w:val="26"/>
        </w:rPr>
        <w:t xml:space="preserve">                            </w:t>
      </w:r>
      <w:r w:rsidRPr="00D16669">
        <w:rPr>
          <w:b w:val="0"/>
          <w:bCs/>
          <w:sz w:val="24"/>
          <w:szCs w:val="26"/>
        </w:rPr>
        <w:t>и инструментов бережливого управления (далее – Комиссия)</w:t>
      </w:r>
      <w:r w:rsidRPr="00D16669">
        <w:rPr>
          <w:bCs/>
          <w:sz w:val="24"/>
          <w:szCs w:val="26"/>
        </w:rPr>
        <w:t xml:space="preserve"> - </w:t>
      </w:r>
      <w:r w:rsidRPr="00D16669">
        <w:rPr>
          <w:b w:val="0"/>
          <w:bCs/>
          <w:sz w:val="24"/>
          <w:szCs w:val="26"/>
        </w:rPr>
        <w:t>коллегиальный совещательный орган, образованный в целях рассмотрения предложений по улучшениям.</w:t>
      </w:r>
    </w:p>
    <w:p w:rsidR="009E7A2A" w:rsidRPr="00D16669" w:rsidRDefault="009E7A2A" w:rsidP="00D16669">
      <w:pPr>
        <w:pStyle w:val="ConsPlusTitle"/>
        <w:ind w:firstLine="709"/>
        <w:jc w:val="center"/>
        <w:rPr>
          <w:b w:val="0"/>
          <w:bCs/>
          <w:sz w:val="24"/>
          <w:szCs w:val="26"/>
        </w:rPr>
      </w:pPr>
    </w:p>
    <w:p w:rsidR="00D7676F" w:rsidRDefault="00D7676F" w:rsidP="00D16669">
      <w:pPr>
        <w:pStyle w:val="a5"/>
        <w:numPr>
          <w:ilvl w:val="0"/>
          <w:numId w:val="34"/>
        </w:numPr>
        <w:spacing w:after="0" w:line="240" w:lineRule="auto"/>
        <w:ind w:left="0"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6"/>
          <w:lang w:eastAsia="ru-RU"/>
        </w:rPr>
      </w:pPr>
      <w:r w:rsidRPr="00D16669">
        <w:rPr>
          <w:rFonts w:ascii="Times New Roman" w:eastAsia="Times New Roman" w:hAnsi="Times New Roman" w:cs="Times New Roman"/>
          <w:b/>
          <w:bCs/>
          <w:sz w:val="24"/>
          <w:szCs w:val="26"/>
          <w:lang w:eastAsia="ru-RU"/>
        </w:rPr>
        <w:t>Организация деятельности системы ППУ</w:t>
      </w:r>
    </w:p>
    <w:p w:rsidR="00D16669" w:rsidRPr="00D16669" w:rsidRDefault="00D16669" w:rsidP="00D16669">
      <w:pPr>
        <w:pStyle w:val="a5"/>
        <w:spacing w:after="0" w:line="240" w:lineRule="auto"/>
        <w:ind w:left="0"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6"/>
          <w:lang w:eastAsia="ru-RU"/>
        </w:rPr>
      </w:pPr>
    </w:p>
    <w:p w:rsidR="00D7676F" w:rsidRPr="00D16669" w:rsidRDefault="00D7676F" w:rsidP="00D16669">
      <w:pPr>
        <w:pStyle w:val="ConsPlusNormal"/>
        <w:ind w:firstLine="709"/>
        <w:jc w:val="both"/>
        <w:rPr>
          <w:bCs/>
          <w:sz w:val="24"/>
          <w:szCs w:val="26"/>
        </w:rPr>
      </w:pPr>
      <w:r w:rsidRPr="00D16669">
        <w:rPr>
          <w:bCs/>
          <w:sz w:val="24"/>
          <w:szCs w:val="26"/>
        </w:rPr>
        <w:t>Для организации учета и прослеживания ППУ используются следующие документы:</w:t>
      </w:r>
    </w:p>
    <w:p w:rsidR="00D7676F" w:rsidRPr="00D16669" w:rsidRDefault="00744686" w:rsidP="00D16669">
      <w:pPr>
        <w:pStyle w:val="ConsPlusNormal"/>
        <w:ind w:firstLine="709"/>
        <w:jc w:val="both"/>
        <w:rPr>
          <w:bCs/>
          <w:sz w:val="24"/>
          <w:szCs w:val="26"/>
        </w:rPr>
      </w:pPr>
      <w:r w:rsidRPr="00D16669">
        <w:rPr>
          <w:bCs/>
          <w:sz w:val="24"/>
          <w:szCs w:val="26"/>
        </w:rPr>
        <w:t>-</w:t>
      </w:r>
      <w:r w:rsidR="00D16669">
        <w:rPr>
          <w:bCs/>
          <w:sz w:val="24"/>
          <w:szCs w:val="26"/>
        </w:rPr>
        <w:t xml:space="preserve"> </w:t>
      </w:r>
      <w:r w:rsidRPr="00D16669">
        <w:rPr>
          <w:bCs/>
          <w:sz w:val="24"/>
          <w:szCs w:val="26"/>
        </w:rPr>
        <w:t>бланк ППУ (</w:t>
      </w:r>
      <w:r w:rsidR="009C4D9F" w:rsidRPr="00D16669">
        <w:rPr>
          <w:bCs/>
          <w:sz w:val="24"/>
          <w:szCs w:val="26"/>
        </w:rPr>
        <w:t>Форма 1 к Приложению</w:t>
      </w:r>
      <w:r w:rsidRPr="00D16669">
        <w:rPr>
          <w:bCs/>
          <w:sz w:val="24"/>
          <w:szCs w:val="26"/>
        </w:rPr>
        <w:t>, часть 1)</w:t>
      </w:r>
      <w:r w:rsidR="00D7676F" w:rsidRPr="00D16669">
        <w:rPr>
          <w:bCs/>
          <w:sz w:val="24"/>
          <w:szCs w:val="26"/>
        </w:rPr>
        <w:t xml:space="preserve"> заполняется автором ППУ;</w:t>
      </w:r>
    </w:p>
    <w:p w:rsidR="00C914C1" w:rsidRPr="00D16669" w:rsidRDefault="00744686" w:rsidP="00D16669">
      <w:pPr>
        <w:pStyle w:val="ConsPlusNormal"/>
        <w:ind w:firstLine="709"/>
        <w:jc w:val="both"/>
        <w:rPr>
          <w:bCs/>
          <w:sz w:val="24"/>
          <w:szCs w:val="26"/>
        </w:rPr>
      </w:pPr>
      <w:r w:rsidRPr="00D16669">
        <w:rPr>
          <w:bCs/>
          <w:sz w:val="24"/>
          <w:szCs w:val="26"/>
        </w:rPr>
        <w:t>-</w:t>
      </w:r>
      <w:r w:rsidR="00D16669">
        <w:rPr>
          <w:bCs/>
          <w:sz w:val="24"/>
          <w:szCs w:val="26"/>
        </w:rPr>
        <w:t xml:space="preserve"> </w:t>
      </w:r>
      <w:r w:rsidRPr="00D16669">
        <w:rPr>
          <w:bCs/>
          <w:sz w:val="24"/>
          <w:szCs w:val="26"/>
        </w:rPr>
        <w:t>бл</w:t>
      </w:r>
      <w:r w:rsidR="009C4D9F" w:rsidRPr="00D16669">
        <w:rPr>
          <w:bCs/>
          <w:sz w:val="24"/>
          <w:szCs w:val="26"/>
        </w:rPr>
        <w:t>анк ППУ (Форма 1 к Приложению</w:t>
      </w:r>
      <w:r w:rsidRPr="00D16669">
        <w:rPr>
          <w:bCs/>
          <w:sz w:val="24"/>
          <w:szCs w:val="26"/>
        </w:rPr>
        <w:t>, часть 2) заполняется секретарем Комиссии;</w:t>
      </w:r>
    </w:p>
    <w:p w:rsidR="00C914C1" w:rsidRPr="00D16669" w:rsidRDefault="00744686" w:rsidP="00D16669">
      <w:pPr>
        <w:pStyle w:val="ConsPlusNormal"/>
        <w:ind w:firstLine="709"/>
        <w:jc w:val="both"/>
        <w:rPr>
          <w:bCs/>
          <w:sz w:val="24"/>
          <w:szCs w:val="26"/>
        </w:rPr>
      </w:pPr>
      <w:r w:rsidRPr="00D16669">
        <w:rPr>
          <w:bCs/>
          <w:sz w:val="24"/>
          <w:szCs w:val="26"/>
        </w:rPr>
        <w:t>-</w:t>
      </w:r>
      <w:r w:rsidR="00D16669">
        <w:rPr>
          <w:bCs/>
          <w:sz w:val="24"/>
          <w:szCs w:val="26"/>
        </w:rPr>
        <w:t xml:space="preserve"> </w:t>
      </w:r>
      <w:r w:rsidRPr="00D16669">
        <w:rPr>
          <w:bCs/>
          <w:sz w:val="24"/>
          <w:szCs w:val="26"/>
        </w:rPr>
        <w:t>журнал регистра</w:t>
      </w:r>
      <w:r w:rsidR="009C4D9F" w:rsidRPr="00D16669">
        <w:rPr>
          <w:bCs/>
          <w:sz w:val="24"/>
          <w:szCs w:val="26"/>
        </w:rPr>
        <w:t>ции ППУ (Форма 2 к Приложению</w:t>
      </w:r>
      <w:r w:rsidRPr="00D16669">
        <w:rPr>
          <w:bCs/>
          <w:sz w:val="24"/>
          <w:szCs w:val="26"/>
        </w:rPr>
        <w:t>)</w:t>
      </w:r>
      <w:r w:rsidR="00D7676F" w:rsidRPr="00D16669">
        <w:rPr>
          <w:bCs/>
          <w:sz w:val="24"/>
          <w:szCs w:val="26"/>
        </w:rPr>
        <w:t xml:space="preserve"> ведется ответственным органом в электронном виде;</w:t>
      </w:r>
    </w:p>
    <w:p w:rsidR="00D7676F" w:rsidRPr="00D16669" w:rsidRDefault="00D7676F" w:rsidP="00D16669">
      <w:pPr>
        <w:pStyle w:val="ConsPlusNormal"/>
        <w:ind w:firstLine="709"/>
        <w:jc w:val="both"/>
        <w:rPr>
          <w:bCs/>
          <w:sz w:val="24"/>
          <w:szCs w:val="26"/>
        </w:rPr>
      </w:pPr>
      <w:r w:rsidRPr="00D16669">
        <w:rPr>
          <w:bCs/>
          <w:sz w:val="24"/>
          <w:szCs w:val="26"/>
        </w:rPr>
        <w:t>-</w:t>
      </w:r>
      <w:r w:rsidR="00D16669">
        <w:rPr>
          <w:bCs/>
          <w:sz w:val="24"/>
          <w:szCs w:val="26"/>
        </w:rPr>
        <w:t xml:space="preserve"> </w:t>
      </w:r>
      <w:r w:rsidRPr="00D16669">
        <w:rPr>
          <w:bCs/>
          <w:sz w:val="24"/>
          <w:szCs w:val="26"/>
        </w:rPr>
        <w:t xml:space="preserve">протокол заседания оформляется секретарем Комиссии, в который заносятся </w:t>
      </w:r>
      <w:r w:rsidR="00D16669">
        <w:rPr>
          <w:bCs/>
          <w:sz w:val="24"/>
          <w:szCs w:val="26"/>
        </w:rPr>
        <w:t xml:space="preserve">               </w:t>
      </w:r>
      <w:r w:rsidRPr="00D16669">
        <w:rPr>
          <w:bCs/>
          <w:sz w:val="24"/>
          <w:szCs w:val="26"/>
        </w:rPr>
        <w:t>все принятые решения;</w:t>
      </w:r>
    </w:p>
    <w:p w:rsidR="00D7676F" w:rsidRPr="00D16669" w:rsidRDefault="00D7676F" w:rsidP="00D16669">
      <w:pPr>
        <w:pStyle w:val="ConsPlusNormal"/>
        <w:ind w:firstLine="709"/>
        <w:jc w:val="both"/>
        <w:rPr>
          <w:bCs/>
          <w:sz w:val="24"/>
          <w:szCs w:val="26"/>
        </w:rPr>
      </w:pPr>
      <w:r w:rsidRPr="00D16669">
        <w:rPr>
          <w:bCs/>
          <w:sz w:val="24"/>
          <w:szCs w:val="26"/>
        </w:rPr>
        <w:t>-</w:t>
      </w:r>
      <w:r w:rsidR="00D16669">
        <w:rPr>
          <w:bCs/>
          <w:sz w:val="24"/>
          <w:szCs w:val="26"/>
        </w:rPr>
        <w:t xml:space="preserve"> </w:t>
      </w:r>
      <w:r w:rsidRPr="00D16669">
        <w:rPr>
          <w:bCs/>
          <w:sz w:val="24"/>
          <w:szCs w:val="26"/>
        </w:rPr>
        <w:t>паспор</w:t>
      </w:r>
      <w:r w:rsidR="009C4D9F" w:rsidRPr="00D16669">
        <w:rPr>
          <w:bCs/>
          <w:sz w:val="24"/>
          <w:szCs w:val="26"/>
        </w:rPr>
        <w:t>т-отчет (Форма 3 к Приложению</w:t>
      </w:r>
      <w:r w:rsidRPr="00D16669">
        <w:rPr>
          <w:bCs/>
          <w:sz w:val="24"/>
          <w:szCs w:val="26"/>
        </w:rPr>
        <w:t xml:space="preserve">) оформляется </w:t>
      </w:r>
      <w:proofErr w:type="gramStart"/>
      <w:r w:rsidRPr="00D16669">
        <w:rPr>
          <w:bCs/>
          <w:sz w:val="24"/>
          <w:szCs w:val="26"/>
        </w:rPr>
        <w:t>ответственным</w:t>
      </w:r>
      <w:proofErr w:type="gramEnd"/>
      <w:r w:rsidRPr="00D16669">
        <w:rPr>
          <w:bCs/>
          <w:sz w:val="24"/>
          <w:szCs w:val="26"/>
        </w:rPr>
        <w:t xml:space="preserve"> </w:t>
      </w:r>
      <w:r w:rsidR="00D16669">
        <w:rPr>
          <w:bCs/>
          <w:sz w:val="24"/>
          <w:szCs w:val="26"/>
        </w:rPr>
        <w:t xml:space="preserve">                              </w:t>
      </w:r>
      <w:r w:rsidRPr="00D16669">
        <w:rPr>
          <w:bCs/>
          <w:sz w:val="24"/>
          <w:szCs w:val="26"/>
        </w:rPr>
        <w:t>за реализацию ППУ</w:t>
      </w:r>
      <w:r w:rsidR="00D16669">
        <w:rPr>
          <w:bCs/>
          <w:sz w:val="24"/>
          <w:szCs w:val="26"/>
        </w:rPr>
        <w:t>.</w:t>
      </w:r>
    </w:p>
    <w:p w:rsidR="00D7676F" w:rsidRPr="004C6BDD" w:rsidRDefault="00D7676F" w:rsidP="004C6BDD">
      <w:pPr>
        <w:spacing w:after="0" w:line="240" w:lineRule="auto"/>
        <w:ind w:firstLine="709"/>
        <w:jc w:val="center"/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:rsidR="00D7676F" w:rsidRPr="004C6BDD" w:rsidRDefault="00D7676F" w:rsidP="004C6BDD">
      <w:pPr>
        <w:pStyle w:val="a5"/>
        <w:numPr>
          <w:ilvl w:val="0"/>
          <w:numId w:val="34"/>
        </w:numPr>
        <w:spacing w:after="0" w:line="240" w:lineRule="auto"/>
        <w:ind w:left="0"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C6B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Основные требования к ППУ</w:t>
      </w:r>
    </w:p>
    <w:p w:rsidR="004C6BDD" w:rsidRPr="004C6BDD" w:rsidRDefault="004C6BDD" w:rsidP="004C6BDD">
      <w:pPr>
        <w:pStyle w:val="a5"/>
        <w:spacing w:after="0" w:line="240" w:lineRule="auto"/>
        <w:ind w:left="0"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7676F" w:rsidRPr="004C6BDD" w:rsidRDefault="00D7676F" w:rsidP="004C6BDD">
      <w:pPr>
        <w:spacing w:after="0" w:line="240" w:lineRule="auto"/>
        <w:ind w:firstLine="709"/>
        <w:jc w:val="both"/>
        <w:rPr>
          <w:rFonts w:eastAsia="Times New Roman" w:cs="Times New Roman"/>
          <w:bCs/>
          <w:sz w:val="24"/>
          <w:szCs w:val="26"/>
          <w:lang w:eastAsia="ru-RU"/>
        </w:rPr>
      </w:pPr>
      <w:r w:rsidRPr="004C6BDD">
        <w:rPr>
          <w:rFonts w:eastAsia="Times New Roman" w:cs="Times New Roman"/>
          <w:bCs/>
          <w:sz w:val="24"/>
          <w:szCs w:val="26"/>
          <w:lang w:eastAsia="ru-RU"/>
        </w:rPr>
        <w:t>4.1. ППУ оформляется на бланк</w:t>
      </w:r>
      <w:r w:rsidR="009C4D9F" w:rsidRPr="004C6BDD">
        <w:rPr>
          <w:rFonts w:eastAsia="Times New Roman" w:cs="Times New Roman"/>
          <w:bCs/>
          <w:sz w:val="24"/>
          <w:szCs w:val="26"/>
          <w:lang w:eastAsia="ru-RU"/>
        </w:rPr>
        <w:t>е ППУ по Форме 1 к Приложению</w:t>
      </w:r>
      <w:r w:rsidRPr="004C6BDD">
        <w:rPr>
          <w:rFonts w:eastAsia="Times New Roman" w:cs="Times New Roman"/>
          <w:bCs/>
          <w:sz w:val="24"/>
          <w:szCs w:val="26"/>
          <w:lang w:eastAsia="ru-RU"/>
        </w:rPr>
        <w:t xml:space="preserve"> (часть 1). </w:t>
      </w:r>
      <w:r w:rsidR="004C6BDD" w:rsidRPr="004C6BDD">
        <w:rPr>
          <w:rFonts w:eastAsia="Times New Roman" w:cs="Times New Roman"/>
          <w:bCs/>
          <w:sz w:val="24"/>
          <w:szCs w:val="26"/>
          <w:lang w:eastAsia="ru-RU"/>
        </w:rPr>
        <w:t xml:space="preserve">               </w:t>
      </w:r>
      <w:r w:rsidRPr="004C6BDD">
        <w:rPr>
          <w:rFonts w:eastAsia="Times New Roman" w:cs="Times New Roman"/>
          <w:bCs/>
          <w:sz w:val="24"/>
          <w:szCs w:val="26"/>
          <w:lang w:eastAsia="ru-RU"/>
        </w:rPr>
        <w:t>В</w:t>
      </w:r>
      <w:r w:rsidR="00665EEF" w:rsidRPr="004C6BDD">
        <w:rPr>
          <w:rFonts w:eastAsia="Times New Roman" w:cs="Times New Roman"/>
          <w:bCs/>
          <w:sz w:val="24"/>
          <w:szCs w:val="26"/>
          <w:lang w:eastAsia="ru-RU"/>
        </w:rPr>
        <w:t xml:space="preserve"> бла</w:t>
      </w:r>
      <w:r w:rsidR="00883069" w:rsidRPr="004C6BDD">
        <w:rPr>
          <w:rFonts w:eastAsia="Times New Roman" w:cs="Times New Roman"/>
          <w:bCs/>
          <w:sz w:val="24"/>
          <w:szCs w:val="26"/>
          <w:lang w:eastAsia="ru-RU"/>
        </w:rPr>
        <w:t>нке ППУ обязательно указываю</w:t>
      </w:r>
      <w:r w:rsidRPr="004C6BDD">
        <w:rPr>
          <w:rFonts w:eastAsia="Times New Roman" w:cs="Times New Roman"/>
          <w:bCs/>
          <w:sz w:val="24"/>
          <w:szCs w:val="26"/>
          <w:lang w:eastAsia="ru-RU"/>
        </w:rPr>
        <w:t>тся:</w:t>
      </w:r>
    </w:p>
    <w:p w:rsidR="00D7676F" w:rsidRPr="004C6BDD" w:rsidRDefault="00D7676F" w:rsidP="004C6BDD">
      <w:pPr>
        <w:spacing w:after="0" w:line="240" w:lineRule="auto"/>
        <w:ind w:firstLine="709"/>
        <w:jc w:val="both"/>
        <w:rPr>
          <w:rFonts w:eastAsia="Times New Roman" w:cs="Times New Roman"/>
          <w:bCs/>
          <w:sz w:val="24"/>
          <w:szCs w:val="26"/>
          <w:lang w:eastAsia="ru-RU"/>
        </w:rPr>
      </w:pPr>
      <w:r w:rsidRPr="004C6BDD">
        <w:rPr>
          <w:rFonts w:eastAsia="Times New Roman" w:cs="Times New Roman"/>
          <w:bCs/>
          <w:sz w:val="24"/>
          <w:szCs w:val="26"/>
          <w:lang w:eastAsia="ru-RU"/>
        </w:rPr>
        <w:t>-</w:t>
      </w:r>
      <w:r w:rsidR="004C6BDD" w:rsidRPr="004C6BDD">
        <w:rPr>
          <w:rFonts w:eastAsia="Times New Roman" w:cs="Times New Roman"/>
          <w:bCs/>
          <w:sz w:val="24"/>
          <w:szCs w:val="26"/>
          <w:lang w:eastAsia="ru-RU"/>
        </w:rPr>
        <w:t xml:space="preserve"> </w:t>
      </w:r>
      <w:r w:rsidRPr="004C6BDD">
        <w:rPr>
          <w:rFonts w:eastAsia="Times New Roman" w:cs="Times New Roman"/>
          <w:bCs/>
          <w:sz w:val="24"/>
          <w:szCs w:val="26"/>
          <w:lang w:eastAsia="ru-RU"/>
        </w:rPr>
        <w:t>название ППУ;</w:t>
      </w:r>
    </w:p>
    <w:p w:rsidR="00D7676F" w:rsidRPr="004C6BDD" w:rsidRDefault="00D7676F" w:rsidP="004C6BDD">
      <w:pPr>
        <w:spacing w:after="0" w:line="240" w:lineRule="auto"/>
        <w:ind w:firstLine="709"/>
        <w:jc w:val="both"/>
        <w:rPr>
          <w:rFonts w:eastAsia="Times New Roman" w:cs="Times New Roman"/>
          <w:bCs/>
          <w:sz w:val="24"/>
          <w:szCs w:val="26"/>
          <w:lang w:eastAsia="ru-RU"/>
        </w:rPr>
      </w:pPr>
      <w:r w:rsidRPr="004C6BDD">
        <w:rPr>
          <w:rFonts w:eastAsia="Times New Roman" w:cs="Times New Roman"/>
          <w:bCs/>
          <w:sz w:val="24"/>
          <w:szCs w:val="26"/>
          <w:lang w:eastAsia="ru-RU"/>
        </w:rPr>
        <w:t>-</w:t>
      </w:r>
      <w:r w:rsidR="004C6BDD" w:rsidRPr="004C6BDD">
        <w:rPr>
          <w:rFonts w:eastAsia="Times New Roman" w:cs="Times New Roman"/>
          <w:bCs/>
          <w:sz w:val="24"/>
          <w:szCs w:val="26"/>
          <w:lang w:eastAsia="ru-RU"/>
        </w:rPr>
        <w:t xml:space="preserve"> </w:t>
      </w:r>
      <w:r w:rsidRPr="004C6BDD">
        <w:rPr>
          <w:rFonts w:eastAsia="Times New Roman" w:cs="Times New Roman"/>
          <w:bCs/>
          <w:sz w:val="24"/>
          <w:szCs w:val="26"/>
          <w:lang w:eastAsia="ru-RU"/>
        </w:rPr>
        <w:t>фамилия, имя, отчество автора ППУ;</w:t>
      </w:r>
    </w:p>
    <w:p w:rsidR="00D7676F" w:rsidRPr="004C6BDD" w:rsidRDefault="00D7676F" w:rsidP="004C6BDD">
      <w:pPr>
        <w:spacing w:after="0" w:line="240" w:lineRule="auto"/>
        <w:ind w:firstLine="709"/>
        <w:jc w:val="both"/>
        <w:rPr>
          <w:rFonts w:eastAsia="Times New Roman" w:cs="Times New Roman"/>
          <w:bCs/>
          <w:sz w:val="24"/>
          <w:szCs w:val="26"/>
          <w:lang w:eastAsia="ru-RU"/>
        </w:rPr>
      </w:pPr>
      <w:r w:rsidRPr="004C6BDD">
        <w:rPr>
          <w:rFonts w:eastAsia="Times New Roman" w:cs="Times New Roman"/>
          <w:bCs/>
          <w:sz w:val="24"/>
          <w:szCs w:val="26"/>
          <w:lang w:eastAsia="ru-RU"/>
        </w:rPr>
        <w:t>-</w:t>
      </w:r>
      <w:r w:rsidR="004C6BDD" w:rsidRPr="004C6BDD">
        <w:rPr>
          <w:rFonts w:eastAsia="Times New Roman" w:cs="Times New Roman"/>
          <w:bCs/>
          <w:sz w:val="24"/>
          <w:szCs w:val="26"/>
          <w:lang w:eastAsia="ru-RU"/>
        </w:rPr>
        <w:t xml:space="preserve"> </w:t>
      </w:r>
      <w:r w:rsidRPr="004C6BDD">
        <w:rPr>
          <w:rFonts w:eastAsia="Times New Roman" w:cs="Times New Roman"/>
          <w:bCs/>
          <w:sz w:val="24"/>
          <w:szCs w:val="26"/>
          <w:lang w:eastAsia="ru-RU"/>
        </w:rPr>
        <w:t>должность;</w:t>
      </w:r>
    </w:p>
    <w:p w:rsidR="00D7676F" w:rsidRPr="004C6BDD" w:rsidRDefault="00D7676F" w:rsidP="004C6BDD">
      <w:pPr>
        <w:spacing w:after="0" w:line="240" w:lineRule="auto"/>
        <w:ind w:firstLine="709"/>
        <w:jc w:val="both"/>
        <w:rPr>
          <w:rFonts w:eastAsia="Times New Roman" w:cs="Times New Roman"/>
          <w:bCs/>
          <w:sz w:val="24"/>
          <w:szCs w:val="26"/>
          <w:lang w:eastAsia="ru-RU"/>
        </w:rPr>
      </w:pPr>
      <w:r w:rsidRPr="004C6BDD">
        <w:rPr>
          <w:rFonts w:eastAsia="Times New Roman" w:cs="Times New Roman"/>
          <w:bCs/>
          <w:sz w:val="24"/>
          <w:szCs w:val="26"/>
          <w:lang w:eastAsia="ru-RU"/>
        </w:rPr>
        <w:t>-</w:t>
      </w:r>
      <w:r w:rsidR="004C6BDD" w:rsidRPr="004C6BDD">
        <w:rPr>
          <w:rFonts w:eastAsia="Times New Roman" w:cs="Times New Roman"/>
          <w:bCs/>
          <w:sz w:val="24"/>
          <w:szCs w:val="26"/>
          <w:lang w:eastAsia="ru-RU"/>
        </w:rPr>
        <w:t xml:space="preserve"> </w:t>
      </w:r>
      <w:r w:rsidRPr="004C6BDD">
        <w:rPr>
          <w:rFonts w:eastAsia="Times New Roman" w:cs="Times New Roman"/>
          <w:bCs/>
          <w:sz w:val="24"/>
          <w:szCs w:val="26"/>
          <w:lang w:eastAsia="ru-RU"/>
        </w:rPr>
        <w:t>наименование структурного подразделения;</w:t>
      </w:r>
    </w:p>
    <w:p w:rsidR="00D7676F" w:rsidRPr="004C6BDD" w:rsidRDefault="00D7676F" w:rsidP="004C6BDD">
      <w:pPr>
        <w:spacing w:after="0" w:line="240" w:lineRule="auto"/>
        <w:ind w:firstLine="709"/>
        <w:jc w:val="both"/>
        <w:rPr>
          <w:rFonts w:eastAsia="Times New Roman" w:cs="Times New Roman"/>
          <w:bCs/>
          <w:sz w:val="24"/>
          <w:szCs w:val="26"/>
          <w:lang w:eastAsia="ru-RU"/>
        </w:rPr>
      </w:pPr>
      <w:r w:rsidRPr="004C6BDD">
        <w:rPr>
          <w:rFonts w:eastAsia="Times New Roman" w:cs="Times New Roman"/>
          <w:bCs/>
          <w:sz w:val="24"/>
          <w:szCs w:val="26"/>
          <w:lang w:eastAsia="ru-RU"/>
        </w:rPr>
        <w:t>-</w:t>
      </w:r>
      <w:r w:rsidR="004C6BDD" w:rsidRPr="004C6BDD">
        <w:rPr>
          <w:rFonts w:eastAsia="Times New Roman" w:cs="Times New Roman"/>
          <w:bCs/>
          <w:sz w:val="24"/>
          <w:szCs w:val="26"/>
          <w:lang w:eastAsia="ru-RU"/>
        </w:rPr>
        <w:t xml:space="preserve"> </w:t>
      </w:r>
      <w:r w:rsidR="00852039">
        <w:rPr>
          <w:rFonts w:eastAsia="Times New Roman" w:cs="Times New Roman"/>
          <w:bCs/>
          <w:sz w:val="24"/>
          <w:szCs w:val="26"/>
          <w:lang w:eastAsia="ru-RU"/>
        </w:rPr>
        <w:t>дата подачи ППУ.</w:t>
      </w:r>
    </w:p>
    <w:p w:rsidR="00D7676F" w:rsidRPr="004C6BDD" w:rsidRDefault="00665EEF" w:rsidP="004C6BDD">
      <w:pPr>
        <w:spacing w:after="0" w:line="240" w:lineRule="auto"/>
        <w:ind w:firstLine="709"/>
        <w:jc w:val="both"/>
        <w:rPr>
          <w:rFonts w:eastAsia="Times New Roman" w:cs="Times New Roman"/>
          <w:bCs/>
          <w:sz w:val="24"/>
          <w:szCs w:val="26"/>
          <w:lang w:eastAsia="ru-RU"/>
        </w:rPr>
      </w:pPr>
      <w:r w:rsidRPr="004C6BDD">
        <w:rPr>
          <w:rFonts w:eastAsia="Times New Roman" w:cs="Times New Roman"/>
          <w:bCs/>
          <w:sz w:val="24"/>
          <w:szCs w:val="26"/>
          <w:lang w:eastAsia="ru-RU"/>
        </w:rPr>
        <w:t>Кроме того, в бланке ППУ</w:t>
      </w:r>
      <w:r w:rsidR="00D7676F" w:rsidRPr="004C6BDD">
        <w:rPr>
          <w:rFonts w:eastAsia="Times New Roman" w:cs="Times New Roman"/>
          <w:bCs/>
          <w:sz w:val="24"/>
          <w:szCs w:val="26"/>
          <w:lang w:eastAsia="ru-RU"/>
        </w:rPr>
        <w:t xml:space="preserve"> излагается:</w:t>
      </w:r>
    </w:p>
    <w:p w:rsidR="00D7676F" w:rsidRPr="004C6BDD" w:rsidRDefault="00D7676F" w:rsidP="004C6BDD">
      <w:pPr>
        <w:spacing w:after="0" w:line="240" w:lineRule="auto"/>
        <w:ind w:firstLine="709"/>
        <w:jc w:val="both"/>
        <w:rPr>
          <w:rFonts w:eastAsia="Times New Roman" w:cs="Times New Roman"/>
          <w:bCs/>
          <w:sz w:val="24"/>
          <w:szCs w:val="26"/>
          <w:lang w:eastAsia="ru-RU"/>
        </w:rPr>
      </w:pPr>
      <w:r w:rsidRPr="004C6BDD">
        <w:rPr>
          <w:rFonts w:eastAsia="Times New Roman" w:cs="Times New Roman"/>
          <w:bCs/>
          <w:sz w:val="24"/>
          <w:szCs w:val="26"/>
          <w:lang w:eastAsia="ru-RU"/>
        </w:rPr>
        <w:t>-</w:t>
      </w:r>
      <w:r w:rsidR="004C6BDD" w:rsidRPr="004C6BDD">
        <w:rPr>
          <w:rFonts w:eastAsia="Times New Roman" w:cs="Times New Roman"/>
          <w:bCs/>
          <w:sz w:val="24"/>
          <w:szCs w:val="26"/>
          <w:lang w:eastAsia="ru-RU"/>
        </w:rPr>
        <w:t xml:space="preserve"> </w:t>
      </w:r>
      <w:r w:rsidRPr="004C6BDD">
        <w:rPr>
          <w:rFonts w:eastAsia="Times New Roman" w:cs="Times New Roman"/>
          <w:bCs/>
          <w:sz w:val="24"/>
          <w:szCs w:val="26"/>
          <w:lang w:eastAsia="ru-RU"/>
        </w:rPr>
        <w:t>описание цели и сущности изменений ППУ</w:t>
      </w:r>
      <w:r w:rsidR="0073006A">
        <w:rPr>
          <w:rFonts w:eastAsia="Times New Roman" w:cs="Times New Roman"/>
          <w:bCs/>
          <w:sz w:val="24"/>
          <w:szCs w:val="26"/>
          <w:lang w:eastAsia="ru-RU"/>
        </w:rPr>
        <w:t>;</w:t>
      </w:r>
      <w:bookmarkStart w:id="1" w:name="_GoBack"/>
      <w:bookmarkEnd w:id="1"/>
    </w:p>
    <w:p w:rsidR="00D7676F" w:rsidRPr="004C6BDD" w:rsidRDefault="00D7676F" w:rsidP="004C6BDD">
      <w:pPr>
        <w:spacing w:after="0" w:line="240" w:lineRule="auto"/>
        <w:ind w:firstLine="709"/>
        <w:jc w:val="both"/>
        <w:rPr>
          <w:rFonts w:eastAsia="Times New Roman" w:cs="Times New Roman"/>
          <w:bCs/>
          <w:sz w:val="24"/>
          <w:szCs w:val="26"/>
          <w:lang w:eastAsia="ru-RU"/>
        </w:rPr>
      </w:pPr>
      <w:r w:rsidRPr="004C6BDD">
        <w:rPr>
          <w:rFonts w:eastAsia="Times New Roman" w:cs="Times New Roman"/>
          <w:bCs/>
          <w:sz w:val="24"/>
          <w:szCs w:val="26"/>
          <w:lang w:eastAsia="ru-RU"/>
        </w:rPr>
        <w:t>-</w:t>
      </w:r>
      <w:r w:rsidR="004C6BDD" w:rsidRPr="004C6BDD">
        <w:rPr>
          <w:rFonts w:eastAsia="Times New Roman" w:cs="Times New Roman"/>
          <w:bCs/>
          <w:sz w:val="24"/>
          <w:szCs w:val="26"/>
          <w:lang w:eastAsia="ru-RU"/>
        </w:rPr>
        <w:t xml:space="preserve"> </w:t>
      </w:r>
      <w:r w:rsidRPr="004C6BDD">
        <w:rPr>
          <w:rFonts w:eastAsia="Times New Roman" w:cs="Times New Roman"/>
          <w:bCs/>
          <w:sz w:val="24"/>
          <w:szCs w:val="26"/>
          <w:lang w:eastAsia="ru-RU"/>
        </w:rPr>
        <w:t>предполагаемый эффект от внедрения;</w:t>
      </w:r>
    </w:p>
    <w:p w:rsidR="00D7676F" w:rsidRPr="004C6BDD" w:rsidRDefault="00D7676F" w:rsidP="004C6BDD">
      <w:pPr>
        <w:spacing w:after="0" w:line="240" w:lineRule="auto"/>
        <w:ind w:firstLine="709"/>
        <w:jc w:val="both"/>
        <w:rPr>
          <w:rFonts w:eastAsia="Times New Roman" w:cs="Times New Roman"/>
          <w:bCs/>
          <w:sz w:val="24"/>
          <w:szCs w:val="26"/>
          <w:lang w:eastAsia="ru-RU"/>
        </w:rPr>
      </w:pPr>
      <w:r w:rsidRPr="004C6BDD">
        <w:rPr>
          <w:rFonts w:eastAsia="Times New Roman" w:cs="Times New Roman"/>
          <w:bCs/>
          <w:sz w:val="24"/>
          <w:szCs w:val="26"/>
          <w:lang w:eastAsia="ru-RU"/>
        </w:rPr>
        <w:t>-</w:t>
      </w:r>
      <w:r w:rsidR="004C6BDD" w:rsidRPr="004C6BDD">
        <w:rPr>
          <w:rFonts w:eastAsia="Times New Roman" w:cs="Times New Roman"/>
          <w:bCs/>
          <w:sz w:val="24"/>
          <w:szCs w:val="26"/>
          <w:lang w:eastAsia="ru-RU"/>
        </w:rPr>
        <w:t xml:space="preserve"> </w:t>
      </w:r>
      <w:r w:rsidRPr="004C6BDD">
        <w:rPr>
          <w:rFonts w:eastAsia="Times New Roman" w:cs="Times New Roman"/>
          <w:bCs/>
          <w:sz w:val="24"/>
          <w:szCs w:val="26"/>
          <w:lang w:eastAsia="ru-RU"/>
        </w:rPr>
        <w:t>метод решения проблемы и др.</w:t>
      </w:r>
    </w:p>
    <w:p w:rsidR="00D7676F" w:rsidRPr="004C6BDD" w:rsidRDefault="00D7676F" w:rsidP="004C6BDD">
      <w:pPr>
        <w:spacing w:after="0" w:line="240" w:lineRule="auto"/>
        <w:ind w:firstLine="709"/>
        <w:jc w:val="both"/>
        <w:rPr>
          <w:rFonts w:eastAsia="Times New Roman" w:cs="Times New Roman"/>
          <w:bCs/>
          <w:sz w:val="24"/>
          <w:szCs w:val="26"/>
          <w:lang w:eastAsia="ru-RU"/>
        </w:rPr>
      </w:pPr>
      <w:r w:rsidRPr="004C6BDD">
        <w:rPr>
          <w:rFonts w:eastAsia="Times New Roman" w:cs="Times New Roman"/>
          <w:bCs/>
          <w:sz w:val="24"/>
          <w:szCs w:val="26"/>
          <w:lang w:eastAsia="ru-RU"/>
        </w:rPr>
        <w:t>Описательная часть ППУ должна содержать суть проблемы, предлагаемое решение и ожидаемый эффект (возможно использование схем, эскизов, фото и т.д.).</w:t>
      </w:r>
    </w:p>
    <w:p w:rsidR="00D7676F" w:rsidRPr="004C6BDD" w:rsidRDefault="00D7676F" w:rsidP="004C6BDD">
      <w:pPr>
        <w:spacing w:after="0" w:line="240" w:lineRule="auto"/>
        <w:ind w:firstLine="709"/>
        <w:jc w:val="both"/>
        <w:rPr>
          <w:rFonts w:eastAsia="Times New Roman" w:cs="Times New Roman"/>
          <w:bCs/>
          <w:sz w:val="24"/>
          <w:szCs w:val="26"/>
          <w:lang w:eastAsia="ru-RU"/>
        </w:rPr>
      </w:pPr>
      <w:r w:rsidRPr="004C6BDD">
        <w:rPr>
          <w:rFonts w:eastAsia="Times New Roman" w:cs="Times New Roman"/>
          <w:bCs/>
          <w:sz w:val="24"/>
          <w:szCs w:val="26"/>
          <w:lang w:eastAsia="ru-RU"/>
        </w:rPr>
        <w:t>4</w:t>
      </w:r>
      <w:r w:rsidR="00665EEF" w:rsidRPr="004C6BDD">
        <w:rPr>
          <w:rFonts w:eastAsia="Times New Roman" w:cs="Times New Roman"/>
          <w:bCs/>
          <w:sz w:val="24"/>
          <w:szCs w:val="26"/>
          <w:lang w:eastAsia="ru-RU"/>
        </w:rPr>
        <w:t>.2. ППУ отклоняе</w:t>
      </w:r>
      <w:r w:rsidRPr="004C6BDD">
        <w:rPr>
          <w:rFonts w:eastAsia="Times New Roman" w:cs="Times New Roman"/>
          <w:bCs/>
          <w:sz w:val="24"/>
          <w:szCs w:val="26"/>
          <w:lang w:eastAsia="ru-RU"/>
        </w:rPr>
        <w:t>тся, если:</w:t>
      </w:r>
    </w:p>
    <w:p w:rsidR="00D7676F" w:rsidRPr="004C6BDD" w:rsidRDefault="00D7676F" w:rsidP="004C6BDD">
      <w:pPr>
        <w:spacing w:after="0" w:line="240" w:lineRule="auto"/>
        <w:ind w:firstLine="709"/>
        <w:jc w:val="both"/>
        <w:rPr>
          <w:rFonts w:eastAsia="Times New Roman" w:cs="Times New Roman"/>
          <w:bCs/>
          <w:sz w:val="24"/>
          <w:szCs w:val="26"/>
          <w:lang w:eastAsia="ru-RU"/>
        </w:rPr>
      </w:pPr>
      <w:r w:rsidRPr="004C6BDD">
        <w:rPr>
          <w:rFonts w:eastAsia="Times New Roman" w:cs="Times New Roman"/>
          <w:bCs/>
          <w:sz w:val="24"/>
          <w:szCs w:val="26"/>
          <w:lang w:eastAsia="ru-RU"/>
        </w:rPr>
        <w:t>-</w:t>
      </w:r>
      <w:r w:rsidR="001E0BF9">
        <w:rPr>
          <w:rFonts w:eastAsia="Times New Roman" w:cs="Times New Roman"/>
          <w:bCs/>
          <w:sz w:val="24"/>
          <w:szCs w:val="26"/>
          <w:lang w:eastAsia="ru-RU"/>
        </w:rPr>
        <w:t xml:space="preserve"> </w:t>
      </w:r>
      <w:r w:rsidRPr="004C6BDD">
        <w:rPr>
          <w:rFonts w:eastAsia="Times New Roman" w:cs="Times New Roman"/>
          <w:bCs/>
          <w:sz w:val="24"/>
          <w:szCs w:val="26"/>
          <w:lang w:eastAsia="ru-RU"/>
        </w:rPr>
        <w:t>является требованиями нормативных документов;</w:t>
      </w:r>
    </w:p>
    <w:p w:rsidR="00D7676F" w:rsidRPr="004C6BDD" w:rsidRDefault="00D7676F" w:rsidP="004C6BDD">
      <w:pPr>
        <w:spacing w:after="0" w:line="240" w:lineRule="auto"/>
        <w:ind w:firstLine="709"/>
        <w:jc w:val="both"/>
        <w:rPr>
          <w:rFonts w:eastAsia="Times New Roman" w:cs="Times New Roman"/>
          <w:bCs/>
          <w:sz w:val="24"/>
          <w:szCs w:val="26"/>
          <w:lang w:eastAsia="ru-RU"/>
        </w:rPr>
      </w:pPr>
      <w:proofErr w:type="gramStart"/>
      <w:r w:rsidRPr="004C6BDD">
        <w:rPr>
          <w:rFonts w:eastAsia="Times New Roman" w:cs="Times New Roman"/>
          <w:bCs/>
          <w:sz w:val="24"/>
          <w:szCs w:val="26"/>
          <w:lang w:eastAsia="ru-RU"/>
        </w:rPr>
        <w:t>-</w:t>
      </w:r>
      <w:r w:rsidR="001E0BF9">
        <w:rPr>
          <w:rFonts w:eastAsia="Times New Roman" w:cs="Times New Roman"/>
          <w:bCs/>
          <w:sz w:val="24"/>
          <w:szCs w:val="26"/>
          <w:lang w:eastAsia="ru-RU"/>
        </w:rPr>
        <w:t xml:space="preserve"> </w:t>
      </w:r>
      <w:r w:rsidRPr="004C6BDD">
        <w:rPr>
          <w:rFonts w:eastAsia="Times New Roman" w:cs="Times New Roman"/>
          <w:bCs/>
          <w:sz w:val="24"/>
          <w:szCs w:val="26"/>
          <w:lang w:eastAsia="ru-RU"/>
        </w:rPr>
        <w:t>содержит риски по ОТ и пожарной безопасности;</w:t>
      </w:r>
      <w:proofErr w:type="gramEnd"/>
    </w:p>
    <w:p w:rsidR="00D7676F" w:rsidRPr="004C6BDD" w:rsidRDefault="00D7676F" w:rsidP="004C6BDD">
      <w:pPr>
        <w:spacing w:after="0" w:line="240" w:lineRule="auto"/>
        <w:ind w:firstLine="709"/>
        <w:jc w:val="both"/>
        <w:rPr>
          <w:rFonts w:eastAsia="Times New Roman" w:cs="Times New Roman"/>
          <w:bCs/>
          <w:sz w:val="24"/>
          <w:szCs w:val="26"/>
          <w:lang w:eastAsia="ru-RU"/>
        </w:rPr>
      </w:pPr>
      <w:r w:rsidRPr="004C6BDD">
        <w:rPr>
          <w:rFonts w:eastAsia="Times New Roman" w:cs="Times New Roman"/>
          <w:bCs/>
          <w:sz w:val="24"/>
          <w:szCs w:val="26"/>
          <w:lang w:eastAsia="ru-RU"/>
        </w:rPr>
        <w:t>-</w:t>
      </w:r>
      <w:r w:rsidR="001E0BF9">
        <w:rPr>
          <w:rFonts w:eastAsia="Times New Roman" w:cs="Times New Roman"/>
          <w:bCs/>
          <w:sz w:val="24"/>
          <w:szCs w:val="26"/>
          <w:lang w:eastAsia="ru-RU"/>
        </w:rPr>
        <w:t xml:space="preserve"> </w:t>
      </w:r>
      <w:r w:rsidRPr="004C6BDD">
        <w:rPr>
          <w:rFonts w:eastAsia="Times New Roman" w:cs="Times New Roman"/>
          <w:bCs/>
          <w:sz w:val="24"/>
          <w:szCs w:val="26"/>
          <w:lang w:eastAsia="ru-RU"/>
        </w:rPr>
        <w:t>содержит только постановку задачи или только определяет эффект, который может быть получен от применения предложения, без указания конкретного решения;</w:t>
      </w:r>
    </w:p>
    <w:p w:rsidR="00D7676F" w:rsidRPr="004C6BDD" w:rsidRDefault="00D7676F" w:rsidP="004C6BDD">
      <w:pPr>
        <w:spacing w:after="0" w:line="240" w:lineRule="auto"/>
        <w:ind w:firstLine="709"/>
        <w:jc w:val="both"/>
        <w:rPr>
          <w:rFonts w:eastAsia="Times New Roman" w:cs="Times New Roman"/>
          <w:bCs/>
          <w:sz w:val="24"/>
          <w:szCs w:val="26"/>
          <w:lang w:eastAsia="ru-RU"/>
        </w:rPr>
      </w:pPr>
      <w:r w:rsidRPr="004C6BDD">
        <w:rPr>
          <w:rFonts w:eastAsia="Times New Roman" w:cs="Times New Roman"/>
          <w:bCs/>
          <w:sz w:val="24"/>
          <w:szCs w:val="26"/>
          <w:lang w:eastAsia="ru-RU"/>
        </w:rPr>
        <w:t>-</w:t>
      </w:r>
      <w:r w:rsidR="001E0BF9">
        <w:rPr>
          <w:rFonts w:eastAsia="Times New Roman" w:cs="Times New Roman"/>
          <w:bCs/>
          <w:sz w:val="24"/>
          <w:szCs w:val="26"/>
          <w:lang w:eastAsia="ru-RU"/>
        </w:rPr>
        <w:t xml:space="preserve"> </w:t>
      </w:r>
      <w:r w:rsidRPr="004C6BDD">
        <w:rPr>
          <w:rFonts w:eastAsia="Times New Roman" w:cs="Times New Roman"/>
          <w:bCs/>
          <w:sz w:val="24"/>
          <w:szCs w:val="26"/>
          <w:lang w:eastAsia="ru-RU"/>
        </w:rPr>
        <w:t xml:space="preserve">затраты на внедрение предложения значительно превышают эффект </w:t>
      </w:r>
      <w:r w:rsidR="001E0BF9">
        <w:rPr>
          <w:rFonts w:eastAsia="Times New Roman" w:cs="Times New Roman"/>
          <w:bCs/>
          <w:sz w:val="24"/>
          <w:szCs w:val="26"/>
          <w:lang w:eastAsia="ru-RU"/>
        </w:rPr>
        <w:t xml:space="preserve">                                </w:t>
      </w:r>
      <w:r w:rsidRPr="004C6BDD">
        <w:rPr>
          <w:rFonts w:eastAsia="Times New Roman" w:cs="Times New Roman"/>
          <w:bCs/>
          <w:sz w:val="24"/>
          <w:szCs w:val="26"/>
          <w:lang w:eastAsia="ru-RU"/>
        </w:rPr>
        <w:t>от реализации;</w:t>
      </w:r>
    </w:p>
    <w:p w:rsidR="00D7676F" w:rsidRPr="004C6BDD" w:rsidRDefault="00D7676F" w:rsidP="004C6BDD">
      <w:pPr>
        <w:spacing w:after="0" w:line="240" w:lineRule="auto"/>
        <w:ind w:firstLine="709"/>
        <w:jc w:val="both"/>
        <w:rPr>
          <w:rFonts w:eastAsia="Times New Roman" w:cs="Times New Roman"/>
          <w:bCs/>
          <w:sz w:val="24"/>
          <w:szCs w:val="26"/>
          <w:lang w:eastAsia="ru-RU"/>
        </w:rPr>
      </w:pPr>
      <w:r w:rsidRPr="004C6BDD">
        <w:rPr>
          <w:rFonts w:eastAsia="Times New Roman" w:cs="Times New Roman"/>
          <w:bCs/>
          <w:sz w:val="24"/>
          <w:szCs w:val="26"/>
          <w:lang w:eastAsia="ru-RU"/>
        </w:rPr>
        <w:t>-</w:t>
      </w:r>
      <w:r w:rsidR="001E0BF9">
        <w:rPr>
          <w:rFonts w:eastAsia="Times New Roman" w:cs="Times New Roman"/>
          <w:bCs/>
          <w:sz w:val="24"/>
          <w:szCs w:val="26"/>
          <w:lang w:eastAsia="ru-RU"/>
        </w:rPr>
        <w:t xml:space="preserve"> </w:t>
      </w:r>
      <w:r w:rsidRPr="004C6BDD">
        <w:rPr>
          <w:rFonts w:eastAsia="Times New Roman" w:cs="Times New Roman"/>
          <w:bCs/>
          <w:sz w:val="24"/>
          <w:szCs w:val="26"/>
          <w:lang w:eastAsia="ru-RU"/>
        </w:rPr>
        <w:t>ухудшает экологическую обстановку;</w:t>
      </w:r>
    </w:p>
    <w:p w:rsidR="00D7676F" w:rsidRPr="004C6BDD" w:rsidRDefault="00D7676F" w:rsidP="004C6BDD">
      <w:pPr>
        <w:spacing w:after="0" w:line="240" w:lineRule="auto"/>
        <w:ind w:firstLine="709"/>
        <w:jc w:val="both"/>
        <w:rPr>
          <w:rFonts w:eastAsia="Times New Roman" w:cs="Times New Roman"/>
          <w:bCs/>
          <w:sz w:val="24"/>
          <w:szCs w:val="26"/>
          <w:lang w:eastAsia="ru-RU"/>
        </w:rPr>
      </w:pPr>
      <w:r w:rsidRPr="004C6BDD">
        <w:rPr>
          <w:rFonts w:eastAsia="Times New Roman" w:cs="Times New Roman"/>
          <w:bCs/>
          <w:sz w:val="24"/>
          <w:szCs w:val="26"/>
          <w:lang w:eastAsia="ru-RU"/>
        </w:rPr>
        <w:t>-</w:t>
      </w:r>
      <w:r w:rsidR="001E0BF9">
        <w:rPr>
          <w:rFonts w:eastAsia="Times New Roman" w:cs="Times New Roman"/>
          <w:bCs/>
          <w:sz w:val="24"/>
          <w:szCs w:val="26"/>
          <w:lang w:eastAsia="ru-RU"/>
        </w:rPr>
        <w:t xml:space="preserve"> </w:t>
      </w:r>
      <w:r w:rsidRPr="004C6BDD">
        <w:rPr>
          <w:rFonts w:eastAsia="Times New Roman" w:cs="Times New Roman"/>
          <w:bCs/>
          <w:sz w:val="24"/>
          <w:szCs w:val="26"/>
          <w:lang w:eastAsia="ru-RU"/>
        </w:rPr>
        <w:t>снижает надежность, долговечность и другие показатели качества рабочего процесса/оказываемых услуг.</w:t>
      </w:r>
    </w:p>
    <w:p w:rsidR="00D7676F" w:rsidRPr="00AB14CA" w:rsidRDefault="00D7676F" w:rsidP="00AB14CA">
      <w:pPr>
        <w:pStyle w:val="ConsPlusTitle"/>
        <w:ind w:firstLine="709"/>
        <w:jc w:val="center"/>
        <w:rPr>
          <w:bCs/>
          <w:sz w:val="24"/>
          <w:szCs w:val="26"/>
        </w:rPr>
      </w:pPr>
    </w:p>
    <w:p w:rsidR="00D7676F" w:rsidRPr="00AB14CA" w:rsidRDefault="00D7676F" w:rsidP="00AB14CA">
      <w:pPr>
        <w:pStyle w:val="ConsPlusTitle"/>
        <w:numPr>
          <w:ilvl w:val="0"/>
          <w:numId w:val="34"/>
        </w:numPr>
        <w:ind w:left="0" w:firstLine="709"/>
        <w:jc w:val="center"/>
        <w:rPr>
          <w:bCs/>
          <w:sz w:val="24"/>
          <w:szCs w:val="26"/>
        </w:rPr>
      </w:pPr>
      <w:r w:rsidRPr="00AB14CA">
        <w:rPr>
          <w:bCs/>
          <w:sz w:val="24"/>
          <w:szCs w:val="26"/>
        </w:rPr>
        <w:t>Участники процесса и их задачи</w:t>
      </w:r>
    </w:p>
    <w:p w:rsidR="00105722" w:rsidRPr="00AB14CA" w:rsidRDefault="00105722" w:rsidP="00AB14CA">
      <w:pPr>
        <w:pStyle w:val="ConsPlusTitle"/>
        <w:ind w:firstLine="709"/>
        <w:jc w:val="center"/>
        <w:rPr>
          <w:bCs/>
          <w:sz w:val="24"/>
          <w:szCs w:val="26"/>
        </w:rPr>
      </w:pPr>
    </w:p>
    <w:p w:rsidR="00D7676F" w:rsidRPr="00AB14CA" w:rsidRDefault="00D7676F" w:rsidP="00AB14CA">
      <w:pPr>
        <w:pStyle w:val="a9"/>
        <w:tabs>
          <w:tab w:val="left" w:pos="709"/>
        </w:tabs>
        <w:suppressAutoHyphens w:val="0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B14CA">
        <w:rPr>
          <w:rFonts w:ascii="Times New Roman" w:hAnsi="Times New Roman" w:cs="Times New Roman"/>
          <w:sz w:val="24"/>
          <w:szCs w:val="24"/>
          <w:lang w:eastAsia="ru-RU"/>
        </w:rPr>
        <w:t>5.1</w:t>
      </w:r>
      <w:r w:rsidR="00AB14CA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Pr="00AB14CA">
        <w:rPr>
          <w:rFonts w:ascii="Times New Roman" w:hAnsi="Times New Roman" w:cs="Times New Roman"/>
          <w:sz w:val="24"/>
          <w:szCs w:val="24"/>
          <w:lang w:eastAsia="ru-RU"/>
        </w:rPr>
        <w:t xml:space="preserve"> Автор предложения по улучшению (группа авторов) предлагает идею </w:t>
      </w:r>
      <w:r w:rsidR="00AB14CA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</w:t>
      </w:r>
      <w:r w:rsidRPr="00AB14CA">
        <w:rPr>
          <w:rFonts w:ascii="Times New Roman" w:hAnsi="Times New Roman" w:cs="Times New Roman"/>
          <w:sz w:val="24"/>
          <w:szCs w:val="24"/>
          <w:lang w:eastAsia="ru-RU"/>
        </w:rPr>
        <w:t>по улучшению оказания услуг/рабочего процесса для рассмотрения Комиссией.</w:t>
      </w:r>
    </w:p>
    <w:p w:rsidR="00D7676F" w:rsidRPr="00AB14CA" w:rsidRDefault="00D7676F" w:rsidP="00AB14CA">
      <w:pPr>
        <w:pStyle w:val="a9"/>
        <w:tabs>
          <w:tab w:val="left" w:pos="709"/>
        </w:tabs>
        <w:suppressAutoHyphens w:val="0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B14CA">
        <w:rPr>
          <w:rFonts w:ascii="Times New Roman" w:hAnsi="Times New Roman" w:cs="Times New Roman"/>
          <w:sz w:val="24"/>
          <w:szCs w:val="24"/>
          <w:lang w:eastAsia="ru-RU"/>
        </w:rPr>
        <w:t>5.2. Руководители подразделений:</w:t>
      </w:r>
    </w:p>
    <w:p w:rsidR="00D7676F" w:rsidRPr="00AB14CA" w:rsidRDefault="00D7676F" w:rsidP="00AB14CA">
      <w:pPr>
        <w:pStyle w:val="a9"/>
        <w:tabs>
          <w:tab w:val="left" w:pos="567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14CA">
        <w:rPr>
          <w:rFonts w:ascii="Times New Roman" w:hAnsi="Times New Roman" w:cs="Times New Roman"/>
          <w:sz w:val="24"/>
          <w:szCs w:val="24"/>
        </w:rPr>
        <w:t>- организуют наглядную агитацию и доведение информации о системе ППУ</w:t>
      </w:r>
      <w:r w:rsidR="00AB14CA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AB14CA">
        <w:rPr>
          <w:rFonts w:ascii="Times New Roman" w:hAnsi="Times New Roman" w:cs="Times New Roman"/>
          <w:sz w:val="24"/>
          <w:szCs w:val="24"/>
        </w:rPr>
        <w:t xml:space="preserve"> до сотрудников структурного подразделения;</w:t>
      </w:r>
    </w:p>
    <w:p w:rsidR="00D7676F" w:rsidRPr="00AB14CA" w:rsidRDefault="00D7676F" w:rsidP="00AB14CA">
      <w:pPr>
        <w:pStyle w:val="a9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14CA">
        <w:rPr>
          <w:rFonts w:ascii="Times New Roman" w:hAnsi="Times New Roman" w:cs="Times New Roman"/>
          <w:sz w:val="24"/>
          <w:szCs w:val="24"/>
        </w:rPr>
        <w:t>- обеспечивают ознакомление всех сотрудников с настоящим Положением;</w:t>
      </w:r>
    </w:p>
    <w:p w:rsidR="00D7676F" w:rsidRPr="00AB14CA" w:rsidRDefault="00D7676F" w:rsidP="00AB14CA">
      <w:pPr>
        <w:pStyle w:val="a9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14CA">
        <w:rPr>
          <w:rFonts w:ascii="Times New Roman" w:hAnsi="Times New Roman" w:cs="Times New Roman"/>
          <w:sz w:val="24"/>
          <w:szCs w:val="24"/>
        </w:rPr>
        <w:t>- оказывают содействие авторам в оформлении ППУ;</w:t>
      </w:r>
    </w:p>
    <w:p w:rsidR="00D7676F" w:rsidRPr="00AB14CA" w:rsidRDefault="00D7676F" w:rsidP="00AB14CA">
      <w:pPr>
        <w:pStyle w:val="a9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14CA">
        <w:rPr>
          <w:rFonts w:ascii="Times New Roman" w:hAnsi="Times New Roman" w:cs="Times New Roman"/>
          <w:sz w:val="24"/>
          <w:szCs w:val="24"/>
        </w:rPr>
        <w:lastRenderedPageBreak/>
        <w:t xml:space="preserve">- ведут работу в структурном подразделении по подаче ППУ на регистрацию </w:t>
      </w:r>
      <w:r w:rsidR="00AB14CA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AB14CA">
        <w:rPr>
          <w:rFonts w:ascii="Times New Roman" w:hAnsi="Times New Roman" w:cs="Times New Roman"/>
          <w:sz w:val="24"/>
          <w:szCs w:val="24"/>
        </w:rPr>
        <w:t>в ответственный орган;</w:t>
      </w:r>
    </w:p>
    <w:p w:rsidR="00D7676F" w:rsidRPr="00AB14CA" w:rsidRDefault="00D7676F" w:rsidP="00AB14CA">
      <w:pPr>
        <w:pStyle w:val="a9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14CA">
        <w:rPr>
          <w:rFonts w:ascii="Times New Roman" w:hAnsi="Times New Roman" w:cs="Times New Roman"/>
          <w:sz w:val="24"/>
          <w:szCs w:val="24"/>
        </w:rPr>
        <w:t>- принимают участие в Комиссии по рассмотрению ППУ;</w:t>
      </w:r>
    </w:p>
    <w:p w:rsidR="00D7676F" w:rsidRPr="00AB14CA" w:rsidRDefault="00D7676F" w:rsidP="00AB14CA">
      <w:pPr>
        <w:pStyle w:val="a9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14CA">
        <w:rPr>
          <w:rFonts w:ascii="Times New Roman" w:hAnsi="Times New Roman" w:cs="Times New Roman"/>
          <w:sz w:val="24"/>
          <w:szCs w:val="24"/>
        </w:rPr>
        <w:t>- при получении решения Комиссии</w:t>
      </w:r>
      <w:r w:rsidR="0018246B" w:rsidRPr="00AB14CA">
        <w:rPr>
          <w:rFonts w:ascii="Times New Roman" w:hAnsi="Times New Roman" w:cs="Times New Roman"/>
          <w:sz w:val="24"/>
          <w:szCs w:val="24"/>
        </w:rPr>
        <w:t>, где указан статус ППУ «реализовать</w:t>
      </w:r>
      <w:r w:rsidRPr="00AB14CA">
        <w:rPr>
          <w:rFonts w:ascii="Times New Roman" w:hAnsi="Times New Roman" w:cs="Times New Roman"/>
          <w:sz w:val="24"/>
          <w:szCs w:val="24"/>
        </w:rPr>
        <w:t>», организую</w:t>
      </w:r>
      <w:r w:rsidR="00852039">
        <w:rPr>
          <w:rFonts w:ascii="Times New Roman" w:hAnsi="Times New Roman" w:cs="Times New Roman"/>
          <w:sz w:val="24"/>
          <w:szCs w:val="24"/>
        </w:rPr>
        <w:t>т мероприятия по реализации ППУ;</w:t>
      </w:r>
    </w:p>
    <w:p w:rsidR="00D7676F" w:rsidRPr="00AB14CA" w:rsidRDefault="00D7676F" w:rsidP="00AB14CA">
      <w:pPr>
        <w:pStyle w:val="a9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14CA">
        <w:rPr>
          <w:rFonts w:ascii="Times New Roman" w:hAnsi="Times New Roman" w:cs="Times New Roman"/>
          <w:sz w:val="24"/>
          <w:szCs w:val="24"/>
        </w:rPr>
        <w:t>- принимают решение о форме поощрения сотрудников, участвующих в процессе по подачи и реализации предлож</w:t>
      </w:r>
      <w:r w:rsidR="00DA208D" w:rsidRPr="00AB14CA">
        <w:rPr>
          <w:rFonts w:ascii="Times New Roman" w:hAnsi="Times New Roman" w:cs="Times New Roman"/>
          <w:sz w:val="24"/>
          <w:szCs w:val="24"/>
        </w:rPr>
        <w:t>ений по улучшениям, направленным</w:t>
      </w:r>
      <w:r w:rsidRPr="00AB14CA">
        <w:rPr>
          <w:rFonts w:ascii="Times New Roman" w:hAnsi="Times New Roman" w:cs="Times New Roman"/>
          <w:sz w:val="24"/>
          <w:szCs w:val="24"/>
        </w:rPr>
        <w:t xml:space="preserve"> на улучшение деятельности в подразделениях</w:t>
      </w:r>
      <w:r w:rsidR="00852039">
        <w:rPr>
          <w:rFonts w:ascii="Times New Roman" w:hAnsi="Times New Roman" w:cs="Times New Roman"/>
          <w:sz w:val="24"/>
          <w:szCs w:val="24"/>
        </w:rPr>
        <w:t>, контролируют факт поощрения;</w:t>
      </w:r>
    </w:p>
    <w:p w:rsidR="00183706" w:rsidRPr="00AB14CA" w:rsidRDefault="00D7676F" w:rsidP="00AB14CA">
      <w:pPr>
        <w:pStyle w:val="a9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14CA">
        <w:rPr>
          <w:rFonts w:ascii="Times New Roman" w:hAnsi="Times New Roman" w:cs="Times New Roman"/>
          <w:sz w:val="24"/>
          <w:szCs w:val="24"/>
        </w:rPr>
        <w:t>- направляют информацию о реализации ППУ в ответственный орган.</w:t>
      </w:r>
    </w:p>
    <w:p w:rsidR="00D7676F" w:rsidRPr="00AB14CA" w:rsidRDefault="00D7676F" w:rsidP="00AB14CA">
      <w:pPr>
        <w:pStyle w:val="a9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B14CA">
        <w:rPr>
          <w:rFonts w:ascii="Times New Roman" w:hAnsi="Times New Roman" w:cs="Times New Roman"/>
          <w:sz w:val="24"/>
          <w:szCs w:val="24"/>
        </w:rPr>
        <w:t xml:space="preserve">5.3. </w:t>
      </w:r>
      <w:r w:rsidRPr="00AB14CA">
        <w:rPr>
          <w:rFonts w:ascii="Times New Roman" w:hAnsi="Times New Roman" w:cs="Times New Roman"/>
          <w:sz w:val="24"/>
          <w:szCs w:val="24"/>
          <w:lang w:eastAsia="ru-RU"/>
        </w:rPr>
        <w:t xml:space="preserve">Для решения вопросов по квалификации поданных предложений, принятию ППУ, создается </w:t>
      </w:r>
      <w:r w:rsidRPr="00AB14CA">
        <w:rPr>
          <w:rFonts w:ascii="Times New Roman" w:hAnsi="Times New Roman" w:cs="Times New Roman"/>
          <w:bCs/>
          <w:sz w:val="24"/>
          <w:szCs w:val="24"/>
          <w:lang w:eastAsia="ru-RU"/>
        </w:rPr>
        <w:t>Комиссия по рассмотрению предлож</w:t>
      </w:r>
      <w:r w:rsidR="00DA208D" w:rsidRPr="00AB14CA">
        <w:rPr>
          <w:rFonts w:ascii="Times New Roman" w:hAnsi="Times New Roman" w:cs="Times New Roman"/>
          <w:bCs/>
          <w:sz w:val="24"/>
          <w:szCs w:val="24"/>
          <w:lang w:eastAsia="ru-RU"/>
        </w:rPr>
        <w:t>ений по улучшениям, направленным</w:t>
      </w:r>
      <w:r w:rsidRPr="00AB14CA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на улучшение деятельности в подразделениях в части применения технологий</w:t>
      </w:r>
      <w:r w:rsidR="00AB14CA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                          </w:t>
      </w:r>
      <w:r w:rsidRPr="00AB14CA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и инструментов бережливого управления</w:t>
      </w:r>
      <w:r w:rsidRPr="00AB14CA">
        <w:rPr>
          <w:rFonts w:ascii="Times New Roman" w:hAnsi="Times New Roman" w:cs="Times New Roman"/>
          <w:sz w:val="24"/>
          <w:szCs w:val="24"/>
          <w:lang w:eastAsia="ru-RU"/>
        </w:rPr>
        <w:t xml:space="preserve">. Состав и </w:t>
      </w:r>
      <w:r w:rsidRPr="00AB14CA">
        <w:rPr>
          <w:rFonts w:ascii="Times New Roman" w:hAnsi="Times New Roman" w:cs="Times New Roman"/>
          <w:sz w:val="24"/>
          <w:szCs w:val="24"/>
        </w:rPr>
        <w:t xml:space="preserve">Положение </w:t>
      </w:r>
      <w:r w:rsidRPr="00AB14CA">
        <w:rPr>
          <w:rFonts w:ascii="Times New Roman" w:hAnsi="Times New Roman" w:cs="Times New Roman"/>
          <w:sz w:val="24"/>
          <w:szCs w:val="24"/>
          <w:lang w:eastAsia="ru-RU"/>
        </w:rPr>
        <w:t>о Комиссии утверждены постановлением администрации Юргинского муниципального округа от 06.03.2023 №245 «О создании Комиссии по рассмотрению предлож</w:t>
      </w:r>
      <w:r w:rsidR="00DA208D" w:rsidRPr="00AB14CA">
        <w:rPr>
          <w:rFonts w:ascii="Times New Roman" w:hAnsi="Times New Roman" w:cs="Times New Roman"/>
          <w:sz w:val="24"/>
          <w:szCs w:val="24"/>
          <w:lang w:eastAsia="ru-RU"/>
        </w:rPr>
        <w:t>ений по улучшениям, направленным</w:t>
      </w:r>
      <w:r w:rsidRPr="00AB14CA">
        <w:rPr>
          <w:rFonts w:ascii="Times New Roman" w:hAnsi="Times New Roman" w:cs="Times New Roman"/>
          <w:sz w:val="24"/>
          <w:szCs w:val="24"/>
          <w:lang w:eastAsia="ru-RU"/>
        </w:rPr>
        <w:t xml:space="preserve"> на улучшение деятельности в структурных подразделениях администрации Юргинского муниципального округа, подведомственных муниципальных учреждениях </w:t>
      </w:r>
      <w:r w:rsidR="00AB14CA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</w:t>
      </w:r>
      <w:r w:rsidRPr="00AB14CA">
        <w:rPr>
          <w:rFonts w:ascii="Times New Roman" w:hAnsi="Times New Roman" w:cs="Times New Roman"/>
          <w:sz w:val="24"/>
          <w:szCs w:val="24"/>
          <w:lang w:eastAsia="ru-RU"/>
        </w:rPr>
        <w:t>и муниципальных предприятиях в части применения технологий и инструментов бережливого управления»</w:t>
      </w:r>
      <w:r w:rsidR="00852039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D7676F" w:rsidRPr="00AB14CA" w:rsidRDefault="00D7676F" w:rsidP="00AB14CA">
      <w:pPr>
        <w:pStyle w:val="a9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B14CA">
        <w:rPr>
          <w:rFonts w:ascii="Times New Roman" w:hAnsi="Times New Roman" w:cs="Times New Roman"/>
          <w:sz w:val="24"/>
          <w:szCs w:val="24"/>
          <w:lang w:eastAsia="ru-RU"/>
        </w:rPr>
        <w:t xml:space="preserve">5.4. </w:t>
      </w:r>
      <w:proofErr w:type="gramStart"/>
      <w:r w:rsidRPr="00AB14CA">
        <w:rPr>
          <w:rFonts w:ascii="Times New Roman" w:hAnsi="Times New Roman" w:cs="Times New Roman"/>
          <w:sz w:val="24"/>
          <w:szCs w:val="24"/>
          <w:lang w:eastAsia="ru-RU"/>
        </w:rPr>
        <w:t>Ответственный</w:t>
      </w:r>
      <w:proofErr w:type="gramEnd"/>
      <w:r w:rsidRPr="00AB14CA">
        <w:rPr>
          <w:rFonts w:ascii="Times New Roman" w:hAnsi="Times New Roman" w:cs="Times New Roman"/>
          <w:sz w:val="24"/>
          <w:szCs w:val="24"/>
          <w:lang w:eastAsia="ru-RU"/>
        </w:rPr>
        <w:t xml:space="preserve"> за реализацию ППУ:</w:t>
      </w:r>
    </w:p>
    <w:p w:rsidR="00D7676F" w:rsidRPr="00AB14CA" w:rsidRDefault="00D7676F" w:rsidP="00AB14CA">
      <w:pPr>
        <w:pStyle w:val="a9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B14CA">
        <w:rPr>
          <w:rFonts w:ascii="Times New Roman" w:hAnsi="Times New Roman" w:cs="Times New Roman"/>
          <w:sz w:val="24"/>
          <w:szCs w:val="24"/>
          <w:lang w:eastAsia="ru-RU"/>
        </w:rPr>
        <w:t>- организует внедрение ППУ;</w:t>
      </w:r>
    </w:p>
    <w:p w:rsidR="00D7676F" w:rsidRPr="00AB14CA" w:rsidRDefault="00D7676F" w:rsidP="00AB14CA">
      <w:pPr>
        <w:pStyle w:val="a9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B14CA">
        <w:rPr>
          <w:rFonts w:ascii="Times New Roman" w:hAnsi="Times New Roman" w:cs="Times New Roman"/>
          <w:sz w:val="24"/>
          <w:szCs w:val="24"/>
          <w:lang w:eastAsia="ru-RU"/>
        </w:rPr>
        <w:t>- несет ответственность за внедрение и соблюдение сроков реализации ППУ;</w:t>
      </w:r>
    </w:p>
    <w:p w:rsidR="00D7676F" w:rsidRPr="00AB14CA" w:rsidRDefault="00D7676F" w:rsidP="00AB14CA">
      <w:pPr>
        <w:pStyle w:val="a9"/>
        <w:ind w:firstLine="709"/>
        <w:jc w:val="both"/>
        <w:rPr>
          <w:rFonts w:ascii="Times New Roman" w:hAnsi="Times New Roman" w:cs="Times New Roman"/>
          <w:sz w:val="24"/>
          <w:szCs w:val="24"/>
          <w:highlight w:val="red"/>
          <w:lang w:eastAsia="ru-RU"/>
        </w:rPr>
      </w:pPr>
      <w:r w:rsidRPr="00AB14CA">
        <w:rPr>
          <w:rFonts w:ascii="Times New Roman" w:hAnsi="Times New Roman" w:cs="Times New Roman"/>
          <w:sz w:val="24"/>
          <w:szCs w:val="24"/>
          <w:lang w:eastAsia="ru-RU"/>
        </w:rPr>
        <w:t>- оформляет паспорт-отчет.</w:t>
      </w:r>
    </w:p>
    <w:p w:rsidR="00D7676F" w:rsidRPr="00AB14CA" w:rsidRDefault="00D7676F" w:rsidP="00AB14CA">
      <w:pPr>
        <w:pStyle w:val="a9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B14CA">
        <w:rPr>
          <w:rFonts w:ascii="Times New Roman" w:hAnsi="Times New Roman" w:cs="Times New Roman"/>
          <w:sz w:val="24"/>
          <w:szCs w:val="24"/>
          <w:lang w:eastAsia="ru-RU"/>
        </w:rPr>
        <w:t>5.5. Ответственный орган:</w:t>
      </w:r>
    </w:p>
    <w:p w:rsidR="00D7676F" w:rsidRPr="00AB14CA" w:rsidRDefault="00D7676F" w:rsidP="00AB14CA">
      <w:pPr>
        <w:pStyle w:val="a9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B14CA">
        <w:rPr>
          <w:rFonts w:ascii="Times New Roman" w:hAnsi="Times New Roman" w:cs="Times New Roman"/>
          <w:sz w:val="24"/>
          <w:szCs w:val="24"/>
          <w:lang w:eastAsia="ru-RU"/>
        </w:rPr>
        <w:t>- осуществляет регистрацию ППУ;</w:t>
      </w:r>
    </w:p>
    <w:p w:rsidR="00D7676F" w:rsidRPr="00AB14CA" w:rsidRDefault="00D7676F" w:rsidP="00AB14CA">
      <w:pPr>
        <w:pStyle w:val="a9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B14CA">
        <w:rPr>
          <w:rFonts w:ascii="Times New Roman" w:hAnsi="Times New Roman" w:cs="Times New Roman"/>
          <w:sz w:val="24"/>
          <w:szCs w:val="24"/>
          <w:lang w:eastAsia="ru-RU"/>
        </w:rPr>
        <w:t>- ведет журнал регистрации ППУ;</w:t>
      </w:r>
    </w:p>
    <w:p w:rsidR="00D7676F" w:rsidRPr="00AB14CA" w:rsidRDefault="00D7676F" w:rsidP="00AB14CA">
      <w:pPr>
        <w:pStyle w:val="a9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14CA">
        <w:rPr>
          <w:rFonts w:ascii="Times New Roman" w:hAnsi="Times New Roman" w:cs="Times New Roman"/>
          <w:sz w:val="24"/>
          <w:szCs w:val="24"/>
          <w:lang w:eastAsia="ru-RU"/>
        </w:rPr>
        <w:t xml:space="preserve">- ведет статистику </w:t>
      </w:r>
      <w:proofErr w:type="spellStart"/>
      <w:r w:rsidRPr="00AB14CA">
        <w:rPr>
          <w:rFonts w:ascii="Times New Roman" w:hAnsi="Times New Roman" w:cs="Times New Roman"/>
          <w:sz w:val="24"/>
          <w:szCs w:val="24"/>
          <w:lang w:eastAsia="ru-RU"/>
        </w:rPr>
        <w:t>поданых</w:t>
      </w:r>
      <w:proofErr w:type="spellEnd"/>
      <w:r w:rsidRPr="00AB14CA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gramStart"/>
      <w:r w:rsidRPr="00AB14CA">
        <w:rPr>
          <w:rFonts w:ascii="Times New Roman" w:hAnsi="Times New Roman" w:cs="Times New Roman"/>
          <w:sz w:val="24"/>
          <w:szCs w:val="24"/>
          <w:lang w:eastAsia="ru-RU"/>
        </w:rPr>
        <w:t>принятых</w:t>
      </w:r>
      <w:proofErr w:type="gramEnd"/>
      <w:r w:rsidRPr="00AB14CA">
        <w:rPr>
          <w:rFonts w:ascii="Times New Roman" w:hAnsi="Times New Roman" w:cs="Times New Roman"/>
          <w:sz w:val="24"/>
          <w:szCs w:val="24"/>
          <w:lang w:eastAsia="ru-RU"/>
        </w:rPr>
        <w:t xml:space="preserve"> и реализованных ППУ</w:t>
      </w:r>
      <w:r w:rsidR="00852039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D7676F" w:rsidRPr="00AB14CA" w:rsidRDefault="00D7676F" w:rsidP="00AB14CA">
      <w:pPr>
        <w:pStyle w:val="ConsPlusTitle"/>
        <w:ind w:firstLine="709"/>
        <w:jc w:val="center"/>
        <w:rPr>
          <w:bCs/>
          <w:sz w:val="24"/>
          <w:szCs w:val="24"/>
        </w:rPr>
      </w:pPr>
    </w:p>
    <w:p w:rsidR="00105722" w:rsidRPr="00AB14CA" w:rsidRDefault="00105722" w:rsidP="00AB14CA">
      <w:pPr>
        <w:pStyle w:val="ConsPlusTitle"/>
        <w:numPr>
          <w:ilvl w:val="0"/>
          <w:numId w:val="34"/>
        </w:numPr>
        <w:ind w:left="0" w:firstLine="709"/>
        <w:jc w:val="center"/>
        <w:rPr>
          <w:bCs/>
          <w:sz w:val="24"/>
          <w:szCs w:val="24"/>
        </w:rPr>
      </w:pPr>
      <w:r w:rsidRPr="00AB14CA">
        <w:rPr>
          <w:bCs/>
          <w:sz w:val="24"/>
          <w:szCs w:val="24"/>
        </w:rPr>
        <w:t>Порядок подачи и рассмотрения ППУ</w:t>
      </w:r>
    </w:p>
    <w:p w:rsidR="00183706" w:rsidRPr="00AB14CA" w:rsidRDefault="00183706" w:rsidP="00AB14CA">
      <w:pPr>
        <w:pStyle w:val="ConsPlusTitle"/>
        <w:ind w:firstLine="709"/>
        <w:jc w:val="center"/>
        <w:rPr>
          <w:bCs/>
          <w:sz w:val="24"/>
          <w:szCs w:val="24"/>
        </w:rPr>
      </w:pPr>
    </w:p>
    <w:p w:rsidR="00183706" w:rsidRPr="00AB14CA" w:rsidRDefault="00183706" w:rsidP="008F2C0A">
      <w:pPr>
        <w:spacing w:after="0" w:line="240" w:lineRule="auto"/>
        <w:ind w:firstLine="709"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AB14CA">
        <w:rPr>
          <w:rFonts w:eastAsia="Times New Roman" w:cs="Times New Roman"/>
          <w:bCs/>
          <w:sz w:val="24"/>
          <w:szCs w:val="24"/>
          <w:lang w:eastAsia="ru-RU"/>
        </w:rPr>
        <w:t xml:space="preserve">6.1. Автор ППУ, инициирующий предложение, излагает суть проблемы, </w:t>
      </w:r>
      <w:r w:rsidR="00943E34" w:rsidRPr="00AB14CA">
        <w:rPr>
          <w:rFonts w:eastAsia="Times New Roman" w:cs="Times New Roman"/>
          <w:bCs/>
          <w:sz w:val="24"/>
          <w:szCs w:val="24"/>
          <w:lang w:eastAsia="ru-RU"/>
        </w:rPr>
        <w:t>предлагает решение и приводит</w:t>
      </w:r>
      <w:r w:rsidRPr="00AB14CA">
        <w:rPr>
          <w:rFonts w:eastAsia="Times New Roman" w:cs="Times New Roman"/>
          <w:bCs/>
          <w:sz w:val="24"/>
          <w:szCs w:val="24"/>
          <w:lang w:eastAsia="ru-RU"/>
        </w:rPr>
        <w:t xml:space="preserve"> описание ожидаемого положительного эффекта в бланк</w:t>
      </w:r>
      <w:r w:rsidR="009C4D9F" w:rsidRPr="00AB14CA">
        <w:rPr>
          <w:rFonts w:eastAsia="Times New Roman" w:cs="Times New Roman"/>
          <w:bCs/>
          <w:sz w:val="24"/>
          <w:szCs w:val="24"/>
          <w:lang w:eastAsia="ru-RU"/>
        </w:rPr>
        <w:t xml:space="preserve">е ППУ </w:t>
      </w:r>
      <w:r w:rsidR="00AB14CA">
        <w:rPr>
          <w:rFonts w:eastAsia="Times New Roman" w:cs="Times New Roman"/>
          <w:bCs/>
          <w:sz w:val="24"/>
          <w:szCs w:val="24"/>
          <w:lang w:eastAsia="ru-RU"/>
        </w:rPr>
        <w:t xml:space="preserve">                   </w:t>
      </w:r>
      <w:r w:rsidR="009C4D9F" w:rsidRPr="00AB14CA">
        <w:rPr>
          <w:rFonts w:eastAsia="Times New Roman" w:cs="Times New Roman"/>
          <w:bCs/>
          <w:sz w:val="24"/>
          <w:szCs w:val="24"/>
          <w:lang w:eastAsia="ru-RU"/>
        </w:rPr>
        <w:t>по Форме 1 к Приложению</w:t>
      </w:r>
      <w:r w:rsidRPr="00AB14CA">
        <w:rPr>
          <w:rFonts w:eastAsia="Times New Roman" w:cs="Times New Roman"/>
          <w:bCs/>
          <w:sz w:val="24"/>
          <w:szCs w:val="24"/>
          <w:lang w:eastAsia="ru-RU"/>
        </w:rPr>
        <w:t xml:space="preserve"> (часть 1).</w:t>
      </w:r>
    </w:p>
    <w:p w:rsidR="00183706" w:rsidRPr="00AB14CA" w:rsidRDefault="00183706" w:rsidP="008F2C0A">
      <w:pPr>
        <w:spacing w:after="0" w:line="240" w:lineRule="auto"/>
        <w:ind w:firstLine="709"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AB14CA">
        <w:rPr>
          <w:rFonts w:eastAsia="Times New Roman" w:cs="Times New Roman"/>
          <w:bCs/>
          <w:sz w:val="24"/>
          <w:szCs w:val="24"/>
          <w:lang w:eastAsia="ru-RU"/>
        </w:rPr>
        <w:t>6.2. Автор ППУ передает заполненный бланк ППУ</w:t>
      </w:r>
      <w:r w:rsidR="009C4D9F" w:rsidRPr="00AB14CA">
        <w:rPr>
          <w:rFonts w:eastAsia="Times New Roman" w:cs="Times New Roman"/>
          <w:bCs/>
          <w:sz w:val="24"/>
          <w:szCs w:val="24"/>
          <w:lang w:eastAsia="ru-RU"/>
        </w:rPr>
        <w:t xml:space="preserve"> по Форме 1 к Приложению</w:t>
      </w:r>
      <w:r w:rsidRPr="00AB14CA">
        <w:rPr>
          <w:rFonts w:eastAsia="Times New Roman" w:cs="Times New Roman"/>
          <w:bCs/>
          <w:sz w:val="24"/>
          <w:szCs w:val="24"/>
          <w:lang w:eastAsia="ru-RU"/>
        </w:rPr>
        <w:t xml:space="preserve"> (часть 1) руководителю подразделения для рассмотрения и согласования</w:t>
      </w:r>
      <w:r w:rsidR="00852039">
        <w:rPr>
          <w:rFonts w:eastAsia="Times New Roman" w:cs="Times New Roman"/>
          <w:bCs/>
          <w:sz w:val="24"/>
          <w:szCs w:val="24"/>
          <w:lang w:eastAsia="ru-RU"/>
        </w:rPr>
        <w:t>.</w:t>
      </w:r>
    </w:p>
    <w:p w:rsidR="00183706" w:rsidRPr="00AB14CA" w:rsidRDefault="00183706" w:rsidP="008F2C0A">
      <w:pPr>
        <w:spacing w:after="0" w:line="240" w:lineRule="auto"/>
        <w:ind w:firstLine="709"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AB14CA">
        <w:rPr>
          <w:rFonts w:eastAsia="Times New Roman" w:cs="Times New Roman"/>
          <w:bCs/>
          <w:sz w:val="24"/>
          <w:szCs w:val="24"/>
          <w:lang w:eastAsia="ru-RU"/>
        </w:rPr>
        <w:t xml:space="preserve">6.3. Руководитель в течение 5 рабочих дней рассматривает ППУ и предоставляет заполненный и согласованный бланк </w:t>
      </w:r>
      <w:r w:rsidR="009C4D9F" w:rsidRPr="00AB14CA">
        <w:rPr>
          <w:rFonts w:eastAsia="Times New Roman" w:cs="Times New Roman"/>
          <w:bCs/>
          <w:sz w:val="24"/>
          <w:szCs w:val="24"/>
          <w:lang w:eastAsia="ru-RU"/>
        </w:rPr>
        <w:t>ППУ по Форме 1 к Приложению</w:t>
      </w:r>
      <w:r w:rsidR="00744686" w:rsidRPr="00AB14CA">
        <w:rPr>
          <w:rFonts w:eastAsia="Times New Roman" w:cs="Times New Roman"/>
          <w:bCs/>
          <w:sz w:val="24"/>
          <w:szCs w:val="24"/>
          <w:lang w:eastAsia="ru-RU"/>
        </w:rPr>
        <w:t xml:space="preserve"> (</w:t>
      </w:r>
      <w:r w:rsidRPr="00AB14CA">
        <w:rPr>
          <w:rFonts w:eastAsia="Times New Roman" w:cs="Times New Roman"/>
          <w:bCs/>
          <w:sz w:val="24"/>
          <w:szCs w:val="24"/>
          <w:lang w:eastAsia="ru-RU"/>
        </w:rPr>
        <w:t>часть 1) ответственному органу для регистрации в журнале регистрации ППУ. В случае несогласования ППУ, руководитель подразделения в бл</w:t>
      </w:r>
      <w:r w:rsidR="009C4D9F" w:rsidRPr="00AB14CA">
        <w:rPr>
          <w:rFonts w:eastAsia="Times New Roman" w:cs="Times New Roman"/>
          <w:bCs/>
          <w:sz w:val="24"/>
          <w:szCs w:val="24"/>
          <w:lang w:eastAsia="ru-RU"/>
        </w:rPr>
        <w:t>анке ППУ Форма 1 к Приложению</w:t>
      </w:r>
      <w:r w:rsidRPr="00AB14CA">
        <w:rPr>
          <w:rFonts w:eastAsia="Times New Roman" w:cs="Times New Roman"/>
          <w:bCs/>
          <w:sz w:val="24"/>
          <w:szCs w:val="24"/>
          <w:lang w:eastAsia="ru-RU"/>
        </w:rPr>
        <w:t xml:space="preserve"> (часть 1) указывает причину и передает ответственному органу для регистрации</w:t>
      </w:r>
      <w:r w:rsidR="00AB14CA">
        <w:rPr>
          <w:rFonts w:eastAsia="Times New Roman" w:cs="Times New Roman"/>
          <w:bCs/>
          <w:sz w:val="24"/>
          <w:szCs w:val="24"/>
          <w:lang w:eastAsia="ru-RU"/>
        </w:rPr>
        <w:t xml:space="preserve">                      </w:t>
      </w:r>
      <w:r w:rsidRPr="00AB14CA">
        <w:rPr>
          <w:rFonts w:eastAsia="Times New Roman" w:cs="Times New Roman"/>
          <w:bCs/>
          <w:sz w:val="24"/>
          <w:szCs w:val="24"/>
          <w:lang w:eastAsia="ru-RU"/>
        </w:rPr>
        <w:t xml:space="preserve"> в журнале регистрации ППУ.</w:t>
      </w:r>
    </w:p>
    <w:p w:rsidR="00183706" w:rsidRPr="00AB14CA" w:rsidRDefault="00183706" w:rsidP="008F2C0A">
      <w:pPr>
        <w:spacing w:after="0" w:line="240" w:lineRule="auto"/>
        <w:ind w:firstLine="709"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AB14CA">
        <w:rPr>
          <w:rFonts w:eastAsia="Times New Roman" w:cs="Times New Roman"/>
          <w:bCs/>
          <w:sz w:val="24"/>
          <w:szCs w:val="24"/>
          <w:lang w:eastAsia="ru-RU"/>
        </w:rPr>
        <w:t>6.4. Ответственный орган проверяет заполненный бланк ППУ на соответствие требованиям, полноту данных, регистрирует все поступившие ППУ в журнале регистраци</w:t>
      </w:r>
      <w:r w:rsidR="009C4D9F" w:rsidRPr="00AB14CA">
        <w:rPr>
          <w:rFonts w:eastAsia="Times New Roman" w:cs="Times New Roman"/>
          <w:bCs/>
          <w:sz w:val="24"/>
          <w:szCs w:val="24"/>
          <w:lang w:eastAsia="ru-RU"/>
        </w:rPr>
        <w:t>и ППУ по Форме 2 к Приложению</w:t>
      </w:r>
      <w:r w:rsidRPr="00AB14CA">
        <w:rPr>
          <w:rFonts w:eastAsia="Times New Roman" w:cs="Times New Roman"/>
          <w:bCs/>
          <w:sz w:val="24"/>
          <w:szCs w:val="24"/>
          <w:lang w:eastAsia="ru-RU"/>
        </w:rPr>
        <w:t xml:space="preserve"> и пе</w:t>
      </w:r>
      <w:r w:rsidR="00852039">
        <w:rPr>
          <w:rFonts w:eastAsia="Times New Roman" w:cs="Times New Roman"/>
          <w:bCs/>
          <w:sz w:val="24"/>
          <w:szCs w:val="24"/>
          <w:lang w:eastAsia="ru-RU"/>
        </w:rPr>
        <w:t>редает Комиссии на рассмотрение.</w:t>
      </w:r>
    </w:p>
    <w:p w:rsidR="00183706" w:rsidRPr="00AB14CA" w:rsidRDefault="00183706" w:rsidP="008F2C0A">
      <w:pPr>
        <w:spacing w:after="0" w:line="240" w:lineRule="auto"/>
        <w:ind w:firstLine="709"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AB14CA">
        <w:rPr>
          <w:rFonts w:eastAsia="Times New Roman" w:cs="Times New Roman"/>
          <w:bCs/>
          <w:sz w:val="24"/>
          <w:szCs w:val="24"/>
          <w:lang w:eastAsia="ru-RU"/>
        </w:rPr>
        <w:t xml:space="preserve">6.5. Комиссия рассматривает </w:t>
      </w:r>
      <w:proofErr w:type="gramStart"/>
      <w:r w:rsidRPr="00AB14CA">
        <w:rPr>
          <w:rFonts w:eastAsia="Times New Roman" w:cs="Times New Roman"/>
          <w:bCs/>
          <w:sz w:val="24"/>
          <w:szCs w:val="24"/>
          <w:lang w:eastAsia="ru-RU"/>
        </w:rPr>
        <w:t>поступившие</w:t>
      </w:r>
      <w:proofErr w:type="gramEnd"/>
      <w:r w:rsidRPr="00AB14CA">
        <w:rPr>
          <w:rFonts w:eastAsia="Times New Roman" w:cs="Times New Roman"/>
          <w:bCs/>
          <w:sz w:val="24"/>
          <w:szCs w:val="24"/>
          <w:lang w:eastAsia="ru-RU"/>
        </w:rPr>
        <w:t xml:space="preserve"> ППУ и принимает решение. </w:t>
      </w:r>
    </w:p>
    <w:p w:rsidR="00183706" w:rsidRPr="00AB14CA" w:rsidRDefault="00183706" w:rsidP="008F2C0A">
      <w:pPr>
        <w:spacing w:after="0" w:line="240" w:lineRule="auto"/>
        <w:ind w:firstLine="709"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AB14CA">
        <w:rPr>
          <w:rFonts w:eastAsia="Times New Roman" w:cs="Times New Roman"/>
          <w:bCs/>
          <w:sz w:val="24"/>
          <w:szCs w:val="24"/>
          <w:lang w:eastAsia="ru-RU"/>
        </w:rPr>
        <w:t>6.6. Секретарь Комиссии ведет протокол заседания Комиссии, оформляет блан</w:t>
      </w:r>
      <w:r w:rsidR="009C4D9F" w:rsidRPr="00AB14CA">
        <w:rPr>
          <w:rFonts w:eastAsia="Times New Roman" w:cs="Times New Roman"/>
          <w:bCs/>
          <w:sz w:val="24"/>
          <w:szCs w:val="24"/>
          <w:lang w:eastAsia="ru-RU"/>
        </w:rPr>
        <w:t>к ППУ по Форме 1 к Приложению</w:t>
      </w:r>
      <w:r w:rsidRPr="00AB14CA">
        <w:rPr>
          <w:rFonts w:eastAsia="Times New Roman" w:cs="Times New Roman"/>
          <w:bCs/>
          <w:sz w:val="24"/>
          <w:szCs w:val="24"/>
          <w:lang w:eastAsia="ru-RU"/>
        </w:rPr>
        <w:t xml:space="preserve"> (часть 2). Решение Комиссии оформляется протоколом </w:t>
      </w:r>
      <w:r w:rsidR="00AB14CA">
        <w:rPr>
          <w:rFonts w:eastAsia="Times New Roman" w:cs="Times New Roman"/>
          <w:bCs/>
          <w:sz w:val="24"/>
          <w:szCs w:val="24"/>
          <w:lang w:eastAsia="ru-RU"/>
        </w:rPr>
        <w:t xml:space="preserve">               </w:t>
      </w:r>
      <w:r w:rsidRPr="00AB14CA">
        <w:rPr>
          <w:rFonts w:eastAsia="Times New Roman" w:cs="Times New Roman"/>
          <w:bCs/>
          <w:sz w:val="24"/>
          <w:szCs w:val="24"/>
          <w:lang w:eastAsia="ru-RU"/>
        </w:rPr>
        <w:t>и утверждается Председателем Комиссии.</w:t>
      </w:r>
    </w:p>
    <w:p w:rsidR="00183706" w:rsidRPr="00AB14CA" w:rsidRDefault="00183706" w:rsidP="008F2C0A">
      <w:pPr>
        <w:spacing w:after="0" w:line="240" w:lineRule="auto"/>
        <w:ind w:firstLine="709"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AB14CA">
        <w:rPr>
          <w:rFonts w:eastAsia="Times New Roman" w:cs="Times New Roman"/>
          <w:bCs/>
          <w:sz w:val="24"/>
          <w:szCs w:val="24"/>
          <w:lang w:eastAsia="ru-RU"/>
        </w:rPr>
        <w:t>6.7. Секретарь Комиссии в течение 3 рабочих дней направляет копии Решения Комиссии и бланк ППУ:</w:t>
      </w:r>
    </w:p>
    <w:p w:rsidR="00183706" w:rsidRPr="00AB14CA" w:rsidRDefault="00183706" w:rsidP="008F2C0A">
      <w:pPr>
        <w:tabs>
          <w:tab w:val="left" w:pos="567"/>
        </w:tabs>
        <w:spacing w:after="0" w:line="240" w:lineRule="auto"/>
        <w:ind w:firstLine="709"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AB14CA">
        <w:rPr>
          <w:rFonts w:eastAsia="Times New Roman" w:cs="Times New Roman"/>
          <w:bCs/>
          <w:sz w:val="24"/>
          <w:szCs w:val="24"/>
          <w:lang w:eastAsia="ru-RU"/>
        </w:rPr>
        <w:t>- автору ППУ;</w:t>
      </w:r>
    </w:p>
    <w:p w:rsidR="00183706" w:rsidRPr="00AB14CA" w:rsidRDefault="00183706" w:rsidP="008F2C0A">
      <w:pPr>
        <w:spacing w:after="0" w:line="240" w:lineRule="auto"/>
        <w:ind w:firstLine="709"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AB14CA">
        <w:rPr>
          <w:rFonts w:eastAsia="Times New Roman" w:cs="Times New Roman"/>
          <w:bCs/>
          <w:sz w:val="24"/>
          <w:szCs w:val="24"/>
          <w:lang w:eastAsia="ru-RU"/>
        </w:rPr>
        <w:t>- руководителю подразделения, в отношении деятельности которого было принято решение;</w:t>
      </w:r>
    </w:p>
    <w:p w:rsidR="00183706" w:rsidRPr="00AB14CA" w:rsidRDefault="00183706" w:rsidP="008F2C0A">
      <w:pPr>
        <w:spacing w:after="0" w:line="240" w:lineRule="auto"/>
        <w:ind w:firstLine="709"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AB14CA">
        <w:rPr>
          <w:rFonts w:eastAsia="Times New Roman" w:cs="Times New Roman"/>
          <w:bCs/>
          <w:sz w:val="24"/>
          <w:szCs w:val="24"/>
          <w:lang w:eastAsia="ru-RU"/>
        </w:rPr>
        <w:t>- ответственному органу.</w:t>
      </w:r>
    </w:p>
    <w:p w:rsidR="00183706" w:rsidRPr="00AB14CA" w:rsidRDefault="00183706" w:rsidP="008F2C0A">
      <w:pPr>
        <w:spacing w:after="0" w:line="240" w:lineRule="auto"/>
        <w:ind w:firstLine="709"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AB14CA">
        <w:rPr>
          <w:rFonts w:eastAsia="Times New Roman" w:cs="Times New Roman"/>
          <w:bCs/>
          <w:sz w:val="24"/>
          <w:szCs w:val="24"/>
          <w:lang w:eastAsia="ru-RU"/>
        </w:rPr>
        <w:lastRenderedPageBreak/>
        <w:t>Решение Комиссии и бланк ППУ (оригиналы) подшиваются и хранятся у секретаря Комиссии.</w:t>
      </w:r>
    </w:p>
    <w:p w:rsidR="00183706" w:rsidRPr="00AB14CA" w:rsidRDefault="00183706" w:rsidP="008F2C0A">
      <w:pPr>
        <w:pStyle w:val="ConsPlusTitle"/>
        <w:ind w:firstLine="709"/>
        <w:jc w:val="center"/>
        <w:rPr>
          <w:bCs/>
          <w:sz w:val="24"/>
          <w:szCs w:val="24"/>
        </w:rPr>
      </w:pPr>
    </w:p>
    <w:p w:rsidR="00183706" w:rsidRPr="00AB14CA" w:rsidRDefault="00183706" w:rsidP="008F2C0A">
      <w:pPr>
        <w:pStyle w:val="ConsPlusTitle"/>
        <w:numPr>
          <w:ilvl w:val="0"/>
          <w:numId w:val="34"/>
        </w:numPr>
        <w:ind w:left="0" w:firstLine="709"/>
        <w:jc w:val="center"/>
        <w:rPr>
          <w:bCs/>
          <w:sz w:val="24"/>
          <w:szCs w:val="24"/>
        </w:rPr>
      </w:pPr>
      <w:r w:rsidRPr="00AB14CA">
        <w:rPr>
          <w:bCs/>
          <w:sz w:val="24"/>
          <w:szCs w:val="24"/>
        </w:rPr>
        <w:t>Порядок реализации ППУ</w:t>
      </w:r>
    </w:p>
    <w:p w:rsidR="00183706" w:rsidRPr="00AB14CA" w:rsidRDefault="00183706" w:rsidP="008F2C0A">
      <w:pPr>
        <w:pStyle w:val="ConsPlusTitle"/>
        <w:ind w:firstLine="709"/>
        <w:jc w:val="center"/>
        <w:rPr>
          <w:bCs/>
          <w:sz w:val="24"/>
          <w:szCs w:val="24"/>
        </w:rPr>
      </w:pPr>
    </w:p>
    <w:p w:rsidR="00183706" w:rsidRPr="00AB14CA" w:rsidRDefault="00183706" w:rsidP="008F2C0A">
      <w:pPr>
        <w:pStyle w:val="a9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B14CA">
        <w:rPr>
          <w:rFonts w:ascii="Times New Roman" w:hAnsi="Times New Roman" w:cs="Times New Roman"/>
          <w:sz w:val="24"/>
          <w:szCs w:val="24"/>
          <w:lang w:eastAsia="ru-RU"/>
        </w:rPr>
        <w:t xml:space="preserve">7.1. </w:t>
      </w:r>
      <w:r w:rsidRPr="00AB14CA">
        <w:rPr>
          <w:rFonts w:ascii="Times New Roman" w:hAnsi="Times New Roman" w:cs="Times New Roman"/>
          <w:bCs/>
          <w:sz w:val="24"/>
          <w:szCs w:val="24"/>
          <w:lang w:eastAsia="ru-RU"/>
        </w:rPr>
        <w:t>При</w:t>
      </w:r>
      <w:r w:rsidR="0018246B" w:rsidRPr="00AB14CA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присвоении ППУ статуса «реализовать</w:t>
      </w:r>
      <w:r w:rsidRPr="00AB14CA">
        <w:rPr>
          <w:rFonts w:ascii="Times New Roman" w:hAnsi="Times New Roman" w:cs="Times New Roman"/>
          <w:bCs/>
          <w:sz w:val="24"/>
          <w:szCs w:val="24"/>
          <w:lang w:eastAsia="ru-RU"/>
        </w:rPr>
        <w:t>», копия решения Комиссии направляется руководителю подразделения, в отношении деятельности которого было принято решение, для проведения мероприятий по реализации ППУ</w:t>
      </w:r>
      <w:r w:rsidR="00AF060B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183706" w:rsidRPr="00AB14CA" w:rsidRDefault="00183706" w:rsidP="008F2C0A">
      <w:pPr>
        <w:pStyle w:val="a9"/>
        <w:tabs>
          <w:tab w:val="left" w:pos="567"/>
        </w:tabs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B14CA">
        <w:rPr>
          <w:rFonts w:ascii="Times New Roman" w:hAnsi="Times New Roman" w:cs="Times New Roman"/>
          <w:sz w:val="24"/>
          <w:szCs w:val="24"/>
          <w:lang w:eastAsia="ru-RU"/>
        </w:rPr>
        <w:t xml:space="preserve">7.2. </w:t>
      </w:r>
      <w:r w:rsidRPr="00AB14CA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Руководитель подразделения </w:t>
      </w:r>
      <w:r w:rsidR="007852F1" w:rsidRPr="00AB14CA">
        <w:rPr>
          <w:rFonts w:ascii="Times New Roman" w:hAnsi="Times New Roman" w:cs="Times New Roman"/>
          <w:bCs/>
          <w:sz w:val="24"/>
          <w:szCs w:val="24"/>
          <w:lang w:eastAsia="ru-RU"/>
        </w:rPr>
        <w:t>организует мероприятия по реализации ППУ</w:t>
      </w:r>
      <w:r w:rsidRPr="00AB14CA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:rsidR="00183706" w:rsidRPr="00AB14CA" w:rsidRDefault="00183706" w:rsidP="008F2C0A">
      <w:pPr>
        <w:pStyle w:val="a9"/>
        <w:tabs>
          <w:tab w:val="left" w:pos="567"/>
        </w:tabs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B14CA">
        <w:rPr>
          <w:rFonts w:ascii="Times New Roman" w:hAnsi="Times New Roman" w:cs="Times New Roman"/>
          <w:sz w:val="24"/>
          <w:szCs w:val="24"/>
          <w:lang w:eastAsia="ru-RU"/>
        </w:rPr>
        <w:t xml:space="preserve">- назначает </w:t>
      </w:r>
      <w:proofErr w:type="gramStart"/>
      <w:r w:rsidRPr="00AB14CA">
        <w:rPr>
          <w:rFonts w:ascii="Times New Roman" w:hAnsi="Times New Roman" w:cs="Times New Roman"/>
          <w:sz w:val="24"/>
          <w:szCs w:val="24"/>
          <w:lang w:eastAsia="ru-RU"/>
        </w:rPr>
        <w:t>ответственного</w:t>
      </w:r>
      <w:proofErr w:type="gramEnd"/>
      <w:r w:rsidRPr="00AB14CA">
        <w:rPr>
          <w:rFonts w:ascii="Times New Roman" w:hAnsi="Times New Roman" w:cs="Times New Roman"/>
          <w:sz w:val="24"/>
          <w:szCs w:val="24"/>
          <w:lang w:eastAsia="ru-RU"/>
        </w:rPr>
        <w:t xml:space="preserve"> за реализацию ППУ;</w:t>
      </w:r>
    </w:p>
    <w:p w:rsidR="00183706" w:rsidRPr="00AB14CA" w:rsidRDefault="00183706" w:rsidP="008F2C0A">
      <w:pPr>
        <w:pStyle w:val="a9"/>
        <w:tabs>
          <w:tab w:val="left" w:pos="567"/>
        </w:tabs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B14CA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7852F1" w:rsidRPr="00AB14CA">
        <w:rPr>
          <w:rFonts w:ascii="Times New Roman" w:hAnsi="Times New Roman" w:cs="Times New Roman"/>
          <w:sz w:val="24"/>
          <w:szCs w:val="24"/>
          <w:lang w:eastAsia="ru-RU"/>
        </w:rPr>
        <w:t>устанавливае</w:t>
      </w:r>
      <w:r w:rsidRPr="00AB14CA">
        <w:rPr>
          <w:rFonts w:ascii="Times New Roman" w:hAnsi="Times New Roman" w:cs="Times New Roman"/>
          <w:sz w:val="24"/>
          <w:szCs w:val="24"/>
          <w:lang w:eastAsia="ru-RU"/>
        </w:rPr>
        <w:t>т сроки реализации ППУ;</w:t>
      </w:r>
    </w:p>
    <w:p w:rsidR="00183706" w:rsidRPr="00AB14CA" w:rsidRDefault="007852F1" w:rsidP="008F2C0A">
      <w:pPr>
        <w:pStyle w:val="a9"/>
        <w:tabs>
          <w:tab w:val="left" w:pos="567"/>
        </w:tabs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B14CA">
        <w:rPr>
          <w:rFonts w:ascii="Times New Roman" w:hAnsi="Times New Roman" w:cs="Times New Roman"/>
          <w:sz w:val="24"/>
          <w:szCs w:val="24"/>
          <w:lang w:eastAsia="ru-RU"/>
        </w:rPr>
        <w:t>- контролируе</w:t>
      </w:r>
      <w:r w:rsidR="00183706" w:rsidRPr="00AB14CA">
        <w:rPr>
          <w:rFonts w:ascii="Times New Roman" w:hAnsi="Times New Roman" w:cs="Times New Roman"/>
          <w:sz w:val="24"/>
          <w:szCs w:val="24"/>
          <w:lang w:eastAsia="ru-RU"/>
        </w:rPr>
        <w:t>т сроки реализации ППУ.</w:t>
      </w:r>
    </w:p>
    <w:p w:rsidR="00183706" w:rsidRPr="00AB14CA" w:rsidRDefault="00183706" w:rsidP="008F2C0A">
      <w:pPr>
        <w:pStyle w:val="a9"/>
        <w:tabs>
          <w:tab w:val="left" w:pos="567"/>
        </w:tabs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B14CA">
        <w:rPr>
          <w:rFonts w:ascii="Times New Roman" w:hAnsi="Times New Roman" w:cs="Times New Roman"/>
          <w:sz w:val="24"/>
          <w:szCs w:val="24"/>
          <w:lang w:eastAsia="ru-RU"/>
        </w:rPr>
        <w:t xml:space="preserve">7.3. </w:t>
      </w:r>
      <w:proofErr w:type="gramStart"/>
      <w:r w:rsidRPr="00AB14CA">
        <w:rPr>
          <w:rFonts w:ascii="Times New Roman" w:hAnsi="Times New Roman" w:cs="Times New Roman"/>
          <w:sz w:val="24"/>
          <w:szCs w:val="24"/>
          <w:lang w:eastAsia="ru-RU"/>
        </w:rPr>
        <w:t>Ответственный</w:t>
      </w:r>
      <w:proofErr w:type="gramEnd"/>
      <w:r w:rsidRPr="00AB14CA">
        <w:rPr>
          <w:rFonts w:ascii="Times New Roman" w:hAnsi="Times New Roman" w:cs="Times New Roman"/>
          <w:sz w:val="24"/>
          <w:szCs w:val="24"/>
          <w:lang w:eastAsia="ru-RU"/>
        </w:rPr>
        <w:t xml:space="preserve"> за реализацию ППУ:</w:t>
      </w:r>
    </w:p>
    <w:p w:rsidR="00183706" w:rsidRPr="00AB14CA" w:rsidRDefault="00183706" w:rsidP="008F2C0A">
      <w:pPr>
        <w:pStyle w:val="a9"/>
        <w:tabs>
          <w:tab w:val="left" w:pos="567"/>
        </w:tabs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B14CA">
        <w:rPr>
          <w:rFonts w:ascii="Times New Roman" w:hAnsi="Times New Roman" w:cs="Times New Roman"/>
          <w:sz w:val="24"/>
          <w:szCs w:val="24"/>
          <w:lang w:eastAsia="ru-RU"/>
        </w:rPr>
        <w:t>- до начала реализации ППУ фиксирует текущее состояние процесса/проблемы, используя (при необходимости) фото, видеоаппаратуру;</w:t>
      </w:r>
    </w:p>
    <w:p w:rsidR="00183706" w:rsidRPr="00AB14CA" w:rsidRDefault="00183706" w:rsidP="008F2C0A">
      <w:pPr>
        <w:pStyle w:val="a9"/>
        <w:tabs>
          <w:tab w:val="left" w:pos="567"/>
        </w:tabs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B14CA">
        <w:rPr>
          <w:rFonts w:ascii="Times New Roman" w:hAnsi="Times New Roman" w:cs="Times New Roman"/>
          <w:sz w:val="24"/>
          <w:szCs w:val="24"/>
          <w:lang w:eastAsia="ru-RU"/>
        </w:rPr>
        <w:t>- организует внедрение ППУ;</w:t>
      </w:r>
    </w:p>
    <w:p w:rsidR="00183706" w:rsidRPr="00AB14CA" w:rsidRDefault="00183706" w:rsidP="008F2C0A">
      <w:pPr>
        <w:pStyle w:val="a9"/>
        <w:tabs>
          <w:tab w:val="left" w:pos="567"/>
        </w:tabs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B14CA"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Pr="00AB14CA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Pr="00AB14CA">
        <w:rPr>
          <w:rFonts w:ascii="Times New Roman" w:hAnsi="Times New Roman" w:cs="Times New Roman"/>
          <w:sz w:val="24"/>
          <w:szCs w:val="24"/>
          <w:lang w:eastAsia="ru-RU"/>
        </w:rPr>
        <w:t xml:space="preserve">после реализации ППУ проводит фото - </w:t>
      </w:r>
      <w:proofErr w:type="spellStart"/>
      <w:r w:rsidRPr="00AB14CA">
        <w:rPr>
          <w:rFonts w:ascii="Times New Roman" w:hAnsi="Times New Roman" w:cs="Times New Roman"/>
          <w:sz w:val="24"/>
          <w:szCs w:val="24"/>
          <w:lang w:eastAsia="ru-RU"/>
        </w:rPr>
        <w:t>видеофиксацию</w:t>
      </w:r>
      <w:proofErr w:type="spellEnd"/>
      <w:r w:rsidRPr="00AB14CA">
        <w:rPr>
          <w:rFonts w:ascii="Times New Roman" w:hAnsi="Times New Roman" w:cs="Times New Roman"/>
          <w:sz w:val="24"/>
          <w:szCs w:val="24"/>
          <w:lang w:eastAsia="ru-RU"/>
        </w:rPr>
        <w:t xml:space="preserve"> текущего состояния (при необходимости)</w:t>
      </w:r>
      <w:r w:rsidR="00D215A3" w:rsidRPr="00AB14CA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183706" w:rsidRPr="00AB14CA" w:rsidRDefault="00183706" w:rsidP="008F2C0A">
      <w:pPr>
        <w:pStyle w:val="a9"/>
        <w:tabs>
          <w:tab w:val="left" w:pos="567"/>
        </w:tabs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B14CA">
        <w:rPr>
          <w:rFonts w:ascii="Times New Roman" w:hAnsi="Times New Roman" w:cs="Times New Roman"/>
          <w:sz w:val="24"/>
          <w:szCs w:val="24"/>
          <w:lang w:eastAsia="ru-RU"/>
        </w:rPr>
        <w:t>- по результатам реализации ППУ оформляет паспорт-отчет</w:t>
      </w:r>
      <w:r w:rsidR="00D215A3">
        <w:rPr>
          <w:rFonts w:ascii="Times New Roman" w:hAnsi="Times New Roman" w:cs="Times New Roman"/>
          <w:sz w:val="24"/>
          <w:szCs w:val="24"/>
          <w:lang w:eastAsia="ru-RU"/>
        </w:rPr>
        <w:t xml:space="preserve"> по Форме 3 </w:t>
      </w:r>
      <w:r w:rsidR="0064023D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</w:t>
      </w:r>
      <w:r w:rsidR="00D215A3">
        <w:rPr>
          <w:rFonts w:ascii="Times New Roman" w:hAnsi="Times New Roman" w:cs="Times New Roman"/>
          <w:sz w:val="24"/>
          <w:szCs w:val="24"/>
          <w:lang w:eastAsia="ru-RU"/>
        </w:rPr>
        <w:t>к Приложению</w:t>
      </w:r>
      <w:r w:rsidR="00D215A3" w:rsidRPr="00AB14CA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183706" w:rsidRPr="00AB14CA" w:rsidRDefault="00183706" w:rsidP="008F2C0A">
      <w:pPr>
        <w:pStyle w:val="a9"/>
        <w:tabs>
          <w:tab w:val="left" w:pos="567"/>
        </w:tabs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B14CA">
        <w:rPr>
          <w:rFonts w:ascii="Times New Roman" w:hAnsi="Times New Roman" w:cs="Times New Roman"/>
          <w:sz w:val="24"/>
          <w:szCs w:val="24"/>
          <w:lang w:eastAsia="ru-RU"/>
        </w:rPr>
        <w:t xml:space="preserve">- оформленный паспорт-отчет и фото-, видеоматериалы передает </w:t>
      </w:r>
      <w:r w:rsidRPr="00AB14CA">
        <w:rPr>
          <w:rFonts w:ascii="Times New Roman" w:hAnsi="Times New Roman" w:cs="Times New Roman"/>
          <w:bCs/>
          <w:sz w:val="24"/>
          <w:szCs w:val="24"/>
          <w:lang w:eastAsia="ru-RU"/>
        </w:rPr>
        <w:t>руководителю подразделения.</w:t>
      </w:r>
    </w:p>
    <w:p w:rsidR="00183706" w:rsidRPr="00AB14CA" w:rsidRDefault="00183706" w:rsidP="008F2C0A">
      <w:pPr>
        <w:pStyle w:val="a9"/>
        <w:tabs>
          <w:tab w:val="left" w:pos="567"/>
        </w:tabs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B14CA">
        <w:rPr>
          <w:rFonts w:ascii="Times New Roman" w:hAnsi="Times New Roman" w:cs="Times New Roman"/>
          <w:sz w:val="24"/>
          <w:szCs w:val="24"/>
          <w:lang w:eastAsia="ru-RU"/>
        </w:rPr>
        <w:t xml:space="preserve">7.4. </w:t>
      </w:r>
      <w:r w:rsidRPr="00AB14CA">
        <w:rPr>
          <w:rFonts w:ascii="Times New Roman" w:hAnsi="Times New Roman" w:cs="Times New Roman"/>
          <w:bCs/>
          <w:sz w:val="24"/>
          <w:szCs w:val="24"/>
          <w:lang w:eastAsia="ru-RU"/>
        </w:rPr>
        <w:t>Руководитель подразделения:</w:t>
      </w:r>
      <w:r w:rsidRPr="00AB14C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183706" w:rsidRPr="00AB14CA" w:rsidRDefault="00183706" w:rsidP="008F2C0A">
      <w:pPr>
        <w:pStyle w:val="a9"/>
        <w:tabs>
          <w:tab w:val="left" w:pos="567"/>
        </w:tabs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B14CA">
        <w:rPr>
          <w:rFonts w:ascii="Times New Roman" w:hAnsi="Times New Roman" w:cs="Times New Roman"/>
          <w:sz w:val="24"/>
          <w:szCs w:val="24"/>
          <w:lang w:eastAsia="ru-RU"/>
        </w:rPr>
        <w:t>- рассматривает результаты выполнения работ и оценивает результативность внедрения ППУ;</w:t>
      </w:r>
    </w:p>
    <w:p w:rsidR="00183706" w:rsidRPr="00AB14CA" w:rsidRDefault="00183706" w:rsidP="008F2C0A">
      <w:pPr>
        <w:pStyle w:val="a9"/>
        <w:tabs>
          <w:tab w:val="left" w:pos="567"/>
        </w:tabs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B14CA">
        <w:rPr>
          <w:rFonts w:ascii="Times New Roman" w:hAnsi="Times New Roman" w:cs="Times New Roman"/>
          <w:sz w:val="24"/>
          <w:szCs w:val="24"/>
          <w:lang w:eastAsia="ru-RU"/>
        </w:rPr>
        <w:t>- проверяет заполненный паспорт-отчет и фото-, видеоматериалы на полноту данных;</w:t>
      </w:r>
    </w:p>
    <w:p w:rsidR="00183706" w:rsidRPr="00AB14CA" w:rsidRDefault="00183706" w:rsidP="008F2C0A">
      <w:pPr>
        <w:pStyle w:val="a9"/>
        <w:tabs>
          <w:tab w:val="left" w:pos="567"/>
        </w:tabs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B14CA">
        <w:rPr>
          <w:rFonts w:ascii="Times New Roman" w:hAnsi="Times New Roman" w:cs="Times New Roman"/>
          <w:sz w:val="24"/>
          <w:szCs w:val="24"/>
          <w:lang w:eastAsia="ru-RU"/>
        </w:rPr>
        <w:t>- передает оформленный паспорт-отчет и фото-, видеоматериалы в ответственный орган;</w:t>
      </w:r>
    </w:p>
    <w:p w:rsidR="00183706" w:rsidRPr="00AB14CA" w:rsidRDefault="00183706" w:rsidP="008F2C0A">
      <w:pPr>
        <w:pStyle w:val="a9"/>
        <w:tabs>
          <w:tab w:val="left" w:pos="567"/>
        </w:tabs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B14CA">
        <w:rPr>
          <w:rFonts w:ascii="Times New Roman" w:hAnsi="Times New Roman" w:cs="Times New Roman"/>
          <w:sz w:val="24"/>
          <w:szCs w:val="24"/>
          <w:lang w:eastAsia="ru-RU"/>
        </w:rPr>
        <w:t>- принимает решение о форме поощрения сотрудников, участвующих в процессе по подачи и реализации предлож</w:t>
      </w:r>
      <w:r w:rsidR="00AF21C7" w:rsidRPr="00AB14CA">
        <w:rPr>
          <w:rFonts w:ascii="Times New Roman" w:hAnsi="Times New Roman" w:cs="Times New Roman"/>
          <w:sz w:val="24"/>
          <w:szCs w:val="24"/>
          <w:lang w:eastAsia="ru-RU"/>
        </w:rPr>
        <w:t>ений по улучшениям, направленным</w:t>
      </w:r>
      <w:r w:rsidRPr="00AB14CA">
        <w:rPr>
          <w:rFonts w:ascii="Times New Roman" w:hAnsi="Times New Roman" w:cs="Times New Roman"/>
          <w:sz w:val="24"/>
          <w:szCs w:val="24"/>
          <w:lang w:eastAsia="ru-RU"/>
        </w:rPr>
        <w:t xml:space="preserve"> на улучшение деятельности в </w:t>
      </w:r>
      <w:r w:rsidR="00AF21C7" w:rsidRPr="00AB14CA">
        <w:rPr>
          <w:rFonts w:ascii="Times New Roman" w:hAnsi="Times New Roman" w:cs="Times New Roman"/>
          <w:sz w:val="24"/>
          <w:szCs w:val="24"/>
          <w:lang w:eastAsia="ru-RU"/>
        </w:rPr>
        <w:t>подразделении</w:t>
      </w:r>
      <w:r w:rsidRPr="00AB14CA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183706" w:rsidRPr="00AB14CA" w:rsidRDefault="00183706" w:rsidP="008F2C0A">
      <w:pPr>
        <w:pStyle w:val="a9"/>
        <w:tabs>
          <w:tab w:val="left" w:pos="567"/>
        </w:tabs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B14CA">
        <w:rPr>
          <w:rFonts w:ascii="Times New Roman" w:hAnsi="Times New Roman" w:cs="Times New Roman"/>
          <w:sz w:val="24"/>
          <w:szCs w:val="24"/>
          <w:lang w:eastAsia="ru-RU"/>
        </w:rPr>
        <w:t>- информацию о принятых ППУ и о ходе их реализации</w:t>
      </w:r>
      <w:r w:rsidR="00AF21C7" w:rsidRPr="00AB14CA">
        <w:rPr>
          <w:rFonts w:ascii="Times New Roman" w:hAnsi="Times New Roman" w:cs="Times New Roman"/>
          <w:sz w:val="24"/>
          <w:szCs w:val="24"/>
          <w:lang w:eastAsia="ru-RU"/>
        </w:rPr>
        <w:t xml:space="preserve"> озвучивае</w:t>
      </w:r>
      <w:r w:rsidRPr="00AB14CA">
        <w:rPr>
          <w:rFonts w:ascii="Times New Roman" w:hAnsi="Times New Roman" w:cs="Times New Roman"/>
          <w:sz w:val="24"/>
          <w:szCs w:val="24"/>
          <w:lang w:eastAsia="ru-RU"/>
        </w:rPr>
        <w:t>т на собраниях, совещаниях.</w:t>
      </w:r>
    </w:p>
    <w:p w:rsidR="00183706" w:rsidRPr="00AB14CA" w:rsidRDefault="00183706" w:rsidP="008F2C0A">
      <w:pPr>
        <w:pStyle w:val="a9"/>
        <w:tabs>
          <w:tab w:val="left" w:pos="567"/>
        </w:tabs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B14CA">
        <w:rPr>
          <w:rFonts w:ascii="Times New Roman" w:hAnsi="Times New Roman" w:cs="Times New Roman"/>
          <w:sz w:val="24"/>
          <w:szCs w:val="24"/>
          <w:lang w:eastAsia="ru-RU"/>
        </w:rPr>
        <w:t>7.5. Ответственный орган в журнале регистрации ППУ присваивает статус ППУ.</w:t>
      </w:r>
    </w:p>
    <w:p w:rsidR="00183706" w:rsidRPr="00AB14CA" w:rsidRDefault="00183706" w:rsidP="0064023D">
      <w:pPr>
        <w:pStyle w:val="ConsPlusTitle"/>
        <w:ind w:firstLine="709"/>
        <w:jc w:val="center"/>
        <w:rPr>
          <w:bCs/>
          <w:sz w:val="24"/>
          <w:szCs w:val="24"/>
        </w:rPr>
      </w:pPr>
    </w:p>
    <w:p w:rsidR="006443CF" w:rsidRPr="00AB14CA" w:rsidRDefault="006443CF" w:rsidP="0064023D">
      <w:pPr>
        <w:pStyle w:val="ConsPlusTitle"/>
        <w:numPr>
          <w:ilvl w:val="0"/>
          <w:numId w:val="34"/>
        </w:numPr>
        <w:ind w:left="0" w:firstLine="709"/>
        <w:jc w:val="center"/>
        <w:rPr>
          <w:bCs/>
          <w:sz w:val="24"/>
          <w:szCs w:val="24"/>
        </w:rPr>
      </w:pPr>
      <w:r w:rsidRPr="00AB14CA">
        <w:rPr>
          <w:bCs/>
          <w:sz w:val="24"/>
          <w:szCs w:val="24"/>
        </w:rPr>
        <w:t>Информирование о системе ППУ</w:t>
      </w:r>
    </w:p>
    <w:p w:rsidR="00C7346F" w:rsidRPr="00AB14CA" w:rsidRDefault="00C7346F" w:rsidP="0064023D">
      <w:pPr>
        <w:pStyle w:val="ConsPlusTitle"/>
        <w:ind w:firstLine="709"/>
        <w:jc w:val="center"/>
        <w:rPr>
          <w:sz w:val="24"/>
          <w:szCs w:val="24"/>
        </w:rPr>
      </w:pPr>
    </w:p>
    <w:p w:rsidR="006443CF" w:rsidRPr="00AB14CA" w:rsidRDefault="007852F1" w:rsidP="00AB14CA">
      <w:pPr>
        <w:pStyle w:val="ConsPlusNormal"/>
        <w:ind w:firstLine="709"/>
        <w:jc w:val="both"/>
        <w:rPr>
          <w:bCs/>
          <w:sz w:val="24"/>
          <w:szCs w:val="24"/>
        </w:rPr>
      </w:pPr>
      <w:r w:rsidRPr="00AB14CA">
        <w:rPr>
          <w:bCs/>
          <w:sz w:val="24"/>
          <w:szCs w:val="24"/>
        </w:rPr>
        <w:t>8</w:t>
      </w:r>
      <w:r w:rsidR="000C7BE7" w:rsidRPr="00AB14CA">
        <w:rPr>
          <w:bCs/>
          <w:sz w:val="24"/>
          <w:szCs w:val="24"/>
        </w:rPr>
        <w:t xml:space="preserve">.1. </w:t>
      </w:r>
      <w:r w:rsidR="00641B08" w:rsidRPr="00AB14CA">
        <w:rPr>
          <w:bCs/>
          <w:sz w:val="24"/>
          <w:szCs w:val="24"/>
        </w:rPr>
        <w:t xml:space="preserve">Руководители подразделений </w:t>
      </w:r>
      <w:r w:rsidR="00092B66" w:rsidRPr="00AB14CA">
        <w:rPr>
          <w:bCs/>
          <w:sz w:val="24"/>
          <w:szCs w:val="24"/>
        </w:rPr>
        <w:t>осуществляют и</w:t>
      </w:r>
      <w:r w:rsidR="006443CF" w:rsidRPr="00AB14CA">
        <w:rPr>
          <w:bCs/>
          <w:sz w:val="24"/>
          <w:szCs w:val="24"/>
        </w:rPr>
        <w:t>нформирование сотрудников</w:t>
      </w:r>
      <w:r w:rsidR="0064023D">
        <w:rPr>
          <w:bCs/>
          <w:sz w:val="24"/>
          <w:szCs w:val="24"/>
        </w:rPr>
        <w:t xml:space="preserve">                 </w:t>
      </w:r>
      <w:r w:rsidR="00280442" w:rsidRPr="00AB14CA">
        <w:rPr>
          <w:bCs/>
          <w:sz w:val="24"/>
          <w:szCs w:val="24"/>
        </w:rPr>
        <w:t xml:space="preserve"> с системой ППУ</w:t>
      </w:r>
      <w:r w:rsidR="006443CF" w:rsidRPr="00AB14CA">
        <w:rPr>
          <w:bCs/>
          <w:sz w:val="24"/>
          <w:szCs w:val="24"/>
        </w:rPr>
        <w:t xml:space="preserve"> посредством ознако</w:t>
      </w:r>
      <w:r w:rsidR="00FA7B18" w:rsidRPr="00AB14CA">
        <w:rPr>
          <w:bCs/>
          <w:sz w:val="24"/>
          <w:szCs w:val="24"/>
        </w:rPr>
        <w:t>мления с приказом</w:t>
      </w:r>
      <w:r w:rsidR="000C7BE7" w:rsidRPr="00AB14CA">
        <w:rPr>
          <w:bCs/>
          <w:sz w:val="24"/>
          <w:szCs w:val="24"/>
        </w:rPr>
        <w:t xml:space="preserve">, </w:t>
      </w:r>
      <w:r w:rsidR="006443CF" w:rsidRPr="00AB14CA">
        <w:rPr>
          <w:bCs/>
          <w:sz w:val="24"/>
          <w:szCs w:val="24"/>
        </w:rPr>
        <w:t xml:space="preserve">выступлений на </w:t>
      </w:r>
      <w:r w:rsidR="00FA7B18" w:rsidRPr="00AB14CA">
        <w:rPr>
          <w:bCs/>
          <w:sz w:val="24"/>
          <w:szCs w:val="24"/>
        </w:rPr>
        <w:t>собраниях, совещаниях.</w:t>
      </w:r>
    </w:p>
    <w:p w:rsidR="00467A1B" w:rsidRPr="00AB14CA" w:rsidRDefault="007852F1" w:rsidP="00AB14CA">
      <w:pPr>
        <w:pStyle w:val="ConsPlusNormal"/>
        <w:ind w:firstLine="709"/>
        <w:jc w:val="both"/>
        <w:rPr>
          <w:bCs/>
          <w:sz w:val="24"/>
          <w:szCs w:val="24"/>
        </w:rPr>
      </w:pPr>
      <w:r w:rsidRPr="00AB14CA">
        <w:rPr>
          <w:bCs/>
          <w:sz w:val="24"/>
          <w:szCs w:val="24"/>
        </w:rPr>
        <w:t>8</w:t>
      </w:r>
      <w:r w:rsidR="007A0DF4" w:rsidRPr="00AB14CA">
        <w:rPr>
          <w:bCs/>
          <w:sz w:val="24"/>
          <w:szCs w:val="24"/>
        </w:rPr>
        <w:t>.2</w:t>
      </w:r>
      <w:r w:rsidR="006945C0" w:rsidRPr="00AB14CA">
        <w:rPr>
          <w:bCs/>
          <w:sz w:val="24"/>
          <w:szCs w:val="24"/>
        </w:rPr>
        <w:t xml:space="preserve">. </w:t>
      </w:r>
      <w:r w:rsidR="006443CF" w:rsidRPr="00AB14CA">
        <w:rPr>
          <w:bCs/>
          <w:sz w:val="24"/>
          <w:szCs w:val="24"/>
        </w:rPr>
        <w:t xml:space="preserve">Информация о поданных предложениях по улучшению, результатах рассмотрения и эффекте от внедрения размещается в информационно коммуникационной сети «Интернет» на официальном сайте администрации Юргинского муниципального </w:t>
      </w:r>
      <w:r w:rsidR="00280442" w:rsidRPr="00AB14CA">
        <w:rPr>
          <w:bCs/>
          <w:sz w:val="24"/>
          <w:szCs w:val="24"/>
        </w:rPr>
        <w:t>округа</w:t>
      </w:r>
      <w:r w:rsidR="005D1AE9" w:rsidRPr="00AB14CA">
        <w:rPr>
          <w:bCs/>
          <w:sz w:val="24"/>
          <w:szCs w:val="24"/>
        </w:rPr>
        <w:t>,</w:t>
      </w:r>
      <w:r w:rsidR="00280442" w:rsidRPr="00AB14CA">
        <w:rPr>
          <w:bCs/>
          <w:sz w:val="24"/>
          <w:szCs w:val="24"/>
        </w:rPr>
        <w:t xml:space="preserve"> на информационных стендах.</w:t>
      </w:r>
    </w:p>
    <w:p w:rsidR="00ED0862" w:rsidRPr="00AB14CA" w:rsidRDefault="00ED0862" w:rsidP="0064023D">
      <w:pPr>
        <w:pStyle w:val="ConsPlusNormal"/>
        <w:ind w:firstLine="709"/>
        <w:jc w:val="center"/>
        <w:rPr>
          <w:bCs/>
          <w:sz w:val="24"/>
          <w:szCs w:val="24"/>
        </w:rPr>
      </w:pPr>
    </w:p>
    <w:p w:rsidR="000660BD" w:rsidRPr="00AB14CA" w:rsidRDefault="00853426" w:rsidP="0064023D">
      <w:pPr>
        <w:pStyle w:val="a9"/>
        <w:numPr>
          <w:ilvl w:val="0"/>
          <w:numId w:val="34"/>
        </w:numPr>
        <w:ind w:left="0" w:firstLine="709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AB14CA">
        <w:rPr>
          <w:rFonts w:ascii="Times New Roman" w:hAnsi="Times New Roman" w:cs="Times New Roman"/>
          <w:b/>
          <w:sz w:val="24"/>
          <w:szCs w:val="24"/>
          <w:lang w:eastAsia="ru-RU"/>
        </w:rPr>
        <w:t>Поощрение участников</w:t>
      </w:r>
    </w:p>
    <w:p w:rsidR="00853426" w:rsidRPr="00AB14CA" w:rsidRDefault="00853426" w:rsidP="0064023D">
      <w:pPr>
        <w:pStyle w:val="a9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7852F1" w:rsidRDefault="00F37436" w:rsidP="00AB14CA">
      <w:pPr>
        <w:pStyle w:val="a9"/>
        <w:tabs>
          <w:tab w:val="left" w:pos="0"/>
        </w:tabs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AB14CA">
        <w:rPr>
          <w:rFonts w:ascii="Times New Roman" w:hAnsi="Times New Roman" w:cs="Times New Roman"/>
          <w:sz w:val="24"/>
          <w:szCs w:val="24"/>
          <w:lang w:eastAsia="ru-RU"/>
        </w:rPr>
        <w:t>9.1. Р</w:t>
      </w:r>
      <w:r w:rsidRPr="00AB14CA">
        <w:rPr>
          <w:rFonts w:ascii="Times New Roman" w:hAnsi="Times New Roman" w:cs="Times New Roman"/>
          <w:bCs/>
          <w:sz w:val="24"/>
          <w:szCs w:val="24"/>
          <w:lang w:eastAsia="ru-RU"/>
        </w:rPr>
        <w:t>уководитель подразделения</w:t>
      </w:r>
      <w:r w:rsidR="00ED0862" w:rsidRPr="00AB14CA">
        <w:rPr>
          <w:rFonts w:ascii="Times New Roman" w:hAnsi="Times New Roman" w:cs="Times New Roman"/>
          <w:bCs/>
          <w:sz w:val="24"/>
          <w:szCs w:val="24"/>
          <w:lang w:eastAsia="ru-RU"/>
        </w:rPr>
        <w:t>,</w:t>
      </w:r>
      <w:r w:rsidR="00ED0862" w:rsidRPr="00AB14CA">
        <w:rPr>
          <w:rFonts w:ascii="Times New Roman" w:hAnsi="Times New Roman" w:cs="Times New Roman"/>
          <w:sz w:val="24"/>
          <w:szCs w:val="24"/>
          <w:lang w:eastAsia="ru-RU"/>
        </w:rPr>
        <w:t xml:space="preserve"> с</w:t>
      </w:r>
      <w:r w:rsidR="00517B4D" w:rsidRPr="00AB14CA">
        <w:rPr>
          <w:rFonts w:ascii="Times New Roman" w:hAnsi="Times New Roman" w:cs="Times New Roman"/>
          <w:sz w:val="24"/>
          <w:szCs w:val="24"/>
          <w:lang w:eastAsia="ru-RU"/>
        </w:rPr>
        <w:t xml:space="preserve"> ц</w:t>
      </w:r>
      <w:r w:rsidRPr="00AB14CA">
        <w:rPr>
          <w:rFonts w:ascii="Times New Roman" w:hAnsi="Times New Roman" w:cs="Times New Roman"/>
          <w:sz w:val="24"/>
          <w:szCs w:val="24"/>
          <w:lang w:eastAsia="ru-RU"/>
        </w:rPr>
        <w:t>елью поощрения и стимулирования</w:t>
      </w:r>
      <w:r w:rsidR="006C72D6" w:rsidRPr="00AB14C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843B0" w:rsidRPr="00AB14CA">
        <w:rPr>
          <w:rFonts w:ascii="Times New Roman" w:hAnsi="Times New Roman" w:cs="Times New Roman"/>
          <w:sz w:val="24"/>
          <w:szCs w:val="24"/>
          <w:lang w:eastAsia="ru-RU"/>
        </w:rPr>
        <w:t>сотрудников, участвующих в процессе подачи и реализации предлож</w:t>
      </w:r>
      <w:r w:rsidR="00ED0862" w:rsidRPr="00AB14CA">
        <w:rPr>
          <w:rFonts w:ascii="Times New Roman" w:hAnsi="Times New Roman" w:cs="Times New Roman"/>
          <w:sz w:val="24"/>
          <w:szCs w:val="24"/>
          <w:lang w:eastAsia="ru-RU"/>
        </w:rPr>
        <w:t>ений по улучшениям, направленным</w:t>
      </w:r>
      <w:r w:rsidR="008843B0" w:rsidRPr="00AB14CA">
        <w:rPr>
          <w:rFonts w:ascii="Times New Roman" w:hAnsi="Times New Roman" w:cs="Times New Roman"/>
          <w:sz w:val="24"/>
          <w:szCs w:val="24"/>
          <w:lang w:eastAsia="ru-RU"/>
        </w:rPr>
        <w:t xml:space="preserve"> на улучшение деятельности в </w:t>
      </w:r>
      <w:r w:rsidR="00ED0862" w:rsidRPr="00AB14CA">
        <w:rPr>
          <w:rFonts w:ascii="Times New Roman" w:hAnsi="Times New Roman" w:cs="Times New Roman"/>
          <w:sz w:val="24"/>
          <w:szCs w:val="24"/>
          <w:lang w:eastAsia="ru-RU"/>
        </w:rPr>
        <w:t>подразделении,</w:t>
      </w:r>
      <w:r w:rsidR="008843B0" w:rsidRPr="00AB14C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B14CA">
        <w:rPr>
          <w:rFonts w:ascii="Times New Roman" w:hAnsi="Times New Roman" w:cs="Times New Roman"/>
          <w:sz w:val="24"/>
          <w:szCs w:val="24"/>
          <w:lang w:eastAsia="ru-RU"/>
        </w:rPr>
        <w:t xml:space="preserve">принимает решение о форме поощрения. Применяются </w:t>
      </w:r>
      <w:r w:rsidR="00517B4D" w:rsidRPr="00AB14CA">
        <w:rPr>
          <w:rFonts w:ascii="Times New Roman" w:hAnsi="Times New Roman" w:cs="Times New Roman"/>
          <w:sz w:val="24"/>
          <w:szCs w:val="24"/>
          <w:lang w:eastAsia="ru-RU"/>
        </w:rPr>
        <w:t>нематериальные</w:t>
      </w:r>
      <w:r w:rsidRPr="00AB14CA">
        <w:rPr>
          <w:rFonts w:ascii="Times New Roman" w:hAnsi="Times New Roman" w:cs="Times New Roman"/>
          <w:sz w:val="24"/>
          <w:szCs w:val="24"/>
          <w:lang w:eastAsia="ru-RU"/>
        </w:rPr>
        <w:t xml:space="preserve"> и материальные формы поощрения.</w:t>
      </w:r>
      <w:r w:rsidRPr="00AB14CA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64023D" w:rsidRDefault="0064023D" w:rsidP="00AB14CA">
      <w:pPr>
        <w:pStyle w:val="a9"/>
        <w:tabs>
          <w:tab w:val="left" w:pos="0"/>
        </w:tabs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64023D" w:rsidRPr="00AB14CA" w:rsidRDefault="0064023D" w:rsidP="00AB14CA">
      <w:pPr>
        <w:pStyle w:val="a9"/>
        <w:tabs>
          <w:tab w:val="left" w:pos="0"/>
        </w:tabs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517B4D" w:rsidRPr="00AB14CA" w:rsidRDefault="00F37436" w:rsidP="00AB14CA">
      <w:pPr>
        <w:pStyle w:val="a9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B14CA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К </w:t>
      </w:r>
      <w:r w:rsidR="00517B4D" w:rsidRPr="00AB14CA">
        <w:rPr>
          <w:rFonts w:ascii="Times New Roman" w:hAnsi="Times New Roman" w:cs="Times New Roman"/>
          <w:sz w:val="24"/>
          <w:szCs w:val="24"/>
          <w:lang w:eastAsia="ru-RU"/>
        </w:rPr>
        <w:t>нематериальным формам поощрения относятся:</w:t>
      </w:r>
    </w:p>
    <w:p w:rsidR="00517B4D" w:rsidRPr="00AB14CA" w:rsidRDefault="00517B4D" w:rsidP="00AB14CA">
      <w:pPr>
        <w:pStyle w:val="a9"/>
        <w:tabs>
          <w:tab w:val="left" w:pos="567"/>
        </w:tabs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B14CA"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="0064023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B14CA">
        <w:rPr>
          <w:rFonts w:ascii="Times New Roman" w:hAnsi="Times New Roman" w:cs="Times New Roman"/>
          <w:sz w:val="24"/>
          <w:szCs w:val="24"/>
          <w:lang w:eastAsia="ru-RU"/>
        </w:rPr>
        <w:t xml:space="preserve">размещение информации </w:t>
      </w:r>
      <w:r w:rsidR="00F37436" w:rsidRPr="00AB14CA">
        <w:rPr>
          <w:rFonts w:ascii="Times New Roman" w:hAnsi="Times New Roman" w:cs="Times New Roman"/>
          <w:sz w:val="24"/>
          <w:szCs w:val="24"/>
          <w:lang w:eastAsia="ru-RU"/>
        </w:rPr>
        <w:t xml:space="preserve">о сотрудниках, участвующих в процессе подачи </w:t>
      </w:r>
      <w:r w:rsidR="0064023D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</w:t>
      </w:r>
      <w:r w:rsidR="00F37436" w:rsidRPr="00AB14CA">
        <w:rPr>
          <w:rFonts w:ascii="Times New Roman" w:hAnsi="Times New Roman" w:cs="Times New Roman"/>
          <w:sz w:val="24"/>
          <w:szCs w:val="24"/>
          <w:lang w:eastAsia="ru-RU"/>
        </w:rPr>
        <w:t>и реализации предложений</w:t>
      </w:r>
      <w:r w:rsidR="00ED0862" w:rsidRPr="00AB14CA">
        <w:rPr>
          <w:rFonts w:ascii="Times New Roman" w:hAnsi="Times New Roman" w:cs="Times New Roman"/>
          <w:sz w:val="24"/>
          <w:szCs w:val="24"/>
          <w:lang w:eastAsia="ru-RU"/>
        </w:rPr>
        <w:t xml:space="preserve"> по улучшениям, направленным</w:t>
      </w:r>
      <w:r w:rsidR="00F37436" w:rsidRPr="00AB14CA">
        <w:rPr>
          <w:rFonts w:ascii="Times New Roman" w:hAnsi="Times New Roman" w:cs="Times New Roman"/>
          <w:sz w:val="24"/>
          <w:szCs w:val="24"/>
          <w:lang w:eastAsia="ru-RU"/>
        </w:rPr>
        <w:t xml:space="preserve"> на улучшение деятельности</w:t>
      </w:r>
      <w:r w:rsidR="0064023D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</w:t>
      </w:r>
      <w:r w:rsidR="00F37436" w:rsidRPr="00AB14CA">
        <w:rPr>
          <w:rFonts w:ascii="Times New Roman" w:hAnsi="Times New Roman" w:cs="Times New Roman"/>
          <w:sz w:val="24"/>
          <w:szCs w:val="24"/>
          <w:lang w:eastAsia="ru-RU"/>
        </w:rPr>
        <w:t xml:space="preserve"> в </w:t>
      </w:r>
      <w:r w:rsidR="00ED0862" w:rsidRPr="00AB14CA">
        <w:rPr>
          <w:rFonts w:ascii="Times New Roman" w:hAnsi="Times New Roman" w:cs="Times New Roman"/>
          <w:sz w:val="24"/>
          <w:szCs w:val="24"/>
          <w:lang w:eastAsia="ru-RU"/>
        </w:rPr>
        <w:t>подразделении</w:t>
      </w:r>
      <w:r w:rsidR="00F37436" w:rsidRPr="00AB14C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B14CA">
        <w:rPr>
          <w:rFonts w:ascii="Times New Roman" w:hAnsi="Times New Roman" w:cs="Times New Roman"/>
          <w:sz w:val="24"/>
          <w:szCs w:val="24"/>
          <w:lang w:eastAsia="ru-RU"/>
        </w:rPr>
        <w:t>на информационных стендах,</w:t>
      </w:r>
      <w:r w:rsidRPr="00AB14CA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Pr="00AB14CA">
        <w:rPr>
          <w:rFonts w:ascii="Times New Roman" w:hAnsi="Times New Roman" w:cs="Times New Roman"/>
          <w:sz w:val="24"/>
          <w:szCs w:val="24"/>
          <w:lang w:eastAsia="ru-RU"/>
        </w:rPr>
        <w:t>на официальном сайте администрации Юргинского муниципального округа;</w:t>
      </w:r>
    </w:p>
    <w:p w:rsidR="00517B4D" w:rsidRPr="00AB14CA" w:rsidRDefault="00ED0862" w:rsidP="00AB14CA">
      <w:pPr>
        <w:pStyle w:val="a9"/>
        <w:tabs>
          <w:tab w:val="left" w:pos="567"/>
        </w:tabs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AB14CA">
        <w:rPr>
          <w:rFonts w:ascii="Times New Roman" w:hAnsi="Times New Roman" w:cs="Times New Roman"/>
          <w:sz w:val="24"/>
          <w:szCs w:val="24"/>
          <w:lang w:eastAsia="ru-RU"/>
        </w:rPr>
        <w:t>- награждение Благодарственным письмом</w:t>
      </w:r>
      <w:r w:rsidR="00517B4D" w:rsidRPr="00AB14CA">
        <w:rPr>
          <w:rFonts w:ascii="Times New Roman" w:hAnsi="Times New Roman" w:cs="Times New Roman"/>
          <w:sz w:val="24"/>
          <w:szCs w:val="24"/>
          <w:lang w:eastAsia="ru-RU"/>
        </w:rPr>
        <w:t>, Почетной грамотой</w:t>
      </w:r>
      <w:r w:rsidR="0064023D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853426" w:rsidRPr="00AB14CA" w:rsidRDefault="00517B4D" w:rsidP="00AB14CA">
      <w:pPr>
        <w:pStyle w:val="a9"/>
        <w:tabs>
          <w:tab w:val="left" w:pos="567"/>
        </w:tabs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AB14CA">
        <w:rPr>
          <w:rFonts w:ascii="Times New Roman" w:hAnsi="Times New Roman" w:cs="Times New Roman"/>
          <w:sz w:val="24"/>
          <w:szCs w:val="24"/>
          <w:lang w:eastAsia="ru-RU"/>
        </w:rPr>
        <w:t xml:space="preserve"> К материальным формам поощрения относятся:</w:t>
      </w:r>
    </w:p>
    <w:p w:rsidR="00280442" w:rsidRDefault="00E85152" w:rsidP="00AB14CA">
      <w:pPr>
        <w:pStyle w:val="a9"/>
        <w:tabs>
          <w:tab w:val="left" w:pos="567"/>
        </w:tabs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AB14CA"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="0064023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B14CA">
        <w:rPr>
          <w:rFonts w:ascii="Times New Roman" w:hAnsi="Times New Roman" w:cs="Times New Roman"/>
          <w:sz w:val="24"/>
          <w:szCs w:val="24"/>
          <w:lang w:eastAsia="ru-RU"/>
        </w:rPr>
        <w:t>п</w:t>
      </w:r>
      <w:r w:rsidR="00C9076C" w:rsidRPr="00AB14CA">
        <w:rPr>
          <w:rFonts w:ascii="Times New Roman" w:hAnsi="Times New Roman" w:cs="Times New Roman"/>
          <w:sz w:val="24"/>
          <w:szCs w:val="24"/>
          <w:lang w:eastAsia="ru-RU"/>
        </w:rPr>
        <w:t>ремирование</w:t>
      </w:r>
      <w:r w:rsidR="00ED0862" w:rsidRPr="00AB14CA">
        <w:rPr>
          <w:rFonts w:ascii="Times New Roman" w:hAnsi="Times New Roman" w:cs="Times New Roman"/>
          <w:sz w:val="24"/>
          <w:szCs w:val="24"/>
          <w:lang w:eastAsia="ru-RU"/>
        </w:rPr>
        <w:t xml:space="preserve"> за счет фонда оплаты труда</w:t>
      </w:r>
      <w:r w:rsidRPr="00AB14CA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64023D" w:rsidRDefault="0064023D">
      <w:pPr>
        <w:rPr>
          <w:rFonts w:eastAsia="Calibri" w:cs="Times New Roman"/>
          <w:sz w:val="26"/>
          <w:szCs w:val="26"/>
          <w:lang w:eastAsia="ru-RU"/>
        </w:rPr>
      </w:pPr>
      <w:r>
        <w:rPr>
          <w:rFonts w:cs="Times New Roman"/>
          <w:sz w:val="26"/>
          <w:szCs w:val="26"/>
          <w:lang w:eastAsia="ru-RU"/>
        </w:rPr>
        <w:br w:type="page"/>
      </w:r>
    </w:p>
    <w:p w:rsidR="00CE239F" w:rsidRPr="00BC5C9B" w:rsidRDefault="00EE25EE" w:rsidP="00682F12">
      <w:pPr>
        <w:pStyle w:val="a9"/>
        <w:ind w:left="5529"/>
        <w:rPr>
          <w:rFonts w:ascii="Times New Roman" w:hAnsi="Times New Roman" w:cs="Times New Roman"/>
          <w:bCs/>
          <w:sz w:val="24"/>
          <w:szCs w:val="26"/>
          <w:lang w:eastAsia="ru-RU"/>
        </w:rPr>
      </w:pPr>
      <w:r w:rsidRPr="00BC5C9B">
        <w:rPr>
          <w:rFonts w:ascii="Times New Roman" w:hAnsi="Times New Roman" w:cs="Times New Roman"/>
          <w:bCs/>
          <w:sz w:val="24"/>
          <w:szCs w:val="26"/>
          <w:lang w:eastAsia="ru-RU"/>
        </w:rPr>
        <w:lastRenderedPageBreak/>
        <w:t>Форма 1 к Приложению</w:t>
      </w:r>
    </w:p>
    <w:p w:rsidR="00CE239F" w:rsidRPr="00BC5C9B" w:rsidRDefault="00CE239F" w:rsidP="00682F12">
      <w:pPr>
        <w:pStyle w:val="a9"/>
        <w:ind w:left="5529"/>
        <w:rPr>
          <w:rFonts w:ascii="Times New Roman" w:hAnsi="Times New Roman" w:cs="Times New Roman"/>
          <w:bCs/>
          <w:sz w:val="24"/>
          <w:szCs w:val="26"/>
          <w:lang w:eastAsia="ru-RU"/>
        </w:rPr>
      </w:pPr>
      <w:r w:rsidRPr="00BC5C9B">
        <w:rPr>
          <w:rFonts w:ascii="Times New Roman" w:hAnsi="Times New Roman" w:cs="Times New Roman"/>
          <w:bCs/>
          <w:sz w:val="24"/>
          <w:szCs w:val="26"/>
          <w:lang w:eastAsia="ru-RU"/>
        </w:rPr>
        <w:t>к постановлению администрации</w:t>
      </w:r>
    </w:p>
    <w:p w:rsidR="00CE239F" w:rsidRPr="00BC5C9B" w:rsidRDefault="00CE239F" w:rsidP="00682F12">
      <w:pPr>
        <w:pStyle w:val="a9"/>
        <w:ind w:left="5529"/>
        <w:rPr>
          <w:rFonts w:ascii="Times New Roman" w:hAnsi="Times New Roman" w:cs="Times New Roman"/>
          <w:bCs/>
          <w:sz w:val="24"/>
          <w:szCs w:val="26"/>
          <w:lang w:eastAsia="ru-RU"/>
        </w:rPr>
      </w:pPr>
      <w:r w:rsidRPr="00BC5C9B">
        <w:rPr>
          <w:rFonts w:ascii="Times New Roman" w:hAnsi="Times New Roman" w:cs="Times New Roman"/>
          <w:bCs/>
          <w:sz w:val="24"/>
          <w:szCs w:val="26"/>
          <w:lang w:eastAsia="ru-RU"/>
        </w:rPr>
        <w:t>Юргинского муниципального округа</w:t>
      </w:r>
    </w:p>
    <w:p w:rsidR="00CE239F" w:rsidRPr="00DC1542" w:rsidRDefault="00DC1542" w:rsidP="00DC1542">
      <w:pPr>
        <w:spacing w:after="0" w:line="240" w:lineRule="auto"/>
        <w:ind w:left="5529"/>
        <w:jc w:val="both"/>
        <w:rPr>
          <w:spacing w:val="-3"/>
          <w:sz w:val="20"/>
          <w:szCs w:val="26"/>
        </w:rPr>
      </w:pPr>
      <w:r>
        <w:rPr>
          <w:rFonts w:cs="Times New Roman"/>
          <w:sz w:val="24"/>
          <w:szCs w:val="26"/>
        </w:rPr>
        <w:t xml:space="preserve">от </w:t>
      </w:r>
      <w:r w:rsidRPr="000D6362">
        <w:rPr>
          <w:rFonts w:cs="Times New Roman"/>
          <w:sz w:val="24"/>
          <w:szCs w:val="26"/>
          <w:u w:val="single"/>
        </w:rPr>
        <w:t>29.11.2023</w:t>
      </w:r>
      <w:r>
        <w:rPr>
          <w:rFonts w:cs="Times New Roman"/>
          <w:sz w:val="24"/>
          <w:szCs w:val="26"/>
        </w:rPr>
        <w:t xml:space="preserve"> № </w:t>
      </w:r>
      <w:r w:rsidRPr="000D6362">
        <w:rPr>
          <w:rFonts w:cs="Times New Roman"/>
          <w:sz w:val="24"/>
          <w:szCs w:val="26"/>
          <w:u w:val="single"/>
        </w:rPr>
        <w:t>1498</w:t>
      </w:r>
    </w:p>
    <w:p w:rsidR="00CE239F" w:rsidRDefault="00CE239F" w:rsidP="00CE239F">
      <w:pPr>
        <w:pStyle w:val="a9"/>
        <w:ind w:left="450"/>
        <w:jc w:val="right"/>
        <w:rPr>
          <w:rFonts w:ascii="Times New Roman" w:hAnsi="Times New Roman" w:cs="Times New Roman"/>
          <w:bCs/>
          <w:sz w:val="26"/>
          <w:szCs w:val="26"/>
          <w:lang w:eastAsia="ru-RU"/>
        </w:rPr>
      </w:pPr>
    </w:p>
    <w:p w:rsidR="009E1627" w:rsidRDefault="009E1627" w:rsidP="00CE239F">
      <w:pPr>
        <w:pStyle w:val="a9"/>
        <w:ind w:left="450"/>
        <w:jc w:val="right"/>
        <w:rPr>
          <w:rFonts w:ascii="Times New Roman" w:hAnsi="Times New Roman" w:cs="Times New Roman"/>
          <w:bCs/>
          <w:sz w:val="26"/>
          <w:szCs w:val="26"/>
          <w:lang w:eastAsia="ru-RU"/>
        </w:rPr>
      </w:pPr>
    </w:p>
    <w:p w:rsidR="00CE239F" w:rsidRPr="001B2162" w:rsidRDefault="00CE239F" w:rsidP="00CE239F">
      <w:pPr>
        <w:spacing w:after="0" w:line="240" w:lineRule="auto"/>
        <w:jc w:val="center"/>
        <w:rPr>
          <w:rFonts w:cs="Times New Roman"/>
          <w:b/>
          <w:bCs/>
          <w:color w:val="000000"/>
          <w:szCs w:val="28"/>
        </w:rPr>
      </w:pPr>
      <w:r w:rsidRPr="001B2162">
        <w:rPr>
          <w:rFonts w:cs="Times New Roman"/>
          <w:b/>
          <w:bCs/>
          <w:color w:val="000000"/>
          <w:szCs w:val="28"/>
        </w:rPr>
        <w:t>БЛАНК ПРЕДЛОЖЕНИЕ ПО УЛУЧШЕНИЮ</w:t>
      </w:r>
    </w:p>
    <w:p w:rsidR="00CE239F" w:rsidRPr="001B2162" w:rsidRDefault="00CE239F" w:rsidP="001B2162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i/>
          <w:color w:val="000000"/>
          <w:szCs w:val="28"/>
        </w:rPr>
      </w:pPr>
      <w:r w:rsidRPr="001B2162">
        <w:rPr>
          <w:rFonts w:cs="Times New Roman"/>
          <w:b/>
          <w:bCs/>
          <w:i/>
          <w:color w:val="000000"/>
          <w:szCs w:val="28"/>
        </w:rPr>
        <w:t>ЧА</w:t>
      </w:r>
      <w:r w:rsidR="001B2162">
        <w:rPr>
          <w:rFonts w:cs="Times New Roman"/>
          <w:b/>
          <w:bCs/>
          <w:i/>
          <w:color w:val="000000"/>
          <w:szCs w:val="28"/>
        </w:rPr>
        <w:t>СТЬ 1 (заполняется Авторо</w:t>
      </w:r>
      <w:proofErr w:type="gramStart"/>
      <w:r w:rsidR="001B2162">
        <w:rPr>
          <w:rFonts w:cs="Times New Roman"/>
          <w:b/>
          <w:bCs/>
          <w:i/>
          <w:color w:val="000000"/>
          <w:szCs w:val="28"/>
        </w:rPr>
        <w:t>м(</w:t>
      </w:r>
      <w:proofErr w:type="gramEnd"/>
      <w:r w:rsidR="001B2162">
        <w:rPr>
          <w:rFonts w:cs="Times New Roman"/>
          <w:b/>
          <w:bCs/>
          <w:i/>
          <w:color w:val="000000"/>
          <w:szCs w:val="28"/>
        </w:rPr>
        <w:t>-</w:t>
      </w:r>
      <w:proofErr w:type="spellStart"/>
      <w:r w:rsidR="001B2162">
        <w:rPr>
          <w:rFonts w:cs="Times New Roman"/>
          <w:b/>
          <w:bCs/>
          <w:i/>
          <w:color w:val="000000"/>
          <w:szCs w:val="28"/>
        </w:rPr>
        <w:t>ами</w:t>
      </w:r>
      <w:proofErr w:type="spellEnd"/>
      <w:r w:rsidRPr="001B2162">
        <w:rPr>
          <w:rFonts w:cs="Times New Roman"/>
          <w:b/>
          <w:bCs/>
          <w:i/>
          <w:color w:val="000000"/>
          <w:szCs w:val="28"/>
        </w:rPr>
        <w:t>)</w:t>
      </w:r>
      <w:r w:rsidR="001B2162">
        <w:rPr>
          <w:rFonts w:cs="Times New Roman"/>
          <w:b/>
          <w:bCs/>
          <w:i/>
          <w:color w:val="000000"/>
          <w:szCs w:val="28"/>
        </w:rPr>
        <w:t xml:space="preserve"> ППУ)</w:t>
      </w:r>
    </w:p>
    <w:p w:rsidR="00CE239F" w:rsidRPr="00A55CDE" w:rsidRDefault="00CE239F" w:rsidP="00CE239F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i/>
          <w:color w:val="000000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66"/>
        <w:gridCol w:w="3464"/>
        <w:gridCol w:w="2939"/>
        <w:gridCol w:w="2601"/>
      </w:tblGrid>
      <w:tr w:rsidR="00005568" w:rsidRPr="00005568" w:rsidTr="007B261A">
        <w:tc>
          <w:tcPr>
            <w:tcW w:w="973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E239F" w:rsidRPr="00005568" w:rsidRDefault="00CE239F" w:rsidP="0079729E">
            <w:pPr>
              <w:pStyle w:val="a5"/>
              <w:ind w:left="-108"/>
              <w:rPr>
                <w:rFonts w:ascii="Times New Roman" w:eastAsia="Times New Roman" w:hAnsi="Times New Roman"/>
              </w:rPr>
            </w:pPr>
          </w:p>
        </w:tc>
      </w:tr>
      <w:tr w:rsidR="00005568" w:rsidRPr="00005568" w:rsidTr="007B261A">
        <w:trPr>
          <w:trHeight w:val="450"/>
        </w:trPr>
        <w:tc>
          <w:tcPr>
            <w:tcW w:w="973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E239F" w:rsidRPr="00005568" w:rsidRDefault="00CE239F" w:rsidP="0079729E">
            <w:pPr>
              <w:pStyle w:val="a5"/>
              <w:ind w:left="313"/>
              <w:rPr>
                <w:rFonts w:ascii="Times New Roman" w:eastAsia="Times New Roman" w:hAnsi="Times New Roman"/>
              </w:rPr>
            </w:pPr>
          </w:p>
        </w:tc>
      </w:tr>
      <w:tr w:rsidR="00005568" w:rsidRPr="00005568" w:rsidTr="007B261A">
        <w:trPr>
          <w:trHeight w:val="414"/>
        </w:trPr>
        <w:tc>
          <w:tcPr>
            <w:tcW w:w="97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E239F" w:rsidRPr="00005568" w:rsidRDefault="00CE239F" w:rsidP="0079729E">
            <w:pPr>
              <w:pStyle w:val="a5"/>
              <w:ind w:left="313"/>
              <w:rPr>
                <w:rFonts w:ascii="Times New Roman" w:eastAsia="Times New Roman" w:hAnsi="Times New Roman"/>
              </w:rPr>
            </w:pPr>
          </w:p>
        </w:tc>
      </w:tr>
      <w:tr w:rsidR="00005568" w:rsidRPr="00005568" w:rsidTr="007B261A">
        <w:trPr>
          <w:trHeight w:val="616"/>
        </w:trPr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E239F" w:rsidRPr="00005568" w:rsidRDefault="00CE239F" w:rsidP="0079729E">
            <w:pPr>
              <w:jc w:val="center"/>
              <w:rPr>
                <w:rFonts w:eastAsia="Times New Roman"/>
                <w:b/>
              </w:rPr>
            </w:pPr>
          </w:p>
        </w:tc>
        <w:tc>
          <w:tcPr>
            <w:tcW w:w="916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E239F" w:rsidRPr="00005568" w:rsidRDefault="00CE239F" w:rsidP="0079729E">
            <w:pPr>
              <w:jc w:val="center"/>
              <w:rPr>
                <w:rFonts w:eastAsia="Times New Roman"/>
                <w:b/>
              </w:rPr>
            </w:pPr>
            <w:r w:rsidRPr="00005568">
              <w:rPr>
                <w:rFonts w:eastAsia="Times New Roman"/>
                <w:b/>
              </w:rPr>
              <w:t>(название ППУ)</w:t>
            </w:r>
          </w:p>
        </w:tc>
      </w:tr>
      <w:tr w:rsidR="00005568" w:rsidRPr="00005568" w:rsidTr="007B261A">
        <w:trPr>
          <w:trHeight w:val="80"/>
        </w:trPr>
        <w:tc>
          <w:tcPr>
            <w:tcW w:w="973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E239F" w:rsidRPr="00005568" w:rsidRDefault="00CE239F" w:rsidP="0079729E">
            <w:pPr>
              <w:rPr>
                <w:rFonts w:eastAsia="Times New Roman"/>
              </w:rPr>
            </w:pPr>
            <w:r w:rsidRPr="00005568">
              <w:rPr>
                <w:rFonts w:eastAsia="Times New Roman"/>
                <w:b/>
                <w:sz w:val="24"/>
              </w:rPr>
              <w:t>Автор</w:t>
            </w:r>
            <w:proofErr w:type="gramStart"/>
            <w:r w:rsidRPr="00005568">
              <w:rPr>
                <w:rFonts w:eastAsia="Times New Roman"/>
                <w:b/>
                <w:sz w:val="24"/>
              </w:rPr>
              <w:t xml:space="preserve"> (-</w:t>
            </w:r>
            <w:proofErr w:type="gramEnd"/>
            <w:r w:rsidRPr="00005568">
              <w:rPr>
                <w:rFonts w:eastAsia="Times New Roman"/>
                <w:b/>
                <w:sz w:val="24"/>
              </w:rPr>
              <w:t>ы) ППУ:</w:t>
            </w:r>
          </w:p>
        </w:tc>
      </w:tr>
      <w:tr w:rsidR="00005568" w:rsidRPr="00005568" w:rsidTr="007B261A"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CE239F" w:rsidRPr="00005568" w:rsidRDefault="00CE239F" w:rsidP="0079729E">
            <w:pPr>
              <w:jc w:val="center"/>
              <w:rPr>
                <w:rFonts w:eastAsia="Times New Roman"/>
                <w:b/>
              </w:rPr>
            </w:pPr>
            <w:r w:rsidRPr="00005568">
              <w:rPr>
                <w:rFonts w:eastAsia="Times New Roman"/>
                <w:b/>
              </w:rPr>
              <w:t xml:space="preserve">№ </w:t>
            </w:r>
            <w:proofErr w:type="gramStart"/>
            <w:r w:rsidRPr="00005568">
              <w:rPr>
                <w:rFonts w:eastAsia="Times New Roman"/>
                <w:b/>
              </w:rPr>
              <w:t>п</w:t>
            </w:r>
            <w:proofErr w:type="gramEnd"/>
            <w:r w:rsidRPr="00005568">
              <w:rPr>
                <w:rFonts w:eastAsia="Times New Roman"/>
                <w:b/>
              </w:rPr>
              <w:t>/п</w:t>
            </w:r>
          </w:p>
        </w:tc>
        <w:tc>
          <w:tcPr>
            <w:tcW w:w="3544" w:type="dxa"/>
            <w:tcBorders>
              <w:top w:val="single" w:sz="4" w:space="0" w:color="auto"/>
            </w:tcBorders>
            <w:vAlign w:val="center"/>
          </w:tcPr>
          <w:p w:rsidR="00CE239F" w:rsidRPr="00005568" w:rsidRDefault="00CE239F" w:rsidP="0079729E">
            <w:pPr>
              <w:jc w:val="center"/>
              <w:rPr>
                <w:rFonts w:eastAsia="Times New Roman"/>
                <w:b/>
              </w:rPr>
            </w:pPr>
            <w:r w:rsidRPr="00005568">
              <w:rPr>
                <w:rFonts w:eastAsia="Times New Roman"/>
                <w:b/>
              </w:rPr>
              <w:t>ФИО</w:t>
            </w:r>
          </w:p>
        </w:tc>
        <w:tc>
          <w:tcPr>
            <w:tcW w:w="2989" w:type="dxa"/>
            <w:tcBorders>
              <w:top w:val="single" w:sz="4" w:space="0" w:color="auto"/>
            </w:tcBorders>
            <w:vAlign w:val="center"/>
          </w:tcPr>
          <w:p w:rsidR="00CE239F" w:rsidRPr="00005568" w:rsidRDefault="006C72D6" w:rsidP="0079729E">
            <w:pPr>
              <w:jc w:val="center"/>
              <w:rPr>
                <w:rFonts w:eastAsia="Times New Roman"/>
                <w:b/>
              </w:rPr>
            </w:pPr>
            <w:r w:rsidRPr="00005568">
              <w:rPr>
                <w:rFonts w:eastAsia="Times New Roman"/>
                <w:b/>
              </w:rPr>
              <w:t>Должность</w:t>
            </w:r>
          </w:p>
        </w:tc>
        <w:tc>
          <w:tcPr>
            <w:tcW w:w="2632" w:type="dxa"/>
            <w:tcBorders>
              <w:top w:val="single" w:sz="4" w:space="0" w:color="auto"/>
            </w:tcBorders>
            <w:vAlign w:val="center"/>
          </w:tcPr>
          <w:p w:rsidR="00CE239F" w:rsidRPr="00005568" w:rsidRDefault="00CE239F" w:rsidP="0079729E">
            <w:pPr>
              <w:jc w:val="center"/>
              <w:rPr>
                <w:rFonts w:eastAsia="Times New Roman"/>
                <w:b/>
              </w:rPr>
            </w:pPr>
            <w:r w:rsidRPr="00005568">
              <w:rPr>
                <w:rFonts w:eastAsia="Times New Roman"/>
                <w:b/>
              </w:rPr>
              <w:t>Структурное подразделение</w:t>
            </w:r>
          </w:p>
        </w:tc>
      </w:tr>
      <w:tr w:rsidR="00005568" w:rsidRPr="00005568" w:rsidTr="007B261A">
        <w:trPr>
          <w:trHeight w:val="426"/>
        </w:trPr>
        <w:tc>
          <w:tcPr>
            <w:tcW w:w="567" w:type="dxa"/>
          </w:tcPr>
          <w:p w:rsidR="00CE239F" w:rsidRPr="00005568" w:rsidRDefault="00CE239F" w:rsidP="0079729E">
            <w:pPr>
              <w:rPr>
                <w:rFonts w:eastAsia="Times New Roman"/>
              </w:rPr>
            </w:pPr>
          </w:p>
        </w:tc>
        <w:tc>
          <w:tcPr>
            <w:tcW w:w="3544" w:type="dxa"/>
          </w:tcPr>
          <w:p w:rsidR="00CE239F" w:rsidRPr="00005568" w:rsidRDefault="00CE239F" w:rsidP="0079729E">
            <w:pPr>
              <w:rPr>
                <w:rFonts w:eastAsia="Times New Roman"/>
              </w:rPr>
            </w:pPr>
          </w:p>
        </w:tc>
        <w:tc>
          <w:tcPr>
            <w:tcW w:w="2989" w:type="dxa"/>
          </w:tcPr>
          <w:p w:rsidR="00CE239F" w:rsidRPr="00005568" w:rsidRDefault="00CE239F" w:rsidP="0079729E">
            <w:pPr>
              <w:rPr>
                <w:rFonts w:eastAsia="Times New Roman"/>
              </w:rPr>
            </w:pPr>
          </w:p>
        </w:tc>
        <w:tc>
          <w:tcPr>
            <w:tcW w:w="2632" w:type="dxa"/>
          </w:tcPr>
          <w:p w:rsidR="00CE239F" w:rsidRPr="00005568" w:rsidRDefault="00CE239F" w:rsidP="0079729E">
            <w:pPr>
              <w:rPr>
                <w:rFonts w:eastAsia="Times New Roman"/>
              </w:rPr>
            </w:pPr>
          </w:p>
        </w:tc>
      </w:tr>
      <w:tr w:rsidR="00005568" w:rsidRPr="00005568" w:rsidTr="007B261A">
        <w:trPr>
          <w:trHeight w:val="418"/>
        </w:trPr>
        <w:tc>
          <w:tcPr>
            <w:tcW w:w="567" w:type="dxa"/>
          </w:tcPr>
          <w:p w:rsidR="00CE239F" w:rsidRPr="00005568" w:rsidRDefault="00CE239F" w:rsidP="0079729E">
            <w:pPr>
              <w:rPr>
                <w:rFonts w:eastAsia="Times New Roman"/>
              </w:rPr>
            </w:pPr>
          </w:p>
        </w:tc>
        <w:tc>
          <w:tcPr>
            <w:tcW w:w="3544" w:type="dxa"/>
          </w:tcPr>
          <w:p w:rsidR="00CE239F" w:rsidRPr="00005568" w:rsidRDefault="00CE239F" w:rsidP="0079729E">
            <w:pPr>
              <w:rPr>
                <w:rFonts w:eastAsia="Times New Roman"/>
              </w:rPr>
            </w:pPr>
          </w:p>
        </w:tc>
        <w:tc>
          <w:tcPr>
            <w:tcW w:w="2989" w:type="dxa"/>
          </w:tcPr>
          <w:p w:rsidR="00CE239F" w:rsidRPr="00005568" w:rsidRDefault="00CE239F" w:rsidP="0079729E">
            <w:pPr>
              <w:rPr>
                <w:rFonts w:eastAsia="Times New Roman"/>
              </w:rPr>
            </w:pPr>
          </w:p>
        </w:tc>
        <w:tc>
          <w:tcPr>
            <w:tcW w:w="2632" w:type="dxa"/>
          </w:tcPr>
          <w:p w:rsidR="00CE239F" w:rsidRPr="00005568" w:rsidRDefault="00CE239F" w:rsidP="0079729E">
            <w:pPr>
              <w:rPr>
                <w:rFonts w:eastAsia="Times New Roman"/>
              </w:rPr>
            </w:pPr>
          </w:p>
        </w:tc>
      </w:tr>
      <w:tr w:rsidR="00005568" w:rsidRPr="00005568" w:rsidTr="007B261A">
        <w:trPr>
          <w:trHeight w:val="411"/>
        </w:trPr>
        <w:tc>
          <w:tcPr>
            <w:tcW w:w="567" w:type="dxa"/>
          </w:tcPr>
          <w:p w:rsidR="00CE239F" w:rsidRPr="00005568" w:rsidRDefault="00CE239F" w:rsidP="0079729E">
            <w:pPr>
              <w:rPr>
                <w:rFonts w:eastAsia="Times New Roman"/>
              </w:rPr>
            </w:pPr>
          </w:p>
        </w:tc>
        <w:tc>
          <w:tcPr>
            <w:tcW w:w="3544" w:type="dxa"/>
          </w:tcPr>
          <w:p w:rsidR="00CE239F" w:rsidRPr="00005568" w:rsidRDefault="00CE239F" w:rsidP="0079729E">
            <w:pPr>
              <w:rPr>
                <w:rFonts w:eastAsia="Times New Roman"/>
              </w:rPr>
            </w:pPr>
          </w:p>
        </w:tc>
        <w:tc>
          <w:tcPr>
            <w:tcW w:w="2989" w:type="dxa"/>
          </w:tcPr>
          <w:p w:rsidR="00CE239F" w:rsidRPr="00005568" w:rsidRDefault="00CE239F" w:rsidP="0079729E">
            <w:pPr>
              <w:rPr>
                <w:rFonts w:eastAsia="Times New Roman"/>
              </w:rPr>
            </w:pPr>
          </w:p>
        </w:tc>
        <w:tc>
          <w:tcPr>
            <w:tcW w:w="2632" w:type="dxa"/>
          </w:tcPr>
          <w:p w:rsidR="00CE239F" w:rsidRPr="00005568" w:rsidRDefault="00CE239F" w:rsidP="0079729E">
            <w:pPr>
              <w:rPr>
                <w:rFonts w:eastAsia="Times New Roman"/>
              </w:rPr>
            </w:pPr>
          </w:p>
        </w:tc>
      </w:tr>
    </w:tbl>
    <w:p w:rsidR="00CE239F" w:rsidRPr="00005568" w:rsidRDefault="00CE239F" w:rsidP="00CE239F">
      <w:pPr>
        <w:spacing w:before="120" w:after="120" w:line="240" w:lineRule="auto"/>
        <w:rPr>
          <w:rFonts w:eastAsia="Times New Roman" w:cs="Times New Roman"/>
          <w:b/>
          <w:sz w:val="24"/>
          <w:szCs w:val="24"/>
          <w:lang w:eastAsia="ru-RU"/>
        </w:rPr>
      </w:pPr>
      <w:r w:rsidRPr="00005568">
        <w:rPr>
          <w:rFonts w:eastAsia="Times New Roman" w:cs="Times New Roman"/>
          <w:b/>
          <w:sz w:val="24"/>
          <w:szCs w:val="24"/>
          <w:lang w:eastAsia="ru-RU"/>
        </w:rPr>
        <w:t>Описание ППУ: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257"/>
        <w:gridCol w:w="3234"/>
        <w:gridCol w:w="3079"/>
      </w:tblGrid>
      <w:tr w:rsidR="00005568" w:rsidRPr="00005568" w:rsidTr="007B261A">
        <w:tc>
          <w:tcPr>
            <w:tcW w:w="3257" w:type="dxa"/>
            <w:vAlign w:val="center"/>
          </w:tcPr>
          <w:p w:rsidR="00CE239F" w:rsidRPr="00005568" w:rsidRDefault="00CE239F" w:rsidP="007B261A">
            <w:pPr>
              <w:jc w:val="center"/>
              <w:rPr>
                <w:rFonts w:eastAsia="Times New Roman"/>
                <w:b/>
              </w:rPr>
            </w:pPr>
            <w:r w:rsidRPr="00005568">
              <w:rPr>
                <w:rFonts w:eastAsia="Times New Roman"/>
                <w:b/>
              </w:rPr>
              <w:t>Текущее состояние</w:t>
            </w:r>
          </w:p>
          <w:p w:rsidR="00CE239F" w:rsidRPr="00005568" w:rsidRDefault="00CE239F" w:rsidP="007B261A">
            <w:pPr>
              <w:jc w:val="center"/>
              <w:rPr>
                <w:rFonts w:eastAsia="Times New Roman"/>
                <w:b/>
              </w:rPr>
            </w:pPr>
            <w:r w:rsidRPr="00005568">
              <w:rPr>
                <w:rFonts w:eastAsia="Times New Roman"/>
                <w:b/>
              </w:rPr>
              <w:t>(кратко, схематично)</w:t>
            </w:r>
          </w:p>
        </w:tc>
        <w:tc>
          <w:tcPr>
            <w:tcW w:w="3257" w:type="dxa"/>
            <w:vAlign w:val="center"/>
          </w:tcPr>
          <w:p w:rsidR="00CE239F" w:rsidRPr="00005568" w:rsidRDefault="00CE239F" w:rsidP="007B261A">
            <w:pPr>
              <w:jc w:val="center"/>
              <w:rPr>
                <w:rFonts w:eastAsia="Times New Roman"/>
                <w:b/>
              </w:rPr>
            </w:pPr>
            <w:r w:rsidRPr="00005568">
              <w:rPr>
                <w:rFonts w:eastAsia="Times New Roman"/>
                <w:b/>
              </w:rPr>
              <w:t>Методы решения проблем</w:t>
            </w:r>
          </w:p>
          <w:p w:rsidR="00CE239F" w:rsidRPr="00005568" w:rsidRDefault="00CE239F" w:rsidP="007B261A">
            <w:pPr>
              <w:jc w:val="center"/>
              <w:rPr>
                <w:rFonts w:eastAsia="Times New Roman"/>
                <w:b/>
              </w:rPr>
            </w:pPr>
            <w:r w:rsidRPr="00005568">
              <w:rPr>
                <w:rFonts w:eastAsia="Times New Roman"/>
                <w:b/>
              </w:rPr>
              <w:t>(текст, рисунок, схема)</w:t>
            </w:r>
          </w:p>
        </w:tc>
        <w:tc>
          <w:tcPr>
            <w:tcW w:w="3257" w:type="dxa"/>
            <w:vAlign w:val="center"/>
          </w:tcPr>
          <w:p w:rsidR="00CE239F" w:rsidRPr="00005568" w:rsidRDefault="00CE239F" w:rsidP="007B261A">
            <w:pPr>
              <w:jc w:val="center"/>
              <w:rPr>
                <w:rFonts w:eastAsia="Times New Roman"/>
                <w:b/>
              </w:rPr>
            </w:pPr>
            <w:r w:rsidRPr="00005568">
              <w:rPr>
                <w:rFonts w:eastAsia="Times New Roman"/>
                <w:b/>
              </w:rPr>
              <w:t>Будущее состояние</w:t>
            </w:r>
          </w:p>
          <w:p w:rsidR="00CE239F" w:rsidRPr="00005568" w:rsidRDefault="00CE239F" w:rsidP="007B261A">
            <w:pPr>
              <w:jc w:val="center"/>
              <w:rPr>
                <w:rFonts w:eastAsia="Times New Roman"/>
                <w:b/>
              </w:rPr>
            </w:pPr>
            <w:proofErr w:type="gramStart"/>
            <w:r w:rsidRPr="00005568">
              <w:rPr>
                <w:rFonts w:eastAsia="Times New Roman"/>
                <w:b/>
              </w:rPr>
              <w:t>(кратко, схематично</w:t>
            </w:r>
            <w:proofErr w:type="gramEnd"/>
          </w:p>
        </w:tc>
      </w:tr>
      <w:tr w:rsidR="00005568" w:rsidRPr="00005568" w:rsidTr="006D7FB0">
        <w:trPr>
          <w:trHeight w:val="1998"/>
        </w:trPr>
        <w:tc>
          <w:tcPr>
            <w:tcW w:w="3257" w:type="dxa"/>
            <w:vAlign w:val="center"/>
          </w:tcPr>
          <w:p w:rsidR="00CE239F" w:rsidRPr="00005568" w:rsidRDefault="00CE239F" w:rsidP="0079729E">
            <w:pPr>
              <w:rPr>
                <w:rFonts w:eastAsia="Times New Roman"/>
              </w:rPr>
            </w:pPr>
          </w:p>
        </w:tc>
        <w:tc>
          <w:tcPr>
            <w:tcW w:w="3257" w:type="dxa"/>
            <w:vAlign w:val="center"/>
          </w:tcPr>
          <w:p w:rsidR="00CE239F" w:rsidRPr="00005568" w:rsidRDefault="00CE239F" w:rsidP="007B261A">
            <w:pPr>
              <w:jc w:val="center"/>
              <w:rPr>
                <w:rFonts w:eastAsia="Times New Roman"/>
              </w:rPr>
            </w:pPr>
          </w:p>
        </w:tc>
        <w:tc>
          <w:tcPr>
            <w:tcW w:w="3257" w:type="dxa"/>
            <w:vAlign w:val="center"/>
          </w:tcPr>
          <w:p w:rsidR="00CE239F" w:rsidRPr="00005568" w:rsidRDefault="00CE239F" w:rsidP="007B261A">
            <w:pPr>
              <w:jc w:val="center"/>
              <w:rPr>
                <w:rFonts w:eastAsia="Times New Roman"/>
              </w:rPr>
            </w:pPr>
          </w:p>
        </w:tc>
      </w:tr>
      <w:tr w:rsidR="00005568" w:rsidRPr="00005568" w:rsidTr="0079729E">
        <w:trPr>
          <w:trHeight w:val="695"/>
        </w:trPr>
        <w:tc>
          <w:tcPr>
            <w:tcW w:w="9771" w:type="dxa"/>
            <w:gridSpan w:val="3"/>
            <w:tcBorders>
              <w:bottom w:val="single" w:sz="4" w:space="0" w:color="auto"/>
            </w:tcBorders>
            <w:vAlign w:val="center"/>
          </w:tcPr>
          <w:p w:rsidR="00CE239F" w:rsidRPr="00005568" w:rsidRDefault="00CE239F" w:rsidP="007B261A">
            <w:pPr>
              <w:rPr>
                <w:rFonts w:eastAsia="Times New Roman"/>
                <w:b/>
              </w:rPr>
            </w:pPr>
            <w:r w:rsidRPr="00005568">
              <w:rPr>
                <w:rFonts w:eastAsia="Times New Roman"/>
                <w:b/>
              </w:rPr>
              <w:t>Ожидаемый результат/эффект:</w:t>
            </w:r>
          </w:p>
          <w:p w:rsidR="00CE239F" w:rsidRPr="00005568" w:rsidRDefault="00CE239F" w:rsidP="007B261A">
            <w:pPr>
              <w:rPr>
                <w:rFonts w:eastAsia="Times New Roman"/>
              </w:rPr>
            </w:pPr>
          </w:p>
          <w:p w:rsidR="00CE239F" w:rsidRPr="00005568" w:rsidRDefault="00CE239F" w:rsidP="007B261A">
            <w:pPr>
              <w:rPr>
                <w:rFonts w:eastAsia="Times New Roman"/>
              </w:rPr>
            </w:pPr>
          </w:p>
          <w:p w:rsidR="00CE239F" w:rsidRPr="00005568" w:rsidRDefault="00CE239F" w:rsidP="007B261A">
            <w:pPr>
              <w:rPr>
                <w:rFonts w:eastAsia="Times New Roman"/>
              </w:rPr>
            </w:pPr>
          </w:p>
        </w:tc>
      </w:tr>
      <w:tr w:rsidR="00005568" w:rsidRPr="00005568" w:rsidTr="0079729E">
        <w:trPr>
          <w:trHeight w:val="623"/>
        </w:trPr>
        <w:tc>
          <w:tcPr>
            <w:tcW w:w="9771" w:type="dxa"/>
            <w:gridSpan w:val="3"/>
            <w:tcBorders>
              <w:bottom w:val="single" w:sz="4" w:space="0" w:color="auto"/>
            </w:tcBorders>
          </w:tcPr>
          <w:p w:rsidR="00CE239F" w:rsidRPr="00005568" w:rsidRDefault="00CE239F" w:rsidP="007B261A">
            <w:pPr>
              <w:rPr>
                <w:rFonts w:eastAsia="Times New Roman"/>
                <w:b/>
              </w:rPr>
            </w:pPr>
            <w:r w:rsidRPr="00005568">
              <w:rPr>
                <w:rFonts w:eastAsia="Times New Roman"/>
                <w:b/>
              </w:rPr>
              <w:t>Приложения:</w:t>
            </w:r>
          </w:p>
        </w:tc>
      </w:tr>
      <w:tr w:rsidR="00005568" w:rsidRPr="00005568" w:rsidTr="007B261A">
        <w:trPr>
          <w:trHeight w:val="405"/>
        </w:trPr>
        <w:tc>
          <w:tcPr>
            <w:tcW w:w="977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6C72D6" w:rsidRPr="00005568" w:rsidRDefault="006C72D6" w:rsidP="007B261A">
            <w:pPr>
              <w:rPr>
                <w:rFonts w:eastAsia="Times New Roman"/>
                <w:b/>
              </w:rPr>
            </w:pPr>
          </w:p>
          <w:p w:rsidR="006C72D6" w:rsidRPr="00005568" w:rsidRDefault="006C72D6" w:rsidP="007B261A">
            <w:pPr>
              <w:rPr>
                <w:rFonts w:eastAsia="Times New Roman"/>
                <w:b/>
              </w:rPr>
            </w:pPr>
            <w:r w:rsidRPr="00005568">
              <w:rPr>
                <w:rFonts w:eastAsia="Times New Roman"/>
                <w:b/>
              </w:rPr>
              <w:t>_______________________________________________________________</w:t>
            </w:r>
            <w:r w:rsidR="00A75B52">
              <w:rPr>
                <w:rFonts w:eastAsia="Times New Roman"/>
                <w:b/>
              </w:rPr>
              <w:t>______________________________</w:t>
            </w:r>
          </w:p>
          <w:p w:rsidR="006C72D6" w:rsidRPr="00005568" w:rsidRDefault="006C72D6" w:rsidP="007B261A">
            <w:pPr>
              <w:rPr>
                <w:rFonts w:eastAsia="Times New Roman"/>
              </w:rPr>
            </w:pPr>
            <w:r w:rsidRPr="00005568">
              <w:rPr>
                <w:rFonts w:eastAsia="Times New Roman"/>
              </w:rPr>
              <w:t>(подпись автора)                          (Ф.И.О.)                                              (дата)</w:t>
            </w:r>
          </w:p>
          <w:p w:rsidR="006C72D6" w:rsidRPr="00005568" w:rsidRDefault="006C72D6" w:rsidP="007B261A">
            <w:pPr>
              <w:rPr>
                <w:rFonts w:eastAsia="Times New Roman"/>
                <w:b/>
              </w:rPr>
            </w:pPr>
          </w:p>
          <w:p w:rsidR="006C72D6" w:rsidRPr="00005568" w:rsidRDefault="006C72D6" w:rsidP="007B261A">
            <w:pPr>
              <w:rPr>
                <w:rFonts w:eastAsia="Times New Roman"/>
                <w:b/>
              </w:rPr>
            </w:pPr>
          </w:p>
          <w:p w:rsidR="00CE239F" w:rsidRPr="00005568" w:rsidRDefault="007852F1" w:rsidP="00E339F6">
            <w:pPr>
              <w:rPr>
                <w:rFonts w:eastAsia="Times New Roman"/>
                <w:b/>
                <w:sz w:val="24"/>
                <w:szCs w:val="24"/>
              </w:rPr>
            </w:pPr>
            <w:r w:rsidRPr="00005568">
              <w:rPr>
                <w:rFonts w:eastAsia="Times New Roman"/>
                <w:b/>
                <w:sz w:val="24"/>
                <w:szCs w:val="24"/>
              </w:rPr>
              <w:t>Согласовано</w:t>
            </w:r>
            <w:r w:rsidR="00E339F6" w:rsidRPr="00005568">
              <w:rPr>
                <w:rFonts w:eastAsia="Times New Roman"/>
                <w:b/>
                <w:sz w:val="24"/>
                <w:szCs w:val="24"/>
              </w:rPr>
              <w:t xml:space="preserve">: </w:t>
            </w:r>
          </w:p>
        </w:tc>
      </w:tr>
      <w:tr w:rsidR="00005568" w:rsidRPr="00005568" w:rsidTr="007B261A">
        <w:trPr>
          <w:trHeight w:val="567"/>
        </w:trPr>
        <w:tc>
          <w:tcPr>
            <w:tcW w:w="325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E239F" w:rsidRPr="00005568" w:rsidRDefault="00CE239F" w:rsidP="007B261A">
            <w:pPr>
              <w:jc w:val="right"/>
              <w:rPr>
                <w:rFonts w:eastAsia="Times New Roman"/>
                <w:b/>
              </w:rPr>
            </w:pPr>
            <w:r w:rsidRPr="00005568">
              <w:rPr>
                <w:rFonts w:eastAsia="Times New Roman"/>
                <w:b/>
              </w:rPr>
              <w:t>/</w:t>
            </w:r>
          </w:p>
        </w:tc>
        <w:tc>
          <w:tcPr>
            <w:tcW w:w="325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E239F" w:rsidRPr="00005568" w:rsidRDefault="00CE239F" w:rsidP="007B261A">
            <w:pPr>
              <w:jc w:val="right"/>
              <w:rPr>
                <w:rFonts w:eastAsia="Times New Roman"/>
                <w:b/>
              </w:rPr>
            </w:pPr>
            <w:r w:rsidRPr="00005568">
              <w:rPr>
                <w:rFonts w:eastAsia="Times New Roman"/>
                <w:b/>
              </w:rPr>
              <w:t xml:space="preserve">              </w:t>
            </w:r>
          </w:p>
        </w:tc>
        <w:tc>
          <w:tcPr>
            <w:tcW w:w="325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E239F" w:rsidRPr="00005568" w:rsidRDefault="00CE239F" w:rsidP="007B261A">
            <w:pPr>
              <w:rPr>
                <w:rFonts w:eastAsia="Times New Roman"/>
                <w:b/>
              </w:rPr>
            </w:pPr>
            <w:r w:rsidRPr="00005568">
              <w:rPr>
                <w:rFonts w:eastAsia="Times New Roman"/>
                <w:b/>
              </w:rPr>
              <w:t>/</w:t>
            </w:r>
          </w:p>
        </w:tc>
      </w:tr>
    </w:tbl>
    <w:p w:rsidR="006D7FB0" w:rsidRPr="00005568" w:rsidRDefault="00DC3176" w:rsidP="00DA4092">
      <w:pPr>
        <w:spacing w:after="0" w:line="240" w:lineRule="auto"/>
        <w:rPr>
          <w:rFonts w:eastAsia="Times New Roman" w:cs="Times New Roman"/>
          <w:sz w:val="20"/>
          <w:szCs w:val="20"/>
          <w:lang w:eastAsia="ru-RU"/>
        </w:rPr>
      </w:pPr>
      <w:r w:rsidRPr="00005568">
        <w:rPr>
          <w:rFonts w:eastAsia="Times New Roman" w:cs="Times New Roman"/>
          <w:sz w:val="20"/>
          <w:szCs w:val="20"/>
          <w:lang w:eastAsia="ru-RU"/>
        </w:rPr>
        <w:t xml:space="preserve">         </w:t>
      </w:r>
      <w:r w:rsidR="00CE239F" w:rsidRPr="00005568">
        <w:rPr>
          <w:rFonts w:eastAsia="Times New Roman" w:cs="Times New Roman"/>
          <w:sz w:val="20"/>
          <w:szCs w:val="20"/>
          <w:lang w:eastAsia="ru-RU"/>
        </w:rPr>
        <w:t xml:space="preserve"> (подпись</w:t>
      </w:r>
      <w:r w:rsidR="00E339F6" w:rsidRPr="00005568">
        <w:rPr>
          <w:rFonts w:eastAsia="Times New Roman" w:cs="Times New Roman"/>
          <w:sz w:val="20"/>
          <w:szCs w:val="20"/>
          <w:lang w:eastAsia="ru-RU"/>
        </w:rPr>
        <w:t xml:space="preserve"> руководителя</w:t>
      </w:r>
      <w:r w:rsidR="00CE239F" w:rsidRPr="00005568">
        <w:rPr>
          <w:rFonts w:eastAsia="Times New Roman" w:cs="Times New Roman"/>
          <w:sz w:val="20"/>
          <w:szCs w:val="20"/>
          <w:lang w:eastAsia="ru-RU"/>
        </w:rPr>
        <w:t xml:space="preserve">)             </w:t>
      </w:r>
      <w:r w:rsidRPr="00005568">
        <w:rPr>
          <w:rFonts w:eastAsia="Times New Roman" w:cs="Times New Roman"/>
          <w:sz w:val="20"/>
          <w:szCs w:val="20"/>
          <w:lang w:eastAsia="ru-RU"/>
        </w:rPr>
        <w:t xml:space="preserve">                  </w:t>
      </w:r>
      <w:r w:rsidR="00CE239F" w:rsidRPr="00005568">
        <w:rPr>
          <w:rFonts w:eastAsia="Times New Roman" w:cs="Times New Roman"/>
          <w:sz w:val="20"/>
          <w:szCs w:val="20"/>
          <w:lang w:eastAsia="ru-RU"/>
        </w:rPr>
        <w:t xml:space="preserve"> (ФИО</w:t>
      </w:r>
      <w:r w:rsidR="00E339F6" w:rsidRPr="00005568">
        <w:rPr>
          <w:rFonts w:eastAsia="Times New Roman" w:cs="Times New Roman"/>
          <w:sz w:val="20"/>
          <w:szCs w:val="20"/>
          <w:lang w:eastAsia="ru-RU"/>
        </w:rPr>
        <w:t xml:space="preserve"> руководителя</w:t>
      </w:r>
      <w:r w:rsidR="00CE239F" w:rsidRPr="00005568">
        <w:rPr>
          <w:rFonts w:eastAsia="Times New Roman" w:cs="Times New Roman"/>
          <w:sz w:val="20"/>
          <w:szCs w:val="20"/>
          <w:lang w:eastAsia="ru-RU"/>
        </w:rPr>
        <w:t xml:space="preserve">)                    </w:t>
      </w:r>
      <w:r w:rsidRPr="00005568">
        <w:rPr>
          <w:rFonts w:eastAsia="Times New Roman" w:cs="Times New Roman"/>
          <w:sz w:val="20"/>
          <w:szCs w:val="20"/>
          <w:lang w:eastAsia="ru-RU"/>
        </w:rPr>
        <w:t xml:space="preserve">                          </w:t>
      </w:r>
      <w:r w:rsidR="00CE239F" w:rsidRPr="00005568">
        <w:rPr>
          <w:rFonts w:eastAsia="Times New Roman" w:cs="Times New Roman"/>
          <w:sz w:val="20"/>
          <w:szCs w:val="20"/>
          <w:lang w:eastAsia="ru-RU"/>
        </w:rPr>
        <w:t xml:space="preserve">(дата)                           </w:t>
      </w:r>
    </w:p>
    <w:p w:rsidR="00426EE1" w:rsidRPr="00005568" w:rsidRDefault="00426EE1">
      <w:pPr>
        <w:rPr>
          <w:rFonts w:eastAsia="Times New Roman" w:cs="Times New Roman"/>
          <w:b/>
          <w:i/>
          <w:szCs w:val="28"/>
          <w:lang w:eastAsia="ru-RU"/>
        </w:rPr>
      </w:pPr>
      <w:r w:rsidRPr="00005568">
        <w:rPr>
          <w:rFonts w:eastAsia="Times New Roman" w:cs="Times New Roman"/>
          <w:b/>
          <w:i/>
          <w:szCs w:val="28"/>
          <w:lang w:eastAsia="ru-RU"/>
        </w:rPr>
        <w:br w:type="page"/>
      </w:r>
    </w:p>
    <w:p w:rsidR="00426EE1" w:rsidRPr="00BC5C9B" w:rsidRDefault="00426EE1" w:rsidP="009E1627">
      <w:pPr>
        <w:pStyle w:val="a9"/>
        <w:ind w:left="5529"/>
        <w:rPr>
          <w:rFonts w:ascii="Times New Roman" w:hAnsi="Times New Roman" w:cs="Times New Roman"/>
          <w:bCs/>
          <w:sz w:val="24"/>
          <w:szCs w:val="26"/>
          <w:lang w:eastAsia="ru-RU"/>
        </w:rPr>
      </w:pPr>
      <w:r w:rsidRPr="00BC5C9B">
        <w:rPr>
          <w:rFonts w:ascii="Times New Roman" w:hAnsi="Times New Roman" w:cs="Times New Roman"/>
          <w:bCs/>
          <w:sz w:val="24"/>
          <w:szCs w:val="26"/>
          <w:lang w:eastAsia="ru-RU"/>
        </w:rPr>
        <w:lastRenderedPageBreak/>
        <w:t>Форма 1 к Приложению</w:t>
      </w:r>
    </w:p>
    <w:p w:rsidR="00426EE1" w:rsidRPr="00BC5C9B" w:rsidRDefault="00426EE1" w:rsidP="009E1627">
      <w:pPr>
        <w:pStyle w:val="a9"/>
        <w:ind w:left="5529"/>
        <w:rPr>
          <w:rFonts w:ascii="Times New Roman" w:hAnsi="Times New Roman" w:cs="Times New Roman"/>
          <w:bCs/>
          <w:sz w:val="24"/>
          <w:szCs w:val="26"/>
          <w:lang w:eastAsia="ru-RU"/>
        </w:rPr>
      </w:pPr>
      <w:r w:rsidRPr="00BC5C9B">
        <w:rPr>
          <w:rFonts w:ascii="Times New Roman" w:hAnsi="Times New Roman" w:cs="Times New Roman"/>
          <w:bCs/>
          <w:sz w:val="24"/>
          <w:szCs w:val="26"/>
          <w:lang w:eastAsia="ru-RU"/>
        </w:rPr>
        <w:t>к постановлению администрации</w:t>
      </w:r>
    </w:p>
    <w:p w:rsidR="00426EE1" w:rsidRPr="00BC5C9B" w:rsidRDefault="00426EE1" w:rsidP="009E1627">
      <w:pPr>
        <w:pStyle w:val="a9"/>
        <w:ind w:left="5529"/>
        <w:rPr>
          <w:rFonts w:ascii="Times New Roman" w:hAnsi="Times New Roman" w:cs="Times New Roman"/>
          <w:bCs/>
          <w:sz w:val="24"/>
          <w:szCs w:val="26"/>
          <w:lang w:eastAsia="ru-RU"/>
        </w:rPr>
      </w:pPr>
      <w:r w:rsidRPr="00BC5C9B">
        <w:rPr>
          <w:rFonts w:ascii="Times New Roman" w:hAnsi="Times New Roman" w:cs="Times New Roman"/>
          <w:bCs/>
          <w:sz w:val="24"/>
          <w:szCs w:val="26"/>
          <w:lang w:eastAsia="ru-RU"/>
        </w:rPr>
        <w:t>Юргинского муниципального округа</w:t>
      </w:r>
    </w:p>
    <w:p w:rsidR="00426EE1" w:rsidRPr="00DC1542" w:rsidRDefault="00DC1542" w:rsidP="00DC1542">
      <w:pPr>
        <w:spacing w:after="0" w:line="240" w:lineRule="auto"/>
        <w:ind w:left="5529"/>
        <w:jc w:val="both"/>
        <w:rPr>
          <w:spacing w:val="-3"/>
          <w:sz w:val="20"/>
          <w:szCs w:val="26"/>
        </w:rPr>
      </w:pPr>
      <w:r>
        <w:rPr>
          <w:rFonts w:cs="Times New Roman"/>
          <w:sz w:val="24"/>
          <w:szCs w:val="26"/>
        </w:rPr>
        <w:t xml:space="preserve">от </w:t>
      </w:r>
      <w:r w:rsidRPr="000D6362">
        <w:rPr>
          <w:rFonts w:cs="Times New Roman"/>
          <w:sz w:val="24"/>
          <w:szCs w:val="26"/>
          <w:u w:val="single"/>
        </w:rPr>
        <w:t>29.11.2023</w:t>
      </w:r>
      <w:r>
        <w:rPr>
          <w:rFonts w:cs="Times New Roman"/>
          <w:sz w:val="24"/>
          <w:szCs w:val="26"/>
        </w:rPr>
        <w:t xml:space="preserve"> № </w:t>
      </w:r>
      <w:r w:rsidRPr="000D6362">
        <w:rPr>
          <w:rFonts w:cs="Times New Roman"/>
          <w:sz w:val="24"/>
          <w:szCs w:val="26"/>
          <w:u w:val="single"/>
        </w:rPr>
        <w:t>1498</w:t>
      </w:r>
    </w:p>
    <w:p w:rsidR="003654A9" w:rsidRDefault="003654A9" w:rsidP="00426EE1">
      <w:pPr>
        <w:spacing w:after="0" w:line="240" w:lineRule="auto"/>
        <w:rPr>
          <w:rFonts w:cs="Times New Roman"/>
          <w:bCs/>
          <w:color w:val="000000"/>
          <w:sz w:val="26"/>
          <w:szCs w:val="26"/>
        </w:rPr>
      </w:pPr>
    </w:p>
    <w:p w:rsidR="009E1627" w:rsidRPr="003654A9" w:rsidRDefault="009E1627" w:rsidP="00426EE1">
      <w:pPr>
        <w:spacing w:after="0" w:line="240" w:lineRule="auto"/>
        <w:rPr>
          <w:rFonts w:cs="Times New Roman"/>
          <w:bCs/>
          <w:color w:val="000000"/>
          <w:sz w:val="26"/>
          <w:szCs w:val="26"/>
        </w:rPr>
      </w:pPr>
    </w:p>
    <w:p w:rsidR="00CE239F" w:rsidRPr="00AE1BB9" w:rsidRDefault="00CE239F" w:rsidP="00CE239F">
      <w:pPr>
        <w:spacing w:after="0" w:line="240" w:lineRule="auto"/>
        <w:jc w:val="center"/>
        <w:rPr>
          <w:rFonts w:cs="Times New Roman"/>
          <w:b/>
          <w:bCs/>
          <w:color w:val="000000"/>
        </w:rPr>
      </w:pPr>
      <w:r w:rsidRPr="00AE1BB9">
        <w:rPr>
          <w:rFonts w:cs="Times New Roman"/>
          <w:b/>
          <w:bCs/>
          <w:color w:val="000000"/>
        </w:rPr>
        <w:t>БЛАНК ПРЕДЛОЖЕНИЕ ПО УЛУЧШЕНИЮ</w:t>
      </w:r>
    </w:p>
    <w:p w:rsidR="00CE239F" w:rsidRDefault="00CE239F" w:rsidP="00CE239F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i/>
          <w:color w:val="000000"/>
        </w:rPr>
      </w:pPr>
      <w:r>
        <w:rPr>
          <w:rFonts w:cs="Times New Roman"/>
          <w:b/>
          <w:bCs/>
          <w:i/>
          <w:color w:val="000000"/>
        </w:rPr>
        <w:t>ЧАСТЬ 2</w:t>
      </w:r>
      <w:r w:rsidRPr="00A55CDE">
        <w:rPr>
          <w:rFonts w:cs="Times New Roman"/>
          <w:b/>
          <w:bCs/>
          <w:i/>
          <w:color w:val="000000"/>
        </w:rPr>
        <w:t xml:space="preserve"> (заполняется</w:t>
      </w:r>
      <w:r>
        <w:rPr>
          <w:rFonts w:cs="Times New Roman"/>
          <w:b/>
          <w:bCs/>
          <w:i/>
          <w:color w:val="000000"/>
        </w:rPr>
        <w:t xml:space="preserve"> Комиссией</w:t>
      </w:r>
      <w:r w:rsidRPr="00A55CDE">
        <w:rPr>
          <w:rFonts w:cs="Times New Roman"/>
          <w:b/>
          <w:bCs/>
          <w:i/>
          <w:color w:val="000000"/>
        </w:rPr>
        <w:t>)</w:t>
      </w:r>
    </w:p>
    <w:p w:rsidR="00CE239F" w:rsidRPr="00005568" w:rsidRDefault="00CE239F" w:rsidP="00CE239F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i/>
        </w:rPr>
      </w:pPr>
    </w:p>
    <w:p w:rsidR="00CE239F" w:rsidRPr="00005568" w:rsidRDefault="00CE239F" w:rsidP="00CE239F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i/>
          <w:sz w:val="24"/>
        </w:rPr>
      </w:pPr>
      <w:r w:rsidRPr="00005568">
        <w:rPr>
          <w:rFonts w:cs="Times New Roman"/>
          <w:b/>
          <w:bCs/>
          <w:i/>
          <w:sz w:val="24"/>
        </w:rPr>
        <w:t>Регистрационный № _______________     от ________________</w:t>
      </w:r>
    </w:p>
    <w:p w:rsidR="00CE239F" w:rsidRPr="00005568" w:rsidRDefault="00CE239F" w:rsidP="00CE239F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i/>
          <w:sz w:val="24"/>
        </w:rPr>
      </w:pPr>
    </w:p>
    <w:p w:rsidR="00CE239F" w:rsidRPr="00005568" w:rsidRDefault="00CE239F" w:rsidP="00CE239F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i/>
          <w:sz w:val="24"/>
        </w:rPr>
      </w:pPr>
      <w:r w:rsidRPr="00005568">
        <w:rPr>
          <w:rFonts w:cs="Times New Roman"/>
          <w:b/>
          <w:bCs/>
          <w:i/>
          <w:sz w:val="24"/>
        </w:rPr>
        <w:t xml:space="preserve">Дата рассмотрения </w:t>
      </w:r>
    </w:p>
    <w:p w:rsidR="00CE239F" w:rsidRPr="00005568" w:rsidRDefault="00CE239F" w:rsidP="00CE239F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i/>
          <w:sz w:val="24"/>
        </w:rPr>
      </w:pPr>
      <w:r w:rsidRPr="00005568">
        <w:rPr>
          <w:rFonts w:cs="Times New Roman"/>
          <w:b/>
          <w:bCs/>
          <w:i/>
          <w:sz w:val="24"/>
        </w:rPr>
        <w:t>на Комиссии по</w:t>
      </w:r>
      <w:r w:rsidRPr="00005568">
        <w:rPr>
          <w:rFonts w:cs="Times New Roman"/>
          <w:b/>
          <w:i/>
          <w:sz w:val="24"/>
          <w:lang w:eastAsia="ru-RU"/>
        </w:rPr>
        <w:t xml:space="preserve"> рассмотрению и реализации ППУ «___» ___________ 20 ___ г.</w:t>
      </w:r>
    </w:p>
    <w:p w:rsidR="00CE239F" w:rsidRPr="00005568" w:rsidRDefault="00CE239F" w:rsidP="00CE239F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i/>
        </w:rPr>
      </w:pPr>
    </w:p>
    <w:p w:rsidR="00CE239F" w:rsidRPr="00005568" w:rsidRDefault="00CE239F" w:rsidP="00CE239F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i/>
        </w:rPr>
      </w:pPr>
    </w:p>
    <w:p w:rsidR="00CE239F" w:rsidRPr="00005568" w:rsidRDefault="00CE239F" w:rsidP="00CE239F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i/>
        </w:rPr>
      </w:pPr>
      <w:proofErr w:type="gramStart"/>
      <w:r w:rsidRPr="00005568">
        <w:rPr>
          <w:rFonts w:cs="Times New Roman"/>
          <w:i/>
        </w:rPr>
        <w:t>Предпола</w:t>
      </w:r>
      <w:r w:rsidR="006F1693" w:rsidRPr="00005568">
        <w:rPr>
          <w:rFonts w:cs="Times New Roman"/>
          <w:i/>
        </w:rPr>
        <w:t>гаемый экономический эффект:</w:t>
      </w:r>
      <w:r w:rsidRPr="00005568">
        <w:rPr>
          <w:rFonts w:cs="Times New Roman"/>
          <w:i/>
        </w:rPr>
        <w:t xml:space="preserve"> (____________________</w:t>
      </w:r>
      <w:proofErr w:type="gramEnd"/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199"/>
        <w:gridCol w:w="3182"/>
        <w:gridCol w:w="3189"/>
      </w:tblGrid>
      <w:tr w:rsidR="00005568" w:rsidRPr="00005568" w:rsidTr="007B261A">
        <w:trPr>
          <w:trHeight w:val="362"/>
        </w:trPr>
        <w:tc>
          <w:tcPr>
            <w:tcW w:w="97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E239F" w:rsidRPr="00005568" w:rsidRDefault="00CE239F" w:rsidP="007B261A">
            <w:pPr>
              <w:spacing w:before="120" w:after="120"/>
              <w:ind w:left="-108"/>
              <w:rPr>
                <w:i/>
                <w:sz w:val="28"/>
              </w:rPr>
            </w:pPr>
            <w:r w:rsidRPr="00005568">
              <w:rPr>
                <w:i/>
                <w:sz w:val="28"/>
              </w:rPr>
              <w:t xml:space="preserve">_______________________________________)  </w:t>
            </w:r>
            <w:r w:rsidRPr="00005568">
              <w:rPr>
                <w:sz w:val="28"/>
              </w:rPr>
              <w:t>рублей</w:t>
            </w:r>
            <w:r w:rsidRPr="00005568">
              <w:rPr>
                <w:i/>
                <w:sz w:val="28"/>
              </w:rPr>
              <w:t xml:space="preserve">   _____________ </w:t>
            </w:r>
            <w:r w:rsidRPr="00005568">
              <w:rPr>
                <w:sz w:val="28"/>
              </w:rPr>
              <w:t xml:space="preserve"> копеек</w:t>
            </w:r>
            <w:r w:rsidR="00306364" w:rsidRPr="00005568">
              <w:rPr>
                <w:b/>
                <w:i/>
                <w:sz w:val="28"/>
              </w:rPr>
              <w:t xml:space="preserve"> </w:t>
            </w:r>
            <w:r w:rsidR="00306364" w:rsidRPr="00005568">
              <w:rPr>
                <w:sz w:val="24"/>
                <w:szCs w:val="24"/>
              </w:rPr>
              <w:t>(при возможности экономического расчета)</w:t>
            </w:r>
          </w:p>
          <w:p w:rsidR="00CE239F" w:rsidRPr="00005568" w:rsidRDefault="00CE239F" w:rsidP="007B261A">
            <w:pPr>
              <w:ind w:left="-108"/>
              <w:rPr>
                <w:rFonts w:eastAsia="Times New Roman"/>
                <w:b/>
                <w:sz w:val="28"/>
                <w:szCs w:val="28"/>
              </w:rPr>
            </w:pPr>
          </w:p>
          <w:p w:rsidR="00CE239F" w:rsidRPr="00005568" w:rsidRDefault="00CE239F" w:rsidP="007B261A">
            <w:pPr>
              <w:ind w:left="-108"/>
              <w:rPr>
                <w:rFonts w:eastAsia="Times New Roman"/>
                <w:b/>
                <w:sz w:val="28"/>
                <w:szCs w:val="28"/>
              </w:rPr>
            </w:pPr>
            <w:r w:rsidRPr="00005568">
              <w:rPr>
                <w:rFonts w:eastAsia="Times New Roman"/>
                <w:b/>
                <w:sz w:val="28"/>
                <w:szCs w:val="28"/>
              </w:rPr>
              <w:t xml:space="preserve">Принятое решение Комиссии по принятию и реализации ППУ </w:t>
            </w:r>
          </w:p>
          <w:p w:rsidR="00CE239F" w:rsidRPr="00005568" w:rsidRDefault="00CE239F" w:rsidP="007B261A">
            <w:pPr>
              <w:ind w:left="-108"/>
              <w:rPr>
                <w:rFonts w:eastAsia="Times New Roman"/>
                <w:b/>
                <w:sz w:val="28"/>
                <w:szCs w:val="28"/>
              </w:rPr>
            </w:pPr>
            <w:r w:rsidRPr="00005568">
              <w:rPr>
                <w:rFonts w:eastAsia="Times New Roman"/>
                <w:b/>
                <w:sz w:val="28"/>
                <w:szCs w:val="28"/>
              </w:rPr>
              <w:t>(</w:t>
            </w:r>
            <w:r w:rsidRPr="00005568">
              <w:rPr>
                <w:rFonts w:eastAsia="Times New Roman"/>
                <w:b/>
                <w:i/>
                <w:sz w:val="28"/>
                <w:szCs w:val="28"/>
              </w:rPr>
              <w:t xml:space="preserve">отметить </w:t>
            </w:r>
            <w:r w:rsidRPr="00005568">
              <w:rPr>
                <w:rFonts w:eastAsia="Times New Roman"/>
                <w:b/>
                <w:sz w:val="28"/>
                <w:szCs w:val="28"/>
              </w:rPr>
              <w:t>«</w:t>
            </w:r>
            <w:r w:rsidRPr="00005568">
              <w:rPr>
                <w:rFonts w:eastAsia="Times New Roman"/>
                <w:b/>
                <w:sz w:val="28"/>
                <w:szCs w:val="28"/>
                <w:lang w:val="en-US"/>
              </w:rPr>
              <w:t>V</w:t>
            </w:r>
            <w:r w:rsidRPr="00005568">
              <w:rPr>
                <w:rFonts w:eastAsia="Times New Roman"/>
                <w:b/>
                <w:sz w:val="28"/>
                <w:szCs w:val="28"/>
              </w:rPr>
              <w:t xml:space="preserve">», </w:t>
            </w:r>
            <w:r w:rsidRPr="00005568">
              <w:rPr>
                <w:rFonts w:eastAsia="Times New Roman"/>
                <w:b/>
                <w:i/>
                <w:sz w:val="28"/>
                <w:szCs w:val="28"/>
              </w:rPr>
              <w:t>не нужное</w:t>
            </w:r>
            <w:r w:rsidRPr="00005568">
              <w:rPr>
                <w:rFonts w:eastAsia="Times New Roman"/>
                <w:b/>
                <w:sz w:val="28"/>
                <w:szCs w:val="28"/>
              </w:rPr>
              <w:t xml:space="preserve"> «Х»):</w:t>
            </w:r>
          </w:p>
          <w:p w:rsidR="00CE239F" w:rsidRPr="00005568" w:rsidRDefault="00CE239F" w:rsidP="007B261A">
            <w:pPr>
              <w:rPr>
                <w:rFonts w:eastAsia="Times New Roman"/>
                <w:b/>
              </w:rPr>
            </w:pPr>
          </w:p>
        </w:tc>
      </w:tr>
      <w:tr w:rsidR="00005568" w:rsidRPr="00005568" w:rsidTr="007B261A">
        <w:trPr>
          <w:trHeight w:val="871"/>
        </w:trPr>
        <w:tc>
          <w:tcPr>
            <w:tcW w:w="32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239F" w:rsidRPr="00005568" w:rsidRDefault="00CE239F" w:rsidP="007B261A">
            <w:pPr>
              <w:rPr>
                <w:rFonts w:eastAsia="Times New Roman"/>
                <w:b/>
                <w:sz w:val="28"/>
              </w:rPr>
            </w:pPr>
            <w:r w:rsidRPr="00005568">
              <w:rPr>
                <w:rFonts w:eastAsia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C11AC3A" wp14:editId="5D0911EC">
                      <wp:simplePos x="0" y="0"/>
                      <wp:positionH relativeFrom="column">
                        <wp:posOffset>1520190</wp:posOffset>
                      </wp:positionH>
                      <wp:positionV relativeFrom="paragraph">
                        <wp:posOffset>-67310</wp:posOffset>
                      </wp:positionV>
                      <wp:extent cx="323850" cy="285750"/>
                      <wp:effectExtent l="0" t="0" r="19050" b="19050"/>
                      <wp:wrapNone/>
                      <wp:docPr id="3" name="Прямоугольник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850" cy="28575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3" o:spid="_x0000_s1026" style="position:absolute;margin-left:119.7pt;margin-top:-5.3pt;width:25.5pt;height:22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" filled="f" strokecolor="black [1600]" strokeweight="2pt"/>
                  </w:pict>
                </mc:Fallback>
              </mc:AlternateContent>
            </w:r>
            <w:r w:rsidRPr="00005568">
              <w:rPr>
                <w:rFonts w:eastAsia="Times New Roman"/>
                <w:b/>
                <w:sz w:val="28"/>
              </w:rPr>
              <w:t>РЕАЛИЗОВАТЬ</w:t>
            </w:r>
          </w:p>
        </w:tc>
        <w:tc>
          <w:tcPr>
            <w:tcW w:w="32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239F" w:rsidRPr="00005568" w:rsidRDefault="00CE239F" w:rsidP="007B261A">
            <w:pPr>
              <w:rPr>
                <w:rFonts w:eastAsia="Times New Roman"/>
                <w:b/>
                <w:sz w:val="28"/>
              </w:rPr>
            </w:pPr>
            <w:r w:rsidRPr="00005568">
              <w:rPr>
                <w:rFonts w:eastAsia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E765D2A" wp14:editId="0DE0E1F6">
                      <wp:simplePos x="0" y="0"/>
                      <wp:positionH relativeFrom="column">
                        <wp:posOffset>1381125</wp:posOffset>
                      </wp:positionH>
                      <wp:positionV relativeFrom="paragraph">
                        <wp:posOffset>-46990</wp:posOffset>
                      </wp:positionV>
                      <wp:extent cx="323850" cy="285750"/>
                      <wp:effectExtent l="0" t="0" r="19050" b="19050"/>
                      <wp:wrapNone/>
                      <wp:docPr id="5" name="Прямоугольник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850" cy="28575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5" o:spid="_x0000_s1026" style="position:absolute;margin-left:108.75pt;margin-top:-3.7pt;width:25.5pt;height:22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" filled="f" strokecolor="black [1600]" strokeweight="2pt"/>
                  </w:pict>
                </mc:Fallback>
              </mc:AlternateContent>
            </w:r>
            <w:r w:rsidRPr="00005568">
              <w:rPr>
                <w:rFonts w:eastAsia="Times New Roman"/>
                <w:b/>
                <w:sz w:val="28"/>
              </w:rPr>
              <w:t>ОТКЛОНИТЬ</w:t>
            </w:r>
          </w:p>
        </w:tc>
        <w:tc>
          <w:tcPr>
            <w:tcW w:w="32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239F" w:rsidRPr="00005568" w:rsidRDefault="00CE239F" w:rsidP="007B261A">
            <w:pPr>
              <w:rPr>
                <w:rFonts w:eastAsia="Times New Roman"/>
                <w:b/>
                <w:sz w:val="28"/>
              </w:rPr>
            </w:pPr>
            <w:r w:rsidRPr="00005568">
              <w:rPr>
                <w:rFonts w:eastAsia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A9A7654" wp14:editId="42BA674E">
                      <wp:simplePos x="0" y="0"/>
                      <wp:positionH relativeFrom="column">
                        <wp:posOffset>1457325</wp:posOffset>
                      </wp:positionH>
                      <wp:positionV relativeFrom="paragraph">
                        <wp:posOffset>-43180</wp:posOffset>
                      </wp:positionV>
                      <wp:extent cx="323850" cy="285750"/>
                      <wp:effectExtent l="0" t="0" r="19050" b="19050"/>
                      <wp:wrapNone/>
                      <wp:docPr id="6" name="Прямоугольник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850" cy="28575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6" o:spid="_x0000_s1026" style="position:absolute;margin-left:114.75pt;margin-top:-3.4pt;width:25.5pt;height:22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" filled="f" strokecolor="black [1600]" strokeweight="2pt"/>
                  </w:pict>
                </mc:Fallback>
              </mc:AlternateContent>
            </w:r>
            <w:r w:rsidRPr="00005568">
              <w:rPr>
                <w:rFonts w:eastAsia="Times New Roman"/>
                <w:b/>
                <w:sz w:val="28"/>
              </w:rPr>
              <w:t>ДОРАБОТАТЬ</w:t>
            </w:r>
          </w:p>
        </w:tc>
      </w:tr>
      <w:tr w:rsidR="00005568" w:rsidRPr="00005568" w:rsidTr="007B261A">
        <w:trPr>
          <w:trHeight w:val="3842"/>
        </w:trPr>
        <w:tc>
          <w:tcPr>
            <w:tcW w:w="32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CE239F" w:rsidRPr="00005568" w:rsidRDefault="00CE239F" w:rsidP="007B261A">
            <w:pPr>
              <w:rPr>
                <w:rFonts w:eastAsia="Times New Roman"/>
                <w:b/>
              </w:rPr>
            </w:pPr>
          </w:p>
        </w:tc>
        <w:tc>
          <w:tcPr>
            <w:tcW w:w="3257" w:type="dxa"/>
            <w:tcBorders>
              <w:left w:val="single" w:sz="4" w:space="0" w:color="auto"/>
              <w:bottom w:val="single" w:sz="4" w:space="0" w:color="auto"/>
            </w:tcBorders>
          </w:tcPr>
          <w:p w:rsidR="00CE239F" w:rsidRPr="00005568" w:rsidRDefault="00CE239F" w:rsidP="007B261A">
            <w:pPr>
              <w:rPr>
                <w:rFonts w:eastAsia="Times New Roman"/>
                <w:b/>
              </w:rPr>
            </w:pPr>
            <w:r w:rsidRPr="00005568">
              <w:rPr>
                <w:rFonts w:eastAsia="Times New Roman"/>
                <w:b/>
              </w:rPr>
              <w:t>Причина:</w:t>
            </w:r>
          </w:p>
        </w:tc>
        <w:tc>
          <w:tcPr>
            <w:tcW w:w="3257" w:type="dxa"/>
            <w:tcBorders>
              <w:bottom w:val="single" w:sz="4" w:space="0" w:color="auto"/>
            </w:tcBorders>
          </w:tcPr>
          <w:p w:rsidR="00CE239F" w:rsidRPr="00005568" w:rsidRDefault="00CE239F" w:rsidP="007B261A">
            <w:pPr>
              <w:rPr>
                <w:rFonts w:eastAsia="Times New Roman"/>
                <w:b/>
              </w:rPr>
            </w:pPr>
            <w:r w:rsidRPr="00005568">
              <w:rPr>
                <w:rFonts w:eastAsia="Times New Roman"/>
                <w:b/>
              </w:rPr>
              <w:t>Причина:</w:t>
            </w:r>
          </w:p>
        </w:tc>
      </w:tr>
    </w:tbl>
    <w:p w:rsidR="00CE239F" w:rsidRPr="00005568" w:rsidRDefault="00CE239F" w:rsidP="00CE239F">
      <w:pPr>
        <w:spacing w:after="300" w:line="240" w:lineRule="auto"/>
        <w:rPr>
          <w:rFonts w:eastAsia="Times New Roman" w:cs="Times New Roman"/>
          <w:szCs w:val="28"/>
          <w:lang w:eastAsia="ru-RU"/>
        </w:rPr>
      </w:pPr>
    </w:p>
    <w:p w:rsidR="00CE239F" w:rsidRPr="00005568" w:rsidRDefault="00CE239F" w:rsidP="00CE239F">
      <w:pPr>
        <w:spacing w:after="0" w:line="240" w:lineRule="auto"/>
        <w:rPr>
          <w:rFonts w:eastAsia="Times New Roman" w:cs="Times New Roman"/>
          <w:sz w:val="20"/>
          <w:szCs w:val="20"/>
          <w:lang w:eastAsia="ru-RU"/>
        </w:rPr>
      </w:pPr>
      <w:r w:rsidRPr="00005568">
        <w:rPr>
          <w:rFonts w:eastAsia="Times New Roman" w:cs="Times New Roman"/>
          <w:sz w:val="20"/>
          <w:szCs w:val="20"/>
          <w:lang w:eastAsia="ru-RU"/>
        </w:rPr>
        <w:t>Председатель Комиссии</w:t>
      </w:r>
      <w:proofErr w:type="gramStart"/>
      <w:r w:rsidRPr="00005568">
        <w:rPr>
          <w:rFonts w:eastAsia="Times New Roman" w:cs="Times New Roman"/>
          <w:sz w:val="20"/>
          <w:szCs w:val="20"/>
          <w:lang w:eastAsia="ru-RU"/>
        </w:rPr>
        <w:t>: ____________________ / (_________________________)</w:t>
      </w:r>
      <w:proofErr w:type="gramEnd"/>
    </w:p>
    <w:p w:rsidR="00CE239F" w:rsidRPr="00005568" w:rsidRDefault="00CE239F" w:rsidP="00CE239F">
      <w:pPr>
        <w:spacing w:after="0" w:line="240" w:lineRule="auto"/>
        <w:rPr>
          <w:rFonts w:eastAsia="Times New Roman" w:cs="Times New Roman"/>
          <w:sz w:val="20"/>
          <w:szCs w:val="20"/>
          <w:lang w:eastAsia="ru-RU"/>
        </w:rPr>
      </w:pPr>
      <w:r w:rsidRPr="00005568">
        <w:rPr>
          <w:rFonts w:eastAsia="Times New Roman" w:cs="Times New Roman"/>
          <w:sz w:val="20"/>
          <w:szCs w:val="20"/>
          <w:lang w:eastAsia="ru-RU"/>
        </w:rPr>
        <w:t xml:space="preserve">                                                          (подпись)                                                      (ФИО)</w:t>
      </w:r>
    </w:p>
    <w:p w:rsidR="00CE239F" w:rsidRPr="00005568" w:rsidRDefault="00CE239F" w:rsidP="00CE239F">
      <w:pPr>
        <w:spacing w:after="0" w:line="240" w:lineRule="auto"/>
        <w:rPr>
          <w:rFonts w:eastAsia="Times New Roman" w:cs="Times New Roman"/>
          <w:sz w:val="20"/>
          <w:szCs w:val="20"/>
          <w:lang w:eastAsia="ru-RU"/>
        </w:rPr>
      </w:pPr>
    </w:p>
    <w:p w:rsidR="00CE239F" w:rsidRPr="00005568" w:rsidRDefault="00CE239F" w:rsidP="00CE239F">
      <w:pPr>
        <w:spacing w:after="0" w:line="240" w:lineRule="auto"/>
        <w:rPr>
          <w:rFonts w:eastAsia="Times New Roman" w:cs="Times New Roman"/>
          <w:sz w:val="20"/>
          <w:szCs w:val="20"/>
          <w:lang w:eastAsia="ru-RU"/>
        </w:rPr>
      </w:pPr>
      <w:r w:rsidRPr="00005568">
        <w:rPr>
          <w:rFonts w:eastAsia="Times New Roman" w:cs="Times New Roman"/>
          <w:sz w:val="20"/>
          <w:szCs w:val="20"/>
          <w:lang w:eastAsia="ru-RU"/>
        </w:rPr>
        <w:t>Члены Комиссии</w:t>
      </w:r>
      <w:proofErr w:type="gramStart"/>
      <w:r w:rsidRPr="00005568">
        <w:rPr>
          <w:rFonts w:eastAsia="Times New Roman" w:cs="Times New Roman"/>
          <w:sz w:val="20"/>
          <w:szCs w:val="20"/>
          <w:lang w:eastAsia="ru-RU"/>
        </w:rPr>
        <w:t>:             ____________________ / (_________________________)</w:t>
      </w:r>
      <w:proofErr w:type="gramEnd"/>
    </w:p>
    <w:p w:rsidR="00CE239F" w:rsidRPr="00005568" w:rsidRDefault="00CE239F" w:rsidP="00CE239F">
      <w:pPr>
        <w:spacing w:after="0" w:line="240" w:lineRule="auto"/>
        <w:rPr>
          <w:rFonts w:eastAsia="Times New Roman" w:cs="Times New Roman"/>
          <w:sz w:val="20"/>
          <w:szCs w:val="20"/>
          <w:lang w:eastAsia="ru-RU"/>
        </w:rPr>
      </w:pPr>
      <w:r w:rsidRPr="00005568">
        <w:rPr>
          <w:rFonts w:eastAsia="Times New Roman" w:cs="Times New Roman"/>
          <w:sz w:val="20"/>
          <w:szCs w:val="20"/>
          <w:lang w:eastAsia="ru-RU"/>
        </w:rPr>
        <w:t xml:space="preserve">                                                          (подпись)                                                      (ФИО)</w:t>
      </w:r>
    </w:p>
    <w:p w:rsidR="00005568" w:rsidRDefault="00005568">
      <w:pPr>
        <w:rPr>
          <w:rFonts w:eastAsia="Times New Roman" w:cs="Times New Roman"/>
          <w:color w:val="464C55"/>
          <w:szCs w:val="28"/>
          <w:lang w:eastAsia="ru-RU"/>
        </w:rPr>
      </w:pPr>
      <w:r>
        <w:rPr>
          <w:rFonts w:eastAsia="Times New Roman" w:cs="Times New Roman"/>
          <w:color w:val="464C55"/>
          <w:szCs w:val="28"/>
          <w:lang w:eastAsia="ru-RU"/>
        </w:rPr>
        <w:br w:type="page"/>
      </w:r>
    </w:p>
    <w:p w:rsidR="009E1627" w:rsidRPr="009E1627" w:rsidRDefault="009E1627" w:rsidP="009E1627">
      <w:pPr>
        <w:pStyle w:val="a9"/>
        <w:ind w:left="5529"/>
        <w:rPr>
          <w:rFonts w:ascii="Times New Roman" w:hAnsi="Times New Roman" w:cs="Times New Roman"/>
          <w:bCs/>
          <w:sz w:val="24"/>
          <w:szCs w:val="26"/>
          <w:lang w:eastAsia="ru-RU"/>
        </w:rPr>
      </w:pPr>
      <w:r w:rsidRPr="009E1627">
        <w:rPr>
          <w:rFonts w:ascii="Times New Roman" w:hAnsi="Times New Roman" w:cs="Times New Roman"/>
          <w:bCs/>
          <w:sz w:val="24"/>
          <w:szCs w:val="26"/>
          <w:lang w:eastAsia="ru-RU"/>
        </w:rPr>
        <w:lastRenderedPageBreak/>
        <w:t>Форма 2 к Приложению</w:t>
      </w:r>
    </w:p>
    <w:p w:rsidR="009E1627" w:rsidRPr="009E1627" w:rsidRDefault="009E1627" w:rsidP="009E1627">
      <w:pPr>
        <w:pStyle w:val="a9"/>
        <w:ind w:left="5529"/>
        <w:rPr>
          <w:rFonts w:ascii="Times New Roman" w:hAnsi="Times New Roman" w:cs="Times New Roman"/>
          <w:bCs/>
          <w:sz w:val="24"/>
          <w:szCs w:val="26"/>
          <w:lang w:eastAsia="ru-RU"/>
        </w:rPr>
      </w:pPr>
      <w:r w:rsidRPr="009E1627">
        <w:rPr>
          <w:rFonts w:ascii="Times New Roman" w:hAnsi="Times New Roman" w:cs="Times New Roman"/>
          <w:bCs/>
          <w:sz w:val="24"/>
          <w:szCs w:val="26"/>
          <w:lang w:eastAsia="ru-RU"/>
        </w:rPr>
        <w:t>к постановлению администрации</w:t>
      </w:r>
    </w:p>
    <w:p w:rsidR="009E1627" w:rsidRPr="009E1627" w:rsidRDefault="009E1627" w:rsidP="009E1627">
      <w:pPr>
        <w:pStyle w:val="a9"/>
        <w:ind w:left="5529"/>
        <w:rPr>
          <w:rFonts w:ascii="Times New Roman" w:hAnsi="Times New Roman" w:cs="Times New Roman"/>
          <w:bCs/>
          <w:sz w:val="24"/>
          <w:szCs w:val="26"/>
          <w:lang w:eastAsia="ru-RU"/>
        </w:rPr>
      </w:pPr>
      <w:r w:rsidRPr="009E1627">
        <w:rPr>
          <w:rFonts w:ascii="Times New Roman" w:hAnsi="Times New Roman" w:cs="Times New Roman"/>
          <w:bCs/>
          <w:sz w:val="24"/>
          <w:szCs w:val="26"/>
          <w:lang w:eastAsia="ru-RU"/>
        </w:rPr>
        <w:t>Юргинского муниципального округа</w:t>
      </w:r>
    </w:p>
    <w:p w:rsidR="009E1627" w:rsidRPr="00DC1542" w:rsidRDefault="00DC1542" w:rsidP="00DC1542">
      <w:pPr>
        <w:spacing w:after="0" w:line="240" w:lineRule="auto"/>
        <w:ind w:left="5529"/>
        <w:jc w:val="both"/>
        <w:rPr>
          <w:spacing w:val="-3"/>
          <w:sz w:val="20"/>
          <w:szCs w:val="26"/>
        </w:rPr>
      </w:pPr>
      <w:r>
        <w:rPr>
          <w:rFonts w:cs="Times New Roman"/>
          <w:sz w:val="24"/>
          <w:szCs w:val="26"/>
        </w:rPr>
        <w:t xml:space="preserve">от </w:t>
      </w:r>
      <w:r w:rsidRPr="000D6362">
        <w:rPr>
          <w:rFonts w:cs="Times New Roman"/>
          <w:sz w:val="24"/>
          <w:szCs w:val="26"/>
          <w:u w:val="single"/>
        </w:rPr>
        <w:t>29.11.2023</w:t>
      </w:r>
      <w:r>
        <w:rPr>
          <w:rFonts w:cs="Times New Roman"/>
          <w:sz w:val="24"/>
          <w:szCs w:val="26"/>
        </w:rPr>
        <w:t xml:space="preserve"> № </w:t>
      </w:r>
      <w:r w:rsidRPr="000D6362">
        <w:rPr>
          <w:rFonts w:cs="Times New Roman"/>
          <w:sz w:val="24"/>
          <w:szCs w:val="26"/>
          <w:u w:val="single"/>
        </w:rPr>
        <w:t>1498</w:t>
      </w:r>
    </w:p>
    <w:p w:rsidR="009E1627" w:rsidRDefault="009E1627" w:rsidP="00682F12">
      <w:pPr>
        <w:spacing w:after="120" w:line="240" w:lineRule="auto"/>
        <w:jc w:val="center"/>
        <w:rPr>
          <w:rFonts w:eastAsia="Times New Roman" w:cs="Times New Roman"/>
          <w:b/>
          <w:bCs/>
          <w:color w:val="22272F"/>
          <w:szCs w:val="28"/>
          <w:lang w:eastAsia="ru-RU"/>
        </w:rPr>
      </w:pPr>
    </w:p>
    <w:p w:rsidR="00EE25EE" w:rsidRPr="00EE25EE" w:rsidRDefault="00EE25EE" w:rsidP="00682F12">
      <w:pPr>
        <w:spacing w:after="120" w:line="240" w:lineRule="auto"/>
        <w:jc w:val="center"/>
        <w:rPr>
          <w:rFonts w:eastAsia="Times New Roman" w:cs="Times New Roman"/>
          <w:b/>
          <w:bCs/>
          <w:color w:val="22272F"/>
          <w:szCs w:val="28"/>
          <w:lang w:eastAsia="ru-RU"/>
        </w:rPr>
      </w:pPr>
      <w:r w:rsidRPr="00EE25EE">
        <w:rPr>
          <w:rFonts w:eastAsia="Times New Roman" w:cs="Times New Roman"/>
          <w:b/>
          <w:bCs/>
          <w:color w:val="22272F"/>
          <w:szCs w:val="28"/>
          <w:lang w:eastAsia="ru-RU"/>
        </w:rPr>
        <w:t>ЖУРНАЛ</w:t>
      </w:r>
    </w:p>
    <w:p w:rsidR="00EE25EE" w:rsidRPr="00EE25EE" w:rsidRDefault="00EE25EE" w:rsidP="00682F12">
      <w:pPr>
        <w:spacing w:after="120" w:line="240" w:lineRule="auto"/>
        <w:jc w:val="center"/>
        <w:rPr>
          <w:rFonts w:eastAsia="Times New Roman" w:cs="Times New Roman"/>
          <w:b/>
          <w:bCs/>
          <w:color w:val="22272F"/>
          <w:szCs w:val="28"/>
          <w:lang w:eastAsia="ru-RU"/>
        </w:rPr>
      </w:pPr>
      <w:r w:rsidRPr="00EE25EE">
        <w:rPr>
          <w:rFonts w:eastAsia="Times New Roman" w:cs="Times New Roman"/>
          <w:b/>
          <w:bCs/>
          <w:color w:val="22272F"/>
          <w:szCs w:val="28"/>
          <w:lang w:eastAsia="ru-RU"/>
        </w:rPr>
        <w:t>регистрации предложений по улучшению (ППУ)</w:t>
      </w:r>
    </w:p>
    <w:p w:rsidR="00EE25EE" w:rsidRPr="00EE25EE" w:rsidRDefault="00EE25EE" w:rsidP="00682F12">
      <w:pPr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</w:p>
    <w:tbl>
      <w:tblPr>
        <w:tblW w:w="10282" w:type="dxa"/>
        <w:jc w:val="center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3"/>
        <w:gridCol w:w="1025"/>
        <w:gridCol w:w="1134"/>
        <w:gridCol w:w="1701"/>
        <w:gridCol w:w="1701"/>
        <w:gridCol w:w="1275"/>
        <w:gridCol w:w="1134"/>
        <w:gridCol w:w="1769"/>
      </w:tblGrid>
      <w:tr w:rsidR="009E1627" w:rsidRPr="009E1627" w:rsidTr="00335B9E">
        <w:trPr>
          <w:jc w:val="center"/>
        </w:trPr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25EE" w:rsidRPr="009E1627" w:rsidRDefault="00EE25EE" w:rsidP="00EE25EE">
            <w:pPr>
              <w:spacing w:before="75" w:after="75" w:line="240" w:lineRule="auto"/>
              <w:ind w:left="75" w:right="75"/>
              <w:jc w:val="center"/>
              <w:rPr>
                <w:rFonts w:eastAsia="Times New Roman" w:cs="Times New Roman"/>
                <w:b/>
                <w:sz w:val="24"/>
                <w:szCs w:val="28"/>
                <w:lang w:eastAsia="ru-RU"/>
              </w:rPr>
            </w:pPr>
            <w:r w:rsidRPr="009E1627">
              <w:rPr>
                <w:rFonts w:eastAsia="Times New Roman" w:cs="Times New Roman"/>
                <w:b/>
                <w:sz w:val="24"/>
                <w:szCs w:val="28"/>
                <w:lang w:eastAsia="ru-RU"/>
              </w:rPr>
              <w:t xml:space="preserve">№ </w:t>
            </w:r>
            <w:proofErr w:type="gramStart"/>
            <w:r w:rsidRPr="009E1627">
              <w:rPr>
                <w:rFonts w:eastAsia="Times New Roman" w:cs="Times New Roman"/>
                <w:b/>
                <w:sz w:val="24"/>
                <w:szCs w:val="28"/>
                <w:lang w:eastAsia="ru-RU"/>
              </w:rPr>
              <w:t>п</w:t>
            </w:r>
            <w:proofErr w:type="gramEnd"/>
            <w:r w:rsidRPr="009E1627">
              <w:rPr>
                <w:rFonts w:eastAsia="Times New Roman" w:cs="Times New Roman"/>
                <w:b/>
                <w:sz w:val="24"/>
                <w:szCs w:val="28"/>
                <w:lang w:eastAsia="ru-RU"/>
              </w:rPr>
              <w:t>/п</w:t>
            </w:r>
          </w:p>
        </w:tc>
        <w:tc>
          <w:tcPr>
            <w:tcW w:w="10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25EE" w:rsidRPr="009E1627" w:rsidRDefault="00EE25EE" w:rsidP="00EE25EE">
            <w:pPr>
              <w:spacing w:before="75" w:after="75" w:line="240" w:lineRule="auto"/>
              <w:ind w:left="75" w:right="75"/>
              <w:jc w:val="center"/>
              <w:rPr>
                <w:rFonts w:eastAsia="Times New Roman" w:cs="Times New Roman"/>
                <w:b/>
                <w:sz w:val="24"/>
                <w:szCs w:val="28"/>
                <w:lang w:eastAsia="ru-RU"/>
              </w:rPr>
            </w:pPr>
            <w:r w:rsidRPr="009E1627">
              <w:rPr>
                <w:rFonts w:eastAsia="Times New Roman" w:cs="Times New Roman"/>
                <w:b/>
                <w:sz w:val="24"/>
                <w:szCs w:val="28"/>
                <w:lang w:eastAsia="ru-RU"/>
              </w:rPr>
              <w:t>Дата подачи ППУ</w:t>
            </w:r>
          </w:p>
        </w:tc>
        <w:tc>
          <w:tcPr>
            <w:tcW w:w="11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25EE" w:rsidRPr="009E1627" w:rsidRDefault="00EE25EE" w:rsidP="00EE25EE">
            <w:pPr>
              <w:spacing w:before="75" w:after="75" w:line="240" w:lineRule="auto"/>
              <w:ind w:left="75" w:right="75"/>
              <w:jc w:val="center"/>
              <w:rPr>
                <w:rFonts w:eastAsia="Times New Roman" w:cs="Times New Roman"/>
                <w:b/>
                <w:sz w:val="24"/>
                <w:szCs w:val="28"/>
                <w:lang w:eastAsia="ru-RU"/>
              </w:rPr>
            </w:pPr>
            <w:r w:rsidRPr="009E1627">
              <w:rPr>
                <w:rFonts w:eastAsia="Times New Roman" w:cs="Times New Roman"/>
                <w:b/>
                <w:sz w:val="24"/>
                <w:szCs w:val="28"/>
                <w:lang w:eastAsia="ru-RU"/>
              </w:rPr>
              <w:t>ФИО</w:t>
            </w:r>
          </w:p>
          <w:p w:rsidR="00EE25EE" w:rsidRPr="009E1627" w:rsidRDefault="00EE25EE" w:rsidP="00EE25EE">
            <w:pPr>
              <w:spacing w:before="75" w:after="75" w:line="240" w:lineRule="auto"/>
              <w:ind w:left="75" w:right="75"/>
              <w:jc w:val="center"/>
              <w:rPr>
                <w:rFonts w:eastAsia="Times New Roman" w:cs="Times New Roman"/>
                <w:b/>
                <w:sz w:val="24"/>
                <w:szCs w:val="28"/>
                <w:lang w:eastAsia="ru-RU"/>
              </w:rPr>
            </w:pPr>
            <w:r w:rsidRPr="009E1627">
              <w:rPr>
                <w:rFonts w:eastAsia="Times New Roman" w:cs="Times New Roman"/>
                <w:b/>
                <w:sz w:val="24"/>
                <w:szCs w:val="28"/>
                <w:lang w:eastAsia="ru-RU"/>
              </w:rPr>
              <w:t>Автора</w:t>
            </w:r>
            <w:proofErr w:type="gramStart"/>
            <w:r w:rsidRPr="009E1627">
              <w:rPr>
                <w:rFonts w:eastAsia="Times New Roman" w:cs="Times New Roman"/>
                <w:b/>
                <w:sz w:val="24"/>
                <w:szCs w:val="28"/>
                <w:lang w:eastAsia="ru-RU"/>
              </w:rPr>
              <w:t xml:space="preserve"> (-</w:t>
            </w:r>
            <w:proofErr w:type="spellStart"/>
            <w:proofErr w:type="gramEnd"/>
            <w:r w:rsidRPr="009E1627">
              <w:rPr>
                <w:rFonts w:eastAsia="Times New Roman" w:cs="Times New Roman"/>
                <w:b/>
                <w:sz w:val="24"/>
                <w:szCs w:val="28"/>
                <w:lang w:eastAsia="ru-RU"/>
              </w:rPr>
              <w:t>ов</w:t>
            </w:r>
            <w:proofErr w:type="spellEnd"/>
            <w:r w:rsidRPr="009E1627">
              <w:rPr>
                <w:rFonts w:eastAsia="Times New Roman" w:cs="Times New Roman"/>
                <w:b/>
                <w:sz w:val="24"/>
                <w:szCs w:val="28"/>
                <w:lang w:eastAsia="ru-RU"/>
              </w:rPr>
              <w:t>)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25EE" w:rsidRPr="009E1627" w:rsidRDefault="00EE25EE" w:rsidP="00EE25EE">
            <w:pPr>
              <w:spacing w:before="75" w:after="75" w:line="240" w:lineRule="auto"/>
              <w:ind w:left="75" w:right="75"/>
              <w:jc w:val="center"/>
              <w:rPr>
                <w:rFonts w:eastAsia="Times New Roman" w:cs="Times New Roman"/>
                <w:b/>
                <w:sz w:val="24"/>
                <w:szCs w:val="28"/>
                <w:lang w:eastAsia="ru-RU"/>
              </w:rPr>
            </w:pPr>
            <w:r w:rsidRPr="009E1627">
              <w:rPr>
                <w:rFonts w:eastAsia="Times New Roman" w:cs="Times New Roman"/>
                <w:b/>
                <w:sz w:val="24"/>
                <w:szCs w:val="28"/>
                <w:lang w:eastAsia="ru-RU"/>
              </w:rPr>
              <w:t>Краткое содержание ППУ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25EE" w:rsidRPr="009E1627" w:rsidRDefault="00EE25EE" w:rsidP="00EE25EE">
            <w:pPr>
              <w:spacing w:before="75" w:after="75" w:line="240" w:lineRule="auto"/>
              <w:ind w:left="75" w:right="75"/>
              <w:jc w:val="center"/>
              <w:rPr>
                <w:rFonts w:eastAsia="Times New Roman" w:cs="Times New Roman"/>
                <w:b/>
                <w:sz w:val="24"/>
                <w:szCs w:val="28"/>
                <w:lang w:eastAsia="ru-RU"/>
              </w:rPr>
            </w:pPr>
            <w:r w:rsidRPr="009E1627">
              <w:rPr>
                <w:rFonts w:eastAsia="Times New Roman" w:cs="Times New Roman"/>
                <w:b/>
                <w:sz w:val="24"/>
                <w:szCs w:val="28"/>
                <w:lang w:eastAsia="ru-RU"/>
              </w:rPr>
              <w:t>Дата рассмотрения Комиссией по ППУ</w:t>
            </w:r>
          </w:p>
        </w:tc>
        <w:tc>
          <w:tcPr>
            <w:tcW w:w="12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25EE" w:rsidRPr="009E1627" w:rsidRDefault="008A41AE" w:rsidP="00EE25EE">
            <w:pPr>
              <w:spacing w:before="75" w:after="75" w:line="240" w:lineRule="auto"/>
              <w:ind w:left="75" w:right="75"/>
              <w:jc w:val="center"/>
              <w:rPr>
                <w:rFonts w:eastAsia="Times New Roman" w:cs="Times New Roman"/>
                <w:b/>
                <w:sz w:val="24"/>
                <w:szCs w:val="28"/>
                <w:lang w:eastAsia="ru-RU"/>
              </w:rPr>
            </w:pPr>
            <w:r w:rsidRPr="009E1627">
              <w:rPr>
                <w:rFonts w:eastAsia="Times New Roman" w:cs="Times New Roman"/>
                <w:b/>
                <w:sz w:val="24"/>
                <w:szCs w:val="28"/>
                <w:lang w:eastAsia="ru-RU"/>
              </w:rPr>
              <w:t>Решение комиссии</w:t>
            </w:r>
          </w:p>
        </w:tc>
        <w:tc>
          <w:tcPr>
            <w:tcW w:w="11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25EE" w:rsidRPr="009E1627" w:rsidRDefault="004D1488" w:rsidP="00EE25EE">
            <w:pPr>
              <w:spacing w:before="75" w:after="75" w:line="240" w:lineRule="auto"/>
              <w:ind w:left="75" w:right="75"/>
              <w:jc w:val="center"/>
              <w:rPr>
                <w:rFonts w:eastAsia="Times New Roman" w:cs="Times New Roman"/>
                <w:b/>
                <w:sz w:val="24"/>
                <w:szCs w:val="28"/>
                <w:lang w:eastAsia="ru-RU"/>
              </w:rPr>
            </w:pPr>
            <w:r w:rsidRPr="009E1627">
              <w:rPr>
                <w:rFonts w:eastAsia="Times New Roman" w:cs="Times New Roman"/>
                <w:b/>
                <w:sz w:val="24"/>
                <w:szCs w:val="28"/>
                <w:lang w:eastAsia="ru-RU"/>
              </w:rPr>
              <w:t>Структурное подразделение, ответственное за реализацию ППУ</w:t>
            </w:r>
          </w:p>
        </w:tc>
        <w:tc>
          <w:tcPr>
            <w:tcW w:w="176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25EE" w:rsidRPr="009E1627" w:rsidRDefault="00710EB7" w:rsidP="00EC62F4">
            <w:pPr>
              <w:spacing w:before="75" w:after="75" w:line="240" w:lineRule="auto"/>
              <w:ind w:left="75" w:right="75"/>
              <w:jc w:val="center"/>
              <w:rPr>
                <w:rFonts w:eastAsia="Times New Roman" w:cs="Times New Roman"/>
                <w:b/>
                <w:sz w:val="24"/>
                <w:szCs w:val="28"/>
                <w:lang w:eastAsia="ru-RU"/>
              </w:rPr>
            </w:pPr>
            <w:r w:rsidRPr="009E1627">
              <w:rPr>
                <w:rFonts w:eastAsia="Times New Roman" w:cs="Times New Roman"/>
                <w:b/>
                <w:sz w:val="24"/>
                <w:szCs w:val="28"/>
                <w:lang w:eastAsia="ru-RU"/>
              </w:rPr>
              <w:t>Статус ППУ</w:t>
            </w:r>
          </w:p>
          <w:p w:rsidR="00EC62F4" w:rsidRPr="009E1627" w:rsidRDefault="00EC62F4" w:rsidP="00EC62F4">
            <w:pPr>
              <w:spacing w:before="75" w:after="75" w:line="240" w:lineRule="auto"/>
              <w:ind w:left="75" w:right="75"/>
              <w:jc w:val="center"/>
              <w:rPr>
                <w:rFonts w:eastAsia="Times New Roman" w:cs="Times New Roman"/>
                <w:b/>
                <w:sz w:val="24"/>
                <w:szCs w:val="28"/>
                <w:lang w:eastAsia="ru-RU"/>
              </w:rPr>
            </w:pPr>
            <w:r w:rsidRPr="009E1627">
              <w:rPr>
                <w:rFonts w:eastAsia="Times New Roman" w:cs="Times New Roman"/>
                <w:b/>
                <w:sz w:val="24"/>
                <w:szCs w:val="28"/>
                <w:lang w:eastAsia="ru-RU"/>
              </w:rPr>
              <w:t>(подано, принято, реализовано)</w:t>
            </w:r>
          </w:p>
          <w:p w:rsidR="00EC62F4" w:rsidRPr="009E1627" w:rsidRDefault="00EC62F4" w:rsidP="00EC62F4">
            <w:pPr>
              <w:spacing w:before="75" w:after="75" w:line="240" w:lineRule="auto"/>
              <w:ind w:left="75" w:right="75"/>
              <w:jc w:val="center"/>
              <w:rPr>
                <w:rFonts w:eastAsia="Times New Roman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9E1627" w:rsidRPr="009E1627" w:rsidTr="00335B9E">
        <w:trPr>
          <w:jc w:val="center"/>
        </w:trPr>
        <w:tc>
          <w:tcPr>
            <w:tcW w:w="5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25EE" w:rsidRPr="009E1627" w:rsidRDefault="00EE25EE" w:rsidP="00EE25EE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9E1627">
              <w:rPr>
                <w:rFonts w:eastAsia="Times New Roman" w:cs="Times New Roman"/>
                <w:szCs w:val="28"/>
                <w:lang w:eastAsia="ru-RU"/>
              </w:rPr>
              <w:t> </w:t>
            </w:r>
          </w:p>
        </w:tc>
        <w:tc>
          <w:tcPr>
            <w:tcW w:w="10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25EE" w:rsidRPr="009E1627" w:rsidRDefault="00EE25EE" w:rsidP="00EE25EE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9E1627">
              <w:rPr>
                <w:rFonts w:eastAsia="Times New Roman" w:cs="Times New Roman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25EE" w:rsidRPr="009E1627" w:rsidRDefault="00EE25EE" w:rsidP="00EE25EE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9E1627">
              <w:rPr>
                <w:rFonts w:eastAsia="Times New Roman" w:cs="Times New Roman"/>
                <w:szCs w:val="28"/>
                <w:lang w:eastAsia="ru-RU"/>
              </w:rPr>
              <w:t> </w:t>
            </w:r>
          </w:p>
        </w:tc>
        <w:tc>
          <w:tcPr>
            <w:tcW w:w="170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25EE" w:rsidRPr="009E1627" w:rsidRDefault="00EE25EE" w:rsidP="00EE25EE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9E1627">
              <w:rPr>
                <w:rFonts w:eastAsia="Times New Roman" w:cs="Times New Roman"/>
                <w:szCs w:val="28"/>
                <w:lang w:eastAsia="ru-RU"/>
              </w:rPr>
              <w:t> </w:t>
            </w:r>
          </w:p>
        </w:tc>
        <w:tc>
          <w:tcPr>
            <w:tcW w:w="170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25EE" w:rsidRPr="009E1627" w:rsidRDefault="00EE25EE" w:rsidP="00EE25EE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9E1627">
              <w:rPr>
                <w:rFonts w:eastAsia="Times New Roman" w:cs="Times New Roman"/>
                <w:szCs w:val="28"/>
                <w:lang w:eastAsia="ru-RU"/>
              </w:rPr>
              <w:t> </w:t>
            </w:r>
          </w:p>
        </w:tc>
        <w:tc>
          <w:tcPr>
            <w:tcW w:w="127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25EE" w:rsidRPr="009E1627" w:rsidRDefault="00EE25EE" w:rsidP="00EE25EE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9E1627">
              <w:rPr>
                <w:rFonts w:eastAsia="Times New Roman" w:cs="Times New Roman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25EE" w:rsidRPr="009E1627" w:rsidRDefault="00EE25EE" w:rsidP="00EE25EE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76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C62F4" w:rsidRPr="009E1627" w:rsidRDefault="00EC62F4" w:rsidP="00EE25EE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9E1627" w:rsidRPr="009E1627" w:rsidTr="00335B9E">
        <w:trPr>
          <w:jc w:val="center"/>
        </w:trPr>
        <w:tc>
          <w:tcPr>
            <w:tcW w:w="5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25EE" w:rsidRPr="009E1627" w:rsidRDefault="00EE25EE" w:rsidP="00EE25EE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9E1627">
              <w:rPr>
                <w:rFonts w:eastAsia="Times New Roman" w:cs="Times New Roman"/>
                <w:szCs w:val="28"/>
                <w:lang w:eastAsia="ru-RU"/>
              </w:rPr>
              <w:t> </w:t>
            </w:r>
          </w:p>
        </w:tc>
        <w:tc>
          <w:tcPr>
            <w:tcW w:w="10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25EE" w:rsidRPr="009E1627" w:rsidRDefault="00EE25EE" w:rsidP="00EE25EE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9E1627">
              <w:rPr>
                <w:rFonts w:eastAsia="Times New Roman" w:cs="Times New Roman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25EE" w:rsidRPr="009E1627" w:rsidRDefault="00EE25EE" w:rsidP="00EE25EE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9E1627">
              <w:rPr>
                <w:rFonts w:eastAsia="Times New Roman" w:cs="Times New Roman"/>
                <w:szCs w:val="28"/>
                <w:lang w:eastAsia="ru-RU"/>
              </w:rPr>
              <w:t> </w:t>
            </w:r>
          </w:p>
        </w:tc>
        <w:tc>
          <w:tcPr>
            <w:tcW w:w="170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25EE" w:rsidRPr="009E1627" w:rsidRDefault="00EE25EE" w:rsidP="00EE25EE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9E1627">
              <w:rPr>
                <w:rFonts w:eastAsia="Times New Roman" w:cs="Times New Roman"/>
                <w:szCs w:val="28"/>
                <w:lang w:eastAsia="ru-RU"/>
              </w:rPr>
              <w:t> </w:t>
            </w:r>
          </w:p>
        </w:tc>
        <w:tc>
          <w:tcPr>
            <w:tcW w:w="170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25EE" w:rsidRPr="009E1627" w:rsidRDefault="00EE25EE" w:rsidP="00EE25EE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9E1627">
              <w:rPr>
                <w:rFonts w:eastAsia="Times New Roman" w:cs="Times New Roman"/>
                <w:szCs w:val="28"/>
                <w:lang w:eastAsia="ru-RU"/>
              </w:rPr>
              <w:t> </w:t>
            </w:r>
          </w:p>
        </w:tc>
        <w:tc>
          <w:tcPr>
            <w:tcW w:w="127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25EE" w:rsidRPr="009E1627" w:rsidRDefault="00EE25EE" w:rsidP="00EE25EE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9E1627">
              <w:rPr>
                <w:rFonts w:eastAsia="Times New Roman" w:cs="Times New Roman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25EE" w:rsidRPr="009E1627" w:rsidRDefault="00EE25EE" w:rsidP="00EE25EE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76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25EE" w:rsidRPr="009E1627" w:rsidRDefault="00EE25EE" w:rsidP="00EE25EE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9E1627" w:rsidRPr="009E1627" w:rsidTr="00335B9E">
        <w:trPr>
          <w:jc w:val="center"/>
        </w:trPr>
        <w:tc>
          <w:tcPr>
            <w:tcW w:w="5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25EE" w:rsidRPr="009E1627" w:rsidRDefault="00EE25EE" w:rsidP="00EE25EE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9E1627">
              <w:rPr>
                <w:rFonts w:eastAsia="Times New Roman" w:cs="Times New Roman"/>
                <w:szCs w:val="28"/>
                <w:lang w:eastAsia="ru-RU"/>
              </w:rPr>
              <w:t> </w:t>
            </w:r>
          </w:p>
        </w:tc>
        <w:tc>
          <w:tcPr>
            <w:tcW w:w="10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25EE" w:rsidRPr="009E1627" w:rsidRDefault="00EE25EE" w:rsidP="00EE25EE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9E1627">
              <w:rPr>
                <w:rFonts w:eastAsia="Times New Roman" w:cs="Times New Roman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25EE" w:rsidRPr="009E1627" w:rsidRDefault="00EE25EE" w:rsidP="00EE25EE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9E1627">
              <w:rPr>
                <w:rFonts w:eastAsia="Times New Roman" w:cs="Times New Roman"/>
                <w:szCs w:val="28"/>
                <w:lang w:eastAsia="ru-RU"/>
              </w:rPr>
              <w:t> </w:t>
            </w:r>
          </w:p>
        </w:tc>
        <w:tc>
          <w:tcPr>
            <w:tcW w:w="170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25EE" w:rsidRPr="009E1627" w:rsidRDefault="00EE25EE" w:rsidP="00EE25EE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9E1627">
              <w:rPr>
                <w:rFonts w:eastAsia="Times New Roman" w:cs="Times New Roman"/>
                <w:szCs w:val="28"/>
                <w:lang w:eastAsia="ru-RU"/>
              </w:rPr>
              <w:t> </w:t>
            </w:r>
          </w:p>
        </w:tc>
        <w:tc>
          <w:tcPr>
            <w:tcW w:w="170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25EE" w:rsidRPr="009E1627" w:rsidRDefault="00EE25EE" w:rsidP="00EE25EE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9E1627">
              <w:rPr>
                <w:rFonts w:eastAsia="Times New Roman" w:cs="Times New Roman"/>
                <w:szCs w:val="28"/>
                <w:lang w:eastAsia="ru-RU"/>
              </w:rPr>
              <w:t> </w:t>
            </w:r>
          </w:p>
        </w:tc>
        <w:tc>
          <w:tcPr>
            <w:tcW w:w="127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25EE" w:rsidRPr="009E1627" w:rsidRDefault="00EE25EE" w:rsidP="00EE25EE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9E1627">
              <w:rPr>
                <w:rFonts w:eastAsia="Times New Roman" w:cs="Times New Roman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25EE" w:rsidRPr="009E1627" w:rsidRDefault="00EE25EE" w:rsidP="00EE25EE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76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25EE" w:rsidRPr="009E1627" w:rsidRDefault="00EE25EE" w:rsidP="00EE25EE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9E1627" w:rsidRPr="009E1627" w:rsidTr="00335B9E">
        <w:trPr>
          <w:jc w:val="center"/>
        </w:trPr>
        <w:tc>
          <w:tcPr>
            <w:tcW w:w="5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25EE" w:rsidRPr="009E1627" w:rsidRDefault="00EE25EE" w:rsidP="00EE25EE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9E1627">
              <w:rPr>
                <w:rFonts w:eastAsia="Times New Roman" w:cs="Times New Roman"/>
                <w:szCs w:val="28"/>
                <w:lang w:eastAsia="ru-RU"/>
              </w:rPr>
              <w:t> </w:t>
            </w:r>
          </w:p>
        </w:tc>
        <w:tc>
          <w:tcPr>
            <w:tcW w:w="10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25EE" w:rsidRPr="009E1627" w:rsidRDefault="00EE25EE" w:rsidP="00EE25EE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9E1627">
              <w:rPr>
                <w:rFonts w:eastAsia="Times New Roman" w:cs="Times New Roman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25EE" w:rsidRPr="009E1627" w:rsidRDefault="00EE25EE" w:rsidP="00EE25EE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9E1627">
              <w:rPr>
                <w:rFonts w:eastAsia="Times New Roman" w:cs="Times New Roman"/>
                <w:szCs w:val="28"/>
                <w:lang w:eastAsia="ru-RU"/>
              </w:rPr>
              <w:t> </w:t>
            </w:r>
          </w:p>
        </w:tc>
        <w:tc>
          <w:tcPr>
            <w:tcW w:w="170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25EE" w:rsidRPr="009E1627" w:rsidRDefault="00EE25EE" w:rsidP="00EE25EE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9E1627">
              <w:rPr>
                <w:rFonts w:eastAsia="Times New Roman" w:cs="Times New Roman"/>
                <w:szCs w:val="28"/>
                <w:lang w:eastAsia="ru-RU"/>
              </w:rPr>
              <w:t> </w:t>
            </w:r>
          </w:p>
        </w:tc>
        <w:tc>
          <w:tcPr>
            <w:tcW w:w="170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25EE" w:rsidRPr="009E1627" w:rsidRDefault="00EE25EE" w:rsidP="00EE25EE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9E1627">
              <w:rPr>
                <w:rFonts w:eastAsia="Times New Roman" w:cs="Times New Roman"/>
                <w:szCs w:val="28"/>
                <w:lang w:eastAsia="ru-RU"/>
              </w:rPr>
              <w:t> </w:t>
            </w:r>
          </w:p>
        </w:tc>
        <w:tc>
          <w:tcPr>
            <w:tcW w:w="127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25EE" w:rsidRPr="009E1627" w:rsidRDefault="00EE25EE" w:rsidP="00EE25EE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9E1627">
              <w:rPr>
                <w:rFonts w:eastAsia="Times New Roman" w:cs="Times New Roman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25EE" w:rsidRPr="009E1627" w:rsidRDefault="00EE25EE" w:rsidP="00EE25EE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76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25EE" w:rsidRPr="009E1627" w:rsidRDefault="00EE25EE" w:rsidP="00EE25EE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9E1627" w:rsidRPr="009E1627" w:rsidTr="00335B9E">
        <w:trPr>
          <w:jc w:val="center"/>
        </w:trPr>
        <w:tc>
          <w:tcPr>
            <w:tcW w:w="5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25EE" w:rsidRPr="009E1627" w:rsidRDefault="00EE25EE" w:rsidP="00EE25EE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9E1627">
              <w:rPr>
                <w:rFonts w:eastAsia="Times New Roman" w:cs="Times New Roman"/>
                <w:szCs w:val="28"/>
                <w:lang w:eastAsia="ru-RU"/>
              </w:rPr>
              <w:t> </w:t>
            </w:r>
          </w:p>
        </w:tc>
        <w:tc>
          <w:tcPr>
            <w:tcW w:w="10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25EE" w:rsidRPr="009E1627" w:rsidRDefault="00EE25EE" w:rsidP="00EE25EE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9E1627">
              <w:rPr>
                <w:rFonts w:eastAsia="Times New Roman" w:cs="Times New Roman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25EE" w:rsidRPr="009E1627" w:rsidRDefault="00EE25EE" w:rsidP="00EE25EE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9E1627">
              <w:rPr>
                <w:rFonts w:eastAsia="Times New Roman" w:cs="Times New Roman"/>
                <w:szCs w:val="28"/>
                <w:lang w:eastAsia="ru-RU"/>
              </w:rPr>
              <w:t> </w:t>
            </w:r>
          </w:p>
        </w:tc>
        <w:tc>
          <w:tcPr>
            <w:tcW w:w="170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25EE" w:rsidRPr="009E1627" w:rsidRDefault="00EE25EE" w:rsidP="00EE25EE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9E1627">
              <w:rPr>
                <w:rFonts w:eastAsia="Times New Roman" w:cs="Times New Roman"/>
                <w:szCs w:val="28"/>
                <w:lang w:eastAsia="ru-RU"/>
              </w:rPr>
              <w:t> </w:t>
            </w:r>
          </w:p>
        </w:tc>
        <w:tc>
          <w:tcPr>
            <w:tcW w:w="170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25EE" w:rsidRPr="009E1627" w:rsidRDefault="00EE25EE" w:rsidP="00EE25EE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9E1627">
              <w:rPr>
                <w:rFonts w:eastAsia="Times New Roman" w:cs="Times New Roman"/>
                <w:szCs w:val="28"/>
                <w:lang w:eastAsia="ru-RU"/>
              </w:rPr>
              <w:t> </w:t>
            </w:r>
          </w:p>
        </w:tc>
        <w:tc>
          <w:tcPr>
            <w:tcW w:w="127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25EE" w:rsidRPr="009E1627" w:rsidRDefault="00EE25EE" w:rsidP="00EE25EE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9E1627">
              <w:rPr>
                <w:rFonts w:eastAsia="Times New Roman" w:cs="Times New Roman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25EE" w:rsidRPr="009E1627" w:rsidRDefault="00EE25EE" w:rsidP="00EE25EE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76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25EE" w:rsidRPr="009E1627" w:rsidRDefault="00EE25EE" w:rsidP="00EE25EE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9E1627" w:rsidRPr="009E1627" w:rsidTr="00335B9E">
        <w:trPr>
          <w:jc w:val="center"/>
        </w:trPr>
        <w:tc>
          <w:tcPr>
            <w:tcW w:w="5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25EE" w:rsidRPr="009E1627" w:rsidRDefault="00EE25EE" w:rsidP="00EE25EE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9E1627">
              <w:rPr>
                <w:rFonts w:eastAsia="Times New Roman" w:cs="Times New Roman"/>
                <w:szCs w:val="28"/>
                <w:lang w:eastAsia="ru-RU"/>
              </w:rPr>
              <w:t> </w:t>
            </w:r>
          </w:p>
        </w:tc>
        <w:tc>
          <w:tcPr>
            <w:tcW w:w="10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25EE" w:rsidRPr="009E1627" w:rsidRDefault="00EE25EE" w:rsidP="00EE25EE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9E1627">
              <w:rPr>
                <w:rFonts w:eastAsia="Times New Roman" w:cs="Times New Roman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25EE" w:rsidRPr="009E1627" w:rsidRDefault="00EE25EE" w:rsidP="00EE25EE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9E1627">
              <w:rPr>
                <w:rFonts w:eastAsia="Times New Roman" w:cs="Times New Roman"/>
                <w:szCs w:val="28"/>
                <w:lang w:eastAsia="ru-RU"/>
              </w:rPr>
              <w:t> </w:t>
            </w:r>
          </w:p>
        </w:tc>
        <w:tc>
          <w:tcPr>
            <w:tcW w:w="170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25EE" w:rsidRPr="009E1627" w:rsidRDefault="00EE25EE" w:rsidP="00EE25EE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9E1627">
              <w:rPr>
                <w:rFonts w:eastAsia="Times New Roman" w:cs="Times New Roman"/>
                <w:szCs w:val="28"/>
                <w:lang w:eastAsia="ru-RU"/>
              </w:rPr>
              <w:t> </w:t>
            </w:r>
          </w:p>
        </w:tc>
        <w:tc>
          <w:tcPr>
            <w:tcW w:w="170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25EE" w:rsidRPr="009E1627" w:rsidRDefault="00EE25EE" w:rsidP="00EE25EE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9E1627">
              <w:rPr>
                <w:rFonts w:eastAsia="Times New Roman" w:cs="Times New Roman"/>
                <w:szCs w:val="28"/>
                <w:lang w:eastAsia="ru-RU"/>
              </w:rPr>
              <w:t> </w:t>
            </w:r>
          </w:p>
        </w:tc>
        <w:tc>
          <w:tcPr>
            <w:tcW w:w="127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25EE" w:rsidRPr="009E1627" w:rsidRDefault="00EE25EE" w:rsidP="00EE25EE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9E1627">
              <w:rPr>
                <w:rFonts w:eastAsia="Times New Roman" w:cs="Times New Roman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25EE" w:rsidRPr="009E1627" w:rsidRDefault="00EE25EE" w:rsidP="00EE25EE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76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25EE" w:rsidRPr="009E1627" w:rsidRDefault="00EE25EE" w:rsidP="00EE25EE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9E1627" w:rsidRPr="009E1627" w:rsidTr="00335B9E">
        <w:trPr>
          <w:jc w:val="center"/>
        </w:trPr>
        <w:tc>
          <w:tcPr>
            <w:tcW w:w="5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25EE" w:rsidRPr="009E1627" w:rsidRDefault="00EE25EE" w:rsidP="00EE25EE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9E1627">
              <w:rPr>
                <w:rFonts w:eastAsia="Times New Roman" w:cs="Times New Roman"/>
                <w:szCs w:val="28"/>
                <w:lang w:eastAsia="ru-RU"/>
              </w:rPr>
              <w:t> </w:t>
            </w:r>
          </w:p>
        </w:tc>
        <w:tc>
          <w:tcPr>
            <w:tcW w:w="10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25EE" w:rsidRPr="009E1627" w:rsidRDefault="00EE25EE" w:rsidP="00EE25EE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9E1627">
              <w:rPr>
                <w:rFonts w:eastAsia="Times New Roman" w:cs="Times New Roman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25EE" w:rsidRPr="009E1627" w:rsidRDefault="00EE25EE" w:rsidP="00EE25EE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9E1627">
              <w:rPr>
                <w:rFonts w:eastAsia="Times New Roman" w:cs="Times New Roman"/>
                <w:szCs w:val="28"/>
                <w:lang w:eastAsia="ru-RU"/>
              </w:rPr>
              <w:t> </w:t>
            </w:r>
          </w:p>
        </w:tc>
        <w:tc>
          <w:tcPr>
            <w:tcW w:w="170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25EE" w:rsidRPr="009E1627" w:rsidRDefault="00EE25EE" w:rsidP="00EE25EE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9E1627">
              <w:rPr>
                <w:rFonts w:eastAsia="Times New Roman" w:cs="Times New Roman"/>
                <w:szCs w:val="28"/>
                <w:lang w:eastAsia="ru-RU"/>
              </w:rPr>
              <w:t> </w:t>
            </w:r>
          </w:p>
        </w:tc>
        <w:tc>
          <w:tcPr>
            <w:tcW w:w="170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25EE" w:rsidRPr="009E1627" w:rsidRDefault="00EE25EE" w:rsidP="00EE25EE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9E1627">
              <w:rPr>
                <w:rFonts w:eastAsia="Times New Roman" w:cs="Times New Roman"/>
                <w:szCs w:val="28"/>
                <w:lang w:eastAsia="ru-RU"/>
              </w:rPr>
              <w:t> </w:t>
            </w:r>
          </w:p>
        </w:tc>
        <w:tc>
          <w:tcPr>
            <w:tcW w:w="127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25EE" w:rsidRPr="009E1627" w:rsidRDefault="00EE25EE" w:rsidP="00EE25EE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9E1627">
              <w:rPr>
                <w:rFonts w:eastAsia="Times New Roman" w:cs="Times New Roman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25EE" w:rsidRPr="009E1627" w:rsidRDefault="00EE25EE" w:rsidP="00EE25EE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76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25EE" w:rsidRPr="009E1627" w:rsidRDefault="00EE25EE" w:rsidP="00EE25EE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9E1627" w:rsidRPr="009E1627" w:rsidTr="00335B9E">
        <w:trPr>
          <w:jc w:val="center"/>
        </w:trPr>
        <w:tc>
          <w:tcPr>
            <w:tcW w:w="5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25EE" w:rsidRPr="009E1627" w:rsidRDefault="00EE25EE" w:rsidP="00EE25EE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9E1627">
              <w:rPr>
                <w:rFonts w:eastAsia="Times New Roman" w:cs="Times New Roman"/>
                <w:szCs w:val="28"/>
                <w:lang w:eastAsia="ru-RU"/>
              </w:rPr>
              <w:t> </w:t>
            </w:r>
          </w:p>
        </w:tc>
        <w:tc>
          <w:tcPr>
            <w:tcW w:w="10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25EE" w:rsidRPr="009E1627" w:rsidRDefault="00EE25EE" w:rsidP="00EE25EE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9E1627">
              <w:rPr>
                <w:rFonts w:eastAsia="Times New Roman" w:cs="Times New Roman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25EE" w:rsidRPr="009E1627" w:rsidRDefault="00EE25EE" w:rsidP="00EE25EE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9E1627">
              <w:rPr>
                <w:rFonts w:eastAsia="Times New Roman" w:cs="Times New Roman"/>
                <w:szCs w:val="28"/>
                <w:lang w:eastAsia="ru-RU"/>
              </w:rPr>
              <w:t> </w:t>
            </w:r>
          </w:p>
        </w:tc>
        <w:tc>
          <w:tcPr>
            <w:tcW w:w="170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25EE" w:rsidRPr="009E1627" w:rsidRDefault="00EE25EE" w:rsidP="00EE25EE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9E1627">
              <w:rPr>
                <w:rFonts w:eastAsia="Times New Roman" w:cs="Times New Roman"/>
                <w:szCs w:val="28"/>
                <w:lang w:eastAsia="ru-RU"/>
              </w:rPr>
              <w:t> </w:t>
            </w:r>
          </w:p>
        </w:tc>
        <w:tc>
          <w:tcPr>
            <w:tcW w:w="170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25EE" w:rsidRPr="009E1627" w:rsidRDefault="00EE25EE" w:rsidP="00EE25EE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9E1627">
              <w:rPr>
                <w:rFonts w:eastAsia="Times New Roman" w:cs="Times New Roman"/>
                <w:szCs w:val="28"/>
                <w:lang w:eastAsia="ru-RU"/>
              </w:rPr>
              <w:t> </w:t>
            </w:r>
          </w:p>
        </w:tc>
        <w:tc>
          <w:tcPr>
            <w:tcW w:w="127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25EE" w:rsidRPr="009E1627" w:rsidRDefault="00EE25EE" w:rsidP="00EE25EE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9E1627">
              <w:rPr>
                <w:rFonts w:eastAsia="Times New Roman" w:cs="Times New Roman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25EE" w:rsidRPr="009E1627" w:rsidRDefault="00EE25EE" w:rsidP="00EE25EE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76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25EE" w:rsidRPr="009E1627" w:rsidRDefault="00EE25EE" w:rsidP="00EE25EE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</w:tbl>
    <w:p w:rsidR="009E1627" w:rsidRDefault="009E1627">
      <w:pPr>
        <w:rPr>
          <w:rFonts w:eastAsia="Calibri" w:cs="Times New Roman"/>
          <w:sz w:val="26"/>
          <w:szCs w:val="26"/>
          <w:lang w:eastAsia="ru-RU"/>
        </w:rPr>
      </w:pPr>
      <w:r>
        <w:rPr>
          <w:rFonts w:cs="Times New Roman"/>
          <w:sz w:val="26"/>
          <w:szCs w:val="26"/>
          <w:lang w:eastAsia="ru-RU"/>
        </w:rPr>
        <w:br w:type="page"/>
      </w:r>
    </w:p>
    <w:p w:rsidR="00682F12" w:rsidRPr="00BC5C9B" w:rsidRDefault="00682F12" w:rsidP="00682F12">
      <w:pPr>
        <w:pStyle w:val="a9"/>
        <w:ind w:left="5529"/>
        <w:rPr>
          <w:rFonts w:ascii="Times New Roman" w:hAnsi="Times New Roman" w:cs="Times New Roman"/>
          <w:bCs/>
          <w:sz w:val="24"/>
          <w:szCs w:val="26"/>
          <w:lang w:eastAsia="ru-RU"/>
        </w:rPr>
      </w:pPr>
      <w:r>
        <w:rPr>
          <w:rFonts w:ascii="Times New Roman" w:hAnsi="Times New Roman" w:cs="Times New Roman"/>
          <w:bCs/>
          <w:sz w:val="24"/>
          <w:szCs w:val="26"/>
          <w:lang w:eastAsia="ru-RU"/>
        </w:rPr>
        <w:lastRenderedPageBreak/>
        <w:t>Форма 3</w:t>
      </w:r>
      <w:r w:rsidRPr="00BC5C9B">
        <w:rPr>
          <w:rFonts w:ascii="Times New Roman" w:hAnsi="Times New Roman" w:cs="Times New Roman"/>
          <w:bCs/>
          <w:sz w:val="24"/>
          <w:szCs w:val="26"/>
          <w:lang w:eastAsia="ru-RU"/>
        </w:rPr>
        <w:t xml:space="preserve"> к Приложению</w:t>
      </w:r>
    </w:p>
    <w:p w:rsidR="00682F12" w:rsidRPr="00BC5C9B" w:rsidRDefault="00682F12" w:rsidP="00682F12">
      <w:pPr>
        <w:pStyle w:val="a9"/>
        <w:ind w:left="5529"/>
        <w:rPr>
          <w:rFonts w:ascii="Times New Roman" w:hAnsi="Times New Roman" w:cs="Times New Roman"/>
          <w:bCs/>
          <w:sz w:val="24"/>
          <w:szCs w:val="26"/>
          <w:lang w:eastAsia="ru-RU"/>
        </w:rPr>
      </w:pPr>
      <w:r w:rsidRPr="00BC5C9B">
        <w:rPr>
          <w:rFonts w:ascii="Times New Roman" w:hAnsi="Times New Roman" w:cs="Times New Roman"/>
          <w:bCs/>
          <w:sz w:val="24"/>
          <w:szCs w:val="26"/>
          <w:lang w:eastAsia="ru-RU"/>
        </w:rPr>
        <w:t>к постановлению администрации</w:t>
      </w:r>
    </w:p>
    <w:p w:rsidR="00682F12" w:rsidRPr="00BC5C9B" w:rsidRDefault="00682F12" w:rsidP="00682F12">
      <w:pPr>
        <w:pStyle w:val="a9"/>
        <w:ind w:left="5529"/>
        <w:rPr>
          <w:rFonts w:ascii="Times New Roman" w:hAnsi="Times New Roman" w:cs="Times New Roman"/>
          <w:bCs/>
          <w:sz w:val="24"/>
          <w:szCs w:val="26"/>
          <w:lang w:eastAsia="ru-RU"/>
        </w:rPr>
      </w:pPr>
      <w:r w:rsidRPr="00BC5C9B">
        <w:rPr>
          <w:rFonts w:ascii="Times New Roman" w:hAnsi="Times New Roman" w:cs="Times New Roman"/>
          <w:bCs/>
          <w:sz w:val="24"/>
          <w:szCs w:val="26"/>
          <w:lang w:eastAsia="ru-RU"/>
        </w:rPr>
        <w:t>Юргинского муниципального округа</w:t>
      </w:r>
    </w:p>
    <w:p w:rsidR="00682F12" w:rsidRPr="00DC1542" w:rsidRDefault="00DC1542" w:rsidP="00DC1542">
      <w:pPr>
        <w:spacing w:after="0" w:line="240" w:lineRule="auto"/>
        <w:ind w:left="5529"/>
        <w:jc w:val="both"/>
        <w:rPr>
          <w:spacing w:val="-3"/>
          <w:sz w:val="20"/>
          <w:szCs w:val="26"/>
        </w:rPr>
      </w:pPr>
      <w:r>
        <w:rPr>
          <w:rFonts w:cs="Times New Roman"/>
          <w:sz w:val="24"/>
          <w:szCs w:val="26"/>
        </w:rPr>
        <w:t xml:space="preserve">от </w:t>
      </w:r>
      <w:r w:rsidRPr="000D6362">
        <w:rPr>
          <w:rFonts w:cs="Times New Roman"/>
          <w:sz w:val="24"/>
          <w:szCs w:val="26"/>
          <w:u w:val="single"/>
        </w:rPr>
        <w:t>29.11.2023</w:t>
      </w:r>
      <w:r>
        <w:rPr>
          <w:rFonts w:cs="Times New Roman"/>
          <w:sz w:val="24"/>
          <w:szCs w:val="26"/>
        </w:rPr>
        <w:t xml:space="preserve"> № </w:t>
      </w:r>
      <w:r w:rsidRPr="000D6362">
        <w:rPr>
          <w:rFonts w:cs="Times New Roman"/>
          <w:sz w:val="24"/>
          <w:szCs w:val="26"/>
          <w:u w:val="single"/>
        </w:rPr>
        <w:t>1498</w:t>
      </w:r>
    </w:p>
    <w:p w:rsidR="00A61D32" w:rsidRDefault="00A61D32" w:rsidP="006537D2">
      <w:pPr>
        <w:pStyle w:val="a9"/>
        <w:ind w:left="450"/>
        <w:jc w:val="center"/>
        <w:rPr>
          <w:rFonts w:ascii="Times New Roman" w:hAnsi="Times New Roman" w:cs="Times New Roman"/>
          <w:sz w:val="26"/>
          <w:szCs w:val="26"/>
          <w:lang w:eastAsia="ru-RU"/>
        </w:rPr>
      </w:pPr>
    </w:p>
    <w:p w:rsidR="00682F12" w:rsidRDefault="00682F12" w:rsidP="006537D2">
      <w:pPr>
        <w:pStyle w:val="a9"/>
        <w:ind w:left="450"/>
        <w:jc w:val="center"/>
        <w:rPr>
          <w:rFonts w:ascii="Times New Roman" w:hAnsi="Times New Roman" w:cs="Times New Roman"/>
          <w:sz w:val="26"/>
          <w:szCs w:val="26"/>
          <w:lang w:eastAsia="ru-RU"/>
        </w:rPr>
      </w:pPr>
    </w:p>
    <w:p w:rsidR="00A61D32" w:rsidRDefault="00A61D32" w:rsidP="006537D2">
      <w:pPr>
        <w:pStyle w:val="a9"/>
        <w:ind w:left="450"/>
        <w:jc w:val="center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Паспорт-отчет</w:t>
      </w:r>
    </w:p>
    <w:p w:rsidR="007B261A" w:rsidRDefault="007B261A" w:rsidP="006537D2">
      <w:pPr>
        <w:pStyle w:val="a9"/>
        <w:ind w:left="450"/>
        <w:jc w:val="center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по реализации ППУ</w:t>
      </w:r>
    </w:p>
    <w:p w:rsidR="007B261A" w:rsidRDefault="007B261A" w:rsidP="00A61D32">
      <w:pPr>
        <w:pStyle w:val="a9"/>
        <w:ind w:left="450"/>
        <w:jc w:val="center"/>
        <w:rPr>
          <w:rFonts w:ascii="Times New Roman" w:hAnsi="Times New Roman" w:cs="Times New Roman"/>
          <w:sz w:val="26"/>
          <w:szCs w:val="26"/>
          <w:lang w:eastAsia="ru-RU"/>
        </w:rPr>
      </w:pPr>
    </w:p>
    <w:p w:rsidR="00A61D32" w:rsidRDefault="00A61D32" w:rsidP="007B261A">
      <w:pPr>
        <w:pStyle w:val="a9"/>
        <w:ind w:left="450"/>
        <w:rPr>
          <w:rFonts w:ascii="Times New Roman" w:hAnsi="Times New Roman" w:cs="Times New Roman"/>
          <w:sz w:val="26"/>
          <w:szCs w:val="26"/>
          <w:lang w:eastAsia="ru-RU"/>
        </w:rPr>
      </w:pPr>
    </w:p>
    <w:p w:rsidR="00F209E5" w:rsidRDefault="00F209E5" w:rsidP="00F209E5">
      <w:pPr>
        <w:pStyle w:val="a9"/>
        <w:numPr>
          <w:ilvl w:val="0"/>
          <w:numId w:val="19"/>
        </w:numPr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 xml:space="preserve">Протокол </w:t>
      </w:r>
      <w:r w:rsidRPr="00F209E5">
        <w:rPr>
          <w:rFonts w:ascii="Times New Roman" w:hAnsi="Times New Roman" w:cs="Times New Roman"/>
          <w:sz w:val="26"/>
          <w:szCs w:val="26"/>
          <w:lang w:eastAsia="ru-RU"/>
        </w:rPr>
        <w:t>заседания Комиссии №_____ от «__»________202_</w:t>
      </w:r>
    </w:p>
    <w:p w:rsidR="007B261A" w:rsidRDefault="007B261A" w:rsidP="007B261A">
      <w:pPr>
        <w:pStyle w:val="a9"/>
        <w:numPr>
          <w:ilvl w:val="0"/>
          <w:numId w:val="19"/>
        </w:numPr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Наименование структурного подразделения:</w:t>
      </w:r>
      <w:r w:rsidR="00253AA5">
        <w:rPr>
          <w:rFonts w:ascii="Times New Roman" w:hAnsi="Times New Roman" w:cs="Times New Roman"/>
          <w:sz w:val="26"/>
          <w:szCs w:val="26"/>
          <w:lang w:eastAsia="ru-RU"/>
        </w:rPr>
        <w:t xml:space="preserve"> _________________________________________________________________</w:t>
      </w:r>
    </w:p>
    <w:p w:rsidR="007B261A" w:rsidRDefault="00253AA5" w:rsidP="007B261A">
      <w:pPr>
        <w:pStyle w:val="a9"/>
        <w:numPr>
          <w:ilvl w:val="0"/>
          <w:numId w:val="19"/>
        </w:numPr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 xml:space="preserve">Наименование </w:t>
      </w:r>
      <w:r w:rsidR="007B261A">
        <w:rPr>
          <w:rFonts w:ascii="Times New Roman" w:hAnsi="Times New Roman" w:cs="Times New Roman"/>
          <w:sz w:val="26"/>
          <w:szCs w:val="26"/>
          <w:lang w:eastAsia="ru-RU"/>
        </w:rPr>
        <w:t>ППУ</w:t>
      </w:r>
      <w:r>
        <w:rPr>
          <w:rFonts w:ascii="Times New Roman" w:hAnsi="Times New Roman" w:cs="Times New Roman"/>
          <w:sz w:val="26"/>
          <w:szCs w:val="26"/>
          <w:lang w:eastAsia="ru-RU"/>
        </w:rPr>
        <w:t>_____________________________________________________________</w:t>
      </w:r>
    </w:p>
    <w:p w:rsidR="007B261A" w:rsidRDefault="00F209E5" w:rsidP="007B261A">
      <w:pPr>
        <w:pStyle w:val="a9"/>
        <w:numPr>
          <w:ilvl w:val="0"/>
          <w:numId w:val="19"/>
        </w:numPr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Автор (группа авторов) ППУ</w:t>
      </w:r>
      <w:r w:rsidR="007B261A">
        <w:rPr>
          <w:rFonts w:ascii="Times New Roman" w:hAnsi="Times New Roman" w:cs="Times New Roman"/>
          <w:sz w:val="26"/>
          <w:szCs w:val="26"/>
          <w:lang w:eastAsia="ru-RU"/>
        </w:rPr>
        <w:t xml:space="preserve"> (Ф.И.О, должность)</w:t>
      </w:r>
      <w:r w:rsidR="00253AA5">
        <w:rPr>
          <w:rFonts w:ascii="Times New Roman" w:hAnsi="Times New Roman" w:cs="Times New Roman"/>
          <w:sz w:val="26"/>
          <w:szCs w:val="26"/>
          <w:lang w:eastAsia="ru-RU"/>
        </w:rPr>
        <w:t xml:space="preserve"> _________________________________________________________________</w:t>
      </w:r>
    </w:p>
    <w:p w:rsidR="007B261A" w:rsidRDefault="007B261A" w:rsidP="007B261A">
      <w:pPr>
        <w:pStyle w:val="a9"/>
        <w:numPr>
          <w:ilvl w:val="0"/>
          <w:numId w:val="19"/>
        </w:numPr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Ответственный исполнитель по реализации П</w:t>
      </w:r>
      <w:r w:rsidR="00253AA5">
        <w:rPr>
          <w:rFonts w:ascii="Times New Roman" w:hAnsi="Times New Roman" w:cs="Times New Roman"/>
          <w:sz w:val="26"/>
          <w:szCs w:val="26"/>
          <w:lang w:eastAsia="ru-RU"/>
        </w:rPr>
        <w:t>ПУ (Ф.И.О., должность) _________________________________________________________________</w:t>
      </w:r>
    </w:p>
    <w:p w:rsidR="007B261A" w:rsidRDefault="000E2EF0" w:rsidP="007B261A">
      <w:pPr>
        <w:pStyle w:val="a9"/>
        <w:numPr>
          <w:ilvl w:val="0"/>
          <w:numId w:val="19"/>
        </w:numPr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Срок реализации ППУ_____________________________________________________________</w:t>
      </w:r>
    </w:p>
    <w:p w:rsidR="007B261A" w:rsidRDefault="007B261A" w:rsidP="007B261A">
      <w:pPr>
        <w:pStyle w:val="a9"/>
        <w:numPr>
          <w:ilvl w:val="0"/>
          <w:numId w:val="19"/>
        </w:numPr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Текущее состояние (краткое описание, фото, схем</w:t>
      </w:r>
      <w:r w:rsidR="00F209E5">
        <w:rPr>
          <w:rFonts w:ascii="Times New Roman" w:hAnsi="Times New Roman" w:cs="Times New Roman"/>
          <w:sz w:val="26"/>
          <w:szCs w:val="26"/>
          <w:lang w:eastAsia="ru-RU"/>
        </w:rPr>
        <w:t xml:space="preserve">ы и </w:t>
      </w:r>
      <w:proofErr w:type="spellStart"/>
      <w:r w:rsidR="000E2EF0">
        <w:rPr>
          <w:rFonts w:ascii="Times New Roman" w:hAnsi="Times New Roman" w:cs="Times New Roman"/>
          <w:sz w:val="26"/>
          <w:szCs w:val="26"/>
          <w:lang w:eastAsia="ru-RU"/>
        </w:rPr>
        <w:t>т</w:t>
      </w:r>
      <w:proofErr w:type="gramStart"/>
      <w:r w:rsidR="000E2EF0">
        <w:rPr>
          <w:rFonts w:ascii="Times New Roman" w:hAnsi="Times New Roman" w:cs="Times New Roman"/>
          <w:sz w:val="26"/>
          <w:szCs w:val="26"/>
          <w:lang w:eastAsia="ru-RU"/>
        </w:rPr>
        <w:t>.д</w:t>
      </w:r>
      <w:proofErr w:type="spellEnd"/>
      <w:proofErr w:type="gramEnd"/>
      <w:r w:rsidR="000E2EF0">
        <w:rPr>
          <w:rFonts w:ascii="Times New Roman" w:hAnsi="Times New Roman" w:cs="Times New Roman"/>
          <w:sz w:val="26"/>
          <w:szCs w:val="26"/>
          <w:lang w:eastAsia="ru-RU"/>
        </w:rPr>
        <w:t>) _________________________________________________________________</w:t>
      </w:r>
    </w:p>
    <w:p w:rsidR="00F209E5" w:rsidRDefault="00F209E5" w:rsidP="007B261A">
      <w:pPr>
        <w:pStyle w:val="a9"/>
        <w:numPr>
          <w:ilvl w:val="0"/>
          <w:numId w:val="19"/>
        </w:numPr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Мероприятия по устранению проблем</w:t>
      </w:r>
      <w:r w:rsidR="000E2EF0">
        <w:rPr>
          <w:rFonts w:ascii="Times New Roman" w:hAnsi="Times New Roman" w:cs="Times New Roman"/>
          <w:sz w:val="26"/>
          <w:szCs w:val="26"/>
          <w:lang w:eastAsia="ru-RU"/>
        </w:rPr>
        <w:t xml:space="preserve"> _________________________________________________________________</w:t>
      </w:r>
    </w:p>
    <w:p w:rsidR="00F209E5" w:rsidRDefault="000E2EF0" w:rsidP="00A75B52">
      <w:pPr>
        <w:pStyle w:val="a9"/>
        <w:numPr>
          <w:ilvl w:val="0"/>
          <w:numId w:val="19"/>
        </w:numPr>
        <w:ind w:right="-285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Достигнутые результаты _________________________________________________________________</w:t>
      </w:r>
    </w:p>
    <w:p w:rsidR="00F209E5" w:rsidRDefault="000E2EF0" w:rsidP="007B261A">
      <w:pPr>
        <w:pStyle w:val="a9"/>
        <w:numPr>
          <w:ilvl w:val="0"/>
          <w:numId w:val="19"/>
        </w:numPr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Визуализация было/стало________________________________________________________</w:t>
      </w:r>
    </w:p>
    <w:p w:rsidR="00B82F06" w:rsidRPr="006537D2" w:rsidRDefault="00B82F06" w:rsidP="00B82F06">
      <w:pPr>
        <w:pStyle w:val="a9"/>
        <w:ind w:left="810"/>
        <w:rPr>
          <w:rFonts w:ascii="Times New Roman" w:hAnsi="Times New Roman" w:cs="Times New Roman"/>
          <w:sz w:val="26"/>
          <w:szCs w:val="26"/>
          <w:lang w:eastAsia="ru-RU"/>
        </w:rPr>
      </w:pPr>
    </w:p>
    <w:p w:rsidR="00B82F06" w:rsidRPr="006537D2" w:rsidRDefault="00B82F06" w:rsidP="00B82F06">
      <w:pPr>
        <w:pStyle w:val="a9"/>
        <w:ind w:left="810"/>
        <w:rPr>
          <w:rFonts w:ascii="Times New Roman" w:hAnsi="Times New Roman" w:cs="Times New Roman"/>
          <w:sz w:val="26"/>
          <w:szCs w:val="26"/>
          <w:lang w:eastAsia="ru-RU"/>
        </w:rPr>
      </w:pPr>
    </w:p>
    <w:p w:rsidR="0090389A" w:rsidRPr="006537D2" w:rsidRDefault="0090389A" w:rsidP="0090389A">
      <w:pPr>
        <w:pStyle w:val="a9"/>
        <w:ind w:firstLine="851"/>
        <w:rPr>
          <w:rFonts w:cs="Times New Roman"/>
          <w:sz w:val="26"/>
          <w:szCs w:val="26"/>
          <w:lang w:eastAsia="ru-RU"/>
        </w:rPr>
      </w:pPr>
      <w:r w:rsidRPr="006537D2">
        <w:rPr>
          <w:rFonts w:cs="Times New Roman"/>
          <w:sz w:val="26"/>
          <w:szCs w:val="26"/>
          <w:lang w:eastAsia="ru-RU"/>
        </w:rPr>
        <w:t>______________________________________</w:t>
      </w:r>
      <w:r w:rsidR="006537D2">
        <w:rPr>
          <w:rFonts w:cs="Times New Roman"/>
          <w:sz w:val="26"/>
          <w:szCs w:val="26"/>
          <w:lang w:eastAsia="ru-RU"/>
        </w:rPr>
        <w:t>___________________________</w:t>
      </w:r>
    </w:p>
    <w:p w:rsidR="00B82F06" w:rsidRPr="006537D2" w:rsidRDefault="0090389A" w:rsidP="00744686">
      <w:pPr>
        <w:pStyle w:val="a9"/>
        <w:ind w:firstLine="851"/>
        <w:jc w:val="center"/>
        <w:rPr>
          <w:rFonts w:ascii="Times New Roman" w:hAnsi="Times New Roman" w:cs="Times New Roman"/>
          <w:sz w:val="20"/>
          <w:szCs w:val="20"/>
          <w:lang w:eastAsia="ru-RU"/>
        </w:rPr>
      </w:pPr>
      <w:r w:rsidRPr="006537D2">
        <w:rPr>
          <w:rFonts w:ascii="Times New Roman" w:hAnsi="Times New Roman" w:cs="Times New Roman"/>
          <w:sz w:val="20"/>
          <w:szCs w:val="20"/>
          <w:lang w:eastAsia="ru-RU"/>
        </w:rPr>
        <w:t xml:space="preserve">(подпись руководителя)   </w:t>
      </w:r>
      <w:r w:rsidR="00E64373" w:rsidRPr="006537D2">
        <w:rPr>
          <w:rFonts w:ascii="Times New Roman" w:hAnsi="Times New Roman" w:cs="Times New Roman"/>
          <w:sz w:val="20"/>
          <w:szCs w:val="20"/>
          <w:lang w:eastAsia="ru-RU"/>
        </w:rPr>
        <w:t xml:space="preserve">          </w:t>
      </w:r>
      <w:r w:rsidRPr="006537D2">
        <w:rPr>
          <w:rFonts w:ascii="Times New Roman" w:hAnsi="Times New Roman" w:cs="Times New Roman"/>
          <w:sz w:val="20"/>
          <w:szCs w:val="20"/>
          <w:lang w:eastAsia="ru-RU"/>
        </w:rPr>
        <w:t xml:space="preserve"> (Ф.И.О</w:t>
      </w:r>
      <w:r w:rsidR="00E64373" w:rsidRPr="006537D2">
        <w:rPr>
          <w:rFonts w:ascii="Times New Roman" w:hAnsi="Times New Roman" w:cs="Times New Roman"/>
          <w:sz w:val="20"/>
          <w:szCs w:val="20"/>
          <w:lang w:eastAsia="ru-RU"/>
        </w:rPr>
        <w:t>. руководителя</w:t>
      </w:r>
      <w:r w:rsidRPr="006537D2">
        <w:rPr>
          <w:rFonts w:ascii="Times New Roman" w:hAnsi="Times New Roman" w:cs="Times New Roman"/>
          <w:sz w:val="20"/>
          <w:szCs w:val="20"/>
          <w:lang w:eastAsia="ru-RU"/>
        </w:rPr>
        <w:t xml:space="preserve">)            </w:t>
      </w:r>
      <w:r w:rsidR="00E64373" w:rsidRPr="006537D2">
        <w:rPr>
          <w:rFonts w:ascii="Times New Roman" w:hAnsi="Times New Roman" w:cs="Times New Roman"/>
          <w:sz w:val="20"/>
          <w:szCs w:val="20"/>
          <w:lang w:eastAsia="ru-RU"/>
        </w:rPr>
        <w:t xml:space="preserve">             </w:t>
      </w:r>
      <w:r w:rsidRPr="006537D2">
        <w:rPr>
          <w:rFonts w:ascii="Times New Roman" w:hAnsi="Times New Roman" w:cs="Times New Roman"/>
          <w:sz w:val="20"/>
          <w:szCs w:val="20"/>
          <w:lang w:eastAsia="ru-RU"/>
        </w:rPr>
        <w:t xml:space="preserve"> (дата)</w:t>
      </w:r>
    </w:p>
    <w:p w:rsidR="00B82F06" w:rsidRPr="006537D2" w:rsidRDefault="00B82F06" w:rsidP="00B82F06">
      <w:pPr>
        <w:pStyle w:val="a9"/>
        <w:ind w:left="851"/>
        <w:rPr>
          <w:rFonts w:cs="Times New Roman"/>
          <w:sz w:val="26"/>
          <w:szCs w:val="26"/>
          <w:lang w:eastAsia="ru-RU"/>
        </w:rPr>
      </w:pPr>
      <w:r w:rsidRPr="006537D2">
        <w:rPr>
          <w:rFonts w:cs="Times New Roman"/>
          <w:sz w:val="26"/>
          <w:szCs w:val="26"/>
          <w:lang w:eastAsia="ru-RU"/>
        </w:rPr>
        <w:t>______________________________________</w:t>
      </w:r>
      <w:r w:rsidR="006537D2">
        <w:rPr>
          <w:rFonts w:cs="Times New Roman"/>
          <w:sz w:val="26"/>
          <w:szCs w:val="26"/>
          <w:lang w:eastAsia="ru-RU"/>
        </w:rPr>
        <w:t>___________________________</w:t>
      </w:r>
    </w:p>
    <w:p w:rsidR="00B82F06" w:rsidRPr="006537D2" w:rsidRDefault="00B82F06" w:rsidP="00744686">
      <w:pPr>
        <w:pStyle w:val="a9"/>
        <w:jc w:val="center"/>
        <w:rPr>
          <w:rFonts w:ascii="Times New Roman" w:hAnsi="Times New Roman" w:cs="Times New Roman"/>
          <w:sz w:val="20"/>
          <w:szCs w:val="20"/>
          <w:lang w:eastAsia="ru-RU"/>
        </w:rPr>
      </w:pPr>
      <w:r w:rsidRPr="006537D2">
        <w:rPr>
          <w:rFonts w:ascii="Times New Roman" w:hAnsi="Times New Roman" w:cs="Times New Roman"/>
          <w:sz w:val="20"/>
          <w:szCs w:val="20"/>
          <w:lang w:eastAsia="ru-RU"/>
        </w:rPr>
        <w:t xml:space="preserve">(подпись </w:t>
      </w:r>
      <w:proofErr w:type="gramStart"/>
      <w:r w:rsidRPr="006537D2">
        <w:rPr>
          <w:rFonts w:ascii="Times New Roman" w:hAnsi="Times New Roman" w:cs="Times New Roman"/>
          <w:sz w:val="20"/>
          <w:szCs w:val="20"/>
          <w:lang w:eastAsia="ru-RU"/>
        </w:rPr>
        <w:t>ответственного</w:t>
      </w:r>
      <w:proofErr w:type="gramEnd"/>
      <w:r w:rsidRPr="006537D2">
        <w:rPr>
          <w:rFonts w:ascii="Times New Roman" w:hAnsi="Times New Roman" w:cs="Times New Roman"/>
          <w:sz w:val="20"/>
          <w:szCs w:val="20"/>
          <w:lang w:eastAsia="ru-RU"/>
        </w:rPr>
        <w:t xml:space="preserve"> за реализацию ППУ)               (Ф.И.О)              (дата)</w:t>
      </w:r>
    </w:p>
    <w:p w:rsidR="00744686" w:rsidRPr="006537D2" w:rsidRDefault="00744686" w:rsidP="00744686">
      <w:pPr>
        <w:pStyle w:val="a9"/>
        <w:jc w:val="center"/>
        <w:rPr>
          <w:rFonts w:ascii="Times New Roman" w:hAnsi="Times New Roman" w:cs="Times New Roman"/>
          <w:sz w:val="20"/>
          <w:szCs w:val="20"/>
          <w:lang w:eastAsia="ru-RU"/>
        </w:rPr>
      </w:pPr>
    </w:p>
    <w:p w:rsidR="00B82F06" w:rsidRPr="00CE239F" w:rsidRDefault="00B82F06" w:rsidP="00744686">
      <w:pPr>
        <w:pStyle w:val="a9"/>
        <w:ind w:left="810"/>
        <w:jc w:val="center"/>
        <w:rPr>
          <w:rFonts w:ascii="Times New Roman" w:hAnsi="Times New Roman" w:cs="Times New Roman"/>
          <w:sz w:val="26"/>
          <w:szCs w:val="26"/>
          <w:lang w:eastAsia="ru-RU"/>
        </w:rPr>
      </w:pPr>
    </w:p>
    <w:sectPr w:rsidR="00B82F06" w:rsidRPr="00CE239F" w:rsidSect="00206017">
      <w:type w:val="continuous"/>
      <w:pgSz w:w="11906" w:h="16838"/>
      <w:pgMar w:top="1134" w:right="851" w:bottom="709" w:left="1701" w:header="1701" w:footer="567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47F5A"/>
    <w:multiLevelType w:val="hybridMultilevel"/>
    <w:tmpl w:val="83782AEA"/>
    <w:lvl w:ilvl="0" w:tplc="AEC408E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014681"/>
    <w:multiLevelType w:val="multilevel"/>
    <w:tmpl w:val="F7AE7C58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">
    <w:nsid w:val="0C0A1537"/>
    <w:multiLevelType w:val="hybridMultilevel"/>
    <w:tmpl w:val="651C8072"/>
    <w:lvl w:ilvl="0" w:tplc="B114BA92">
      <w:start w:val="1"/>
      <w:numFmt w:val="decimal"/>
      <w:lvlText w:val="%1."/>
      <w:lvlJc w:val="center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0FD336E6"/>
    <w:multiLevelType w:val="multilevel"/>
    <w:tmpl w:val="AF364168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">
    <w:nsid w:val="10844073"/>
    <w:multiLevelType w:val="multilevel"/>
    <w:tmpl w:val="7032A6A0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13E621C6"/>
    <w:multiLevelType w:val="multilevel"/>
    <w:tmpl w:val="B2EC7656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200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4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96" w:hanging="1800"/>
      </w:pPr>
      <w:rPr>
        <w:rFonts w:hint="default"/>
      </w:rPr>
    </w:lvl>
  </w:abstractNum>
  <w:abstractNum w:abstractNumId="6">
    <w:nsid w:val="145816E8"/>
    <w:multiLevelType w:val="multilevel"/>
    <w:tmpl w:val="7E34347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3698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7">
    <w:nsid w:val="1A9F06FE"/>
    <w:multiLevelType w:val="multilevel"/>
    <w:tmpl w:val="E7AE8DC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1FF82F17"/>
    <w:multiLevelType w:val="multilevel"/>
    <w:tmpl w:val="A26ED848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00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4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96" w:hanging="1800"/>
      </w:pPr>
      <w:rPr>
        <w:rFonts w:hint="default"/>
      </w:rPr>
    </w:lvl>
  </w:abstractNum>
  <w:abstractNum w:abstractNumId="9">
    <w:nsid w:val="20E64E62"/>
    <w:multiLevelType w:val="multilevel"/>
    <w:tmpl w:val="A824EFA4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261E18F8"/>
    <w:multiLevelType w:val="multilevel"/>
    <w:tmpl w:val="41C8213E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1">
    <w:nsid w:val="2C2D049E"/>
    <w:multiLevelType w:val="multilevel"/>
    <w:tmpl w:val="AFEC93AA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 w:val="0"/>
      </w:rPr>
    </w:lvl>
  </w:abstractNum>
  <w:abstractNum w:abstractNumId="12">
    <w:nsid w:val="447C0AC9"/>
    <w:multiLevelType w:val="hybridMultilevel"/>
    <w:tmpl w:val="1E7A875A"/>
    <w:lvl w:ilvl="0" w:tplc="024468E8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3">
    <w:nsid w:val="4C151179"/>
    <w:multiLevelType w:val="multilevel"/>
    <w:tmpl w:val="10CEF1DE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 w:val="0"/>
      </w:rPr>
    </w:lvl>
  </w:abstractNum>
  <w:abstractNum w:abstractNumId="14">
    <w:nsid w:val="4CC74313"/>
    <w:multiLevelType w:val="hybridMultilevel"/>
    <w:tmpl w:val="D6C6F280"/>
    <w:lvl w:ilvl="0" w:tplc="96D29C9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4F361A9F"/>
    <w:multiLevelType w:val="hybridMultilevel"/>
    <w:tmpl w:val="18C251EA"/>
    <w:lvl w:ilvl="0" w:tplc="96D29C9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594C05AD"/>
    <w:multiLevelType w:val="multilevel"/>
    <w:tmpl w:val="C338EF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728" w:hanging="648"/>
      </w:pPr>
      <w:rPr>
        <w:rFonts w:ascii="Symbol" w:hAnsi="Symbol" w:hint="default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>
    <w:nsid w:val="5F5F7F70"/>
    <w:multiLevelType w:val="multilevel"/>
    <w:tmpl w:val="923EDF6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>
    <w:nsid w:val="5FC83E36"/>
    <w:multiLevelType w:val="hybridMultilevel"/>
    <w:tmpl w:val="E2A6B2A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63DA5E96"/>
    <w:multiLevelType w:val="multilevel"/>
    <w:tmpl w:val="BF16619C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>
    <w:nsid w:val="64B94D7F"/>
    <w:multiLevelType w:val="hybridMultilevel"/>
    <w:tmpl w:val="6F44FA36"/>
    <w:lvl w:ilvl="0" w:tplc="96D29C9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660516EB"/>
    <w:multiLevelType w:val="hybridMultilevel"/>
    <w:tmpl w:val="1E6C706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66297D98"/>
    <w:multiLevelType w:val="hybridMultilevel"/>
    <w:tmpl w:val="17707E5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i w:val="0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>
    <w:nsid w:val="67D057D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>
    <w:nsid w:val="67DC235B"/>
    <w:multiLevelType w:val="multilevel"/>
    <w:tmpl w:val="4BB4C64E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5">
    <w:nsid w:val="6B1C6803"/>
    <w:multiLevelType w:val="multilevel"/>
    <w:tmpl w:val="294A5F5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6">
    <w:nsid w:val="6DAE0DC7"/>
    <w:multiLevelType w:val="hybridMultilevel"/>
    <w:tmpl w:val="19BC8A4A"/>
    <w:lvl w:ilvl="0" w:tplc="36166D56">
      <w:start w:val="1"/>
      <w:numFmt w:val="decimal"/>
      <w:suff w:val="space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F527BBC"/>
    <w:multiLevelType w:val="hybridMultilevel"/>
    <w:tmpl w:val="7FE012F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>
    <w:nsid w:val="75645809"/>
    <w:multiLevelType w:val="hybridMultilevel"/>
    <w:tmpl w:val="53DEC9BE"/>
    <w:lvl w:ilvl="0" w:tplc="96D29C9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>
    <w:nsid w:val="76062843"/>
    <w:multiLevelType w:val="hybridMultilevel"/>
    <w:tmpl w:val="76BEF89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>
    <w:nsid w:val="7B857D95"/>
    <w:multiLevelType w:val="hybridMultilevel"/>
    <w:tmpl w:val="2334DDD6"/>
    <w:lvl w:ilvl="0" w:tplc="96D29C9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>
    <w:nsid w:val="7BDE476E"/>
    <w:multiLevelType w:val="hybridMultilevel"/>
    <w:tmpl w:val="CBC4C3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E7C3A3D"/>
    <w:multiLevelType w:val="multilevel"/>
    <w:tmpl w:val="E966B454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2"/>
  </w:num>
  <w:num w:numId="2">
    <w:abstractNumId w:val="25"/>
  </w:num>
  <w:num w:numId="3">
    <w:abstractNumId w:val="18"/>
  </w:num>
  <w:num w:numId="4">
    <w:abstractNumId w:val="2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1"/>
  </w:num>
  <w:num w:numId="7">
    <w:abstractNumId w:val="6"/>
  </w:num>
  <w:num w:numId="8">
    <w:abstractNumId w:val="29"/>
  </w:num>
  <w:num w:numId="9">
    <w:abstractNumId w:val="27"/>
  </w:num>
  <w:num w:numId="10">
    <w:abstractNumId w:val="30"/>
  </w:num>
  <w:num w:numId="11">
    <w:abstractNumId w:val="14"/>
  </w:num>
  <w:num w:numId="12">
    <w:abstractNumId w:val="28"/>
  </w:num>
  <w:num w:numId="13">
    <w:abstractNumId w:val="16"/>
  </w:num>
  <w:num w:numId="14">
    <w:abstractNumId w:val="20"/>
  </w:num>
  <w:num w:numId="15">
    <w:abstractNumId w:val="15"/>
  </w:num>
  <w:num w:numId="16">
    <w:abstractNumId w:val="23"/>
  </w:num>
  <w:num w:numId="17">
    <w:abstractNumId w:val="19"/>
  </w:num>
  <w:num w:numId="18">
    <w:abstractNumId w:val="22"/>
  </w:num>
  <w:num w:numId="19">
    <w:abstractNumId w:val="12"/>
  </w:num>
  <w:num w:numId="20">
    <w:abstractNumId w:val="0"/>
  </w:num>
  <w:num w:numId="21">
    <w:abstractNumId w:val="32"/>
  </w:num>
  <w:num w:numId="22">
    <w:abstractNumId w:val="24"/>
  </w:num>
  <w:num w:numId="23">
    <w:abstractNumId w:val="5"/>
  </w:num>
  <w:num w:numId="24">
    <w:abstractNumId w:val="7"/>
  </w:num>
  <w:num w:numId="25">
    <w:abstractNumId w:val="13"/>
  </w:num>
  <w:num w:numId="26">
    <w:abstractNumId w:val="1"/>
  </w:num>
  <w:num w:numId="27">
    <w:abstractNumId w:val="11"/>
  </w:num>
  <w:num w:numId="28">
    <w:abstractNumId w:val="4"/>
  </w:num>
  <w:num w:numId="29">
    <w:abstractNumId w:val="10"/>
  </w:num>
  <w:num w:numId="30">
    <w:abstractNumId w:val="17"/>
  </w:num>
  <w:num w:numId="31">
    <w:abstractNumId w:val="3"/>
  </w:num>
  <w:num w:numId="32">
    <w:abstractNumId w:val="8"/>
  </w:num>
  <w:num w:numId="33">
    <w:abstractNumId w:val="9"/>
  </w:num>
  <w:num w:numId="3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F9A"/>
    <w:rsid w:val="000008DE"/>
    <w:rsid w:val="00005568"/>
    <w:rsid w:val="00013183"/>
    <w:rsid w:val="00026F07"/>
    <w:rsid w:val="000334F6"/>
    <w:rsid w:val="00035761"/>
    <w:rsid w:val="00035F92"/>
    <w:rsid w:val="00041530"/>
    <w:rsid w:val="00046A5E"/>
    <w:rsid w:val="00052E99"/>
    <w:rsid w:val="000606A0"/>
    <w:rsid w:val="000660BD"/>
    <w:rsid w:val="0007334A"/>
    <w:rsid w:val="00074B40"/>
    <w:rsid w:val="00077E77"/>
    <w:rsid w:val="00082AC5"/>
    <w:rsid w:val="0008362B"/>
    <w:rsid w:val="00092058"/>
    <w:rsid w:val="00092B66"/>
    <w:rsid w:val="000A28EF"/>
    <w:rsid w:val="000B00F6"/>
    <w:rsid w:val="000B08BA"/>
    <w:rsid w:val="000C2883"/>
    <w:rsid w:val="000C2E14"/>
    <w:rsid w:val="000C3C4E"/>
    <w:rsid w:val="000C7BE7"/>
    <w:rsid w:val="000D6362"/>
    <w:rsid w:val="000E0504"/>
    <w:rsid w:val="000E1BF7"/>
    <w:rsid w:val="000E27F9"/>
    <w:rsid w:val="000E2EF0"/>
    <w:rsid w:val="000E3BEF"/>
    <w:rsid w:val="000E51D2"/>
    <w:rsid w:val="000E5295"/>
    <w:rsid w:val="001010DD"/>
    <w:rsid w:val="001017FB"/>
    <w:rsid w:val="00101958"/>
    <w:rsid w:val="00102F12"/>
    <w:rsid w:val="00105722"/>
    <w:rsid w:val="00112A26"/>
    <w:rsid w:val="00112A54"/>
    <w:rsid w:val="00112F58"/>
    <w:rsid w:val="00125C31"/>
    <w:rsid w:val="0013273C"/>
    <w:rsid w:val="00151671"/>
    <w:rsid w:val="00160A27"/>
    <w:rsid w:val="00174DDD"/>
    <w:rsid w:val="00181C9B"/>
    <w:rsid w:val="0018246B"/>
    <w:rsid w:val="00183706"/>
    <w:rsid w:val="00192C8B"/>
    <w:rsid w:val="001A65EF"/>
    <w:rsid w:val="001B038A"/>
    <w:rsid w:val="001B2162"/>
    <w:rsid w:val="001B4ABC"/>
    <w:rsid w:val="001B79A2"/>
    <w:rsid w:val="001C094F"/>
    <w:rsid w:val="001D651E"/>
    <w:rsid w:val="001D7001"/>
    <w:rsid w:val="001D7093"/>
    <w:rsid w:val="001E0BF9"/>
    <w:rsid w:val="002009B7"/>
    <w:rsid w:val="00206017"/>
    <w:rsid w:val="0021093E"/>
    <w:rsid w:val="00212B07"/>
    <w:rsid w:val="00216D26"/>
    <w:rsid w:val="00217A51"/>
    <w:rsid w:val="00217F9F"/>
    <w:rsid w:val="002211D8"/>
    <w:rsid w:val="00227412"/>
    <w:rsid w:val="00241DB8"/>
    <w:rsid w:val="00253AA5"/>
    <w:rsid w:val="00273353"/>
    <w:rsid w:val="00276412"/>
    <w:rsid w:val="00276DA6"/>
    <w:rsid w:val="00280377"/>
    <w:rsid w:val="00280442"/>
    <w:rsid w:val="002965F0"/>
    <w:rsid w:val="002B2FBC"/>
    <w:rsid w:val="002E4A4B"/>
    <w:rsid w:val="002E62A4"/>
    <w:rsid w:val="002E76CC"/>
    <w:rsid w:val="002F2E00"/>
    <w:rsid w:val="002F3B26"/>
    <w:rsid w:val="002F7E87"/>
    <w:rsid w:val="00306364"/>
    <w:rsid w:val="00314327"/>
    <w:rsid w:val="00315244"/>
    <w:rsid w:val="00321365"/>
    <w:rsid w:val="003221D0"/>
    <w:rsid w:val="00326189"/>
    <w:rsid w:val="00335B9E"/>
    <w:rsid w:val="00336C04"/>
    <w:rsid w:val="00337202"/>
    <w:rsid w:val="00337FE5"/>
    <w:rsid w:val="00345F0D"/>
    <w:rsid w:val="00356C04"/>
    <w:rsid w:val="003647C6"/>
    <w:rsid w:val="003654A9"/>
    <w:rsid w:val="0039171D"/>
    <w:rsid w:val="00397096"/>
    <w:rsid w:val="003A5CB2"/>
    <w:rsid w:val="003A6750"/>
    <w:rsid w:val="003B07E1"/>
    <w:rsid w:val="003C3BC8"/>
    <w:rsid w:val="003C51AA"/>
    <w:rsid w:val="003C5D3F"/>
    <w:rsid w:val="003C6CB8"/>
    <w:rsid w:val="003D32E9"/>
    <w:rsid w:val="003E4865"/>
    <w:rsid w:val="003E7F03"/>
    <w:rsid w:val="00404C59"/>
    <w:rsid w:val="0041736B"/>
    <w:rsid w:val="004202BA"/>
    <w:rsid w:val="00426EE1"/>
    <w:rsid w:val="004354E6"/>
    <w:rsid w:val="00435646"/>
    <w:rsid w:val="00453ADE"/>
    <w:rsid w:val="00456C91"/>
    <w:rsid w:val="004621CA"/>
    <w:rsid w:val="00467A1B"/>
    <w:rsid w:val="00471146"/>
    <w:rsid w:val="0047258C"/>
    <w:rsid w:val="00474691"/>
    <w:rsid w:val="004752C0"/>
    <w:rsid w:val="004760F0"/>
    <w:rsid w:val="004778FF"/>
    <w:rsid w:val="0048005A"/>
    <w:rsid w:val="004A186C"/>
    <w:rsid w:val="004C6BDD"/>
    <w:rsid w:val="004C6C41"/>
    <w:rsid w:val="004D1488"/>
    <w:rsid w:val="004D3875"/>
    <w:rsid w:val="004D3CB1"/>
    <w:rsid w:val="004D44EA"/>
    <w:rsid w:val="004E34E2"/>
    <w:rsid w:val="004E4BDD"/>
    <w:rsid w:val="004F7589"/>
    <w:rsid w:val="0050160E"/>
    <w:rsid w:val="00502087"/>
    <w:rsid w:val="00515BDB"/>
    <w:rsid w:val="00517B4D"/>
    <w:rsid w:val="005229F4"/>
    <w:rsid w:val="00534FED"/>
    <w:rsid w:val="0053695F"/>
    <w:rsid w:val="005405C5"/>
    <w:rsid w:val="00544EF5"/>
    <w:rsid w:val="00554D4F"/>
    <w:rsid w:val="0057467B"/>
    <w:rsid w:val="005818D6"/>
    <w:rsid w:val="00583F00"/>
    <w:rsid w:val="00584A7F"/>
    <w:rsid w:val="00586B82"/>
    <w:rsid w:val="00587B54"/>
    <w:rsid w:val="00590C52"/>
    <w:rsid w:val="005A0EAD"/>
    <w:rsid w:val="005C3AA7"/>
    <w:rsid w:val="005C7495"/>
    <w:rsid w:val="005D0455"/>
    <w:rsid w:val="005D1AE9"/>
    <w:rsid w:val="005E0242"/>
    <w:rsid w:val="005E08AE"/>
    <w:rsid w:val="005E4897"/>
    <w:rsid w:val="005F4082"/>
    <w:rsid w:val="005F7C68"/>
    <w:rsid w:val="0061525F"/>
    <w:rsid w:val="006213D2"/>
    <w:rsid w:val="00631E2B"/>
    <w:rsid w:val="0063401A"/>
    <w:rsid w:val="00634774"/>
    <w:rsid w:val="00635FF0"/>
    <w:rsid w:val="0064023D"/>
    <w:rsid w:val="006404FE"/>
    <w:rsid w:val="00641B08"/>
    <w:rsid w:val="0064404E"/>
    <w:rsid w:val="006443CF"/>
    <w:rsid w:val="006479D9"/>
    <w:rsid w:val="006537D2"/>
    <w:rsid w:val="006622AA"/>
    <w:rsid w:val="00662538"/>
    <w:rsid w:val="00663045"/>
    <w:rsid w:val="00665660"/>
    <w:rsid w:val="00665EEF"/>
    <w:rsid w:val="006720D9"/>
    <w:rsid w:val="00672CC3"/>
    <w:rsid w:val="00677852"/>
    <w:rsid w:val="0068047D"/>
    <w:rsid w:val="00682F12"/>
    <w:rsid w:val="00690876"/>
    <w:rsid w:val="006945C0"/>
    <w:rsid w:val="006A2390"/>
    <w:rsid w:val="006A5634"/>
    <w:rsid w:val="006C3E86"/>
    <w:rsid w:val="006C6594"/>
    <w:rsid w:val="006C72D6"/>
    <w:rsid w:val="006D4097"/>
    <w:rsid w:val="006D485F"/>
    <w:rsid w:val="006D5BF3"/>
    <w:rsid w:val="006D761B"/>
    <w:rsid w:val="006D7FB0"/>
    <w:rsid w:val="006F1693"/>
    <w:rsid w:val="006F29E9"/>
    <w:rsid w:val="006F2D6E"/>
    <w:rsid w:val="006F371A"/>
    <w:rsid w:val="00700894"/>
    <w:rsid w:val="00704463"/>
    <w:rsid w:val="00707580"/>
    <w:rsid w:val="007106D2"/>
    <w:rsid w:val="00710907"/>
    <w:rsid w:val="00710EB7"/>
    <w:rsid w:val="00716E02"/>
    <w:rsid w:val="007214F6"/>
    <w:rsid w:val="00723321"/>
    <w:rsid w:val="0073006A"/>
    <w:rsid w:val="007412B3"/>
    <w:rsid w:val="00744686"/>
    <w:rsid w:val="0074644E"/>
    <w:rsid w:val="007477D1"/>
    <w:rsid w:val="00766D9A"/>
    <w:rsid w:val="0076702A"/>
    <w:rsid w:val="00771DD6"/>
    <w:rsid w:val="00782660"/>
    <w:rsid w:val="007852F1"/>
    <w:rsid w:val="00785617"/>
    <w:rsid w:val="00790AA8"/>
    <w:rsid w:val="0079729E"/>
    <w:rsid w:val="007A0DF4"/>
    <w:rsid w:val="007A22D9"/>
    <w:rsid w:val="007B0F70"/>
    <w:rsid w:val="007B261A"/>
    <w:rsid w:val="007C1020"/>
    <w:rsid w:val="007C1572"/>
    <w:rsid w:val="007C6A5F"/>
    <w:rsid w:val="007C7D15"/>
    <w:rsid w:val="007C7F60"/>
    <w:rsid w:val="007E1180"/>
    <w:rsid w:val="007F4D2B"/>
    <w:rsid w:val="00801038"/>
    <w:rsid w:val="00807E95"/>
    <w:rsid w:val="00811424"/>
    <w:rsid w:val="008156BF"/>
    <w:rsid w:val="00815EB7"/>
    <w:rsid w:val="00817D5B"/>
    <w:rsid w:val="00821E64"/>
    <w:rsid w:val="008275CF"/>
    <w:rsid w:val="0083191F"/>
    <w:rsid w:val="008405CC"/>
    <w:rsid w:val="00841260"/>
    <w:rsid w:val="008505DE"/>
    <w:rsid w:val="00852039"/>
    <w:rsid w:val="00853426"/>
    <w:rsid w:val="00854320"/>
    <w:rsid w:val="0086205B"/>
    <w:rsid w:val="008676E7"/>
    <w:rsid w:val="008729BE"/>
    <w:rsid w:val="00883069"/>
    <w:rsid w:val="008843B0"/>
    <w:rsid w:val="0088534C"/>
    <w:rsid w:val="008865CD"/>
    <w:rsid w:val="0089615B"/>
    <w:rsid w:val="00897099"/>
    <w:rsid w:val="008A2A96"/>
    <w:rsid w:val="008A41AE"/>
    <w:rsid w:val="008A41EE"/>
    <w:rsid w:val="008B015F"/>
    <w:rsid w:val="008B3F8F"/>
    <w:rsid w:val="008B7754"/>
    <w:rsid w:val="008C2C50"/>
    <w:rsid w:val="008D6027"/>
    <w:rsid w:val="008E5253"/>
    <w:rsid w:val="008F0A83"/>
    <w:rsid w:val="008F2C0A"/>
    <w:rsid w:val="0090014F"/>
    <w:rsid w:val="0090373E"/>
    <w:rsid w:val="0090389A"/>
    <w:rsid w:val="00904D08"/>
    <w:rsid w:val="009154B3"/>
    <w:rsid w:val="00922E65"/>
    <w:rsid w:val="00933BCB"/>
    <w:rsid w:val="00941823"/>
    <w:rsid w:val="00943E34"/>
    <w:rsid w:val="00944E04"/>
    <w:rsid w:val="009523E7"/>
    <w:rsid w:val="00960FCD"/>
    <w:rsid w:val="00962D0B"/>
    <w:rsid w:val="009644D9"/>
    <w:rsid w:val="00966F72"/>
    <w:rsid w:val="0097292E"/>
    <w:rsid w:val="00990E5B"/>
    <w:rsid w:val="00996E34"/>
    <w:rsid w:val="009A19A2"/>
    <w:rsid w:val="009B1E7A"/>
    <w:rsid w:val="009B5781"/>
    <w:rsid w:val="009C4D9F"/>
    <w:rsid w:val="009E1627"/>
    <w:rsid w:val="009E7A2A"/>
    <w:rsid w:val="00A07654"/>
    <w:rsid w:val="00A13581"/>
    <w:rsid w:val="00A217CF"/>
    <w:rsid w:val="00A31CF8"/>
    <w:rsid w:val="00A37C37"/>
    <w:rsid w:val="00A42C62"/>
    <w:rsid w:val="00A431DE"/>
    <w:rsid w:val="00A43C5A"/>
    <w:rsid w:val="00A470E9"/>
    <w:rsid w:val="00A52A8A"/>
    <w:rsid w:val="00A575B7"/>
    <w:rsid w:val="00A60474"/>
    <w:rsid w:val="00A61449"/>
    <w:rsid w:val="00A61D32"/>
    <w:rsid w:val="00A657E6"/>
    <w:rsid w:val="00A75B52"/>
    <w:rsid w:val="00A76DDC"/>
    <w:rsid w:val="00A774DA"/>
    <w:rsid w:val="00A83517"/>
    <w:rsid w:val="00A874F4"/>
    <w:rsid w:val="00A93763"/>
    <w:rsid w:val="00AA1749"/>
    <w:rsid w:val="00AB14CA"/>
    <w:rsid w:val="00AB1EE0"/>
    <w:rsid w:val="00AB689A"/>
    <w:rsid w:val="00AD70A9"/>
    <w:rsid w:val="00AE531A"/>
    <w:rsid w:val="00AF060B"/>
    <w:rsid w:val="00AF21C7"/>
    <w:rsid w:val="00AF306D"/>
    <w:rsid w:val="00B005E7"/>
    <w:rsid w:val="00B0682B"/>
    <w:rsid w:val="00B06AC5"/>
    <w:rsid w:val="00B102CD"/>
    <w:rsid w:val="00B141ED"/>
    <w:rsid w:val="00B234F7"/>
    <w:rsid w:val="00B31FDD"/>
    <w:rsid w:val="00B35AC2"/>
    <w:rsid w:val="00B50ACD"/>
    <w:rsid w:val="00B5100A"/>
    <w:rsid w:val="00B545D9"/>
    <w:rsid w:val="00B566F6"/>
    <w:rsid w:val="00B56BDC"/>
    <w:rsid w:val="00B61CC1"/>
    <w:rsid w:val="00B72B2A"/>
    <w:rsid w:val="00B76E8C"/>
    <w:rsid w:val="00B82F06"/>
    <w:rsid w:val="00B846BE"/>
    <w:rsid w:val="00B916B6"/>
    <w:rsid w:val="00B939AA"/>
    <w:rsid w:val="00BA158C"/>
    <w:rsid w:val="00BA2A1B"/>
    <w:rsid w:val="00BA5734"/>
    <w:rsid w:val="00BB7A01"/>
    <w:rsid w:val="00BC29B6"/>
    <w:rsid w:val="00BC51D5"/>
    <w:rsid w:val="00BC5C9B"/>
    <w:rsid w:val="00BD3408"/>
    <w:rsid w:val="00BD4F3A"/>
    <w:rsid w:val="00BE2202"/>
    <w:rsid w:val="00BE408F"/>
    <w:rsid w:val="00BE6F7C"/>
    <w:rsid w:val="00BF10D1"/>
    <w:rsid w:val="00C1732B"/>
    <w:rsid w:val="00C2118A"/>
    <w:rsid w:val="00C26AD9"/>
    <w:rsid w:val="00C2770B"/>
    <w:rsid w:val="00C3153A"/>
    <w:rsid w:val="00C36D18"/>
    <w:rsid w:val="00C4076B"/>
    <w:rsid w:val="00C42100"/>
    <w:rsid w:val="00C44BC0"/>
    <w:rsid w:val="00C45512"/>
    <w:rsid w:val="00C516A6"/>
    <w:rsid w:val="00C51D79"/>
    <w:rsid w:val="00C6452F"/>
    <w:rsid w:val="00C7346F"/>
    <w:rsid w:val="00C80A88"/>
    <w:rsid w:val="00C83A2D"/>
    <w:rsid w:val="00C86831"/>
    <w:rsid w:val="00C9076C"/>
    <w:rsid w:val="00C90931"/>
    <w:rsid w:val="00C914C1"/>
    <w:rsid w:val="00CA03BD"/>
    <w:rsid w:val="00CB3333"/>
    <w:rsid w:val="00CB7661"/>
    <w:rsid w:val="00CC1FB7"/>
    <w:rsid w:val="00CC295C"/>
    <w:rsid w:val="00CD149E"/>
    <w:rsid w:val="00CD758A"/>
    <w:rsid w:val="00CE0B78"/>
    <w:rsid w:val="00CE239F"/>
    <w:rsid w:val="00CF6455"/>
    <w:rsid w:val="00D00FD6"/>
    <w:rsid w:val="00D10C60"/>
    <w:rsid w:val="00D16669"/>
    <w:rsid w:val="00D17319"/>
    <w:rsid w:val="00D2120B"/>
    <w:rsid w:val="00D215A3"/>
    <w:rsid w:val="00D245D1"/>
    <w:rsid w:val="00D366BD"/>
    <w:rsid w:val="00D3682A"/>
    <w:rsid w:val="00D36BF4"/>
    <w:rsid w:val="00D41F9A"/>
    <w:rsid w:val="00D439CA"/>
    <w:rsid w:val="00D460C1"/>
    <w:rsid w:val="00D53AF6"/>
    <w:rsid w:val="00D56701"/>
    <w:rsid w:val="00D66B4C"/>
    <w:rsid w:val="00D712A6"/>
    <w:rsid w:val="00D718C9"/>
    <w:rsid w:val="00D72D4A"/>
    <w:rsid w:val="00D7676F"/>
    <w:rsid w:val="00D82155"/>
    <w:rsid w:val="00D84CD2"/>
    <w:rsid w:val="00D91E31"/>
    <w:rsid w:val="00DA208D"/>
    <w:rsid w:val="00DA2CF3"/>
    <w:rsid w:val="00DA4092"/>
    <w:rsid w:val="00DB4D08"/>
    <w:rsid w:val="00DC1542"/>
    <w:rsid w:val="00DC3176"/>
    <w:rsid w:val="00DD5833"/>
    <w:rsid w:val="00DE01E0"/>
    <w:rsid w:val="00DE0790"/>
    <w:rsid w:val="00DE2C5A"/>
    <w:rsid w:val="00DE58A7"/>
    <w:rsid w:val="00E01531"/>
    <w:rsid w:val="00E02407"/>
    <w:rsid w:val="00E03733"/>
    <w:rsid w:val="00E12CF1"/>
    <w:rsid w:val="00E20B2A"/>
    <w:rsid w:val="00E339F6"/>
    <w:rsid w:val="00E46091"/>
    <w:rsid w:val="00E54A2F"/>
    <w:rsid w:val="00E602B6"/>
    <w:rsid w:val="00E63363"/>
    <w:rsid w:val="00E634C6"/>
    <w:rsid w:val="00E64373"/>
    <w:rsid w:val="00E66730"/>
    <w:rsid w:val="00E66B7F"/>
    <w:rsid w:val="00E674B5"/>
    <w:rsid w:val="00E761B7"/>
    <w:rsid w:val="00E8381B"/>
    <w:rsid w:val="00E85152"/>
    <w:rsid w:val="00E86761"/>
    <w:rsid w:val="00E87D1D"/>
    <w:rsid w:val="00EA0BFD"/>
    <w:rsid w:val="00EB7175"/>
    <w:rsid w:val="00EB7BB4"/>
    <w:rsid w:val="00EC601C"/>
    <w:rsid w:val="00EC62F4"/>
    <w:rsid w:val="00ED0862"/>
    <w:rsid w:val="00EE0667"/>
    <w:rsid w:val="00EE07E4"/>
    <w:rsid w:val="00EE25EE"/>
    <w:rsid w:val="00EF0CA8"/>
    <w:rsid w:val="00EF4D2A"/>
    <w:rsid w:val="00EF6B76"/>
    <w:rsid w:val="00F209E5"/>
    <w:rsid w:val="00F27023"/>
    <w:rsid w:val="00F304E8"/>
    <w:rsid w:val="00F3053E"/>
    <w:rsid w:val="00F37436"/>
    <w:rsid w:val="00F37B4F"/>
    <w:rsid w:val="00F415D8"/>
    <w:rsid w:val="00F61056"/>
    <w:rsid w:val="00F70AF5"/>
    <w:rsid w:val="00F75661"/>
    <w:rsid w:val="00F75C41"/>
    <w:rsid w:val="00F762A5"/>
    <w:rsid w:val="00F86D93"/>
    <w:rsid w:val="00F87EBC"/>
    <w:rsid w:val="00F94FB7"/>
    <w:rsid w:val="00F95BC3"/>
    <w:rsid w:val="00FA7B18"/>
    <w:rsid w:val="00FB4B64"/>
    <w:rsid w:val="00FB5AC5"/>
    <w:rsid w:val="00FD2499"/>
    <w:rsid w:val="00FE3E67"/>
    <w:rsid w:val="00FF077B"/>
    <w:rsid w:val="00FF7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5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41F9A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Cs w:val="20"/>
      <w:lang w:eastAsia="ru-RU"/>
    </w:rPr>
  </w:style>
  <w:style w:type="paragraph" w:customStyle="1" w:styleId="ConsPlusNonformat">
    <w:name w:val="ConsPlusNonformat"/>
    <w:uiPriority w:val="99"/>
    <w:rsid w:val="00D41F9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41F9A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b/>
      <w:szCs w:val="20"/>
      <w:lang w:eastAsia="ru-RU"/>
    </w:rPr>
  </w:style>
  <w:style w:type="paragraph" w:customStyle="1" w:styleId="ConsPlusTitlePage">
    <w:name w:val="ConsPlusTitlePage"/>
    <w:rsid w:val="00D41F9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31E2B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1E2B"/>
    <w:rPr>
      <w:rFonts w:ascii="Arial" w:hAnsi="Arial" w:cs="Arial"/>
      <w:sz w:val="16"/>
      <w:szCs w:val="16"/>
    </w:rPr>
  </w:style>
  <w:style w:type="paragraph" w:styleId="a5">
    <w:name w:val="List Paragraph"/>
    <w:basedOn w:val="a"/>
    <w:uiPriority w:val="34"/>
    <w:qFormat/>
    <w:rsid w:val="004D44EA"/>
    <w:pPr>
      <w:ind w:left="720"/>
      <w:contextualSpacing/>
    </w:pPr>
    <w:rPr>
      <w:rFonts w:asciiTheme="minorHAnsi" w:hAnsiTheme="minorHAnsi"/>
      <w:sz w:val="22"/>
    </w:rPr>
  </w:style>
  <w:style w:type="table" w:styleId="a6">
    <w:name w:val="Table Grid"/>
    <w:basedOn w:val="a1"/>
    <w:uiPriority w:val="39"/>
    <w:rsid w:val="0086205B"/>
    <w:pPr>
      <w:spacing w:after="0" w:line="240" w:lineRule="auto"/>
    </w:pPr>
    <w:rPr>
      <w:rFonts w:eastAsia="Batang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Нормальный (таблица)"/>
    <w:basedOn w:val="a"/>
    <w:next w:val="a"/>
    <w:rsid w:val="00B61CC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a8">
    <w:name w:val="Прижатый влево"/>
    <w:basedOn w:val="a"/>
    <w:next w:val="a"/>
    <w:rsid w:val="00B61CC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4778FF"/>
    <w:pPr>
      <w:suppressAutoHyphens/>
      <w:spacing w:after="0" w:line="240" w:lineRule="auto"/>
    </w:pPr>
    <w:rPr>
      <w:rFonts w:ascii="Calibri" w:eastAsia="Calibri" w:hAnsi="Calibri" w:cs="Calibri"/>
      <w:sz w:val="22"/>
      <w:lang w:eastAsia="ar-SA"/>
    </w:rPr>
  </w:style>
  <w:style w:type="paragraph" w:customStyle="1" w:styleId="Default">
    <w:name w:val="Default"/>
    <w:rsid w:val="004778FF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5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41F9A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Cs w:val="20"/>
      <w:lang w:eastAsia="ru-RU"/>
    </w:rPr>
  </w:style>
  <w:style w:type="paragraph" w:customStyle="1" w:styleId="ConsPlusNonformat">
    <w:name w:val="ConsPlusNonformat"/>
    <w:uiPriority w:val="99"/>
    <w:rsid w:val="00D41F9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41F9A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b/>
      <w:szCs w:val="20"/>
      <w:lang w:eastAsia="ru-RU"/>
    </w:rPr>
  </w:style>
  <w:style w:type="paragraph" w:customStyle="1" w:styleId="ConsPlusTitlePage">
    <w:name w:val="ConsPlusTitlePage"/>
    <w:rsid w:val="00D41F9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31E2B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1E2B"/>
    <w:rPr>
      <w:rFonts w:ascii="Arial" w:hAnsi="Arial" w:cs="Arial"/>
      <w:sz w:val="16"/>
      <w:szCs w:val="16"/>
    </w:rPr>
  </w:style>
  <w:style w:type="paragraph" w:styleId="a5">
    <w:name w:val="List Paragraph"/>
    <w:basedOn w:val="a"/>
    <w:uiPriority w:val="34"/>
    <w:qFormat/>
    <w:rsid w:val="004D44EA"/>
    <w:pPr>
      <w:ind w:left="720"/>
      <w:contextualSpacing/>
    </w:pPr>
    <w:rPr>
      <w:rFonts w:asciiTheme="minorHAnsi" w:hAnsiTheme="minorHAnsi"/>
      <w:sz w:val="22"/>
    </w:rPr>
  </w:style>
  <w:style w:type="table" w:styleId="a6">
    <w:name w:val="Table Grid"/>
    <w:basedOn w:val="a1"/>
    <w:uiPriority w:val="39"/>
    <w:rsid w:val="0086205B"/>
    <w:pPr>
      <w:spacing w:after="0" w:line="240" w:lineRule="auto"/>
    </w:pPr>
    <w:rPr>
      <w:rFonts w:eastAsia="Batang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Нормальный (таблица)"/>
    <w:basedOn w:val="a"/>
    <w:next w:val="a"/>
    <w:rsid w:val="00B61CC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a8">
    <w:name w:val="Прижатый влево"/>
    <w:basedOn w:val="a"/>
    <w:next w:val="a"/>
    <w:rsid w:val="00B61CC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4778FF"/>
    <w:pPr>
      <w:suppressAutoHyphens/>
      <w:spacing w:after="0" w:line="240" w:lineRule="auto"/>
    </w:pPr>
    <w:rPr>
      <w:rFonts w:ascii="Calibri" w:eastAsia="Calibri" w:hAnsi="Calibri" w:cs="Calibri"/>
      <w:sz w:val="22"/>
      <w:lang w:eastAsia="ar-SA"/>
    </w:rPr>
  </w:style>
  <w:style w:type="paragraph" w:customStyle="1" w:styleId="Default">
    <w:name w:val="Default"/>
    <w:rsid w:val="004778FF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8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75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03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94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91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90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07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162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37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67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72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531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87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432753-3EA7-4E53-AC05-1B9A9718A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2568</TotalTime>
  <Pages>10</Pages>
  <Words>2677</Words>
  <Characters>15260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Пенно Алина Александровна</cp:lastModifiedBy>
  <cp:revision>126</cp:revision>
  <cp:lastPrinted>2023-11-30T01:13:00Z</cp:lastPrinted>
  <dcterms:created xsi:type="dcterms:W3CDTF">2022-10-06T09:05:00Z</dcterms:created>
  <dcterms:modified xsi:type="dcterms:W3CDTF">2023-11-30T01:16:00Z</dcterms:modified>
</cp:coreProperties>
</file>