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2D" w:rsidRPr="00B72855" w:rsidRDefault="00CC722D" w:rsidP="00CC722D">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CC722D" w:rsidRPr="00B72855" w:rsidRDefault="00CC722D" w:rsidP="00CC722D">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CC722D" w:rsidRDefault="00CC722D" w:rsidP="00CC722D">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CC722D" w:rsidRDefault="00CC722D" w:rsidP="00CC722D">
      <w:pPr>
        <w:tabs>
          <w:tab w:val="center" w:pos="4677"/>
          <w:tab w:val="left" w:pos="4956"/>
          <w:tab w:val="left" w:pos="5664"/>
        </w:tabs>
        <w:spacing w:after="0" w:line="240" w:lineRule="auto"/>
        <w:jc w:val="center"/>
        <w:rPr>
          <w:rFonts w:ascii="Arial" w:hAnsi="Arial" w:cs="Arial"/>
          <w:b/>
          <w:sz w:val="32"/>
          <w:szCs w:val="32"/>
        </w:rPr>
      </w:pPr>
    </w:p>
    <w:p w:rsidR="00CC722D" w:rsidRDefault="00CC722D" w:rsidP="00CC722D">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CC722D" w:rsidRDefault="00CC722D" w:rsidP="00CC722D">
      <w:pPr>
        <w:tabs>
          <w:tab w:val="left" w:pos="5760"/>
        </w:tabs>
        <w:spacing w:after="0" w:line="240" w:lineRule="auto"/>
        <w:jc w:val="center"/>
        <w:rPr>
          <w:rFonts w:ascii="Arial" w:hAnsi="Arial" w:cs="Arial"/>
          <w:sz w:val="26"/>
        </w:rPr>
      </w:pPr>
    </w:p>
    <w:p w:rsidR="00CC722D" w:rsidRDefault="00CC722D" w:rsidP="00CC722D">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CC722D" w:rsidRPr="00CC722D" w:rsidRDefault="00CC722D" w:rsidP="00CC722D">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C722D" w:rsidRPr="00CC722D" w:rsidTr="00CC722D">
        <w:trPr>
          <w:trHeight w:val="328"/>
          <w:jc w:val="center"/>
        </w:trPr>
        <w:tc>
          <w:tcPr>
            <w:tcW w:w="784" w:type="dxa"/>
            <w:hideMark/>
          </w:tcPr>
          <w:p w:rsidR="00CC722D" w:rsidRPr="00CC722D" w:rsidRDefault="00CC722D" w:rsidP="00CC722D">
            <w:pPr>
              <w:spacing w:after="0" w:line="240" w:lineRule="auto"/>
              <w:jc w:val="center"/>
              <w:rPr>
                <w:rFonts w:ascii="Times New Roman" w:hAnsi="Times New Roman" w:cs="Times New Roman"/>
                <w:sz w:val="28"/>
                <w:szCs w:val="28"/>
              </w:rPr>
            </w:pPr>
            <w:r w:rsidRPr="00CC722D">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CC722D" w:rsidRPr="00CC722D" w:rsidRDefault="00E27B79" w:rsidP="00CC72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361" w:type="dxa"/>
            <w:hideMark/>
          </w:tcPr>
          <w:p w:rsidR="00CC722D" w:rsidRPr="00CC722D" w:rsidRDefault="00CC722D" w:rsidP="00CC722D">
            <w:pPr>
              <w:spacing w:after="0" w:line="240" w:lineRule="auto"/>
              <w:jc w:val="center"/>
              <w:rPr>
                <w:rFonts w:ascii="Times New Roman" w:hAnsi="Times New Roman" w:cs="Times New Roman"/>
                <w:sz w:val="28"/>
                <w:szCs w:val="28"/>
              </w:rPr>
            </w:pPr>
            <w:r w:rsidRPr="00CC722D">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CC722D" w:rsidRPr="00CC722D" w:rsidRDefault="00E27B79" w:rsidP="00CC72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86" w:type="dxa"/>
            <w:hideMark/>
          </w:tcPr>
          <w:p w:rsidR="00CC722D" w:rsidRPr="00CC722D" w:rsidRDefault="00CC722D" w:rsidP="00CC722D">
            <w:pPr>
              <w:spacing w:after="0" w:line="240" w:lineRule="auto"/>
              <w:ind w:right="-141"/>
              <w:jc w:val="center"/>
              <w:rPr>
                <w:rFonts w:ascii="Times New Roman" w:hAnsi="Times New Roman" w:cs="Times New Roman"/>
                <w:sz w:val="28"/>
                <w:szCs w:val="28"/>
              </w:rPr>
            </w:pPr>
            <w:r w:rsidRPr="00CC722D">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CC722D" w:rsidRPr="00CC722D" w:rsidRDefault="00E27B79" w:rsidP="00CC722D">
            <w:pPr>
              <w:spacing w:after="0" w:line="240" w:lineRule="auto"/>
              <w:ind w:right="-105"/>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CC722D" w:rsidRPr="00CC722D" w:rsidRDefault="00CC722D" w:rsidP="00CC722D">
            <w:pPr>
              <w:spacing w:after="0" w:line="240" w:lineRule="auto"/>
              <w:jc w:val="center"/>
              <w:rPr>
                <w:rFonts w:ascii="Times New Roman" w:hAnsi="Times New Roman" w:cs="Times New Roman"/>
                <w:sz w:val="28"/>
                <w:szCs w:val="28"/>
              </w:rPr>
            </w:pPr>
          </w:p>
        </w:tc>
        <w:tc>
          <w:tcPr>
            <w:tcW w:w="805" w:type="dxa"/>
          </w:tcPr>
          <w:p w:rsidR="00CC722D" w:rsidRPr="00CC722D" w:rsidRDefault="00CC722D" w:rsidP="00CC722D">
            <w:pPr>
              <w:spacing w:after="0" w:line="240" w:lineRule="auto"/>
              <w:jc w:val="center"/>
              <w:rPr>
                <w:rFonts w:ascii="Times New Roman" w:hAnsi="Times New Roman" w:cs="Times New Roman"/>
                <w:sz w:val="28"/>
                <w:szCs w:val="28"/>
              </w:rPr>
            </w:pPr>
          </w:p>
        </w:tc>
        <w:tc>
          <w:tcPr>
            <w:tcW w:w="692" w:type="dxa"/>
            <w:hideMark/>
          </w:tcPr>
          <w:p w:rsidR="00CC722D" w:rsidRPr="00CC722D" w:rsidRDefault="00CC722D" w:rsidP="00CC722D">
            <w:pPr>
              <w:spacing w:after="0" w:line="240" w:lineRule="auto"/>
              <w:jc w:val="center"/>
              <w:rPr>
                <w:rFonts w:ascii="Times New Roman" w:hAnsi="Times New Roman" w:cs="Times New Roman"/>
                <w:sz w:val="28"/>
                <w:szCs w:val="28"/>
              </w:rPr>
            </w:pPr>
            <w:r w:rsidRPr="00CC722D">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CC722D" w:rsidRPr="00CC722D" w:rsidRDefault="00E27B79" w:rsidP="00CC72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151-МНА</w:t>
            </w:r>
          </w:p>
        </w:tc>
      </w:tr>
    </w:tbl>
    <w:p w:rsidR="00CC722D" w:rsidRPr="00CC722D" w:rsidRDefault="00CC722D" w:rsidP="00F30CBC">
      <w:pPr>
        <w:spacing w:after="0" w:line="240" w:lineRule="auto"/>
        <w:ind w:firstLine="709"/>
        <w:jc w:val="center"/>
        <w:rPr>
          <w:rFonts w:ascii="Times New Roman" w:hAnsi="Times New Roman" w:cs="Times New Roman"/>
          <w:sz w:val="24"/>
          <w:szCs w:val="26"/>
        </w:rPr>
      </w:pPr>
    </w:p>
    <w:p w:rsidR="00CC722D" w:rsidRPr="00CC722D" w:rsidRDefault="00CC722D" w:rsidP="00F30CBC">
      <w:pPr>
        <w:widowControl w:val="0"/>
        <w:suppressAutoHyphens/>
        <w:autoSpaceDE w:val="0"/>
        <w:spacing w:after="0" w:line="240" w:lineRule="auto"/>
        <w:ind w:firstLine="709"/>
        <w:jc w:val="center"/>
        <w:rPr>
          <w:rFonts w:ascii="Times New Roman" w:eastAsia="Times New Roman" w:hAnsi="Times New Roman" w:cs="Times New Roman"/>
          <w:b/>
          <w:bCs/>
          <w:sz w:val="24"/>
          <w:szCs w:val="26"/>
          <w:lang w:eastAsia="zh-CN" w:bidi="hi-IN"/>
        </w:rPr>
      </w:pPr>
    </w:p>
    <w:p w:rsidR="006610F8" w:rsidRPr="00CC722D" w:rsidRDefault="006610F8" w:rsidP="00F30CBC">
      <w:pPr>
        <w:widowControl w:val="0"/>
        <w:suppressAutoHyphens/>
        <w:autoSpaceDE w:val="0"/>
        <w:spacing w:after="0" w:line="240" w:lineRule="auto"/>
        <w:ind w:firstLine="709"/>
        <w:jc w:val="center"/>
        <w:rPr>
          <w:rFonts w:ascii="Times New Roman" w:eastAsia="Times New Roman" w:hAnsi="Times New Roman" w:cs="Times New Roman"/>
          <w:b/>
          <w:bCs/>
          <w:sz w:val="24"/>
          <w:szCs w:val="26"/>
          <w:lang w:eastAsia="zh-CN" w:bidi="hi-IN"/>
        </w:rPr>
      </w:pPr>
      <w:proofErr w:type="gramStart"/>
      <w:r w:rsidRPr="00CC722D">
        <w:rPr>
          <w:rFonts w:ascii="Times New Roman" w:eastAsia="Times New Roman" w:hAnsi="Times New Roman" w:cs="Times New Roman"/>
          <w:b/>
          <w:bCs/>
          <w:sz w:val="24"/>
          <w:szCs w:val="26"/>
          <w:lang w:eastAsia="zh-CN" w:bidi="hi-IN"/>
        </w:rPr>
        <w:t>Об утвержден</w:t>
      </w:r>
      <w:r w:rsidR="0057780E" w:rsidRPr="00CC722D">
        <w:rPr>
          <w:rFonts w:ascii="Times New Roman" w:eastAsia="Times New Roman" w:hAnsi="Times New Roman" w:cs="Times New Roman"/>
          <w:b/>
          <w:bCs/>
          <w:sz w:val="24"/>
          <w:szCs w:val="26"/>
          <w:lang w:eastAsia="zh-CN" w:bidi="hi-IN"/>
        </w:rPr>
        <w:t xml:space="preserve">ии административного регламента </w:t>
      </w:r>
      <w:r w:rsidRPr="00CC722D">
        <w:rPr>
          <w:rFonts w:ascii="Times New Roman" w:eastAsia="Times New Roman" w:hAnsi="Times New Roman" w:cs="Times New Roman"/>
          <w:b/>
          <w:bCs/>
          <w:sz w:val="24"/>
          <w:szCs w:val="26"/>
          <w:lang w:eastAsia="zh-CN" w:bidi="hi-IN"/>
        </w:rPr>
        <w:t>предоставления муниципальной услуг</w:t>
      </w:r>
      <w:r w:rsidR="00F30CBC">
        <w:rPr>
          <w:rFonts w:ascii="Times New Roman" w:eastAsia="Times New Roman" w:hAnsi="Times New Roman" w:cs="Times New Roman"/>
          <w:b/>
          <w:bCs/>
          <w:sz w:val="24"/>
          <w:szCs w:val="26"/>
          <w:lang w:eastAsia="zh-CN" w:bidi="hi-IN"/>
        </w:rPr>
        <w:t xml:space="preserve">и </w:t>
      </w:r>
      <w:r w:rsidRPr="00CC722D">
        <w:rPr>
          <w:rFonts w:ascii="Times New Roman" w:eastAsia="Times New Roman" w:hAnsi="Times New Roman" w:cs="Times New Roman"/>
          <w:b/>
          <w:bCs/>
          <w:sz w:val="24"/>
          <w:szCs w:val="26"/>
          <w:lang w:eastAsia="zh-CN" w:bidi="hi-IN"/>
        </w:rPr>
        <w:t>«Включение мо</w:t>
      </w:r>
      <w:r w:rsidR="0057780E" w:rsidRPr="00CC722D">
        <w:rPr>
          <w:rFonts w:ascii="Times New Roman" w:eastAsia="Times New Roman" w:hAnsi="Times New Roman" w:cs="Times New Roman"/>
          <w:b/>
          <w:bCs/>
          <w:sz w:val="24"/>
          <w:szCs w:val="26"/>
          <w:lang w:eastAsia="zh-CN" w:bidi="hi-IN"/>
        </w:rPr>
        <w:t xml:space="preserve">лодых семей в состав участников </w:t>
      </w:r>
      <w:r w:rsidRPr="00CC722D">
        <w:rPr>
          <w:rFonts w:ascii="Times New Roman" w:eastAsia="Times New Roman" w:hAnsi="Times New Roman" w:cs="Times New Roman"/>
          <w:b/>
          <w:bCs/>
          <w:sz w:val="24"/>
          <w:szCs w:val="26"/>
          <w:lang w:eastAsia="zh-CN" w:bidi="hi-IN"/>
        </w:rPr>
        <w:t>мероприятия по о</w:t>
      </w:r>
      <w:r w:rsidR="0057780E" w:rsidRPr="00CC722D">
        <w:rPr>
          <w:rFonts w:ascii="Times New Roman" w:eastAsia="Times New Roman" w:hAnsi="Times New Roman" w:cs="Times New Roman"/>
          <w:b/>
          <w:bCs/>
          <w:sz w:val="24"/>
          <w:szCs w:val="26"/>
          <w:lang w:eastAsia="zh-CN" w:bidi="hi-IN"/>
        </w:rPr>
        <w:t xml:space="preserve">беспечению жильем молодых семей </w:t>
      </w:r>
      <w:r w:rsidRPr="00CC722D">
        <w:rPr>
          <w:rFonts w:ascii="Times New Roman" w:eastAsia="Times New Roman" w:hAnsi="Times New Roman" w:cs="Times New Roman"/>
          <w:b/>
          <w:sz w:val="24"/>
          <w:szCs w:val="26"/>
          <w:lang w:eastAsia="ru-RU"/>
        </w:rPr>
        <w:t>федерального проекта «Содействие субъектам</w:t>
      </w:r>
      <w:r w:rsidR="0057780E" w:rsidRPr="00CC722D">
        <w:rPr>
          <w:rFonts w:ascii="Times New Roman" w:eastAsia="Times New Roman" w:hAnsi="Times New Roman" w:cs="Times New Roman"/>
          <w:b/>
          <w:bCs/>
          <w:sz w:val="24"/>
          <w:szCs w:val="26"/>
          <w:lang w:eastAsia="zh-CN" w:bidi="hi-IN"/>
        </w:rPr>
        <w:t xml:space="preserve"> </w:t>
      </w:r>
      <w:r w:rsidRPr="00CC722D">
        <w:rPr>
          <w:rFonts w:ascii="Times New Roman" w:eastAsia="Times New Roman" w:hAnsi="Times New Roman" w:cs="Times New Roman"/>
          <w:b/>
          <w:sz w:val="24"/>
          <w:szCs w:val="26"/>
          <w:lang w:eastAsia="ru-RU"/>
        </w:rPr>
        <w:t>Российской Федерации в реализации полномочий</w:t>
      </w:r>
      <w:r w:rsidR="0057780E" w:rsidRPr="00CC722D">
        <w:rPr>
          <w:rFonts w:ascii="Times New Roman" w:eastAsia="Times New Roman" w:hAnsi="Times New Roman" w:cs="Times New Roman"/>
          <w:b/>
          <w:bCs/>
          <w:sz w:val="24"/>
          <w:szCs w:val="26"/>
          <w:lang w:eastAsia="zh-CN" w:bidi="hi-IN"/>
        </w:rPr>
        <w:t xml:space="preserve"> </w:t>
      </w:r>
      <w:r w:rsidRPr="00CC722D">
        <w:rPr>
          <w:rFonts w:ascii="Times New Roman" w:eastAsia="Times New Roman" w:hAnsi="Times New Roman" w:cs="Times New Roman"/>
          <w:b/>
          <w:sz w:val="24"/>
          <w:szCs w:val="26"/>
          <w:lang w:eastAsia="ru-RU"/>
        </w:rPr>
        <w:t>по оказанию государственной поддержки гражданам</w:t>
      </w:r>
      <w:r w:rsidR="00F30CBC">
        <w:rPr>
          <w:rFonts w:ascii="Times New Roman" w:eastAsia="Times New Roman" w:hAnsi="Times New Roman" w:cs="Times New Roman"/>
          <w:b/>
          <w:bCs/>
          <w:sz w:val="24"/>
          <w:szCs w:val="26"/>
          <w:lang w:eastAsia="zh-CN" w:bidi="hi-IN"/>
        </w:rPr>
        <w:t xml:space="preserve"> </w:t>
      </w:r>
      <w:r w:rsidRPr="00CC722D">
        <w:rPr>
          <w:rFonts w:ascii="Times New Roman" w:eastAsia="Times New Roman" w:hAnsi="Times New Roman" w:cs="Times New Roman"/>
          <w:b/>
          <w:sz w:val="24"/>
          <w:szCs w:val="26"/>
          <w:lang w:eastAsia="ru-RU"/>
        </w:rPr>
        <w:t xml:space="preserve">в обеспечении жильем и </w:t>
      </w:r>
      <w:r w:rsidR="0057780E" w:rsidRPr="00CC722D">
        <w:rPr>
          <w:rFonts w:ascii="Times New Roman" w:eastAsia="Times New Roman" w:hAnsi="Times New Roman" w:cs="Times New Roman"/>
          <w:b/>
          <w:sz w:val="24"/>
          <w:szCs w:val="26"/>
          <w:lang w:eastAsia="ru-RU"/>
        </w:rPr>
        <w:t xml:space="preserve">оплате жилищно-коммунальных </w:t>
      </w:r>
      <w:r w:rsidRPr="00CC722D">
        <w:rPr>
          <w:rFonts w:ascii="Times New Roman" w:eastAsia="Times New Roman" w:hAnsi="Times New Roman" w:cs="Times New Roman"/>
          <w:b/>
          <w:sz w:val="24"/>
          <w:szCs w:val="26"/>
          <w:lang w:eastAsia="ru-RU"/>
        </w:rPr>
        <w:t xml:space="preserve">услуг» государственной </w:t>
      </w:r>
      <w:hyperlink r:id="rId6" w:history="1">
        <w:r w:rsidRPr="00CC722D">
          <w:rPr>
            <w:rFonts w:ascii="Times New Roman" w:eastAsia="Times New Roman" w:hAnsi="Times New Roman" w:cs="Times New Roman"/>
            <w:b/>
            <w:sz w:val="24"/>
            <w:szCs w:val="26"/>
            <w:lang w:eastAsia="ru-RU"/>
          </w:rPr>
          <w:t>программы</w:t>
        </w:r>
      </w:hyperlink>
      <w:r w:rsidR="0057780E" w:rsidRPr="00CC722D">
        <w:rPr>
          <w:rFonts w:ascii="Times New Roman" w:eastAsia="Times New Roman" w:hAnsi="Times New Roman" w:cs="Times New Roman"/>
          <w:b/>
          <w:sz w:val="24"/>
          <w:szCs w:val="26"/>
          <w:lang w:eastAsia="ru-RU"/>
        </w:rPr>
        <w:t xml:space="preserve"> Российской Федерации </w:t>
      </w:r>
      <w:r w:rsidRPr="00CC722D">
        <w:rPr>
          <w:rFonts w:ascii="Times New Roman" w:eastAsia="Times New Roman" w:hAnsi="Times New Roman" w:cs="Times New Roman"/>
          <w:b/>
          <w:sz w:val="24"/>
          <w:szCs w:val="26"/>
          <w:lang w:eastAsia="ru-RU"/>
        </w:rPr>
        <w:t>«Обеспечение доступным и комфортным жильем и</w:t>
      </w:r>
      <w:r w:rsidR="00F30CBC">
        <w:rPr>
          <w:rFonts w:ascii="Times New Roman" w:eastAsia="Times New Roman" w:hAnsi="Times New Roman" w:cs="Times New Roman"/>
          <w:b/>
          <w:bCs/>
          <w:sz w:val="24"/>
          <w:szCs w:val="26"/>
          <w:lang w:eastAsia="zh-CN" w:bidi="hi-IN"/>
        </w:rPr>
        <w:t xml:space="preserve"> </w:t>
      </w:r>
      <w:r w:rsidRPr="00CC722D">
        <w:rPr>
          <w:rFonts w:ascii="Times New Roman" w:eastAsia="Times New Roman" w:hAnsi="Times New Roman" w:cs="Times New Roman"/>
          <w:b/>
          <w:sz w:val="24"/>
          <w:szCs w:val="26"/>
          <w:lang w:eastAsia="ru-RU"/>
        </w:rPr>
        <w:t>коммунальными услугами граждан Российской Федерации</w:t>
      </w:r>
      <w:r w:rsidRPr="00CC722D">
        <w:rPr>
          <w:rFonts w:ascii="Times New Roman" w:eastAsia="Times New Roman" w:hAnsi="Times New Roman" w:cs="Times New Roman"/>
          <w:b/>
          <w:bCs/>
          <w:sz w:val="24"/>
          <w:szCs w:val="26"/>
          <w:lang w:eastAsia="zh-CN" w:bidi="hi-IN"/>
        </w:rPr>
        <w:t>»</w:t>
      </w:r>
      <w:proofErr w:type="gramEnd"/>
    </w:p>
    <w:p w:rsidR="006610F8" w:rsidRPr="00CC722D" w:rsidRDefault="006610F8" w:rsidP="00F30CBC">
      <w:pPr>
        <w:spacing w:after="0" w:line="240" w:lineRule="auto"/>
        <w:ind w:firstLine="709"/>
        <w:jc w:val="center"/>
        <w:rPr>
          <w:rFonts w:ascii="Times New Roman" w:hAnsi="Times New Roman" w:cs="Times New Roman"/>
          <w:sz w:val="24"/>
          <w:szCs w:val="26"/>
        </w:rPr>
      </w:pPr>
    </w:p>
    <w:p w:rsidR="006610F8" w:rsidRPr="00CC722D" w:rsidRDefault="006610F8" w:rsidP="00CC722D">
      <w:pPr>
        <w:widowControl w:val="0"/>
        <w:suppressAutoHyphens/>
        <w:autoSpaceDE w:val="0"/>
        <w:spacing w:after="0" w:line="240" w:lineRule="auto"/>
        <w:ind w:firstLine="709"/>
        <w:jc w:val="both"/>
        <w:rPr>
          <w:rFonts w:ascii="Times New Roman" w:hAnsi="Times New Roman" w:cs="Times New Roman"/>
          <w:bCs/>
          <w:sz w:val="24"/>
          <w:szCs w:val="26"/>
          <w:lang w:eastAsia="zh-CN" w:bidi="hi-IN"/>
        </w:rPr>
      </w:pPr>
      <w:r w:rsidRPr="00CC722D">
        <w:rPr>
          <w:rFonts w:ascii="Times New Roman" w:hAnsi="Times New Roman" w:cs="Times New Roman"/>
          <w:sz w:val="24"/>
          <w:szCs w:val="26"/>
        </w:rPr>
        <w:t>Руководствуясь Федеральным законом от 27.07.2010 №210-ФЗ «Об организации предоставления государственных и муниципальных услуг», постановлением администрации Юргинского муниципального округа от 22.06.2022 49-МНА «О утверждении порядка, разработки и утверждения административных регламентов предоставления муниципальных услуг»,</w:t>
      </w:r>
      <w:r w:rsidRPr="00CC722D">
        <w:rPr>
          <w:rFonts w:ascii="Times New Roman" w:hAnsi="Times New Roman" w:cs="Times New Roman"/>
          <w:bCs/>
          <w:sz w:val="24"/>
          <w:szCs w:val="26"/>
          <w:lang w:eastAsia="zh-CN" w:bidi="hi-IN"/>
        </w:rPr>
        <w:t xml:space="preserve"> администрация Юргинского муниципального округа </w:t>
      </w:r>
      <w:proofErr w:type="gramStart"/>
      <w:r w:rsidRPr="00CC722D">
        <w:rPr>
          <w:rFonts w:ascii="Times New Roman" w:hAnsi="Times New Roman" w:cs="Times New Roman"/>
          <w:bCs/>
          <w:sz w:val="24"/>
          <w:szCs w:val="26"/>
          <w:lang w:eastAsia="zh-CN" w:bidi="hi-IN"/>
        </w:rPr>
        <w:t>п</w:t>
      </w:r>
      <w:proofErr w:type="gramEnd"/>
      <w:r w:rsidRPr="00CC722D">
        <w:rPr>
          <w:rFonts w:ascii="Times New Roman" w:hAnsi="Times New Roman" w:cs="Times New Roman"/>
          <w:bCs/>
          <w:sz w:val="24"/>
          <w:szCs w:val="26"/>
          <w:lang w:eastAsia="zh-CN" w:bidi="hi-IN"/>
        </w:rPr>
        <w:t xml:space="preserve"> о с т а н о в л я е т:</w:t>
      </w:r>
    </w:p>
    <w:p w:rsidR="006610F8" w:rsidRPr="00CC722D" w:rsidRDefault="006610F8" w:rsidP="00CC722D">
      <w:pPr>
        <w:widowControl w:val="0"/>
        <w:suppressAutoHyphens/>
        <w:autoSpaceDE w:val="0"/>
        <w:spacing w:after="0" w:line="240" w:lineRule="auto"/>
        <w:ind w:firstLine="709"/>
        <w:jc w:val="both"/>
        <w:rPr>
          <w:rFonts w:ascii="Times New Roman" w:eastAsia="Times New Roman" w:hAnsi="Times New Roman" w:cs="Times New Roman"/>
          <w:bCs/>
          <w:sz w:val="24"/>
          <w:szCs w:val="26"/>
          <w:lang w:eastAsia="zh-CN" w:bidi="hi-IN"/>
        </w:rPr>
      </w:pPr>
      <w:r w:rsidRPr="00CC722D">
        <w:rPr>
          <w:rFonts w:ascii="Times New Roman" w:hAnsi="Times New Roman" w:cs="Times New Roman"/>
          <w:sz w:val="24"/>
          <w:szCs w:val="26"/>
        </w:rPr>
        <w:t xml:space="preserve">1. Утвердить административный регламент предоставления муниципальной услуги </w:t>
      </w:r>
      <w:r w:rsidRPr="00CC722D">
        <w:rPr>
          <w:rFonts w:ascii="Times New Roman" w:eastAsia="Times New Roman" w:hAnsi="Times New Roman" w:cs="Times New Roman"/>
          <w:bCs/>
          <w:sz w:val="24"/>
          <w:szCs w:val="26"/>
          <w:lang w:eastAsia="zh-CN" w:bidi="hi-IN"/>
        </w:rPr>
        <w:t xml:space="preserve">«Включение молодых семей в состав участников мероприятия по обеспечению жильем молодых семей </w:t>
      </w:r>
      <w:r w:rsidRPr="00CC722D">
        <w:rPr>
          <w:rFonts w:ascii="Times New Roman" w:eastAsia="Times New Roman" w:hAnsi="Times New Roman" w:cs="Times New Roman"/>
          <w:sz w:val="24"/>
          <w:szCs w:val="26"/>
          <w:lang w:eastAsia="ru-RU"/>
        </w:rPr>
        <w:t>федерального проекта «Содействие субъектам</w:t>
      </w:r>
      <w:r w:rsidRPr="00CC722D">
        <w:rPr>
          <w:rFonts w:ascii="Times New Roman" w:eastAsia="Times New Roman" w:hAnsi="Times New Roman" w:cs="Times New Roman"/>
          <w:bCs/>
          <w:sz w:val="24"/>
          <w:szCs w:val="26"/>
          <w:lang w:eastAsia="zh-CN" w:bidi="hi-IN"/>
        </w:rPr>
        <w:t xml:space="preserve"> </w:t>
      </w:r>
      <w:r w:rsidRPr="00CC722D">
        <w:rPr>
          <w:rFonts w:ascii="Times New Roman" w:eastAsia="Times New Roman" w:hAnsi="Times New Roman" w:cs="Times New Roman"/>
          <w:sz w:val="24"/>
          <w:szCs w:val="26"/>
          <w:lang w:eastAsia="ru-RU"/>
        </w:rPr>
        <w:t>Российской Федерации в реализации полномочий</w:t>
      </w:r>
      <w:r w:rsidRPr="00CC722D">
        <w:rPr>
          <w:rFonts w:ascii="Times New Roman" w:eastAsia="Times New Roman" w:hAnsi="Times New Roman" w:cs="Times New Roman"/>
          <w:bCs/>
          <w:sz w:val="24"/>
          <w:szCs w:val="26"/>
          <w:lang w:eastAsia="zh-CN" w:bidi="hi-IN"/>
        </w:rPr>
        <w:t xml:space="preserve"> </w:t>
      </w:r>
      <w:r w:rsidRPr="00CC722D">
        <w:rPr>
          <w:rFonts w:ascii="Times New Roman" w:eastAsia="Times New Roman" w:hAnsi="Times New Roman" w:cs="Times New Roman"/>
          <w:sz w:val="24"/>
          <w:szCs w:val="26"/>
          <w:lang w:eastAsia="ru-RU"/>
        </w:rPr>
        <w:t>по оказанию государственной поддержки гражданам</w:t>
      </w:r>
      <w:r w:rsidRPr="00CC722D">
        <w:rPr>
          <w:rFonts w:ascii="Times New Roman" w:eastAsia="Times New Roman" w:hAnsi="Times New Roman" w:cs="Times New Roman"/>
          <w:bCs/>
          <w:sz w:val="24"/>
          <w:szCs w:val="26"/>
          <w:lang w:eastAsia="zh-CN" w:bidi="hi-IN"/>
        </w:rPr>
        <w:t xml:space="preserve"> </w:t>
      </w:r>
      <w:r w:rsidRPr="00CC722D">
        <w:rPr>
          <w:rFonts w:ascii="Times New Roman" w:eastAsia="Times New Roman" w:hAnsi="Times New Roman" w:cs="Times New Roman"/>
          <w:sz w:val="24"/>
          <w:szCs w:val="26"/>
          <w:lang w:eastAsia="ru-RU"/>
        </w:rPr>
        <w:t>в обеспечении жильем и оплате жилищно-коммунальных</w:t>
      </w:r>
      <w:r w:rsidRPr="00CC722D">
        <w:rPr>
          <w:rFonts w:ascii="Times New Roman" w:eastAsia="Times New Roman" w:hAnsi="Times New Roman" w:cs="Times New Roman"/>
          <w:bCs/>
          <w:sz w:val="24"/>
          <w:szCs w:val="26"/>
          <w:lang w:eastAsia="zh-CN" w:bidi="hi-IN"/>
        </w:rPr>
        <w:t xml:space="preserve"> </w:t>
      </w:r>
      <w:r w:rsidRPr="00CC722D">
        <w:rPr>
          <w:rFonts w:ascii="Times New Roman" w:eastAsia="Times New Roman" w:hAnsi="Times New Roman" w:cs="Times New Roman"/>
          <w:sz w:val="24"/>
          <w:szCs w:val="26"/>
          <w:lang w:eastAsia="ru-RU"/>
        </w:rPr>
        <w:t xml:space="preserve">услуг» государственной </w:t>
      </w:r>
      <w:hyperlink r:id="rId7" w:history="1">
        <w:r w:rsidRPr="00CC722D">
          <w:rPr>
            <w:rFonts w:ascii="Times New Roman" w:eastAsia="Times New Roman" w:hAnsi="Times New Roman" w:cs="Times New Roman"/>
            <w:sz w:val="24"/>
            <w:szCs w:val="26"/>
            <w:lang w:eastAsia="ru-RU"/>
          </w:rPr>
          <w:t>программы</w:t>
        </w:r>
      </w:hyperlink>
      <w:r w:rsidRPr="00CC722D">
        <w:rPr>
          <w:rFonts w:ascii="Times New Roman" w:eastAsia="Times New Roman" w:hAnsi="Times New Roman" w:cs="Times New Roman"/>
          <w:sz w:val="24"/>
          <w:szCs w:val="26"/>
          <w:lang w:eastAsia="ru-RU"/>
        </w:rPr>
        <w:t xml:space="preserve"> Российской Федерации</w:t>
      </w:r>
      <w:r w:rsidRPr="00CC722D">
        <w:rPr>
          <w:rFonts w:ascii="Times New Roman" w:eastAsia="Times New Roman" w:hAnsi="Times New Roman" w:cs="Times New Roman"/>
          <w:bCs/>
          <w:sz w:val="24"/>
          <w:szCs w:val="26"/>
          <w:lang w:eastAsia="zh-CN" w:bidi="hi-IN"/>
        </w:rPr>
        <w:t xml:space="preserve"> </w:t>
      </w:r>
      <w:r w:rsidRPr="00CC722D">
        <w:rPr>
          <w:rFonts w:ascii="Times New Roman" w:eastAsia="Times New Roman" w:hAnsi="Times New Roman" w:cs="Times New Roman"/>
          <w:sz w:val="24"/>
          <w:szCs w:val="26"/>
          <w:lang w:eastAsia="ru-RU"/>
        </w:rPr>
        <w:t>«Обеспечение доступным и комфортным жильем и</w:t>
      </w:r>
      <w:r w:rsidR="0057780E" w:rsidRPr="00CC722D">
        <w:rPr>
          <w:rFonts w:ascii="Times New Roman" w:eastAsia="Times New Roman" w:hAnsi="Times New Roman" w:cs="Times New Roman"/>
          <w:bCs/>
          <w:sz w:val="24"/>
          <w:szCs w:val="26"/>
          <w:lang w:eastAsia="zh-CN" w:bidi="hi-IN"/>
        </w:rPr>
        <w:t xml:space="preserve"> </w:t>
      </w:r>
      <w:r w:rsidRPr="00CC722D">
        <w:rPr>
          <w:rFonts w:ascii="Times New Roman" w:eastAsia="Times New Roman" w:hAnsi="Times New Roman" w:cs="Times New Roman"/>
          <w:sz w:val="24"/>
          <w:szCs w:val="26"/>
          <w:lang w:eastAsia="ru-RU"/>
        </w:rPr>
        <w:t>коммунальными услугами граждан Российской Федерации</w:t>
      </w:r>
      <w:r w:rsidRPr="00CC722D">
        <w:rPr>
          <w:rFonts w:ascii="Times New Roman" w:eastAsia="Times New Roman" w:hAnsi="Times New Roman" w:cs="Times New Roman"/>
          <w:b/>
          <w:bCs/>
          <w:sz w:val="24"/>
          <w:szCs w:val="26"/>
          <w:lang w:eastAsia="zh-CN" w:bidi="hi-IN"/>
        </w:rPr>
        <w:t xml:space="preserve">», </w:t>
      </w:r>
      <w:r w:rsidRPr="00CC722D">
        <w:rPr>
          <w:rFonts w:ascii="Times New Roman" w:hAnsi="Times New Roman" w:cs="Times New Roman"/>
          <w:sz w:val="24"/>
          <w:szCs w:val="26"/>
        </w:rPr>
        <w:t>согласно приложению.</w:t>
      </w:r>
    </w:p>
    <w:p w:rsidR="006610F8" w:rsidRPr="00CC722D" w:rsidRDefault="002B127B" w:rsidP="00CC722D">
      <w:pPr>
        <w:widowControl w:val="0"/>
        <w:autoSpaceDE w:val="0"/>
        <w:autoSpaceDN w:val="0"/>
        <w:adjustRightInd w:val="0"/>
        <w:spacing w:after="0" w:line="240" w:lineRule="auto"/>
        <w:ind w:firstLine="709"/>
        <w:jc w:val="both"/>
        <w:rPr>
          <w:rFonts w:ascii="Times New Roman" w:eastAsia="Calibri" w:hAnsi="Times New Roman" w:cs="Times New Roman"/>
          <w:sz w:val="24"/>
          <w:szCs w:val="26"/>
        </w:rPr>
      </w:pPr>
      <w:r w:rsidRPr="00CC722D">
        <w:rPr>
          <w:rFonts w:ascii="Times New Roman" w:eastAsia="Calibri" w:hAnsi="Times New Roman" w:cs="Times New Roman"/>
          <w:sz w:val="24"/>
          <w:szCs w:val="26"/>
        </w:rPr>
        <w:t>2</w:t>
      </w:r>
      <w:r w:rsidR="006610F8" w:rsidRPr="00CC722D">
        <w:rPr>
          <w:rFonts w:ascii="Times New Roman" w:eastAsia="Calibri" w:hAnsi="Times New Roman" w:cs="Times New Roman"/>
          <w:sz w:val="24"/>
          <w:szCs w:val="26"/>
        </w:rPr>
        <w:t>. Настоящее постановление подлежит опубликованию в газете «</w:t>
      </w:r>
      <w:proofErr w:type="spellStart"/>
      <w:r w:rsidR="00D00F92" w:rsidRPr="00CC722D">
        <w:rPr>
          <w:rFonts w:ascii="Times New Roman" w:eastAsia="Calibri" w:hAnsi="Times New Roman" w:cs="Times New Roman"/>
          <w:sz w:val="24"/>
          <w:szCs w:val="26"/>
        </w:rPr>
        <w:t>Юргинские</w:t>
      </w:r>
      <w:proofErr w:type="spellEnd"/>
      <w:r w:rsidR="006610F8" w:rsidRPr="00CC722D">
        <w:rPr>
          <w:rFonts w:ascii="Times New Roman" w:eastAsia="Calibri" w:hAnsi="Times New Roman" w:cs="Times New Roman"/>
          <w:sz w:val="24"/>
          <w:szCs w:val="26"/>
        </w:rPr>
        <w:t xml:space="preserve"> ведомости</w:t>
      </w:r>
      <w:r w:rsidR="00D00F92" w:rsidRPr="00CC722D">
        <w:rPr>
          <w:rFonts w:ascii="Times New Roman" w:eastAsia="Calibri" w:hAnsi="Times New Roman" w:cs="Times New Roman"/>
          <w:sz w:val="24"/>
          <w:szCs w:val="26"/>
        </w:rPr>
        <w:t>»</w:t>
      </w:r>
      <w:r w:rsidR="006610F8" w:rsidRPr="00CC722D">
        <w:rPr>
          <w:rFonts w:ascii="Times New Roman" w:eastAsia="Calibri" w:hAnsi="Times New Roman" w:cs="Times New Roman"/>
          <w:sz w:val="24"/>
          <w:szCs w:val="26"/>
        </w:rPr>
        <w:t xml:space="preserve"> и разместить в информационно-телекоммуникационной сети «Интернет» на официальном сайте администрации Юргинского муниципального округа.</w:t>
      </w:r>
    </w:p>
    <w:p w:rsidR="006610F8" w:rsidRPr="00CC722D" w:rsidRDefault="002B127B" w:rsidP="00CC722D">
      <w:pPr>
        <w:widowControl w:val="0"/>
        <w:autoSpaceDE w:val="0"/>
        <w:autoSpaceDN w:val="0"/>
        <w:adjustRightInd w:val="0"/>
        <w:spacing w:after="0" w:line="240" w:lineRule="auto"/>
        <w:ind w:firstLine="709"/>
        <w:jc w:val="both"/>
        <w:rPr>
          <w:rFonts w:ascii="Times New Roman" w:eastAsia="Calibri" w:hAnsi="Times New Roman" w:cs="Times New Roman"/>
          <w:sz w:val="24"/>
          <w:szCs w:val="26"/>
        </w:rPr>
      </w:pPr>
      <w:r w:rsidRPr="00CC722D">
        <w:rPr>
          <w:rFonts w:ascii="Times New Roman" w:eastAsia="Calibri" w:hAnsi="Times New Roman" w:cs="Times New Roman"/>
          <w:sz w:val="24"/>
          <w:szCs w:val="26"/>
        </w:rPr>
        <w:t>3</w:t>
      </w:r>
      <w:r w:rsidR="006610F8" w:rsidRPr="00CC722D">
        <w:rPr>
          <w:rFonts w:ascii="Times New Roman" w:eastAsia="Calibri" w:hAnsi="Times New Roman" w:cs="Times New Roman"/>
          <w:sz w:val="24"/>
          <w:szCs w:val="26"/>
        </w:rPr>
        <w:t>. Настоящее постановление вступает в силу после официального опубликования</w:t>
      </w:r>
      <w:r w:rsidR="000A13E1" w:rsidRPr="00CC722D">
        <w:rPr>
          <w:rFonts w:ascii="Times New Roman" w:eastAsia="Calibri" w:hAnsi="Times New Roman" w:cs="Times New Roman"/>
          <w:sz w:val="24"/>
          <w:szCs w:val="26"/>
        </w:rPr>
        <w:t xml:space="preserve"> в газете «</w:t>
      </w:r>
      <w:proofErr w:type="spellStart"/>
      <w:r w:rsidR="000A13E1" w:rsidRPr="00CC722D">
        <w:rPr>
          <w:rFonts w:ascii="Times New Roman" w:eastAsia="Calibri" w:hAnsi="Times New Roman" w:cs="Times New Roman"/>
          <w:sz w:val="24"/>
          <w:szCs w:val="26"/>
        </w:rPr>
        <w:t>Юргинские</w:t>
      </w:r>
      <w:proofErr w:type="spellEnd"/>
      <w:r w:rsidR="000A13E1" w:rsidRPr="00CC722D">
        <w:rPr>
          <w:rFonts w:ascii="Times New Roman" w:eastAsia="Calibri" w:hAnsi="Times New Roman" w:cs="Times New Roman"/>
          <w:sz w:val="24"/>
          <w:szCs w:val="26"/>
        </w:rPr>
        <w:t xml:space="preserve"> ведомости»</w:t>
      </w:r>
      <w:r w:rsidR="006610F8" w:rsidRPr="00CC722D">
        <w:rPr>
          <w:rFonts w:ascii="Times New Roman" w:eastAsia="Calibri" w:hAnsi="Times New Roman" w:cs="Times New Roman"/>
          <w:sz w:val="24"/>
          <w:szCs w:val="26"/>
        </w:rPr>
        <w:t>.</w:t>
      </w:r>
    </w:p>
    <w:p w:rsidR="006610F8" w:rsidRPr="00CC722D" w:rsidRDefault="002B127B" w:rsidP="00CC722D">
      <w:pPr>
        <w:widowControl w:val="0"/>
        <w:tabs>
          <w:tab w:val="left" w:pos="567"/>
        </w:tabs>
        <w:suppressAutoHyphens/>
        <w:autoSpaceDE w:val="0"/>
        <w:spacing w:after="0" w:line="240" w:lineRule="auto"/>
        <w:ind w:firstLine="709"/>
        <w:jc w:val="both"/>
        <w:rPr>
          <w:rFonts w:ascii="Times New Roman" w:hAnsi="Times New Roman" w:cs="Times New Roman"/>
          <w:bCs/>
          <w:sz w:val="24"/>
          <w:szCs w:val="26"/>
          <w:lang w:eastAsia="zh-CN" w:bidi="hi-IN"/>
        </w:rPr>
      </w:pPr>
      <w:r w:rsidRPr="00CC722D">
        <w:rPr>
          <w:rFonts w:ascii="Times New Roman" w:hAnsi="Times New Roman" w:cs="Times New Roman"/>
          <w:bCs/>
          <w:sz w:val="24"/>
          <w:szCs w:val="26"/>
          <w:lang w:eastAsia="zh-CN" w:bidi="hi-IN"/>
        </w:rPr>
        <w:t>4</w:t>
      </w:r>
      <w:r w:rsidR="00F30CBC">
        <w:rPr>
          <w:rFonts w:ascii="Times New Roman" w:hAnsi="Times New Roman" w:cs="Times New Roman"/>
          <w:bCs/>
          <w:sz w:val="24"/>
          <w:szCs w:val="26"/>
          <w:lang w:eastAsia="zh-CN" w:bidi="hi-IN"/>
        </w:rPr>
        <w:t xml:space="preserve">. Контроль </w:t>
      </w:r>
      <w:r w:rsidR="006610F8" w:rsidRPr="00CC722D">
        <w:rPr>
          <w:rFonts w:ascii="Times New Roman" w:hAnsi="Times New Roman" w:cs="Times New Roman"/>
          <w:bCs/>
          <w:sz w:val="24"/>
          <w:szCs w:val="26"/>
          <w:lang w:eastAsia="zh-CN" w:bidi="hi-IN"/>
        </w:rPr>
        <w:t>исполнения настоящего постановления возложить на заместителя главы Юргинского муниципального округа</w:t>
      </w:r>
      <w:r w:rsidR="0060382B" w:rsidRPr="00CC722D">
        <w:rPr>
          <w:rFonts w:ascii="Times New Roman" w:hAnsi="Times New Roman" w:cs="Times New Roman"/>
          <w:bCs/>
          <w:sz w:val="24"/>
          <w:szCs w:val="26"/>
          <w:lang w:eastAsia="zh-CN" w:bidi="hi-IN"/>
        </w:rPr>
        <w:t xml:space="preserve"> </w:t>
      </w:r>
      <w:r w:rsidR="006610F8" w:rsidRPr="00CC722D">
        <w:rPr>
          <w:rFonts w:ascii="Times New Roman" w:hAnsi="Times New Roman" w:cs="Times New Roman"/>
          <w:bCs/>
          <w:sz w:val="24"/>
          <w:szCs w:val="26"/>
          <w:lang w:eastAsia="zh-CN" w:bidi="hi-IN"/>
        </w:rPr>
        <w:t>- начальника Управления по обеспечению жизнедеятельности и строительству Юргинского мун</w:t>
      </w:r>
      <w:r w:rsidR="00F30CBC">
        <w:rPr>
          <w:rFonts w:ascii="Times New Roman" w:hAnsi="Times New Roman" w:cs="Times New Roman"/>
          <w:bCs/>
          <w:sz w:val="24"/>
          <w:szCs w:val="26"/>
          <w:lang w:eastAsia="zh-CN" w:bidi="hi-IN"/>
        </w:rPr>
        <w:t>иципального округа Коржакова П.</w:t>
      </w:r>
      <w:r w:rsidR="006610F8" w:rsidRPr="00CC722D">
        <w:rPr>
          <w:rFonts w:ascii="Times New Roman" w:hAnsi="Times New Roman" w:cs="Times New Roman"/>
          <w:bCs/>
          <w:sz w:val="24"/>
          <w:szCs w:val="26"/>
          <w:lang w:eastAsia="zh-CN" w:bidi="hi-IN"/>
        </w:rPr>
        <w:t>А.</w:t>
      </w:r>
    </w:p>
    <w:p w:rsidR="00CC722D" w:rsidRPr="00CC722D" w:rsidRDefault="00CC722D" w:rsidP="00CC722D">
      <w:pPr>
        <w:spacing w:after="0" w:line="240" w:lineRule="auto"/>
        <w:ind w:firstLine="709"/>
        <w:jc w:val="both"/>
        <w:rPr>
          <w:rFonts w:ascii="Times New Roman" w:hAnsi="Times New Roman" w:cs="Times New Roman"/>
          <w:sz w:val="24"/>
          <w:szCs w:val="26"/>
        </w:rPr>
      </w:pPr>
    </w:p>
    <w:p w:rsidR="00CC722D" w:rsidRPr="00CC722D" w:rsidRDefault="00CC722D" w:rsidP="00CC722D">
      <w:pPr>
        <w:spacing w:after="0" w:line="240" w:lineRule="auto"/>
        <w:ind w:firstLine="709"/>
        <w:jc w:val="both"/>
        <w:rPr>
          <w:rFonts w:ascii="Times New Roman" w:hAnsi="Times New Roman" w:cs="Times New Roman"/>
          <w:sz w:val="24"/>
          <w:szCs w:val="26"/>
        </w:rPr>
      </w:pPr>
    </w:p>
    <w:p w:rsidR="00CC722D" w:rsidRPr="00CC722D" w:rsidRDefault="00CC722D" w:rsidP="00CC722D">
      <w:pPr>
        <w:spacing w:after="0" w:line="240" w:lineRule="auto"/>
        <w:ind w:firstLine="709"/>
        <w:jc w:val="both"/>
        <w:rPr>
          <w:rFonts w:ascii="Times New Roman" w:hAnsi="Times New Roman" w:cs="Times New Roman"/>
          <w:sz w:val="24"/>
          <w:szCs w:val="26"/>
        </w:rPr>
      </w:pPr>
    </w:p>
    <w:p w:rsidR="00CC722D" w:rsidRPr="00CC722D" w:rsidRDefault="00CC722D" w:rsidP="00CC722D">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CC722D" w:rsidRPr="00CC722D" w:rsidTr="00CC722D">
        <w:tc>
          <w:tcPr>
            <w:tcW w:w="6062" w:type="dxa"/>
            <w:hideMark/>
          </w:tcPr>
          <w:p w:rsidR="00CC722D" w:rsidRPr="00CC722D" w:rsidRDefault="00CC722D" w:rsidP="00CC722D">
            <w:pPr>
              <w:tabs>
                <w:tab w:val="left" w:pos="969"/>
                <w:tab w:val="left" w:pos="1083"/>
              </w:tabs>
              <w:spacing w:after="0" w:line="240" w:lineRule="auto"/>
              <w:ind w:firstLine="709"/>
              <w:jc w:val="both"/>
              <w:rPr>
                <w:rFonts w:ascii="Times New Roman" w:hAnsi="Times New Roman" w:cs="Times New Roman"/>
                <w:kern w:val="2"/>
                <w:sz w:val="24"/>
                <w:szCs w:val="26"/>
              </w:rPr>
            </w:pPr>
            <w:r w:rsidRPr="00CC722D">
              <w:rPr>
                <w:rFonts w:ascii="Times New Roman" w:hAnsi="Times New Roman" w:cs="Times New Roman"/>
                <w:sz w:val="24"/>
                <w:szCs w:val="26"/>
              </w:rPr>
              <w:t>Глава Юргинского</w:t>
            </w:r>
          </w:p>
          <w:p w:rsidR="00CC722D" w:rsidRPr="00CC722D" w:rsidRDefault="00CC722D" w:rsidP="00CC722D">
            <w:pPr>
              <w:tabs>
                <w:tab w:val="left" w:pos="969"/>
                <w:tab w:val="left" w:pos="1083"/>
              </w:tabs>
              <w:spacing w:after="0" w:line="240" w:lineRule="auto"/>
              <w:ind w:firstLine="709"/>
              <w:jc w:val="both"/>
              <w:rPr>
                <w:rFonts w:ascii="Times New Roman" w:hAnsi="Times New Roman" w:cs="Times New Roman"/>
                <w:kern w:val="2"/>
                <w:sz w:val="24"/>
                <w:szCs w:val="26"/>
              </w:rPr>
            </w:pPr>
            <w:r w:rsidRPr="00CC722D">
              <w:rPr>
                <w:rFonts w:ascii="Times New Roman" w:hAnsi="Times New Roman" w:cs="Times New Roman"/>
                <w:sz w:val="24"/>
                <w:szCs w:val="26"/>
              </w:rPr>
              <w:t>муниципального округа</w:t>
            </w:r>
          </w:p>
        </w:tc>
        <w:tc>
          <w:tcPr>
            <w:tcW w:w="3544" w:type="dxa"/>
          </w:tcPr>
          <w:p w:rsidR="00CC722D" w:rsidRPr="00CC722D" w:rsidRDefault="00CC722D" w:rsidP="00CC722D">
            <w:pPr>
              <w:tabs>
                <w:tab w:val="left" w:pos="969"/>
                <w:tab w:val="left" w:pos="1083"/>
              </w:tabs>
              <w:spacing w:after="0" w:line="240" w:lineRule="auto"/>
              <w:ind w:firstLine="709"/>
              <w:jc w:val="both"/>
              <w:rPr>
                <w:rFonts w:ascii="Times New Roman" w:hAnsi="Times New Roman" w:cs="Times New Roman"/>
                <w:kern w:val="2"/>
                <w:sz w:val="24"/>
                <w:szCs w:val="26"/>
              </w:rPr>
            </w:pPr>
          </w:p>
          <w:p w:rsidR="00CC722D" w:rsidRPr="00CC722D" w:rsidRDefault="00CC722D" w:rsidP="00CC722D">
            <w:pPr>
              <w:spacing w:after="0" w:line="240" w:lineRule="auto"/>
              <w:ind w:firstLine="709"/>
              <w:jc w:val="both"/>
              <w:rPr>
                <w:rFonts w:ascii="Times New Roman" w:hAnsi="Times New Roman" w:cs="Times New Roman"/>
                <w:kern w:val="2"/>
                <w:sz w:val="24"/>
                <w:szCs w:val="26"/>
              </w:rPr>
            </w:pPr>
            <w:r w:rsidRPr="00CC722D">
              <w:rPr>
                <w:rFonts w:ascii="Times New Roman" w:hAnsi="Times New Roman" w:cs="Times New Roman"/>
                <w:sz w:val="24"/>
                <w:szCs w:val="26"/>
              </w:rPr>
              <w:t xml:space="preserve">            Д.К. </w:t>
            </w:r>
            <w:proofErr w:type="spellStart"/>
            <w:r w:rsidRPr="00CC722D">
              <w:rPr>
                <w:rFonts w:ascii="Times New Roman" w:hAnsi="Times New Roman" w:cs="Times New Roman"/>
                <w:sz w:val="24"/>
                <w:szCs w:val="26"/>
              </w:rPr>
              <w:t>Дадашов</w:t>
            </w:r>
            <w:proofErr w:type="spellEnd"/>
          </w:p>
        </w:tc>
      </w:tr>
      <w:tr w:rsidR="00CC722D" w:rsidRPr="00CC722D" w:rsidTr="00CC722D">
        <w:tc>
          <w:tcPr>
            <w:tcW w:w="6062" w:type="dxa"/>
          </w:tcPr>
          <w:p w:rsidR="00CC722D" w:rsidRPr="00CC722D" w:rsidRDefault="00CC722D" w:rsidP="00CC722D">
            <w:pPr>
              <w:tabs>
                <w:tab w:val="left" w:pos="969"/>
                <w:tab w:val="left" w:pos="1083"/>
              </w:tabs>
              <w:spacing w:after="0" w:line="240" w:lineRule="auto"/>
              <w:ind w:firstLine="709"/>
              <w:jc w:val="both"/>
              <w:rPr>
                <w:rFonts w:ascii="Times New Roman" w:hAnsi="Times New Roman" w:cs="Times New Roman"/>
                <w:kern w:val="2"/>
                <w:sz w:val="24"/>
                <w:szCs w:val="26"/>
              </w:rPr>
            </w:pPr>
          </w:p>
        </w:tc>
        <w:tc>
          <w:tcPr>
            <w:tcW w:w="3544" w:type="dxa"/>
          </w:tcPr>
          <w:p w:rsidR="00CC722D" w:rsidRPr="00CC722D" w:rsidRDefault="00CC722D" w:rsidP="00CC722D">
            <w:pPr>
              <w:spacing w:after="0" w:line="240" w:lineRule="auto"/>
              <w:ind w:firstLine="709"/>
              <w:jc w:val="both"/>
              <w:rPr>
                <w:rFonts w:ascii="Times New Roman" w:hAnsi="Times New Roman" w:cs="Times New Roman"/>
                <w:kern w:val="2"/>
                <w:sz w:val="24"/>
                <w:szCs w:val="26"/>
              </w:rPr>
            </w:pPr>
          </w:p>
        </w:tc>
      </w:tr>
    </w:tbl>
    <w:p w:rsidR="007F0EE5" w:rsidRPr="007F0EE5" w:rsidRDefault="007F0EE5" w:rsidP="007F0EE5">
      <w:pPr>
        <w:widowControl w:val="0"/>
        <w:suppressAutoHyphens/>
        <w:autoSpaceDE w:val="0"/>
        <w:spacing w:after="0" w:line="240" w:lineRule="auto"/>
        <w:rPr>
          <w:rFonts w:ascii="Times New Roman" w:eastAsia="Times New Roman" w:hAnsi="Times New Roman" w:cs="Times New Roman"/>
          <w:bCs/>
          <w:sz w:val="24"/>
          <w:szCs w:val="24"/>
          <w:lang w:eastAsia="zh-CN" w:bidi="hi-IN"/>
        </w:rPr>
      </w:pPr>
    </w:p>
    <w:p w:rsidR="00CC722D" w:rsidRDefault="00CC722D" w:rsidP="007F0EE5">
      <w:pPr>
        <w:widowControl w:val="0"/>
        <w:suppressAutoHyphens/>
        <w:autoSpaceDE w:val="0"/>
        <w:spacing w:after="0" w:line="240" w:lineRule="auto"/>
        <w:rPr>
          <w:rFonts w:ascii="Times New Roman" w:eastAsia="Times New Roman" w:hAnsi="Times New Roman" w:cs="Times New Roman"/>
          <w:bCs/>
          <w:sz w:val="24"/>
          <w:szCs w:val="24"/>
          <w:lang w:eastAsia="zh-CN" w:bidi="hi-IN"/>
        </w:rPr>
        <w:sectPr w:rsidR="00CC722D" w:rsidSect="00CC722D">
          <w:pgSz w:w="11906" w:h="16838"/>
          <w:pgMar w:top="1134" w:right="851" w:bottom="1134" w:left="1418" w:header="709" w:footer="709" w:gutter="0"/>
          <w:cols w:space="708"/>
          <w:docGrid w:linePitch="360"/>
        </w:sectPr>
      </w:pPr>
    </w:p>
    <w:p w:rsidR="00F30CBC" w:rsidRPr="00F30CBC" w:rsidRDefault="00F30CBC" w:rsidP="00F30CBC">
      <w:pPr>
        <w:tabs>
          <w:tab w:val="center" w:pos="7229"/>
        </w:tabs>
        <w:spacing w:after="0" w:line="240" w:lineRule="auto"/>
        <w:ind w:left="5812"/>
        <w:rPr>
          <w:rFonts w:ascii="Times New Roman" w:hAnsi="Times New Roman" w:cs="Times New Roman"/>
          <w:sz w:val="24"/>
          <w:szCs w:val="26"/>
        </w:rPr>
      </w:pPr>
      <w:r w:rsidRPr="00F30CBC">
        <w:rPr>
          <w:rFonts w:ascii="Times New Roman" w:hAnsi="Times New Roman" w:cs="Times New Roman"/>
          <w:sz w:val="24"/>
          <w:szCs w:val="26"/>
        </w:rPr>
        <w:lastRenderedPageBreak/>
        <w:t>Приложение</w:t>
      </w:r>
    </w:p>
    <w:p w:rsidR="00F30CBC" w:rsidRPr="00F30CBC" w:rsidRDefault="00F30CBC" w:rsidP="00F30CBC">
      <w:pPr>
        <w:spacing w:after="0" w:line="240" w:lineRule="auto"/>
        <w:ind w:left="5812"/>
        <w:rPr>
          <w:rFonts w:ascii="Times New Roman" w:hAnsi="Times New Roman" w:cs="Times New Roman"/>
          <w:sz w:val="24"/>
          <w:szCs w:val="26"/>
        </w:rPr>
      </w:pPr>
      <w:r w:rsidRPr="00F30CBC">
        <w:rPr>
          <w:rFonts w:ascii="Times New Roman" w:hAnsi="Times New Roman" w:cs="Times New Roman"/>
          <w:sz w:val="24"/>
          <w:szCs w:val="26"/>
        </w:rPr>
        <w:t>к постановлению администрации</w:t>
      </w:r>
    </w:p>
    <w:p w:rsidR="00F30CBC" w:rsidRPr="00F30CBC" w:rsidRDefault="00F30CBC" w:rsidP="00F30CBC">
      <w:pPr>
        <w:spacing w:after="0" w:line="240" w:lineRule="auto"/>
        <w:ind w:left="5812"/>
        <w:rPr>
          <w:rFonts w:ascii="Times New Roman" w:hAnsi="Times New Roman" w:cs="Times New Roman"/>
          <w:sz w:val="24"/>
          <w:szCs w:val="26"/>
        </w:rPr>
      </w:pPr>
      <w:r w:rsidRPr="00F30CBC">
        <w:rPr>
          <w:rFonts w:ascii="Times New Roman" w:hAnsi="Times New Roman" w:cs="Times New Roman"/>
          <w:sz w:val="24"/>
          <w:szCs w:val="26"/>
        </w:rPr>
        <w:t>Юргинского муниципального округа</w:t>
      </w:r>
    </w:p>
    <w:p w:rsidR="00F30CBC" w:rsidRPr="00F30CBC" w:rsidRDefault="00F30CBC" w:rsidP="00F30CBC">
      <w:pPr>
        <w:spacing w:after="0" w:line="240" w:lineRule="auto"/>
        <w:ind w:left="5812"/>
        <w:jc w:val="both"/>
        <w:rPr>
          <w:rFonts w:ascii="Times New Roman" w:hAnsi="Times New Roman" w:cs="Times New Roman"/>
          <w:spacing w:val="-3"/>
          <w:sz w:val="20"/>
          <w:szCs w:val="26"/>
        </w:rPr>
      </w:pPr>
      <w:r w:rsidRPr="00F30CBC">
        <w:rPr>
          <w:rFonts w:ascii="Times New Roman" w:hAnsi="Times New Roman" w:cs="Times New Roman"/>
          <w:sz w:val="24"/>
          <w:szCs w:val="26"/>
        </w:rPr>
        <w:t xml:space="preserve">от </w:t>
      </w:r>
      <w:r w:rsidR="00E27B79" w:rsidRPr="00E27B79">
        <w:rPr>
          <w:rFonts w:ascii="Times New Roman" w:hAnsi="Times New Roman" w:cs="Times New Roman"/>
          <w:sz w:val="24"/>
          <w:szCs w:val="26"/>
          <w:u w:val="single"/>
        </w:rPr>
        <w:t>24.12.2024</w:t>
      </w:r>
      <w:r w:rsidRPr="00F30CBC">
        <w:rPr>
          <w:rFonts w:ascii="Times New Roman" w:hAnsi="Times New Roman" w:cs="Times New Roman"/>
          <w:sz w:val="24"/>
          <w:szCs w:val="26"/>
        </w:rPr>
        <w:t xml:space="preserve"> № </w:t>
      </w:r>
      <w:r w:rsidR="00E27B79" w:rsidRPr="00E27B79">
        <w:rPr>
          <w:rFonts w:ascii="Times New Roman" w:hAnsi="Times New Roman" w:cs="Times New Roman"/>
          <w:sz w:val="24"/>
          <w:szCs w:val="26"/>
          <w:u w:val="single"/>
        </w:rPr>
        <w:t>151-МНА</w:t>
      </w:r>
    </w:p>
    <w:p w:rsidR="007F0EE5" w:rsidRPr="007F0EE5" w:rsidRDefault="007F0EE5" w:rsidP="00F30CBC">
      <w:pPr>
        <w:widowControl w:val="0"/>
        <w:suppressAutoHyphens/>
        <w:autoSpaceDE w:val="0"/>
        <w:spacing w:after="0" w:line="240" w:lineRule="auto"/>
        <w:ind w:left="3686"/>
        <w:jc w:val="center"/>
        <w:rPr>
          <w:rFonts w:ascii="Times New Roman" w:eastAsia="Times New Roman" w:hAnsi="Times New Roman" w:cs="Times New Roman"/>
          <w:bCs/>
          <w:sz w:val="24"/>
          <w:szCs w:val="24"/>
          <w:lang w:eastAsia="zh-CN" w:bidi="hi-IN"/>
        </w:rPr>
      </w:pPr>
    </w:p>
    <w:p w:rsidR="007F0EE5" w:rsidRPr="007F0EE5" w:rsidRDefault="007F0EE5" w:rsidP="00F30CBC">
      <w:pPr>
        <w:widowControl w:val="0"/>
        <w:suppressAutoHyphens/>
        <w:autoSpaceDE w:val="0"/>
        <w:spacing w:after="0" w:line="240" w:lineRule="auto"/>
        <w:jc w:val="center"/>
        <w:rPr>
          <w:rFonts w:ascii="Times New Roman" w:eastAsia="Times New Roman" w:hAnsi="Times New Roman" w:cs="Times New Roman"/>
          <w:b/>
          <w:bCs/>
          <w:sz w:val="24"/>
          <w:szCs w:val="24"/>
          <w:lang w:eastAsia="zh-CN" w:bidi="hi-IN"/>
        </w:rPr>
      </w:pPr>
    </w:p>
    <w:p w:rsidR="007F0EE5" w:rsidRPr="007F0EE5" w:rsidRDefault="007F0EE5" w:rsidP="00F30CBC">
      <w:pPr>
        <w:widowControl w:val="0"/>
        <w:suppressAutoHyphens/>
        <w:autoSpaceDE w:val="0"/>
        <w:spacing w:after="0" w:line="240" w:lineRule="auto"/>
        <w:jc w:val="center"/>
        <w:rPr>
          <w:rFonts w:ascii="Times New Roman" w:eastAsia="Times New Roman" w:hAnsi="Times New Roman" w:cs="Times New Roman"/>
          <w:b/>
          <w:bCs/>
          <w:sz w:val="24"/>
          <w:szCs w:val="24"/>
          <w:lang w:eastAsia="zh-CN" w:bidi="hi-IN"/>
        </w:rPr>
      </w:pPr>
      <w:r w:rsidRPr="007F0EE5">
        <w:rPr>
          <w:rFonts w:ascii="Times New Roman" w:eastAsia="Times New Roman" w:hAnsi="Times New Roman" w:cs="Times New Roman"/>
          <w:b/>
          <w:bCs/>
          <w:sz w:val="24"/>
          <w:szCs w:val="24"/>
          <w:lang w:eastAsia="zh-CN" w:bidi="hi-IN"/>
        </w:rPr>
        <w:t>Административный регламент предоставления муниципальной услуги</w:t>
      </w:r>
    </w:p>
    <w:p w:rsidR="007F0EE5" w:rsidRPr="007F0EE5" w:rsidRDefault="007F0EE5" w:rsidP="00F30CBC">
      <w:pPr>
        <w:widowControl w:val="0"/>
        <w:suppressAutoHyphens/>
        <w:autoSpaceDE w:val="0"/>
        <w:spacing w:after="0" w:line="240" w:lineRule="auto"/>
        <w:jc w:val="center"/>
        <w:rPr>
          <w:rFonts w:ascii="Times New Roman" w:eastAsia="Times New Roman" w:hAnsi="Times New Roman" w:cs="Times New Roman"/>
          <w:b/>
          <w:bCs/>
          <w:sz w:val="24"/>
          <w:szCs w:val="24"/>
          <w:lang w:eastAsia="zh-CN" w:bidi="hi-IN"/>
        </w:rPr>
      </w:pPr>
      <w:r w:rsidRPr="007F0EE5">
        <w:rPr>
          <w:rFonts w:ascii="Times New Roman" w:eastAsia="Times New Roman" w:hAnsi="Times New Roman" w:cs="Times New Roman"/>
          <w:b/>
          <w:bCs/>
          <w:sz w:val="24"/>
          <w:szCs w:val="24"/>
          <w:lang w:eastAsia="zh-CN" w:bidi="hi-IN"/>
        </w:rPr>
        <w:t xml:space="preserve">«Включение молодых семей в состав участников мероприятия по обеспечению жильем молодых семей </w:t>
      </w:r>
      <w:r w:rsidRPr="007F0EE5">
        <w:rPr>
          <w:rFonts w:ascii="Times New Roman" w:eastAsia="Times New Roman" w:hAnsi="Times New Roman" w:cs="Times New Roman"/>
          <w:b/>
          <w:sz w:val="24"/>
          <w:szCs w:val="24"/>
          <w:lang w:eastAsia="ru-RU"/>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8" w:history="1">
        <w:r w:rsidRPr="007F0EE5">
          <w:rPr>
            <w:rFonts w:ascii="Times New Roman" w:eastAsia="Times New Roman" w:hAnsi="Times New Roman" w:cs="Times New Roman"/>
            <w:b/>
            <w:sz w:val="24"/>
            <w:szCs w:val="24"/>
            <w:lang w:eastAsia="ru-RU"/>
          </w:rPr>
          <w:t>программы</w:t>
        </w:r>
      </w:hyperlink>
      <w:r w:rsidRPr="007F0EE5">
        <w:rPr>
          <w:rFonts w:ascii="Times New Roman" w:eastAsia="Times New Roman" w:hAnsi="Times New Roman" w:cs="Times New Roman"/>
          <w:b/>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Times New Roman"/>
          <w:b/>
          <w:bCs/>
          <w:sz w:val="24"/>
          <w:szCs w:val="24"/>
          <w:lang w:eastAsia="zh-CN" w:bidi="hi-IN"/>
        </w:rPr>
        <w:t>»</w:t>
      </w:r>
    </w:p>
    <w:p w:rsidR="007F0EE5" w:rsidRPr="007F0EE5" w:rsidRDefault="007F0EE5" w:rsidP="00F30CBC">
      <w:pPr>
        <w:autoSpaceDE w:val="0"/>
        <w:spacing w:after="0" w:line="240" w:lineRule="auto"/>
        <w:jc w:val="center"/>
        <w:rPr>
          <w:rFonts w:ascii="Times New Roman" w:eastAsia="Times New Roman" w:hAnsi="Times New Roman" w:cs="Times New Roman"/>
          <w:b/>
          <w:sz w:val="24"/>
          <w:szCs w:val="24"/>
          <w:lang w:eastAsia="ru-RU"/>
        </w:rPr>
      </w:pPr>
    </w:p>
    <w:p w:rsidR="007F0EE5" w:rsidRPr="007F0EE5" w:rsidRDefault="007F0EE5" w:rsidP="00F30CBC">
      <w:pPr>
        <w:tabs>
          <w:tab w:val="left" w:pos="2127"/>
        </w:tabs>
        <w:autoSpaceDE w:val="0"/>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1. Общие положения</w:t>
      </w:r>
    </w:p>
    <w:p w:rsidR="007F0EE5" w:rsidRPr="007F0EE5" w:rsidRDefault="007F0EE5" w:rsidP="00F30CBC">
      <w:pPr>
        <w:autoSpaceDE w:val="0"/>
        <w:spacing w:after="0" w:line="240" w:lineRule="auto"/>
        <w:jc w:val="center"/>
        <w:rPr>
          <w:rFonts w:ascii="Times New Roman" w:eastAsia="Times New Roman" w:hAnsi="Times New Roman" w:cs="Times New Roman"/>
          <w:b/>
          <w:sz w:val="24"/>
          <w:szCs w:val="24"/>
          <w:lang w:eastAsia="ru-RU"/>
        </w:rPr>
      </w:pP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1.1. Предмет регулирования административного регламента.</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Административный регламент предоставления муниципальной услуги «</w:t>
      </w:r>
      <w:r w:rsidRPr="007F0EE5">
        <w:rPr>
          <w:rFonts w:ascii="Times New Roman" w:eastAsia="Times New Roman" w:hAnsi="Times New Roman" w:cs="Times New Roman"/>
          <w:bCs/>
          <w:sz w:val="24"/>
          <w:szCs w:val="24"/>
          <w:lang w:eastAsia="zh-CN" w:bidi="hi-IN"/>
        </w:rPr>
        <w:t xml:space="preserve">Включение молодых семей в состав участников мероприятия по обеспечению жильем молодых семей </w:t>
      </w:r>
      <w:r w:rsidRPr="007F0EE5">
        <w:rPr>
          <w:rFonts w:ascii="Times New Roman" w:eastAsia="Times New Roman" w:hAnsi="Times New Roman" w:cs="Times New Roman"/>
          <w:sz w:val="24"/>
          <w:szCs w:val="24"/>
          <w:lang w:eastAsia="ru-RU"/>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 xml:space="preserve">услуг» государственной </w:t>
      </w:r>
      <w:hyperlink r:id="rId9"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Calibri"/>
          <w:bCs/>
          <w:sz w:val="24"/>
          <w:szCs w:val="24"/>
          <w:lang w:eastAsia="zh-CN" w:bidi="hi-IN"/>
        </w:rPr>
        <w:t>»</w:t>
      </w:r>
      <w:r w:rsidRPr="007F0EE5">
        <w:rPr>
          <w:rFonts w:ascii="Times New Roman" w:eastAsia="Times New Roman" w:hAnsi="Times New Roman" w:cs="Times New Roman"/>
          <w:sz w:val="24"/>
          <w:szCs w:val="24"/>
          <w:lang w:eastAsia="ru-RU"/>
        </w:rPr>
        <w:t xml:space="preserve"> (далее - административный регламент) – нормативный правовой акт, устанавливающий</w:t>
      </w:r>
      <w:proofErr w:type="gramEnd"/>
      <w:r w:rsidRPr="007F0EE5">
        <w:rPr>
          <w:rFonts w:ascii="Times New Roman" w:eastAsia="Times New Roman" w:hAnsi="Times New Roman" w:cs="Times New Roman"/>
          <w:sz w:val="24"/>
          <w:szCs w:val="24"/>
          <w:lang w:eastAsia="ru-RU"/>
        </w:rPr>
        <w:t xml:space="preserve"> порядок предоставления и стандарт предоставления муниципальной услуги на территории Юргинского </w:t>
      </w:r>
      <w:r w:rsidR="001C1285">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уполномоченного органа при предоставлении муниципальной услуги, взаимодействия с физическими лицами, должностными лицами уполномоченного органа и иными органами и организациями, участвующими в предоставлении муниципальной услуги.</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Настоящий административный регламент устанавливает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 социальная выплата).</w:t>
      </w:r>
    </w:p>
    <w:p w:rsidR="007F0EE5" w:rsidRPr="007F0EE5" w:rsidRDefault="007F0EE5" w:rsidP="002D0118">
      <w:pPr>
        <w:widowControl w:val="0"/>
        <w:autoSpaceDE w:val="0"/>
        <w:autoSpaceDN w:val="0"/>
        <w:spacing w:after="0" w:line="240" w:lineRule="auto"/>
        <w:ind w:firstLine="567"/>
        <w:jc w:val="both"/>
        <w:rPr>
          <w:rFonts w:ascii="Calibri" w:eastAsia="Times New Roman" w:hAnsi="Calibri" w:cs="Calibri"/>
          <w:szCs w:val="20"/>
          <w:lang w:eastAsia="ru-RU"/>
        </w:rPr>
      </w:pPr>
      <w:r w:rsidRPr="007F0EE5">
        <w:rPr>
          <w:rFonts w:ascii="Times New Roman" w:eastAsia="Times New Roman" w:hAnsi="Times New Roman" w:cs="Times New Roman"/>
          <w:sz w:val="24"/>
          <w:szCs w:val="24"/>
          <w:lang w:eastAsia="ru-RU"/>
        </w:rPr>
        <w:t>1.2. Круг заявителей.</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 xml:space="preserve">Заявителями на получение муниципальной услуги (далее – заявители) являются молодые семьи, в том числе молодые семьи, имеющие одного ребенка и более, где один из </w:t>
      </w:r>
      <w:r w:rsidRPr="00ED3E96">
        <w:rPr>
          <w:rFonts w:ascii="Times New Roman" w:eastAsia="Times New Roman" w:hAnsi="Times New Roman" w:cs="Times New Roman"/>
          <w:sz w:val="24"/>
          <w:szCs w:val="24"/>
          <w:lang w:eastAsia="ru-RU"/>
        </w:rPr>
        <w:t>супругов не является гражданином Российской Федерации, а также неполные молодые семьи, состоящие из</w:t>
      </w:r>
      <w:r w:rsidRPr="007F0EE5">
        <w:rPr>
          <w:rFonts w:ascii="Times New Roman" w:eastAsia="Times New Roman" w:hAnsi="Times New Roman" w:cs="Times New Roman"/>
          <w:sz w:val="24"/>
          <w:szCs w:val="24"/>
          <w:lang w:eastAsia="ru-RU"/>
        </w:rPr>
        <w:t xml:space="preserve"> одного молодого родителя, являющегося гражданином Российской Федерации, и одного ребенка и более, постоянно проживающие на территории Юргинского </w:t>
      </w:r>
      <w:r w:rsidR="001C1285">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 соответствующие следующим требованиям:</w:t>
      </w:r>
      <w:proofErr w:type="gramEnd"/>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а) возраст каждого из супругов либо одного родителя в неполной семье на день принятия решения о включении в состав участников мероприятия на получение социальной выплаты в планируемом году не превышает 35 лет;</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б) семья признана нуждающейся в жилом помещении по основаниям, установленным статьей 51 Жилищного кодекса Российской Федерации;</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наличие у семьи доходов, позволяющих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От имени молодой семьи документы могут быть поданы уполномоченным лицом при наличии надлежащим образом оформленных полномочий.</w:t>
      </w:r>
    </w:p>
    <w:p w:rsidR="007F0EE5" w:rsidRPr="007F0EE5" w:rsidRDefault="007F0EE5" w:rsidP="002D011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1.3. Требования к порядку информирования о предоставлении муниципальной услуги.</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1.3.1. Информация по вопросам предоставления муниципальной услуги, сведений о ходе предоставления муниципальной услуги предоставляется:</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специалистом уполномоченного органа по предоставлению муниципальной услуги – жилищного отдела </w:t>
      </w:r>
      <w:r w:rsidR="001C1285">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1C1285">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при непосредственном обращении заявителя в жилищный отдел или посредством телефонной связи, а также путем размещения на официальном сайте </w:t>
      </w:r>
      <w:r w:rsidR="001C1285">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1C1285">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w:t>
      </w:r>
      <w:r w:rsidR="00291BBA" w:rsidRPr="00016DF6">
        <w:rPr>
          <w:rFonts w:ascii="Times New Roman" w:hAnsi="Times New Roman"/>
          <w:sz w:val="24"/>
          <w:szCs w:val="24"/>
        </w:rPr>
        <w:t>(</w:t>
      </w:r>
      <w:hyperlink r:id="rId10" w:history="1">
        <w:r w:rsidR="00291BBA" w:rsidRPr="00AC643C">
          <w:rPr>
            <w:rStyle w:val="a3"/>
            <w:rFonts w:ascii="Times New Roman" w:hAnsi="Times New Roman"/>
            <w:sz w:val="24"/>
            <w:szCs w:val="24"/>
            <w:lang w:val="en-GB"/>
          </w:rPr>
          <w:t>www</w:t>
        </w:r>
        <w:r w:rsidR="00291BBA" w:rsidRPr="00AC643C">
          <w:rPr>
            <w:rStyle w:val="a3"/>
            <w:rFonts w:ascii="Times New Roman" w:hAnsi="Times New Roman"/>
            <w:sz w:val="24"/>
            <w:szCs w:val="24"/>
          </w:rPr>
          <w:t>.</w:t>
        </w:r>
        <w:r w:rsidR="00291BBA" w:rsidRPr="00AC643C">
          <w:rPr>
            <w:rStyle w:val="a3"/>
            <w:rFonts w:ascii="Times New Roman" w:hAnsi="Times New Roman"/>
            <w:sz w:val="24"/>
            <w:szCs w:val="24"/>
            <w:lang w:val="en-GB"/>
          </w:rPr>
          <w:t>y</w:t>
        </w:r>
        <w:r w:rsidR="00291BBA" w:rsidRPr="00AC643C">
          <w:rPr>
            <w:rStyle w:val="a3"/>
            <w:rFonts w:ascii="Times New Roman" w:hAnsi="Times New Roman"/>
            <w:sz w:val="24"/>
            <w:szCs w:val="24"/>
            <w:lang w:val="en-US"/>
          </w:rPr>
          <w:t>u</w:t>
        </w:r>
        <w:r w:rsidR="00291BBA" w:rsidRPr="00AC643C">
          <w:rPr>
            <w:rStyle w:val="a3"/>
            <w:rFonts w:ascii="Times New Roman" w:hAnsi="Times New Roman"/>
            <w:sz w:val="24"/>
            <w:szCs w:val="24"/>
            <w:lang w:val="en-GB"/>
          </w:rPr>
          <w:t>r</w:t>
        </w:r>
        <w:proofErr w:type="spellStart"/>
        <w:r w:rsidR="00291BBA" w:rsidRPr="00AC643C">
          <w:rPr>
            <w:rStyle w:val="a3"/>
            <w:rFonts w:ascii="Times New Roman" w:hAnsi="Times New Roman"/>
            <w:sz w:val="24"/>
            <w:szCs w:val="24"/>
            <w:lang w:val="en-US"/>
          </w:rPr>
          <w:t>gregion</w:t>
        </w:r>
        <w:proofErr w:type="spellEnd"/>
        <w:r w:rsidR="00291BBA" w:rsidRPr="00AC643C">
          <w:rPr>
            <w:rStyle w:val="a3"/>
            <w:rFonts w:ascii="Times New Roman" w:hAnsi="Times New Roman"/>
            <w:sz w:val="24"/>
            <w:szCs w:val="24"/>
          </w:rPr>
          <w:t>.</w:t>
        </w:r>
        <w:proofErr w:type="spellStart"/>
        <w:r w:rsidR="00291BBA" w:rsidRPr="00AC643C">
          <w:rPr>
            <w:rStyle w:val="a3"/>
            <w:rFonts w:ascii="Times New Roman" w:hAnsi="Times New Roman"/>
            <w:sz w:val="24"/>
            <w:szCs w:val="24"/>
            <w:lang w:val="en-US"/>
          </w:rPr>
          <w:t>ru</w:t>
        </w:r>
        <w:proofErr w:type="spellEnd"/>
      </w:hyperlink>
      <w:r w:rsidR="00291BBA" w:rsidRPr="00016DF6">
        <w:rPr>
          <w:rFonts w:ascii="Times New Roman" w:hAnsi="Times New Roman"/>
          <w:sz w:val="24"/>
          <w:szCs w:val="24"/>
        </w:rPr>
        <w:t>)</w:t>
      </w:r>
      <w:r w:rsidR="00291BBA">
        <w:rPr>
          <w:rFonts w:ascii="Times New Roman" w:hAnsi="Times New Roman"/>
          <w:sz w:val="24"/>
          <w:szCs w:val="24"/>
        </w:rPr>
        <w:t xml:space="preserve">, </w:t>
      </w:r>
      <w:r w:rsidR="00291BBA" w:rsidRPr="00016DF6">
        <w:rPr>
          <w:rFonts w:ascii="Times New Roman" w:hAnsi="Times New Roman"/>
          <w:sz w:val="24"/>
          <w:szCs w:val="24"/>
        </w:rPr>
        <w:t xml:space="preserve"> </w:t>
      </w:r>
      <w:r w:rsidRPr="00291BBA">
        <w:rPr>
          <w:rFonts w:ascii="Times New Roman" w:eastAsia="Times New Roman" w:hAnsi="Times New Roman" w:cs="Times New Roman"/>
          <w:sz w:val="24"/>
          <w:szCs w:val="24"/>
          <w:lang w:eastAsia="ru-RU"/>
        </w:rPr>
        <w:t>в информационно</w:t>
      </w:r>
      <w:r w:rsidRPr="007F0EE5">
        <w:rPr>
          <w:rFonts w:ascii="Times New Roman" w:eastAsia="Times New Roman" w:hAnsi="Times New Roman" w:cs="Times New Roman"/>
          <w:sz w:val="24"/>
          <w:szCs w:val="24"/>
          <w:lang w:eastAsia="ru-RU"/>
        </w:rPr>
        <w:t>-телекоммуникационной сети «Интернет»:</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области-Кузбасса для предоставления государственных и муниципальных услуг (функций) (далее - РПГУ);</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780E">
        <w:rPr>
          <w:rFonts w:ascii="Times New Roman" w:eastAsia="Times New Roman" w:hAnsi="Times New Roman" w:cs="Times New Roman"/>
          <w:sz w:val="24"/>
          <w:szCs w:val="24"/>
          <w:lang w:eastAsia="ru-RU"/>
        </w:rPr>
        <w:t>- сотрудником отдела «Мои документы» в городе Юрга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УМФЦ) в соответствии с пунктом 6.3 настоящего административного регламента;</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путем размещения на информационных стендах в помещении </w:t>
      </w:r>
      <w:r w:rsidR="001C1285">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1C1285">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(брошюры, буклеты, памятки);</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путем публикации информационных материалов в средствах массовой информации;</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посредством ответов на письменные обращения, в том числе в электронном виде.</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1.3.2. Справочная информация о местонахождении, графике работы, контактных телефонах жилищного отдела, адресе электронной почты жилищного отдела размещена на официальном сайте </w:t>
      </w:r>
      <w:r w:rsidR="001C1285">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1C1285">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w:t>
      </w:r>
      <w:r w:rsidR="00291BBA" w:rsidRPr="00016DF6">
        <w:rPr>
          <w:rFonts w:ascii="Times New Roman" w:hAnsi="Times New Roman"/>
          <w:sz w:val="24"/>
          <w:szCs w:val="24"/>
        </w:rPr>
        <w:t>(</w:t>
      </w:r>
      <w:hyperlink r:id="rId11" w:history="1">
        <w:r w:rsidR="00291BBA" w:rsidRPr="00AC643C">
          <w:rPr>
            <w:rStyle w:val="a3"/>
            <w:rFonts w:ascii="Times New Roman" w:hAnsi="Times New Roman"/>
            <w:sz w:val="24"/>
            <w:szCs w:val="24"/>
            <w:lang w:val="en-GB"/>
          </w:rPr>
          <w:t>www</w:t>
        </w:r>
        <w:r w:rsidR="00291BBA" w:rsidRPr="00AC643C">
          <w:rPr>
            <w:rStyle w:val="a3"/>
            <w:rFonts w:ascii="Times New Roman" w:hAnsi="Times New Roman"/>
            <w:sz w:val="24"/>
            <w:szCs w:val="24"/>
          </w:rPr>
          <w:t>.</w:t>
        </w:r>
        <w:r w:rsidR="00291BBA" w:rsidRPr="00AC643C">
          <w:rPr>
            <w:rStyle w:val="a3"/>
            <w:rFonts w:ascii="Times New Roman" w:hAnsi="Times New Roman"/>
            <w:sz w:val="24"/>
            <w:szCs w:val="24"/>
            <w:lang w:val="en-GB"/>
          </w:rPr>
          <w:t>y</w:t>
        </w:r>
        <w:r w:rsidR="00291BBA" w:rsidRPr="00AC643C">
          <w:rPr>
            <w:rStyle w:val="a3"/>
            <w:rFonts w:ascii="Times New Roman" w:hAnsi="Times New Roman"/>
            <w:sz w:val="24"/>
            <w:szCs w:val="24"/>
            <w:lang w:val="en-US"/>
          </w:rPr>
          <w:t>u</w:t>
        </w:r>
        <w:r w:rsidR="00291BBA" w:rsidRPr="00AC643C">
          <w:rPr>
            <w:rStyle w:val="a3"/>
            <w:rFonts w:ascii="Times New Roman" w:hAnsi="Times New Roman"/>
            <w:sz w:val="24"/>
            <w:szCs w:val="24"/>
            <w:lang w:val="en-GB"/>
          </w:rPr>
          <w:t>r</w:t>
        </w:r>
        <w:proofErr w:type="spellStart"/>
        <w:r w:rsidR="00291BBA" w:rsidRPr="00AC643C">
          <w:rPr>
            <w:rStyle w:val="a3"/>
            <w:rFonts w:ascii="Times New Roman" w:hAnsi="Times New Roman"/>
            <w:sz w:val="24"/>
            <w:szCs w:val="24"/>
            <w:lang w:val="en-US"/>
          </w:rPr>
          <w:t>gregion</w:t>
        </w:r>
        <w:proofErr w:type="spellEnd"/>
        <w:r w:rsidR="00291BBA" w:rsidRPr="00AC643C">
          <w:rPr>
            <w:rStyle w:val="a3"/>
            <w:rFonts w:ascii="Times New Roman" w:hAnsi="Times New Roman"/>
            <w:sz w:val="24"/>
            <w:szCs w:val="24"/>
          </w:rPr>
          <w:t>.</w:t>
        </w:r>
        <w:proofErr w:type="spellStart"/>
        <w:r w:rsidR="00291BBA" w:rsidRPr="00AC643C">
          <w:rPr>
            <w:rStyle w:val="a3"/>
            <w:rFonts w:ascii="Times New Roman" w:hAnsi="Times New Roman"/>
            <w:sz w:val="24"/>
            <w:szCs w:val="24"/>
            <w:lang w:val="en-US"/>
          </w:rPr>
          <w:t>ru</w:t>
        </w:r>
        <w:proofErr w:type="spellEnd"/>
      </w:hyperlink>
      <w:r w:rsidR="00291BBA" w:rsidRPr="00016DF6">
        <w:rPr>
          <w:rFonts w:ascii="Times New Roman" w:hAnsi="Times New Roman"/>
          <w:sz w:val="24"/>
          <w:szCs w:val="24"/>
        </w:rPr>
        <w:t>)</w:t>
      </w:r>
      <w:r w:rsidR="00291BBA">
        <w:rPr>
          <w:rFonts w:ascii="Times New Roman" w:hAnsi="Times New Roman"/>
          <w:sz w:val="24"/>
          <w:szCs w:val="24"/>
        </w:rPr>
        <w:t xml:space="preserve">, </w:t>
      </w:r>
      <w:r w:rsidR="00291BBA" w:rsidRPr="00016DF6">
        <w:rPr>
          <w:rFonts w:ascii="Times New Roman" w:hAnsi="Times New Roman"/>
          <w:sz w:val="24"/>
          <w:szCs w:val="24"/>
        </w:rPr>
        <w:t xml:space="preserve"> </w:t>
      </w:r>
      <w:r w:rsidRPr="007F0EE5">
        <w:rPr>
          <w:rFonts w:ascii="Times New Roman" w:eastAsia="Times New Roman" w:hAnsi="Times New Roman" w:cs="Times New Roman"/>
          <w:sz w:val="24"/>
          <w:szCs w:val="24"/>
          <w:lang w:eastAsia="ru-RU"/>
        </w:rPr>
        <w:t>в Федеральном реестре государственных и муниципальных услуг (функций), на ЕПГУ, РПГУ.</w:t>
      </w:r>
    </w:p>
    <w:p w:rsidR="007F0EE5" w:rsidRPr="007F0EE5" w:rsidRDefault="007F0EE5" w:rsidP="002D0118">
      <w:pPr>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r w:rsidRPr="007F0EE5">
        <w:rPr>
          <w:rFonts w:ascii="Times New Roman" w:eastAsia="Times New Roman" w:hAnsi="Times New Roman" w:cs="Times New Roman"/>
          <w:sz w:val="24"/>
          <w:szCs w:val="24"/>
          <w:lang w:eastAsia="ru-RU"/>
        </w:rPr>
        <w:t>Справочная информация о местонахождении, графике работы, контактных телефонах УМФЦ, адресе электронной почты УМФЦ размещена на официальном сайте УМФЦ (umfc42.ru).</w:t>
      </w:r>
    </w:p>
    <w:p w:rsidR="007F0EE5" w:rsidRPr="007F0EE5" w:rsidRDefault="007F0EE5" w:rsidP="007F0EE5">
      <w:pPr>
        <w:autoSpaceDE w:val="0"/>
        <w:spacing w:after="0" w:line="240" w:lineRule="auto"/>
        <w:jc w:val="center"/>
        <w:rPr>
          <w:rFonts w:ascii="Times New Roman" w:eastAsia="Times New Roman" w:hAnsi="Times New Roman" w:cs="Times New Roman"/>
          <w:b/>
          <w:sz w:val="24"/>
          <w:szCs w:val="24"/>
          <w:lang w:eastAsia="ru-RU"/>
        </w:rPr>
      </w:pPr>
    </w:p>
    <w:p w:rsidR="007F0EE5" w:rsidRPr="007F0EE5" w:rsidRDefault="007F0EE5" w:rsidP="007F0EE5">
      <w:pPr>
        <w:autoSpaceDE w:val="0"/>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2. Стандарт предоставления муниципальной услуги</w:t>
      </w:r>
    </w:p>
    <w:p w:rsidR="007F0EE5" w:rsidRPr="007F0EE5" w:rsidRDefault="007F0EE5" w:rsidP="007F0EE5">
      <w:pPr>
        <w:autoSpaceDE w:val="0"/>
        <w:spacing w:after="0" w:line="240" w:lineRule="auto"/>
        <w:jc w:val="center"/>
        <w:rPr>
          <w:rFonts w:ascii="Times New Roman" w:eastAsia="Times New Roman" w:hAnsi="Times New Roman" w:cs="Times New Roman"/>
          <w:b/>
          <w:sz w:val="24"/>
          <w:szCs w:val="24"/>
          <w:lang w:eastAsia="ru-RU"/>
        </w:rPr>
      </w:pP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 Наименование муниципальной услуги - «</w:t>
      </w:r>
      <w:r w:rsidRPr="007F0EE5">
        <w:rPr>
          <w:rFonts w:ascii="Times New Roman" w:eastAsia="Times New Roman" w:hAnsi="Times New Roman" w:cs="Times New Roman"/>
          <w:bCs/>
          <w:sz w:val="24"/>
          <w:szCs w:val="24"/>
          <w:lang w:eastAsia="zh-CN" w:bidi="hi-IN"/>
        </w:rPr>
        <w:t xml:space="preserve">Включение молодых семей в состав участников мероприятия по обеспечению жильем молодых семей </w:t>
      </w:r>
      <w:r w:rsidRPr="007F0EE5">
        <w:rPr>
          <w:rFonts w:ascii="Times New Roman" w:eastAsia="Times New Roman" w:hAnsi="Times New Roman" w:cs="Times New Roman"/>
          <w:sz w:val="24"/>
          <w:szCs w:val="24"/>
          <w:lang w:eastAsia="ru-RU"/>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 xml:space="preserve">услуг» государственной </w:t>
      </w:r>
      <w:hyperlink r:id="rId12"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Calibri"/>
          <w:bCs/>
          <w:sz w:val="24"/>
          <w:szCs w:val="24"/>
          <w:lang w:eastAsia="zh-CN" w:bidi="hi-IN"/>
        </w:rPr>
        <w:t>»</w:t>
      </w:r>
      <w:r w:rsidRPr="007F0EE5">
        <w:rPr>
          <w:rFonts w:ascii="Times New Roman" w:eastAsia="Times New Roman" w:hAnsi="Times New Roman" w:cs="Times New Roman"/>
          <w:sz w:val="24"/>
          <w:szCs w:val="24"/>
          <w:lang w:eastAsia="ru-RU"/>
        </w:rPr>
        <w:t>.</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2.2. Муниципальная услуга на территории Юргинского </w:t>
      </w:r>
      <w:r w:rsidR="001C1285">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 предоставляется жилищным отделом </w:t>
      </w:r>
      <w:r w:rsidR="001C1285">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1C1285">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(далее – жилищный отдел).</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УМФЦ участвует в предоставлении муниципальной услуги в части: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информирования о порядке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приема заявлений и документов, необходимых для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выдачи результата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При предоставлении муниципальной услуги осуществляется взаимодействие с:</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а) Управлением Федеральной службы государственной регистрации, кадастра и картографии по Кемеровской области - Кузбассу;</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 xml:space="preserve">б) органами государственной власти, органами местного самоуправления либо органами и организациями по государственному техническому учету и технической инвентаризации в части выдачи документов, подтверждающих ранее осуществленный государственный учет объектов недвижимости или государственную регистрацию прав граждан на них;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Управлением по вопросам миграции ГУ МВД России по Кемеровской области - Кузбассу;</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г) управляющими организациями, осуществляющими обслуживание жилищного фонда;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д) иными органами и организациями, имеющими сведения, необходимые для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Заявитель вправе подать заявление на включение </w:t>
      </w:r>
      <w:r w:rsidRPr="007F0EE5">
        <w:rPr>
          <w:rFonts w:ascii="Times New Roman" w:eastAsia="Times New Roman" w:hAnsi="Times New Roman" w:cs="Times New Roman"/>
          <w:bCs/>
          <w:sz w:val="24"/>
          <w:szCs w:val="24"/>
          <w:lang w:eastAsia="zh-CN" w:bidi="hi-IN"/>
        </w:rPr>
        <w:t xml:space="preserve">в состав участников мероприятия по обеспечению жильем молодых семей </w:t>
      </w:r>
      <w:r w:rsidRPr="007F0EE5">
        <w:rPr>
          <w:rFonts w:ascii="Times New Roman" w:eastAsia="Times New Roman" w:hAnsi="Times New Roman" w:cs="Times New Roman"/>
          <w:sz w:val="24"/>
          <w:szCs w:val="24"/>
          <w:lang w:eastAsia="ru-RU"/>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 xml:space="preserve">услуг» государственной </w:t>
      </w:r>
      <w:hyperlink r:id="rId13"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Calibri"/>
          <w:bCs/>
          <w:sz w:val="24"/>
          <w:szCs w:val="24"/>
          <w:lang w:eastAsia="zh-CN" w:bidi="hi-IN"/>
        </w:rPr>
        <w:t>»</w:t>
      </w:r>
      <w:r w:rsidRPr="007F0EE5">
        <w:rPr>
          <w:rFonts w:ascii="Times New Roman" w:eastAsia="Times New Roman" w:hAnsi="Times New Roman" w:cs="Times New Roman"/>
          <w:sz w:val="24"/>
          <w:szCs w:val="24"/>
          <w:lang w:eastAsia="ru-RU"/>
        </w:rPr>
        <w:t xml:space="preserve"> (далее – участники мероприятия) через УМФЦ в соответствии с соглашением о взаимодействии между УМФЦ и жилищным отделом с помощью РПГУ (при наличии технической возможности).</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2.3. Социальные выплаты используются:</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б) для оплаты цены договора строительного подряда на строительство жилого дома;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lastRenderedPageBreak/>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2.4. Результат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включение молодой семьи в состав участников мероприятия;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отказ во включении молодой семьи в состав участников мероприятия.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Результат предоставления муниципальной услуги может быть получен:</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 жилищном отделе на бумажном носителе при личном обращении;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 УМФЦ на бумажном носителе при личном обращении;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путем простого почтового отправления по указанному в заявлении адресу;</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в форме электронного документа посредством ЕПГУ, РПГУ, подписанного </w:t>
      </w:r>
      <w:r w:rsidR="0057780E">
        <w:rPr>
          <w:rFonts w:ascii="Times New Roman" w:hAnsi="Times New Roman"/>
          <w:bCs/>
          <w:sz w:val="24"/>
          <w:szCs w:val="24"/>
          <w:lang w:eastAsia="zh-CN" w:bidi="hi-IN"/>
        </w:rPr>
        <w:t>заместителем главы Юргинского муниципального округа - начальником Управления по обеспечению жизнедеятельности и строительства Юргинского муниципального округа</w:t>
      </w:r>
      <w:r w:rsidRPr="007F0EE5">
        <w:rPr>
          <w:rFonts w:ascii="Times New Roman" w:eastAsia="Times New Roman" w:hAnsi="Times New Roman" w:cs="Times New Roman"/>
          <w:sz w:val="24"/>
          <w:szCs w:val="24"/>
          <w:lang w:eastAsia="ru-RU"/>
        </w:rPr>
        <w:t>, с использованием усиленной квалифицированной электронной подписи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2.5. Основаниями для отказа во включении в состав участников мероприятия являются: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несоответствие молодой семьи требованиям, предусмотренным пунктом 1.2 настоящего административного регламента;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не предоставление или предоставление не в полном объеме документов, предусмотренных в пункте 2.8.1 или 2.8.2 настоящего административного регламента;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недостоверность сведений, содержащихся в предоставленных документах;</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2.6.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Жилищный отдел после получения заявления организует работу по проверке сведений, содержащихся в документах, предусмотренных пунктами 2.8.2 или 2.8.3 настоящего административного регламента, и в 10-дневный срок со дня предоставления этих документов принимает решение о признании либо об отказе в признании молодой семьи участницей мероприятия.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предоставления документов в УМФЦ срок предоставления муниципальной услуги исчисляется со дня передачи УМФЦ заявления с необходимым пакетом документов в жилищный отдел.</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2.7. Перечень нормативных правовых актов, регулирующих предоставление муниципальной услуги, размещен:</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 федеральной государственной информационной системе «Федеральный реестр государственных и муниципальных услуг (функций) (далее-Федеральный реестр);</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на едином портале государственных услуг (www.gosuslugi.ru), РПГУ;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на официальном сайте </w:t>
      </w:r>
      <w:r w:rsidR="00ED3E96">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ED3E96">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w:t>
      </w:r>
      <w:r w:rsidR="00291BBA" w:rsidRPr="00016DF6">
        <w:rPr>
          <w:rFonts w:ascii="Times New Roman" w:hAnsi="Times New Roman"/>
          <w:sz w:val="24"/>
          <w:szCs w:val="24"/>
        </w:rPr>
        <w:t>(</w:t>
      </w:r>
      <w:hyperlink r:id="rId14" w:history="1">
        <w:r w:rsidR="00291BBA" w:rsidRPr="00AC643C">
          <w:rPr>
            <w:rStyle w:val="a3"/>
            <w:rFonts w:ascii="Times New Roman" w:hAnsi="Times New Roman"/>
            <w:sz w:val="24"/>
            <w:szCs w:val="24"/>
            <w:lang w:val="en-GB"/>
          </w:rPr>
          <w:t>www</w:t>
        </w:r>
        <w:r w:rsidR="00291BBA" w:rsidRPr="00AC643C">
          <w:rPr>
            <w:rStyle w:val="a3"/>
            <w:rFonts w:ascii="Times New Roman" w:hAnsi="Times New Roman"/>
            <w:sz w:val="24"/>
            <w:szCs w:val="24"/>
          </w:rPr>
          <w:t>.</w:t>
        </w:r>
        <w:r w:rsidR="00291BBA" w:rsidRPr="00AC643C">
          <w:rPr>
            <w:rStyle w:val="a3"/>
            <w:rFonts w:ascii="Times New Roman" w:hAnsi="Times New Roman"/>
            <w:sz w:val="24"/>
            <w:szCs w:val="24"/>
            <w:lang w:val="en-GB"/>
          </w:rPr>
          <w:t>y</w:t>
        </w:r>
        <w:r w:rsidR="00291BBA" w:rsidRPr="00AC643C">
          <w:rPr>
            <w:rStyle w:val="a3"/>
            <w:rFonts w:ascii="Times New Roman" w:hAnsi="Times New Roman"/>
            <w:sz w:val="24"/>
            <w:szCs w:val="24"/>
            <w:lang w:val="en-US"/>
          </w:rPr>
          <w:t>u</w:t>
        </w:r>
        <w:r w:rsidR="00291BBA" w:rsidRPr="00AC643C">
          <w:rPr>
            <w:rStyle w:val="a3"/>
            <w:rFonts w:ascii="Times New Roman" w:hAnsi="Times New Roman"/>
            <w:sz w:val="24"/>
            <w:szCs w:val="24"/>
            <w:lang w:val="en-GB"/>
          </w:rPr>
          <w:t>r</w:t>
        </w:r>
        <w:proofErr w:type="spellStart"/>
        <w:r w:rsidR="00291BBA" w:rsidRPr="00AC643C">
          <w:rPr>
            <w:rStyle w:val="a3"/>
            <w:rFonts w:ascii="Times New Roman" w:hAnsi="Times New Roman"/>
            <w:sz w:val="24"/>
            <w:szCs w:val="24"/>
            <w:lang w:val="en-US"/>
          </w:rPr>
          <w:t>gregion</w:t>
        </w:r>
        <w:proofErr w:type="spellEnd"/>
        <w:r w:rsidR="00291BBA" w:rsidRPr="00AC643C">
          <w:rPr>
            <w:rStyle w:val="a3"/>
            <w:rFonts w:ascii="Times New Roman" w:hAnsi="Times New Roman"/>
            <w:sz w:val="24"/>
            <w:szCs w:val="24"/>
          </w:rPr>
          <w:t>.</w:t>
        </w:r>
        <w:proofErr w:type="spellStart"/>
        <w:r w:rsidR="00291BBA" w:rsidRPr="00AC643C">
          <w:rPr>
            <w:rStyle w:val="a3"/>
            <w:rFonts w:ascii="Times New Roman" w:hAnsi="Times New Roman"/>
            <w:sz w:val="24"/>
            <w:szCs w:val="24"/>
            <w:lang w:val="en-US"/>
          </w:rPr>
          <w:t>ru</w:t>
        </w:r>
        <w:proofErr w:type="spellEnd"/>
      </w:hyperlink>
      <w:r w:rsidR="00291BBA" w:rsidRPr="00016DF6">
        <w:rPr>
          <w:rFonts w:ascii="Times New Roman" w:hAnsi="Times New Roman"/>
          <w:sz w:val="24"/>
          <w:szCs w:val="24"/>
        </w:rPr>
        <w:t>)</w:t>
      </w:r>
      <w:r w:rsidR="00291BBA">
        <w:rPr>
          <w:rFonts w:ascii="Times New Roman" w:hAnsi="Times New Roman"/>
          <w:sz w:val="24"/>
          <w:szCs w:val="24"/>
        </w:rPr>
        <w:t xml:space="preserve">;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на сайте УМФЦ (umfc42.ru).</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Жилищный отдел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sidR="00ED3E96">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ED3E96">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а также в соответствующем разделе федерального реестра.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2.8. </w:t>
      </w:r>
      <w:bookmarkStart w:id="0" w:name="P147"/>
      <w:bookmarkEnd w:id="0"/>
      <w:r w:rsidRPr="007F0EE5">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2.8.1.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7F0EE5" w:rsidRPr="007F0EE5" w:rsidRDefault="007F0EE5" w:rsidP="00DC56A2">
      <w:pPr>
        <w:widowControl w:val="0"/>
        <w:autoSpaceDE w:val="0"/>
        <w:autoSpaceDN w:val="0"/>
        <w:spacing w:after="0" w:line="240" w:lineRule="auto"/>
        <w:ind w:firstLine="567"/>
        <w:jc w:val="both"/>
        <w:rPr>
          <w:rFonts w:ascii="Times New Roman" w:eastAsia="Calibri" w:hAnsi="Times New Roman" w:cs="Calibri"/>
          <w:sz w:val="24"/>
          <w:szCs w:val="24"/>
        </w:rPr>
      </w:pPr>
      <w:r w:rsidRPr="007F0EE5">
        <w:rPr>
          <w:rFonts w:ascii="Times New Roman" w:eastAsia="Times New Roman" w:hAnsi="Times New Roman" w:cs="Calibri"/>
          <w:sz w:val="24"/>
          <w:szCs w:val="24"/>
          <w:lang w:eastAsia="ru-RU"/>
        </w:rPr>
        <w:t xml:space="preserve">В целях включения в состав участников мероприятия молодая семья обращается с заявлением по </w:t>
      </w:r>
      <w:r w:rsidRPr="007F0EE5">
        <w:rPr>
          <w:rFonts w:ascii="Times New Roman" w:eastAsia="Calibri" w:hAnsi="Times New Roman" w:cs="Calibri"/>
          <w:sz w:val="24"/>
          <w:szCs w:val="24"/>
        </w:rPr>
        <w:t xml:space="preserve">форме, установленной Правилами </w:t>
      </w:r>
      <w:r w:rsidRPr="007F0EE5">
        <w:rPr>
          <w:rFonts w:ascii="Times New Roman" w:eastAsia="Times New Roman" w:hAnsi="Times New Roman" w:cs="Calibri"/>
          <w:sz w:val="24"/>
          <w:szCs w:val="24"/>
          <w:lang w:eastAsia="ru-RU"/>
        </w:rPr>
        <w:t xml:space="preserve">предоставления молодым семьям социальных выплат на приобретение (строительство) жилья и их использования, утвержденными постановление Правительства РФ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предоставления молодым семьям социальных выплат), о включении в состав участников мероприятия (далее – заявление) в жилищный отдел и </w:t>
      </w:r>
      <w:r w:rsidRPr="007F0EE5">
        <w:rPr>
          <w:rFonts w:ascii="Times New Roman" w:eastAsia="Calibri" w:hAnsi="Times New Roman" w:cs="Calibri"/>
          <w:sz w:val="24"/>
          <w:szCs w:val="24"/>
        </w:rPr>
        <w:t>о своем согласии и согласии всех членов своей семьи на обработку персональных данных.</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Заявление о включении в состав участников мероприятия также может быть направлено в жилищный отдел почтовым отправлением или в форме электронного документа, подписанного электронной подписью, через ЕПГУ, РПГУ (при наличии технической возможности), или подано заявителем через УМФЦ.</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Заявителю предоставляется возможность получения бланка заявления в электронном виде с помощью ЕПГУ, РПГУ (в зависимости от выбора заявителя).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если заявление о включении в состав участников мероприятия подается через представителя заявителя, представляется доверенность, оформленная в соответствии с законодательством Российской Федерации.</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2.8.2. Для участия в мероприятии федерального проекта в целях использования социальной выплаты в соответствии с подпунктами «а» - «д», «ж» и «з» пункта 2.3 настоящего административного регламента, молодая семья подает в жилищный отдел следующие документы:</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а) заявление по форме согласно приложению №1 к настоящему административному регламенту в 2-х экземплярах;</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б) копии документов, удостоверяющих личность каждого члена семьи;</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в) копия свидетельства о браке (на неполную семью не распространяется);</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г)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д) копия документа, подтверждающего регистрацию в системе индивидуального (персонифицированного) учета каждого члена семьи.</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lastRenderedPageBreak/>
        <w:t>2.8.3. Для участия в мероприятии федерального проекта в целях использования социальной выплаты в соответствии с подпунктами «е» и «и» пункта 2.3 настоящего административного регламента, молодая семья подает в жилищный отдел следующие документы:</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а) заявление по форме согласно приложению №1 к настоящему административному регламенту в 2-х экземплярах;</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б) копии документов, удостоверяющих личность каждого члена семьи;</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в) копия свидетельства о браке (на неполную семью не распространяется);</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2.3 настоящего административного регламента;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2.3 настоящего административного регламента;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1" w:name="Par15"/>
      <w:bookmarkEnd w:id="1"/>
      <w:r w:rsidRPr="007F0EE5">
        <w:rPr>
          <w:rFonts w:ascii="Times New Roman" w:eastAsia="Calibri" w:hAnsi="Times New Roman" w:cs="Times New Roman"/>
          <w:sz w:val="24"/>
          <w:szCs w:val="24"/>
        </w:rPr>
        <w:t>е) копия договора жилищного кредита;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з) документ, подтверждающий признание молодой семьи нуждающейся в жилом помещении в соответствии с пунктом 7 Правил</w:t>
      </w:r>
      <w:r w:rsidRPr="007F0EE5">
        <w:rPr>
          <w:rFonts w:ascii="Times New Roman" w:eastAsia="Times New Roman" w:hAnsi="Times New Roman" w:cs="Times New Roman"/>
          <w:sz w:val="24"/>
          <w:szCs w:val="24"/>
          <w:lang w:eastAsia="ru-RU"/>
        </w:rPr>
        <w:t xml:space="preserve"> предоставления молодым семьям социальных выплат, </w:t>
      </w:r>
      <w:r w:rsidRPr="007F0EE5">
        <w:rPr>
          <w:rFonts w:ascii="Times New Roman" w:eastAsia="Calibri" w:hAnsi="Times New Roman" w:cs="Times New Roman"/>
          <w:sz w:val="24"/>
          <w:szCs w:val="24"/>
        </w:rPr>
        <w:t>на день заключения договора жилищного кредита, указанного в подпункте «е» настоящего пункта;</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к) копия документа, подтверждающего регистрацию в системе индивидуального (персонифицированного) учета каждого члена семьи.</w:t>
      </w:r>
    </w:p>
    <w:p w:rsidR="007F0EE5" w:rsidRPr="007F0EE5" w:rsidRDefault="007F0EE5" w:rsidP="00DC56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Все документы предоставляются на русском языке. Подчистки, приписки, зачеркивание, исправления в документах не допускаются. Документы, указанные в подпункте 2.8.2 и 2.8.3 настоящего административного регламента, должны быть представлены как в подлинниках, так и в копиях. Специалист жилищного отдела либо специалист УМФЦ заверяет представленные копии документов после сверки их с оригиналами.</w:t>
      </w:r>
    </w:p>
    <w:p w:rsidR="007F0EE5" w:rsidRPr="007F0EE5" w:rsidRDefault="007F0EE5" w:rsidP="00DC56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2.9.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 жилищного отдела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нижеуказанные документы, если заявитель не представил эти документы самостоятельно:</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а) выписку из Единого государственного реестра недвижимости о правах отдельного лица на имевшиеся (имеющиеся) у него объекты недвижимости (в отношении жилых помещений, имевшихся (имеющихся) у гражданина и членов его семьи по Российской Федерации);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 xml:space="preserve">б) </w:t>
      </w:r>
      <w:r w:rsidRPr="007F0EE5">
        <w:rPr>
          <w:rFonts w:ascii="Times New Roman" w:eastAsia="Calibri" w:hAnsi="Times New Roman" w:cs="Times New Roman"/>
          <w:sz w:val="24"/>
          <w:szCs w:val="24"/>
        </w:rPr>
        <w:t xml:space="preserve">постановление </w:t>
      </w:r>
      <w:r w:rsidR="00ED3E96">
        <w:rPr>
          <w:rFonts w:ascii="Times New Roman" w:eastAsia="Calibri" w:hAnsi="Times New Roman" w:cs="Times New Roman"/>
          <w:sz w:val="24"/>
          <w:szCs w:val="24"/>
        </w:rPr>
        <w:t>а</w:t>
      </w:r>
      <w:r w:rsidRPr="007F0EE5">
        <w:rPr>
          <w:rFonts w:ascii="Times New Roman" w:eastAsia="Calibri" w:hAnsi="Times New Roman" w:cs="Times New Roman"/>
          <w:sz w:val="24"/>
          <w:szCs w:val="24"/>
        </w:rPr>
        <w:t>дминистрации Юрги</w:t>
      </w:r>
      <w:r w:rsidR="00ED3E96">
        <w:rPr>
          <w:rFonts w:ascii="Times New Roman" w:eastAsia="Calibri" w:hAnsi="Times New Roman" w:cs="Times New Roman"/>
          <w:sz w:val="24"/>
          <w:szCs w:val="24"/>
        </w:rPr>
        <w:t>нского муниципального округа</w:t>
      </w:r>
      <w:r w:rsidR="0057780E">
        <w:rPr>
          <w:rFonts w:ascii="Times New Roman" w:eastAsia="Calibri" w:hAnsi="Times New Roman" w:cs="Times New Roman"/>
          <w:sz w:val="24"/>
          <w:szCs w:val="24"/>
        </w:rPr>
        <w:t>,</w:t>
      </w:r>
      <w:r w:rsidRPr="007F0EE5">
        <w:rPr>
          <w:rFonts w:ascii="Times New Roman" w:eastAsia="Calibri" w:hAnsi="Times New Roman" w:cs="Times New Roman"/>
          <w:sz w:val="24"/>
          <w:szCs w:val="24"/>
        </w:rPr>
        <w:t xml:space="preserve"> о признании молодой семьи нуждающейся в жилом помещении в соответствии с пунктом 7 Правил предоставления молодым семьям социальных выплат</w:t>
      </w:r>
      <w:r w:rsidRPr="007F0EE5">
        <w:rPr>
          <w:rFonts w:ascii="Times New Roman" w:eastAsia="Times New Roman" w:hAnsi="Times New Roman" w:cs="Times New Roman"/>
          <w:sz w:val="24"/>
          <w:szCs w:val="24"/>
          <w:lang w:eastAsia="ru-RU"/>
        </w:rPr>
        <w:t>.</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Жилищный отдел не вправе требовать от заявителя или его представителя: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ст.7 Федерального закона от 27.07.2010 №210-ФЗ «Об организации предоставления государственных и муниципальных услуг» (далее – Федеральный закон              №210-ФЗ) перечень документов;</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2.10. Исчерпывающий перечень оснований для отказа в приеме документов, необходимых для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не</w:t>
      </w:r>
      <w:r w:rsidR="00ED3E96">
        <w:rPr>
          <w:rFonts w:ascii="Times New Roman" w:eastAsia="Times New Roman" w:hAnsi="Times New Roman" w:cs="Times New Roman"/>
          <w:sz w:val="24"/>
          <w:szCs w:val="24"/>
          <w:lang w:eastAsia="ru-RU"/>
        </w:rPr>
        <w:t xml:space="preserve"> </w:t>
      </w:r>
      <w:r w:rsidRPr="007F0EE5">
        <w:rPr>
          <w:rFonts w:ascii="Times New Roman" w:eastAsia="Times New Roman" w:hAnsi="Times New Roman" w:cs="Times New Roman"/>
          <w:sz w:val="24"/>
          <w:szCs w:val="24"/>
          <w:lang w:eastAsia="ru-RU"/>
        </w:rPr>
        <w:t xml:space="preserve">установление личности гражданина;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непредставление или представление не в полном объеме документов предусмотренных подпунктами 2.8.2 и 2.8.3 настоящего административного регламента;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не подтверждение полномочий представителя, доверенного лица заявителя.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2.11. Исчерпывающий перечень оснований для приостановления и (или) отказа в предоставлении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Приостановление или отказ в предоставлении муниципальной услуги законодательством Российской Федерации, нормативными правовыми актами Кемеровской области - Кузбасса не предусмотрены.</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Дополнительные услуги, которые являются необходимыми и обязательными для предоставления муниципальной услуги, не предусмотрены.</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2" w:name="P212"/>
      <w:bookmarkEnd w:id="2"/>
      <w:r w:rsidRPr="007F0EE5">
        <w:rPr>
          <w:rFonts w:ascii="Times New Roman" w:eastAsia="Times New Roman" w:hAnsi="Times New Roman" w:cs="Times New Roman"/>
          <w:sz w:val="24"/>
          <w:szCs w:val="24"/>
          <w:lang w:eastAsia="ru-RU"/>
        </w:rPr>
        <w:t>2.13. Порядок, размер и основания взимания государственной пошлины или иной платы за предоставление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2.14. Максимальный срок ожидания в очереди при подаче заявления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2.15. Срок и порядок регистрации заявления о предоставлении муниципальной услуги, услуги организации, участвующей в ее предоставлении, в том числе в электронной форме.</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Заявления, представленные заявителем лично либо его представителем, регистрируется в установленном порядке в жилищном отделе в течение 1 рабочего дня с даты поступления такого заявления</w:t>
      </w:r>
      <w:r w:rsidRPr="007F0EE5">
        <w:rPr>
          <w:rFonts w:ascii="Times New Roman" w:eastAsia="Calibri" w:hAnsi="Times New Roman" w:cs="Times New Roman"/>
          <w:sz w:val="24"/>
          <w:szCs w:val="24"/>
        </w:rPr>
        <w:t>.</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Заявление, представленное заявителем либо его представителем через УМФЦ, регистрируется в установленном порядке жилищным отделом в день поступления от УМФЦ.</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Заявление, поступившее в электронной форме на ЕПГУ, РПГУ (при наличии технической возможности), регистрируется в установленном порядке жилищным отделом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Заявления предоставляются в 2-х экземплярах, один из которых </w:t>
      </w:r>
      <w:r w:rsidRPr="007F0EE5">
        <w:rPr>
          <w:rFonts w:ascii="Times New Roman" w:eastAsia="Calibri" w:hAnsi="Times New Roman" w:cs="Times New Roman"/>
          <w:sz w:val="24"/>
          <w:szCs w:val="24"/>
        </w:rPr>
        <w:t>возвращается заявителю с указанием даты принятия заявления и приложенных к нему документов.</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2.16. Требования к помещениям, в которых предоставляется муниципальная услуга.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2.16.1.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2.16.2. Кабинеты должны быть оборудованы информационными табличками с указанием:</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номера кабинета;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фамилии, имени, отчества и должности специалиста, осуществляющего </w:t>
      </w:r>
      <w:r w:rsidRPr="007F0EE5">
        <w:rPr>
          <w:rFonts w:ascii="Times New Roman" w:eastAsia="Times New Roman" w:hAnsi="Times New Roman" w:cs="Times New Roman"/>
          <w:sz w:val="24"/>
          <w:szCs w:val="24"/>
          <w:lang w:eastAsia="ru-RU"/>
        </w:rPr>
        <w:lastRenderedPageBreak/>
        <w:t>предоставление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времени приема граждан;</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времени перерыва на обед, технического перерыва.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Места ожидания должны соответствовать комфортным условиям для граждан и оптимальным условиям работы специалиста. Количество мест ожидания определяется исходя из фактической нагрузки и возможностей для размещения в здании.</w:t>
      </w:r>
    </w:p>
    <w:p w:rsidR="007F0EE5" w:rsidRPr="007F0EE5" w:rsidRDefault="007F0EE5" w:rsidP="00DC56A2">
      <w:pPr>
        <w:tabs>
          <w:tab w:val="left" w:pos="0"/>
          <w:tab w:val="left" w:pos="9480"/>
        </w:tabs>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2.16.3. Требования к помещениям, в которых предоставляется муниципальная услуга</w:t>
      </w:r>
      <w:r w:rsidR="0057780E">
        <w:rPr>
          <w:rFonts w:ascii="Times New Roman" w:eastAsia="Times New Roman" w:hAnsi="Times New Roman" w:cs="Times New Roman"/>
          <w:sz w:val="24"/>
          <w:szCs w:val="24"/>
          <w:lang w:eastAsia="ru-RU"/>
        </w:rPr>
        <w:t>,</w:t>
      </w:r>
      <w:r w:rsidRPr="007F0EE5">
        <w:rPr>
          <w:rFonts w:ascii="Times New Roman" w:eastAsia="Times New Roman" w:hAnsi="Times New Roman" w:cs="Times New Roman"/>
          <w:sz w:val="24"/>
          <w:szCs w:val="24"/>
          <w:lang w:eastAsia="ru-RU"/>
        </w:rPr>
        <w:t xml:space="preserve"> размещены на официальном сайте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CA77D9">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w:t>
      </w:r>
      <w:r w:rsidR="00291BBA" w:rsidRPr="00016DF6">
        <w:rPr>
          <w:rFonts w:ascii="Times New Roman" w:hAnsi="Times New Roman"/>
          <w:sz w:val="24"/>
          <w:szCs w:val="24"/>
        </w:rPr>
        <w:t>(</w:t>
      </w:r>
      <w:hyperlink r:id="rId15" w:history="1">
        <w:r w:rsidR="00291BBA" w:rsidRPr="00AC643C">
          <w:rPr>
            <w:rStyle w:val="a3"/>
            <w:rFonts w:ascii="Times New Roman" w:hAnsi="Times New Roman"/>
            <w:sz w:val="24"/>
            <w:szCs w:val="24"/>
            <w:lang w:val="en-GB"/>
          </w:rPr>
          <w:t>www</w:t>
        </w:r>
        <w:r w:rsidR="00291BBA" w:rsidRPr="00AC643C">
          <w:rPr>
            <w:rStyle w:val="a3"/>
            <w:rFonts w:ascii="Times New Roman" w:hAnsi="Times New Roman"/>
            <w:sz w:val="24"/>
            <w:szCs w:val="24"/>
          </w:rPr>
          <w:t>.</w:t>
        </w:r>
        <w:r w:rsidR="00291BBA" w:rsidRPr="00AC643C">
          <w:rPr>
            <w:rStyle w:val="a3"/>
            <w:rFonts w:ascii="Times New Roman" w:hAnsi="Times New Roman"/>
            <w:sz w:val="24"/>
            <w:szCs w:val="24"/>
            <w:lang w:val="en-GB"/>
          </w:rPr>
          <w:t>y</w:t>
        </w:r>
        <w:r w:rsidR="00291BBA" w:rsidRPr="00AC643C">
          <w:rPr>
            <w:rStyle w:val="a3"/>
            <w:rFonts w:ascii="Times New Roman" w:hAnsi="Times New Roman"/>
            <w:sz w:val="24"/>
            <w:szCs w:val="24"/>
            <w:lang w:val="en-US"/>
          </w:rPr>
          <w:t>u</w:t>
        </w:r>
        <w:r w:rsidR="00291BBA" w:rsidRPr="00AC643C">
          <w:rPr>
            <w:rStyle w:val="a3"/>
            <w:rFonts w:ascii="Times New Roman" w:hAnsi="Times New Roman"/>
            <w:sz w:val="24"/>
            <w:szCs w:val="24"/>
            <w:lang w:val="en-GB"/>
          </w:rPr>
          <w:t>r</w:t>
        </w:r>
        <w:r w:rsidR="00291BBA" w:rsidRPr="00AC643C">
          <w:rPr>
            <w:rStyle w:val="a3"/>
            <w:rFonts w:ascii="Times New Roman" w:hAnsi="Times New Roman"/>
            <w:sz w:val="24"/>
            <w:szCs w:val="24"/>
            <w:lang w:val="en-US"/>
          </w:rPr>
          <w:t>gregion</w:t>
        </w:r>
        <w:r w:rsidR="00291BBA" w:rsidRPr="00AC643C">
          <w:rPr>
            <w:rStyle w:val="a3"/>
            <w:rFonts w:ascii="Times New Roman" w:hAnsi="Times New Roman"/>
            <w:sz w:val="24"/>
            <w:szCs w:val="24"/>
          </w:rPr>
          <w:t>.</w:t>
        </w:r>
        <w:r w:rsidR="00291BBA" w:rsidRPr="00AC643C">
          <w:rPr>
            <w:rStyle w:val="a3"/>
            <w:rFonts w:ascii="Times New Roman" w:hAnsi="Times New Roman"/>
            <w:sz w:val="24"/>
            <w:szCs w:val="24"/>
            <w:lang w:val="en-US"/>
          </w:rPr>
          <w:t>ru</w:t>
        </w:r>
      </w:hyperlink>
      <w:r w:rsidR="00291BBA" w:rsidRPr="00016DF6">
        <w:rPr>
          <w:rFonts w:ascii="Times New Roman" w:hAnsi="Times New Roman"/>
          <w:sz w:val="24"/>
          <w:szCs w:val="24"/>
        </w:rPr>
        <w:t>)</w:t>
      </w:r>
      <w:r w:rsidR="00291BBA">
        <w:rPr>
          <w:rFonts w:ascii="Times New Roman" w:hAnsi="Times New Roman"/>
          <w:sz w:val="24"/>
          <w:szCs w:val="24"/>
        </w:rPr>
        <w:t xml:space="preserve">, </w:t>
      </w:r>
      <w:r w:rsidR="00291BBA" w:rsidRPr="00016DF6">
        <w:rPr>
          <w:rFonts w:ascii="Times New Roman" w:hAnsi="Times New Roman"/>
          <w:sz w:val="24"/>
          <w:szCs w:val="24"/>
        </w:rPr>
        <w:t xml:space="preserve"> </w:t>
      </w:r>
      <w:r w:rsidRPr="007F0EE5">
        <w:rPr>
          <w:rFonts w:ascii="Times New Roman" w:eastAsia="Times New Roman" w:hAnsi="Times New Roman" w:cs="Times New Roman"/>
          <w:sz w:val="24"/>
          <w:szCs w:val="24"/>
          <w:lang w:eastAsia="ru-RU"/>
        </w:rPr>
        <w:t>на Едином портале государственных и муниципальных услуг (</w:t>
      </w:r>
      <w:hyperlink r:id="rId16" w:history="1">
        <w:r w:rsidRPr="007F0EE5">
          <w:rPr>
            <w:rFonts w:ascii="Times New Roman" w:eastAsia="Times New Roman" w:hAnsi="Times New Roman" w:cs="Times New Roman"/>
            <w:sz w:val="24"/>
            <w:szCs w:val="24"/>
            <w:lang w:val="en-US" w:eastAsia="ru-RU"/>
          </w:rPr>
          <w:t>www</w:t>
        </w:r>
        <w:r w:rsidRPr="007F0EE5">
          <w:rPr>
            <w:rFonts w:ascii="Times New Roman" w:eastAsia="Times New Roman" w:hAnsi="Times New Roman" w:cs="Times New Roman"/>
            <w:sz w:val="24"/>
            <w:szCs w:val="24"/>
            <w:lang w:eastAsia="ru-RU"/>
          </w:rPr>
          <w:t>.</w:t>
        </w:r>
        <w:r w:rsidRPr="007F0EE5">
          <w:rPr>
            <w:rFonts w:ascii="Times New Roman" w:eastAsia="Times New Roman" w:hAnsi="Times New Roman" w:cs="Times New Roman"/>
            <w:sz w:val="24"/>
            <w:szCs w:val="24"/>
            <w:lang w:val="en-US" w:eastAsia="ru-RU"/>
          </w:rPr>
          <w:t>gosuslugi</w:t>
        </w:r>
        <w:r w:rsidRPr="007F0EE5">
          <w:rPr>
            <w:rFonts w:ascii="Times New Roman" w:eastAsia="Times New Roman" w:hAnsi="Times New Roman" w:cs="Times New Roman"/>
            <w:sz w:val="24"/>
            <w:szCs w:val="24"/>
            <w:lang w:eastAsia="ru-RU"/>
          </w:rPr>
          <w:t>.</w:t>
        </w:r>
        <w:r w:rsidRPr="007F0EE5">
          <w:rPr>
            <w:rFonts w:ascii="Times New Roman" w:eastAsia="Times New Roman" w:hAnsi="Times New Roman" w:cs="Times New Roman"/>
            <w:sz w:val="24"/>
            <w:szCs w:val="24"/>
            <w:lang w:val="en-US" w:eastAsia="ru-RU"/>
          </w:rPr>
          <w:t>ru</w:t>
        </w:r>
      </w:hyperlink>
      <w:r w:rsidRPr="007F0EE5">
        <w:rPr>
          <w:rFonts w:ascii="Times New Roman" w:eastAsia="Times New Roman" w:hAnsi="Times New Roman" w:cs="Times New Roman"/>
          <w:sz w:val="24"/>
          <w:szCs w:val="24"/>
          <w:lang w:eastAsia="ru-RU"/>
        </w:rPr>
        <w:t>).</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Calibri" w:hAnsi="Times New Roman" w:cs="Times New Roman"/>
          <w:sz w:val="24"/>
          <w:szCs w:val="24"/>
          <w:lang w:eastAsia="ru-RU"/>
        </w:rPr>
        <w:t xml:space="preserve">2.16.4.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7F0EE5">
        <w:rPr>
          <w:rFonts w:ascii="Times New Roman" w:eastAsia="Calibri" w:hAnsi="Times New Roman" w:cs="Times New Roman"/>
          <w:sz w:val="24"/>
          <w:szCs w:val="24"/>
        </w:rPr>
        <w:t xml:space="preserve">приказом Минстроя России от </w:t>
      </w:r>
      <w:r w:rsidRPr="007F0EE5">
        <w:rPr>
          <w:rFonts w:ascii="Times New Roman" w:eastAsia="Times New Roman" w:hAnsi="Times New Roman" w:cs="Times New Roman"/>
          <w:sz w:val="24"/>
          <w:szCs w:val="24"/>
          <w:lang w:eastAsia="ru-RU"/>
        </w:rPr>
        <w:t>30.12.2020 №904/</w:t>
      </w:r>
      <w:proofErr w:type="spellStart"/>
      <w:r w:rsidRPr="007F0EE5">
        <w:rPr>
          <w:rFonts w:ascii="Times New Roman" w:eastAsia="Times New Roman" w:hAnsi="Times New Roman" w:cs="Times New Roman"/>
          <w:sz w:val="24"/>
          <w:szCs w:val="24"/>
          <w:lang w:eastAsia="ru-RU"/>
        </w:rPr>
        <w:t>пр</w:t>
      </w:r>
      <w:proofErr w:type="spellEnd"/>
      <w:r w:rsidRPr="007F0EE5">
        <w:rPr>
          <w:rFonts w:ascii="Times New Roman" w:eastAsia="Times New Roman" w:hAnsi="Times New Roman" w:cs="Times New Roman"/>
          <w:sz w:val="24"/>
          <w:szCs w:val="24"/>
          <w:lang w:eastAsia="ru-RU"/>
        </w:rPr>
        <w:t xml:space="preserve"> «Об утверждении СП 59.13330.2020 «СНиП 35-01-2001 Доступность зданий и сооружений для маломобильных групп населения».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2.16.5. Прием заявителей с ограниченными возможностями здоровья проводится по предварительному устному или письменному уведомлению в помещении, отвечающем условиям доступности для инвалидов.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2.16.6. Для всех категорий лиц с ограниченными возможностями и других маломобильных групп населения предоставление муниципальной услуги осуществляется в отдельном оборудованном помещении - специальном месте предоставления муниципальных услуг, которое находится на первом этаже здания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CA77D9">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В данном помещении по приему маломобильных групп населения имеется медицинская аптечка, питьевая вода. При необходимости сотрудник жилищного отдела, осуществляющий прием, может вызвать неотложную скорую помощь.</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Вход в здание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CA77D9">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оборудован пандусом, также предусмотрен переносной пандус на первом этаже здания, что обеспечивает заявителю-лицу с ограниченными возможностями допустимость самостоятельного передвижения по территории, на которой предоставляется муниципальная услуга, в том числе с использованием кресла - коляски.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 xml:space="preserve">В отдельном помещении на первом этаже здания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CA77D9">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имеется специальное оборудование (телефон и оптическая лупа, предназначенная для прочтения текста для заявителей с нарушением органов зрения) и носители информации, необходимые для обеспечения беспрепятственного доступа лицам с ограниченными возможностями к объектам оказания услуг с учетом ограничений их жизнедеятельности, обеспечен допуск собаки-проводника при наличии документа, подтверждающего ее специальное обучение и</w:t>
      </w:r>
      <w:proofErr w:type="gramEnd"/>
      <w:r w:rsidRPr="007F0EE5">
        <w:rPr>
          <w:rFonts w:ascii="Times New Roman" w:eastAsia="Times New Roman" w:hAnsi="Times New Roman" w:cs="Times New Roman"/>
          <w:sz w:val="24"/>
          <w:szCs w:val="24"/>
          <w:lang w:eastAsia="ru-RU"/>
        </w:rPr>
        <w:t xml:space="preserve"> </w:t>
      </w:r>
      <w:proofErr w:type="gramStart"/>
      <w:r w:rsidRPr="007F0EE5">
        <w:rPr>
          <w:rFonts w:ascii="Times New Roman" w:eastAsia="Times New Roman" w:hAnsi="Times New Roman" w:cs="Times New Roman"/>
          <w:sz w:val="24"/>
          <w:szCs w:val="24"/>
          <w:lang w:eastAsia="ru-RU"/>
        </w:rPr>
        <w:t>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2.16.7. При обращении гражданина с нарушениями функций опорно-двигательного аппарата сотрудник жилищного отдела предпринимают следующие действия: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открывает входную дверь и помогает гражданину беспрепятственно посетить здание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CA77D9">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а также заранее предупреждает о существующих барьерах в здании;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выясняет цель визита гражданина и сопровождает его в кабинет по приему заявления, помогает сесть на стул или располагает кресло-коляску у стола напротив;</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сотрудник жилищного отдела,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по окончании предоставления административной процедуры сотрудник жилищного отдела, осуществляющий прием, помогает гражданину выйти (выехать) из кабинета, </w:t>
      </w:r>
      <w:r w:rsidRPr="007F0EE5">
        <w:rPr>
          <w:rFonts w:ascii="Times New Roman" w:eastAsia="Times New Roman" w:hAnsi="Times New Roman" w:cs="Times New Roman"/>
          <w:sz w:val="24"/>
          <w:szCs w:val="24"/>
          <w:lang w:eastAsia="ru-RU"/>
        </w:rPr>
        <w:lastRenderedPageBreak/>
        <w:t>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посадке в него.</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2.16.8. При обращении граждан с недостатками зрения работник жилищного отдела, осуществляющий прием, предпринимает следующие действия: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общается непосредственно с ним самим, а не с сопровождающим его лицом, комментирует все свои действия, в беседе пользуется обычной разговорной лексикой, в помещении отходит от гражданина, предупреждая его об этом;</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выдается памятка для слабовидящих с крупным шрифтом;</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по окончании предоставления административной процедуры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2.16.9. При обращении гражданина с дефектами слуха работник жилищного отдела предпринимает следующие действия: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обращается непосредственно к гражданину,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7F0EE5">
        <w:rPr>
          <w:rFonts w:ascii="Times New Roman" w:eastAsia="Times New Roman" w:hAnsi="Times New Roman" w:cs="Times New Roman"/>
          <w:sz w:val="24"/>
          <w:szCs w:val="24"/>
          <w:lang w:eastAsia="ru-RU"/>
        </w:rPr>
        <w:t>сурдопереводчика</w:t>
      </w:r>
      <w:proofErr w:type="spellEnd"/>
      <w:r w:rsidRPr="007F0EE5">
        <w:rPr>
          <w:rFonts w:ascii="Times New Roman" w:eastAsia="Times New Roman" w:hAnsi="Times New Roman" w:cs="Times New Roman"/>
          <w:sz w:val="24"/>
          <w:szCs w:val="24"/>
          <w:lang w:eastAsia="ru-RU"/>
        </w:rPr>
        <w:t>);</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оказывает помощь и содействие в заполнении бланков заявлений, копирует необходимые документы.</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2.16.10. В случае обращения заявителя - лица с ограниченными возможностями, с заболеваниями опорно-двигательной системы и иными тяжелыми формами заболевания, не способного к самостоятельному передвижению, предоставление муниципальной услуги осуществляется специалистом в дистанционном режиме или по месту жительства такого заявителя.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Специалисты, непосредственно предоставляющие муниципальные услуги заявителям-лицам с ограниченными возможностями, проинструктированы и обучены по вопросам обеспечения доступности услуг и объектов, на которых они предоставляются, оказания при этом необходимой помощи.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ab/>
        <w:t xml:space="preserve">2.16.11. На открытой площадке, предназначенной для хранения автомототранспортных средств (автостоянка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CA77D9">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которая находится в непосредственной близости к объекту предоставления муниципальных услуг, выделено не менее 10% мест для парковки автомобилей инвалидами, а также осуществляется соблюдение порядка их использования.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2.16.12. Помещение УМФЦ оборудуется в соответствии с требованиями к комфортности и доступности предоставления муниципальных услуг в УМФЦ, утвержденными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2.17. Показатели доступности и качества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2.17.1. Показателями доступности предоставления муниципальной услуги являются: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возможность заявителем выбрать наиболее удобный способ получения услуги непосредственно в жилищном отделе или в УМФЦ;</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транспортная доступность места предоставления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3) доступность обращения за предоставлением муниципальной услуги, в том числе лицам с ограниченными физическими возможностями;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минимальное количество взаимодействия заявителя с должностными лицами при получении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 возможность получения заявителем информации о ходе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6) размещение информации о порядке предоставления муниципальной услуги на официальном сайте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57780E">
        <w:rPr>
          <w:rFonts w:ascii="Times New Roman" w:eastAsia="Times New Roman" w:hAnsi="Times New Roman" w:cs="Times New Roman"/>
          <w:sz w:val="24"/>
          <w:szCs w:val="24"/>
          <w:lang w:eastAsia="ru-RU"/>
        </w:rPr>
        <w:t>нского муниципального окр</w:t>
      </w:r>
      <w:r w:rsidR="00CA77D9">
        <w:rPr>
          <w:rFonts w:ascii="Times New Roman" w:eastAsia="Times New Roman" w:hAnsi="Times New Roman" w:cs="Times New Roman"/>
          <w:sz w:val="24"/>
          <w:szCs w:val="24"/>
          <w:lang w:eastAsia="ru-RU"/>
        </w:rPr>
        <w:t>уга</w:t>
      </w:r>
      <w:r w:rsidRPr="007F0EE5">
        <w:rPr>
          <w:rFonts w:ascii="Times New Roman" w:eastAsia="Times New Roman" w:hAnsi="Times New Roman" w:cs="Times New Roman"/>
          <w:sz w:val="24"/>
          <w:szCs w:val="24"/>
          <w:lang w:eastAsia="ru-RU"/>
        </w:rPr>
        <w:t>, сайте УМФЦ;</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7) наличие специального оборудования и носителей информации, необходимых для обеспечения беспрепятственного доступа инвалидов к объектам оказания услуг с учетом ограничений их жизнедеятельности;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8) обеспечение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7F0EE5">
        <w:rPr>
          <w:rFonts w:ascii="Times New Roman" w:eastAsia="Times New Roman" w:hAnsi="Times New Roman" w:cs="Times New Roman"/>
          <w:sz w:val="24"/>
          <w:szCs w:val="24"/>
          <w:lang w:eastAsia="ru-RU"/>
        </w:rPr>
        <w:t>сурдопереводчика</w:t>
      </w:r>
      <w:proofErr w:type="spellEnd"/>
      <w:r w:rsidRPr="007F0EE5">
        <w:rPr>
          <w:rFonts w:ascii="Times New Roman" w:eastAsia="Times New Roman" w:hAnsi="Times New Roman" w:cs="Times New Roman"/>
          <w:sz w:val="24"/>
          <w:szCs w:val="24"/>
          <w:lang w:eastAsia="ru-RU"/>
        </w:rPr>
        <w:t xml:space="preserve">, </w:t>
      </w:r>
      <w:proofErr w:type="spellStart"/>
      <w:r w:rsidRPr="007F0EE5">
        <w:rPr>
          <w:rFonts w:ascii="Times New Roman" w:eastAsia="Times New Roman" w:hAnsi="Times New Roman" w:cs="Times New Roman"/>
          <w:sz w:val="24"/>
          <w:szCs w:val="24"/>
          <w:lang w:eastAsia="ru-RU"/>
        </w:rPr>
        <w:t>тифлосурдопереводчика</w:t>
      </w:r>
      <w:proofErr w:type="spellEnd"/>
      <w:r w:rsidRPr="007F0EE5">
        <w:rPr>
          <w:rFonts w:ascii="Times New Roman" w:eastAsia="Times New Roman" w:hAnsi="Times New Roman" w:cs="Times New Roman"/>
          <w:sz w:val="24"/>
          <w:szCs w:val="24"/>
          <w:lang w:eastAsia="ru-RU"/>
        </w:rPr>
        <w:t xml:space="preserve">;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оказание помощи инвалидам в преодолении барьеров, мешающих получению муниципальной услуги наравне с другими лицами.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2.17.2. Качество предоставления муниципальной услуги характеризуется отсутствием:</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очередей при приеме и выдаче документов заявителям (их представителям);</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нарушений сроков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жалоб на действия (бездействие) муниципальных служащих, предоставляющих муниципальную услугу;</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5) вступивших в законную силу судебных актов о признании незаконными решений о принятии на учет (отказе в принятии на учет) граждан в качестве нуждающихся в получении жилых помещений по договору социального найма. </w:t>
      </w:r>
    </w:p>
    <w:p w:rsidR="007F0EE5" w:rsidRPr="007F0EE5" w:rsidRDefault="007F0EE5" w:rsidP="00DC56A2">
      <w:pPr>
        <w:tabs>
          <w:tab w:val="left" w:pos="0"/>
          <w:tab w:val="left" w:pos="9480"/>
        </w:tabs>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2.17.3. </w:t>
      </w:r>
      <w:r w:rsidRPr="007F0EE5">
        <w:rPr>
          <w:rFonts w:ascii="Times New Roman" w:eastAsia="Calibri" w:hAnsi="Times New Roman" w:cs="Times New Roman"/>
          <w:sz w:val="24"/>
          <w:szCs w:val="24"/>
          <w:lang w:eastAsia="ru-RU"/>
        </w:rPr>
        <w:t>Показатели качества и доступности муниципальной услуги</w:t>
      </w:r>
      <w:r w:rsidRPr="007F0EE5">
        <w:rPr>
          <w:rFonts w:ascii="Times New Roman" w:eastAsia="Times New Roman" w:hAnsi="Times New Roman" w:cs="Times New Roman"/>
          <w:sz w:val="24"/>
          <w:szCs w:val="24"/>
          <w:lang w:eastAsia="ru-RU"/>
        </w:rPr>
        <w:t xml:space="preserve"> размещены на официальном сайте </w:t>
      </w:r>
      <w:r w:rsidR="00CA77D9">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CA77D9">
        <w:rPr>
          <w:rFonts w:ascii="Times New Roman" w:eastAsia="Times New Roman" w:hAnsi="Times New Roman" w:cs="Times New Roman"/>
          <w:sz w:val="24"/>
          <w:szCs w:val="24"/>
          <w:lang w:eastAsia="ru-RU"/>
        </w:rPr>
        <w:t>нского му</w:t>
      </w:r>
      <w:r w:rsidR="007C43DA">
        <w:rPr>
          <w:rFonts w:ascii="Times New Roman" w:eastAsia="Times New Roman" w:hAnsi="Times New Roman" w:cs="Times New Roman"/>
          <w:sz w:val="24"/>
          <w:szCs w:val="24"/>
          <w:lang w:eastAsia="ru-RU"/>
        </w:rPr>
        <w:t>ниципального окр</w:t>
      </w:r>
      <w:r w:rsidR="00CA77D9">
        <w:rPr>
          <w:rFonts w:ascii="Times New Roman" w:eastAsia="Times New Roman" w:hAnsi="Times New Roman" w:cs="Times New Roman"/>
          <w:sz w:val="24"/>
          <w:szCs w:val="24"/>
          <w:lang w:eastAsia="ru-RU"/>
        </w:rPr>
        <w:t>уга</w:t>
      </w:r>
      <w:r w:rsidRPr="007F0EE5">
        <w:rPr>
          <w:rFonts w:ascii="Times New Roman" w:eastAsia="Times New Roman" w:hAnsi="Times New Roman" w:cs="Times New Roman"/>
          <w:sz w:val="24"/>
          <w:szCs w:val="24"/>
          <w:lang w:eastAsia="ru-RU"/>
        </w:rPr>
        <w:t xml:space="preserve"> </w:t>
      </w:r>
      <w:r w:rsidR="00291BBA" w:rsidRPr="00016DF6">
        <w:rPr>
          <w:rFonts w:ascii="Times New Roman" w:hAnsi="Times New Roman"/>
          <w:sz w:val="24"/>
          <w:szCs w:val="24"/>
        </w:rPr>
        <w:t>(</w:t>
      </w:r>
      <w:hyperlink r:id="rId17" w:history="1">
        <w:r w:rsidR="00291BBA" w:rsidRPr="00AC643C">
          <w:rPr>
            <w:rStyle w:val="a3"/>
            <w:rFonts w:ascii="Times New Roman" w:hAnsi="Times New Roman"/>
            <w:sz w:val="24"/>
            <w:szCs w:val="24"/>
            <w:lang w:val="en-GB"/>
          </w:rPr>
          <w:t>www</w:t>
        </w:r>
        <w:r w:rsidR="00291BBA" w:rsidRPr="00AC643C">
          <w:rPr>
            <w:rStyle w:val="a3"/>
            <w:rFonts w:ascii="Times New Roman" w:hAnsi="Times New Roman"/>
            <w:sz w:val="24"/>
            <w:szCs w:val="24"/>
          </w:rPr>
          <w:t>.</w:t>
        </w:r>
        <w:r w:rsidR="00291BBA" w:rsidRPr="00AC643C">
          <w:rPr>
            <w:rStyle w:val="a3"/>
            <w:rFonts w:ascii="Times New Roman" w:hAnsi="Times New Roman"/>
            <w:sz w:val="24"/>
            <w:szCs w:val="24"/>
            <w:lang w:val="en-GB"/>
          </w:rPr>
          <w:t>y</w:t>
        </w:r>
        <w:r w:rsidR="00291BBA" w:rsidRPr="00AC643C">
          <w:rPr>
            <w:rStyle w:val="a3"/>
            <w:rFonts w:ascii="Times New Roman" w:hAnsi="Times New Roman"/>
            <w:sz w:val="24"/>
            <w:szCs w:val="24"/>
            <w:lang w:val="en-US"/>
          </w:rPr>
          <w:t>u</w:t>
        </w:r>
        <w:r w:rsidR="00291BBA" w:rsidRPr="00AC643C">
          <w:rPr>
            <w:rStyle w:val="a3"/>
            <w:rFonts w:ascii="Times New Roman" w:hAnsi="Times New Roman"/>
            <w:sz w:val="24"/>
            <w:szCs w:val="24"/>
            <w:lang w:val="en-GB"/>
          </w:rPr>
          <w:t>r</w:t>
        </w:r>
        <w:r w:rsidR="00291BBA" w:rsidRPr="00AC643C">
          <w:rPr>
            <w:rStyle w:val="a3"/>
            <w:rFonts w:ascii="Times New Roman" w:hAnsi="Times New Roman"/>
            <w:sz w:val="24"/>
            <w:szCs w:val="24"/>
            <w:lang w:val="en-US"/>
          </w:rPr>
          <w:t>gregion</w:t>
        </w:r>
        <w:r w:rsidR="00291BBA" w:rsidRPr="00AC643C">
          <w:rPr>
            <w:rStyle w:val="a3"/>
            <w:rFonts w:ascii="Times New Roman" w:hAnsi="Times New Roman"/>
            <w:sz w:val="24"/>
            <w:szCs w:val="24"/>
          </w:rPr>
          <w:t>.</w:t>
        </w:r>
        <w:r w:rsidR="00291BBA" w:rsidRPr="00AC643C">
          <w:rPr>
            <w:rStyle w:val="a3"/>
            <w:rFonts w:ascii="Times New Roman" w:hAnsi="Times New Roman"/>
            <w:sz w:val="24"/>
            <w:szCs w:val="24"/>
            <w:lang w:val="en-US"/>
          </w:rPr>
          <w:t>ru</w:t>
        </w:r>
      </w:hyperlink>
      <w:r w:rsidR="00291BBA" w:rsidRPr="00016DF6">
        <w:rPr>
          <w:rFonts w:ascii="Times New Roman" w:hAnsi="Times New Roman"/>
          <w:sz w:val="24"/>
          <w:szCs w:val="24"/>
        </w:rPr>
        <w:t>)</w:t>
      </w:r>
      <w:r w:rsidR="00291BBA">
        <w:rPr>
          <w:rFonts w:ascii="Times New Roman" w:hAnsi="Times New Roman"/>
          <w:sz w:val="24"/>
          <w:szCs w:val="24"/>
        </w:rPr>
        <w:t xml:space="preserve">, </w:t>
      </w:r>
      <w:r w:rsidR="00291BBA" w:rsidRPr="00016DF6">
        <w:rPr>
          <w:rFonts w:ascii="Times New Roman" w:hAnsi="Times New Roman"/>
          <w:sz w:val="24"/>
          <w:szCs w:val="24"/>
        </w:rPr>
        <w:t xml:space="preserve"> </w:t>
      </w:r>
      <w:r w:rsidRPr="007F0EE5">
        <w:rPr>
          <w:rFonts w:ascii="Times New Roman" w:eastAsia="Times New Roman" w:hAnsi="Times New Roman" w:cs="Times New Roman"/>
          <w:sz w:val="24"/>
          <w:szCs w:val="24"/>
          <w:lang w:eastAsia="ru-RU"/>
        </w:rPr>
        <w:t>на Едином портале государственны</w:t>
      </w:r>
      <w:r w:rsidR="0057780E">
        <w:rPr>
          <w:rFonts w:ascii="Times New Roman" w:eastAsia="Times New Roman" w:hAnsi="Times New Roman" w:cs="Times New Roman"/>
          <w:sz w:val="24"/>
          <w:szCs w:val="24"/>
          <w:lang w:eastAsia="ru-RU"/>
        </w:rPr>
        <w:t>х и муниципальных услуг (</w:t>
      </w:r>
      <w:hyperlink r:id="rId18" w:history="1">
        <w:r w:rsidRPr="007F0EE5">
          <w:rPr>
            <w:rFonts w:ascii="Times New Roman" w:eastAsia="Times New Roman" w:hAnsi="Times New Roman" w:cs="Times New Roman"/>
            <w:sz w:val="24"/>
            <w:szCs w:val="24"/>
            <w:lang w:val="en-US" w:eastAsia="ru-RU"/>
          </w:rPr>
          <w:t>www</w:t>
        </w:r>
        <w:r w:rsidRPr="007F0EE5">
          <w:rPr>
            <w:rFonts w:ascii="Times New Roman" w:eastAsia="Times New Roman" w:hAnsi="Times New Roman" w:cs="Times New Roman"/>
            <w:sz w:val="24"/>
            <w:szCs w:val="24"/>
            <w:lang w:eastAsia="ru-RU"/>
          </w:rPr>
          <w:t>.</w:t>
        </w:r>
        <w:r w:rsidRPr="007F0EE5">
          <w:rPr>
            <w:rFonts w:ascii="Times New Roman" w:eastAsia="Times New Roman" w:hAnsi="Times New Roman" w:cs="Times New Roman"/>
            <w:sz w:val="24"/>
            <w:szCs w:val="24"/>
            <w:lang w:val="en-US" w:eastAsia="ru-RU"/>
          </w:rPr>
          <w:t>gosuslugi</w:t>
        </w:r>
        <w:r w:rsidRPr="007F0EE5">
          <w:rPr>
            <w:rFonts w:ascii="Times New Roman" w:eastAsia="Times New Roman" w:hAnsi="Times New Roman" w:cs="Times New Roman"/>
            <w:sz w:val="24"/>
            <w:szCs w:val="24"/>
            <w:lang w:eastAsia="ru-RU"/>
          </w:rPr>
          <w:t>.</w:t>
        </w:r>
        <w:proofErr w:type="spellStart"/>
        <w:r w:rsidRPr="007F0EE5">
          <w:rPr>
            <w:rFonts w:ascii="Times New Roman" w:eastAsia="Times New Roman" w:hAnsi="Times New Roman" w:cs="Times New Roman"/>
            <w:sz w:val="24"/>
            <w:szCs w:val="24"/>
            <w:lang w:val="en-US" w:eastAsia="ru-RU"/>
          </w:rPr>
          <w:t>ru</w:t>
        </w:r>
        <w:proofErr w:type="spellEnd"/>
      </w:hyperlink>
      <w:r w:rsidRPr="007F0EE5">
        <w:rPr>
          <w:rFonts w:ascii="Times New Roman" w:eastAsia="Times New Roman" w:hAnsi="Times New Roman" w:cs="Times New Roman"/>
          <w:sz w:val="24"/>
          <w:szCs w:val="24"/>
          <w:lang w:eastAsia="ru-RU"/>
        </w:rPr>
        <w:t>).</w:t>
      </w:r>
    </w:p>
    <w:p w:rsidR="007F0EE5" w:rsidRPr="007F0EE5" w:rsidRDefault="007F0EE5" w:rsidP="00DC56A2">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F0EE5">
        <w:rPr>
          <w:rFonts w:ascii="Times New Roman" w:eastAsia="Calibri" w:hAnsi="Times New Roman" w:cs="Times New Roman"/>
          <w:sz w:val="24"/>
          <w:szCs w:val="24"/>
          <w:lang w:eastAsia="ru-RU"/>
        </w:rPr>
        <w:t>2.18.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F0EE5" w:rsidRPr="007F0EE5" w:rsidRDefault="007F0EE5" w:rsidP="00DC56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2.18.1. Предоставление </w:t>
      </w:r>
      <w:r w:rsidRPr="007F0EE5">
        <w:rPr>
          <w:rFonts w:ascii="Times New Roman" w:eastAsia="Calibri" w:hAnsi="Times New Roman" w:cs="Times New Roman"/>
          <w:sz w:val="24"/>
          <w:szCs w:val="24"/>
          <w:lang w:eastAsia="ru-RU"/>
        </w:rPr>
        <w:t>муниципальной</w:t>
      </w:r>
      <w:r w:rsidRPr="007F0EE5">
        <w:rPr>
          <w:rFonts w:ascii="Times New Roman" w:eastAsia="Times New Roman" w:hAnsi="Times New Roman" w:cs="Times New Roman"/>
          <w:sz w:val="24"/>
          <w:szCs w:val="24"/>
          <w:lang w:eastAsia="ru-RU"/>
        </w:rPr>
        <w:t xml:space="preserve"> услуги по экстерриториальному принципу невозможно.</w:t>
      </w:r>
    </w:p>
    <w:p w:rsidR="007F0EE5" w:rsidRPr="007F0EE5" w:rsidRDefault="007F0EE5" w:rsidP="00DC56A2">
      <w:pPr>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 xml:space="preserve">2.18.2. Предоставление муниципальной услуги осуществляется бесплатно. </w:t>
      </w:r>
    </w:p>
    <w:p w:rsidR="007F0EE5" w:rsidRPr="007F0EE5" w:rsidRDefault="007F0EE5" w:rsidP="00DC56A2">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Заявитель вправе обратиться за предоставлением муниципальной услуги и подать документы, указанные в пунктах 2.8.2 и 2.8.3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Специалисты жилищного отдела обеспечивают информирование заявителей о возможности получения муниципальной услуги через ЕПГУ, РПГУ (при наличии технической возможности).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Обращение за услугой через ЕПГУ, РПГУ осуществляется путем заполнения интерактивной формы заявления о принятии на учет (формирования запроса о </w:t>
      </w:r>
      <w:r w:rsidRPr="007F0EE5">
        <w:rPr>
          <w:rFonts w:ascii="Times New Roman" w:eastAsia="Times New Roman" w:hAnsi="Times New Roman" w:cs="Times New Roman"/>
          <w:sz w:val="24"/>
          <w:szCs w:val="24"/>
          <w:lang w:eastAsia="ru-RU"/>
        </w:rPr>
        <w:lastRenderedPageBreak/>
        <w:t xml:space="preserve">предоставлении муниципальной услуги, содержание которого соответствует требованиям формы заявления о принятии на учет, установленной настоящим административным регламентом).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Обращение заявителя в жилищный отдел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2.18.3. При предоставлении муниципальной услуги в электронной форме посредством ЕПГУ, РПГУ (при наличии технической возможности) заявителю обеспечивается: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получение информации о порядке и сроках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формирование запроса о предоставлении муниципальной услуги;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получение сведений о ходе выполнения запроса;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получение результата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осуществление оценки качества предоставления муниципальной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досудебное (внесудебное) обжалование решений и действий (бездействия) жилищного отдела, начальника жилищного отдела либо специалиста жилищного отдела.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2.18.4. При формировании запроса в электронном виде (при наличии технической возможности) заявителю обеспечивается:</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возможность копирования и сохранения запроса и иных документов, необходимых для предоставления услуги;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возможность печати на бумажном носителе копии электронной формы запроса;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возможность вернуться на любой из этапов заполнения электронной формы запроса без потери ранее введенной информации;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возможность доступа заявителя на ЕПГУ, РПГУ к ранее поданным им запросам.</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2.18.5. Решение о принятии на учет граждан в качестве нуждающихся в жилых помещениях (отказ в принятии на учет) выдается в форме электронного документа посредством ЕПГУ, РПГУ (при наличии технической возможности), подписанного электронной подписью, в случае, если это указано в заявлении о принятии на учет, направленном через ЕПГУ, РПГУ.</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2.18.6. Результат предоставления муниципальной услуги направляется специалистом жилищного отдела в электронном виде заявителю только при условии сверки электронных образов документов, направленных заявителем посредством ЕПГУ, РПГУ (при наличии технической возможности), с оригиналами при личном обращении заявителя в жилищный отдел (при поступлении уведомления от жилищного отдела о готовности результата в личный кабинет заявителя на ЕПГУ, РПГУ). </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2.18.7. 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жилищный отдел через ЕПГУ, РПГУ, о получении </w:t>
      </w:r>
      <w:r w:rsidRPr="007F0EE5">
        <w:rPr>
          <w:rFonts w:ascii="Times New Roman" w:eastAsia="Times New Roman" w:hAnsi="Times New Roman" w:cs="Times New Roman"/>
          <w:sz w:val="24"/>
          <w:szCs w:val="24"/>
          <w:lang w:eastAsia="ru-RU"/>
        </w:rPr>
        <w:lastRenderedPageBreak/>
        <w:t>результата услуги на бумажном носителе) заявителю на ЕПГУ, РПГУ (при наличии технической возможности) обеспечивается запись на прием в жилищный отдел, при этом заявителю обеспечивается возможность:</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ознакомление с расписанием работы жилищного отдела, а также с доступными для записи на прием датами и интервалами времени приема;</w:t>
      </w:r>
    </w:p>
    <w:p w:rsidR="007F0EE5" w:rsidRPr="007F0EE5" w:rsidRDefault="007F0EE5" w:rsidP="00DC56A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записи в любые свободные для приема дату и время в пределах установленного в жилищном отделе графика приема заявителей.</w:t>
      </w:r>
    </w:p>
    <w:p w:rsidR="007F0EE5" w:rsidRPr="007F0EE5" w:rsidRDefault="007F0EE5" w:rsidP="007F0EE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7F0EE5" w:rsidRPr="007F0EE5" w:rsidRDefault="007F0EE5" w:rsidP="007F0EE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F0EE5" w:rsidRPr="007F0EE5" w:rsidRDefault="007F0EE5" w:rsidP="007F0EE5">
      <w:pPr>
        <w:widowControl w:val="0"/>
        <w:autoSpaceDE w:val="0"/>
        <w:autoSpaceDN w:val="0"/>
        <w:spacing w:after="0" w:line="240" w:lineRule="auto"/>
        <w:jc w:val="center"/>
        <w:outlineLvl w:val="1"/>
        <w:rPr>
          <w:rFonts w:ascii="Times New Roman" w:eastAsia="Calibri" w:hAnsi="Times New Roman" w:cs="Times New Roman"/>
          <w:b/>
          <w:sz w:val="24"/>
          <w:szCs w:val="24"/>
        </w:rPr>
      </w:pPr>
    </w:p>
    <w:p w:rsidR="007F0EE5" w:rsidRPr="007F0EE5" w:rsidRDefault="007F0EE5" w:rsidP="005365C8">
      <w:pPr>
        <w:suppressAutoHyphens/>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7F0EE5" w:rsidRPr="007F0EE5" w:rsidRDefault="007F0EE5" w:rsidP="005365C8">
      <w:pPr>
        <w:suppressAutoHyphens/>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прием и регистрация заявления и документов на предоставление муниципальной услуги;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Calibri"/>
          <w:sz w:val="24"/>
          <w:szCs w:val="24"/>
          <w:lang w:eastAsia="ru-RU"/>
        </w:rPr>
      </w:pPr>
      <w:r w:rsidRPr="007F0EE5">
        <w:rPr>
          <w:rFonts w:ascii="Times New Roman" w:eastAsia="Times New Roman" w:hAnsi="Times New Roman" w:cs="Calibri"/>
          <w:sz w:val="24"/>
          <w:szCs w:val="24"/>
          <w:lang w:eastAsia="ru-RU"/>
        </w:rPr>
        <w:t>2) организация работы по проверке сведений, содержащихся в предоставленных документах,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Calibri"/>
          <w:sz w:val="24"/>
          <w:szCs w:val="24"/>
          <w:lang w:eastAsia="ru-RU"/>
        </w:rPr>
      </w:pPr>
      <w:r w:rsidRPr="007F0EE5">
        <w:rPr>
          <w:rFonts w:ascii="Times New Roman" w:eastAsia="Times New Roman" w:hAnsi="Times New Roman" w:cs="Calibri"/>
          <w:sz w:val="24"/>
          <w:szCs w:val="24"/>
          <w:lang w:eastAsia="ru-RU"/>
        </w:rPr>
        <w:t>3) рассмотрение заявления о включении молодой семьи в состав участников мероприятия, принятие решения о включении либо об отказе во включении молодой семьи в состав участников мероприятия;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Calibri"/>
          <w:sz w:val="24"/>
          <w:szCs w:val="24"/>
          <w:lang w:eastAsia="ru-RU"/>
        </w:rPr>
      </w:pPr>
      <w:r w:rsidRPr="007F0EE5">
        <w:rPr>
          <w:rFonts w:ascii="Times New Roman" w:eastAsia="Times New Roman" w:hAnsi="Times New Roman" w:cs="Calibri"/>
          <w:sz w:val="24"/>
          <w:szCs w:val="24"/>
          <w:lang w:eastAsia="ru-RU"/>
        </w:rPr>
        <w:t>4) исправление допущенных опечаток и ошибок в выданном решении результата муниципальной услуги (при необходимости).</w:t>
      </w:r>
    </w:p>
    <w:p w:rsidR="007F0EE5" w:rsidRPr="007F0EE5" w:rsidRDefault="007F0EE5" w:rsidP="005365C8">
      <w:pPr>
        <w:suppressAutoHyphens/>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3.1.1. Прием и регистрация заявления и документов на предоставление муниципальной услуги. </w:t>
      </w:r>
    </w:p>
    <w:p w:rsidR="007F0EE5" w:rsidRPr="007F0EE5" w:rsidRDefault="007F0EE5" w:rsidP="005365C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3.1.1.1. Основанием для начала административной процедуры является личное обращение заявителя в жилищный отдел, УМФЦ по месту жительства с заявлением и соответствующими документами, либо </w:t>
      </w:r>
      <w:r w:rsidRPr="007F0EE5">
        <w:rPr>
          <w:rFonts w:ascii="Times New Roman" w:eastAsia="Calibri" w:hAnsi="Times New Roman" w:cs="Times New Roman"/>
          <w:sz w:val="24"/>
          <w:szCs w:val="24"/>
          <w:lang w:eastAsia="ru-RU"/>
        </w:rPr>
        <w:t>поступление заявления и копий документов в электронной форме через ЕПГУ, РПГУ (при наличии технической возможности).</w:t>
      </w:r>
    </w:p>
    <w:p w:rsidR="007F0EE5" w:rsidRPr="007F0EE5" w:rsidRDefault="007F0EE5" w:rsidP="005365C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F0EE5">
        <w:rPr>
          <w:rFonts w:ascii="Times New Roman" w:eastAsia="Calibri" w:hAnsi="Times New Roman" w:cs="Times New Roman"/>
          <w:sz w:val="24"/>
          <w:szCs w:val="24"/>
          <w:lang w:eastAsia="ru-RU"/>
        </w:rPr>
        <w:t xml:space="preserve">3.1.1.2. При личном обращении заявителя в жилищный отдел специалист жилищного отдела, ответственный за прием документов: </w:t>
      </w:r>
    </w:p>
    <w:p w:rsidR="007F0EE5" w:rsidRPr="007F0EE5" w:rsidRDefault="007F0EE5" w:rsidP="005365C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F0EE5">
        <w:rPr>
          <w:rFonts w:ascii="Times New Roman" w:eastAsia="Calibri" w:hAnsi="Times New Roman" w:cs="Times New Roman"/>
          <w:sz w:val="24"/>
          <w:szCs w:val="24"/>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регистрирует заявление в книге входящих документов;</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устанавливает предмет обращения;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проверяет правильность и комплектность документов, указанных в подпунктах 2.8.1 или 2.8.2 настоящего административного регламента.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ходе приема документов от заявителя специалист, ответственный за прием документов, удостоверяется, что:</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текст в заявлении о включении молодой семьи в состав участников мероприятия поддается прочтению;</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в заявлении указаны фамилия, имя, отчество (последнее - при наличии), документы, удостоверяющие личность, всех членов молодой семьи;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заявление подписано заявителем и всеми совершеннолетними членами семьи либо уполномоченными лицами;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приложены документы, необходимые для предоставления муниципальной услуги.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Максимальный срок выполнения административной процедуры по приему и </w:t>
      </w:r>
      <w:r w:rsidRPr="007F0EE5">
        <w:rPr>
          <w:rFonts w:ascii="Times New Roman" w:eastAsia="Times New Roman" w:hAnsi="Times New Roman" w:cs="Times New Roman"/>
          <w:sz w:val="24"/>
          <w:szCs w:val="24"/>
          <w:lang w:eastAsia="ru-RU"/>
        </w:rPr>
        <w:lastRenderedPageBreak/>
        <w:t>регистрации заявления о включении молодой семьи в состав участников мероприятия при личном обращении не должен превышать 20 минут.</w:t>
      </w:r>
    </w:p>
    <w:p w:rsidR="007F0EE5" w:rsidRPr="007F0EE5" w:rsidRDefault="007F0EE5" w:rsidP="005365C8">
      <w:pPr>
        <w:widowControl w:val="0"/>
        <w:autoSpaceDE w:val="0"/>
        <w:autoSpaceDN w:val="0"/>
        <w:spacing w:after="0" w:line="240" w:lineRule="auto"/>
        <w:ind w:firstLine="567"/>
        <w:jc w:val="both"/>
        <w:rPr>
          <w:rFonts w:ascii="Times New Roman" w:eastAsia="Calibri" w:hAnsi="Times New Roman" w:cs="Calibri"/>
          <w:sz w:val="24"/>
          <w:szCs w:val="24"/>
          <w:lang w:eastAsia="ru-RU"/>
        </w:rPr>
      </w:pPr>
      <w:r w:rsidRPr="007F0EE5">
        <w:rPr>
          <w:rFonts w:ascii="Times New Roman" w:eastAsia="Calibri" w:hAnsi="Times New Roman" w:cs="Calibri"/>
          <w:sz w:val="24"/>
          <w:szCs w:val="24"/>
          <w:lang w:eastAsia="ru-RU"/>
        </w:rPr>
        <w:t xml:space="preserve">3.1.1.3. </w:t>
      </w:r>
      <w:r w:rsidRPr="007F0EE5">
        <w:rPr>
          <w:rFonts w:ascii="Times New Roman" w:eastAsia="Times New Roman" w:hAnsi="Times New Roman" w:cs="Calibri"/>
          <w:sz w:val="24"/>
          <w:szCs w:val="24"/>
          <w:lang w:eastAsia="ru-RU"/>
        </w:rPr>
        <w:t xml:space="preserve">При направлении заявителем заявления и документов </w:t>
      </w:r>
      <w:r w:rsidRPr="007F0EE5">
        <w:rPr>
          <w:rFonts w:ascii="Times New Roman" w:eastAsia="Calibri" w:hAnsi="Times New Roman" w:cs="Calibri"/>
          <w:sz w:val="24"/>
          <w:szCs w:val="24"/>
          <w:lang w:eastAsia="ru-RU"/>
        </w:rPr>
        <w:t>в жилищный отдел</w:t>
      </w:r>
      <w:r w:rsidRPr="007F0EE5">
        <w:rPr>
          <w:rFonts w:ascii="Times New Roman" w:eastAsia="Times New Roman" w:hAnsi="Times New Roman" w:cs="Calibri"/>
          <w:sz w:val="24"/>
          <w:szCs w:val="24"/>
          <w:lang w:eastAsia="ru-RU"/>
        </w:rPr>
        <w:t xml:space="preserve"> посредством почтовой связи </w:t>
      </w:r>
      <w:r w:rsidRPr="007F0EE5">
        <w:rPr>
          <w:rFonts w:ascii="Times New Roman" w:eastAsia="Calibri" w:hAnsi="Times New Roman" w:cs="Calibri"/>
          <w:sz w:val="24"/>
          <w:szCs w:val="24"/>
          <w:lang w:eastAsia="ru-RU"/>
        </w:rPr>
        <w:t xml:space="preserve">специалист жилищного отдела, ответственный за прием и выдачу документов: </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Calibri"/>
          <w:sz w:val="24"/>
          <w:szCs w:val="24"/>
          <w:lang w:eastAsia="ru-RU"/>
        </w:rPr>
      </w:pPr>
      <w:r w:rsidRPr="007F0EE5">
        <w:rPr>
          <w:rFonts w:ascii="Times New Roman" w:eastAsia="Times New Roman" w:hAnsi="Times New Roman" w:cs="Calibri"/>
          <w:sz w:val="24"/>
          <w:szCs w:val="24"/>
          <w:lang w:eastAsia="ru-RU"/>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7F0EE5" w:rsidRPr="007F0EE5" w:rsidRDefault="007F0EE5" w:rsidP="005365C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вскрывает конверты, проверяет наличие в них заявлений и документов, обязанность по предоставлению которых возложена на заявителя;</w:t>
      </w:r>
    </w:p>
    <w:p w:rsidR="007F0EE5" w:rsidRPr="007F0EE5" w:rsidRDefault="007F0EE5" w:rsidP="005365C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проверяет, что заявления не исполнены карандашом, написаны разборчиво, фамилии, имена, отчества (при наличии), адрес места жительства, адрес местонахождения написаны полностью, подлинность подписи заявителя засвидетельствована в установленном законодательством порядке;</w:t>
      </w:r>
    </w:p>
    <w:p w:rsidR="007F0EE5" w:rsidRPr="007F0EE5" w:rsidRDefault="007F0EE5" w:rsidP="005365C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проводит первичную проверку присланных копий документов, их соответствие действующему законодательству, а также проверяет, что копии заверены в установленном законодательством порядке, не имеют серьезных повреждений, наличие которых не позволяет однозначно истолковать их содержание, отсутствуют подчистки, приписки, зачеркнутые слова.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Максимальный срок выполнения административной процедуры по приему и регистрации заявления о включении молодой семьи в состав участников мероприятия составляет 1 рабочий день после его получения по почте.</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Calibri" w:hAnsi="Times New Roman" w:cs="Calibri"/>
          <w:sz w:val="24"/>
          <w:szCs w:val="24"/>
          <w:lang w:eastAsia="ru-RU"/>
        </w:rPr>
        <w:t>3.1.1.4.</w:t>
      </w:r>
      <w:r w:rsidRPr="007F0EE5">
        <w:rPr>
          <w:rFonts w:ascii="Times New Roman" w:eastAsia="Times New Roman" w:hAnsi="Times New Roman" w:cs="Times New Roman"/>
          <w:sz w:val="24"/>
          <w:szCs w:val="24"/>
          <w:lang w:eastAsia="ru-RU"/>
        </w:rPr>
        <w:t xml:space="preserve"> При направлении заявления о включении молодой семьи в состав участников мероприятия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7F0EE5" w:rsidRPr="007F0EE5" w:rsidRDefault="007F0EE5" w:rsidP="005365C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F0EE5">
        <w:rPr>
          <w:rFonts w:ascii="Times New Roman" w:eastAsia="Calibri" w:hAnsi="Times New Roman" w:cs="Times New Roman"/>
          <w:sz w:val="24"/>
          <w:szCs w:val="24"/>
          <w:lang w:eastAsia="ru-RU"/>
        </w:rPr>
        <w:t>На ЕПГУ, РПГУ размещается образец заполнения электронной формы заявления (запроса).</w:t>
      </w:r>
    </w:p>
    <w:p w:rsidR="007F0EE5" w:rsidRPr="007F0EE5" w:rsidRDefault="007F0EE5" w:rsidP="005365C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F0EE5">
        <w:rPr>
          <w:rFonts w:ascii="Times New Roman" w:eastAsia="Calibri" w:hAnsi="Times New Roman" w:cs="Times New Roman"/>
          <w:sz w:val="24"/>
          <w:szCs w:val="24"/>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 ответственный за прием документов, при поступлении заявления и документов в электронном виде:</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проверяет электронные образы документов на отсутствие компьютерных вирусов и искаженной информации; </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регистрирует документы в установленном порядке, в том числе в системе электронного документооборота </w:t>
      </w:r>
      <w:r w:rsidRPr="007F0EE5">
        <w:rPr>
          <w:rFonts w:ascii="Times New Roman" w:eastAsia="Calibri" w:hAnsi="Times New Roman" w:cs="Calibri"/>
          <w:sz w:val="24"/>
          <w:szCs w:val="24"/>
          <w:lang w:eastAsia="ru-RU"/>
        </w:rPr>
        <w:t xml:space="preserve">(при наличии технической возможности) </w:t>
      </w:r>
      <w:r w:rsidRPr="007F0EE5">
        <w:rPr>
          <w:rFonts w:ascii="Times New Roman" w:eastAsia="Times New Roman" w:hAnsi="Times New Roman" w:cs="Times New Roman"/>
          <w:sz w:val="24"/>
          <w:szCs w:val="24"/>
          <w:lang w:eastAsia="ru-RU"/>
        </w:rPr>
        <w:t>жилищного отдела;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Calibri" w:hAnsi="Times New Roman" w:cs="Calibri"/>
          <w:sz w:val="24"/>
          <w:szCs w:val="24"/>
          <w:lang w:eastAsia="ru-RU"/>
        </w:rPr>
        <w:t>- 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РПГУ);</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направляет поступивший пакет документов в электронном виде руководителю жилищного отдела.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Начальник жилищного отдела отписывает поступившие документы специалисту жилищного отдела, ответственному за включение молодых семей в состав участников мероприятия.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Максимальный срок выполнения административной процедуры по приему и регистрации заявления о включении молодой семьи в состав участников мероприятия в форме электронных документов составляет 1 рабочий день после их получения через ЕПГУ, РПГУ.</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3.1.1.5. Критерием принятия решения является поступление заявления о включении молодой семьи в состав участников мероприятия.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Результатом административной процедуры является прием и регистрация заявления о включении молодой семьи в состав участников мероприятия.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highlight w:val="yellow"/>
          <w:lang w:eastAsia="ru-RU"/>
        </w:rPr>
      </w:pPr>
      <w:r w:rsidRPr="007F0EE5">
        <w:rPr>
          <w:rFonts w:ascii="Times New Roman" w:eastAsia="Times New Roman" w:hAnsi="Times New Roman" w:cs="Times New Roman"/>
          <w:sz w:val="24"/>
          <w:szCs w:val="24"/>
          <w:lang w:eastAsia="ru-RU"/>
        </w:rPr>
        <w:t>Способом фиксации результата административной процедуры является присвоение входящему заявлению номера и даты в книге учета заявлений граждан о предоставлении социальных выплат для приобретения жилья или создания объектов индивидуального жилищного строительства в соответствии с</w:t>
      </w:r>
      <w:r w:rsidRPr="007F0EE5">
        <w:rPr>
          <w:rFonts w:ascii="Times New Roman" w:eastAsia="Times New Roman" w:hAnsi="Times New Roman" w:cs="Times New Roman"/>
          <w:bCs/>
          <w:sz w:val="24"/>
          <w:szCs w:val="24"/>
          <w:lang w:eastAsia="zh-CN" w:bidi="hi-IN"/>
        </w:rPr>
        <w:t xml:space="preserve"> мероприятием по обеспечению жильем молодых семей </w:t>
      </w:r>
      <w:r w:rsidRPr="007F0EE5">
        <w:rPr>
          <w:rFonts w:ascii="Times New Roman" w:eastAsia="Times New Roman" w:hAnsi="Times New Roman" w:cs="Times New Roman"/>
          <w:sz w:val="24"/>
          <w:szCs w:val="24"/>
          <w:lang w:eastAsia="ru-RU"/>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 xml:space="preserve">услуг» государственной </w:t>
      </w:r>
      <w:hyperlink r:id="rId19"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Calibri"/>
          <w:bCs/>
          <w:sz w:val="24"/>
          <w:szCs w:val="24"/>
          <w:lang w:eastAsia="zh-CN" w:bidi="hi-IN"/>
        </w:rPr>
        <w:t>»</w:t>
      </w:r>
      <w:r w:rsidRPr="007F0EE5">
        <w:rPr>
          <w:rFonts w:ascii="Times New Roman" w:eastAsia="Times New Roman" w:hAnsi="Times New Roman" w:cs="Times New Roman"/>
          <w:sz w:val="24"/>
          <w:szCs w:val="24"/>
          <w:lang w:eastAsia="ru-RU"/>
        </w:rPr>
        <w:t>.</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3.1.2. Организация работы по проверке сведений, содержащихся в предоставленных документах,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Основанием для начала административной процедуры является представление заявителем либо его представителем документов, предусмотренных пунктами 2.8.1 или 2.8.2 настоящего административного регламента.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Начальник жилищного отдела знакомится с заявлением о включении молодой семьи в состав участников мероприятия и приложенными к нему документами и поручает специалисту жилищного отдела, ответственному за включение молодых семей в состав участников мероприятия, произвести проверку предоставленных документов.</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В случае, если специалистом жилищного отдела будет выявлено, что в перечне предоставленных документов отсутствуют документы, предусмотренные </w:t>
      </w:r>
      <w:proofErr w:type="spellStart"/>
      <w:r w:rsidRPr="007F0EE5">
        <w:rPr>
          <w:rFonts w:ascii="Times New Roman" w:eastAsia="Times New Roman" w:hAnsi="Times New Roman" w:cs="Times New Roman"/>
          <w:sz w:val="24"/>
          <w:szCs w:val="24"/>
          <w:lang w:eastAsia="ru-RU"/>
        </w:rPr>
        <w:t>пп</w:t>
      </w:r>
      <w:proofErr w:type="spellEnd"/>
      <w:r w:rsidRPr="007F0EE5">
        <w:rPr>
          <w:rFonts w:ascii="Times New Roman" w:eastAsia="Times New Roman" w:hAnsi="Times New Roman" w:cs="Times New Roman"/>
          <w:sz w:val="24"/>
          <w:szCs w:val="24"/>
          <w:lang w:eastAsia="ru-RU"/>
        </w:rPr>
        <w:t xml:space="preserve">. г)-д) п.2.8.1 или </w:t>
      </w:r>
      <w:proofErr w:type="spellStart"/>
      <w:r w:rsidRPr="007F0EE5">
        <w:rPr>
          <w:rFonts w:ascii="Times New Roman" w:eastAsia="Times New Roman" w:hAnsi="Times New Roman" w:cs="Times New Roman"/>
          <w:sz w:val="24"/>
          <w:szCs w:val="24"/>
          <w:lang w:eastAsia="ru-RU"/>
        </w:rPr>
        <w:t>пп</w:t>
      </w:r>
      <w:proofErr w:type="spellEnd"/>
      <w:r w:rsidRPr="007F0EE5">
        <w:rPr>
          <w:rFonts w:ascii="Times New Roman" w:eastAsia="Times New Roman" w:hAnsi="Times New Roman" w:cs="Times New Roman"/>
          <w:sz w:val="24"/>
          <w:szCs w:val="24"/>
          <w:lang w:eastAsia="ru-RU"/>
        </w:rPr>
        <w:t>. з) п.2.8.2 административного регламента, принимается решение о направлении соответствующих межведомственных запросов.</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Межведомственные запросы направляются в однодневный срок со дня получения заявления о включении молодой семьи в состав участников мероприятия и приложенных к нему документов.</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Направление межведомственного запроса в бумажном виде допускается только в случае невозможности направления в электронной форме.</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 жилищного отдела обязан принять необходимые меры для получения ответа на межведомственные запросы в установленные сроки.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Критерий принятия решения: отсутствие документов, предусмотренных п.2.8.1 или п.2.8.2 административного регламента.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и направление сформированного учетного дела в общественную городскую жилищную комиссию, созданную при </w:t>
      </w:r>
      <w:r w:rsidR="007C43DA">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7C43DA">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(далее – комиссия).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Направление сформированного учетного дела осуществляется в 3-х </w:t>
      </w:r>
      <w:proofErr w:type="spellStart"/>
      <w:r w:rsidRPr="007F0EE5">
        <w:rPr>
          <w:rFonts w:ascii="Times New Roman" w:eastAsia="Times New Roman" w:hAnsi="Times New Roman" w:cs="Times New Roman"/>
          <w:sz w:val="24"/>
          <w:szCs w:val="24"/>
          <w:lang w:eastAsia="ru-RU"/>
        </w:rPr>
        <w:t>дневный</w:t>
      </w:r>
      <w:proofErr w:type="spellEnd"/>
      <w:r w:rsidRPr="007F0EE5">
        <w:rPr>
          <w:rFonts w:ascii="Times New Roman" w:eastAsia="Times New Roman" w:hAnsi="Times New Roman" w:cs="Times New Roman"/>
          <w:sz w:val="24"/>
          <w:szCs w:val="24"/>
          <w:lang w:eastAsia="ru-RU"/>
        </w:rPr>
        <w:t xml:space="preserve"> срок с момента получения ответа на межведомственный запрос.</w:t>
      </w:r>
    </w:p>
    <w:p w:rsidR="007F0EE5" w:rsidRPr="007F0EE5" w:rsidRDefault="007F0EE5" w:rsidP="005365C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Результат выполнения административной процедуры фиксируется в системе электронного документооборота (при наличии технической возможности) жилищного </w:t>
      </w:r>
      <w:r w:rsidRPr="007F0EE5">
        <w:rPr>
          <w:rFonts w:ascii="Times New Roman" w:eastAsia="Times New Roman" w:hAnsi="Times New Roman" w:cs="Times New Roman"/>
          <w:sz w:val="24"/>
          <w:szCs w:val="24"/>
          <w:lang w:eastAsia="ru-RU"/>
        </w:rPr>
        <w:lastRenderedPageBreak/>
        <w:t>отдела.</w:t>
      </w:r>
    </w:p>
    <w:p w:rsidR="007F0EE5" w:rsidRPr="007F0EE5" w:rsidRDefault="007F0EE5" w:rsidP="005365C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3.1.3. Рассмотрение заявления о включении молодой семьи в состав участников мероприятия, принятие решения о включении либо об отказе во включении молодой семьи в состав участников мероприятия.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Основанием для начала административной процедуры по принятию решения о включении либо об отказе во включении молодой семьи в состав участников мероприятия является поступление учетного дела на рассмотрение в комиссию.</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Ответственным за выполнение административной процедуры является начальник</w:t>
      </w:r>
      <w:r w:rsidR="007C43DA">
        <w:rPr>
          <w:rFonts w:ascii="Times New Roman" w:eastAsia="Times New Roman" w:hAnsi="Times New Roman" w:cs="Times New Roman"/>
          <w:sz w:val="24"/>
          <w:szCs w:val="24"/>
          <w:lang w:eastAsia="ru-RU"/>
        </w:rPr>
        <w:t xml:space="preserve"> </w:t>
      </w:r>
      <w:r w:rsidRPr="007F0EE5">
        <w:rPr>
          <w:rFonts w:ascii="Times New Roman" w:eastAsia="Times New Roman" w:hAnsi="Times New Roman" w:cs="Times New Roman"/>
          <w:sz w:val="24"/>
          <w:szCs w:val="24"/>
          <w:lang w:eastAsia="ru-RU"/>
        </w:rPr>
        <w:t>жилищного отдела.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Максимальный срок административной процедуры составляет не более 5 рабочих дней.</w:t>
      </w:r>
    </w:p>
    <w:p w:rsidR="007F0EE5" w:rsidRPr="007F0EE5" w:rsidRDefault="007F0EE5" w:rsidP="005365C8">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7F0EE5">
        <w:rPr>
          <w:rFonts w:ascii="Times New Roman" w:eastAsia="Times New Roman" w:hAnsi="Times New Roman" w:cs="Times New Roman"/>
          <w:sz w:val="24"/>
          <w:szCs w:val="24"/>
          <w:lang w:eastAsia="ru-RU"/>
        </w:rPr>
        <w:t>Комиссия, руководствуясь п.2.5 настоящего регламента</w:t>
      </w:r>
      <w:r w:rsidRPr="007F0EE5">
        <w:rPr>
          <w:rFonts w:ascii="Times New Roman" w:eastAsia="Times New Roman" w:hAnsi="Times New Roman" w:cs="Times New Roman"/>
          <w:bCs/>
          <w:sz w:val="24"/>
          <w:szCs w:val="24"/>
          <w:lang w:eastAsia="ru-RU"/>
        </w:rPr>
        <w:t xml:space="preserve">, принимает решение </w:t>
      </w:r>
      <w:r w:rsidRPr="007F0EE5">
        <w:rPr>
          <w:rFonts w:ascii="Times New Roman" w:eastAsia="Calibri" w:hAnsi="Times New Roman" w:cs="Times New Roman"/>
          <w:sz w:val="24"/>
          <w:szCs w:val="24"/>
        </w:rPr>
        <w:t>о включении в состав участников мероприятия</w:t>
      </w:r>
      <w:r w:rsidRPr="007F0EE5">
        <w:rPr>
          <w:rFonts w:ascii="Times New Roman" w:eastAsia="Times New Roman" w:hAnsi="Times New Roman" w:cs="Times New Roman"/>
          <w:sz w:val="24"/>
          <w:szCs w:val="24"/>
          <w:lang w:eastAsia="ru-RU"/>
        </w:rPr>
        <w:t xml:space="preserve"> либо </w:t>
      </w:r>
      <w:r w:rsidRPr="007F0EE5">
        <w:rPr>
          <w:rFonts w:ascii="Times New Roman" w:eastAsia="Calibri" w:hAnsi="Times New Roman" w:cs="Times New Roman"/>
          <w:sz w:val="24"/>
          <w:szCs w:val="24"/>
        </w:rPr>
        <w:t>об отказе во включении молодой семьи в состав участников мероприятия.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 жилищного отдела в 5-дневный срок подготавливает и направляет молодой семье письменное уведомление о принятом решении.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При поступлении заявления и документов молодой семьи для получения муниципальной услуги через УМФЦ, уведомление о принятом решении направляется в УМФЦ.</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уведомление сканируется и направляется заявителю через ЕПГУ, РПГУ либо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Критерий принятия решения: решение комиссии о включении </w:t>
      </w:r>
      <w:r w:rsidRPr="007F0EE5">
        <w:rPr>
          <w:rFonts w:ascii="Times New Roman" w:eastAsia="Times New Roman" w:hAnsi="Times New Roman" w:cs="Times New Roman"/>
          <w:bCs/>
          <w:sz w:val="24"/>
          <w:szCs w:val="24"/>
          <w:lang w:eastAsia="zh-CN" w:bidi="hi-IN"/>
        </w:rPr>
        <w:t xml:space="preserve">в состав участников мероприятия по обеспечению жильем молодых семей </w:t>
      </w:r>
      <w:r w:rsidRPr="007F0EE5">
        <w:rPr>
          <w:rFonts w:ascii="Times New Roman" w:eastAsia="Times New Roman" w:hAnsi="Times New Roman" w:cs="Times New Roman"/>
          <w:sz w:val="24"/>
          <w:szCs w:val="24"/>
          <w:lang w:eastAsia="ru-RU"/>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 xml:space="preserve">услуг» государственной </w:t>
      </w:r>
      <w:hyperlink r:id="rId20"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w:t>
      </w:r>
      <w:r w:rsidRPr="007F0EE5">
        <w:rPr>
          <w:rFonts w:ascii="Times New Roman" w:eastAsia="Times New Roman" w:hAnsi="Times New Roman" w:cs="Calibri"/>
          <w:sz w:val="24"/>
          <w:szCs w:val="24"/>
          <w:lang w:eastAsia="ru-RU"/>
        </w:rPr>
        <w:t xml:space="preserve"> </w:t>
      </w:r>
      <w:r w:rsidRPr="007F0EE5">
        <w:rPr>
          <w:rFonts w:ascii="Times New Roman" w:eastAsia="Times New Roman" w:hAnsi="Times New Roman" w:cs="Times New Roman"/>
          <w:sz w:val="24"/>
          <w:szCs w:val="24"/>
          <w:lang w:eastAsia="ru-RU"/>
        </w:rPr>
        <w:t>«Обеспечение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Calibri"/>
          <w:bCs/>
          <w:sz w:val="24"/>
          <w:szCs w:val="24"/>
          <w:lang w:eastAsia="zh-CN" w:bidi="hi-IN"/>
        </w:rPr>
        <w:t xml:space="preserve">» </w:t>
      </w:r>
      <w:r w:rsidRPr="007F0EE5">
        <w:rPr>
          <w:rFonts w:ascii="Times New Roman" w:eastAsia="Times New Roman" w:hAnsi="Times New Roman" w:cs="Times New Roman"/>
          <w:sz w:val="24"/>
          <w:szCs w:val="24"/>
          <w:lang w:eastAsia="ru-RU"/>
        </w:rPr>
        <w:t>либо об отказе во включении молодой семьи в состав участников мероприятия.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Результат административной процедуры: направление гражданину уведомления о принятом решении в бумажном виде или в форме электронного документа.</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Способ фиксации: при направлении гражданину результата муниципальной услуги почтовым отправлением делается соответствующая отметка в журнале регистрации. Результат выполнения административной процедуры фиксируется в системе электронного документооборота (при наличии технической возможности) жилищного отдела и в журнале учета исходящих документов.</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3.2. Исправление допущенных опечаток и ошибок в выданном решении результата</w:t>
      </w:r>
      <w:r w:rsidR="007C43DA">
        <w:rPr>
          <w:rFonts w:ascii="Times New Roman" w:eastAsia="Times New Roman" w:hAnsi="Times New Roman" w:cs="Times New Roman"/>
          <w:sz w:val="24"/>
          <w:szCs w:val="24"/>
          <w:lang w:eastAsia="ru-RU"/>
        </w:rPr>
        <w:t xml:space="preserve"> </w:t>
      </w:r>
      <w:r w:rsidRPr="007F0EE5">
        <w:rPr>
          <w:rFonts w:ascii="Times New Roman" w:eastAsia="Times New Roman" w:hAnsi="Times New Roman" w:cs="Times New Roman"/>
          <w:sz w:val="24"/>
          <w:szCs w:val="24"/>
          <w:lang w:eastAsia="ru-RU"/>
        </w:rPr>
        <w:t>муниципальной услуги.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Основанием для исправления допущенных опечаток и ошибок является представление заявителем в жилищный отдел заявления по форме согласно приложению №3 </w:t>
      </w:r>
      <w:r w:rsidRPr="007F0EE5">
        <w:rPr>
          <w:rFonts w:ascii="Times New Roman" w:eastAsia="Times New Roman" w:hAnsi="Times New Roman" w:cs="Calibri"/>
          <w:sz w:val="24"/>
          <w:szCs w:val="24"/>
          <w:lang w:eastAsia="ru-RU"/>
        </w:rPr>
        <w:t>к настоящему административному регламенту</w:t>
      </w:r>
      <w:r w:rsidRPr="007F0EE5">
        <w:rPr>
          <w:rFonts w:ascii="Times New Roman" w:eastAsia="Times New Roman" w:hAnsi="Times New Roman" w:cs="Times New Roman"/>
          <w:sz w:val="24"/>
          <w:szCs w:val="24"/>
          <w:lang w:eastAsia="ru-RU"/>
        </w:rPr>
        <w:t xml:space="preserve"> об исправлении ошибок и опечаток в документах, выданных</w:t>
      </w:r>
      <w:r w:rsidR="007C43DA">
        <w:rPr>
          <w:rFonts w:ascii="Times New Roman" w:eastAsia="Times New Roman" w:hAnsi="Times New Roman" w:cs="Times New Roman"/>
          <w:sz w:val="24"/>
          <w:szCs w:val="24"/>
          <w:lang w:eastAsia="ru-RU"/>
        </w:rPr>
        <w:t xml:space="preserve"> </w:t>
      </w:r>
      <w:r w:rsidRPr="007F0EE5">
        <w:rPr>
          <w:rFonts w:ascii="Times New Roman" w:eastAsia="Times New Roman" w:hAnsi="Times New Roman" w:cs="Times New Roman"/>
          <w:sz w:val="24"/>
          <w:szCs w:val="24"/>
          <w:lang w:eastAsia="ru-RU"/>
        </w:rPr>
        <w:t>в результате предоставления муниципальной услуги.</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Должностное лицо жилищного отдела,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2-х рабочих дней с даты регистрации соответствующего заявления.</w:t>
      </w:r>
    </w:p>
    <w:p w:rsidR="007F0EE5" w:rsidRPr="007F0EE5" w:rsidRDefault="007F0EE5" w:rsidP="005365C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В случае выявления допущенных опечаток и (или) ошибок в выданных в результате предоставления муниципальной услуги документах, специалист жилищного отдела, ответственный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7F0EE5" w:rsidRPr="007F0EE5" w:rsidRDefault="007F0EE5" w:rsidP="005365C8">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Заявление</w:t>
      </w:r>
      <w:r w:rsidRPr="007F0EE5">
        <w:rPr>
          <w:rFonts w:ascii="Times New Roman" w:eastAsia="Times New Roman" w:hAnsi="Times New Roman" w:cs="Times New Roman"/>
          <w:sz w:val="24"/>
          <w:szCs w:val="24"/>
          <w:lang w:eastAsia="ru-RU"/>
        </w:rPr>
        <w:t xml:space="preserve"> об исправлении ошибок и опечаток в документах, выданных</w:t>
      </w:r>
      <w:r w:rsidRPr="007F0EE5">
        <w:rPr>
          <w:rFonts w:ascii="Times New Roman" w:eastAsia="Times New Roman" w:hAnsi="Times New Roman" w:cs="Times New Roman"/>
          <w:sz w:val="24"/>
          <w:szCs w:val="24"/>
          <w:lang w:eastAsia="ru-RU"/>
        </w:rPr>
        <w:br/>
        <w:t>в результате предоставления муниципальной услуги</w:t>
      </w:r>
      <w:r w:rsidRPr="007F0EE5">
        <w:rPr>
          <w:rFonts w:ascii="Times New Roman" w:eastAsia="Calibri" w:hAnsi="Times New Roman" w:cs="Times New Roman"/>
          <w:sz w:val="24"/>
          <w:szCs w:val="24"/>
        </w:rPr>
        <w:t xml:space="preserve">, может быть представлено заявителем в электронной форме, в том числе через ЕПГУ, РПГУ </w:t>
      </w:r>
      <w:r w:rsidRPr="007F0EE5">
        <w:rPr>
          <w:rFonts w:ascii="Times New Roman" w:eastAsia="Calibri" w:hAnsi="Times New Roman" w:cs="Times New Roman"/>
          <w:sz w:val="24"/>
          <w:szCs w:val="24"/>
          <w:lang w:eastAsia="ru-RU"/>
        </w:rPr>
        <w:t>(при наличии технической возможности)</w:t>
      </w:r>
      <w:r w:rsidRPr="007F0EE5">
        <w:rPr>
          <w:rFonts w:ascii="Times New Roman" w:eastAsia="Calibri" w:hAnsi="Times New Roman" w:cs="Times New Roman"/>
          <w:sz w:val="24"/>
          <w:szCs w:val="24"/>
        </w:rPr>
        <w:t>.</w:t>
      </w:r>
    </w:p>
    <w:p w:rsidR="007F0EE5" w:rsidRPr="007F0EE5" w:rsidRDefault="007F0EE5" w:rsidP="005365C8">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EE5">
        <w:rPr>
          <w:rFonts w:ascii="Times New Roman" w:eastAsia="Calibri" w:hAnsi="Times New Roman" w:cs="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7F0EE5" w:rsidRPr="007F0EE5" w:rsidRDefault="007F0EE5" w:rsidP="005365C8">
      <w:pPr>
        <w:widowControl w:val="0"/>
        <w:autoSpaceDE w:val="0"/>
        <w:autoSpaceDN w:val="0"/>
        <w:spacing w:after="0" w:line="240" w:lineRule="auto"/>
        <w:ind w:firstLine="567"/>
        <w:outlineLvl w:val="1"/>
        <w:rPr>
          <w:rFonts w:ascii="Times New Roman" w:eastAsia="Times New Roman" w:hAnsi="Times New Roman" w:cs="Times New Roman"/>
          <w:b/>
          <w:sz w:val="24"/>
          <w:szCs w:val="24"/>
          <w:lang w:eastAsia="ru-RU"/>
        </w:rPr>
      </w:pP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Текущий контроль за соблюдением и исполнением должностными лицами жилищного отдела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(далее - текущий контроль деятельности) осуществляется начальником жилищного отдела. </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Текущий контроль осуществляется в форме проверок соблюдения и исполнения специалистами жилищного отдела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4.2. Порядок и формы контроля за полнотой и качеством предоставления муниципальной услуги.</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обращения, содержащие жалобы на действия (бездействие) должностных лиц.</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Проверки подразделяются на плановые и внеплановые.</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Периодичность проведения плановых проверок устанавливает начальник жилищного отдела.</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Внеплановые проверки проводятся в рамках рассмотрения обращений заявителей о нарушении их прав, а также обращений иных лиц о нарушении прав заявителей (органов прокуратуры и пр.).</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выявления нарушений прав заявителей осуществляется привлечение виновных лиц к ответственности.</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или отдельные вопросы.</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 </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Специалисты,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Специалисты, ответственные за подготовку документов, несут персональную ответственность за соблюдение сроков и порядка оформления документов.</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Специалисты, ответственные за выдачу (направление) документов, несут персональную ответственность за соблюдение порядка выдачи (направления) документов.</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Специалист, осуществляющий запрос информации и документов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предоставлении муниципальной услуги руководствуется требованиями и порядком, утвержденным ст.7 Федерального закона №210-ФЗ.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0EE5" w:rsidRPr="007F0EE5" w:rsidRDefault="0060382B" w:rsidP="00D5104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над</w:t>
      </w:r>
      <w:r w:rsidR="007F0EE5" w:rsidRPr="007F0EE5">
        <w:rPr>
          <w:rFonts w:ascii="Times New Roman" w:eastAsia="Times New Roman" w:hAnsi="Times New Roman" w:cs="Times New Roman"/>
          <w:sz w:val="24"/>
          <w:szCs w:val="24"/>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7C43DA">
        <w:rPr>
          <w:rFonts w:ascii="Times New Roman" w:eastAsia="Times New Roman" w:hAnsi="Times New Roman" w:cs="Times New Roman"/>
          <w:sz w:val="24"/>
          <w:szCs w:val="24"/>
          <w:lang w:eastAsia="ru-RU"/>
        </w:rPr>
        <w:t>а</w:t>
      </w:r>
      <w:r w:rsidR="007F0EE5" w:rsidRPr="007F0EE5">
        <w:rPr>
          <w:rFonts w:ascii="Times New Roman" w:eastAsia="Times New Roman" w:hAnsi="Times New Roman" w:cs="Times New Roman"/>
          <w:sz w:val="24"/>
          <w:szCs w:val="24"/>
          <w:lang w:eastAsia="ru-RU"/>
        </w:rPr>
        <w:t>дминистрацию  Юрги</w:t>
      </w:r>
      <w:r w:rsidR="007C43DA">
        <w:rPr>
          <w:rFonts w:ascii="Times New Roman" w:eastAsia="Times New Roman" w:hAnsi="Times New Roman" w:cs="Times New Roman"/>
          <w:sz w:val="24"/>
          <w:szCs w:val="24"/>
          <w:lang w:eastAsia="ru-RU"/>
        </w:rPr>
        <w:t>нского муниципального округа</w:t>
      </w:r>
      <w:r w:rsidR="007F0EE5" w:rsidRPr="007F0EE5">
        <w:rPr>
          <w:rFonts w:ascii="Times New Roman" w:eastAsia="Times New Roman" w:hAnsi="Times New Roman" w:cs="Times New Roman"/>
          <w:sz w:val="24"/>
          <w:szCs w:val="24"/>
          <w:lang w:eastAsia="ru-RU"/>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F0EE5" w:rsidRPr="007F0EE5" w:rsidRDefault="007F0EE5" w:rsidP="00D5104F">
      <w:pPr>
        <w:spacing w:after="0" w:line="240" w:lineRule="auto"/>
        <w:ind w:firstLine="567"/>
        <w:jc w:val="both"/>
        <w:rPr>
          <w:rFonts w:ascii="Times New Roman" w:eastAsia="Times New Roman" w:hAnsi="Times New Roman" w:cs="Times New Roman"/>
          <w:sz w:val="24"/>
          <w:szCs w:val="24"/>
          <w:lang w:eastAsia="ru-RU"/>
        </w:rPr>
      </w:pP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 xml:space="preserve">5. Досудебный (внесудебный) порядок обжалования решений и действий (бездействия) </w:t>
      </w:r>
      <w:r w:rsidR="007C43DA">
        <w:rPr>
          <w:rFonts w:ascii="Times New Roman" w:eastAsia="Times New Roman" w:hAnsi="Times New Roman" w:cs="Times New Roman"/>
          <w:b/>
          <w:sz w:val="24"/>
          <w:szCs w:val="24"/>
          <w:lang w:eastAsia="ru-RU"/>
        </w:rPr>
        <w:t>а</w:t>
      </w:r>
      <w:r w:rsidRPr="007F0EE5">
        <w:rPr>
          <w:rFonts w:ascii="Times New Roman" w:eastAsia="Times New Roman" w:hAnsi="Times New Roman" w:cs="Times New Roman"/>
          <w:b/>
          <w:sz w:val="24"/>
          <w:szCs w:val="24"/>
          <w:lang w:eastAsia="ru-RU"/>
        </w:rPr>
        <w:t>дминистрации  Юрги</w:t>
      </w:r>
      <w:r w:rsidR="007C43DA">
        <w:rPr>
          <w:rFonts w:ascii="Times New Roman" w:eastAsia="Times New Roman" w:hAnsi="Times New Roman" w:cs="Times New Roman"/>
          <w:b/>
          <w:sz w:val="24"/>
          <w:szCs w:val="24"/>
          <w:lang w:eastAsia="ru-RU"/>
        </w:rPr>
        <w:t xml:space="preserve">нского муниципального округа </w:t>
      </w:r>
      <w:r w:rsidRPr="007F0EE5">
        <w:rPr>
          <w:rFonts w:ascii="Times New Roman" w:eastAsia="Times New Roman" w:hAnsi="Times New Roman" w:cs="Times New Roman"/>
          <w:b/>
          <w:sz w:val="24"/>
          <w:szCs w:val="24"/>
          <w:lang w:eastAsia="ru-RU"/>
        </w:rPr>
        <w:t xml:space="preserve"> по предоставлению муниципальной услуги, а также должностных лиц, муниципальных служащих</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5.1. Информация для заявителя о его праве подать жалобу на решение и (или) действие (бездействие) </w:t>
      </w:r>
      <w:r w:rsidR="007C43DA">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7C43DA">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жилищного отдела и (или) должностных лиц, муниципальных служащих при предоставлении муниципальной услуги (далее - жалоба). </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Заявители имеют право подать жалобу на решение и (или) действие (бездействие) </w:t>
      </w:r>
      <w:r w:rsidR="007C43DA">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7C43DA">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жилищного отдела и (или) должностных лиц, муниципальных служащих при предоставлении муниципальной услуги.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5.2. Предмет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Предметом жалобы являются решения и действия (бездействие) </w:t>
      </w:r>
      <w:r w:rsidR="007C43DA">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7C43DA">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жилищного отдела, должностного лица либо муниципального служащего.</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нарушение срока регистрации заявления о предоставлении муниципальной услуги;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нарушение срока предоставления муниципальной услуги;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w:t>
      </w:r>
      <w:r w:rsidRPr="007F0EE5">
        <w:rPr>
          <w:rFonts w:ascii="Times New Roman" w:eastAsia="Times New Roman" w:hAnsi="Times New Roman" w:cs="Times New Roman"/>
          <w:sz w:val="24"/>
          <w:szCs w:val="24"/>
          <w:lang w:eastAsia="ru-RU"/>
        </w:rPr>
        <w:lastRenderedPageBreak/>
        <w:t xml:space="preserve">Кузбасса, муниципальными правовыми актами Юргинского </w:t>
      </w:r>
      <w:r w:rsidR="007C43DA">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 для предоставления муниципальной услуги;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Юргинского </w:t>
      </w:r>
      <w:r w:rsidR="007C43DA">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 настоящим административным регламентом для предоставления муниципальной услуги, у заявителя;</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области-Кузбасса, муниципальными правовыми актами Юргинского </w:t>
      </w:r>
      <w:r w:rsidR="007C43DA">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 настоящим административным регламентом;</w:t>
      </w:r>
      <w:proofErr w:type="gramEnd"/>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Юргинского </w:t>
      </w:r>
      <w:r w:rsidR="007C43DA">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 xml:space="preserve">7) отказ жилищного отдела </w:t>
      </w:r>
      <w:r w:rsidR="007C43DA">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7C43DA">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должностного лица жилищного отдела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Юргинского </w:t>
      </w:r>
      <w:r w:rsidR="007C43DA">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w:t>
      </w:r>
      <w:proofErr w:type="gramEnd"/>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№210-ФЗ.</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Жалоба должна содержать:</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дминистрацию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 xml:space="preserve">Жалоба на решение, действия (бездействие) ответственного специалиста - муниципального служащего подается начальнику жилищного отдела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Жалоба на решение, действия (бездействие) начальника жилищного отдела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подается </w:t>
      </w:r>
      <w:r w:rsidR="0060382B">
        <w:rPr>
          <w:rFonts w:ascii="Times New Roman" w:hAnsi="Times New Roman"/>
          <w:bCs/>
          <w:sz w:val="24"/>
          <w:szCs w:val="24"/>
          <w:lang w:eastAsia="zh-CN" w:bidi="hi-IN"/>
        </w:rPr>
        <w:t>заместителю главы Юргинского муниципального округа - начальнику Управления по обеспечению жизнедеятельности и строительству Юргинского муниципального округа</w:t>
      </w:r>
      <w:r w:rsidR="0060382B" w:rsidRPr="0060382B">
        <w:rPr>
          <w:rFonts w:ascii="Times New Roman" w:hAnsi="Times New Roman"/>
          <w:bCs/>
          <w:sz w:val="24"/>
          <w:szCs w:val="24"/>
          <w:lang w:eastAsia="zh-CN" w:bidi="hi-IN"/>
        </w:rPr>
        <w:t>.</w:t>
      </w:r>
      <w:r w:rsidR="0060382B" w:rsidRPr="0060382B">
        <w:rPr>
          <w:rFonts w:ascii="Times New Roman" w:eastAsia="Times New Roman" w:hAnsi="Times New Roman" w:cs="Times New Roman"/>
          <w:sz w:val="24"/>
          <w:szCs w:val="24"/>
          <w:lang w:eastAsia="ru-RU"/>
        </w:rPr>
        <w:t xml:space="preserve"> </w:t>
      </w:r>
      <w:r w:rsidRPr="0060382B">
        <w:rPr>
          <w:rFonts w:ascii="Times New Roman" w:eastAsia="Times New Roman" w:hAnsi="Times New Roman" w:cs="Times New Roman"/>
          <w:sz w:val="24"/>
          <w:szCs w:val="24"/>
          <w:lang w:eastAsia="ru-RU"/>
        </w:rPr>
        <w:t xml:space="preserve">Жалоба на решение, действия (бездействие) </w:t>
      </w:r>
      <w:r w:rsidR="0060382B" w:rsidRPr="0060382B">
        <w:rPr>
          <w:rFonts w:ascii="Times New Roman" w:hAnsi="Times New Roman"/>
          <w:bCs/>
          <w:sz w:val="24"/>
          <w:szCs w:val="24"/>
          <w:lang w:eastAsia="zh-CN" w:bidi="hi-IN"/>
        </w:rPr>
        <w:t>заместителя главы Юргинского муниципального округа</w:t>
      </w:r>
      <w:r w:rsidR="0060382B">
        <w:rPr>
          <w:rFonts w:ascii="Times New Roman" w:hAnsi="Times New Roman"/>
          <w:bCs/>
          <w:sz w:val="24"/>
          <w:szCs w:val="24"/>
          <w:lang w:eastAsia="zh-CN" w:bidi="hi-IN"/>
        </w:rPr>
        <w:t xml:space="preserve"> </w:t>
      </w:r>
      <w:r w:rsidR="0060382B" w:rsidRPr="0060382B">
        <w:rPr>
          <w:rFonts w:ascii="Times New Roman" w:hAnsi="Times New Roman"/>
          <w:bCs/>
          <w:sz w:val="24"/>
          <w:szCs w:val="24"/>
          <w:lang w:eastAsia="zh-CN" w:bidi="hi-IN"/>
        </w:rPr>
        <w:t>- начальника</w:t>
      </w:r>
      <w:r w:rsidR="0060382B">
        <w:rPr>
          <w:rFonts w:ascii="Times New Roman" w:hAnsi="Times New Roman"/>
          <w:bCs/>
          <w:sz w:val="24"/>
          <w:szCs w:val="24"/>
          <w:lang w:eastAsia="zh-CN" w:bidi="hi-IN"/>
        </w:rPr>
        <w:t xml:space="preserve"> Управления по обеспечению жизнедеятельности и строительству Юргинского муниципального округа</w:t>
      </w:r>
      <w:r w:rsidR="0060382B" w:rsidRPr="008F22BD">
        <w:rPr>
          <w:rFonts w:ascii="Times New Roman" w:eastAsia="Times New Roman" w:hAnsi="Times New Roman" w:cs="Times New Roman"/>
          <w:sz w:val="24"/>
          <w:szCs w:val="24"/>
          <w:highlight w:val="yellow"/>
          <w:lang w:eastAsia="ru-RU"/>
        </w:rPr>
        <w:t xml:space="preserve"> </w:t>
      </w:r>
      <w:r w:rsidRPr="0060382B">
        <w:rPr>
          <w:rFonts w:ascii="Times New Roman" w:eastAsia="Times New Roman" w:hAnsi="Times New Roman" w:cs="Times New Roman"/>
          <w:sz w:val="24"/>
          <w:szCs w:val="24"/>
          <w:lang w:eastAsia="ru-RU"/>
        </w:rPr>
        <w:t xml:space="preserve">подается </w:t>
      </w:r>
      <w:r w:rsidR="0060382B" w:rsidRPr="0060382B">
        <w:rPr>
          <w:rFonts w:ascii="Times New Roman" w:eastAsia="Times New Roman" w:hAnsi="Times New Roman" w:cs="Times New Roman"/>
          <w:sz w:val="24"/>
          <w:szCs w:val="24"/>
          <w:lang w:eastAsia="ru-RU"/>
        </w:rPr>
        <w:t>г</w:t>
      </w:r>
      <w:r w:rsidRPr="0060382B">
        <w:rPr>
          <w:rFonts w:ascii="Times New Roman" w:eastAsia="Times New Roman" w:hAnsi="Times New Roman" w:cs="Times New Roman"/>
          <w:sz w:val="24"/>
          <w:szCs w:val="24"/>
          <w:lang w:eastAsia="ru-RU"/>
        </w:rPr>
        <w:t>лаве  Юрги</w:t>
      </w:r>
      <w:r w:rsidR="0060382B" w:rsidRPr="0060382B">
        <w:rPr>
          <w:rFonts w:ascii="Times New Roman" w:eastAsia="Times New Roman" w:hAnsi="Times New Roman" w:cs="Times New Roman"/>
          <w:sz w:val="24"/>
          <w:szCs w:val="24"/>
          <w:lang w:eastAsia="ru-RU"/>
        </w:rPr>
        <w:t>нского муниципального округа</w:t>
      </w:r>
      <w:r w:rsidRPr="0060382B">
        <w:rPr>
          <w:rFonts w:ascii="Times New Roman" w:eastAsia="Times New Roman" w:hAnsi="Times New Roman" w:cs="Times New Roman"/>
          <w:sz w:val="24"/>
          <w:szCs w:val="24"/>
          <w:lang w:eastAsia="ru-RU"/>
        </w:rPr>
        <w:t>.</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5.4. Порядок подачи и рассмотрения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Жалоба подается в письменной форме на бумажном носителе либо в электронной форме в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дминистрацию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 xml:space="preserve">Жалоба на решения и действия (бездействие) жилищного отдела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должностного лица жилищного отдела, муниципального служащего, начальника жилищного отдела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ЕПГУ либо РПГУ, а также может быть подана при личном приеме заявителя.</w:t>
      </w:r>
      <w:proofErr w:type="gramEnd"/>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5.5. Сроки рассмотрения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обжалования отказа жилищного отдела,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 </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5.7. Результат рассмотрения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1) удовлетворить жалобу;</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отказать в удовлетворении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удовлетворении жалобы отказывается в следующих случаях:</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жалоба признана необоснованной;</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наличие вступившего в законную силу решения суда, арбитражного суда по жалобе о том же предмете и по тем же основаниям;</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наличие решения по жалобе, принятого ранее в отношении того же заявителя и по тому же предмету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Жилищный отдел вправе оставить жалобу без ответа в следующих случаях:</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5.8. Порядок информирования заявителя о результатах рассмотрения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ответе по результатам рассмотрения жалобы указываются:</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номер, дата, место принятия решения, включая сведения о должностном лице, решение или действие (бездействие) которого обжалуется;</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фамилия, имя, отчество (последнее - при наличии) заявителя;</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основания для принятия решения по жалобе;</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 принятое по жалобе решение;</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7) сведения о порядке обжалования принятого по жалобе решения.</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5.9. Порядок обжалования решения по жалобе.</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5.11. Способы информирования заявителей о порядке подачи и рассмотрения жалобы.</w:t>
      </w:r>
    </w:p>
    <w:p w:rsidR="007F0EE5" w:rsidRPr="007F0EE5" w:rsidRDefault="007F0EE5" w:rsidP="005B04E5">
      <w:pPr>
        <w:spacing w:after="0" w:line="240" w:lineRule="auto"/>
        <w:ind w:firstLine="567"/>
        <w:jc w:val="both"/>
        <w:rPr>
          <w:rFonts w:ascii="Times New Roman" w:eastAsia="Times New Roman" w:hAnsi="Times New Roman" w:cs="Times New Roman"/>
          <w:sz w:val="24"/>
          <w:szCs w:val="24"/>
          <w:lang w:eastAsia="ru-RU"/>
        </w:rPr>
      </w:pPr>
      <w:proofErr w:type="gramStart"/>
      <w:r w:rsidRPr="007F0EE5">
        <w:rPr>
          <w:rFonts w:ascii="Times New Roman" w:eastAsia="Times New Roman" w:hAnsi="Times New Roman" w:cs="Times New Roman"/>
          <w:sz w:val="24"/>
          <w:szCs w:val="24"/>
          <w:lang w:eastAsia="ru-RU"/>
        </w:rPr>
        <w:t xml:space="preserve">Информация о порядке подачи и рассмотрения жалобы размещается на официальном сайте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в информационно-телекоммуникационной сети «Интернет», РПГУ, информационных стендах в помещениях приема и выдачи документов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УМФЦ, предоставляется непосредственно сотрудниками жилищного отдела при личном обращении заявителей, в том числе по телефонам для справок, а также в письменной форме почтовым отправлением либо электронным сообщением по</w:t>
      </w:r>
      <w:proofErr w:type="gramEnd"/>
      <w:r w:rsidRPr="007F0EE5">
        <w:rPr>
          <w:rFonts w:ascii="Times New Roman" w:eastAsia="Times New Roman" w:hAnsi="Times New Roman" w:cs="Times New Roman"/>
          <w:sz w:val="24"/>
          <w:szCs w:val="24"/>
          <w:lang w:eastAsia="ru-RU"/>
        </w:rPr>
        <w:t xml:space="preserve"> адресу, указанному заявителем.</w:t>
      </w:r>
    </w:p>
    <w:p w:rsidR="007F0EE5" w:rsidRPr="007F0EE5" w:rsidRDefault="007F0EE5" w:rsidP="005B04E5">
      <w:pPr>
        <w:spacing w:after="20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 xml:space="preserve">5.12. </w:t>
      </w:r>
      <w:proofErr w:type="gramStart"/>
      <w:r w:rsidRPr="007F0EE5">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жилищного отдела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руководителя жилищного отдела либо специалиста жилищного отдела осуществляется в соответствии с Федеральным законом №210-ФЗ,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w:t>
      </w:r>
      <w:proofErr w:type="gramEnd"/>
      <w:r w:rsidRPr="007F0EE5">
        <w:rPr>
          <w:rFonts w:ascii="Times New Roman" w:eastAsia="Times New Roman" w:hAnsi="Times New Roman" w:cs="Times New Roman"/>
          <w:sz w:val="24"/>
          <w:szCs w:val="24"/>
          <w:lang w:eastAsia="ru-RU"/>
        </w:rPr>
        <w:t xml:space="preserve"> </w:t>
      </w:r>
      <w:proofErr w:type="gramStart"/>
      <w:r w:rsidRPr="007F0EE5">
        <w:rPr>
          <w:rFonts w:ascii="Times New Roman" w:eastAsia="Times New Roman" w:hAnsi="Times New Roman" w:cs="Times New Roman"/>
          <w:sz w:val="24"/>
          <w:szCs w:val="24"/>
          <w:lang w:eastAsia="ru-RU"/>
        </w:rPr>
        <w:t>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w:t>
      </w:r>
      <w:proofErr w:type="gramEnd"/>
      <w:r w:rsidRPr="007F0EE5">
        <w:rPr>
          <w:rFonts w:ascii="Times New Roman" w:eastAsia="Times New Roman" w:hAnsi="Times New Roman" w:cs="Times New Roman"/>
          <w:sz w:val="24"/>
          <w:szCs w:val="24"/>
          <w:lang w:eastAsia="ru-RU"/>
        </w:rPr>
        <w:t xml:space="preserve"> области от 11.12.2012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6.1. Предоставление муниципальной услуги в УМФЦ осуществляется при наличии заключенного соглашения о взаимодействии между </w:t>
      </w:r>
      <w:r w:rsidR="008F22BD">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дминистрацией  Юрги</w:t>
      </w:r>
      <w:r w:rsidR="008F22BD">
        <w:rPr>
          <w:rFonts w:ascii="Times New Roman" w:eastAsia="Times New Roman" w:hAnsi="Times New Roman" w:cs="Times New Roman"/>
          <w:sz w:val="24"/>
          <w:szCs w:val="24"/>
          <w:lang w:eastAsia="ru-RU"/>
        </w:rPr>
        <w:t>нского муниципального округа</w:t>
      </w:r>
      <w:r w:rsidRPr="007F0EE5">
        <w:rPr>
          <w:rFonts w:ascii="Times New Roman" w:eastAsia="Times New Roman" w:hAnsi="Times New Roman" w:cs="Times New Roman"/>
          <w:sz w:val="24"/>
          <w:szCs w:val="24"/>
          <w:lang w:eastAsia="ru-RU"/>
        </w:rPr>
        <w:t xml:space="preserve"> и УМФЦ. </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6.2. Основанием для начала предоставления муниципальной услуги является: личное обращение заявителя в УМФЦ, </w:t>
      </w:r>
      <w:proofErr w:type="gramStart"/>
      <w:r w:rsidRPr="007F0EE5">
        <w:rPr>
          <w:rFonts w:ascii="Times New Roman" w:eastAsia="Times New Roman" w:hAnsi="Times New Roman" w:cs="Times New Roman"/>
          <w:sz w:val="24"/>
          <w:szCs w:val="24"/>
          <w:lang w:eastAsia="ru-RU"/>
        </w:rPr>
        <w:t>расположенный</w:t>
      </w:r>
      <w:proofErr w:type="gramEnd"/>
      <w:r w:rsidRPr="007F0EE5">
        <w:rPr>
          <w:rFonts w:ascii="Times New Roman" w:eastAsia="Times New Roman" w:hAnsi="Times New Roman" w:cs="Times New Roman"/>
          <w:sz w:val="24"/>
          <w:szCs w:val="24"/>
          <w:lang w:eastAsia="ru-RU"/>
        </w:rPr>
        <w:t xml:space="preserve"> на территории Юргинского </w:t>
      </w:r>
      <w:r w:rsidR="008F22BD">
        <w:rPr>
          <w:rFonts w:ascii="Times New Roman" w:eastAsia="Times New Roman" w:hAnsi="Times New Roman" w:cs="Times New Roman"/>
          <w:sz w:val="24"/>
          <w:szCs w:val="24"/>
          <w:lang w:eastAsia="ru-RU"/>
        </w:rPr>
        <w:t>муниципального</w:t>
      </w:r>
      <w:r w:rsidRPr="007F0EE5">
        <w:rPr>
          <w:rFonts w:ascii="Times New Roman" w:eastAsia="Times New Roman" w:hAnsi="Times New Roman" w:cs="Times New Roman"/>
          <w:sz w:val="24"/>
          <w:szCs w:val="24"/>
          <w:lang w:eastAsia="ru-RU"/>
        </w:rPr>
        <w:t xml:space="preserve"> округа Кемеровской области - Кузбасса, по месту жительства заявителя.</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УМФЦ предоставляется сотрудником УМФЦ при непосредственном обращении заявителя в УМФЦ или посредством телефонной связи в соответствии с действующим законодательством, регулирующим организацию деятельности МФЦ.</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Информирование о порядке предоставления муниципальной услуги осуществляется в соответствии с графиком работы УМФЦ.</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6.4. При личном обращении заявителя в УМФЦ сотрудник, ответственный за прием документов:</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текст в заявлении поддается прочтению;</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в заявлении указаны фамилия, имя, отчество (последнее - при наличии) заявителя;</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заявление подписано уполномоченным лицом;</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приложены документы, необходимые для предоставления муниципальной услуги;</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соответствие данных документа, удостоверяющего личность, данным, указанным в заявлении и необходимых документах;</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3)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w:t>
      </w:r>
      <w:r w:rsidRPr="007F0EE5">
        <w:rPr>
          <w:rFonts w:ascii="Times New Roman" w:eastAsia="Times New Roman" w:hAnsi="Times New Roman" w:cs="Times New Roman"/>
          <w:sz w:val="24"/>
          <w:szCs w:val="24"/>
          <w:lang w:eastAsia="ru-RU"/>
        </w:rPr>
        <w:lastRenderedPageBreak/>
        <w:t>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УМФЦ, принявшего документ, с указанием фамилии, инициалов и даты заверения;</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заполняет сведения о заявителе и представленных документах в автоматизированной информационной системе (АИС УМФЦ);</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 выдает расписку в получении документов на предоставление услуги, сформированную в АИС УМФЦ;</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 информирует заявителя о сроке предоставления муниципальной услуги, способах получения информации о ходе исполнения муниципальной услуги;</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7) уведомляет заявителя о том, что невостребованные документы хранятся в УМФЦ в течение 30 дней, после чего передаются в жилищный отдел.</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6.5. Заявление и документы, принятые от заявителя на предоставление муниципальной услуги, передаются в жилищный отдел </w:t>
      </w:r>
      <w:r w:rsidR="00DE6EBF">
        <w:rPr>
          <w:rFonts w:ascii="Times New Roman" w:eastAsia="Times New Roman" w:hAnsi="Times New Roman" w:cs="Times New Roman"/>
          <w:sz w:val="24"/>
          <w:szCs w:val="24"/>
          <w:lang w:eastAsia="ru-RU"/>
        </w:rPr>
        <w:t>а</w:t>
      </w:r>
      <w:r w:rsidRPr="007F0EE5">
        <w:rPr>
          <w:rFonts w:ascii="Times New Roman" w:eastAsia="Times New Roman" w:hAnsi="Times New Roman" w:cs="Times New Roman"/>
          <w:sz w:val="24"/>
          <w:szCs w:val="24"/>
          <w:lang w:eastAsia="ru-RU"/>
        </w:rPr>
        <w:t>дминистрации  Юрги</w:t>
      </w:r>
      <w:r w:rsidR="00DE6EBF">
        <w:rPr>
          <w:rFonts w:ascii="Times New Roman" w:eastAsia="Times New Roman" w:hAnsi="Times New Roman" w:cs="Times New Roman"/>
          <w:sz w:val="24"/>
          <w:szCs w:val="24"/>
          <w:lang w:eastAsia="ru-RU"/>
        </w:rPr>
        <w:t xml:space="preserve">нского муниципального округа </w:t>
      </w:r>
      <w:r w:rsidRPr="007F0EE5">
        <w:rPr>
          <w:rFonts w:ascii="Times New Roman" w:eastAsia="Times New Roman" w:hAnsi="Times New Roman" w:cs="Times New Roman"/>
          <w:sz w:val="24"/>
          <w:szCs w:val="24"/>
          <w:lang w:eastAsia="ru-RU"/>
        </w:rPr>
        <w:t xml:space="preserve"> не позднее 1 рабочего дня, следующего за днем регистрации заявления и документов в УМФЦ, посредством личного обращения по сопроводительному реестру, содержащему дату и отметку о передаче, оформленному в двух экземплярах. </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Указанный реестр заверяется сотрудником УМФЦ и передается специалисту жилищного отдела под подпись. Один экземпляр сопроводительного реестра остается в жилищном отделе и хранится как документ строгой отчетности отдельно от личных дел, второй - хранится в УМФЦ. В заявлении производится отметка с указанием реквизитов реестра, по которому переданы заявление и документы.</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6.6. При обращении заявителя за предоставлением муниципальной услуги через УМФЦ выдача результата предоставления муниципальной услуги осуществляется при личном обращении в УМФЦ. </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6.6.1. Ответственность за выдачу результата предоставления муниципальной услуги несет сотрудник УМФЦ, уполномоченный руководителем УМФЦ.</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6.6.2. Для получения результата предоставления муниципальной услуги в УМФЦ заявитель предъявляет документ, удостоверяющий его личность, и расписку.</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Сотрудник УМФЦ, ответственный за выдачу документов, выдает документы заявителю и регистрирует факт их выдачи в АИС УМФЦ. Заявитель подтверждает факт получения документов своей подписью в расписке, которая остается в УМФЦ.</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Если заявитель, не согласившись с решением о принятии на учет либо отказом в принятии на учет, отказался проставить свою подпись в получении документов, решение о принятии на учет либо отказ в принятии на учет ему не выдается и работник УМФЦ, осуществляющий выдачу документов, на копии заявления на предоставление муниципальной услуги, хранящейся в УМФЦ, и в расписке проставляет отметку об отказе в получении решения о принятии на учет либо отказа в принятии на учет путем внесения слов «Получить документы отказался», заверяет своей подписью. В этом случае УМФЦ в течение следующих тридцати дней обеспечивает направление документов, которые заявитель отказался получить, в жилищный отдел.</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Невостребованные документы хранятся в УМФЦ в течение 30 дней, после чего передаются в жилищный отдел.</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w:t>
      </w:r>
      <w:r w:rsidRPr="007F0EE5">
        <w:rPr>
          <w:rFonts w:ascii="Times New Roman" w:eastAsia="Times New Roman" w:hAnsi="Times New Roman" w:cs="Times New Roman"/>
          <w:sz w:val="24"/>
          <w:szCs w:val="24"/>
          <w:lang w:eastAsia="ru-RU"/>
        </w:rPr>
        <w:lastRenderedPageBreak/>
        <w:t>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УМФЦ не предусмотрены.</w:t>
      </w:r>
    </w:p>
    <w:p w:rsidR="007F0EE5" w:rsidRPr="007F0EE5" w:rsidRDefault="007F0EE5" w:rsidP="003C0657">
      <w:pPr>
        <w:spacing w:after="0" w:line="240" w:lineRule="auto"/>
        <w:ind w:firstLine="56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6.8. Досудебное (внесудебное) обжалование решений и действий (бездействия) УМФЦ, сотрудника УМФЦ осуществляется в порядке, предусмотренном пунктом 5.12 настоящего административного регламента.</w:t>
      </w:r>
    </w:p>
    <w:p w:rsidR="007F0EE5" w:rsidRPr="007F0EE5" w:rsidRDefault="007F0EE5" w:rsidP="007F0EE5">
      <w:pPr>
        <w:spacing w:after="200" w:line="276" w:lineRule="auto"/>
        <w:jc w:val="both"/>
        <w:rPr>
          <w:rFonts w:ascii="Times New Roman" w:eastAsia="Times New Roman" w:hAnsi="Times New Roman" w:cs="Times New Roman"/>
          <w:sz w:val="28"/>
          <w:szCs w:val="28"/>
          <w:highlight w:val="yellow"/>
          <w:lang w:eastAsia="ru-RU"/>
        </w:rPr>
      </w:pPr>
    </w:p>
    <w:p w:rsidR="007F0EE5" w:rsidRPr="007F0EE5" w:rsidRDefault="007F0EE5" w:rsidP="007F0EE5">
      <w:pPr>
        <w:spacing w:after="200" w:line="276" w:lineRule="auto"/>
        <w:jc w:val="both"/>
        <w:rPr>
          <w:rFonts w:ascii="Times New Roman" w:eastAsia="Times New Roman" w:hAnsi="Times New Roman" w:cs="Times New Roman"/>
          <w:sz w:val="28"/>
          <w:szCs w:val="28"/>
          <w:highlight w:val="yellow"/>
          <w:lang w:eastAsia="ru-RU"/>
        </w:rPr>
        <w:sectPr w:rsidR="007F0EE5" w:rsidRPr="007F0EE5" w:rsidSect="00F30CBC">
          <w:pgSz w:w="11906" w:h="16838"/>
          <w:pgMar w:top="1134" w:right="851" w:bottom="1134" w:left="1418" w:header="709" w:footer="709" w:gutter="0"/>
          <w:cols w:space="708"/>
          <w:docGrid w:linePitch="360"/>
        </w:sectPr>
      </w:pPr>
    </w:p>
    <w:p w:rsidR="007F0EE5" w:rsidRPr="007F0EE5" w:rsidRDefault="007F0EE5" w:rsidP="007F0EE5">
      <w:pPr>
        <w:widowControl w:val="0"/>
        <w:autoSpaceDE w:val="0"/>
        <w:autoSpaceDN w:val="0"/>
        <w:adjustRightInd w:val="0"/>
        <w:spacing w:after="0" w:line="240" w:lineRule="auto"/>
        <w:ind w:left="3828"/>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ПРИЛОЖЕНИЕ №1</w:t>
      </w:r>
    </w:p>
    <w:p w:rsidR="007F0EE5" w:rsidRPr="007F0EE5" w:rsidRDefault="007F0EE5" w:rsidP="007F0EE5">
      <w:pPr>
        <w:spacing w:after="0" w:line="240" w:lineRule="auto"/>
        <w:ind w:left="3828"/>
        <w:rPr>
          <w:rFonts w:ascii="Times New Roman" w:eastAsia="Times New Roman" w:hAnsi="Times New Roman" w:cs="Times New Roman"/>
          <w:sz w:val="24"/>
          <w:szCs w:val="24"/>
          <w:lang w:eastAsia="zh-CN"/>
        </w:rPr>
      </w:pPr>
      <w:r w:rsidRPr="007F0EE5">
        <w:rPr>
          <w:rFonts w:ascii="Times New Roman" w:eastAsia="Times New Roman" w:hAnsi="Times New Roman" w:cs="Times New Roman"/>
          <w:sz w:val="24"/>
          <w:szCs w:val="24"/>
          <w:lang w:eastAsia="zh-CN"/>
        </w:rPr>
        <w:t>к административному регламенту предоставления муниципальной услуги</w:t>
      </w:r>
    </w:p>
    <w:p w:rsidR="007F0EE5" w:rsidRDefault="007F0EE5" w:rsidP="007F0EE5">
      <w:pPr>
        <w:spacing w:after="0" w:line="240" w:lineRule="auto"/>
        <w:ind w:left="3828"/>
        <w:rPr>
          <w:rFonts w:ascii="Times New Roman" w:eastAsia="Times New Roman" w:hAnsi="Times New Roman" w:cs="Times New Roman"/>
          <w:sz w:val="24"/>
          <w:szCs w:val="24"/>
          <w:lang w:eastAsia="zh-CN"/>
        </w:rPr>
      </w:pPr>
      <w:proofErr w:type="gramStart"/>
      <w:r w:rsidRPr="007F0EE5">
        <w:rPr>
          <w:rFonts w:ascii="Times New Roman" w:eastAsia="Times New Roman" w:hAnsi="Times New Roman" w:cs="Times New Roman"/>
          <w:sz w:val="24"/>
          <w:szCs w:val="24"/>
          <w:lang w:eastAsia="zh-CN"/>
        </w:rPr>
        <w:t>«</w:t>
      </w:r>
      <w:r w:rsidRPr="007F0EE5">
        <w:rPr>
          <w:rFonts w:ascii="Times New Roman" w:eastAsia="Times New Roman" w:hAnsi="Times New Roman" w:cs="Times New Roman"/>
          <w:bCs/>
          <w:sz w:val="24"/>
          <w:szCs w:val="24"/>
          <w:lang w:eastAsia="zh-CN" w:bidi="hi-IN"/>
        </w:rPr>
        <w:t xml:space="preserve">Включение молодых семей в состав участников мероприятия по обеспечению жильем молодых семей </w:t>
      </w:r>
      <w:r w:rsidRPr="007F0EE5">
        <w:rPr>
          <w:rFonts w:ascii="Times New Roman" w:eastAsia="Times New Roman" w:hAnsi="Times New Roman" w:cs="Times New Roman"/>
          <w:sz w:val="24"/>
          <w:szCs w:val="24"/>
          <w:lang w:eastAsia="ru-RU"/>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1"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Times New Roman"/>
          <w:sz w:val="24"/>
          <w:szCs w:val="24"/>
          <w:lang w:eastAsia="zh-CN"/>
        </w:rPr>
        <w:t>»</w:t>
      </w:r>
      <w:r w:rsidR="00FD5B48">
        <w:rPr>
          <w:rFonts w:ascii="Times New Roman" w:eastAsia="Times New Roman" w:hAnsi="Times New Roman" w:cs="Times New Roman"/>
          <w:sz w:val="24"/>
          <w:szCs w:val="24"/>
          <w:lang w:eastAsia="zh-CN"/>
        </w:rPr>
        <w:t xml:space="preserve"> от </w:t>
      </w:r>
      <w:r w:rsidR="00FD5B48" w:rsidRPr="00FD5B48">
        <w:rPr>
          <w:rFonts w:ascii="Times New Roman" w:eastAsia="Times New Roman" w:hAnsi="Times New Roman" w:cs="Times New Roman"/>
          <w:sz w:val="24"/>
          <w:szCs w:val="24"/>
          <w:u w:val="single"/>
          <w:lang w:eastAsia="zh-CN"/>
        </w:rPr>
        <w:t>24.12.2024</w:t>
      </w:r>
      <w:r w:rsidR="00FD5B48">
        <w:rPr>
          <w:rFonts w:ascii="Times New Roman" w:eastAsia="Times New Roman" w:hAnsi="Times New Roman" w:cs="Times New Roman"/>
          <w:sz w:val="24"/>
          <w:szCs w:val="24"/>
          <w:lang w:eastAsia="zh-CN"/>
        </w:rPr>
        <w:t xml:space="preserve"> №</w:t>
      </w:r>
      <w:r w:rsidR="00FD5B48" w:rsidRPr="00FD5B48">
        <w:rPr>
          <w:rFonts w:ascii="Times New Roman" w:eastAsia="Times New Roman" w:hAnsi="Times New Roman" w:cs="Times New Roman"/>
          <w:sz w:val="24"/>
          <w:szCs w:val="24"/>
          <w:u w:val="single"/>
          <w:lang w:eastAsia="zh-CN"/>
        </w:rPr>
        <w:t>151-МНА</w:t>
      </w:r>
      <w:proofErr w:type="gramEnd"/>
    </w:p>
    <w:p w:rsidR="00655E6A" w:rsidRPr="007F0EE5" w:rsidRDefault="00655E6A" w:rsidP="007F0EE5">
      <w:pPr>
        <w:spacing w:after="0" w:line="240" w:lineRule="auto"/>
        <w:ind w:left="3828"/>
        <w:rPr>
          <w:rFonts w:ascii="Courier New" w:eastAsia="Calibri" w:hAnsi="Courier New" w:cs="Courier New"/>
          <w:b/>
          <w:bCs/>
          <w:sz w:val="24"/>
          <w:szCs w:val="24"/>
        </w:rPr>
      </w:pPr>
    </w:p>
    <w:p w:rsidR="007F0EE5" w:rsidRPr="007F0EE5" w:rsidRDefault="007F0EE5" w:rsidP="00655E6A">
      <w:pPr>
        <w:spacing w:after="0" w:line="240" w:lineRule="auto"/>
        <w:ind w:left="3828"/>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w:t>
      </w:r>
    </w:p>
    <w:p w:rsidR="007F0EE5" w:rsidRPr="007F0EE5" w:rsidRDefault="007F0EE5" w:rsidP="00655E6A">
      <w:pPr>
        <w:spacing w:after="0" w:line="240" w:lineRule="auto"/>
        <w:ind w:left="3828"/>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(полное наименование органа местного самоуправления)</w:t>
      </w:r>
    </w:p>
    <w:p w:rsidR="007F0EE5" w:rsidRPr="007F0EE5" w:rsidRDefault="007F0EE5" w:rsidP="00655E6A">
      <w:pPr>
        <w:spacing w:after="0" w:line="240" w:lineRule="auto"/>
        <w:ind w:left="3828"/>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от ______________________________</w:t>
      </w:r>
      <w:r w:rsidR="00AC4D49">
        <w:rPr>
          <w:rFonts w:ascii="Times New Roman" w:eastAsia="Times New Roman" w:hAnsi="Times New Roman" w:cs="Times New Roman"/>
          <w:sz w:val="24"/>
          <w:szCs w:val="24"/>
          <w:lang w:eastAsia="ru-RU"/>
        </w:rPr>
        <w:t>_____</w:t>
      </w:r>
    </w:p>
    <w:p w:rsidR="007F0EE5" w:rsidRPr="007F0EE5" w:rsidRDefault="007F0EE5" w:rsidP="00655E6A">
      <w:pPr>
        <w:spacing w:after="0" w:line="240" w:lineRule="auto"/>
        <w:ind w:left="3828"/>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_____________________</w:t>
      </w:r>
    </w:p>
    <w:p w:rsidR="007F0EE5" w:rsidRPr="007F0EE5" w:rsidRDefault="00AC4D49" w:rsidP="00AC4D49">
      <w:pPr>
        <w:spacing w:after="0" w:line="240" w:lineRule="auto"/>
        <w:ind w:left="3828"/>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7F0EE5" w:rsidRPr="007F0EE5">
        <w:rPr>
          <w:rFonts w:ascii="Times New Roman" w:eastAsia="Times New Roman" w:hAnsi="Times New Roman" w:cs="Times New Roman"/>
          <w:sz w:val="18"/>
          <w:szCs w:val="18"/>
          <w:lang w:eastAsia="ru-RU"/>
        </w:rPr>
        <w:t>(Ф.И.О. гражданина полностью)</w:t>
      </w:r>
    </w:p>
    <w:p w:rsidR="007F0EE5" w:rsidRPr="007F0EE5" w:rsidRDefault="007F0EE5" w:rsidP="007F0EE5">
      <w:pPr>
        <w:spacing w:after="0" w:line="240" w:lineRule="auto"/>
        <w:jc w:val="center"/>
        <w:rPr>
          <w:rFonts w:ascii="Times New Roman" w:eastAsia="Times New Roman" w:hAnsi="Times New Roman" w:cs="Times New Roman"/>
          <w:sz w:val="24"/>
          <w:szCs w:val="24"/>
          <w:lang w:eastAsia="ru-RU"/>
        </w:rPr>
      </w:pP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ЗАЯВЛЕНИЕ</w:t>
      </w:r>
    </w:p>
    <w:p w:rsidR="007F0EE5" w:rsidRPr="007F0EE5" w:rsidRDefault="007F0EE5" w:rsidP="007F0EE5">
      <w:pPr>
        <w:spacing w:after="0" w:line="240" w:lineRule="auto"/>
        <w:jc w:val="center"/>
        <w:rPr>
          <w:rFonts w:ascii="Times New Roman" w:eastAsia="Times New Roman" w:hAnsi="Times New Roman" w:cs="Times New Roman"/>
          <w:sz w:val="24"/>
          <w:szCs w:val="24"/>
          <w:lang w:eastAsia="ru-RU"/>
        </w:rPr>
      </w:pP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Прошу включить </w:t>
      </w:r>
      <w:r w:rsidRPr="007F0EE5">
        <w:rPr>
          <w:rFonts w:ascii="Times New Roman" w:eastAsia="Times New Roman" w:hAnsi="Times New Roman" w:cs="Times New Roman"/>
          <w:bCs/>
          <w:sz w:val="24"/>
          <w:szCs w:val="24"/>
          <w:lang w:eastAsia="zh-CN" w:bidi="hi-IN"/>
        </w:rPr>
        <w:t xml:space="preserve">в состав участников мероприятия по обеспечению жильем молодых семей </w:t>
      </w:r>
      <w:r w:rsidRPr="007F0EE5">
        <w:rPr>
          <w:rFonts w:ascii="Times New Roman" w:eastAsia="Times New Roman" w:hAnsi="Times New Roman" w:cs="Times New Roman"/>
          <w:sz w:val="24"/>
          <w:szCs w:val="24"/>
          <w:lang w:eastAsia="ru-RU"/>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2"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w:t>
      </w:r>
      <w:r w:rsidRPr="007F0EE5">
        <w:rPr>
          <w:rFonts w:ascii="Times New Roman" w:eastAsia="Times New Roman" w:hAnsi="Times New Roman" w:cs="Times New Roman"/>
          <w:bCs/>
          <w:sz w:val="24"/>
          <w:szCs w:val="24"/>
          <w:lang w:eastAsia="zh-CN" w:bidi="hi-IN"/>
        </w:rPr>
        <w:t xml:space="preserve">» </w:t>
      </w:r>
      <w:r w:rsidRPr="007F0EE5">
        <w:rPr>
          <w:rFonts w:ascii="Times New Roman" w:eastAsia="Times New Roman" w:hAnsi="Times New Roman" w:cs="Times New Roman"/>
          <w:sz w:val="24"/>
          <w:szCs w:val="24"/>
          <w:lang w:eastAsia="ru-RU"/>
        </w:rPr>
        <w:t>молодую семью в составе:</w:t>
      </w:r>
    </w:p>
    <w:p w:rsidR="007F0EE5" w:rsidRPr="007F0EE5" w:rsidRDefault="007F0EE5" w:rsidP="007F0EE5">
      <w:pPr>
        <w:spacing w:after="0" w:line="240" w:lineRule="auto"/>
        <w:jc w:val="center"/>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супруг ___________________________________________________________________</w:t>
      </w:r>
      <w:r w:rsidR="00AC4D49" w:rsidRPr="007F0EE5">
        <w:rPr>
          <w:rFonts w:ascii="Times New Roman" w:eastAsia="Times New Roman" w:hAnsi="Times New Roman" w:cs="Times New Roman"/>
          <w:sz w:val="24"/>
          <w:szCs w:val="24"/>
          <w:lang w:eastAsia="ru-RU"/>
        </w:rPr>
        <w:t>__</w:t>
      </w:r>
      <w:r w:rsidR="00AC4D49">
        <w:rPr>
          <w:rFonts w:ascii="Times New Roman" w:eastAsia="Times New Roman" w:hAnsi="Times New Roman" w:cs="Times New Roman"/>
          <w:sz w:val="24"/>
          <w:szCs w:val="24"/>
          <w:lang w:eastAsia="ru-RU"/>
        </w:rPr>
        <w:t>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w:t>
      </w:r>
      <w:proofErr w:type="gramStart"/>
      <w:r w:rsidRPr="007F0EE5">
        <w:rPr>
          <w:rFonts w:ascii="Times New Roman" w:eastAsia="Times New Roman" w:hAnsi="Times New Roman" w:cs="Times New Roman"/>
          <w:sz w:val="18"/>
          <w:szCs w:val="18"/>
          <w:lang w:eastAsia="ru-RU"/>
        </w:rPr>
        <w:t>о</w:t>
      </w:r>
      <w:proofErr w:type="gramEnd"/>
      <w:r w:rsidRPr="007F0EE5">
        <w:rPr>
          <w:rFonts w:ascii="Times New Roman" w:eastAsia="Times New Roman" w:hAnsi="Times New Roman" w:cs="Times New Roman"/>
          <w:sz w:val="18"/>
          <w:szCs w:val="18"/>
          <w:lang w:eastAsia="ru-RU"/>
        </w:rPr>
        <w:t>.</w:t>
      </w:r>
      <w:proofErr w:type="spellEnd"/>
      <w:r w:rsidRPr="007F0EE5">
        <w:rPr>
          <w:rFonts w:ascii="Times New Roman" w:eastAsia="Times New Roman" w:hAnsi="Times New Roman" w:cs="Times New Roman"/>
          <w:sz w:val="18"/>
          <w:szCs w:val="18"/>
          <w:lang w:eastAsia="ru-RU"/>
        </w:rPr>
        <w:t xml:space="preserve">, </w:t>
      </w:r>
      <w:proofErr w:type="gramStart"/>
      <w:r w:rsidRPr="007F0EE5">
        <w:rPr>
          <w:rFonts w:ascii="Times New Roman" w:eastAsia="Times New Roman" w:hAnsi="Times New Roman" w:cs="Times New Roman"/>
          <w:sz w:val="18"/>
          <w:szCs w:val="18"/>
          <w:lang w:eastAsia="ru-RU"/>
        </w:rPr>
        <w:t>дата</w:t>
      </w:r>
      <w:proofErr w:type="gramEnd"/>
      <w:r w:rsidRPr="007F0EE5">
        <w:rPr>
          <w:rFonts w:ascii="Times New Roman" w:eastAsia="Times New Roman" w:hAnsi="Times New Roman" w:cs="Times New Roman"/>
          <w:sz w:val="18"/>
          <w:szCs w:val="18"/>
          <w:lang w:eastAsia="ru-RU"/>
        </w:rPr>
        <w:t xml:space="preserve"> рождения)</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паспорт: серия __________ №____________, выданный ________</w:t>
      </w:r>
      <w:r w:rsidR="00AC4D49">
        <w:rPr>
          <w:rFonts w:ascii="Times New Roman" w:eastAsia="Times New Roman" w:hAnsi="Times New Roman" w:cs="Times New Roman"/>
          <w:sz w:val="24"/>
          <w:szCs w:val="24"/>
          <w:lang w:eastAsia="ru-RU"/>
        </w:rPr>
        <w:t>_</w:t>
      </w:r>
      <w:r w:rsidRPr="007F0EE5">
        <w:rPr>
          <w:rFonts w:ascii="Times New Roman" w:eastAsia="Times New Roman" w:hAnsi="Times New Roman" w:cs="Times New Roman"/>
          <w:sz w:val="24"/>
          <w:szCs w:val="24"/>
          <w:lang w:eastAsia="ru-RU"/>
        </w:rPr>
        <w:t>_______________________</w:t>
      </w:r>
      <w:r w:rsidR="00AC4D49" w:rsidRPr="007F0EE5">
        <w:rPr>
          <w:rFonts w:ascii="Times New Roman" w:eastAsia="Times New Roman" w:hAnsi="Times New Roman" w:cs="Times New Roman"/>
          <w:sz w:val="24"/>
          <w:szCs w:val="24"/>
          <w:lang w:eastAsia="ru-RU"/>
        </w:rPr>
        <w:t>__</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__________________________________________________________ «__»__________ 20__ г.,</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проживает по адресу: ____________________________________________________________;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супруга 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дата рождения)</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паспорт: серия __________ №____________, выданный 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__________________________________________________________ «__»__________ 20__ г.,</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проживает по адресу: ____________________________________________________________;</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дети:</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дата рождения)</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свидетельство о рождении (паспорт для ребенка, достигшего 14 лет)</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(ненужное вычеркнуть)</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паспорт: серия __________ №____________, выданный _______________________________</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__________________________________________________________ "___"__________ 20__ г.,</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проживает по адресу: 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24"/>
          <w:szCs w:val="24"/>
          <w:lang w:eastAsia="ru-RU"/>
        </w:rPr>
      </w:pP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дата рождения)</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свидетельство о рождении (паспорт для ребенка, достигшего 14 лет)</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(ненужное вычеркнуть)</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паспорт: серия __________ №____________, выданный 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__________________________________________________________ «___»__________ 20__ г.,</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проживает по адресу: ____________________________________________________________;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дата рождения)</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свидетельство о рождении (паспорт для ребенка, достигшего 14 лет)</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(ненужное вычеркнуть)</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паспорт: серия __________ №____________, выданный 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__________________________________________________________ «___»__________ 20__ г.,</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проживает по адресу: ____________________________________________________________.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3"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___________________________________________ _________ ________________</w:t>
      </w:r>
    </w:p>
    <w:p w:rsidR="007F0EE5" w:rsidRPr="007F0EE5" w:rsidRDefault="007F0EE5" w:rsidP="007F0EE5">
      <w:pPr>
        <w:spacing w:after="0" w:line="240" w:lineRule="auto"/>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xml:space="preserve"> совершеннолетнего члена семьи)</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(подпись)</w:t>
      </w:r>
      <w:r w:rsidRPr="007F0EE5">
        <w:rPr>
          <w:rFonts w:ascii="Times New Roman" w:eastAsia="Times New Roman" w:hAnsi="Times New Roman" w:cs="Times New Roman"/>
          <w:sz w:val="18"/>
          <w:szCs w:val="18"/>
          <w:lang w:eastAsia="ru-RU"/>
        </w:rPr>
        <w:tab/>
        <w:t>(дата)</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___________________________________________ _________ 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xml:space="preserve"> совершеннолетнего члена семьи)</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(подпись)</w:t>
      </w:r>
      <w:r w:rsidRPr="007F0EE5">
        <w:rPr>
          <w:rFonts w:ascii="Times New Roman" w:eastAsia="Times New Roman" w:hAnsi="Times New Roman" w:cs="Times New Roman"/>
          <w:sz w:val="18"/>
          <w:szCs w:val="18"/>
          <w:lang w:eastAsia="ru-RU"/>
        </w:rPr>
        <w:tab/>
        <w:t xml:space="preserve"> (дата)</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___________________________________________ _________ 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xml:space="preserve"> совершеннолетнего члена семьи)</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(подпись)</w:t>
      </w:r>
      <w:r w:rsidRPr="007F0EE5">
        <w:rPr>
          <w:rFonts w:ascii="Times New Roman" w:eastAsia="Times New Roman" w:hAnsi="Times New Roman" w:cs="Times New Roman"/>
          <w:sz w:val="18"/>
          <w:szCs w:val="18"/>
          <w:lang w:eastAsia="ru-RU"/>
        </w:rPr>
        <w:tab/>
        <w:t xml:space="preserve"> (дата)</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___________________________________________ _________ 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xml:space="preserve"> совершеннолетнего члена семьи)</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(подпись)</w:t>
      </w:r>
      <w:r w:rsidRPr="007F0EE5">
        <w:rPr>
          <w:rFonts w:ascii="Times New Roman" w:eastAsia="Times New Roman" w:hAnsi="Times New Roman" w:cs="Times New Roman"/>
          <w:sz w:val="18"/>
          <w:szCs w:val="18"/>
          <w:lang w:eastAsia="ru-RU"/>
        </w:rPr>
        <w:tab/>
        <w:t xml:space="preserve"> (дата)</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 ___________________________________________ _________ ________________</w:t>
      </w:r>
    </w:p>
    <w:p w:rsidR="007F0EE5" w:rsidRPr="007F0EE5" w:rsidRDefault="007F0EE5" w:rsidP="007F0EE5">
      <w:pPr>
        <w:spacing w:after="0" w:line="240" w:lineRule="auto"/>
        <w:jc w:val="center"/>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18"/>
          <w:szCs w:val="18"/>
          <w:lang w:eastAsia="ru-RU"/>
        </w:rPr>
        <w:t>(</w:t>
      </w:r>
      <w:proofErr w:type="spellStart"/>
      <w:r w:rsidRPr="007F0EE5">
        <w:rPr>
          <w:rFonts w:ascii="Times New Roman" w:eastAsia="Times New Roman" w:hAnsi="Times New Roman" w:cs="Times New Roman"/>
          <w:sz w:val="18"/>
          <w:szCs w:val="18"/>
          <w:lang w:eastAsia="ru-RU"/>
        </w:rPr>
        <w:t>ф.и.о.</w:t>
      </w:r>
      <w:proofErr w:type="spellEnd"/>
      <w:r w:rsidRPr="007F0EE5">
        <w:rPr>
          <w:rFonts w:ascii="Times New Roman" w:eastAsia="Times New Roman" w:hAnsi="Times New Roman" w:cs="Times New Roman"/>
          <w:sz w:val="18"/>
          <w:szCs w:val="18"/>
          <w:lang w:eastAsia="ru-RU"/>
        </w:rPr>
        <w:t xml:space="preserve"> совершеннолетнего члена семьи)</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(подпись)</w:t>
      </w:r>
      <w:r w:rsidRPr="007F0EE5">
        <w:rPr>
          <w:rFonts w:ascii="Times New Roman" w:eastAsia="Times New Roman" w:hAnsi="Times New Roman" w:cs="Times New Roman"/>
          <w:sz w:val="18"/>
          <w:szCs w:val="18"/>
          <w:lang w:eastAsia="ru-RU"/>
        </w:rPr>
        <w:tab/>
        <w:t xml:space="preserve"> (дата)</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К заявлению прилагаются следующие документы:</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1)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(наименование и номер документа, кем и когда выдан)</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2)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(наименование и номер документа, кем и когда выдан)</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3)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(наименование и номер документа, кем и когда выдан)</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4)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(наименование и номер документа, кем и когда выдан)</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5)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(наименование и номер документа, кем и когда выдан)</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6)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(наименование и номер документа, кем и когда выдан)</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7) 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(наименование и номер документа, кем и когда выдан)</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Заявление и прилагаемые к нему согласно перечню документы приняты «___»____________ 20__ г.</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 ________________ ________________________</w:t>
      </w:r>
    </w:p>
    <w:p w:rsidR="007F0EE5" w:rsidRPr="007F0EE5" w:rsidRDefault="007F0EE5" w:rsidP="007F0EE5">
      <w:pPr>
        <w:spacing w:after="0" w:line="240" w:lineRule="auto"/>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(должность лица, принявшего заявление)</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(подпись, дата)</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(расшифровка подписи)</w:t>
      </w:r>
    </w:p>
    <w:p w:rsidR="007F0EE5" w:rsidRPr="00655E6A" w:rsidRDefault="007F0EE5" w:rsidP="007F0EE5">
      <w:pPr>
        <w:spacing w:after="0" w:line="240" w:lineRule="auto"/>
        <w:ind w:left="3969"/>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br w:type="page"/>
      </w:r>
      <w:r w:rsidRPr="00655E6A">
        <w:rPr>
          <w:rFonts w:ascii="Times New Roman" w:eastAsia="Times New Roman" w:hAnsi="Times New Roman" w:cs="Times New Roman"/>
          <w:sz w:val="24"/>
          <w:szCs w:val="24"/>
          <w:lang w:eastAsia="ru-RU"/>
        </w:rPr>
        <w:lastRenderedPageBreak/>
        <w:t>ПРИЛОЖЕНИЕ №2</w:t>
      </w:r>
    </w:p>
    <w:p w:rsidR="007F0EE5" w:rsidRPr="00655E6A" w:rsidRDefault="007F0EE5" w:rsidP="007F0EE5">
      <w:pPr>
        <w:spacing w:after="0" w:line="240" w:lineRule="auto"/>
        <w:ind w:left="3969"/>
        <w:rPr>
          <w:rFonts w:ascii="Times New Roman" w:eastAsia="Times New Roman" w:hAnsi="Times New Roman" w:cs="Times New Roman"/>
          <w:sz w:val="24"/>
          <w:szCs w:val="24"/>
          <w:lang w:eastAsia="ru-RU"/>
        </w:rPr>
      </w:pPr>
      <w:r w:rsidRPr="00655E6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w:t>
      </w:r>
    </w:p>
    <w:p w:rsidR="007F0EE5" w:rsidRPr="00655E6A" w:rsidRDefault="007F0EE5" w:rsidP="007F0EE5">
      <w:pPr>
        <w:spacing w:after="0" w:line="240" w:lineRule="auto"/>
        <w:ind w:left="3969"/>
        <w:rPr>
          <w:rFonts w:ascii="Times New Roman" w:eastAsia="Times New Roman" w:hAnsi="Times New Roman" w:cs="Times New Roman"/>
          <w:sz w:val="24"/>
          <w:szCs w:val="24"/>
          <w:lang w:eastAsia="ru-RU"/>
        </w:rPr>
      </w:pPr>
      <w:proofErr w:type="gramStart"/>
      <w:r w:rsidRPr="00655E6A">
        <w:rPr>
          <w:rFonts w:ascii="Times New Roman" w:eastAsia="Times New Roman" w:hAnsi="Times New Roman" w:cs="Times New Roman"/>
          <w:sz w:val="24"/>
          <w:szCs w:val="24"/>
          <w:lang w:eastAsia="ru-RU"/>
        </w:rPr>
        <w:t>«</w:t>
      </w:r>
      <w:r w:rsidRPr="00655E6A">
        <w:rPr>
          <w:rFonts w:ascii="Times New Roman" w:eastAsia="Times New Roman" w:hAnsi="Times New Roman" w:cs="Times New Roman"/>
          <w:bCs/>
          <w:sz w:val="24"/>
          <w:szCs w:val="24"/>
          <w:lang w:eastAsia="zh-CN" w:bidi="hi-IN"/>
        </w:rPr>
        <w:t xml:space="preserve">Включение молодых семей в состав участников мероприятия по обеспечению жильем молодых семей </w:t>
      </w:r>
      <w:r w:rsidRPr="00655E6A">
        <w:rPr>
          <w:rFonts w:ascii="Times New Roman" w:eastAsia="Times New Roman" w:hAnsi="Times New Roman" w:cs="Times New Roman"/>
          <w:sz w:val="24"/>
          <w:szCs w:val="24"/>
          <w:lang w:eastAsia="ru-RU"/>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4" w:history="1">
        <w:r w:rsidRPr="00655E6A">
          <w:rPr>
            <w:rFonts w:ascii="Times New Roman" w:eastAsia="Times New Roman" w:hAnsi="Times New Roman" w:cs="Times New Roman"/>
            <w:sz w:val="24"/>
            <w:szCs w:val="24"/>
            <w:lang w:eastAsia="ru-RU"/>
          </w:rPr>
          <w:t>программы</w:t>
        </w:r>
      </w:hyperlink>
      <w:r w:rsidRPr="00655E6A">
        <w:rPr>
          <w:rFonts w:ascii="Times New Roman" w:eastAsia="Times New Roman" w:hAnsi="Times New Roman" w:cs="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w:t>
      </w:r>
      <w:r w:rsidR="00FA219C">
        <w:rPr>
          <w:rFonts w:ascii="Times New Roman" w:eastAsia="Times New Roman" w:hAnsi="Times New Roman" w:cs="Times New Roman"/>
          <w:sz w:val="24"/>
          <w:szCs w:val="24"/>
          <w:lang w:eastAsia="ru-RU"/>
        </w:rPr>
        <w:t xml:space="preserve"> </w:t>
      </w:r>
      <w:r w:rsidR="00FA219C">
        <w:rPr>
          <w:rFonts w:ascii="Times New Roman" w:eastAsia="Times New Roman" w:hAnsi="Times New Roman" w:cs="Times New Roman"/>
          <w:sz w:val="24"/>
          <w:szCs w:val="24"/>
          <w:lang w:eastAsia="zh-CN"/>
        </w:rPr>
        <w:t xml:space="preserve">от </w:t>
      </w:r>
      <w:r w:rsidR="00FA219C" w:rsidRPr="00FD5B48">
        <w:rPr>
          <w:rFonts w:ascii="Times New Roman" w:eastAsia="Times New Roman" w:hAnsi="Times New Roman" w:cs="Times New Roman"/>
          <w:sz w:val="24"/>
          <w:szCs w:val="24"/>
          <w:u w:val="single"/>
          <w:lang w:eastAsia="zh-CN"/>
        </w:rPr>
        <w:t>24.12.2024</w:t>
      </w:r>
      <w:r w:rsidR="00FA219C">
        <w:rPr>
          <w:rFonts w:ascii="Times New Roman" w:eastAsia="Times New Roman" w:hAnsi="Times New Roman" w:cs="Times New Roman"/>
          <w:sz w:val="24"/>
          <w:szCs w:val="24"/>
          <w:lang w:eastAsia="zh-CN"/>
        </w:rPr>
        <w:t xml:space="preserve"> №</w:t>
      </w:r>
      <w:r w:rsidR="00FA219C" w:rsidRPr="00FD5B48">
        <w:rPr>
          <w:rFonts w:ascii="Times New Roman" w:eastAsia="Times New Roman" w:hAnsi="Times New Roman" w:cs="Times New Roman"/>
          <w:sz w:val="24"/>
          <w:szCs w:val="24"/>
          <w:u w:val="single"/>
          <w:lang w:eastAsia="zh-CN"/>
        </w:rPr>
        <w:t>151-МНА</w:t>
      </w:r>
      <w:proofErr w:type="gramEnd"/>
    </w:p>
    <w:p w:rsidR="007F0EE5" w:rsidRPr="007F0EE5" w:rsidRDefault="007F0EE5" w:rsidP="007F0EE5">
      <w:pPr>
        <w:spacing w:after="0" w:line="240" w:lineRule="auto"/>
        <w:jc w:val="center"/>
        <w:rPr>
          <w:rFonts w:ascii="Times New Roman" w:eastAsia="Times New Roman" w:hAnsi="Times New Roman" w:cs="Times New Roman"/>
          <w:sz w:val="24"/>
          <w:szCs w:val="24"/>
          <w:lang w:eastAsia="ru-RU"/>
        </w:rPr>
      </w:pP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СОГЛАСИЕ</w:t>
      </w: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на обработку персональных данных</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г. Юрга</w:t>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t>«___» _________ ______г.</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Я, ________________________________________________________________</w:t>
      </w:r>
      <w:r w:rsidR="00AC4D49" w:rsidRPr="007F0EE5">
        <w:rPr>
          <w:rFonts w:ascii="Times New Roman" w:eastAsia="Times New Roman" w:hAnsi="Times New Roman" w:cs="Times New Roman"/>
          <w:sz w:val="24"/>
          <w:szCs w:val="24"/>
          <w:lang w:eastAsia="ru-RU"/>
        </w:rPr>
        <w:t>______</w:t>
      </w:r>
      <w:r w:rsidRPr="007F0EE5">
        <w:rPr>
          <w:rFonts w:ascii="Times New Roman" w:eastAsia="Times New Roman" w:hAnsi="Times New Roman" w:cs="Times New Roman"/>
          <w:sz w:val="24"/>
          <w:szCs w:val="24"/>
          <w:lang w:eastAsia="ru-RU"/>
        </w:rPr>
        <w:t>_________,</w:t>
      </w:r>
    </w:p>
    <w:p w:rsidR="007F0EE5" w:rsidRPr="007F0EE5" w:rsidRDefault="007F0EE5" w:rsidP="007F0EE5">
      <w:pPr>
        <w:spacing w:after="0" w:line="240" w:lineRule="auto"/>
        <w:jc w:val="center"/>
        <w:rPr>
          <w:rFonts w:ascii="Times New Roman" w:eastAsia="Times New Roman" w:hAnsi="Times New Roman" w:cs="Times New Roman"/>
          <w:i/>
          <w:sz w:val="18"/>
          <w:szCs w:val="18"/>
          <w:lang w:eastAsia="ru-RU"/>
        </w:rPr>
      </w:pPr>
      <w:r w:rsidRPr="007F0EE5">
        <w:rPr>
          <w:rFonts w:ascii="Times New Roman" w:eastAsia="Times New Roman" w:hAnsi="Times New Roman" w:cs="Times New Roman"/>
          <w:i/>
          <w:sz w:val="18"/>
          <w:szCs w:val="18"/>
          <w:lang w:eastAsia="ru-RU"/>
        </w:rPr>
        <w:t>(Ф.И.О. полностью)</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зарегистрирова</w:t>
      </w:r>
      <w:proofErr w:type="gramStart"/>
      <w:r w:rsidRPr="007F0EE5">
        <w:rPr>
          <w:rFonts w:ascii="Times New Roman" w:eastAsia="Times New Roman" w:hAnsi="Times New Roman" w:cs="Times New Roman"/>
          <w:sz w:val="24"/>
          <w:szCs w:val="24"/>
          <w:lang w:eastAsia="ru-RU"/>
        </w:rPr>
        <w:t>н(</w:t>
      </w:r>
      <w:proofErr w:type="gramEnd"/>
      <w:r w:rsidRPr="007F0EE5">
        <w:rPr>
          <w:rFonts w:ascii="Times New Roman" w:eastAsia="Times New Roman" w:hAnsi="Times New Roman" w:cs="Times New Roman"/>
          <w:sz w:val="24"/>
          <w:szCs w:val="24"/>
          <w:lang w:eastAsia="ru-RU"/>
        </w:rPr>
        <w:t>а) по адресу:________________________________________________________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 __________________________________________________________________________________, документ, удостоверяющий личность _________________________________________________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__________________________________________________________________________________,</w:t>
      </w:r>
    </w:p>
    <w:p w:rsidR="007F0EE5" w:rsidRPr="007F0EE5" w:rsidRDefault="007F0EE5" w:rsidP="007F0EE5">
      <w:pPr>
        <w:spacing w:after="0" w:line="240" w:lineRule="auto"/>
        <w:jc w:val="center"/>
        <w:rPr>
          <w:rFonts w:ascii="Times New Roman" w:eastAsia="Times New Roman" w:hAnsi="Times New Roman" w:cs="Times New Roman"/>
          <w:i/>
          <w:sz w:val="18"/>
          <w:szCs w:val="18"/>
          <w:lang w:eastAsia="ru-RU"/>
        </w:rPr>
      </w:pPr>
      <w:r w:rsidRPr="007F0EE5">
        <w:rPr>
          <w:rFonts w:ascii="Times New Roman" w:eastAsia="Times New Roman" w:hAnsi="Times New Roman" w:cs="Times New Roman"/>
          <w:i/>
          <w:sz w:val="18"/>
          <w:szCs w:val="18"/>
          <w:lang w:eastAsia="ru-RU"/>
        </w:rPr>
        <w:t>(наименование документа, серия, номер, дата выдачи и орган, выдавший его)</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в целях ___________________________________________________________________________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_____________________________________________________________________________</w:t>
      </w:r>
      <w:r w:rsidR="00AC4D49" w:rsidRPr="007F0EE5">
        <w:rPr>
          <w:rFonts w:ascii="Times New Roman" w:eastAsia="Times New Roman" w:hAnsi="Times New Roman" w:cs="Times New Roman"/>
          <w:sz w:val="24"/>
          <w:szCs w:val="24"/>
          <w:lang w:eastAsia="ru-RU"/>
        </w:rPr>
        <w:t>____</w:t>
      </w:r>
      <w:r w:rsidR="00AC4D49">
        <w:rPr>
          <w:rFonts w:ascii="Times New Roman" w:eastAsia="Times New Roman" w:hAnsi="Times New Roman" w:cs="Times New Roman"/>
          <w:sz w:val="24"/>
          <w:szCs w:val="24"/>
          <w:lang w:eastAsia="ru-RU"/>
        </w:rPr>
        <w:t>_</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в соответствии с п. 4 ст. 9 Федерального закона от 27.07.2006 №152-ФЗ «О персональных данных» даю согласие Администрации города Юрги, находящейся по адресу: 652050, Кемеровская область - Кузбасс, город Юрга, проспект Победы, д. 13, на обработку, а также на передачу третьей стороне для осуществления вышеуказанных целей, моих персональных данных, а именно: </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фамилия, имя, отчество, дата и место рождения, гражданство;</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прежние фамилия, имя, отчество, дата, место и причина изменения (в случае изменения);</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места рождения, места работы и домашние адреса близких родственников (отца, матери, братьев, сестер и детей), а также мужа (жены);</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фамилии, имена, отчества, даты рождения, места рождения, места работы и домашние адреса бывших мужей (жен);</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адрес регистрации и фактического проживания;</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дата регистрации по месту жительства;</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паспорт (серия, номер, кем и когда выдан);</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номер телефона;</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номер страхового свидетельства обязательного пенсионного страхования;</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сведения о месте работы (службы),</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то есть на совершение действий, предусмотренных п. 3 ч. 1 ст. 3 Федерального закона от 27.07.2006 №152-ФЗ «О персональных данных».</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lastRenderedPageBreak/>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p w:rsidR="007F0EE5" w:rsidRPr="007F0EE5" w:rsidRDefault="007F0EE5" w:rsidP="007F0EE5">
      <w:pPr>
        <w:spacing w:after="0" w:line="240" w:lineRule="auto"/>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____________________ </w:t>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t>__________________________________________</w:t>
      </w:r>
      <w:r w:rsidR="00AC4D49">
        <w:rPr>
          <w:rFonts w:ascii="Times New Roman" w:eastAsia="Times New Roman" w:hAnsi="Times New Roman" w:cs="Times New Roman"/>
          <w:sz w:val="24"/>
          <w:szCs w:val="24"/>
          <w:lang w:eastAsia="ru-RU"/>
        </w:rPr>
        <w:t>___________                                       (подпись)</w:t>
      </w:r>
      <w:r w:rsidR="00AC4D49">
        <w:rPr>
          <w:rFonts w:ascii="Times New Roman" w:eastAsia="Times New Roman" w:hAnsi="Times New Roman" w:cs="Times New Roman"/>
          <w:sz w:val="24"/>
          <w:szCs w:val="24"/>
          <w:lang w:eastAsia="ru-RU"/>
        </w:rPr>
        <w:tab/>
      </w:r>
      <w:r w:rsidR="00AC4D49">
        <w:rPr>
          <w:rFonts w:ascii="Times New Roman" w:eastAsia="Times New Roman" w:hAnsi="Times New Roman" w:cs="Times New Roman"/>
          <w:sz w:val="24"/>
          <w:szCs w:val="24"/>
          <w:lang w:eastAsia="ru-RU"/>
        </w:rPr>
        <w:tab/>
      </w:r>
      <w:r w:rsidR="00AC4D49">
        <w:rPr>
          <w:rFonts w:ascii="Times New Roman" w:eastAsia="Times New Roman" w:hAnsi="Times New Roman" w:cs="Times New Roman"/>
          <w:sz w:val="24"/>
          <w:szCs w:val="24"/>
          <w:lang w:eastAsia="ru-RU"/>
        </w:rPr>
        <w:tab/>
      </w:r>
      <w:r w:rsidR="00AC4D49">
        <w:rPr>
          <w:rFonts w:ascii="Times New Roman" w:eastAsia="Times New Roman" w:hAnsi="Times New Roman" w:cs="Times New Roman"/>
          <w:sz w:val="24"/>
          <w:szCs w:val="24"/>
          <w:lang w:eastAsia="ru-RU"/>
        </w:rPr>
        <w:tab/>
      </w:r>
      <w:r w:rsidR="00AC4D49">
        <w:rPr>
          <w:rFonts w:ascii="Times New Roman" w:eastAsia="Times New Roman" w:hAnsi="Times New Roman" w:cs="Times New Roman"/>
          <w:sz w:val="24"/>
          <w:szCs w:val="24"/>
          <w:lang w:eastAsia="ru-RU"/>
        </w:rPr>
        <w:tab/>
      </w:r>
      <w:r w:rsidR="00AC4D49">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(расшифровка подписи - Ф.И.О.)</w:t>
      </w:r>
    </w:p>
    <w:p w:rsidR="007F0EE5" w:rsidRPr="007F0EE5" w:rsidRDefault="007F0EE5" w:rsidP="00AC4D49">
      <w:pPr>
        <w:spacing w:after="0" w:line="240" w:lineRule="auto"/>
        <w:ind w:left="3969"/>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br w:type="page"/>
      </w:r>
      <w:r w:rsidRPr="007F0EE5">
        <w:rPr>
          <w:rFonts w:ascii="Times New Roman" w:eastAsia="Times New Roman" w:hAnsi="Times New Roman" w:cs="Times New Roman"/>
          <w:sz w:val="24"/>
          <w:szCs w:val="24"/>
          <w:lang w:eastAsia="ru-RU"/>
        </w:rPr>
        <w:lastRenderedPageBreak/>
        <w:t>ПРИЛОЖЕНИЕ №3</w:t>
      </w:r>
    </w:p>
    <w:p w:rsidR="007F0EE5" w:rsidRPr="007F0EE5" w:rsidRDefault="007F0EE5" w:rsidP="00AC4D49">
      <w:pPr>
        <w:spacing w:after="0" w:line="240" w:lineRule="auto"/>
        <w:ind w:left="3969"/>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к административному регламенту </w:t>
      </w:r>
    </w:p>
    <w:p w:rsidR="007F0EE5" w:rsidRPr="007F0EE5" w:rsidRDefault="007F0EE5" w:rsidP="00AC4D49">
      <w:pPr>
        <w:spacing w:after="0" w:line="240" w:lineRule="auto"/>
        <w:ind w:left="3969"/>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предоставления муниципальной услуги</w:t>
      </w:r>
    </w:p>
    <w:p w:rsidR="007F0EE5" w:rsidRPr="007F0EE5" w:rsidRDefault="007F0EE5" w:rsidP="00AC4D49">
      <w:pPr>
        <w:spacing w:after="0" w:line="240" w:lineRule="auto"/>
        <w:ind w:left="3969"/>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w:t>
      </w:r>
      <w:r w:rsidRPr="007F0EE5">
        <w:rPr>
          <w:rFonts w:ascii="Times New Roman" w:eastAsia="Times New Roman" w:hAnsi="Times New Roman" w:cs="Times New Roman"/>
          <w:bCs/>
          <w:sz w:val="24"/>
          <w:szCs w:val="24"/>
          <w:lang w:eastAsia="zh-CN" w:bidi="hi-IN"/>
        </w:rPr>
        <w:t xml:space="preserve">Включение молодых семей в состав участников мероприятия по обеспечению жильем молодых семей </w:t>
      </w:r>
      <w:r w:rsidRPr="007F0EE5">
        <w:rPr>
          <w:rFonts w:ascii="Times New Roman" w:eastAsia="Times New Roman" w:hAnsi="Times New Roman" w:cs="Times New Roman"/>
          <w:sz w:val="24"/>
          <w:szCs w:val="24"/>
          <w:lang w:eastAsia="ru-RU"/>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5" w:history="1">
        <w:r w:rsidRPr="007F0EE5">
          <w:rPr>
            <w:rFonts w:ascii="Times New Roman" w:eastAsia="Times New Roman" w:hAnsi="Times New Roman" w:cs="Times New Roman"/>
            <w:sz w:val="24"/>
            <w:szCs w:val="24"/>
            <w:lang w:eastAsia="ru-RU"/>
          </w:rPr>
          <w:t>программы</w:t>
        </w:r>
      </w:hyperlink>
      <w:r w:rsidRPr="007F0EE5">
        <w:rPr>
          <w:rFonts w:ascii="Times New Roman" w:eastAsia="Times New Roman" w:hAnsi="Times New Roman" w:cs="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w:t>
      </w:r>
      <w:r w:rsidR="00FA219C">
        <w:rPr>
          <w:rFonts w:ascii="Times New Roman" w:eastAsia="Times New Roman" w:hAnsi="Times New Roman" w:cs="Times New Roman"/>
          <w:sz w:val="24"/>
          <w:szCs w:val="24"/>
          <w:lang w:eastAsia="ru-RU"/>
        </w:rPr>
        <w:t xml:space="preserve"> </w:t>
      </w:r>
      <w:r w:rsidR="00FA219C">
        <w:rPr>
          <w:rFonts w:ascii="Times New Roman" w:eastAsia="Times New Roman" w:hAnsi="Times New Roman" w:cs="Times New Roman"/>
          <w:sz w:val="24"/>
          <w:szCs w:val="24"/>
          <w:lang w:eastAsia="zh-CN"/>
        </w:rPr>
        <w:t xml:space="preserve">от </w:t>
      </w:r>
      <w:r w:rsidR="00FA219C" w:rsidRPr="00FD5B48">
        <w:rPr>
          <w:rFonts w:ascii="Times New Roman" w:eastAsia="Times New Roman" w:hAnsi="Times New Roman" w:cs="Times New Roman"/>
          <w:sz w:val="24"/>
          <w:szCs w:val="24"/>
          <w:u w:val="single"/>
          <w:lang w:eastAsia="zh-CN"/>
        </w:rPr>
        <w:t>24.12.2024</w:t>
      </w:r>
      <w:r w:rsidR="00FA219C">
        <w:rPr>
          <w:rFonts w:ascii="Times New Roman" w:eastAsia="Times New Roman" w:hAnsi="Times New Roman" w:cs="Times New Roman"/>
          <w:sz w:val="24"/>
          <w:szCs w:val="24"/>
          <w:lang w:eastAsia="zh-CN"/>
        </w:rPr>
        <w:t xml:space="preserve"> №</w:t>
      </w:r>
      <w:r w:rsidR="00FA219C" w:rsidRPr="00FD5B48">
        <w:rPr>
          <w:rFonts w:ascii="Times New Roman" w:eastAsia="Times New Roman" w:hAnsi="Times New Roman" w:cs="Times New Roman"/>
          <w:sz w:val="24"/>
          <w:szCs w:val="24"/>
          <w:u w:val="single"/>
          <w:lang w:eastAsia="zh-CN"/>
        </w:rPr>
        <w:t>151-МНА</w:t>
      </w:r>
      <w:bookmarkStart w:id="3" w:name="_GoBack"/>
      <w:bookmarkEnd w:id="3"/>
    </w:p>
    <w:p w:rsidR="007F0EE5" w:rsidRPr="007F0EE5" w:rsidRDefault="007F0EE5" w:rsidP="00AC4D49">
      <w:pPr>
        <w:spacing w:after="0" w:line="240" w:lineRule="auto"/>
        <w:ind w:left="3969"/>
        <w:rPr>
          <w:rFonts w:ascii="Times New Roman" w:eastAsia="Times New Roman" w:hAnsi="Times New Roman" w:cs="Times New Roman"/>
          <w:sz w:val="24"/>
          <w:szCs w:val="24"/>
          <w:lang w:eastAsia="ru-RU"/>
        </w:rPr>
      </w:pPr>
    </w:p>
    <w:p w:rsidR="007F0EE5" w:rsidRPr="007F0EE5" w:rsidRDefault="007F0EE5" w:rsidP="00AC4D49">
      <w:pPr>
        <w:spacing w:after="0" w:line="240" w:lineRule="auto"/>
        <w:ind w:left="3969"/>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w:t>
      </w:r>
      <w:r w:rsidR="006401F8">
        <w:rPr>
          <w:rFonts w:ascii="Times New Roman" w:eastAsia="Times New Roman" w:hAnsi="Times New Roman" w:cs="Times New Roman"/>
          <w:sz w:val="24"/>
          <w:szCs w:val="24"/>
          <w:lang w:eastAsia="ru-RU"/>
        </w:rPr>
        <w:t>__</w:t>
      </w:r>
    </w:p>
    <w:p w:rsidR="007F0EE5" w:rsidRPr="007F0EE5" w:rsidRDefault="007F0EE5" w:rsidP="00AC4D49">
      <w:pPr>
        <w:spacing w:after="0" w:line="240" w:lineRule="auto"/>
        <w:ind w:left="3969"/>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(полное наименование органа местного самоуправления)</w:t>
      </w:r>
    </w:p>
    <w:p w:rsidR="007F0EE5" w:rsidRPr="007F0EE5" w:rsidRDefault="007F0EE5" w:rsidP="00AC4D49">
      <w:pPr>
        <w:autoSpaceDE w:val="0"/>
        <w:autoSpaceDN w:val="0"/>
        <w:adjustRightInd w:val="0"/>
        <w:spacing w:after="0" w:line="240" w:lineRule="auto"/>
        <w:ind w:left="3969"/>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От ____________________________________,</w:t>
      </w:r>
    </w:p>
    <w:p w:rsidR="007F0EE5" w:rsidRPr="007F0EE5" w:rsidRDefault="007F0EE5" w:rsidP="00AC4D49">
      <w:pPr>
        <w:autoSpaceDE w:val="0"/>
        <w:autoSpaceDN w:val="0"/>
        <w:adjustRightInd w:val="0"/>
        <w:spacing w:after="0" w:line="240" w:lineRule="auto"/>
        <w:ind w:left="3969"/>
        <w:jc w:val="both"/>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(Ф.И.О. гражданина полностью)</w:t>
      </w:r>
    </w:p>
    <w:p w:rsidR="007F0EE5" w:rsidRPr="007F0EE5" w:rsidRDefault="007F0EE5" w:rsidP="00AC4D49">
      <w:pPr>
        <w:autoSpaceDE w:val="0"/>
        <w:autoSpaceDN w:val="0"/>
        <w:adjustRightInd w:val="0"/>
        <w:spacing w:after="0" w:line="240" w:lineRule="auto"/>
        <w:ind w:left="3969"/>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w:t>
      </w:r>
      <w:r w:rsidR="006401F8">
        <w:rPr>
          <w:rFonts w:ascii="Times New Roman" w:eastAsia="Times New Roman" w:hAnsi="Times New Roman" w:cs="Times New Roman"/>
          <w:sz w:val="24"/>
          <w:szCs w:val="24"/>
          <w:lang w:eastAsia="ru-RU"/>
        </w:rPr>
        <w:t>_____________________________</w:t>
      </w:r>
    </w:p>
    <w:p w:rsidR="007F0EE5" w:rsidRPr="007F0EE5" w:rsidRDefault="007F0EE5" w:rsidP="00AC4D49">
      <w:pPr>
        <w:autoSpaceDE w:val="0"/>
        <w:autoSpaceDN w:val="0"/>
        <w:adjustRightInd w:val="0"/>
        <w:spacing w:after="0" w:line="240" w:lineRule="auto"/>
        <w:ind w:left="3969"/>
        <w:jc w:val="both"/>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20"/>
          <w:szCs w:val="20"/>
          <w:lang w:eastAsia="ru-RU"/>
        </w:rPr>
        <w:t>(</w:t>
      </w:r>
      <w:r w:rsidRPr="007F0EE5">
        <w:rPr>
          <w:rFonts w:ascii="Times New Roman" w:eastAsia="Times New Roman" w:hAnsi="Times New Roman" w:cs="Times New Roman"/>
          <w:sz w:val="18"/>
          <w:szCs w:val="18"/>
          <w:lang w:eastAsia="ru-RU"/>
        </w:rPr>
        <w:t>адрес проживания гражданина)</w:t>
      </w:r>
    </w:p>
    <w:p w:rsidR="007F0EE5" w:rsidRPr="007F0EE5" w:rsidRDefault="007F0EE5" w:rsidP="00AC4D49">
      <w:pPr>
        <w:autoSpaceDE w:val="0"/>
        <w:autoSpaceDN w:val="0"/>
        <w:adjustRightInd w:val="0"/>
        <w:spacing w:after="0" w:line="240" w:lineRule="auto"/>
        <w:ind w:left="3969"/>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w:t>
      </w:r>
      <w:r w:rsidR="006401F8">
        <w:rPr>
          <w:rFonts w:ascii="Times New Roman" w:eastAsia="Times New Roman" w:hAnsi="Times New Roman" w:cs="Times New Roman"/>
          <w:sz w:val="24"/>
          <w:szCs w:val="24"/>
          <w:lang w:eastAsia="ru-RU"/>
        </w:rPr>
        <w:t>_____________________________</w:t>
      </w:r>
    </w:p>
    <w:p w:rsidR="007F0EE5" w:rsidRPr="007F0EE5" w:rsidRDefault="007F0EE5" w:rsidP="00AC4D49">
      <w:pPr>
        <w:autoSpaceDE w:val="0"/>
        <w:autoSpaceDN w:val="0"/>
        <w:adjustRightInd w:val="0"/>
        <w:spacing w:after="0" w:line="240" w:lineRule="auto"/>
        <w:ind w:left="3969"/>
        <w:jc w:val="both"/>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(контактный телефон, адрес электронной почты)</w:t>
      </w:r>
    </w:p>
    <w:p w:rsidR="007F0EE5" w:rsidRPr="007F0EE5" w:rsidRDefault="007F0EE5" w:rsidP="007F0EE5">
      <w:pPr>
        <w:autoSpaceDE w:val="0"/>
        <w:autoSpaceDN w:val="0"/>
        <w:adjustRightInd w:val="0"/>
        <w:spacing w:after="200" w:line="240" w:lineRule="auto"/>
        <w:jc w:val="both"/>
        <w:rPr>
          <w:rFonts w:ascii="Times New Roman" w:eastAsia="Times New Roman" w:hAnsi="Times New Roman" w:cs="Times New Roman"/>
          <w:sz w:val="24"/>
          <w:szCs w:val="24"/>
          <w:lang w:eastAsia="ru-RU"/>
        </w:rPr>
      </w:pPr>
    </w:p>
    <w:p w:rsidR="007F0EE5" w:rsidRPr="007F0EE5" w:rsidRDefault="007F0EE5" w:rsidP="007F0EE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ЗАЯВЛЕНИЕ</w:t>
      </w: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 xml:space="preserve">об исправлении ошибок и опечаток в документах, </w:t>
      </w: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выданных в результате предоставления муниципальной услуги</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Прошу исправить ошибку (опечатку) </w:t>
      </w:r>
      <w:proofErr w:type="gramStart"/>
      <w:r w:rsidRPr="007F0EE5">
        <w:rPr>
          <w:rFonts w:ascii="Times New Roman" w:eastAsia="Times New Roman" w:hAnsi="Times New Roman" w:cs="Times New Roman"/>
          <w:sz w:val="24"/>
          <w:szCs w:val="24"/>
          <w:lang w:eastAsia="ru-RU"/>
        </w:rPr>
        <w:t>в</w:t>
      </w:r>
      <w:proofErr w:type="gramEnd"/>
      <w:r w:rsidRPr="007F0EE5">
        <w:rPr>
          <w:rFonts w:ascii="Times New Roman" w:eastAsia="Times New Roman" w:hAnsi="Times New Roman" w:cs="Times New Roman"/>
          <w:sz w:val="24"/>
          <w:szCs w:val="24"/>
          <w:lang w:eastAsia="ru-RU"/>
        </w:rPr>
        <w:t xml:space="preserve"> __________________________________________</w:t>
      </w:r>
      <w:r w:rsidR="00AC4D49" w:rsidRPr="007F0EE5">
        <w:rPr>
          <w:rFonts w:ascii="Times New Roman" w:eastAsia="Times New Roman" w:hAnsi="Times New Roman" w:cs="Times New Roman"/>
          <w:sz w:val="24"/>
          <w:szCs w:val="24"/>
          <w:lang w:eastAsia="ru-RU"/>
        </w:rPr>
        <w:t>____</w:t>
      </w:r>
      <w:r w:rsidRPr="007F0EE5">
        <w:rPr>
          <w:rFonts w:ascii="Times New Roman" w:eastAsia="Times New Roman" w:hAnsi="Times New Roman" w:cs="Times New Roman"/>
          <w:sz w:val="24"/>
          <w:szCs w:val="24"/>
          <w:lang w:eastAsia="ru-RU"/>
        </w:rPr>
        <w:t>__</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18"/>
          <w:szCs w:val="18"/>
          <w:lang w:eastAsia="ru-RU"/>
        </w:rPr>
        <w:t>(реквизиты документа, заявленного к исправлению)</w:t>
      </w:r>
      <w:r w:rsidRPr="007F0EE5">
        <w:rPr>
          <w:rFonts w:ascii="Times New Roman" w:eastAsia="Times New Roman" w:hAnsi="Times New Roman" w:cs="Times New Roman"/>
          <w:sz w:val="24"/>
          <w:szCs w:val="24"/>
          <w:lang w:eastAsia="ru-RU"/>
        </w:rPr>
        <w:t xml:space="preserve"> </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ошибочно указанную информацию </w:t>
      </w:r>
    </w:p>
    <w:p w:rsidR="007F0EE5" w:rsidRPr="007F0EE5" w:rsidRDefault="007F0EE5" w:rsidP="007F0EE5">
      <w:pPr>
        <w:pBdr>
          <w:top w:val="single" w:sz="4" w:space="1" w:color="auto"/>
        </w:pBd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заменить на </w:t>
      </w:r>
    </w:p>
    <w:p w:rsidR="007F0EE5" w:rsidRPr="007F0EE5" w:rsidRDefault="007F0EE5" w:rsidP="007F0EE5">
      <w:pPr>
        <w:pBdr>
          <w:top w:val="single" w:sz="4" w:space="1" w:color="auto"/>
        </w:pBd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Основание для исправления ошибки (опечатки):</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p>
    <w:p w:rsidR="007F0EE5" w:rsidRPr="007F0EE5" w:rsidRDefault="007F0EE5" w:rsidP="007F0EE5">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(ссылка на документацию)</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К заявлению прилагаются следующие документы по описи:</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1. </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 </w:t>
      </w:r>
    </w:p>
    <w:p w:rsidR="007F0EE5" w:rsidRPr="007F0EE5" w:rsidRDefault="007F0EE5" w:rsidP="007F0EE5">
      <w:pPr>
        <w:tabs>
          <w:tab w:val="left" w:pos="0"/>
        </w:tabs>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w:t>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t>______________</w:t>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t>___________________________________</w:t>
      </w:r>
    </w:p>
    <w:p w:rsidR="007F0EE5" w:rsidRPr="007F0EE5" w:rsidRDefault="007F0EE5" w:rsidP="007F0EE5">
      <w:pPr>
        <w:tabs>
          <w:tab w:val="left" w:pos="0"/>
        </w:tabs>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18"/>
          <w:szCs w:val="18"/>
          <w:lang w:eastAsia="ru-RU"/>
        </w:rPr>
        <w:t xml:space="preserve"> (подпись)</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 xml:space="preserve"> </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(дата)</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(расшифровка подписи)</w:t>
      </w:r>
    </w:p>
    <w:p w:rsidR="00AB3A16" w:rsidRDefault="00AB3A16"/>
    <w:sectPr w:rsidR="00AB3A16" w:rsidSect="00AC4D49">
      <w:pgSz w:w="11906" w:h="16838"/>
      <w:pgMar w:top="1418" w:right="56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817"/>
    <w:rsid w:val="000A13E1"/>
    <w:rsid w:val="001C1285"/>
    <w:rsid w:val="00244817"/>
    <w:rsid w:val="00291BBA"/>
    <w:rsid w:val="002B127B"/>
    <w:rsid w:val="002D0118"/>
    <w:rsid w:val="003C0657"/>
    <w:rsid w:val="005365C8"/>
    <w:rsid w:val="0057780E"/>
    <w:rsid w:val="005B04E5"/>
    <w:rsid w:val="0060382B"/>
    <w:rsid w:val="006401F8"/>
    <w:rsid w:val="00655E6A"/>
    <w:rsid w:val="006610F8"/>
    <w:rsid w:val="007C43DA"/>
    <w:rsid w:val="007F0EE5"/>
    <w:rsid w:val="008F22BD"/>
    <w:rsid w:val="00AA6211"/>
    <w:rsid w:val="00AB3A16"/>
    <w:rsid w:val="00AC4D49"/>
    <w:rsid w:val="00CA77D9"/>
    <w:rsid w:val="00CC722D"/>
    <w:rsid w:val="00D00F92"/>
    <w:rsid w:val="00D37A69"/>
    <w:rsid w:val="00D5104F"/>
    <w:rsid w:val="00DC56A2"/>
    <w:rsid w:val="00DE6EBF"/>
    <w:rsid w:val="00E27B79"/>
    <w:rsid w:val="00ED3E96"/>
    <w:rsid w:val="00F30CBC"/>
    <w:rsid w:val="00FA219C"/>
    <w:rsid w:val="00FD5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10F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F0EE5"/>
  </w:style>
  <w:style w:type="paragraph" w:customStyle="1" w:styleId="ConsPlusNormal">
    <w:name w:val="ConsPlusNormal"/>
    <w:link w:val="ConsPlusNormal0"/>
    <w:rsid w:val="007F0EE5"/>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7F0EE5"/>
    <w:rPr>
      <w:color w:val="0000FF"/>
      <w:u w:val="single"/>
    </w:rPr>
  </w:style>
  <w:style w:type="character" w:customStyle="1" w:styleId="ConsPlusNormal0">
    <w:name w:val="ConsPlusNormal Знак"/>
    <w:link w:val="ConsPlusNormal"/>
    <w:locked/>
    <w:rsid w:val="007F0EE5"/>
    <w:rPr>
      <w:rFonts w:ascii="Calibri" w:eastAsia="Times New Roman" w:hAnsi="Calibri" w:cs="Calibri"/>
      <w:szCs w:val="20"/>
      <w:lang w:eastAsia="ru-RU"/>
    </w:rPr>
  </w:style>
  <w:style w:type="paragraph" w:customStyle="1" w:styleId="ConsPlusTitle">
    <w:name w:val="ConsPlusTitle"/>
    <w:rsid w:val="007F0EE5"/>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7F0EE5"/>
    <w:pPr>
      <w:spacing w:after="200" w:line="276" w:lineRule="auto"/>
      <w:ind w:left="720"/>
      <w:contextualSpacing/>
    </w:pPr>
    <w:rPr>
      <w:rFonts w:ascii="Calibri" w:eastAsia="Times New Roman" w:hAnsi="Calibri" w:cs="Times New Roman"/>
      <w:lang w:eastAsia="ru-RU"/>
    </w:rPr>
  </w:style>
  <w:style w:type="paragraph" w:customStyle="1" w:styleId="ConsPlusNonformat">
    <w:name w:val="ConsPlusNonformat"/>
    <w:uiPriority w:val="99"/>
    <w:rsid w:val="007F0EE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7F0EE5"/>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7F0EE5"/>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7F0EE5"/>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7F0EE5"/>
  </w:style>
  <w:style w:type="paragraph" w:customStyle="1" w:styleId="Style2">
    <w:name w:val="Style2"/>
    <w:basedOn w:val="a"/>
    <w:uiPriority w:val="99"/>
    <w:rsid w:val="007F0EE5"/>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F0EE5"/>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uiPriority w:val="99"/>
    <w:semiHidden/>
    <w:rsid w:val="007F0EE5"/>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10F8"/>
    <w:rPr>
      <w:rFonts w:ascii="Times New Roman" w:eastAsia="Times New Roman" w:hAnsi="Times New Roman" w:cs="Times New Roman"/>
      <w:b/>
      <w:bCs/>
      <w:kern w:val="36"/>
      <w:sz w:val="48"/>
      <w:szCs w:val="48"/>
      <w:lang w:val="x-none" w:eastAsia="x-none"/>
    </w:rPr>
  </w:style>
  <w:style w:type="character" w:customStyle="1" w:styleId="FontStyle16">
    <w:name w:val="Font Style16"/>
    <w:uiPriority w:val="99"/>
    <w:rsid w:val="006610F8"/>
    <w:rPr>
      <w:rFonts w:ascii="Times New Roman" w:hAnsi="Times New Roman" w:cs="Times New Roman" w:hint="default"/>
      <w:sz w:val="20"/>
      <w:szCs w:val="20"/>
    </w:rPr>
  </w:style>
  <w:style w:type="paragraph" w:styleId="a7">
    <w:name w:val="No Spacing"/>
    <w:uiPriority w:val="1"/>
    <w:qFormat/>
    <w:rsid w:val="006610F8"/>
    <w:pPr>
      <w:spacing w:after="0" w:line="240" w:lineRule="auto"/>
    </w:pPr>
    <w:rPr>
      <w:rFonts w:ascii="Calibri" w:eastAsia="Calibri" w:hAnsi="Calibri" w:cs="Times New Roman"/>
    </w:rPr>
  </w:style>
  <w:style w:type="character" w:customStyle="1" w:styleId="3">
    <w:name w:val="Заголовок №3_"/>
    <w:link w:val="30"/>
    <w:rsid w:val="006610F8"/>
    <w:rPr>
      <w:b/>
      <w:bCs/>
      <w:sz w:val="28"/>
      <w:szCs w:val="28"/>
      <w:shd w:val="clear" w:color="auto" w:fill="FFFFFF"/>
    </w:rPr>
  </w:style>
  <w:style w:type="paragraph" w:customStyle="1" w:styleId="30">
    <w:name w:val="Заголовок №3"/>
    <w:basedOn w:val="a"/>
    <w:link w:val="3"/>
    <w:rsid w:val="006610F8"/>
    <w:pPr>
      <w:widowControl w:val="0"/>
      <w:shd w:val="clear" w:color="auto" w:fill="FFFFFF"/>
      <w:spacing w:before="720" w:after="660" w:line="319" w:lineRule="exact"/>
      <w:jc w:val="center"/>
      <w:outlineLvl w:val="2"/>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10F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F0EE5"/>
  </w:style>
  <w:style w:type="paragraph" w:customStyle="1" w:styleId="ConsPlusNormal">
    <w:name w:val="ConsPlusNormal"/>
    <w:link w:val="ConsPlusNormal0"/>
    <w:rsid w:val="007F0EE5"/>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7F0EE5"/>
    <w:rPr>
      <w:color w:val="0000FF"/>
      <w:u w:val="single"/>
    </w:rPr>
  </w:style>
  <w:style w:type="character" w:customStyle="1" w:styleId="ConsPlusNormal0">
    <w:name w:val="ConsPlusNormal Знак"/>
    <w:link w:val="ConsPlusNormal"/>
    <w:locked/>
    <w:rsid w:val="007F0EE5"/>
    <w:rPr>
      <w:rFonts w:ascii="Calibri" w:eastAsia="Times New Roman" w:hAnsi="Calibri" w:cs="Calibri"/>
      <w:szCs w:val="20"/>
      <w:lang w:eastAsia="ru-RU"/>
    </w:rPr>
  </w:style>
  <w:style w:type="paragraph" w:customStyle="1" w:styleId="ConsPlusTitle">
    <w:name w:val="ConsPlusTitle"/>
    <w:rsid w:val="007F0EE5"/>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7F0EE5"/>
    <w:pPr>
      <w:spacing w:after="200" w:line="276" w:lineRule="auto"/>
      <w:ind w:left="720"/>
      <w:contextualSpacing/>
    </w:pPr>
    <w:rPr>
      <w:rFonts w:ascii="Calibri" w:eastAsia="Times New Roman" w:hAnsi="Calibri" w:cs="Times New Roman"/>
      <w:lang w:eastAsia="ru-RU"/>
    </w:rPr>
  </w:style>
  <w:style w:type="paragraph" w:customStyle="1" w:styleId="ConsPlusNonformat">
    <w:name w:val="ConsPlusNonformat"/>
    <w:uiPriority w:val="99"/>
    <w:rsid w:val="007F0EE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7F0EE5"/>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7F0EE5"/>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7F0EE5"/>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7F0EE5"/>
  </w:style>
  <w:style w:type="paragraph" w:customStyle="1" w:styleId="Style2">
    <w:name w:val="Style2"/>
    <w:basedOn w:val="a"/>
    <w:uiPriority w:val="99"/>
    <w:rsid w:val="007F0EE5"/>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F0EE5"/>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uiPriority w:val="99"/>
    <w:semiHidden/>
    <w:rsid w:val="007F0EE5"/>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10F8"/>
    <w:rPr>
      <w:rFonts w:ascii="Times New Roman" w:eastAsia="Times New Roman" w:hAnsi="Times New Roman" w:cs="Times New Roman"/>
      <w:b/>
      <w:bCs/>
      <w:kern w:val="36"/>
      <w:sz w:val="48"/>
      <w:szCs w:val="48"/>
      <w:lang w:val="x-none" w:eastAsia="x-none"/>
    </w:rPr>
  </w:style>
  <w:style w:type="character" w:customStyle="1" w:styleId="FontStyle16">
    <w:name w:val="Font Style16"/>
    <w:uiPriority w:val="99"/>
    <w:rsid w:val="006610F8"/>
    <w:rPr>
      <w:rFonts w:ascii="Times New Roman" w:hAnsi="Times New Roman" w:cs="Times New Roman" w:hint="default"/>
      <w:sz w:val="20"/>
      <w:szCs w:val="20"/>
    </w:rPr>
  </w:style>
  <w:style w:type="paragraph" w:styleId="a7">
    <w:name w:val="No Spacing"/>
    <w:uiPriority w:val="1"/>
    <w:qFormat/>
    <w:rsid w:val="006610F8"/>
    <w:pPr>
      <w:spacing w:after="0" w:line="240" w:lineRule="auto"/>
    </w:pPr>
    <w:rPr>
      <w:rFonts w:ascii="Calibri" w:eastAsia="Calibri" w:hAnsi="Calibri" w:cs="Times New Roman"/>
    </w:rPr>
  </w:style>
  <w:style w:type="character" w:customStyle="1" w:styleId="3">
    <w:name w:val="Заголовок №3_"/>
    <w:link w:val="30"/>
    <w:rsid w:val="006610F8"/>
    <w:rPr>
      <w:b/>
      <w:bCs/>
      <w:sz w:val="28"/>
      <w:szCs w:val="28"/>
      <w:shd w:val="clear" w:color="auto" w:fill="FFFFFF"/>
    </w:rPr>
  </w:style>
  <w:style w:type="paragraph" w:customStyle="1" w:styleId="30">
    <w:name w:val="Заголовок №3"/>
    <w:basedOn w:val="a"/>
    <w:link w:val="3"/>
    <w:rsid w:val="006610F8"/>
    <w:pPr>
      <w:widowControl w:val="0"/>
      <w:shd w:val="clear" w:color="auto" w:fill="FFFFFF"/>
      <w:spacing w:before="720" w:after="660" w:line="319" w:lineRule="exact"/>
      <w:jc w:val="center"/>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6603EC002FAC228F67B4BC6358EDE63F412EF845A6D9706CC22872E3A59459EB423B0D579E8EEB2FCD0EA969C23CF9C628FBAB2E4F526FY512I" TargetMode="External"/><Relationship Id="rId13" Type="http://schemas.openxmlformats.org/officeDocument/2006/relationships/hyperlink" Target="consultantplus://offline/ref=7C6603EC002FAC228F67B4BC6358EDE63F412EF845A6D9706CC22872E3A59459EB423B0D579E8EEB2FCD0EA969C23CF9C628FBAB2E4F526FY512I" TargetMode="External"/><Relationship Id="rId18" Type="http://schemas.openxmlformats.org/officeDocument/2006/relationships/hyperlink" Target="http://www.gosuslugi.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7C6603EC002FAC228F67B4BC6358EDE63F412EF845A6D9706CC22872E3A59459EB423B0D579E8EEB2FCD0EA969C23CF9C628FBAB2E4F526FY512I" TargetMode="External"/><Relationship Id="rId7" Type="http://schemas.openxmlformats.org/officeDocument/2006/relationships/hyperlink" Target="consultantplus://offline/ref=7C6603EC002FAC228F67B4BC6358EDE63F412EF845A6D9706CC22872E3A59459EB423B0D579E8EEB2FCD0EA969C23CF9C628FBAB2E4F526FY512I" TargetMode="External"/><Relationship Id="rId12" Type="http://schemas.openxmlformats.org/officeDocument/2006/relationships/hyperlink" Target="consultantplus://offline/ref=7C6603EC002FAC228F67B4BC6358EDE63F412EF845A6D9706CC22872E3A59459EB423B0D579E8EEB2FCD0EA969C23CF9C628FBAB2E4F526FY512I" TargetMode="External"/><Relationship Id="rId17" Type="http://schemas.openxmlformats.org/officeDocument/2006/relationships/hyperlink" Target="http://www.yurgregion.ru" TargetMode="External"/><Relationship Id="rId25" Type="http://schemas.openxmlformats.org/officeDocument/2006/relationships/hyperlink" Target="consultantplus://offline/ref=7C6603EC002FAC228F67B4BC6358EDE63F412EF845A6D9706CC22872E3A59459EB423B0D579E8EEB2FCD0EA969C23CF9C628FBAB2E4F526FY512I"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7C6603EC002FAC228F67B4BC6358EDE63F412EF845A6D9706CC22872E3A59459EB423B0D579E8EEB2FCD0EA969C23CF9C628FBAB2E4F526FY512I" TargetMode="External"/><Relationship Id="rId1" Type="http://schemas.openxmlformats.org/officeDocument/2006/relationships/numbering" Target="numbering.xml"/><Relationship Id="rId6" Type="http://schemas.openxmlformats.org/officeDocument/2006/relationships/hyperlink" Target="consultantplus://offline/ref=7C6603EC002FAC228F67B4BC6358EDE63F412EF845A6D9706CC22872E3A59459EB423B0D579E8EEB2FCD0EA969C23CF9C628FBAB2E4F526FY512I" TargetMode="External"/><Relationship Id="rId11" Type="http://schemas.openxmlformats.org/officeDocument/2006/relationships/hyperlink" Target="http://www.yurgregion.ru" TargetMode="External"/><Relationship Id="rId24" Type="http://schemas.openxmlformats.org/officeDocument/2006/relationships/hyperlink" Target="consultantplus://offline/ref=7C6603EC002FAC228F67B4BC6358EDE63F412EF845A6D9706CC22872E3A59459EB423B0D579E8EEB2FCD0EA969C23CF9C628FBAB2E4F526FY512I" TargetMode="External"/><Relationship Id="rId5" Type="http://schemas.openxmlformats.org/officeDocument/2006/relationships/webSettings" Target="webSettings.xml"/><Relationship Id="rId15" Type="http://schemas.openxmlformats.org/officeDocument/2006/relationships/hyperlink" Target="http://www.yurgregion.ru" TargetMode="External"/><Relationship Id="rId23" Type="http://schemas.openxmlformats.org/officeDocument/2006/relationships/hyperlink" Target="consultantplus://offline/ref=7C6603EC002FAC228F67B4BC6358EDE63F412EF845A6D9706CC22872E3A59459EB423B0D579E8EEB2FCD0EA969C23CF9C628FBAB2E4F526FY512I" TargetMode="External"/><Relationship Id="rId10" Type="http://schemas.openxmlformats.org/officeDocument/2006/relationships/hyperlink" Target="http://www.yurgregion.ru" TargetMode="External"/><Relationship Id="rId19" Type="http://schemas.openxmlformats.org/officeDocument/2006/relationships/hyperlink" Target="consultantplus://offline/ref=7C6603EC002FAC228F67B4BC6358EDE63F412EF845A6D9706CC22872E3A59459EB423B0D579E8EEB2FCD0EA969C23CF9C628FBAB2E4F526FY512I" TargetMode="External"/><Relationship Id="rId4" Type="http://schemas.openxmlformats.org/officeDocument/2006/relationships/settings" Target="settings.xml"/><Relationship Id="rId9" Type="http://schemas.openxmlformats.org/officeDocument/2006/relationships/hyperlink" Target="consultantplus://offline/ref=7C6603EC002FAC228F67B4BC6358EDE63F412EF845A6D9706CC22872E3A59459EB423B0D579E8EEB2FCD0EA969C23CF9C628FBAB2E4F526FY512I" TargetMode="External"/><Relationship Id="rId14" Type="http://schemas.openxmlformats.org/officeDocument/2006/relationships/hyperlink" Target="http://www.yurgregion.ru" TargetMode="External"/><Relationship Id="rId22" Type="http://schemas.openxmlformats.org/officeDocument/2006/relationships/hyperlink" Target="consultantplus://offline/ref=7C6603EC002FAC228F67B4BC6358EDE63F412EF845A6D9706CC22872E3A59459EB423B0D579E8EEB2FCD0EA969C23CF9C628FBAB2E4F526FY512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30</Pages>
  <Words>14377</Words>
  <Characters>81950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Нестеренко</dc:creator>
  <cp:lastModifiedBy>Пенно Алина Александровна</cp:lastModifiedBy>
  <cp:revision>13</cp:revision>
  <dcterms:created xsi:type="dcterms:W3CDTF">2024-12-16T09:19:00Z</dcterms:created>
  <dcterms:modified xsi:type="dcterms:W3CDTF">2024-12-24T03:38:00Z</dcterms:modified>
</cp:coreProperties>
</file>