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E3D" w:rsidRPr="00B72855" w:rsidRDefault="001B0E3D" w:rsidP="001B0E3D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1B0E3D" w:rsidRPr="00B72855" w:rsidRDefault="001B0E3D" w:rsidP="001B0E3D">
      <w:pPr>
        <w:widowControl/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1B0E3D" w:rsidRDefault="001B0E3D" w:rsidP="001B0E3D">
      <w:pPr>
        <w:widowControl/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1B0E3D" w:rsidRDefault="001B0E3D" w:rsidP="001B0E3D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1B0E3D" w:rsidRDefault="001B0E3D" w:rsidP="001B0E3D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1B0E3D" w:rsidRDefault="001B0E3D" w:rsidP="001B0E3D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1B0E3D" w:rsidRDefault="001B0E3D" w:rsidP="001B0E3D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1B0E3D" w:rsidRDefault="001B0E3D" w:rsidP="001B0E3D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1B0E3D" w:rsidTr="001B0E3D">
        <w:trPr>
          <w:trHeight w:val="328"/>
          <w:jc w:val="center"/>
        </w:trPr>
        <w:tc>
          <w:tcPr>
            <w:tcW w:w="784" w:type="dxa"/>
            <w:hideMark/>
          </w:tcPr>
          <w:p w:rsidR="001B0E3D" w:rsidRDefault="001B0E3D" w:rsidP="001B0E3D">
            <w:pPr>
              <w:widowControl/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B0E3D" w:rsidRDefault="005D629C" w:rsidP="001B0E3D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61" w:type="dxa"/>
            <w:hideMark/>
          </w:tcPr>
          <w:p w:rsidR="001B0E3D" w:rsidRDefault="001B0E3D" w:rsidP="001B0E3D">
            <w:pPr>
              <w:widowControl/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B0E3D" w:rsidRDefault="005D629C" w:rsidP="001B0E3D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486" w:type="dxa"/>
            <w:hideMark/>
          </w:tcPr>
          <w:p w:rsidR="001B0E3D" w:rsidRDefault="001B0E3D" w:rsidP="001B0E3D">
            <w:pPr>
              <w:widowControl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B0E3D" w:rsidRDefault="005D629C" w:rsidP="001B0E3D">
            <w:pPr>
              <w:widowControl/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1B0E3D" w:rsidRDefault="001B0E3D" w:rsidP="001B0E3D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1B0E3D" w:rsidRDefault="001B0E3D" w:rsidP="001B0E3D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1B0E3D" w:rsidRDefault="001B0E3D" w:rsidP="001B0E3D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B0E3D" w:rsidRDefault="005D629C" w:rsidP="001B0E3D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13-МНА</w:t>
            </w:r>
          </w:p>
        </w:tc>
      </w:tr>
    </w:tbl>
    <w:p w:rsidR="001B0E3D" w:rsidRPr="001B0E3D" w:rsidRDefault="001B0E3D" w:rsidP="001B0E3D">
      <w:pPr>
        <w:ind w:firstLine="709"/>
        <w:jc w:val="center"/>
        <w:rPr>
          <w:szCs w:val="26"/>
        </w:rPr>
      </w:pPr>
    </w:p>
    <w:p w:rsidR="00A40557" w:rsidRPr="001B0E3D" w:rsidRDefault="00A40557" w:rsidP="001B0E3D">
      <w:pPr>
        <w:ind w:firstLine="709"/>
        <w:jc w:val="center"/>
        <w:rPr>
          <w:szCs w:val="26"/>
        </w:rPr>
      </w:pPr>
    </w:p>
    <w:p w:rsidR="001B0E3D" w:rsidRPr="001B0E3D" w:rsidRDefault="00A40557" w:rsidP="001B0E3D">
      <w:pPr>
        <w:pStyle w:val="30"/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6"/>
        </w:rPr>
      </w:pPr>
      <w:r w:rsidRPr="001B0E3D">
        <w:rPr>
          <w:rFonts w:ascii="Times New Roman" w:hAnsi="Times New Roman" w:cs="Times New Roman"/>
          <w:sz w:val="24"/>
          <w:szCs w:val="26"/>
        </w:rPr>
        <w:t>О внесении изменений и дополнений в постановление администрации Юргинского муниципального округа от 27.10.2023 №</w:t>
      </w:r>
      <w:r w:rsidR="001B0E3D" w:rsidRPr="001B0E3D">
        <w:rPr>
          <w:rFonts w:ascii="Times New Roman" w:hAnsi="Times New Roman" w:cs="Times New Roman"/>
          <w:sz w:val="24"/>
          <w:szCs w:val="26"/>
        </w:rPr>
        <w:t>95-МНА</w:t>
      </w:r>
    </w:p>
    <w:p w:rsidR="001B0E3D" w:rsidRPr="001B0E3D" w:rsidRDefault="00A40557" w:rsidP="001B0E3D">
      <w:pPr>
        <w:pStyle w:val="30"/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6"/>
        </w:rPr>
      </w:pPr>
      <w:r w:rsidRPr="001B0E3D">
        <w:rPr>
          <w:rFonts w:ascii="Times New Roman" w:hAnsi="Times New Roman" w:cs="Times New Roman"/>
          <w:sz w:val="24"/>
          <w:szCs w:val="26"/>
        </w:rPr>
        <w:t>«Об утверждении муниципаль</w:t>
      </w:r>
      <w:r w:rsidR="006B3EE2">
        <w:rPr>
          <w:rFonts w:ascii="Times New Roman" w:hAnsi="Times New Roman" w:cs="Times New Roman"/>
          <w:sz w:val="24"/>
          <w:szCs w:val="26"/>
        </w:rPr>
        <w:t>ной программы «Развитие туризма</w:t>
      </w:r>
    </w:p>
    <w:p w:rsidR="006B3EE2" w:rsidRDefault="00A40557" w:rsidP="001B0E3D">
      <w:pPr>
        <w:pStyle w:val="30"/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6"/>
        </w:rPr>
      </w:pPr>
      <w:r w:rsidRPr="001B0E3D">
        <w:rPr>
          <w:rFonts w:ascii="Times New Roman" w:hAnsi="Times New Roman" w:cs="Times New Roman"/>
          <w:sz w:val="24"/>
          <w:szCs w:val="26"/>
        </w:rPr>
        <w:t>в Юргинском муниципальном округе</w:t>
      </w:r>
      <w:r w:rsidR="006B3EE2">
        <w:rPr>
          <w:rFonts w:ascii="Times New Roman" w:hAnsi="Times New Roman" w:cs="Times New Roman"/>
          <w:sz w:val="24"/>
          <w:szCs w:val="26"/>
        </w:rPr>
        <w:t xml:space="preserve"> на 2024 год на плановый период</w:t>
      </w:r>
    </w:p>
    <w:p w:rsidR="00A40557" w:rsidRPr="001B0E3D" w:rsidRDefault="006B3EE2" w:rsidP="001B0E3D">
      <w:pPr>
        <w:pStyle w:val="30"/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t>2</w:t>
      </w:r>
      <w:r w:rsidR="00A40557" w:rsidRPr="001B0E3D">
        <w:rPr>
          <w:rFonts w:ascii="Times New Roman" w:hAnsi="Times New Roman" w:cs="Times New Roman"/>
          <w:sz w:val="24"/>
          <w:szCs w:val="26"/>
        </w:rPr>
        <w:t>025 и 2026 годов»</w:t>
      </w:r>
    </w:p>
    <w:p w:rsidR="00A40557" w:rsidRPr="001B0E3D" w:rsidRDefault="00A40557" w:rsidP="001B0E3D">
      <w:pPr>
        <w:ind w:firstLine="709"/>
        <w:jc w:val="center"/>
        <w:rPr>
          <w:szCs w:val="26"/>
        </w:rPr>
      </w:pPr>
    </w:p>
    <w:p w:rsidR="00A40557" w:rsidRPr="001B0E3D" w:rsidRDefault="00A40557" w:rsidP="001B0E3D">
      <w:pPr>
        <w:ind w:firstLine="709"/>
        <w:jc w:val="both"/>
        <w:rPr>
          <w:szCs w:val="26"/>
        </w:rPr>
      </w:pPr>
      <w:proofErr w:type="gramStart"/>
      <w:r w:rsidRPr="001B0E3D">
        <w:rPr>
          <w:szCs w:val="26"/>
        </w:rPr>
        <w:t xml:space="preserve">В целях обеспечения деятельности органов местного самоуправления Юргинского муниципального округа, в соответствии со статьей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Федеральным Законом от 28.06.2014 №172-ФЗ «О стратегическом планировании в Российской Федерации», руководствуясь Уставом Юргинского муниципального округа, </w:t>
      </w:r>
      <w:r w:rsidRPr="001B0E3D">
        <w:rPr>
          <w:color w:val="000000"/>
          <w:szCs w:val="26"/>
        </w:rPr>
        <w:t>постановлением администрации Юргинского муниципального округа от 22.07.2020 №22-МНА «Об утверждении Положения</w:t>
      </w:r>
      <w:proofErr w:type="gramEnd"/>
      <w:r w:rsidRPr="001B0E3D">
        <w:rPr>
          <w:color w:val="000000"/>
          <w:szCs w:val="26"/>
        </w:rPr>
        <w:t xml:space="preserve"> о муниципальных программах Юргинского муниципального округа»,</w:t>
      </w:r>
      <w:r w:rsidRPr="001B0E3D">
        <w:rPr>
          <w:szCs w:val="26"/>
        </w:rPr>
        <w:t xml:space="preserve"> </w:t>
      </w:r>
      <w:r w:rsidR="00C74CDC" w:rsidRPr="001B0E3D">
        <w:rPr>
          <w:kern w:val="0"/>
          <w:szCs w:val="26"/>
          <w:lang w:eastAsia="ru-RU"/>
        </w:rPr>
        <w:t>решением Совета народных депутатов от 31.10.2024 № 1-НА «О внесении дополнений и изменений в решение Совета народных депутатов Юргинского муниципального округа от 26 декабря 2023 года № 285–НА «Об утверждении бюджета Юргинского муниципального округа на 2024 год и на плановый период 2025 и 2026 годов»</w:t>
      </w:r>
      <w:r w:rsidRPr="001B0E3D">
        <w:rPr>
          <w:szCs w:val="26"/>
        </w:rPr>
        <w:t>:</w:t>
      </w:r>
    </w:p>
    <w:p w:rsidR="00A40557" w:rsidRPr="001B0E3D" w:rsidRDefault="00A40557" w:rsidP="001B0E3D">
      <w:pPr>
        <w:pStyle w:val="30"/>
        <w:spacing w:before="0" w:after="0" w:line="240" w:lineRule="auto"/>
        <w:ind w:firstLine="709"/>
        <w:jc w:val="both"/>
        <w:rPr>
          <w:rFonts w:ascii="Times New Roman" w:hAnsi="Times New Roman" w:cs="Times New Roman"/>
          <w:b w:val="0"/>
          <w:sz w:val="24"/>
          <w:szCs w:val="26"/>
        </w:rPr>
      </w:pPr>
      <w:r w:rsidRPr="001B0E3D">
        <w:rPr>
          <w:rFonts w:ascii="Times New Roman" w:hAnsi="Times New Roman" w:cs="Times New Roman"/>
          <w:b w:val="0"/>
          <w:sz w:val="24"/>
          <w:szCs w:val="26"/>
        </w:rPr>
        <w:t>1. Внести дополнения и изменения в постановление администрации Юргинского муниципального округа от 27.10.2023 №95-МНА «Об утверждении муниципальной программы «Развитие туризма в Юргинском муниципальном округе на 2024 год</w:t>
      </w:r>
      <w:r w:rsidR="001B0E3D" w:rsidRPr="001B0E3D">
        <w:rPr>
          <w:rFonts w:ascii="Times New Roman" w:hAnsi="Times New Roman" w:cs="Times New Roman"/>
          <w:b w:val="0"/>
          <w:sz w:val="24"/>
          <w:szCs w:val="26"/>
        </w:rPr>
        <w:t xml:space="preserve"> </w:t>
      </w:r>
      <w:r w:rsidR="006B3EE2">
        <w:rPr>
          <w:rFonts w:ascii="Times New Roman" w:hAnsi="Times New Roman" w:cs="Times New Roman"/>
          <w:b w:val="0"/>
          <w:sz w:val="24"/>
          <w:szCs w:val="26"/>
        </w:rPr>
        <w:t xml:space="preserve">                         </w:t>
      </w:r>
      <w:r w:rsidRPr="001B0E3D">
        <w:rPr>
          <w:rFonts w:ascii="Times New Roman" w:hAnsi="Times New Roman" w:cs="Times New Roman"/>
          <w:b w:val="0"/>
          <w:sz w:val="24"/>
          <w:szCs w:val="26"/>
        </w:rPr>
        <w:t>на плановый период 2025 и 2026 годов», согласно Приложению.</w:t>
      </w:r>
    </w:p>
    <w:p w:rsidR="00A40557" w:rsidRPr="001B0E3D" w:rsidRDefault="00A40557" w:rsidP="001B0E3D">
      <w:pPr>
        <w:ind w:firstLine="709"/>
        <w:jc w:val="both"/>
        <w:rPr>
          <w:szCs w:val="26"/>
        </w:rPr>
      </w:pPr>
      <w:r w:rsidRPr="001B0E3D">
        <w:rPr>
          <w:szCs w:val="26"/>
        </w:rPr>
        <w:t>2. Финансирование муниципальной программы осуществлять в пределах средств, утвержденных в бюджете Юргинского муниципального округа на соответствующие финансовые годы.</w:t>
      </w:r>
    </w:p>
    <w:p w:rsidR="00A40557" w:rsidRPr="001B0E3D" w:rsidRDefault="00A40557" w:rsidP="001B0E3D">
      <w:pPr>
        <w:pStyle w:val="30"/>
        <w:spacing w:before="0" w:after="0" w:line="240" w:lineRule="auto"/>
        <w:ind w:firstLine="709"/>
        <w:jc w:val="both"/>
        <w:rPr>
          <w:rFonts w:ascii="Times New Roman" w:hAnsi="Times New Roman" w:cs="Times New Roman"/>
          <w:b w:val="0"/>
          <w:sz w:val="24"/>
          <w:szCs w:val="26"/>
        </w:rPr>
      </w:pPr>
      <w:r w:rsidRPr="001B0E3D">
        <w:rPr>
          <w:rFonts w:ascii="Times New Roman" w:hAnsi="Times New Roman" w:cs="Times New Roman"/>
          <w:b w:val="0"/>
          <w:sz w:val="24"/>
          <w:szCs w:val="26"/>
        </w:rPr>
        <w:t>3. Настоящее постановление действует на период основного постановления администрации Юргинского муниципального округа от 27.10.2023 №95-МНА                             «Об утверждении муниципальной программы «Развитие туризма в Юргинском муниципальном округе на 2024 год на плановый период 2025 и 2026 годов»</w:t>
      </w:r>
      <w:r w:rsidR="00BE6090">
        <w:rPr>
          <w:rFonts w:ascii="Times New Roman" w:hAnsi="Times New Roman" w:cs="Times New Roman"/>
          <w:b w:val="0"/>
          <w:sz w:val="24"/>
          <w:szCs w:val="26"/>
        </w:rPr>
        <w:t>.</w:t>
      </w:r>
    </w:p>
    <w:p w:rsidR="00A40557" w:rsidRPr="001B0E3D" w:rsidRDefault="00A40557" w:rsidP="001B0E3D">
      <w:pPr>
        <w:ind w:firstLine="709"/>
        <w:jc w:val="both"/>
        <w:rPr>
          <w:szCs w:val="26"/>
        </w:rPr>
      </w:pPr>
      <w:r w:rsidRPr="001B0E3D">
        <w:rPr>
          <w:szCs w:val="26"/>
        </w:rPr>
        <w:t>4.</w:t>
      </w:r>
      <w:r w:rsidRPr="001B0E3D">
        <w:rPr>
          <w:color w:val="FFFFFF" w:themeColor="background1"/>
          <w:szCs w:val="26"/>
        </w:rPr>
        <w:t>.</w:t>
      </w:r>
      <w:proofErr w:type="gramStart"/>
      <w:r w:rsidRPr="001B0E3D">
        <w:rPr>
          <w:color w:val="000000" w:themeColor="text1"/>
          <w:szCs w:val="26"/>
        </w:rPr>
        <w:t>Разместить</w:t>
      </w:r>
      <w:proofErr w:type="gramEnd"/>
      <w:r w:rsidRPr="001B0E3D">
        <w:rPr>
          <w:color w:val="000000" w:themeColor="text1"/>
          <w:szCs w:val="26"/>
        </w:rPr>
        <w:t xml:space="preserve"> настоящее постановление в информационно-телекоммуникационной сети «Интернет» на официальном сайте администрации Юргинского муниципального округа, </w:t>
      </w:r>
      <w:r w:rsidRPr="001B0E3D">
        <w:rPr>
          <w:szCs w:val="26"/>
        </w:rPr>
        <w:t>опубликовать в газете «</w:t>
      </w:r>
      <w:proofErr w:type="spellStart"/>
      <w:r w:rsidRPr="001B0E3D">
        <w:rPr>
          <w:szCs w:val="26"/>
        </w:rPr>
        <w:t>Юргинские</w:t>
      </w:r>
      <w:proofErr w:type="spellEnd"/>
      <w:r w:rsidRPr="001B0E3D">
        <w:rPr>
          <w:szCs w:val="26"/>
        </w:rPr>
        <w:t xml:space="preserve"> ведомости».</w:t>
      </w:r>
    </w:p>
    <w:p w:rsidR="00A40557" w:rsidRPr="001B0E3D" w:rsidRDefault="00A40557" w:rsidP="001B0E3D">
      <w:pPr>
        <w:ind w:firstLine="709"/>
        <w:jc w:val="both"/>
        <w:rPr>
          <w:szCs w:val="26"/>
        </w:rPr>
      </w:pPr>
      <w:r w:rsidRPr="001B0E3D">
        <w:rPr>
          <w:szCs w:val="26"/>
        </w:rPr>
        <w:t>5.</w:t>
      </w:r>
      <w:r w:rsidR="00E6045C" w:rsidRPr="001B0E3D">
        <w:rPr>
          <w:szCs w:val="26"/>
        </w:rPr>
        <w:t xml:space="preserve"> </w:t>
      </w:r>
      <w:r w:rsidRPr="001B0E3D">
        <w:rPr>
          <w:szCs w:val="26"/>
        </w:rPr>
        <w:t>Контроль исполнения постановления возложить на заместителя главы Юргинского муниципального округа по социальным вопросам С.В. Гордееву.</w:t>
      </w:r>
    </w:p>
    <w:p w:rsidR="00A40557" w:rsidRPr="001B0E3D" w:rsidRDefault="00A40557" w:rsidP="001B0E3D">
      <w:pPr>
        <w:ind w:firstLine="709"/>
        <w:jc w:val="both"/>
        <w:rPr>
          <w:szCs w:val="26"/>
        </w:rPr>
      </w:pPr>
    </w:p>
    <w:p w:rsidR="00A40557" w:rsidRDefault="00A40557" w:rsidP="001B0E3D">
      <w:pPr>
        <w:ind w:firstLine="709"/>
        <w:jc w:val="both"/>
        <w:rPr>
          <w:szCs w:val="26"/>
        </w:rPr>
      </w:pPr>
    </w:p>
    <w:p w:rsidR="00286DE4" w:rsidRPr="001B0E3D" w:rsidRDefault="00286DE4" w:rsidP="001B0E3D">
      <w:pPr>
        <w:ind w:firstLine="709"/>
        <w:jc w:val="both"/>
        <w:rPr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1B0E3D" w:rsidRPr="001B0E3D" w:rsidTr="001B0E3D">
        <w:tc>
          <w:tcPr>
            <w:tcW w:w="6062" w:type="dxa"/>
            <w:hideMark/>
          </w:tcPr>
          <w:p w:rsidR="001B0E3D" w:rsidRPr="001B0E3D" w:rsidRDefault="001B0E3D" w:rsidP="001B0E3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Cs w:val="26"/>
              </w:rPr>
            </w:pPr>
            <w:r w:rsidRPr="001B0E3D">
              <w:rPr>
                <w:szCs w:val="26"/>
              </w:rPr>
              <w:t>Глава Юргинского</w:t>
            </w:r>
          </w:p>
          <w:p w:rsidR="001B0E3D" w:rsidRPr="001B0E3D" w:rsidRDefault="001B0E3D" w:rsidP="001B0E3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Cs w:val="26"/>
              </w:rPr>
            </w:pPr>
            <w:r w:rsidRPr="001B0E3D">
              <w:rPr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1B0E3D" w:rsidRPr="001B0E3D" w:rsidRDefault="001B0E3D" w:rsidP="001B0E3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Cs w:val="26"/>
              </w:rPr>
            </w:pPr>
          </w:p>
          <w:p w:rsidR="001B0E3D" w:rsidRPr="001B0E3D" w:rsidRDefault="001B0E3D" w:rsidP="001B0E3D">
            <w:pPr>
              <w:ind w:firstLine="709"/>
              <w:jc w:val="both"/>
              <w:rPr>
                <w:kern w:val="2"/>
                <w:szCs w:val="26"/>
              </w:rPr>
            </w:pPr>
            <w:r w:rsidRPr="001B0E3D">
              <w:rPr>
                <w:szCs w:val="26"/>
              </w:rPr>
              <w:t xml:space="preserve">            Д.К. </w:t>
            </w:r>
            <w:proofErr w:type="spellStart"/>
            <w:r w:rsidRPr="001B0E3D">
              <w:rPr>
                <w:szCs w:val="26"/>
              </w:rPr>
              <w:t>Дадашов</w:t>
            </w:r>
            <w:proofErr w:type="spellEnd"/>
          </w:p>
        </w:tc>
      </w:tr>
      <w:tr w:rsidR="005D629C" w:rsidRPr="005D629C" w:rsidTr="001B0E3D">
        <w:tc>
          <w:tcPr>
            <w:tcW w:w="6062" w:type="dxa"/>
          </w:tcPr>
          <w:p w:rsidR="001B0E3D" w:rsidRPr="005D629C" w:rsidRDefault="001B0E3D" w:rsidP="001B0E3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kern w:val="2"/>
                <w:szCs w:val="26"/>
              </w:rPr>
            </w:pPr>
          </w:p>
          <w:p w:rsidR="001B0E3D" w:rsidRPr="005D629C" w:rsidRDefault="001B0E3D" w:rsidP="001B0E3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Cs w:val="26"/>
              </w:rPr>
            </w:pPr>
            <w:r w:rsidRPr="005D629C">
              <w:rPr>
                <w:color w:val="FFFFFF" w:themeColor="background1"/>
                <w:szCs w:val="26"/>
              </w:rPr>
              <w:t>Согласовано:</w:t>
            </w:r>
          </w:p>
          <w:p w:rsidR="001B0E3D" w:rsidRPr="005D629C" w:rsidRDefault="001B0E3D" w:rsidP="001B0E3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kern w:val="2"/>
                <w:szCs w:val="26"/>
              </w:rPr>
            </w:pPr>
            <w:proofErr w:type="spellStart"/>
            <w:r w:rsidRPr="005D629C">
              <w:rPr>
                <w:color w:val="FFFFFF" w:themeColor="background1"/>
                <w:szCs w:val="26"/>
              </w:rPr>
              <w:t>И.о</w:t>
            </w:r>
            <w:proofErr w:type="spellEnd"/>
            <w:r w:rsidRPr="005D629C">
              <w:rPr>
                <w:color w:val="FFFFFF" w:themeColor="background1"/>
                <w:szCs w:val="26"/>
              </w:rPr>
              <w:t>. начальника правового управления</w:t>
            </w:r>
          </w:p>
        </w:tc>
        <w:tc>
          <w:tcPr>
            <w:tcW w:w="3544" w:type="dxa"/>
          </w:tcPr>
          <w:p w:rsidR="001B0E3D" w:rsidRPr="005D629C" w:rsidRDefault="001B0E3D" w:rsidP="001B0E3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kern w:val="2"/>
                <w:szCs w:val="26"/>
              </w:rPr>
            </w:pPr>
          </w:p>
          <w:p w:rsidR="001B0E3D" w:rsidRPr="005D629C" w:rsidRDefault="001B0E3D" w:rsidP="001B0E3D">
            <w:pPr>
              <w:ind w:firstLine="709"/>
              <w:jc w:val="both"/>
              <w:rPr>
                <w:color w:val="FFFFFF" w:themeColor="background1"/>
                <w:szCs w:val="26"/>
              </w:rPr>
            </w:pPr>
          </w:p>
          <w:p w:rsidR="001B0E3D" w:rsidRPr="005D629C" w:rsidRDefault="001B0E3D" w:rsidP="001B0E3D">
            <w:pPr>
              <w:ind w:firstLine="709"/>
              <w:jc w:val="both"/>
              <w:rPr>
                <w:color w:val="FFFFFF" w:themeColor="background1"/>
                <w:kern w:val="2"/>
                <w:szCs w:val="26"/>
              </w:rPr>
            </w:pPr>
            <w:r w:rsidRPr="005D629C">
              <w:rPr>
                <w:color w:val="FFFFFF" w:themeColor="background1"/>
                <w:szCs w:val="26"/>
              </w:rPr>
              <w:t xml:space="preserve">            И.В. Шутова</w:t>
            </w:r>
          </w:p>
        </w:tc>
      </w:tr>
    </w:tbl>
    <w:p w:rsidR="001B0E3D" w:rsidRDefault="001B0E3D">
      <w:pPr>
        <w:widowControl/>
        <w:suppressAutoHyphens w:val="0"/>
        <w:spacing w:after="200" w:line="276" w:lineRule="auto"/>
      </w:pPr>
      <w:r>
        <w:br w:type="page"/>
      </w:r>
    </w:p>
    <w:p w:rsidR="001B0E3D" w:rsidRPr="006B3EE2" w:rsidRDefault="001B0E3D" w:rsidP="001B0E3D">
      <w:pPr>
        <w:tabs>
          <w:tab w:val="center" w:pos="7229"/>
        </w:tabs>
        <w:ind w:left="5529"/>
        <w:rPr>
          <w:szCs w:val="26"/>
        </w:rPr>
      </w:pPr>
      <w:r w:rsidRPr="006B3EE2">
        <w:rPr>
          <w:szCs w:val="26"/>
        </w:rPr>
        <w:lastRenderedPageBreak/>
        <w:t>Приложение</w:t>
      </w:r>
    </w:p>
    <w:p w:rsidR="001B0E3D" w:rsidRPr="006B3EE2" w:rsidRDefault="001B0E3D" w:rsidP="001B0E3D">
      <w:pPr>
        <w:ind w:left="5529"/>
        <w:rPr>
          <w:szCs w:val="26"/>
        </w:rPr>
      </w:pPr>
      <w:r w:rsidRPr="006B3EE2">
        <w:rPr>
          <w:szCs w:val="26"/>
        </w:rPr>
        <w:t>к постановлению администрации</w:t>
      </w:r>
    </w:p>
    <w:p w:rsidR="001B0E3D" w:rsidRPr="006B3EE2" w:rsidRDefault="001B0E3D" w:rsidP="001B0E3D">
      <w:pPr>
        <w:ind w:left="5529"/>
        <w:rPr>
          <w:szCs w:val="26"/>
        </w:rPr>
      </w:pPr>
      <w:r w:rsidRPr="006B3EE2">
        <w:rPr>
          <w:szCs w:val="26"/>
        </w:rPr>
        <w:t>Юргинского муниципального округа</w:t>
      </w:r>
    </w:p>
    <w:p w:rsidR="001B0E3D" w:rsidRPr="005D629C" w:rsidRDefault="001B0E3D" w:rsidP="001B0E3D">
      <w:pPr>
        <w:ind w:left="5529"/>
        <w:jc w:val="both"/>
        <w:rPr>
          <w:spacing w:val="-3"/>
          <w:sz w:val="20"/>
          <w:szCs w:val="26"/>
          <w:u w:val="single"/>
        </w:rPr>
      </w:pPr>
      <w:bookmarkStart w:id="0" w:name="_GoBack"/>
      <w:r w:rsidRPr="005D629C">
        <w:rPr>
          <w:szCs w:val="26"/>
          <w:u w:val="single"/>
        </w:rPr>
        <w:t xml:space="preserve">от </w:t>
      </w:r>
      <w:r w:rsidR="005D629C" w:rsidRPr="005D629C">
        <w:rPr>
          <w:szCs w:val="26"/>
          <w:u w:val="single"/>
        </w:rPr>
        <w:t>23.01.2025 № 13-МНА</w:t>
      </w:r>
    </w:p>
    <w:bookmarkEnd w:id="0"/>
    <w:p w:rsidR="00A40557" w:rsidRPr="006B3EE2" w:rsidRDefault="00A40557" w:rsidP="00A40557">
      <w:pPr>
        <w:ind w:firstLine="709"/>
        <w:jc w:val="both"/>
      </w:pPr>
    </w:p>
    <w:p w:rsidR="0059655C" w:rsidRPr="006B3EE2" w:rsidRDefault="0059655C" w:rsidP="00A40557">
      <w:pPr>
        <w:ind w:firstLine="709"/>
        <w:jc w:val="both"/>
      </w:pPr>
    </w:p>
    <w:p w:rsidR="00A40557" w:rsidRPr="006B3EE2" w:rsidRDefault="00A40557" w:rsidP="00A40557">
      <w:pPr>
        <w:ind w:firstLine="709"/>
        <w:jc w:val="both"/>
      </w:pPr>
      <w:r w:rsidRPr="006B3EE2">
        <w:t>Внести дополнения и изменения в постановление администрации Юргинского муниципального округа от 27.10.2023 №95-МНА «Об утверждении муниципальной программы «Развитие туризма в Юргинском муниципальном округе на 2024 год                          на плановый период 2025 и 2026 годов».</w:t>
      </w:r>
    </w:p>
    <w:p w:rsidR="00A40557" w:rsidRPr="006B3EE2" w:rsidRDefault="00A40557" w:rsidP="00A40557">
      <w:pPr>
        <w:ind w:firstLine="709"/>
        <w:jc w:val="both"/>
      </w:pPr>
    </w:p>
    <w:p w:rsidR="00A40557" w:rsidRPr="006B3EE2" w:rsidRDefault="00A40557" w:rsidP="00A40557">
      <w:pPr>
        <w:ind w:firstLine="709"/>
        <w:jc w:val="both"/>
      </w:pPr>
      <w:r w:rsidRPr="006B3EE2">
        <w:t xml:space="preserve">1. Таблицу в паспорте  муниципальной программы  «Развитие туризма                                в Юргинском муниципальном округе на 2024 год и  на плановый период 2025 и 2026 годов» изложить в следующей редакции: </w:t>
      </w:r>
    </w:p>
    <w:p w:rsidR="00A40557" w:rsidRPr="006B3EE2" w:rsidRDefault="00A40557" w:rsidP="00A40557">
      <w:pPr>
        <w:ind w:firstLine="709"/>
        <w:jc w:val="both"/>
      </w:pPr>
      <w:r w:rsidRPr="006B3EE2">
        <w:t>«</w:t>
      </w:r>
    </w:p>
    <w:tbl>
      <w:tblPr>
        <w:tblW w:w="10348" w:type="dxa"/>
        <w:jc w:val="center"/>
        <w:tblCellSpacing w:w="5" w:type="nil"/>
        <w:tblInd w:w="35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884"/>
        <w:gridCol w:w="1758"/>
        <w:gridCol w:w="2144"/>
        <w:gridCol w:w="2219"/>
        <w:gridCol w:w="2343"/>
      </w:tblGrid>
      <w:tr w:rsidR="00A40557" w:rsidRPr="006B3EE2" w:rsidTr="00425996">
        <w:trPr>
          <w:trHeight w:val="343"/>
          <w:tblCellSpacing w:w="5" w:type="nil"/>
          <w:jc w:val="center"/>
        </w:trPr>
        <w:tc>
          <w:tcPr>
            <w:tcW w:w="36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0557" w:rsidRPr="006B3EE2" w:rsidRDefault="00A40557" w:rsidP="005326C7">
            <w:pPr>
              <w:rPr>
                <w:sz w:val="22"/>
                <w:szCs w:val="22"/>
              </w:rPr>
            </w:pPr>
          </w:p>
          <w:p w:rsidR="00A40557" w:rsidRPr="006B3EE2" w:rsidRDefault="00A40557" w:rsidP="005326C7">
            <w:pPr>
              <w:rPr>
                <w:sz w:val="22"/>
                <w:szCs w:val="22"/>
              </w:rPr>
            </w:pPr>
          </w:p>
          <w:p w:rsidR="00A40557" w:rsidRPr="006B3EE2" w:rsidRDefault="00A40557" w:rsidP="005326C7">
            <w:pPr>
              <w:rPr>
                <w:sz w:val="22"/>
                <w:szCs w:val="22"/>
              </w:rPr>
            </w:pPr>
            <w:r w:rsidRPr="006B3EE2">
              <w:rPr>
                <w:sz w:val="22"/>
                <w:szCs w:val="22"/>
              </w:rPr>
              <w:t>Ресурсное обеспечение программы</w:t>
            </w:r>
          </w:p>
        </w:tc>
        <w:tc>
          <w:tcPr>
            <w:tcW w:w="6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7" w:rsidRPr="006B3EE2" w:rsidRDefault="00A40557" w:rsidP="005326C7">
            <w:pPr>
              <w:jc w:val="center"/>
              <w:rPr>
                <w:sz w:val="22"/>
                <w:szCs w:val="22"/>
              </w:rPr>
            </w:pPr>
            <w:r w:rsidRPr="006B3EE2">
              <w:rPr>
                <w:sz w:val="22"/>
                <w:szCs w:val="22"/>
              </w:rPr>
              <w:t>Расходы (тыс. рублей)</w:t>
            </w:r>
          </w:p>
        </w:tc>
      </w:tr>
      <w:tr w:rsidR="00A40557" w:rsidRPr="006B3EE2" w:rsidTr="00425996">
        <w:trPr>
          <w:trHeight w:val="433"/>
          <w:tblCellSpacing w:w="5" w:type="nil"/>
          <w:jc w:val="center"/>
        </w:trPr>
        <w:tc>
          <w:tcPr>
            <w:tcW w:w="36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7" w:rsidRPr="006B3EE2" w:rsidRDefault="00A40557" w:rsidP="005326C7">
            <w:pPr>
              <w:rPr>
                <w:sz w:val="22"/>
                <w:szCs w:val="22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7" w:rsidRPr="006B3EE2" w:rsidRDefault="00A40557" w:rsidP="005326C7">
            <w:pPr>
              <w:jc w:val="center"/>
              <w:rPr>
                <w:sz w:val="22"/>
                <w:szCs w:val="22"/>
              </w:rPr>
            </w:pPr>
            <w:r w:rsidRPr="006B3EE2">
              <w:rPr>
                <w:sz w:val="22"/>
                <w:szCs w:val="22"/>
              </w:rPr>
              <w:t xml:space="preserve">очередной финансовый год </w:t>
            </w:r>
          </w:p>
          <w:p w:rsidR="00A40557" w:rsidRPr="006B3EE2" w:rsidRDefault="00A40557" w:rsidP="005326C7">
            <w:pPr>
              <w:jc w:val="center"/>
              <w:rPr>
                <w:sz w:val="22"/>
                <w:szCs w:val="22"/>
              </w:rPr>
            </w:pPr>
            <w:r w:rsidRPr="006B3EE2">
              <w:rPr>
                <w:sz w:val="22"/>
                <w:szCs w:val="22"/>
              </w:rPr>
              <w:t>2024 г.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7" w:rsidRPr="006B3EE2" w:rsidRDefault="00A40557" w:rsidP="005326C7">
            <w:pPr>
              <w:jc w:val="center"/>
              <w:rPr>
                <w:sz w:val="22"/>
                <w:szCs w:val="22"/>
              </w:rPr>
            </w:pPr>
            <w:r w:rsidRPr="006B3EE2">
              <w:rPr>
                <w:sz w:val="22"/>
                <w:szCs w:val="22"/>
              </w:rPr>
              <w:t xml:space="preserve">1-й год </w:t>
            </w:r>
          </w:p>
          <w:p w:rsidR="00A40557" w:rsidRPr="006B3EE2" w:rsidRDefault="00A40557" w:rsidP="005326C7">
            <w:pPr>
              <w:jc w:val="center"/>
              <w:rPr>
                <w:sz w:val="22"/>
                <w:szCs w:val="22"/>
              </w:rPr>
            </w:pPr>
            <w:r w:rsidRPr="006B3EE2">
              <w:rPr>
                <w:sz w:val="22"/>
                <w:szCs w:val="22"/>
              </w:rPr>
              <w:t xml:space="preserve">планового </w:t>
            </w:r>
          </w:p>
          <w:p w:rsidR="00A40557" w:rsidRPr="006B3EE2" w:rsidRDefault="00A40557" w:rsidP="005326C7">
            <w:pPr>
              <w:jc w:val="center"/>
              <w:rPr>
                <w:sz w:val="22"/>
                <w:szCs w:val="22"/>
              </w:rPr>
            </w:pPr>
            <w:r w:rsidRPr="006B3EE2">
              <w:rPr>
                <w:sz w:val="22"/>
                <w:szCs w:val="22"/>
              </w:rPr>
              <w:t xml:space="preserve">периода </w:t>
            </w:r>
          </w:p>
          <w:p w:rsidR="00A40557" w:rsidRPr="006B3EE2" w:rsidRDefault="00A40557" w:rsidP="005326C7">
            <w:pPr>
              <w:jc w:val="center"/>
              <w:rPr>
                <w:sz w:val="22"/>
                <w:szCs w:val="22"/>
              </w:rPr>
            </w:pPr>
            <w:r w:rsidRPr="006B3EE2">
              <w:rPr>
                <w:sz w:val="22"/>
                <w:szCs w:val="22"/>
              </w:rPr>
              <w:t>2025 г.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7" w:rsidRPr="006B3EE2" w:rsidRDefault="00A40557" w:rsidP="005326C7">
            <w:pPr>
              <w:jc w:val="center"/>
              <w:rPr>
                <w:sz w:val="22"/>
                <w:szCs w:val="22"/>
              </w:rPr>
            </w:pPr>
            <w:r w:rsidRPr="006B3EE2">
              <w:rPr>
                <w:sz w:val="22"/>
                <w:szCs w:val="22"/>
              </w:rPr>
              <w:t xml:space="preserve">2-й год </w:t>
            </w:r>
          </w:p>
          <w:p w:rsidR="00A40557" w:rsidRPr="006B3EE2" w:rsidRDefault="00A40557" w:rsidP="005326C7">
            <w:pPr>
              <w:jc w:val="center"/>
              <w:rPr>
                <w:sz w:val="22"/>
                <w:szCs w:val="22"/>
              </w:rPr>
            </w:pPr>
            <w:r w:rsidRPr="006B3EE2">
              <w:rPr>
                <w:sz w:val="22"/>
                <w:szCs w:val="22"/>
              </w:rPr>
              <w:t xml:space="preserve">планового </w:t>
            </w:r>
          </w:p>
          <w:p w:rsidR="00A40557" w:rsidRPr="006B3EE2" w:rsidRDefault="00A40557" w:rsidP="005326C7">
            <w:pPr>
              <w:jc w:val="center"/>
              <w:rPr>
                <w:sz w:val="22"/>
                <w:szCs w:val="22"/>
              </w:rPr>
            </w:pPr>
            <w:r w:rsidRPr="006B3EE2">
              <w:rPr>
                <w:sz w:val="22"/>
                <w:szCs w:val="22"/>
              </w:rPr>
              <w:t xml:space="preserve">периода </w:t>
            </w:r>
          </w:p>
          <w:p w:rsidR="00A40557" w:rsidRPr="006B3EE2" w:rsidRDefault="00A40557" w:rsidP="005326C7">
            <w:pPr>
              <w:jc w:val="center"/>
              <w:rPr>
                <w:sz w:val="22"/>
                <w:szCs w:val="22"/>
              </w:rPr>
            </w:pPr>
            <w:r w:rsidRPr="006B3EE2">
              <w:rPr>
                <w:sz w:val="22"/>
                <w:szCs w:val="22"/>
              </w:rPr>
              <w:t>2026 г.</w:t>
            </w:r>
          </w:p>
        </w:tc>
      </w:tr>
      <w:tr w:rsidR="00A40557" w:rsidRPr="006B3EE2" w:rsidTr="00425996">
        <w:trPr>
          <w:trHeight w:val="433"/>
          <w:tblCellSpacing w:w="5" w:type="nil"/>
          <w:jc w:val="center"/>
        </w:trPr>
        <w:tc>
          <w:tcPr>
            <w:tcW w:w="18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7" w:rsidRPr="006B3EE2" w:rsidRDefault="00A40557" w:rsidP="005326C7">
            <w:pPr>
              <w:rPr>
                <w:sz w:val="22"/>
                <w:szCs w:val="22"/>
              </w:rPr>
            </w:pPr>
            <w:r w:rsidRPr="006B3EE2">
              <w:rPr>
                <w:sz w:val="22"/>
                <w:szCs w:val="22"/>
              </w:rPr>
              <w:t>Всего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7" w:rsidRPr="006B3EE2" w:rsidRDefault="00A40557" w:rsidP="00C92B50">
            <w:pPr>
              <w:jc w:val="center"/>
              <w:rPr>
                <w:sz w:val="22"/>
                <w:szCs w:val="22"/>
              </w:rPr>
            </w:pPr>
            <w:r w:rsidRPr="006B3EE2">
              <w:rPr>
                <w:sz w:val="22"/>
                <w:szCs w:val="22"/>
              </w:rPr>
              <w:t>расчетная</w:t>
            </w:r>
          </w:p>
          <w:p w:rsidR="00A40557" w:rsidRPr="006B3EE2" w:rsidRDefault="00A40557" w:rsidP="00C92B50">
            <w:pPr>
              <w:jc w:val="center"/>
              <w:rPr>
                <w:sz w:val="22"/>
                <w:szCs w:val="22"/>
              </w:rPr>
            </w:pPr>
            <w:r w:rsidRPr="006B3EE2">
              <w:rPr>
                <w:sz w:val="22"/>
                <w:szCs w:val="22"/>
              </w:rPr>
              <w:t>(утверждено)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557" w:rsidRPr="006B3EE2" w:rsidRDefault="00D87301" w:rsidP="00D8730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B3EE2">
              <w:rPr>
                <w:b/>
                <w:bCs/>
                <w:color w:val="000000"/>
                <w:sz w:val="22"/>
                <w:szCs w:val="22"/>
              </w:rPr>
              <w:t>176</w:t>
            </w:r>
            <w:r w:rsidR="00A40557" w:rsidRPr="006B3EE2">
              <w:rPr>
                <w:b/>
                <w:bCs/>
                <w:color w:val="000000"/>
                <w:sz w:val="22"/>
                <w:szCs w:val="22"/>
              </w:rPr>
              <w:t>,00                                                                     (</w:t>
            </w:r>
            <w:r w:rsidRPr="006B3EE2">
              <w:rPr>
                <w:b/>
                <w:bCs/>
                <w:color w:val="000000"/>
                <w:sz w:val="22"/>
                <w:szCs w:val="22"/>
              </w:rPr>
              <w:t>156</w:t>
            </w:r>
            <w:r w:rsidR="00A40557" w:rsidRPr="006B3EE2">
              <w:rPr>
                <w:b/>
                <w:bCs/>
                <w:color w:val="000000"/>
                <w:sz w:val="22"/>
                <w:szCs w:val="22"/>
              </w:rPr>
              <w:t>,00)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557" w:rsidRPr="006B3EE2" w:rsidRDefault="00A40557" w:rsidP="00C92B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B3EE2">
              <w:rPr>
                <w:b/>
                <w:bCs/>
                <w:color w:val="000000"/>
                <w:sz w:val="22"/>
                <w:szCs w:val="22"/>
              </w:rPr>
              <w:t>310,00                                                                     (124,00)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557" w:rsidRPr="006B3EE2" w:rsidRDefault="00A40557" w:rsidP="00C92B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B3EE2">
              <w:rPr>
                <w:b/>
                <w:bCs/>
                <w:color w:val="000000"/>
                <w:sz w:val="22"/>
                <w:szCs w:val="22"/>
              </w:rPr>
              <w:t>310,00                                                                     (105,20)</w:t>
            </w:r>
          </w:p>
        </w:tc>
      </w:tr>
      <w:tr w:rsidR="00A40557" w:rsidRPr="006B3EE2" w:rsidTr="00425996">
        <w:trPr>
          <w:trHeight w:val="298"/>
          <w:tblCellSpacing w:w="5" w:type="nil"/>
          <w:jc w:val="center"/>
        </w:trPr>
        <w:tc>
          <w:tcPr>
            <w:tcW w:w="18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7" w:rsidRPr="006B3EE2" w:rsidRDefault="00A40557" w:rsidP="005326C7">
            <w:pPr>
              <w:rPr>
                <w:sz w:val="22"/>
                <w:szCs w:val="22"/>
              </w:rPr>
            </w:pPr>
            <w:r w:rsidRPr="006B3EE2">
              <w:rPr>
                <w:sz w:val="22"/>
                <w:szCs w:val="22"/>
              </w:rPr>
              <w:t>местный</w:t>
            </w:r>
          </w:p>
          <w:p w:rsidR="00A40557" w:rsidRPr="006B3EE2" w:rsidRDefault="00A40557" w:rsidP="005326C7">
            <w:pPr>
              <w:rPr>
                <w:sz w:val="22"/>
                <w:szCs w:val="22"/>
              </w:rPr>
            </w:pPr>
            <w:r w:rsidRPr="006B3EE2">
              <w:rPr>
                <w:sz w:val="22"/>
                <w:szCs w:val="22"/>
              </w:rPr>
              <w:t>бюджет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7" w:rsidRPr="006B3EE2" w:rsidRDefault="00A40557" w:rsidP="00C92B50">
            <w:pPr>
              <w:jc w:val="center"/>
              <w:rPr>
                <w:sz w:val="22"/>
                <w:szCs w:val="22"/>
              </w:rPr>
            </w:pPr>
            <w:r w:rsidRPr="006B3EE2">
              <w:rPr>
                <w:sz w:val="22"/>
                <w:szCs w:val="22"/>
              </w:rPr>
              <w:t>расчетная</w:t>
            </w:r>
          </w:p>
          <w:p w:rsidR="00A40557" w:rsidRPr="006B3EE2" w:rsidRDefault="00A40557" w:rsidP="00C92B50">
            <w:pPr>
              <w:jc w:val="center"/>
              <w:rPr>
                <w:sz w:val="22"/>
                <w:szCs w:val="22"/>
              </w:rPr>
            </w:pPr>
            <w:r w:rsidRPr="006B3EE2">
              <w:rPr>
                <w:sz w:val="22"/>
                <w:szCs w:val="22"/>
              </w:rPr>
              <w:t>(утверждено)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557" w:rsidRPr="006B3EE2" w:rsidRDefault="00D87301" w:rsidP="00D873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6B3EE2">
              <w:rPr>
                <w:bCs/>
                <w:color w:val="000000"/>
                <w:sz w:val="22"/>
                <w:szCs w:val="22"/>
              </w:rPr>
              <w:t>176</w:t>
            </w:r>
            <w:r w:rsidR="00A40557" w:rsidRPr="006B3EE2">
              <w:rPr>
                <w:bCs/>
                <w:color w:val="000000"/>
                <w:sz w:val="22"/>
                <w:szCs w:val="22"/>
              </w:rPr>
              <w:t>,00                                                                     (</w:t>
            </w:r>
            <w:r w:rsidRPr="006B3EE2">
              <w:rPr>
                <w:bCs/>
                <w:color w:val="000000"/>
                <w:sz w:val="22"/>
                <w:szCs w:val="22"/>
              </w:rPr>
              <w:t>156</w:t>
            </w:r>
            <w:r w:rsidR="00A40557" w:rsidRPr="006B3EE2">
              <w:rPr>
                <w:bCs/>
                <w:color w:val="000000"/>
                <w:sz w:val="22"/>
                <w:szCs w:val="22"/>
              </w:rPr>
              <w:t>,00)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557" w:rsidRPr="006B3EE2" w:rsidRDefault="00A40557" w:rsidP="00C92B5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6B3EE2">
              <w:rPr>
                <w:bCs/>
                <w:color w:val="000000"/>
                <w:sz w:val="22"/>
                <w:szCs w:val="22"/>
              </w:rPr>
              <w:t>310,00                                                                     (124,00)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557" w:rsidRPr="006B3EE2" w:rsidRDefault="00A40557" w:rsidP="00C92B5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6B3EE2">
              <w:rPr>
                <w:bCs/>
                <w:color w:val="000000"/>
                <w:sz w:val="22"/>
                <w:szCs w:val="22"/>
              </w:rPr>
              <w:t>310,00                                                                     (105,20)</w:t>
            </w:r>
          </w:p>
        </w:tc>
      </w:tr>
      <w:tr w:rsidR="00A40557" w:rsidRPr="006B3EE2" w:rsidTr="00425996">
        <w:trPr>
          <w:trHeight w:val="123"/>
          <w:tblCellSpacing w:w="5" w:type="nil"/>
          <w:jc w:val="center"/>
        </w:trPr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7" w:rsidRPr="006B3EE2" w:rsidRDefault="00A40557" w:rsidP="005326C7">
            <w:pPr>
              <w:pStyle w:val="Default"/>
              <w:rPr>
                <w:color w:val="auto"/>
                <w:sz w:val="22"/>
                <w:szCs w:val="22"/>
              </w:rPr>
            </w:pPr>
            <w:r w:rsidRPr="006B3EE2">
              <w:rPr>
                <w:color w:val="auto"/>
                <w:sz w:val="22"/>
                <w:szCs w:val="22"/>
              </w:rPr>
              <w:t>федеральный бюджет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7" w:rsidRPr="006B3EE2" w:rsidRDefault="00A40557" w:rsidP="00C92B5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6B3EE2">
              <w:rPr>
                <w:color w:val="auto"/>
                <w:sz w:val="22"/>
                <w:szCs w:val="22"/>
              </w:rPr>
              <w:t>расчетная</w:t>
            </w:r>
          </w:p>
          <w:p w:rsidR="00A40557" w:rsidRPr="006B3EE2" w:rsidRDefault="00A40557" w:rsidP="00C92B5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6B3EE2">
              <w:rPr>
                <w:color w:val="auto"/>
                <w:sz w:val="22"/>
                <w:szCs w:val="22"/>
              </w:rPr>
              <w:t>(утверждено)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557" w:rsidRPr="006B3EE2" w:rsidRDefault="00A40557" w:rsidP="00C92B50">
            <w:pPr>
              <w:jc w:val="center"/>
              <w:rPr>
                <w:color w:val="000000"/>
                <w:sz w:val="22"/>
                <w:szCs w:val="22"/>
              </w:rPr>
            </w:pPr>
            <w:r w:rsidRPr="006B3EE2">
              <w:rPr>
                <w:color w:val="000000"/>
                <w:sz w:val="22"/>
                <w:szCs w:val="22"/>
              </w:rPr>
              <w:t>0                                                                     (0)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557" w:rsidRPr="006B3EE2" w:rsidRDefault="00A40557" w:rsidP="00C92B50">
            <w:pPr>
              <w:jc w:val="center"/>
              <w:rPr>
                <w:color w:val="000000"/>
                <w:sz w:val="22"/>
                <w:szCs w:val="22"/>
              </w:rPr>
            </w:pPr>
            <w:r w:rsidRPr="006B3EE2">
              <w:rPr>
                <w:color w:val="000000"/>
                <w:sz w:val="22"/>
                <w:szCs w:val="22"/>
              </w:rPr>
              <w:t>0                                                                     (0)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557" w:rsidRPr="006B3EE2" w:rsidRDefault="00A40557" w:rsidP="00C92B50">
            <w:pPr>
              <w:jc w:val="center"/>
              <w:rPr>
                <w:color w:val="000000"/>
                <w:sz w:val="22"/>
                <w:szCs w:val="22"/>
              </w:rPr>
            </w:pPr>
            <w:r w:rsidRPr="006B3EE2">
              <w:rPr>
                <w:color w:val="000000"/>
                <w:sz w:val="22"/>
                <w:szCs w:val="22"/>
              </w:rPr>
              <w:t>0                                                                     (0)</w:t>
            </w:r>
          </w:p>
        </w:tc>
      </w:tr>
      <w:tr w:rsidR="00A40557" w:rsidRPr="006B3EE2" w:rsidTr="00425996">
        <w:trPr>
          <w:trHeight w:val="118"/>
          <w:tblCellSpacing w:w="5" w:type="nil"/>
          <w:jc w:val="center"/>
        </w:trPr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7" w:rsidRPr="006B3EE2" w:rsidRDefault="00A40557" w:rsidP="005326C7">
            <w:pPr>
              <w:pStyle w:val="Default"/>
              <w:rPr>
                <w:color w:val="auto"/>
                <w:sz w:val="22"/>
                <w:szCs w:val="22"/>
              </w:rPr>
            </w:pPr>
            <w:r w:rsidRPr="006B3EE2">
              <w:rPr>
                <w:color w:val="auto"/>
                <w:sz w:val="22"/>
                <w:szCs w:val="22"/>
              </w:rPr>
              <w:t>областной бюджет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7" w:rsidRPr="006B3EE2" w:rsidRDefault="00A40557" w:rsidP="00C92B5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6B3EE2">
              <w:rPr>
                <w:color w:val="auto"/>
                <w:sz w:val="22"/>
                <w:szCs w:val="22"/>
              </w:rPr>
              <w:t>расчетная</w:t>
            </w:r>
          </w:p>
          <w:p w:rsidR="00A40557" w:rsidRPr="006B3EE2" w:rsidRDefault="00A40557" w:rsidP="00C92B5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6B3EE2">
              <w:rPr>
                <w:color w:val="auto"/>
                <w:sz w:val="22"/>
                <w:szCs w:val="22"/>
              </w:rPr>
              <w:t>(утверждено)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557" w:rsidRPr="006B3EE2" w:rsidRDefault="00A40557" w:rsidP="00C92B50">
            <w:pPr>
              <w:jc w:val="center"/>
              <w:rPr>
                <w:color w:val="000000"/>
                <w:sz w:val="22"/>
                <w:szCs w:val="22"/>
              </w:rPr>
            </w:pPr>
            <w:r w:rsidRPr="006B3EE2">
              <w:rPr>
                <w:color w:val="000000"/>
                <w:sz w:val="22"/>
                <w:szCs w:val="22"/>
              </w:rPr>
              <w:t>0                                                                     (0)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557" w:rsidRPr="006B3EE2" w:rsidRDefault="00A40557" w:rsidP="00C92B50">
            <w:pPr>
              <w:jc w:val="center"/>
              <w:rPr>
                <w:color w:val="000000"/>
                <w:sz w:val="22"/>
                <w:szCs w:val="22"/>
              </w:rPr>
            </w:pPr>
            <w:r w:rsidRPr="006B3EE2">
              <w:rPr>
                <w:color w:val="000000"/>
                <w:sz w:val="22"/>
                <w:szCs w:val="22"/>
              </w:rPr>
              <w:t>0                                                                     (0)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557" w:rsidRPr="006B3EE2" w:rsidRDefault="00A40557" w:rsidP="00C92B50">
            <w:pPr>
              <w:jc w:val="center"/>
              <w:rPr>
                <w:color w:val="000000"/>
                <w:sz w:val="22"/>
                <w:szCs w:val="22"/>
              </w:rPr>
            </w:pPr>
            <w:r w:rsidRPr="006B3EE2">
              <w:rPr>
                <w:color w:val="000000"/>
                <w:sz w:val="22"/>
                <w:szCs w:val="22"/>
              </w:rPr>
              <w:t>0                                                                     (0)</w:t>
            </w:r>
          </w:p>
        </w:tc>
      </w:tr>
      <w:tr w:rsidR="00A40557" w:rsidRPr="006B3EE2" w:rsidTr="00425996">
        <w:trPr>
          <w:trHeight w:val="140"/>
          <w:tblCellSpacing w:w="5" w:type="nil"/>
          <w:jc w:val="center"/>
        </w:trPr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7" w:rsidRPr="006B3EE2" w:rsidRDefault="00A40557" w:rsidP="005326C7">
            <w:pPr>
              <w:pStyle w:val="Default"/>
              <w:rPr>
                <w:color w:val="auto"/>
                <w:sz w:val="22"/>
                <w:szCs w:val="22"/>
              </w:rPr>
            </w:pPr>
            <w:r w:rsidRPr="006B3EE2">
              <w:rPr>
                <w:color w:val="auto"/>
                <w:sz w:val="22"/>
                <w:szCs w:val="22"/>
              </w:rPr>
              <w:t>прочие источники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7" w:rsidRPr="006B3EE2" w:rsidRDefault="00A40557" w:rsidP="00C92B5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6B3EE2">
              <w:rPr>
                <w:color w:val="auto"/>
                <w:sz w:val="22"/>
                <w:szCs w:val="22"/>
              </w:rPr>
              <w:t>расчетная</w:t>
            </w:r>
          </w:p>
          <w:p w:rsidR="00A40557" w:rsidRPr="006B3EE2" w:rsidRDefault="00A40557" w:rsidP="00C92B5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6B3EE2">
              <w:rPr>
                <w:color w:val="auto"/>
                <w:sz w:val="22"/>
                <w:szCs w:val="22"/>
              </w:rPr>
              <w:t>(утверждено)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557" w:rsidRPr="006B3EE2" w:rsidRDefault="00A40557" w:rsidP="00C92B5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3EE2">
              <w:rPr>
                <w:color w:val="000000" w:themeColor="text1"/>
                <w:sz w:val="22"/>
                <w:szCs w:val="22"/>
              </w:rPr>
              <w:t>0,0</w:t>
            </w:r>
          </w:p>
          <w:p w:rsidR="00A40557" w:rsidRPr="006B3EE2" w:rsidRDefault="00A40557" w:rsidP="00C92B5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3EE2">
              <w:rPr>
                <w:color w:val="000000" w:themeColor="text1"/>
                <w:sz w:val="22"/>
                <w:szCs w:val="22"/>
              </w:rPr>
              <w:t>(0,0)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557" w:rsidRPr="006B3EE2" w:rsidRDefault="00A40557" w:rsidP="00C92B5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3EE2">
              <w:rPr>
                <w:color w:val="000000" w:themeColor="text1"/>
                <w:sz w:val="22"/>
                <w:szCs w:val="22"/>
              </w:rPr>
              <w:t>0,0</w:t>
            </w:r>
          </w:p>
          <w:p w:rsidR="00A40557" w:rsidRPr="006B3EE2" w:rsidRDefault="00A40557" w:rsidP="00C92B5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3EE2">
              <w:rPr>
                <w:color w:val="000000" w:themeColor="text1"/>
                <w:sz w:val="22"/>
                <w:szCs w:val="22"/>
              </w:rPr>
              <w:t>(0,0)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557" w:rsidRPr="006B3EE2" w:rsidRDefault="00A40557" w:rsidP="00C92B5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3EE2">
              <w:rPr>
                <w:color w:val="000000" w:themeColor="text1"/>
                <w:sz w:val="22"/>
                <w:szCs w:val="22"/>
              </w:rPr>
              <w:t>0,0</w:t>
            </w:r>
          </w:p>
          <w:p w:rsidR="00A40557" w:rsidRPr="006B3EE2" w:rsidRDefault="00A40557" w:rsidP="00C92B5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3EE2">
              <w:rPr>
                <w:color w:val="000000" w:themeColor="text1"/>
                <w:sz w:val="22"/>
                <w:szCs w:val="22"/>
              </w:rPr>
              <w:t>(0,0)</w:t>
            </w:r>
          </w:p>
        </w:tc>
      </w:tr>
    </w:tbl>
    <w:p w:rsidR="00A40557" w:rsidRDefault="00425996" w:rsidP="006B3EE2">
      <w:pPr>
        <w:ind w:firstLine="709"/>
        <w:jc w:val="right"/>
      </w:pPr>
      <w:r>
        <w:t>».</w:t>
      </w:r>
    </w:p>
    <w:p w:rsidR="00342FF6" w:rsidRPr="00342FF6" w:rsidRDefault="00342FF6" w:rsidP="006B3EE2">
      <w:pPr>
        <w:ind w:firstLine="709"/>
        <w:jc w:val="both"/>
        <w:rPr>
          <w:bCs/>
          <w:color w:val="000000"/>
          <w:szCs w:val="26"/>
          <w:bdr w:val="none" w:sz="0" w:space="0" w:color="auto" w:frame="1"/>
        </w:rPr>
      </w:pPr>
      <w:r w:rsidRPr="00342FF6">
        <w:rPr>
          <w:bCs/>
          <w:color w:val="000000"/>
          <w:szCs w:val="26"/>
          <w:bdr w:val="none" w:sz="0" w:space="0" w:color="auto" w:frame="1"/>
        </w:rPr>
        <w:t>2.</w:t>
      </w:r>
      <w:r w:rsidR="008A04DC">
        <w:rPr>
          <w:bCs/>
          <w:color w:val="000000"/>
          <w:szCs w:val="26"/>
          <w:bdr w:val="none" w:sz="0" w:space="0" w:color="auto" w:frame="1"/>
        </w:rPr>
        <w:t xml:space="preserve"> </w:t>
      </w:r>
      <w:r w:rsidRPr="00342FF6">
        <w:rPr>
          <w:bCs/>
          <w:color w:val="000000"/>
          <w:szCs w:val="26"/>
          <w:bdr w:val="none" w:sz="0" w:space="0" w:color="auto" w:frame="1"/>
        </w:rPr>
        <w:t>Таблицу в Разделе 4. «Ресурсное обеспечение реализации муниципальной программы» изложить в следующей редакции:</w:t>
      </w:r>
    </w:p>
    <w:p w:rsidR="00342FF6" w:rsidRDefault="00342FF6" w:rsidP="006B3EE2">
      <w:pPr>
        <w:ind w:firstLine="709"/>
        <w:jc w:val="both"/>
        <w:rPr>
          <w:bCs/>
          <w:color w:val="000000"/>
          <w:szCs w:val="26"/>
          <w:bdr w:val="none" w:sz="0" w:space="0" w:color="auto" w:frame="1"/>
        </w:rPr>
      </w:pPr>
      <w:r w:rsidRPr="00342FF6">
        <w:rPr>
          <w:bCs/>
          <w:color w:val="000000"/>
          <w:szCs w:val="26"/>
          <w:bdr w:val="none" w:sz="0" w:space="0" w:color="auto" w:frame="1"/>
        </w:rPr>
        <w:t>«</w:t>
      </w:r>
    </w:p>
    <w:tbl>
      <w:tblPr>
        <w:tblW w:w="10459" w:type="dxa"/>
        <w:jc w:val="center"/>
        <w:tblInd w:w="-3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84"/>
        <w:gridCol w:w="1559"/>
        <w:gridCol w:w="1417"/>
        <w:gridCol w:w="1418"/>
        <w:gridCol w:w="1247"/>
        <w:gridCol w:w="1276"/>
        <w:gridCol w:w="1658"/>
      </w:tblGrid>
      <w:tr w:rsidR="005326C7" w:rsidRPr="005326C7" w:rsidTr="00C960F1">
        <w:trPr>
          <w:trHeight w:val="937"/>
          <w:jc w:val="center"/>
        </w:trPr>
        <w:tc>
          <w:tcPr>
            <w:tcW w:w="1884" w:type="dxa"/>
            <w:vMerge w:val="restart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/>
                <w:bCs/>
                <w:sz w:val="20"/>
                <w:szCs w:val="20"/>
              </w:rPr>
            </w:pPr>
            <w:r w:rsidRPr="005326C7">
              <w:rPr>
                <w:b/>
                <w:bCs/>
                <w:sz w:val="20"/>
                <w:szCs w:val="20"/>
              </w:rPr>
              <w:t>Наименование муниципальной, программы, подпрограммы, мероприятия</w:t>
            </w:r>
          </w:p>
        </w:tc>
        <w:tc>
          <w:tcPr>
            <w:tcW w:w="2976" w:type="dxa"/>
            <w:gridSpan w:val="2"/>
            <w:vMerge w:val="restart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326C7">
              <w:rPr>
                <w:b/>
                <w:bCs/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3941" w:type="dxa"/>
            <w:gridSpan w:val="3"/>
            <w:vMerge w:val="restart"/>
            <w:shd w:val="clear" w:color="auto" w:fill="auto"/>
            <w:vAlign w:val="center"/>
            <w:hideMark/>
          </w:tcPr>
          <w:p w:rsidR="007657A0" w:rsidRDefault="005326C7" w:rsidP="005326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326C7">
              <w:rPr>
                <w:b/>
                <w:bCs/>
                <w:color w:val="000000"/>
                <w:sz w:val="20"/>
                <w:szCs w:val="20"/>
              </w:rPr>
              <w:t>Объем финансовых ресурсов,</w:t>
            </w:r>
          </w:p>
          <w:p w:rsidR="005326C7" w:rsidRPr="005326C7" w:rsidRDefault="005326C7" w:rsidP="005326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326C7">
              <w:rPr>
                <w:b/>
                <w:bCs/>
                <w:color w:val="000000"/>
                <w:sz w:val="20"/>
                <w:szCs w:val="20"/>
              </w:rPr>
              <w:t xml:space="preserve"> тыс. рублей</w:t>
            </w:r>
          </w:p>
        </w:tc>
        <w:tc>
          <w:tcPr>
            <w:tcW w:w="1658" w:type="dxa"/>
            <w:vMerge w:val="restart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326C7">
              <w:rPr>
                <w:b/>
                <w:bCs/>
                <w:color w:val="000000"/>
                <w:sz w:val="20"/>
                <w:szCs w:val="20"/>
              </w:rPr>
              <w:t>Главный распорядитель средств местного  бюджета (исполнитель программного мероприятия)</w:t>
            </w:r>
          </w:p>
        </w:tc>
      </w:tr>
      <w:tr w:rsidR="005326C7" w:rsidRPr="005326C7" w:rsidTr="00C960F1">
        <w:trPr>
          <w:trHeight w:val="312"/>
          <w:jc w:val="center"/>
        </w:trPr>
        <w:tc>
          <w:tcPr>
            <w:tcW w:w="1884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6" w:type="dxa"/>
            <w:gridSpan w:val="2"/>
            <w:vMerge/>
            <w:vAlign w:val="center"/>
            <w:hideMark/>
          </w:tcPr>
          <w:p w:rsidR="005326C7" w:rsidRPr="005326C7" w:rsidRDefault="005326C7" w:rsidP="005326C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41" w:type="dxa"/>
            <w:gridSpan w:val="3"/>
            <w:vMerge/>
            <w:vAlign w:val="center"/>
            <w:hideMark/>
          </w:tcPr>
          <w:p w:rsidR="005326C7" w:rsidRPr="005326C7" w:rsidRDefault="005326C7" w:rsidP="005326C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58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326C7" w:rsidRPr="005326C7" w:rsidTr="00C960F1">
        <w:trPr>
          <w:trHeight w:val="327"/>
          <w:jc w:val="center"/>
        </w:trPr>
        <w:tc>
          <w:tcPr>
            <w:tcW w:w="1884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6" w:type="dxa"/>
            <w:gridSpan w:val="2"/>
            <w:vMerge/>
            <w:vAlign w:val="center"/>
            <w:hideMark/>
          </w:tcPr>
          <w:p w:rsidR="005326C7" w:rsidRPr="005326C7" w:rsidRDefault="005326C7" w:rsidP="005326C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41" w:type="dxa"/>
            <w:gridSpan w:val="3"/>
            <w:vMerge/>
            <w:vAlign w:val="center"/>
            <w:hideMark/>
          </w:tcPr>
          <w:p w:rsidR="005326C7" w:rsidRPr="005326C7" w:rsidRDefault="005326C7" w:rsidP="005326C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58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57A0" w:rsidRPr="005326C7" w:rsidTr="00C960F1">
        <w:trPr>
          <w:trHeight w:val="312"/>
          <w:jc w:val="center"/>
        </w:trPr>
        <w:tc>
          <w:tcPr>
            <w:tcW w:w="1884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6" w:type="dxa"/>
            <w:gridSpan w:val="2"/>
            <w:vMerge/>
            <w:vAlign w:val="center"/>
            <w:hideMark/>
          </w:tcPr>
          <w:p w:rsidR="005326C7" w:rsidRPr="005326C7" w:rsidRDefault="005326C7" w:rsidP="005326C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326C7">
              <w:rPr>
                <w:b/>
                <w:bCs/>
                <w:color w:val="000000"/>
                <w:sz w:val="20"/>
                <w:szCs w:val="20"/>
              </w:rPr>
              <w:t>Очередн</w:t>
            </w:r>
            <w:r w:rsidR="00C5665D">
              <w:rPr>
                <w:b/>
                <w:bCs/>
                <w:color w:val="000000"/>
                <w:sz w:val="20"/>
                <w:szCs w:val="20"/>
              </w:rPr>
              <w:t>ой</w:t>
            </w:r>
            <w:r w:rsidRPr="005326C7">
              <w:rPr>
                <w:b/>
                <w:bCs/>
                <w:color w:val="000000"/>
                <w:sz w:val="20"/>
                <w:szCs w:val="20"/>
              </w:rPr>
              <w:t xml:space="preserve"> финансовый год</w:t>
            </w:r>
          </w:p>
        </w:tc>
        <w:tc>
          <w:tcPr>
            <w:tcW w:w="1247" w:type="dxa"/>
            <w:vMerge w:val="restart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326C7">
              <w:rPr>
                <w:b/>
                <w:bCs/>
                <w:color w:val="000000"/>
                <w:sz w:val="20"/>
                <w:szCs w:val="20"/>
              </w:rPr>
              <w:t>1-й год планов</w:t>
            </w:r>
            <w:r w:rsidR="00C5665D">
              <w:rPr>
                <w:b/>
                <w:bCs/>
                <w:color w:val="000000"/>
                <w:sz w:val="20"/>
                <w:szCs w:val="20"/>
              </w:rPr>
              <w:t>ого</w:t>
            </w:r>
            <w:r w:rsidRPr="005326C7">
              <w:rPr>
                <w:b/>
                <w:bCs/>
                <w:color w:val="000000"/>
                <w:sz w:val="20"/>
                <w:szCs w:val="20"/>
              </w:rPr>
              <w:t xml:space="preserve"> периода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326C7">
              <w:rPr>
                <w:b/>
                <w:bCs/>
                <w:color w:val="000000"/>
                <w:sz w:val="20"/>
                <w:szCs w:val="20"/>
              </w:rPr>
              <w:t>2-й год планово</w:t>
            </w:r>
            <w:r w:rsidR="007657A0">
              <w:rPr>
                <w:b/>
                <w:bCs/>
                <w:color w:val="000000"/>
                <w:sz w:val="20"/>
                <w:szCs w:val="20"/>
              </w:rPr>
              <w:t>го</w:t>
            </w:r>
            <w:r w:rsidRPr="005326C7">
              <w:rPr>
                <w:b/>
                <w:bCs/>
                <w:color w:val="000000"/>
                <w:sz w:val="20"/>
                <w:szCs w:val="20"/>
              </w:rPr>
              <w:t xml:space="preserve"> периода</w:t>
            </w:r>
          </w:p>
        </w:tc>
        <w:tc>
          <w:tcPr>
            <w:tcW w:w="1658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57A0" w:rsidRPr="005326C7" w:rsidTr="00C960F1">
        <w:trPr>
          <w:trHeight w:val="312"/>
          <w:jc w:val="center"/>
        </w:trPr>
        <w:tc>
          <w:tcPr>
            <w:tcW w:w="1884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6" w:type="dxa"/>
            <w:gridSpan w:val="2"/>
            <w:vMerge/>
            <w:vAlign w:val="center"/>
            <w:hideMark/>
          </w:tcPr>
          <w:p w:rsidR="005326C7" w:rsidRPr="005326C7" w:rsidRDefault="005326C7" w:rsidP="005326C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58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57A0" w:rsidRPr="005326C7" w:rsidTr="00C960F1">
        <w:trPr>
          <w:trHeight w:val="276"/>
          <w:jc w:val="center"/>
        </w:trPr>
        <w:tc>
          <w:tcPr>
            <w:tcW w:w="1884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6" w:type="dxa"/>
            <w:gridSpan w:val="2"/>
            <w:vMerge/>
            <w:vAlign w:val="center"/>
            <w:hideMark/>
          </w:tcPr>
          <w:p w:rsidR="005326C7" w:rsidRPr="005326C7" w:rsidRDefault="005326C7" w:rsidP="005326C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58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57A0" w:rsidRPr="005326C7" w:rsidTr="00C960F1">
        <w:trPr>
          <w:trHeight w:val="327"/>
          <w:jc w:val="center"/>
        </w:trPr>
        <w:tc>
          <w:tcPr>
            <w:tcW w:w="1884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sz w:val="20"/>
                <w:szCs w:val="20"/>
              </w:rPr>
            </w:pPr>
            <w:r w:rsidRPr="005326C7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3 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58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7</w:t>
            </w:r>
          </w:p>
        </w:tc>
      </w:tr>
      <w:tr w:rsidR="007657A0" w:rsidRPr="005326C7" w:rsidTr="00C960F1">
        <w:trPr>
          <w:trHeight w:val="694"/>
          <w:jc w:val="center"/>
        </w:trPr>
        <w:tc>
          <w:tcPr>
            <w:tcW w:w="1884" w:type="dxa"/>
            <w:vMerge w:val="restart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ind w:right="-103"/>
              <w:rPr>
                <w:b/>
                <w:bCs/>
                <w:sz w:val="20"/>
                <w:szCs w:val="20"/>
              </w:rPr>
            </w:pPr>
            <w:r w:rsidRPr="005326C7">
              <w:rPr>
                <w:b/>
                <w:bCs/>
                <w:sz w:val="20"/>
                <w:szCs w:val="20"/>
              </w:rPr>
              <w:t>Муниципальная программа «Развитие туризма в Юргинском муниципальном округе на 2024 год и на плановый период 2025 и 2026 годов».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326C7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26C7" w:rsidRPr="005326C7" w:rsidRDefault="003E2616" w:rsidP="003E26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176</w:t>
            </w:r>
            <w:r w:rsidR="005326C7" w:rsidRPr="005326C7">
              <w:rPr>
                <w:b/>
                <w:bCs/>
                <w:color w:val="000000"/>
                <w:sz w:val="20"/>
                <w:szCs w:val="20"/>
              </w:rPr>
              <w:t>,00                                                                     (</w:t>
            </w:r>
            <w:r>
              <w:rPr>
                <w:b/>
                <w:bCs/>
                <w:color w:val="000000"/>
                <w:sz w:val="20"/>
                <w:szCs w:val="20"/>
              </w:rPr>
              <w:t>156</w:t>
            </w:r>
            <w:r w:rsidR="005326C7" w:rsidRPr="005326C7">
              <w:rPr>
                <w:b/>
                <w:bCs/>
                <w:color w:val="000000"/>
                <w:sz w:val="20"/>
                <w:szCs w:val="20"/>
              </w:rPr>
              <w:t>,00)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326C7">
              <w:rPr>
                <w:b/>
                <w:bCs/>
                <w:color w:val="000000"/>
                <w:sz w:val="20"/>
                <w:szCs w:val="20"/>
              </w:rPr>
              <w:t>310,00                                                                     (124,00)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326C7">
              <w:rPr>
                <w:b/>
                <w:bCs/>
                <w:color w:val="000000"/>
                <w:sz w:val="20"/>
                <w:szCs w:val="20"/>
              </w:rPr>
              <w:t>310,00                                                                     (105,20)</w:t>
            </w:r>
          </w:p>
        </w:tc>
        <w:tc>
          <w:tcPr>
            <w:tcW w:w="1658" w:type="dxa"/>
            <w:vMerge w:val="restart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Управление образования администрации Юргинского муниципального округа (далее УО ЮМО)</w:t>
            </w:r>
          </w:p>
        </w:tc>
      </w:tr>
      <w:tr w:rsidR="007657A0" w:rsidRPr="005326C7" w:rsidTr="00C960F1">
        <w:trPr>
          <w:trHeight w:val="625"/>
          <w:jc w:val="center"/>
        </w:trPr>
        <w:tc>
          <w:tcPr>
            <w:tcW w:w="1884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26C7" w:rsidRPr="005326C7" w:rsidRDefault="003E2616" w:rsidP="003E261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176</w:t>
            </w:r>
            <w:r w:rsidR="005326C7" w:rsidRPr="005326C7">
              <w:rPr>
                <w:bCs/>
                <w:color w:val="000000"/>
                <w:sz w:val="20"/>
                <w:szCs w:val="20"/>
              </w:rPr>
              <w:t>,00                                                                     (</w:t>
            </w:r>
            <w:r>
              <w:rPr>
                <w:bCs/>
                <w:color w:val="000000"/>
                <w:sz w:val="20"/>
                <w:szCs w:val="20"/>
              </w:rPr>
              <w:t>156</w:t>
            </w:r>
            <w:r w:rsidR="005326C7" w:rsidRPr="005326C7">
              <w:rPr>
                <w:bCs/>
                <w:color w:val="000000"/>
                <w:sz w:val="20"/>
                <w:szCs w:val="20"/>
              </w:rPr>
              <w:t>,00)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326C7">
              <w:rPr>
                <w:bCs/>
                <w:color w:val="000000"/>
                <w:sz w:val="20"/>
                <w:szCs w:val="20"/>
              </w:rPr>
              <w:t>310,00                                                                     (124,00)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326C7">
              <w:rPr>
                <w:bCs/>
                <w:color w:val="000000"/>
                <w:sz w:val="20"/>
                <w:szCs w:val="20"/>
              </w:rPr>
              <w:t>310,00                                                                     (105,20)</w:t>
            </w:r>
          </w:p>
        </w:tc>
        <w:tc>
          <w:tcPr>
            <w:tcW w:w="1658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</w:p>
        </w:tc>
      </w:tr>
      <w:tr w:rsidR="007657A0" w:rsidRPr="005326C7" w:rsidTr="00C960F1">
        <w:trPr>
          <w:trHeight w:val="640"/>
          <w:jc w:val="center"/>
        </w:trPr>
        <w:tc>
          <w:tcPr>
            <w:tcW w:w="1884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658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</w:p>
        </w:tc>
      </w:tr>
      <w:tr w:rsidR="007657A0" w:rsidRPr="005326C7" w:rsidTr="00C960F1">
        <w:trPr>
          <w:trHeight w:val="640"/>
          <w:jc w:val="center"/>
        </w:trPr>
        <w:tc>
          <w:tcPr>
            <w:tcW w:w="1884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658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</w:p>
        </w:tc>
      </w:tr>
      <w:tr w:rsidR="007657A0" w:rsidRPr="005326C7" w:rsidTr="00C960F1">
        <w:trPr>
          <w:trHeight w:val="640"/>
          <w:jc w:val="center"/>
        </w:trPr>
        <w:tc>
          <w:tcPr>
            <w:tcW w:w="1884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658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</w:p>
        </w:tc>
      </w:tr>
      <w:tr w:rsidR="007657A0" w:rsidRPr="005326C7" w:rsidTr="00C960F1">
        <w:trPr>
          <w:trHeight w:val="759"/>
          <w:jc w:val="center"/>
        </w:trPr>
        <w:tc>
          <w:tcPr>
            <w:tcW w:w="1884" w:type="dxa"/>
            <w:vMerge w:val="restart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b/>
                <w:bCs/>
                <w:sz w:val="20"/>
                <w:szCs w:val="20"/>
              </w:rPr>
            </w:pPr>
            <w:r w:rsidRPr="005326C7">
              <w:rPr>
                <w:b/>
                <w:bCs/>
                <w:sz w:val="20"/>
                <w:szCs w:val="20"/>
              </w:rPr>
              <w:lastRenderedPageBreak/>
              <w:t>Подпрограмма 1 Разработка и совершенствование нормативно-правовой базы развития туризма.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326C7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326C7">
              <w:rPr>
                <w:b/>
                <w:bCs/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326C7">
              <w:rPr>
                <w:b/>
                <w:bCs/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326C7">
              <w:rPr>
                <w:b/>
                <w:bCs/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658" w:type="dxa"/>
            <w:vMerge w:val="restart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7657A0" w:rsidRPr="005326C7" w:rsidTr="00C960F1">
        <w:trPr>
          <w:trHeight w:val="714"/>
          <w:jc w:val="center"/>
        </w:trPr>
        <w:tc>
          <w:tcPr>
            <w:tcW w:w="1884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658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</w:p>
        </w:tc>
      </w:tr>
      <w:tr w:rsidR="007657A0" w:rsidRPr="005326C7" w:rsidTr="00C960F1">
        <w:trPr>
          <w:trHeight w:val="640"/>
          <w:jc w:val="center"/>
        </w:trPr>
        <w:tc>
          <w:tcPr>
            <w:tcW w:w="1884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658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</w:p>
        </w:tc>
      </w:tr>
      <w:tr w:rsidR="007657A0" w:rsidRPr="005326C7" w:rsidTr="00C960F1">
        <w:trPr>
          <w:trHeight w:val="744"/>
          <w:jc w:val="center"/>
        </w:trPr>
        <w:tc>
          <w:tcPr>
            <w:tcW w:w="1884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658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</w:p>
        </w:tc>
      </w:tr>
      <w:tr w:rsidR="007657A0" w:rsidRPr="005326C7" w:rsidTr="00C960F1">
        <w:trPr>
          <w:trHeight w:val="655"/>
          <w:jc w:val="center"/>
        </w:trPr>
        <w:tc>
          <w:tcPr>
            <w:tcW w:w="1884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658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</w:p>
        </w:tc>
      </w:tr>
      <w:tr w:rsidR="007657A0" w:rsidRPr="005326C7" w:rsidTr="00C960F1">
        <w:trPr>
          <w:trHeight w:val="640"/>
          <w:jc w:val="center"/>
        </w:trPr>
        <w:tc>
          <w:tcPr>
            <w:tcW w:w="1884" w:type="dxa"/>
            <w:vMerge w:val="restart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b/>
                <w:bCs/>
                <w:sz w:val="20"/>
                <w:szCs w:val="20"/>
              </w:rPr>
            </w:pPr>
            <w:r w:rsidRPr="005326C7">
              <w:rPr>
                <w:b/>
                <w:bCs/>
                <w:sz w:val="20"/>
                <w:szCs w:val="20"/>
              </w:rPr>
              <w:t>Подпрограмма 2 Совершенствование организации туристской деятельности и управления развитием туризма.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326C7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326C7">
              <w:rPr>
                <w:b/>
                <w:bCs/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326C7">
              <w:rPr>
                <w:b/>
                <w:bCs/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326C7">
              <w:rPr>
                <w:b/>
                <w:bCs/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658" w:type="dxa"/>
            <w:vMerge w:val="restart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7657A0" w:rsidRPr="005326C7" w:rsidTr="00C960F1">
        <w:trPr>
          <w:trHeight w:val="655"/>
          <w:jc w:val="center"/>
        </w:trPr>
        <w:tc>
          <w:tcPr>
            <w:tcW w:w="1884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658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</w:p>
        </w:tc>
      </w:tr>
      <w:tr w:rsidR="007657A0" w:rsidRPr="005326C7" w:rsidTr="00C960F1">
        <w:trPr>
          <w:trHeight w:val="640"/>
          <w:jc w:val="center"/>
        </w:trPr>
        <w:tc>
          <w:tcPr>
            <w:tcW w:w="1884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658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</w:p>
        </w:tc>
      </w:tr>
      <w:tr w:rsidR="007657A0" w:rsidRPr="005326C7" w:rsidTr="00C960F1">
        <w:trPr>
          <w:trHeight w:val="640"/>
          <w:jc w:val="center"/>
        </w:trPr>
        <w:tc>
          <w:tcPr>
            <w:tcW w:w="1884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658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</w:p>
        </w:tc>
      </w:tr>
      <w:tr w:rsidR="007657A0" w:rsidRPr="005326C7" w:rsidTr="00C960F1">
        <w:trPr>
          <w:trHeight w:val="640"/>
          <w:jc w:val="center"/>
        </w:trPr>
        <w:tc>
          <w:tcPr>
            <w:tcW w:w="1884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658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</w:p>
        </w:tc>
      </w:tr>
      <w:tr w:rsidR="007657A0" w:rsidRPr="005326C7" w:rsidTr="00C960F1">
        <w:trPr>
          <w:trHeight w:val="640"/>
          <w:jc w:val="center"/>
        </w:trPr>
        <w:tc>
          <w:tcPr>
            <w:tcW w:w="1884" w:type="dxa"/>
            <w:vMerge w:val="restart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b/>
                <w:bCs/>
                <w:sz w:val="20"/>
                <w:szCs w:val="20"/>
              </w:rPr>
            </w:pPr>
            <w:r w:rsidRPr="005326C7">
              <w:rPr>
                <w:b/>
                <w:bCs/>
                <w:sz w:val="20"/>
                <w:szCs w:val="20"/>
              </w:rPr>
              <w:t>Подпрограмма 3 Содействие развитию материально-технической базы туризма.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326C7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26C7" w:rsidRPr="005326C7" w:rsidRDefault="003E2616" w:rsidP="003E26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="005326C7" w:rsidRPr="005326C7">
              <w:rPr>
                <w:b/>
                <w:bCs/>
                <w:color w:val="000000"/>
                <w:sz w:val="20"/>
                <w:szCs w:val="20"/>
              </w:rPr>
              <w:t>,00                                                                     (</w:t>
            </w:r>
            <w:r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="005326C7" w:rsidRPr="005326C7">
              <w:rPr>
                <w:b/>
                <w:bCs/>
                <w:color w:val="000000"/>
                <w:sz w:val="20"/>
                <w:szCs w:val="20"/>
              </w:rPr>
              <w:t>,00)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326C7">
              <w:rPr>
                <w:b/>
                <w:bCs/>
                <w:color w:val="000000"/>
                <w:sz w:val="20"/>
                <w:szCs w:val="20"/>
              </w:rPr>
              <w:t>50,00                                                                     (50,00)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326C7">
              <w:rPr>
                <w:b/>
                <w:bCs/>
                <w:color w:val="000000"/>
                <w:sz w:val="20"/>
                <w:szCs w:val="20"/>
              </w:rPr>
              <w:t>50,00                                                                     (46,70)</w:t>
            </w:r>
          </w:p>
        </w:tc>
        <w:tc>
          <w:tcPr>
            <w:tcW w:w="1658" w:type="dxa"/>
            <w:vMerge w:val="restart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7657A0" w:rsidRPr="005326C7" w:rsidTr="00C960F1">
        <w:trPr>
          <w:trHeight w:val="640"/>
          <w:jc w:val="center"/>
        </w:trPr>
        <w:tc>
          <w:tcPr>
            <w:tcW w:w="1884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26C7" w:rsidRPr="005326C7" w:rsidRDefault="003E2616" w:rsidP="003E261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</w:t>
            </w:r>
            <w:r w:rsidR="005326C7" w:rsidRPr="005326C7">
              <w:rPr>
                <w:bCs/>
                <w:color w:val="000000"/>
                <w:sz w:val="20"/>
                <w:szCs w:val="20"/>
              </w:rPr>
              <w:t>,00                                                                     (</w:t>
            </w:r>
            <w:r>
              <w:rPr>
                <w:bCs/>
                <w:color w:val="000000"/>
                <w:sz w:val="20"/>
                <w:szCs w:val="20"/>
              </w:rPr>
              <w:t>20</w:t>
            </w:r>
            <w:r w:rsidR="005326C7" w:rsidRPr="005326C7">
              <w:rPr>
                <w:bCs/>
                <w:color w:val="000000"/>
                <w:sz w:val="20"/>
                <w:szCs w:val="20"/>
              </w:rPr>
              <w:t>,00)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326C7">
              <w:rPr>
                <w:bCs/>
                <w:color w:val="000000"/>
                <w:sz w:val="20"/>
                <w:szCs w:val="20"/>
              </w:rPr>
              <w:t>50,00                                                                     (50,00)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326C7">
              <w:rPr>
                <w:bCs/>
                <w:color w:val="000000"/>
                <w:sz w:val="20"/>
                <w:szCs w:val="20"/>
              </w:rPr>
              <w:t>50,00                                                                     (46,70)</w:t>
            </w:r>
          </w:p>
        </w:tc>
        <w:tc>
          <w:tcPr>
            <w:tcW w:w="1658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</w:p>
        </w:tc>
      </w:tr>
      <w:tr w:rsidR="007657A0" w:rsidRPr="005326C7" w:rsidTr="00C960F1">
        <w:trPr>
          <w:trHeight w:val="640"/>
          <w:jc w:val="center"/>
        </w:trPr>
        <w:tc>
          <w:tcPr>
            <w:tcW w:w="1884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658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</w:p>
        </w:tc>
      </w:tr>
      <w:tr w:rsidR="007657A0" w:rsidRPr="005326C7" w:rsidTr="00C960F1">
        <w:trPr>
          <w:trHeight w:val="640"/>
          <w:jc w:val="center"/>
        </w:trPr>
        <w:tc>
          <w:tcPr>
            <w:tcW w:w="1884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658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</w:p>
        </w:tc>
      </w:tr>
      <w:tr w:rsidR="007657A0" w:rsidRPr="005326C7" w:rsidTr="00C960F1">
        <w:trPr>
          <w:trHeight w:val="640"/>
          <w:jc w:val="center"/>
        </w:trPr>
        <w:tc>
          <w:tcPr>
            <w:tcW w:w="1884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658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</w:p>
        </w:tc>
      </w:tr>
      <w:tr w:rsidR="007657A0" w:rsidRPr="005326C7" w:rsidTr="00C960F1">
        <w:trPr>
          <w:trHeight w:val="640"/>
          <w:jc w:val="center"/>
        </w:trPr>
        <w:tc>
          <w:tcPr>
            <w:tcW w:w="1884" w:type="dxa"/>
            <w:vMerge w:val="restart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b/>
                <w:bCs/>
                <w:sz w:val="20"/>
                <w:szCs w:val="20"/>
              </w:rPr>
            </w:pPr>
            <w:r w:rsidRPr="005326C7">
              <w:rPr>
                <w:b/>
                <w:bCs/>
                <w:sz w:val="20"/>
                <w:szCs w:val="20"/>
              </w:rPr>
              <w:t xml:space="preserve">Подпрограмма 4 Рекламно-информационное обеспечение продвижения туристского продукта на </w:t>
            </w:r>
            <w:proofErr w:type="gramStart"/>
            <w:r w:rsidRPr="005326C7">
              <w:rPr>
                <w:b/>
                <w:bCs/>
                <w:sz w:val="20"/>
                <w:szCs w:val="20"/>
              </w:rPr>
              <w:t>внутреннем</w:t>
            </w:r>
            <w:proofErr w:type="gramEnd"/>
            <w:r w:rsidRPr="005326C7">
              <w:rPr>
                <w:b/>
                <w:bCs/>
                <w:sz w:val="20"/>
                <w:szCs w:val="20"/>
              </w:rPr>
              <w:t xml:space="preserve"> и внешним рынках.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326C7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26C7" w:rsidRPr="005326C7" w:rsidRDefault="003E2616" w:rsidP="003E26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</w:t>
            </w:r>
            <w:r w:rsidR="005326C7" w:rsidRPr="005326C7">
              <w:rPr>
                <w:b/>
                <w:bCs/>
                <w:color w:val="000000"/>
                <w:sz w:val="20"/>
                <w:szCs w:val="20"/>
              </w:rPr>
              <w:t>,00                                                                     (</w:t>
            </w:r>
            <w:r>
              <w:rPr>
                <w:b/>
                <w:bCs/>
                <w:color w:val="000000"/>
                <w:sz w:val="20"/>
                <w:szCs w:val="20"/>
              </w:rPr>
              <w:t>10</w:t>
            </w:r>
            <w:r w:rsidR="005326C7" w:rsidRPr="005326C7">
              <w:rPr>
                <w:b/>
                <w:bCs/>
                <w:color w:val="000000"/>
                <w:sz w:val="20"/>
                <w:szCs w:val="20"/>
              </w:rPr>
              <w:t>,00)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326C7">
              <w:rPr>
                <w:b/>
                <w:bCs/>
                <w:color w:val="000000"/>
                <w:sz w:val="20"/>
                <w:szCs w:val="20"/>
              </w:rPr>
              <w:t>70,00                                                                     (39,00)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326C7">
              <w:rPr>
                <w:b/>
                <w:bCs/>
                <w:color w:val="000000"/>
                <w:sz w:val="20"/>
                <w:szCs w:val="20"/>
              </w:rPr>
              <w:t>70,00                                                                     (34,50)</w:t>
            </w:r>
          </w:p>
        </w:tc>
        <w:tc>
          <w:tcPr>
            <w:tcW w:w="1658" w:type="dxa"/>
            <w:vMerge w:val="restart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7657A0" w:rsidRPr="005326C7" w:rsidTr="00C960F1">
        <w:trPr>
          <w:trHeight w:val="625"/>
          <w:jc w:val="center"/>
        </w:trPr>
        <w:tc>
          <w:tcPr>
            <w:tcW w:w="1884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26C7" w:rsidRPr="005326C7" w:rsidRDefault="003E2616" w:rsidP="003E261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</w:t>
            </w:r>
            <w:r w:rsidR="005326C7" w:rsidRPr="005326C7">
              <w:rPr>
                <w:bCs/>
                <w:color w:val="000000"/>
                <w:sz w:val="20"/>
                <w:szCs w:val="20"/>
              </w:rPr>
              <w:t>,00                                                                     (</w:t>
            </w:r>
            <w:r>
              <w:rPr>
                <w:bCs/>
                <w:color w:val="000000"/>
                <w:sz w:val="20"/>
                <w:szCs w:val="20"/>
              </w:rPr>
              <w:t>10</w:t>
            </w:r>
            <w:r w:rsidR="005326C7" w:rsidRPr="005326C7">
              <w:rPr>
                <w:bCs/>
                <w:color w:val="000000"/>
                <w:sz w:val="20"/>
                <w:szCs w:val="20"/>
              </w:rPr>
              <w:t>,00)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326C7">
              <w:rPr>
                <w:bCs/>
                <w:color w:val="000000"/>
                <w:sz w:val="20"/>
                <w:szCs w:val="20"/>
              </w:rPr>
              <w:t>70,00                                                                     (39,00)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326C7">
              <w:rPr>
                <w:bCs/>
                <w:color w:val="000000"/>
                <w:sz w:val="20"/>
                <w:szCs w:val="20"/>
              </w:rPr>
              <w:t>70,00                                                                     (34,50)</w:t>
            </w:r>
          </w:p>
        </w:tc>
        <w:tc>
          <w:tcPr>
            <w:tcW w:w="1658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</w:p>
        </w:tc>
      </w:tr>
      <w:tr w:rsidR="007657A0" w:rsidRPr="005326C7" w:rsidTr="00C960F1">
        <w:trPr>
          <w:trHeight w:val="640"/>
          <w:jc w:val="center"/>
        </w:trPr>
        <w:tc>
          <w:tcPr>
            <w:tcW w:w="1884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658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</w:p>
        </w:tc>
      </w:tr>
      <w:tr w:rsidR="007657A0" w:rsidRPr="005326C7" w:rsidTr="00C960F1">
        <w:trPr>
          <w:trHeight w:val="640"/>
          <w:jc w:val="center"/>
        </w:trPr>
        <w:tc>
          <w:tcPr>
            <w:tcW w:w="1884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658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</w:p>
        </w:tc>
      </w:tr>
      <w:tr w:rsidR="007657A0" w:rsidRPr="005326C7" w:rsidTr="00C960F1">
        <w:trPr>
          <w:trHeight w:val="640"/>
          <w:jc w:val="center"/>
        </w:trPr>
        <w:tc>
          <w:tcPr>
            <w:tcW w:w="1884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658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</w:p>
        </w:tc>
      </w:tr>
      <w:tr w:rsidR="007657A0" w:rsidRPr="005326C7" w:rsidTr="00C960F1">
        <w:trPr>
          <w:trHeight w:val="640"/>
          <w:jc w:val="center"/>
        </w:trPr>
        <w:tc>
          <w:tcPr>
            <w:tcW w:w="1884" w:type="dxa"/>
            <w:vMerge w:val="restart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sz w:val="20"/>
                <w:szCs w:val="20"/>
              </w:rPr>
            </w:pPr>
            <w:r w:rsidRPr="005326C7">
              <w:rPr>
                <w:sz w:val="20"/>
                <w:szCs w:val="20"/>
              </w:rPr>
              <w:t>Мероприятие  4.1 Выпуск рекламной продукции.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326C7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26C7" w:rsidRPr="005326C7" w:rsidRDefault="003E2616" w:rsidP="003E26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</w:t>
            </w:r>
            <w:r w:rsidR="005326C7" w:rsidRPr="005326C7">
              <w:rPr>
                <w:b/>
                <w:bCs/>
                <w:color w:val="000000"/>
                <w:sz w:val="20"/>
                <w:szCs w:val="20"/>
              </w:rPr>
              <w:t>,00                                                                     (</w:t>
            </w:r>
            <w:r>
              <w:rPr>
                <w:b/>
                <w:bCs/>
                <w:color w:val="000000"/>
                <w:sz w:val="20"/>
                <w:szCs w:val="20"/>
              </w:rPr>
              <w:t>10</w:t>
            </w:r>
            <w:r w:rsidR="005326C7" w:rsidRPr="005326C7">
              <w:rPr>
                <w:b/>
                <w:bCs/>
                <w:color w:val="000000"/>
                <w:sz w:val="20"/>
                <w:szCs w:val="20"/>
              </w:rPr>
              <w:t>,00)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326C7">
              <w:rPr>
                <w:b/>
                <w:bCs/>
                <w:color w:val="000000"/>
                <w:sz w:val="20"/>
                <w:szCs w:val="20"/>
              </w:rPr>
              <w:t>70,00                                                                     (39,00)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326C7">
              <w:rPr>
                <w:b/>
                <w:bCs/>
                <w:color w:val="000000"/>
                <w:sz w:val="20"/>
                <w:szCs w:val="20"/>
              </w:rPr>
              <w:t>70,00                                                                     (34,50)</w:t>
            </w:r>
          </w:p>
        </w:tc>
        <w:tc>
          <w:tcPr>
            <w:tcW w:w="1658" w:type="dxa"/>
            <w:vMerge w:val="restart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7657A0" w:rsidRPr="005326C7" w:rsidTr="00C960F1">
        <w:trPr>
          <w:trHeight w:val="640"/>
          <w:jc w:val="center"/>
        </w:trPr>
        <w:tc>
          <w:tcPr>
            <w:tcW w:w="1884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26C7" w:rsidRPr="005326C7" w:rsidRDefault="003E2616" w:rsidP="003E261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</w:t>
            </w:r>
            <w:r w:rsidR="005326C7" w:rsidRPr="005326C7">
              <w:rPr>
                <w:bCs/>
                <w:color w:val="000000"/>
                <w:sz w:val="20"/>
                <w:szCs w:val="20"/>
              </w:rPr>
              <w:t>,00                                                                     (</w:t>
            </w:r>
            <w:r>
              <w:rPr>
                <w:bCs/>
                <w:color w:val="000000"/>
                <w:sz w:val="20"/>
                <w:szCs w:val="20"/>
              </w:rPr>
              <w:t>10</w:t>
            </w:r>
            <w:r w:rsidR="005326C7" w:rsidRPr="005326C7">
              <w:rPr>
                <w:bCs/>
                <w:color w:val="000000"/>
                <w:sz w:val="20"/>
                <w:szCs w:val="20"/>
              </w:rPr>
              <w:t>,00)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326C7">
              <w:rPr>
                <w:bCs/>
                <w:color w:val="000000"/>
                <w:sz w:val="20"/>
                <w:szCs w:val="20"/>
              </w:rPr>
              <w:t>70,00                                                                     (39,00)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326C7">
              <w:rPr>
                <w:bCs/>
                <w:color w:val="000000"/>
                <w:sz w:val="20"/>
                <w:szCs w:val="20"/>
              </w:rPr>
              <w:t>70,00                                                                     (34,50)</w:t>
            </w:r>
          </w:p>
        </w:tc>
        <w:tc>
          <w:tcPr>
            <w:tcW w:w="1658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</w:p>
        </w:tc>
      </w:tr>
      <w:tr w:rsidR="007657A0" w:rsidRPr="005326C7" w:rsidTr="00C960F1">
        <w:trPr>
          <w:trHeight w:val="640"/>
          <w:jc w:val="center"/>
        </w:trPr>
        <w:tc>
          <w:tcPr>
            <w:tcW w:w="1884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658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</w:p>
        </w:tc>
      </w:tr>
      <w:tr w:rsidR="007657A0" w:rsidRPr="005326C7" w:rsidTr="00C960F1">
        <w:trPr>
          <w:trHeight w:val="640"/>
          <w:jc w:val="center"/>
        </w:trPr>
        <w:tc>
          <w:tcPr>
            <w:tcW w:w="1884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658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</w:p>
        </w:tc>
      </w:tr>
      <w:tr w:rsidR="007657A0" w:rsidRPr="005326C7" w:rsidTr="00C960F1">
        <w:trPr>
          <w:trHeight w:val="640"/>
          <w:jc w:val="center"/>
        </w:trPr>
        <w:tc>
          <w:tcPr>
            <w:tcW w:w="1884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658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</w:p>
        </w:tc>
      </w:tr>
      <w:tr w:rsidR="007657A0" w:rsidRPr="005326C7" w:rsidTr="00C960F1">
        <w:trPr>
          <w:trHeight w:val="640"/>
          <w:jc w:val="center"/>
        </w:trPr>
        <w:tc>
          <w:tcPr>
            <w:tcW w:w="1884" w:type="dxa"/>
            <w:vMerge w:val="restart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b/>
                <w:bCs/>
                <w:sz w:val="20"/>
                <w:szCs w:val="20"/>
              </w:rPr>
            </w:pPr>
            <w:r w:rsidRPr="005326C7">
              <w:rPr>
                <w:b/>
                <w:bCs/>
                <w:sz w:val="20"/>
                <w:szCs w:val="20"/>
              </w:rPr>
              <w:t>Подпрограмма 5 Кадровое обеспечение развития туризма.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326C7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26C7" w:rsidRPr="005326C7" w:rsidRDefault="003E2616" w:rsidP="003E26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</w:t>
            </w:r>
            <w:r w:rsidR="005326C7" w:rsidRPr="005326C7">
              <w:rPr>
                <w:b/>
                <w:bCs/>
                <w:color w:val="000000"/>
                <w:sz w:val="20"/>
                <w:szCs w:val="20"/>
              </w:rPr>
              <w:t>,00                                                                     (</w:t>
            </w: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  <w:r w:rsidR="005326C7" w:rsidRPr="005326C7">
              <w:rPr>
                <w:b/>
                <w:bCs/>
                <w:color w:val="000000"/>
                <w:sz w:val="20"/>
                <w:szCs w:val="20"/>
              </w:rPr>
              <w:t>0,00)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326C7">
              <w:rPr>
                <w:b/>
                <w:bCs/>
                <w:color w:val="000000"/>
                <w:sz w:val="20"/>
                <w:szCs w:val="20"/>
              </w:rPr>
              <w:t>20,00                                                                     (5,00)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326C7">
              <w:rPr>
                <w:b/>
                <w:bCs/>
                <w:color w:val="000000"/>
                <w:sz w:val="20"/>
                <w:szCs w:val="20"/>
              </w:rPr>
              <w:t>20,00                                                                     (4,00)</w:t>
            </w:r>
          </w:p>
        </w:tc>
        <w:tc>
          <w:tcPr>
            <w:tcW w:w="1658" w:type="dxa"/>
            <w:vMerge w:val="restart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7657A0" w:rsidRPr="005326C7" w:rsidTr="00C960F1">
        <w:trPr>
          <w:trHeight w:val="625"/>
          <w:jc w:val="center"/>
        </w:trPr>
        <w:tc>
          <w:tcPr>
            <w:tcW w:w="1884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26C7" w:rsidRPr="005326C7" w:rsidRDefault="003E2616" w:rsidP="003E261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</w:t>
            </w:r>
            <w:r w:rsidR="005326C7" w:rsidRPr="005326C7">
              <w:rPr>
                <w:bCs/>
                <w:color w:val="000000"/>
                <w:sz w:val="20"/>
                <w:szCs w:val="20"/>
              </w:rPr>
              <w:t>,00                                                                     (</w:t>
            </w:r>
            <w:r>
              <w:rPr>
                <w:bCs/>
                <w:color w:val="000000"/>
                <w:sz w:val="20"/>
                <w:szCs w:val="20"/>
              </w:rPr>
              <w:t>10</w:t>
            </w:r>
            <w:r w:rsidR="005326C7" w:rsidRPr="005326C7">
              <w:rPr>
                <w:bCs/>
                <w:color w:val="000000"/>
                <w:sz w:val="20"/>
                <w:szCs w:val="20"/>
              </w:rPr>
              <w:t>,00)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326C7">
              <w:rPr>
                <w:bCs/>
                <w:color w:val="000000"/>
                <w:sz w:val="20"/>
                <w:szCs w:val="20"/>
              </w:rPr>
              <w:t>20,00                                                                     (5,00)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326C7">
              <w:rPr>
                <w:bCs/>
                <w:color w:val="000000"/>
                <w:sz w:val="20"/>
                <w:szCs w:val="20"/>
              </w:rPr>
              <w:t>20,00                                                                     (4,00)</w:t>
            </w:r>
          </w:p>
        </w:tc>
        <w:tc>
          <w:tcPr>
            <w:tcW w:w="1658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</w:p>
        </w:tc>
      </w:tr>
      <w:tr w:rsidR="007657A0" w:rsidRPr="005326C7" w:rsidTr="00C960F1">
        <w:trPr>
          <w:trHeight w:val="640"/>
          <w:jc w:val="center"/>
        </w:trPr>
        <w:tc>
          <w:tcPr>
            <w:tcW w:w="1884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658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</w:p>
        </w:tc>
      </w:tr>
      <w:tr w:rsidR="007657A0" w:rsidRPr="005326C7" w:rsidTr="00C960F1">
        <w:trPr>
          <w:trHeight w:val="640"/>
          <w:jc w:val="center"/>
        </w:trPr>
        <w:tc>
          <w:tcPr>
            <w:tcW w:w="1884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658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</w:p>
        </w:tc>
      </w:tr>
      <w:tr w:rsidR="007657A0" w:rsidRPr="005326C7" w:rsidTr="00C960F1">
        <w:trPr>
          <w:trHeight w:val="640"/>
          <w:jc w:val="center"/>
        </w:trPr>
        <w:tc>
          <w:tcPr>
            <w:tcW w:w="1884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658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</w:p>
        </w:tc>
      </w:tr>
      <w:tr w:rsidR="007657A0" w:rsidRPr="005326C7" w:rsidTr="00C960F1">
        <w:trPr>
          <w:trHeight w:val="640"/>
          <w:jc w:val="center"/>
        </w:trPr>
        <w:tc>
          <w:tcPr>
            <w:tcW w:w="1884" w:type="dxa"/>
            <w:vMerge w:val="restart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sz w:val="20"/>
                <w:szCs w:val="20"/>
              </w:rPr>
            </w:pPr>
            <w:r w:rsidRPr="005326C7">
              <w:rPr>
                <w:sz w:val="20"/>
                <w:szCs w:val="20"/>
              </w:rPr>
              <w:t>Мероприятие  5.1 Методические объединения.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326C7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26C7" w:rsidRPr="005326C7" w:rsidRDefault="003E2616" w:rsidP="003E26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</w:t>
            </w:r>
            <w:r w:rsidR="005326C7" w:rsidRPr="005326C7">
              <w:rPr>
                <w:b/>
                <w:bCs/>
                <w:color w:val="000000"/>
                <w:sz w:val="20"/>
                <w:szCs w:val="20"/>
              </w:rPr>
              <w:t>,00                                                                     (</w:t>
            </w:r>
            <w:r>
              <w:rPr>
                <w:b/>
                <w:bCs/>
                <w:color w:val="000000"/>
                <w:sz w:val="20"/>
                <w:szCs w:val="20"/>
              </w:rPr>
              <w:t>10</w:t>
            </w:r>
            <w:r w:rsidR="005326C7" w:rsidRPr="005326C7">
              <w:rPr>
                <w:b/>
                <w:bCs/>
                <w:color w:val="000000"/>
                <w:sz w:val="20"/>
                <w:szCs w:val="20"/>
              </w:rPr>
              <w:t>,00)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326C7">
              <w:rPr>
                <w:b/>
                <w:bCs/>
                <w:color w:val="000000"/>
                <w:sz w:val="20"/>
                <w:szCs w:val="20"/>
              </w:rPr>
              <w:t>20,00                                                                     (5,00)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326C7">
              <w:rPr>
                <w:b/>
                <w:bCs/>
                <w:color w:val="000000"/>
                <w:sz w:val="20"/>
                <w:szCs w:val="20"/>
              </w:rPr>
              <w:t>20,00                                                                     (4,00)</w:t>
            </w:r>
          </w:p>
        </w:tc>
        <w:tc>
          <w:tcPr>
            <w:tcW w:w="1658" w:type="dxa"/>
            <w:vMerge w:val="restart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7657A0" w:rsidRPr="005326C7" w:rsidTr="00C960F1">
        <w:trPr>
          <w:trHeight w:val="595"/>
          <w:jc w:val="center"/>
        </w:trPr>
        <w:tc>
          <w:tcPr>
            <w:tcW w:w="1884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26C7" w:rsidRPr="005326C7" w:rsidRDefault="003E2616" w:rsidP="003E261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</w:t>
            </w:r>
            <w:r w:rsidR="005326C7" w:rsidRPr="005326C7">
              <w:rPr>
                <w:bCs/>
                <w:color w:val="000000"/>
                <w:sz w:val="20"/>
                <w:szCs w:val="20"/>
              </w:rPr>
              <w:t>,00                                                                     (</w:t>
            </w:r>
            <w:r>
              <w:rPr>
                <w:bCs/>
                <w:color w:val="000000"/>
                <w:sz w:val="20"/>
                <w:szCs w:val="20"/>
              </w:rPr>
              <w:t>10</w:t>
            </w:r>
            <w:r w:rsidR="005326C7" w:rsidRPr="005326C7">
              <w:rPr>
                <w:bCs/>
                <w:color w:val="000000"/>
                <w:sz w:val="20"/>
                <w:szCs w:val="20"/>
              </w:rPr>
              <w:t>,00)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326C7">
              <w:rPr>
                <w:bCs/>
                <w:color w:val="000000"/>
                <w:sz w:val="20"/>
                <w:szCs w:val="20"/>
              </w:rPr>
              <w:t>20,00                                                                     (5,00)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326C7">
              <w:rPr>
                <w:bCs/>
                <w:color w:val="000000"/>
                <w:sz w:val="20"/>
                <w:szCs w:val="20"/>
              </w:rPr>
              <w:t>20,00                                                                     (4,00)</w:t>
            </w:r>
          </w:p>
        </w:tc>
        <w:tc>
          <w:tcPr>
            <w:tcW w:w="1658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</w:p>
        </w:tc>
      </w:tr>
      <w:tr w:rsidR="007657A0" w:rsidRPr="005326C7" w:rsidTr="00C960F1">
        <w:trPr>
          <w:trHeight w:val="640"/>
          <w:jc w:val="center"/>
        </w:trPr>
        <w:tc>
          <w:tcPr>
            <w:tcW w:w="1884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658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</w:p>
        </w:tc>
      </w:tr>
      <w:tr w:rsidR="007657A0" w:rsidRPr="005326C7" w:rsidTr="00C960F1">
        <w:trPr>
          <w:trHeight w:val="640"/>
          <w:jc w:val="center"/>
        </w:trPr>
        <w:tc>
          <w:tcPr>
            <w:tcW w:w="1884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658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</w:p>
        </w:tc>
      </w:tr>
      <w:tr w:rsidR="007657A0" w:rsidRPr="005326C7" w:rsidTr="00C960F1">
        <w:trPr>
          <w:trHeight w:val="625"/>
          <w:jc w:val="center"/>
        </w:trPr>
        <w:tc>
          <w:tcPr>
            <w:tcW w:w="1884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658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</w:p>
        </w:tc>
      </w:tr>
      <w:tr w:rsidR="007657A0" w:rsidRPr="005326C7" w:rsidTr="00C960F1">
        <w:trPr>
          <w:trHeight w:val="640"/>
          <w:jc w:val="center"/>
        </w:trPr>
        <w:tc>
          <w:tcPr>
            <w:tcW w:w="1884" w:type="dxa"/>
            <w:vMerge w:val="restart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b/>
                <w:bCs/>
                <w:sz w:val="20"/>
                <w:szCs w:val="20"/>
              </w:rPr>
            </w:pPr>
            <w:r w:rsidRPr="005326C7">
              <w:rPr>
                <w:b/>
                <w:bCs/>
                <w:sz w:val="20"/>
                <w:szCs w:val="20"/>
              </w:rPr>
              <w:t>Подпрограмма 6  Организация и проведение муниципальных мероприятий.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326C7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26C7" w:rsidRPr="005326C7" w:rsidRDefault="003E2616" w:rsidP="003E26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136</w:t>
            </w:r>
            <w:r w:rsidR="005326C7" w:rsidRPr="005326C7">
              <w:rPr>
                <w:b/>
                <w:bCs/>
                <w:color w:val="000000"/>
                <w:sz w:val="20"/>
                <w:szCs w:val="20"/>
              </w:rPr>
              <w:t>,00                                                                     (</w:t>
            </w:r>
            <w:r>
              <w:rPr>
                <w:b/>
                <w:bCs/>
                <w:color w:val="000000"/>
                <w:sz w:val="20"/>
                <w:szCs w:val="20"/>
              </w:rPr>
              <w:t>116</w:t>
            </w:r>
            <w:r w:rsidR="005326C7" w:rsidRPr="005326C7">
              <w:rPr>
                <w:b/>
                <w:bCs/>
                <w:color w:val="000000"/>
                <w:sz w:val="20"/>
                <w:szCs w:val="20"/>
              </w:rPr>
              <w:t>,00)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326C7">
              <w:rPr>
                <w:b/>
                <w:bCs/>
                <w:color w:val="000000"/>
                <w:sz w:val="20"/>
                <w:szCs w:val="20"/>
              </w:rPr>
              <w:t>170,00                                                                     (30,00)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326C7">
              <w:rPr>
                <w:b/>
                <w:bCs/>
                <w:color w:val="000000"/>
                <w:sz w:val="20"/>
                <w:szCs w:val="20"/>
              </w:rPr>
              <w:t>170,00                                                                     (20,00)</w:t>
            </w:r>
          </w:p>
        </w:tc>
        <w:tc>
          <w:tcPr>
            <w:tcW w:w="1658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</w:p>
        </w:tc>
      </w:tr>
      <w:tr w:rsidR="007657A0" w:rsidRPr="005326C7" w:rsidTr="00C960F1">
        <w:trPr>
          <w:trHeight w:val="729"/>
          <w:jc w:val="center"/>
        </w:trPr>
        <w:tc>
          <w:tcPr>
            <w:tcW w:w="1884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26C7" w:rsidRPr="005326C7" w:rsidRDefault="003E2616" w:rsidP="003E261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136</w:t>
            </w:r>
            <w:r w:rsidR="005326C7" w:rsidRPr="005326C7">
              <w:rPr>
                <w:bCs/>
                <w:color w:val="000000"/>
                <w:sz w:val="20"/>
                <w:szCs w:val="20"/>
              </w:rPr>
              <w:t>,00                                                                     (</w:t>
            </w:r>
            <w:r>
              <w:rPr>
                <w:bCs/>
                <w:color w:val="000000"/>
                <w:sz w:val="20"/>
                <w:szCs w:val="20"/>
              </w:rPr>
              <w:t>116</w:t>
            </w:r>
            <w:r w:rsidR="005326C7" w:rsidRPr="005326C7">
              <w:rPr>
                <w:bCs/>
                <w:color w:val="000000"/>
                <w:sz w:val="20"/>
                <w:szCs w:val="20"/>
              </w:rPr>
              <w:t>,00)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326C7">
              <w:rPr>
                <w:bCs/>
                <w:color w:val="000000"/>
                <w:sz w:val="20"/>
                <w:szCs w:val="20"/>
              </w:rPr>
              <w:t>170,00                                                                     (30,00)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326C7">
              <w:rPr>
                <w:bCs/>
                <w:color w:val="000000"/>
                <w:sz w:val="20"/>
                <w:szCs w:val="20"/>
              </w:rPr>
              <w:t>170,00                                                                     (20,00)</w:t>
            </w:r>
          </w:p>
        </w:tc>
        <w:tc>
          <w:tcPr>
            <w:tcW w:w="1658" w:type="dxa"/>
            <w:vMerge w:val="restart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7657A0" w:rsidRPr="005326C7" w:rsidTr="00C960F1">
        <w:trPr>
          <w:trHeight w:val="640"/>
          <w:jc w:val="center"/>
        </w:trPr>
        <w:tc>
          <w:tcPr>
            <w:tcW w:w="1884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658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</w:p>
        </w:tc>
      </w:tr>
      <w:tr w:rsidR="007657A0" w:rsidRPr="005326C7" w:rsidTr="00C960F1">
        <w:trPr>
          <w:trHeight w:val="640"/>
          <w:jc w:val="center"/>
        </w:trPr>
        <w:tc>
          <w:tcPr>
            <w:tcW w:w="1884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658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</w:p>
        </w:tc>
      </w:tr>
      <w:tr w:rsidR="007657A0" w:rsidRPr="005326C7" w:rsidTr="00C960F1">
        <w:trPr>
          <w:trHeight w:val="640"/>
          <w:jc w:val="center"/>
        </w:trPr>
        <w:tc>
          <w:tcPr>
            <w:tcW w:w="1884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658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</w:p>
        </w:tc>
      </w:tr>
      <w:tr w:rsidR="007657A0" w:rsidRPr="005326C7" w:rsidTr="00C960F1">
        <w:trPr>
          <w:trHeight w:val="1056"/>
          <w:jc w:val="center"/>
        </w:trPr>
        <w:tc>
          <w:tcPr>
            <w:tcW w:w="1884" w:type="dxa"/>
            <w:vMerge w:val="restart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sz w:val="20"/>
                <w:szCs w:val="20"/>
              </w:rPr>
            </w:pPr>
            <w:r w:rsidRPr="005326C7">
              <w:rPr>
                <w:sz w:val="20"/>
                <w:szCs w:val="20"/>
              </w:rPr>
              <w:t>Мероприятие 6.1 «Сабантуй».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326C7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326C7">
              <w:rPr>
                <w:b/>
                <w:bCs/>
                <w:color w:val="000000"/>
                <w:sz w:val="20"/>
                <w:szCs w:val="20"/>
              </w:rPr>
              <w:t>30,00                                                                     (30,00)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326C7">
              <w:rPr>
                <w:b/>
                <w:bCs/>
                <w:color w:val="000000"/>
                <w:sz w:val="20"/>
                <w:szCs w:val="20"/>
              </w:rPr>
              <w:t>30,00                                                                     (5,00)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326C7">
              <w:rPr>
                <w:b/>
                <w:bCs/>
                <w:color w:val="000000"/>
                <w:sz w:val="20"/>
                <w:szCs w:val="20"/>
              </w:rPr>
              <w:t>30,00                                                                     (3,00)</w:t>
            </w:r>
          </w:p>
        </w:tc>
        <w:tc>
          <w:tcPr>
            <w:tcW w:w="1658" w:type="dxa"/>
            <w:vMerge w:val="restart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7657A0" w:rsidRPr="005326C7" w:rsidTr="00C960F1">
        <w:trPr>
          <w:trHeight w:val="803"/>
          <w:jc w:val="center"/>
        </w:trPr>
        <w:tc>
          <w:tcPr>
            <w:tcW w:w="1884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326C7">
              <w:rPr>
                <w:bCs/>
                <w:color w:val="000000"/>
                <w:sz w:val="20"/>
                <w:szCs w:val="20"/>
              </w:rPr>
              <w:t>30,00                                                                     (30,00)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326C7">
              <w:rPr>
                <w:bCs/>
                <w:color w:val="000000"/>
                <w:sz w:val="20"/>
                <w:szCs w:val="20"/>
              </w:rPr>
              <w:t>30,00                                                                     (5,00)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326C7">
              <w:rPr>
                <w:bCs/>
                <w:color w:val="000000"/>
                <w:sz w:val="20"/>
                <w:szCs w:val="20"/>
              </w:rPr>
              <w:t>30,00                                                                     (3,00)</w:t>
            </w:r>
          </w:p>
        </w:tc>
        <w:tc>
          <w:tcPr>
            <w:tcW w:w="1658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</w:p>
        </w:tc>
      </w:tr>
      <w:tr w:rsidR="007657A0" w:rsidRPr="005326C7" w:rsidTr="00C960F1">
        <w:trPr>
          <w:trHeight w:val="923"/>
          <w:jc w:val="center"/>
        </w:trPr>
        <w:tc>
          <w:tcPr>
            <w:tcW w:w="1884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658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</w:p>
        </w:tc>
      </w:tr>
      <w:tr w:rsidR="007657A0" w:rsidRPr="005326C7" w:rsidTr="00C960F1">
        <w:trPr>
          <w:trHeight w:val="789"/>
          <w:jc w:val="center"/>
        </w:trPr>
        <w:tc>
          <w:tcPr>
            <w:tcW w:w="1884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658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</w:p>
        </w:tc>
      </w:tr>
      <w:tr w:rsidR="007657A0" w:rsidRPr="005326C7" w:rsidTr="00C960F1">
        <w:trPr>
          <w:trHeight w:val="625"/>
          <w:jc w:val="center"/>
        </w:trPr>
        <w:tc>
          <w:tcPr>
            <w:tcW w:w="1884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658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</w:p>
        </w:tc>
      </w:tr>
      <w:tr w:rsidR="007657A0" w:rsidRPr="005326C7" w:rsidTr="00C960F1">
        <w:trPr>
          <w:trHeight w:val="908"/>
          <w:jc w:val="center"/>
        </w:trPr>
        <w:tc>
          <w:tcPr>
            <w:tcW w:w="1884" w:type="dxa"/>
            <w:vMerge w:val="restart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sz w:val="20"/>
                <w:szCs w:val="20"/>
              </w:rPr>
            </w:pPr>
            <w:r w:rsidRPr="005326C7">
              <w:rPr>
                <w:sz w:val="20"/>
                <w:szCs w:val="20"/>
              </w:rPr>
              <w:lastRenderedPageBreak/>
              <w:t>Мероприятие 6.2 «День Юргинского муниципального округа».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326C7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26C7" w:rsidRPr="005326C7" w:rsidRDefault="003E2616" w:rsidP="003E26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26</w:t>
            </w:r>
            <w:r w:rsidR="005326C7" w:rsidRPr="005326C7">
              <w:rPr>
                <w:b/>
                <w:bCs/>
                <w:color w:val="000000"/>
                <w:sz w:val="20"/>
                <w:szCs w:val="20"/>
              </w:rPr>
              <w:t>,00                                                                     (</w:t>
            </w:r>
            <w:r>
              <w:rPr>
                <w:b/>
                <w:bCs/>
                <w:color w:val="000000"/>
                <w:sz w:val="20"/>
                <w:szCs w:val="20"/>
              </w:rPr>
              <w:t>26,</w:t>
            </w:r>
            <w:r w:rsidR="005326C7" w:rsidRPr="005326C7">
              <w:rPr>
                <w:b/>
                <w:bCs/>
                <w:color w:val="000000"/>
                <w:sz w:val="20"/>
                <w:szCs w:val="20"/>
              </w:rPr>
              <w:t>00)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326C7">
              <w:rPr>
                <w:b/>
                <w:bCs/>
                <w:color w:val="000000"/>
                <w:sz w:val="20"/>
                <w:szCs w:val="20"/>
              </w:rPr>
              <w:t>60,00                                                                     (10,00)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326C7">
              <w:rPr>
                <w:b/>
                <w:bCs/>
                <w:color w:val="000000"/>
                <w:sz w:val="20"/>
                <w:szCs w:val="20"/>
              </w:rPr>
              <w:t>60,00                                                                     (8,00)</w:t>
            </w:r>
          </w:p>
        </w:tc>
        <w:tc>
          <w:tcPr>
            <w:tcW w:w="1658" w:type="dxa"/>
            <w:vMerge w:val="restart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7657A0" w:rsidRPr="005326C7" w:rsidTr="00C960F1">
        <w:trPr>
          <w:trHeight w:val="759"/>
          <w:jc w:val="center"/>
        </w:trPr>
        <w:tc>
          <w:tcPr>
            <w:tcW w:w="1884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26C7" w:rsidRPr="005326C7" w:rsidRDefault="003E2616" w:rsidP="003E261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26</w:t>
            </w:r>
            <w:r w:rsidR="005326C7" w:rsidRPr="005326C7">
              <w:rPr>
                <w:bCs/>
                <w:color w:val="000000"/>
                <w:sz w:val="20"/>
                <w:szCs w:val="20"/>
              </w:rPr>
              <w:t>,00                                                                     (</w:t>
            </w:r>
            <w:r>
              <w:rPr>
                <w:bCs/>
                <w:color w:val="000000"/>
                <w:sz w:val="20"/>
                <w:szCs w:val="20"/>
              </w:rPr>
              <w:t>26</w:t>
            </w:r>
            <w:r w:rsidR="005326C7" w:rsidRPr="005326C7">
              <w:rPr>
                <w:bCs/>
                <w:color w:val="000000"/>
                <w:sz w:val="20"/>
                <w:szCs w:val="20"/>
              </w:rPr>
              <w:t>,00)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326C7">
              <w:rPr>
                <w:bCs/>
                <w:color w:val="000000"/>
                <w:sz w:val="20"/>
                <w:szCs w:val="20"/>
              </w:rPr>
              <w:t>60,00                                                                     (10,00)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326C7">
              <w:rPr>
                <w:bCs/>
                <w:color w:val="000000"/>
                <w:sz w:val="20"/>
                <w:szCs w:val="20"/>
              </w:rPr>
              <w:t>60,00                                                                     (8,00)</w:t>
            </w:r>
          </w:p>
        </w:tc>
        <w:tc>
          <w:tcPr>
            <w:tcW w:w="1658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</w:p>
        </w:tc>
      </w:tr>
      <w:tr w:rsidR="007657A0" w:rsidRPr="005326C7" w:rsidTr="00C960F1">
        <w:trPr>
          <w:trHeight w:val="640"/>
          <w:jc w:val="center"/>
        </w:trPr>
        <w:tc>
          <w:tcPr>
            <w:tcW w:w="1884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658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</w:p>
        </w:tc>
      </w:tr>
      <w:tr w:rsidR="007657A0" w:rsidRPr="005326C7" w:rsidTr="00C960F1">
        <w:trPr>
          <w:trHeight w:val="551"/>
          <w:jc w:val="center"/>
        </w:trPr>
        <w:tc>
          <w:tcPr>
            <w:tcW w:w="1884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658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</w:p>
        </w:tc>
      </w:tr>
      <w:tr w:rsidR="007657A0" w:rsidRPr="005326C7" w:rsidTr="00C960F1">
        <w:trPr>
          <w:trHeight w:val="670"/>
          <w:jc w:val="center"/>
        </w:trPr>
        <w:tc>
          <w:tcPr>
            <w:tcW w:w="1884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658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</w:p>
        </w:tc>
      </w:tr>
      <w:tr w:rsidR="007657A0" w:rsidRPr="005326C7" w:rsidTr="00C960F1">
        <w:trPr>
          <w:trHeight w:val="863"/>
          <w:jc w:val="center"/>
        </w:trPr>
        <w:tc>
          <w:tcPr>
            <w:tcW w:w="1884" w:type="dxa"/>
            <w:vMerge w:val="restart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sz w:val="20"/>
                <w:szCs w:val="20"/>
              </w:rPr>
            </w:pPr>
            <w:r w:rsidRPr="005326C7">
              <w:rPr>
                <w:sz w:val="20"/>
                <w:szCs w:val="20"/>
              </w:rPr>
              <w:t>Мероприятие 6.3 «Россия – великая наша держава».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326C7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326C7">
              <w:rPr>
                <w:b/>
                <w:bCs/>
                <w:color w:val="000000"/>
                <w:sz w:val="20"/>
                <w:szCs w:val="20"/>
              </w:rPr>
              <w:t>30,00                                                                     (30,00)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326C7">
              <w:rPr>
                <w:b/>
                <w:bCs/>
                <w:color w:val="000000"/>
                <w:sz w:val="20"/>
                <w:szCs w:val="20"/>
              </w:rPr>
              <w:t>30,00                                                                     (5,00)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326C7">
              <w:rPr>
                <w:b/>
                <w:bCs/>
                <w:color w:val="000000"/>
                <w:sz w:val="20"/>
                <w:szCs w:val="20"/>
              </w:rPr>
              <w:t>30,00                                                                     (3,00)</w:t>
            </w:r>
          </w:p>
        </w:tc>
        <w:tc>
          <w:tcPr>
            <w:tcW w:w="1658" w:type="dxa"/>
            <w:vMerge w:val="restart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7657A0" w:rsidRPr="005326C7" w:rsidTr="00C960F1">
        <w:trPr>
          <w:trHeight w:val="655"/>
          <w:jc w:val="center"/>
        </w:trPr>
        <w:tc>
          <w:tcPr>
            <w:tcW w:w="1884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326C7">
              <w:rPr>
                <w:bCs/>
                <w:color w:val="000000"/>
                <w:sz w:val="20"/>
                <w:szCs w:val="20"/>
              </w:rPr>
              <w:t>30,00                                                                     (30,00)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326C7">
              <w:rPr>
                <w:bCs/>
                <w:color w:val="000000"/>
                <w:sz w:val="20"/>
                <w:szCs w:val="20"/>
              </w:rPr>
              <w:t>30,00                                                                     (5,00)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326C7">
              <w:rPr>
                <w:bCs/>
                <w:color w:val="000000"/>
                <w:sz w:val="20"/>
                <w:szCs w:val="20"/>
              </w:rPr>
              <w:t>30,00                                                                     (3,00)</w:t>
            </w:r>
          </w:p>
        </w:tc>
        <w:tc>
          <w:tcPr>
            <w:tcW w:w="1658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</w:p>
        </w:tc>
      </w:tr>
      <w:tr w:rsidR="007657A0" w:rsidRPr="005326C7" w:rsidTr="00C960F1">
        <w:trPr>
          <w:trHeight w:val="699"/>
          <w:jc w:val="center"/>
        </w:trPr>
        <w:tc>
          <w:tcPr>
            <w:tcW w:w="1884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658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</w:p>
        </w:tc>
      </w:tr>
      <w:tr w:rsidR="007657A0" w:rsidRPr="005326C7" w:rsidTr="00C960F1">
        <w:trPr>
          <w:trHeight w:val="565"/>
          <w:jc w:val="center"/>
        </w:trPr>
        <w:tc>
          <w:tcPr>
            <w:tcW w:w="1884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658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</w:p>
        </w:tc>
      </w:tr>
      <w:tr w:rsidR="007657A0" w:rsidRPr="005326C7" w:rsidTr="00C960F1">
        <w:trPr>
          <w:trHeight w:val="640"/>
          <w:jc w:val="center"/>
        </w:trPr>
        <w:tc>
          <w:tcPr>
            <w:tcW w:w="1884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658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</w:p>
        </w:tc>
      </w:tr>
      <w:tr w:rsidR="007657A0" w:rsidRPr="005326C7" w:rsidTr="00C960F1">
        <w:trPr>
          <w:trHeight w:val="595"/>
          <w:jc w:val="center"/>
        </w:trPr>
        <w:tc>
          <w:tcPr>
            <w:tcW w:w="1884" w:type="dxa"/>
            <w:vMerge w:val="restart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sz w:val="20"/>
                <w:szCs w:val="20"/>
              </w:rPr>
            </w:pPr>
            <w:r w:rsidRPr="005326C7">
              <w:rPr>
                <w:sz w:val="20"/>
                <w:szCs w:val="20"/>
              </w:rPr>
              <w:t>Мероприятие 6.4  «Слет юных туристов».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326C7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26C7" w:rsidRPr="005326C7" w:rsidRDefault="005326C7" w:rsidP="003E26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326C7">
              <w:rPr>
                <w:b/>
                <w:bCs/>
                <w:color w:val="000000"/>
                <w:sz w:val="20"/>
                <w:szCs w:val="20"/>
              </w:rPr>
              <w:t>40,00                                                                     (</w:t>
            </w:r>
            <w:r w:rsidR="003E2616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Pr="005326C7">
              <w:rPr>
                <w:b/>
                <w:bCs/>
                <w:color w:val="000000"/>
                <w:sz w:val="20"/>
                <w:szCs w:val="20"/>
              </w:rPr>
              <w:t>,00)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326C7">
              <w:rPr>
                <w:b/>
                <w:bCs/>
                <w:color w:val="000000"/>
                <w:sz w:val="20"/>
                <w:szCs w:val="20"/>
              </w:rPr>
              <w:t>40,00                                                                     (5,00)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326C7">
              <w:rPr>
                <w:b/>
                <w:bCs/>
                <w:color w:val="000000"/>
                <w:sz w:val="20"/>
                <w:szCs w:val="20"/>
              </w:rPr>
              <w:t>40,00                                                                     (3,00)</w:t>
            </w:r>
          </w:p>
        </w:tc>
        <w:tc>
          <w:tcPr>
            <w:tcW w:w="1658" w:type="dxa"/>
            <w:vMerge w:val="restart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7657A0" w:rsidRPr="005326C7" w:rsidTr="00C960F1">
        <w:trPr>
          <w:trHeight w:val="528"/>
          <w:jc w:val="center"/>
        </w:trPr>
        <w:tc>
          <w:tcPr>
            <w:tcW w:w="1884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26C7" w:rsidRPr="005326C7" w:rsidRDefault="005326C7" w:rsidP="003E261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326C7">
              <w:rPr>
                <w:bCs/>
                <w:color w:val="000000"/>
                <w:sz w:val="20"/>
                <w:szCs w:val="20"/>
              </w:rPr>
              <w:t>40,00                                                                     (</w:t>
            </w:r>
            <w:r w:rsidR="003E2616">
              <w:rPr>
                <w:bCs/>
                <w:color w:val="000000"/>
                <w:sz w:val="20"/>
                <w:szCs w:val="20"/>
              </w:rPr>
              <w:t>20</w:t>
            </w:r>
            <w:r w:rsidRPr="005326C7">
              <w:rPr>
                <w:bCs/>
                <w:color w:val="000000"/>
                <w:sz w:val="20"/>
                <w:szCs w:val="20"/>
              </w:rPr>
              <w:t>,00)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326C7">
              <w:rPr>
                <w:bCs/>
                <w:color w:val="000000"/>
                <w:sz w:val="20"/>
                <w:szCs w:val="20"/>
              </w:rPr>
              <w:t>40,00                                                                     (5,00)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326C7">
              <w:rPr>
                <w:bCs/>
                <w:color w:val="000000"/>
                <w:sz w:val="20"/>
                <w:szCs w:val="20"/>
              </w:rPr>
              <w:t>40,00                                                                     (3,00)</w:t>
            </w:r>
          </w:p>
        </w:tc>
        <w:tc>
          <w:tcPr>
            <w:tcW w:w="1658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</w:p>
        </w:tc>
      </w:tr>
      <w:tr w:rsidR="007657A0" w:rsidRPr="005326C7" w:rsidTr="00C960F1">
        <w:trPr>
          <w:trHeight w:val="496"/>
          <w:jc w:val="center"/>
        </w:trPr>
        <w:tc>
          <w:tcPr>
            <w:tcW w:w="1884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658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</w:p>
        </w:tc>
      </w:tr>
      <w:tr w:rsidR="007657A0" w:rsidRPr="005326C7" w:rsidTr="00C960F1">
        <w:trPr>
          <w:trHeight w:val="379"/>
          <w:jc w:val="center"/>
        </w:trPr>
        <w:tc>
          <w:tcPr>
            <w:tcW w:w="1884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658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</w:p>
        </w:tc>
      </w:tr>
      <w:tr w:rsidR="007657A0" w:rsidRPr="005326C7" w:rsidTr="00C960F1">
        <w:trPr>
          <w:trHeight w:val="445"/>
          <w:jc w:val="center"/>
        </w:trPr>
        <w:tc>
          <w:tcPr>
            <w:tcW w:w="1884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658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</w:p>
        </w:tc>
      </w:tr>
      <w:tr w:rsidR="007657A0" w:rsidRPr="005326C7" w:rsidTr="00C960F1">
        <w:trPr>
          <w:trHeight w:val="497"/>
          <w:jc w:val="center"/>
        </w:trPr>
        <w:tc>
          <w:tcPr>
            <w:tcW w:w="1884" w:type="dxa"/>
            <w:vMerge w:val="restart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sz w:val="20"/>
                <w:szCs w:val="20"/>
              </w:rPr>
            </w:pPr>
            <w:r w:rsidRPr="005326C7">
              <w:rPr>
                <w:sz w:val="20"/>
                <w:szCs w:val="20"/>
              </w:rPr>
              <w:t>Мероприятие 6.5 «</w:t>
            </w:r>
            <w:proofErr w:type="spellStart"/>
            <w:proofErr w:type="gramStart"/>
            <w:r w:rsidRPr="005326C7">
              <w:rPr>
                <w:sz w:val="20"/>
                <w:szCs w:val="20"/>
              </w:rPr>
              <w:t>Z</w:t>
            </w:r>
            <w:proofErr w:type="gramEnd"/>
            <w:r w:rsidRPr="005326C7">
              <w:rPr>
                <w:sz w:val="20"/>
                <w:szCs w:val="20"/>
              </w:rPr>
              <w:t>а</w:t>
            </w:r>
            <w:proofErr w:type="spellEnd"/>
            <w:r w:rsidRPr="005326C7">
              <w:rPr>
                <w:sz w:val="20"/>
                <w:szCs w:val="20"/>
              </w:rPr>
              <w:t xml:space="preserve"> Россию!».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326C7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326C7">
              <w:rPr>
                <w:b/>
                <w:bCs/>
                <w:color w:val="000000"/>
                <w:sz w:val="20"/>
                <w:szCs w:val="20"/>
              </w:rPr>
              <w:t>10,00                                                                     (10,00)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326C7">
              <w:rPr>
                <w:b/>
                <w:bCs/>
                <w:color w:val="000000"/>
                <w:sz w:val="20"/>
                <w:szCs w:val="20"/>
              </w:rPr>
              <w:t>10,00                                                                     (5,00)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326C7">
              <w:rPr>
                <w:b/>
                <w:bCs/>
                <w:color w:val="000000"/>
                <w:sz w:val="20"/>
                <w:szCs w:val="20"/>
              </w:rPr>
              <w:t>10,00                                                                     (3,00)</w:t>
            </w:r>
          </w:p>
        </w:tc>
        <w:tc>
          <w:tcPr>
            <w:tcW w:w="1658" w:type="dxa"/>
            <w:vMerge w:val="restart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7657A0" w:rsidRPr="005326C7" w:rsidTr="00C960F1">
        <w:trPr>
          <w:trHeight w:val="625"/>
          <w:jc w:val="center"/>
        </w:trPr>
        <w:tc>
          <w:tcPr>
            <w:tcW w:w="1884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326C7">
              <w:rPr>
                <w:bCs/>
                <w:color w:val="000000"/>
                <w:sz w:val="20"/>
                <w:szCs w:val="20"/>
              </w:rPr>
              <w:t>10,00                                                                     (10,00)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326C7">
              <w:rPr>
                <w:bCs/>
                <w:color w:val="000000"/>
                <w:sz w:val="20"/>
                <w:szCs w:val="20"/>
              </w:rPr>
              <w:t>10,00                                                                     (5,00)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326C7">
              <w:rPr>
                <w:bCs/>
                <w:color w:val="000000"/>
                <w:sz w:val="20"/>
                <w:szCs w:val="20"/>
              </w:rPr>
              <w:t>10,00                                                                     (3,00)</w:t>
            </w:r>
          </w:p>
        </w:tc>
        <w:tc>
          <w:tcPr>
            <w:tcW w:w="1658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</w:p>
        </w:tc>
      </w:tr>
      <w:tr w:rsidR="007657A0" w:rsidRPr="005326C7" w:rsidTr="00C960F1">
        <w:trPr>
          <w:trHeight w:val="458"/>
          <w:jc w:val="center"/>
        </w:trPr>
        <w:tc>
          <w:tcPr>
            <w:tcW w:w="1884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658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</w:p>
        </w:tc>
      </w:tr>
      <w:tr w:rsidR="007657A0" w:rsidRPr="005326C7" w:rsidTr="00C960F1">
        <w:trPr>
          <w:trHeight w:val="452"/>
          <w:jc w:val="center"/>
        </w:trPr>
        <w:tc>
          <w:tcPr>
            <w:tcW w:w="1884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658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</w:p>
        </w:tc>
      </w:tr>
      <w:tr w:rsidR="007657A0" w:rsidRPr="005326C7" w:rsidTr="00C960F1">
        <w:trPr>
          <w:trHeight w:val="319"/>
          <w:jc w:val="center"/>
        </w:trPr>
        <w:tc>
          <w:tcPr>
            <w:tcW w:w="1884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658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</w:p>
        </w:tc>
      </w:tr>
    </w:tbl>
    <w:p w:rsidR="005326C7" w:rsidRPr="00342FF6" w:rsidRDefault="007657A0" w:rsidP="007657A0">
      <w:pPr>
        <w:ind w:firstLine="709"/>
        <w:jc w:val="right"/>
        <w:rPr>
          <w:bCs/>
          <w:color w:val="000000"/>
          <w:szCs w:val="26"/>
          <w:bdr w:val="none" w:sz="0" w:space="0" w:color="auto" w:frame="1"/>
        </w:rPr>
      </w:pPr>
      <w:r>
        <w:rPr>
          <w:bCs/>
          <w:color w:val="000000"/>
          <w:szCs w:val="26"/>
          <w:bdr w:val="none" w:sz="0" w:space="0" w:color="auto" w:frame="1"/>
        </w:rPr>
        <w:t>».</w:t>
      </w:r>
    </w:p>
    <w:sectPr w:rsidR="005326C7" w:rsidRPr="00342FF6" w:rsidSect="00286DE4">
      <w:pgSz w:w="11906" w:h="16838"/>
      <w:pgMar w:top="1134" w:right="851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905"/>
    <w:rsid w:val="000C2025"/>
    <w:rsid w:val="001010DB"/>
    <w:rsid w:val="001365ED"/>
    <w:rsid w:val="001B0E3D"/>
    <w:rsid w:val="00286DE4"/>
    <w:rsid w:val="00342FF6"/>
    <w:rsid w:val="003E2616"/>
    <w:rsid w:val="00425996"/>
    <w:rsid w:val="005326C7"/>
    <w:rsid w:val="0059655C"/>
    <w:rsid w:val="005D629C"/>
    <w:rsid w:val="006B3EE2"/>
    <w:rsid w:val="007657A0"/>
    <w:rsid w:val="008A04DC"/>
    <w:rsid w:val="00A35905"/>
    <w:rsid w:val="00A40557"/>
    <w:rsid w:val="00BE6090"/>
    <w:rsid w:val="00C5665D"/>
    <w:rsid w:val="00C74CDC"/>
    <w:rsid w:val="00C92B50"/>
    <w:rsid w:val="00C960F1"/>
    <w:rsid w:val="00D13AA3"/>
    <w:rsid w:val="00D87301"/>
    <w:rsid w:val="00E6045C"/>
    <w:rsid w:val="00EA75B5"/>
    <w:rsid w:val="00F14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557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Заголовок №3_"/>
    <w:basedOn w:val="a0"/>
    <w:link w:val="30"/>
    <w:rsid w:val="00A40557"/>
    <w:rPr>
      <w:b/>
      <w:bCs/>
      <w:sz w:val="28"/>
      <w:szCs w:val="28"/>
      <w:shd w:val="clear" w:color="auto" w:fill="FFFFFF"/>
    </w:rPr>
  </w:style>
  <w:style w:type="paragraph" w:customStyle="1" w:styleId="30">
    <w:name w:val="Заголовок №3"/>
    <w:basedOn w:val="a"/>
    <w:link w:val="3"/>
    <w:rsid w:val="00A40557"/>
    <w:pPr>
      <w:shd w:val="clear" w:color="auto" w:fill="FFFFFF"/>
      <w:suppressAutoHyphens w:val="0"/>
      <w:spacing w:before="720" w:after="660" w:line="319" w:lineRule="exact"/>
      <w:jc w:val="center"/>
      <w:outlineLvl w:val="2"/>
    </w:pPr>
    <w:rPr>
      <w:rFonts w:asciiTheme="minorHAnsi" w:eastAsiaTheme="minorHAnsi" w:hAnsiTheme="minorHAnsi" w:cstheme="minorBidi"/>
      <w:b/>
      <w:bCs/>
      <w:kern w:val="0"/>
      <w:sz w:val="28"/>
      <w:szCs w:val="28"/>
    </w:rPr>
  </w:style>
  <w:style w:type="paragraph" w:customStyle="1" w:styleId="Default">
    <w:name w:val="Default"/>
    <w:rsid w:val="00A4055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E6045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045C"/>
    <w:rPr>
      <w:rFonts w:ascii="Tahoma" w:eastAsia="Times New Roman" w:hAnsi="Tahoma" w:cs="Tahoma"/>
      <w:kern w:val="1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557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Заголовок №3_"/>
    <w:basedOn w:val="a0"/>
    <w:link w:val="30"/>
    <w:rsid w:val="00A40557"/>
    <w:rPr>
      <w:b/>
      <w:bCs/>
      <w:sz w:val="28"/>
      <w:szCs w:val="28"/>
      <w:shd w:val="clear" w:color="auto" w:fill="FFFFFF"/>
    </w:rPr>
  </w:style>
  <w:style w:type="paragraph" w:customStyle="1" w:styleId="30">
    <w:name w:val="Заголовок №3"/>
    <w:basedOn w:val="a"/>
    <w:link w:val="3"/>
    <w:rsid w:val="00A40557"/>
    <w:pPr>
      <w:shd w:val="clear" w:color="auto" w:fill="FFFFFF"/>
      <w:suppressAutoHyphens w:val="0"/>
      <w:spacing w:before="720" w:after="660" w:line="319" w:lineRule="exact"/>
      <w:jc w:val="center"/>
      <w:outlineLvl w:val="2"/>
    </w:pPr>
    <w:rPr>
      <w:rFonts w:asciiTheme="minorHAnsi" w:eastAsiaTheme="minorHAnsi" w:hAnsiTheme="minorHAnsi" w:cstheme="minorBidi"/>
      <w:b/>
      <w:bCs/>
      <w:kern w:val="0"/>
      <w:sz w:val="28"/>
      <w:szCs w:val="28"/>
    </w:rPr>
  </w:style>
  <w:style w:type="paragraph" w:customStyle="1" w:styleId="Default">
    <w:name w:val="Default"/>
    <w:rsid w:val="00A4055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E6045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045C"/>
    <w:rPr>
      <w:rFonts w:ascii="Tahoma" w:eastAsia="Times New Roman" w:hAnsi="Tahoma" w:cs="Tahoma"/>
      <w:kern w:val="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3758</Words>
  <Characters>21423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Пенно Алина Александровна</dc:creator>
  <cp:lastModifiedBy>Пенно Алина Александровна</cp:lastModifiedBy>
  <cp:revision>2</cp:revision>
  <cp:lastPrinted>2025-01-23T05:58:00Z</cp:lastPrinted>
  <dcterms:created xsi:type="dcterms:W3CDTF">2025-01-23T05:59:00Z</dcterms:created>
  <dcterms:modified xsi:type="dcterms:W3CDTF">2025-01-23T05:59:00Z</dcterms:modified>
</cp:coreProperties>
</file>