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C1" w:rsidRDefault="002C1356" w:rsidP="00E803C1">
      <w:pPr>
        <w:pStyle w:val="-6"/>
      </w:pPr>
      <w:r>
        <w:rPr>
          <w:noProof/>
          <w:lang w:eastAsia="ru-RU"/>
        </w:rPr>
        <w:drawing>
          <wp:inline distT="0" distB="0" distL="0" distR="0" wp14:anchorId="64653215" wp14:editId="193F2B7E">
            <wp:extent cx="701675" cy="876300"/>
            <wp:effectExtent l="0" t="0" r="3175" b="0"/>
            <wp:docPr id="1" name="Рисунок 1" descr="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3C1" w:rsidRDefault="00E803C1" w:rsidP="00E803C1">
      <w:pPr>
        <w:pStyle w:val="-5"/>
        <w:rPr>
          <w:rFonts w:ascii="Times New Roman" w:hAnsi="Times New Roman" w:cs="Times New Roman"/>
        </w:rPr>
      </w:pPr>
      <w:r>
        <w:t>Кемеровская область </w:t>
      </w:r>
      <w:r>
        <w:rPr>
          <w:rFonts w:ascii="Times New Roman" w:hAnsi="Times New Roman" w:cs="Times New Roman"/>
        </w:rPr>
        <w:t>– Кузбасс</w:t>
      </w:r>
    </w:p>
    <w:p w:rsidR="00F74005" w:rsidRPr="00F74005" w:rsidRDefault="00F74005" w:rsidP="00F74005">
      <w:pPr>
        <w:pStyle w:val="-2"/>
        <w:pBdr>
          <w:bottom w:val="none" w:sz="0" w:space="0" w:color="auto"/>
        </w:pBdr>
      </w:pPr>
      <w:r>
        <w:t>ЮРГИНСКИЙ МУНИЦИПАЛЬНЫЙ ОКРУГ</w:t>
      </w:r>
    </w:p>
    <w:p w:rsidR="002C1356" w:rsidRDefault="00E83A4D" w:rsidP="00F74005">
      <w:pPr>
        <w:pStyle w:val="-2"/>
        <w:pBdr>
          <w:bottom w:val="none" w:sz="0" w:space="0" w:color="auto"/>
        </w:pBdr>
      </w:pPr>
      <w:sdt>
        <w:sdtPr>
          <w:alias w:val="Организация"/>
          <w:tag w:val=""/>
          <w:id w:val="771202845"/>
          <w:placeholder>
            <w:docPart w:val="0289AEF9F4B74CDDBF5C57FBC075457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42CE1">
            <w:t>Совет народных депутатов Юргинского муниципального округа</w:t>
          </w:r>
        </w:sdtContent>
      </w:sdt>
      <w:r w:rsidR="00F74005">
        <w:t xml:space="preserve"> второго</w:t>
      </w:r>
      <w:r w:rsidR="002C1356">
        <w:t> созыва</w:t>
      </w:r>
    </w:p>
    <w:p w:rsidR="00F74005" w:rsidRPr="00F74005" w:rsidRDefault="00F74005" w:rsidP="00F74005">
      <w:pPr>
        <w:pStyle w:val="-4"/>
      </w:pPr>
    </w:p>
    <w:p w:rsidR="00620610" w:rsidRPr="00620610" w:rsidRDefault="00E83A4D" w:rsidP="00620610">
      <w:pPr>
        <w:pStyle w:val="-4"/>
      </w:pPr>
      <w:sdt>
        <w:sdtPr>
          <w:id w:val="1231734804"/>
          <w:placeholder>
            <w:docPart w:val="7D563A27A453430B8021A5F878C61CFD"/>
          </w:placeholder>
          <w:text/>
        </w:sdtPr>
        <w:sdtEndPr/>
        <w:sdtContent>
          <w:r w:rsidR="00F74005">
            <w:t>седьмое</w:t>
          </w:r>
        </w:sdtContent>
      </w:sdt>
      <w:r w:rsidR="00620610">
        <w:t xml:space="preserve"> заседание</w:t>
      </w:r>
    </w:p>
    <w:p w:rsidR="002C1356" w:rsidRDefault="00B65E2C" w:rsidP="002C1356">
      <w:pPr>
        <w:pStyle w:val="-7"/>
      </w:pPr>
      <w:fldSimple w:instr=" DOCPROPERTY  &quot;Тип документа&quot;  \* MERGEFORMAT ">
        <w:r w:rsidR="004575BD">
          <w:t>Решение</w:t>
        </w:r>
      </w:fldSimple>
    </w:p>
    <w:p w:rsidR="00D50B4A" w:rsidRDefault="00D50B4A" w:rsidP="00D50B4A">
      <w:pPr>
        <w:pStyle w:val="-9"/>
      </w:pPr>
      <w:r w:rsidRPr="00D50B4A">
        <w:t>от</w:t>
      </w:r>
      <w:r>
        <w:t xml:space="preserve"> </w:t>
      </w:r>
      <w:sdt>
        <w:sdtPr>
          <w:alias w:val="Дата публикации"/>
          <w:tag w:val=""/>
          <w:id w:val="-1780248274"/>
          <w:placeholder>
            <w:docPart w:val="18D75397EE124E0CBE2AD6995D433A5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2-20T00:00:00Z">
            <w:dateFormat w:val="d MMMM yyyy 'года'"/>
            <w:lid w:val="ru-RU"/>
            <w:storeMappedDataAs w:val="dateTime"/>
            <w:calendar w:val="gregorian"/>
          </w:date>
        </w:sdtPr>
        <w:sdtEndPr/>
        <w:sdtContent>
          <w:r w:rsidR="00F74005">
            <w:t>20 февраля 2025 года</w:t>
          </w:r>
        </w:sdtContent>
      </w:sdt>
      <w:r>
        <w:t xml:space="preserve"> № </w:t>
      </w:r>
      <w:bookmarkStart w:id="0" w:name="НомерДокумента"/>
      <w:sdt>
        <w:sdtPr>
          <w:alias w:val="Номер документа"/>
          <w:tag w:val="Номер документа"/>
          <w:id w:val="265740321"/>
          <w:placeholder>
            <w:docPart w:val="E452D43F88364839A211E77228C7A9E1"/>
          </w:placeholder>
          <w:text/>
        </w:sdtPr>
        <w:sdtEndPr/>
        <w:sdtContent>
          <w:r w:rsidR="00E83A4D">
            <w:t>23</w:t>
          </w:r>
        </w:sdtContent>
      </w:sdt>
      <w:bookmarkEnd w:id="0"/>
    </w:p>
    <w:p w:rsidR="00D50B4A" w:rsidRDefault="00E83A4D" w:rsidP="00D50B4A">
      <w:pPr>
        <w:pStyle w:val="-a"/>
      </w:pPr>
      <w:sdt>
        <w:sdtPr>
          <w:alias w:val="Название"/>
          <w:tag w:val=""/>
          <w:id w:val="-300162835"/>
          <w:placeholder>
            <w:docPart w:val="1ED2933840C945678B528CD7A66929C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B35A6">
            <w:t xml:space="preserve">О результатах проведенных контрольных и </w:t>
          </w:r>
          <w:proofErr w:type="spellStart"/>
          <w:r w:rsidR="009B35A6">
            <w:t>экспертно</w:t>
          </w:r>
          <w:proofErr w:type="spellEnd"/>
          <w:r w:rsidR="009B35A6">
            <w:t>–аналитических мероприятий Ревизионной комиссией Юргинско</w:t>
          </w:r>
          <w:r w:rsidR="004575BD">
            <w:t>го муниципального округа за 2024</w:t>
          </w:r>
          <w:r w:rsidR="009B35A6">
            <w:t xml:space="preserve"> год</w:t>
          </w:r>
        </w:sdtContent>
      </w:sdt>
    </w:p>
    <w:p w:rsidR="00620610" w:rsidRDefault="009B35A6" w:rsidP="009B35A6">
      <w:pPr>
        <w:spacing w:line="276" w:lineRule="auto"/>
      </w:pPr>
      <w:proofErr w:type="gramStart"/>
      <w:r>
        <w:t>В соответствии с требованиями статьи 19 Федерального закона от 07.02.2011 № 6–ФЗ «Об</w:t>
      </w:r>
      <w:r w:rsidR="00FB3E9D">
        <w:t> </w:t>
      </w:r>
      <w:r>
        <w:t xml:space="preserve">общих принципах организации и деятельности </w:t>
      </w:r>
      <w:proofErr w:type="spellStart"/>
      <w:r>
        <w:t>контрольно</w:t>
      </w:r>
      <w:proofErr w:type="spellEnd"/>
      <w:r>
        <w:t xml:space="preserve">–счетных органов субъектов Российской Федерации и муниципальных образований», статьей 21 Положения о </w:t>
      </w:r>
      <w:proofErr w:type="spellStart"/>
      <w:r>
        <w:t>контрольно</w:t>
      </w:r>
      <w:proofErr w:type="spellEnd"/>
      <w:r>
        <w:t>–счетном органе Юргинского муниципального округа, утвержденного Решением Совета народных депутатов Юргинского муниципального округа от 28.10.2021 № 155–НА, заслушав отчет Председателя Ревизионной комиссии Юргинского муниципального округа о деятельности Ревизионной комиссии Юргинско</w:t>
      </w:r>
      <w:r w:rsidR="004575BD">
        <w:t>го муниципального округа</w:t>
      </w:r>
      <w:proofErr w:type="gramEnd"/>
      <w:r w:rsidR="004575BD">
        <w:t xml:space="preserve"> за 2024</w:t>
      </w:r>
      <w:r>
        <w:t xml:space="preserve"> год, Совет народных депутатов Юргинского муниципального округа</w:t>
      </w:r>
    </w:p>
    <w:p w:rsidR="009B35A6" w:rsidRDefault="009B35A6" w:rsidP="009B35A6">
      <w:pPr>
        <w:spacing w:line="276" w:lineRule="auto"/>
      </w:pPr>
      <w:bookmarkStart w:id="1" w:name="_GoBack"/>
      <w:bookmarkEnd w:id="1"/>
    </w:p>
    <w:p w:rsidR="009B35A6" w:rsidRPr="009B35A6" w:rsidRDefault="009B35A6" w:rsidP="009B35A6">
      <w:pPr>
        <w:spacing w:line="276" w:lineRule="auto"/>
        <w:rPr>
          <w:b/>
        </w:rPr>
      </w:pPr>
      <w:r w:rsidRPr="009B35A6">
        <w:rPr>
          <w:b/>
        </w:rPr>
        <w:t>РЕШИЛ:</w:t>
      </w:r>
    </w:p>
    <w:p w:rsidR="009B35A6" w:rsidRPr="009B35A6" w:rsidRDefault="009B35A6" w:rsidP="009B35A6">
      <w:pPr>
        <w:spacing w:line="276" w:lineRule="auto"/>
      </w:pPr>
      <w:r w:rsidRPr="009B35A6">
        <w:t xml:space="preserve">1. Отчет </w:t>
      </w:r>
      <w:proofErr w:type="gramStart"/>
      <w:r w:rsidRPr="009B35A6">
        <w:t>о</w:t>
      </w:r>
      <w:proofErr w:type="gramEnd"/>
      <w:r w:rsidRPr="009B35A6">
        <w:t xml:space="preserve"> </w:t>
      </w:r>
      <w:proofErr w:type="gramStart"/>
      <w:r w:rsidRPr="009B35A6">
        <w:t>проведенных</w:t>
      </w:r>
      <w:proofErr w:type="gramEnd"/>
      <w:r w:rsidRPr="009B35A6">
        <w:t xml:space="preserve"> контрольных и </w:t>
      </w:r>
      <w:proofErr w:type="spellStart"/>
      <w:r w:rsidRPr="009B35A6">
        <w:t>экспертно</w:t>
      </w:r>
      <w:proofErr w:type="spellEnd"/>
      <w:r w:rsidRPr="009B35A6">
        <w:t>–аналитических мероприятий Ревизионной комиссией Юргинско</w:t>
      </w:r>
      <w:r w:rsidR="004575BD">
        <w:t>го муниципального округа за 2024</w:t>
      </w:r>
      <w:r w:rsidRPr="009B35A6">
        <w:t xml:space="preserve"> год принять к сведению согласно Приложению.</w:t>
      </w:r>
    </w:p>
    <w:p w:rsidR="009B35A6" w:rsidRPr="009B35A6" w:rsidRDefault="009B35A6" w:rsidP="009B35A6">
      <w:pPr>
        <w:spacing w:line="276" w:lineRule="auto"/>
      </w:pPr>
      <w:r w:rsidRPr="009B35A6">
        <w:t>2. Настоящее решение опубликовать в газете «Юргинские ведомости» и разместить в информационно–телекоммуникационной сети «Интернет» на официальном сайте администрации Юргинского муниципального округа.</w:t>
      </w:r>
    </w:p>
    <w:p w:rsidR="00812E5D" w:rsidRPr="009B35A6" w:rsidRDefault="00812E5D" w:rsidP="00812E5D">
      <w:pPr>
        <w:spacing w:line="276" w:lineRule="auto"/>
      </w:pPr>
      <w:r>
        <w:t>3</w:t>
      </w:r>
      <w:r w:rsidRPr="009B35A6">
        <w:t xml:space="preserve">. Настоящее решение вступает в силу </w:t>
      </w:r>
      <w:r>
        <w:t>с момента его подписания</w:t>
      </w:r>
      <w:r w:rsidRPr="009B35A6">
        <w:t>.</w:t>
      </w:r>
    </w:p>
    <w:p w:rsidR="005C25BD" w:rsidRDefault="00812E5D" w:rsidP="005C25BD">
      <w:pPr>
        <w:spacing w:line="276" w:lineRule="auto"/>
      </w:pPr>
      <w:r>
        <w:t>4</w:t>
      </w:r>
      <w:r w:rsidR="009B35A6" w:rsidRPr="009B35A6">
        <w:t>. </w:t>
      </w:r>
      <w:proofErr w:type="gramStart"/>
      <w:r w:rsidR="009B35A6" w:rsidRPr="009B35A6">
        <w:t>Контроль за</w:t>
      </w:r>
      <w:proofErr w:type="gramEnd"/>
      <w:r w:rsidR="009B35A6" w:rsidRPr="009B35A6">
        <w:t xml:space="preserve"> исполнением данного решения возложить на постоянную комиссию Совета народных депутатов Юргинского муниципального округа первого созыва по социальным вопросам, правопорядку и соблюдению законности.</w:t>
      </w:r>
      <w:r w:rsidR="005C25BD" w:rsidRPr="005C25BD">
        <w:t xml:space="preserve"> </w:t>
      </w:r>
    </w:p>
    <w:p w:rsidR="009B35A6" w:rsidRPr="00620610" w:rsidRDefault="009B35A6" w:rsidP="009B35A6">
      <w:pPr>
        <w:spacing w:line="276" w:lineRule="auto"/>
      </w:pPr>
    </w:p>
    <w:p w:rsidR="00B65E2C" w:rsidRDefault="004575BD" w:rsidP="00834A8A">
      <w:pPr>
        <w:pStyle w:val="af1"/>
      </w:pPr>
      <w:r>
        <w:t>Председатель С</w:t>
      </w:r>
      <w:r w:rsidR="003B6D74">
        <w:t>овета народных депутатов</w:t>
      </w:r>
      <w:r w:rsidR="003B6D74">
        <w:br/>
        <w:t>Юргинского муниципального округа</w:t>
      </w:r>
      <w:r w:rsidR="003B6D74">
        <w:tab/>
      </w:r>
      <w:sdt>
        <w:sdtPr>
          <w:alias w:val="Руководитель"/>
          <w:tag w:val=""/>
          <w:id w:val="154579378"/>
          <w:placeholder>
            <w:docPart w:val="B462D09D919D4FE598C7AE49A4E2CA0F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3B6D74">
            <w:t>И. Я. Бережнова</w:t>
          </w:r>
        </w:sdtContent>
      </w:sdt>
    </w:p>
    <w:p w:rsidR="00B65E2C" w:rsidRPr="00B65E2C" w:rsidRDefault="00B65E2C" w:rsidP="00B65E2C"/>
    <w:p w:rsidR="00B65E2C" w:rsidRPr="00B65E2C" w:rsidRDefault="00B65E2C" w:rsidP="00B65E2C"/>
    <w:p w:rsidR="00B65E2C" w:rsidRDefault="00B65E2C" w:rsidP="00B65E2C"/>
    <w:p w:rsidR="009B35A6" w:rsidRPr="00B65E2C" w:rsidRDefault="00B65E2C" w:rsidP="00B65E2C">
      <w:pPr>
        <w:tabs>
          <w:tab w:val="left" w:pos="2565"/>
        </w:tabs>
        <w:sectPr w:rsidR="009B35A6" w:rsidRPr="00B65E2C" w:rsidSect="007D4782">
          <w:headerReference w:type="default" r:id="rId11"/>
          <w:pgSz w:w="11906" w:h="16838" w:code="9"/>
          <w:pgMar w:top="851" w:right="567" w:bottom="425" w:left="1418" w:header="709" w:footer="709" w:gutter="0"/>
          <w:cols w:space="708"/>
          <w:docGrid w:linePitch="360"/>
        </w:sectPr>
      </w:pPr>
      <w:r>
        <w:tab/>
      </w:r>
    </w:p>
    <w:p w:rsidR="00262D24" w:rsidRDefault="00262D24" w:rsidP="00F74005">
      <w:pPr>
        <w:pStyle w:val="af1"/>
      </w:pPr>
    </w:p>
    <w:sectPr w:rsidR="00262D24" w:rsidSect="009B35A6">
      <w:pgSz w:w="16838" w:h="11906" w:orient="landscape" w:code="9"/>
      <w:pgMar w:top="1418" w:right="851" w:bottom="56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5BD" w:rsidRDefault="004575BD" w:rsidP="000F5D19">
      <w:r>
        <w:separator/>
      </w:r>
    </w:p>
  </w:endnote>
  <w:endnote w:type="continuationSeparator" w:id="0">
    <w:p w:rsidR="004575BD" w:rsidRDefault="004575BD" w:rsidP="000F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5BD" w:rsidRDefault="004575BD" w:rsidP="000F5D19">
      <w:r>
        <w:separator/>
      </w:r>
    </w:p>
  </w:footnote>
  <w:footnote w:type="continuationSeparator" w:id="0">
    <w:p w:rsidR="004575BD" w:rsidRDefault="004575BD" w:rsidP="000F5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C4E" w:rsidRDefault="00693C4E" w:rsidP="000D7D3C">
    <w:pPr>
      <w:pStyle w:val="af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50F0"/>
    <w:multiLevelType w:val="multilevel"/>
    <w:tmpl w:val="693C8C02"/>
    <w:styleLink w:val="a"/>
    <w:lvl w:ilvl="0">
      <w:start w:val="1"/>
      <w:numFmt w:val="decimal"/>
      <w:pStyle w:val="-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-0"/>
      <w:suff w:val="nothing"/>
      <w:lvlText w:val="%1.%2. "/>
      <w:lvlJc w:val="left"/>
      <w:pPr>
        <w:ind w:left="284" w:firstLine="510"/>
      </w:pPr>
      <w:rPr>
        <w:rFonts w:hint="default"/>
      </w:rPr>
    </w:lvl>
    <w:lvl w:ilvl="2">
      <w:start w:val="1"/>
      <w:numFmt w:val="none"/>
      <w:pStyle w:val="-1"/>
      <w:suff w:val="nothing"/>
      <w:lvlText w:val="%3"/>
      <w:lvlJc w:val="left"/>
      <w:pPr>
        <w:ind w:left="680" w:firstLine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2DE71C1"/>
    <w:multiLevelType w:val="multilevel"/>
    <w:tmpl w:val="09BCF03C"/>
    <w:styleLink w:val="a0"/>
    <w:lvl w:ilvl="0">
      <w:start w:val="1"/>
      <w:numFmt w:val="decimal"/>
      <w:pStyle w:val="-10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1-1"/>
      <w:suff w:val="nothing"/>
      <w:lvlText w:val="%1.%2. "/>
      <w:lvlJc w:val="left"/>
      <w:pPr>
        <w:ind w:left="227" w:firstLine="567"/>
      </w:pPr>
      <w:rPr>
        <w:rFonts w:hint="default"/>
      </w:rPr>
    </w:lvl>
    <w:lvl w:ilvl="2">
      <w:start w:val="1"/>
      <w:numFmt w:val="decimal"/>
      <w:pStyle w:val="1-1-1"/>
      <w:suff w:val="nothing"/>
      <w:lvlText w:val="%1.%2.%3. "/>
      <w:lvlJc w:val="left"/>
      <w:pPr>
        <w:ind w:left="45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0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16" w:firstLine="567"/>
      </w:pPr>
      <w:rPr>
        <w:rFonts w:hint="default"/>
      </w:rPr>
    </w:lvl>
  </w:abstractNum>
  <w:abstractNum w:abstractNumId="2">
    <w:nsid w:val="173F0DFA"/>
    <w:multiLevelType w:val="multilevel"/>
    <w:tmpl w:val="8ADEEA60"/>
    <w:numStyleLink w:val="a1"/>
  </w:abstractNum>
  <w:abstractNum w:abstractNumId="3">
    <w:nsid w:val="1CD83952"/>
    <w:multiLevelType w:val="multilevel"/>
    <w:tmpl w:val="09BCF03C"/>
    <w:numStyleLink w:val="a0"/>
  </w:abstractNum>
  <w:abstractNum w:abstractNumId="4">
    <w:nsid w:val="254F701F"/>
    <w:multiLevelType w:val="multilevel"/>
    <w:tmpl w:val="09BCF03C"/>
    <w:numStyleLink w:val="a0"/>
  </w:abstractNum>
  <w:abstractNum w:abstractNumId="5">
    <w:nsid w:val="3CE14427"/>
    <w:multiLevelType w:val="multilevel"/>
    <w:tmpl w:val="8ADEEA60"/>
    <w:numStyleLink w:val="a1"/>
  </w:abstractNum>
  <w:abstractNum w:abstractNumId="6">
    <w:nsid w:val="4AF25F2E"/>
    <w:multiLevelType w:val="multilevel"/>
    <w:tmpl w:val="693C8C02"/>
    <w:numStyleLink w:val="a"/>
  </w:abstractNum>
  <w:abstractNum w:abstractNumId="7">
    <w:nsid w:val="4DE749CE"/>
    <w:multiLevelType w:val="multilevel"/>
    <w:tmpl w:val="09BCF03C"/>
    <w:numStyleLink w:val="a0"/>
  </w:abstractNum>
  <w:abstractNum w:abstractNumId="8">
    <w:nsid w:val="4E5845A7"/>
    <w:multiLevelType w:val="multilevel"/>
    <w:tmpl w:val="8ADEEA60"/>
    <w:numStyleLink w:val="a1"/>
  </w:abstractNum>
  <w:abstractNum w:abstractNumId="9">
    <w:nsid w:val="518E010B"/>
    <w:multiLevelType w:val="multilevel"/>
    <w:tmpl w:val="D1987336"/>
    <w:lvl w:ilvl="0">
      <w:start w:val="1"/>
      <w:numFmt w:val="decimal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nothing"/>
      <w:lvlText w:val="%1.%2. 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nothing"/>
      <w:lvlText w:val="%1.%2.%3. 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567"/>
      </w:pPr>
      <w:rPr>
        <w:rFonts w:hint="default"/>
      </w:rPr>
    </w:lvl>
  </w:abstractNum>
  <w:abstractNum w:abstractNumId="10">
    <w:nsid w:val="60CF2F5C"/>
    <w:multiLevelType w:val="multilevel"/>
    <w:tmpl w:val="8ADEEA60"/>
    <w:styleLink w:val="a1"/>
    <w:lvl w:ilvl="0">
      <w:start w:val="1"/>
      <w:numFmt w:val="decimal"/>
      <w:pStyle w:val="a2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russianLower"/>
      <w:pStyle w:val="a3"/>
      <w:suff w:val="nothing"/>
      <w:lvlText w:val="%2) "/>
      <w:lvlJc w:val="left"/>
      <w:pPr>
        <w:ind w:left="0" w:firstLine="567"/>
      </w:pPr>
      <w:rPr>
        <w:rFonts w:hint="default"/>
      </w:rPr>
    </w:lvl>
    <w:lvl w:ilvl="2">
      <w:start w:val="1"/>
      <w:numFmt w:val="none"/>
      <w:pStyle w:val="a4"/>
      <w:suff w:val="nothing"/>
      <w:lvlText w:val="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48"/>
        </w:tabs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5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2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5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383"/>
        </w:tabs>
        <w:ind w:left="0" w:firstLine="567"/>
      </w:pPr>
      <w:rPr>
        <w:rFonts w:hint="default"/>
      </w:rPr>
    </w:lvl>
  </w:abstractNum>
  <w:abstractNum w:abstractNumId="11">
    <w:nsid w:val="7B9129FC"/>
    <w:multiLevelType w:val="multilevel"/>
    <w:tmpl w:val="09BCF03C"/>
    <w:numStyleLink w:val="a0"/>
  </w:abstractNum>
  <w:abstractNum w:abstractNumId="12">
    <w:nsid w:val="7CB56D1E"/>
    <w:multiLevelType w:val="multilevel"/>
    <w:tmpl w:val="8ADEEA60"/>
    <w:numStyleLink w:val="a1"/>
  </w:abstractNum>
  <w:abstractNum w:abstractNumId="13">
    <w:nsid w:val="7DF163C9"/>
    <w:multiLevelType w:val="multilevel"/>
    <w:tmpl w:val="8ADEEA60"/>
    <w:numStyleLink w:val="a1"/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11"/>
  </w:num>
  <w:num w:numId="7">
    <w:abstractNumId w:val="0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  <w:num w:numId="12">
    <w:abstractNumId w:val="2"/>
  </w:num>
  <w:num w:numId="13">
    <w:abstractNumId w:val="13"/>
  </w:num>
  <w:num w:numId="14">
    <w:abstractNumId w:val="1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A6"/>
    <w:rsid w:val="000B3B04"/>
    <w:rsid w:val="000D7D3C"/>
    <w:rsid w:val="000F5D19"/>
    <w:rsid w:val="001831B1"/>
    <w:rsid w:val="00262D24"/>
    <w:rsid w:val="002A099E"/>
    <w:rsid w:val="002C1356"/>
    <w:rsid w:val="0033652D"/>
    <w:rsid w:val="003724A9"/>
    <w:rsid w:val="003B6D74"/>
    <w:rsid w:val="003C130B"/>
    <w:rsid w:val="004575BD"/>
    <w:rsid w:val="00497767"/>
    <w:rsid w:val="00593D71"/>
    <w:rsid w:val="005A164E"/>
    <w:rsid w:val="005C25BD"/>
    <w:rsid w:val="00620610"/>
    <w:rsid w:val="00693C4E"/>
    <w:rsid w:val="006B18CB"/>
    <w:rsid w:val="007768AB"/>
    <w:rsid w:val="007D4782"/>
    <w:rsid w:val="00812E5D"/>
    <w:rsid w:val="00820725"/>
    <w:rsid w:val="00831023"/>
    <w:rsid w:val="00834A8A"/>
    <w:rsid w:val="00867CF7"/>
    <w:rsid w:val="0097468A"/>
    <w:rsid w:val="009B35A6"/>
    <w:rsid w:val="009D6962"/>
    <w:rsid w:val="009F76B0"/>
    <w:rsid w:val="00A17478"/>
    <w:rsid w:val="00A907E3"/>
    <w:rsid w:val="00B65E2C"/>
    <w:rsid w:val="00B933D4"/>
    <w:rsid w:val="00C3115D"/>
    <w:rsid w:val="00C44C6A"/>
    <w:rsid w:val="00C81568"/>
    <w:rsid w:val="00CE16B1"/>
    <w:rsid w:val="00D038F8"/>
    <w:rsid w:val="00D50B4A"/>
    <w:rsid w:val="00D67FF8"/>
    <w:rsid w:val="00E240B2"/>
    <w:rsid w:val="00E30676"/>
    <w:rsid w:val="00E42CE1"/>
    <w:rsid w:val="00E803C1"/>
    <w:rsid w:val="00E83A4D"/>
    <w:rsid w:val="00EF1CC0"/>
    <w:rsid w:val="00F073A2"/>
    <w:rsid w:val="00F15879"/>
    <w:rsid w:val="00F74005"/>
    <w:rsid w:val="00FB3E9D"/>
    <w:rsid w:val="00FC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B6D74"/>
    <w:pPr>
      <w:spacing w:after="0" w:line="240" w:lineRule="auto"/>
      <w:ind w:firstLine="567"/>
      <w:jc w:val="both"/>
    </w:pPr>
    <w:rPr>
      <w:kern w:val="24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2">
    <w:name w:val="Шапка-организация"/>
    <w:basedOn w:val="-3"/>
    <w:next w:val="-4"/>
    <w:rsid w:val="00620610"/>
    <w:pPr>
      <w:pBdr>
        <w:bottom w:val="single" w:sz="4" w:space="1" w:color="auto"/>
      </w:pBdr>
    </w:pPr>
  </w:style>
  <w:style w:type="paragraph" w:customStyle="1" w:styleId="-5">
    <w:name w:val="Шапка-регион"/>
    <w:basedOn w:val="-3"/>
    <w:next w:val="-2"/>
    <w:rsid w:val="007D4782"/>
    <w:rPr>
      <w:caps/>
    </w:rPr>
  </w:style>
  <w:style w:type="paragraph" w:customStyle="1" w:styleId="-6">
    <w:name w:val="Шапка-герб"/>
    <w:basedOn w:val="-3"/>
    <w:next w:val="-5"/>
    <w:rsid w:val="00E803C1"/>
    <w:rPr>
      <w:b w:val="0"/>
    </w:rPr>
  </w:style>
  <w:style w:type="paragraph" w:styleId="a9">
    <w:name w:val="Balloon Text"/>
    <w:basedOn w:val="a5"/>
    <w:link w:val="aa"/>
    <w:uiPriority w:val="99"/>
    <w:semiHidden/>
    <w:unhideWhenUsed/>
    <w:rsid w:val="002C13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2C1356"/>
    <w:rPr>
      <w:rFonts w:ascii="Tahoma" w:hAnsi="Tahoma" w:cs="Tahoma"/>
      <w:kern w:val="24"/>
      <w:sz w:val="16"/>
      <w:szCs w:val="16"/>
    </w:rPr>
  </w:style>
  <w:style w:type="paragraph" w:styleId="ab">
    <w:name w:val="No Spacing"/>
    <w:uiPriority w:val="1"/>
    <w:qFormat/>
    <w:rsid w:val="003B6D74"/>
    <w:pPr>
      <w:spacing w:after="0" w:line="240" w:lineRule="auto"/>
    </w:pPr>
    <w:rPr>
      <w:kern w:val="24"/>
      <w:sz w:val="24"/>
    </w:rPr>
  </w:style>
  <w:style w:type="paragraph" w:customStyle="1" w:styleId="-7">
    <w:name w:val="Заголовок-тип документа"/>
    <w:basedOn w:val="-8"/>
    <w:next w:val="-9"/>
    <w:rsid w:val="00620610"/>
    <w:pPr>
      <w:spacing w:before="640"/>
    </w:pPr>
    <w:rPr>
      <w:caps/>
    </w:rPr>
  </w:style>
  <w:style w:type="paragraph" w:customStyle="1" w:styleId="-9">
    <w:name w:val="Заголовок-дата и номер"/>
    <w:basedOn w:val="-8"/>
    <w:next w:val="-a"/>
    <w:rsid w:val="00D50B4A"/>
    <w:pPr>
      <w:outlineLvl w:val="9"/>
    </w:pPr>
  </w:style>
  <w:style w:type="character" w:styleId="ac">
    <w:name w:val="Placeholder Text"/>
    <w:basedOn w:val="a6"/>
    <w:uiPriority w:val="99"/>
    <w:semiHidden/>
    <w:rsid w:val="00D50B4A"/>
    <w:rPr>
      <w:color w:val="808080"/>
    </w:rPr>
  </w:style>
  <w:style w:type="paragraph" w:customStyle="1" w:styleId="-a">
    <w:name w:val="Заголовок-название"/>
    <w:basedOn w:val="-8"/>
    <w:next w:val="a5"/>
    <w:qFormat/>
    <w:rsid w:val="00D50B4A"/>
    <w:pPr>
      <w:spacing w:before="280" w:after="280"/>
    </w:pPr>
  </w:style>
  <w:style w:type="paragraph" w:customStyle="1" w:styleId="-8">
    <w:name w:val="Заголовок-ядро"/>
    <w:rsid w:val="000D7D3C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sz w:val="28"/>
    </w:rPr>
  </w:style>
  <w:style w:type="paragraph" w:customStyle="1" w:styleId="-b">
    <w:name w:val="Абзац-глагол"/>
    <w:basedOn w:val="a5"/>
    <w:next w:val="a5"/>
    <w:qFormat/>
    <w:rsid w:val="003B6D74"/>
    <w:pPr>
      <w:keepNext/>
      <w:keepLines/>
      <w:spacing w:before="320"/>
      <w:jc w:val="left"/>
    </w:pPr>
    <w:rPr>
      <w:b/>
      <w:caps/>
    </w:rPr>
  </w:style>
  <w:style w:type="paragraph" w:customStyle="1" w:styleId="-3">
    <w:name w:val="Шапка-ядро"/>
    <w:rsid w:val="007D4782"/>
    <w:pPr>
      <w:keepNext/>
      <w:keepLines/>
      <w:suppressLineNumbers/>
      <w:suppressAutoHyphens/>
      <w:spacing w:after="0" w:line="240" w:lineRule="auto"/>
      <w:jc w:val="center"/>
    </w:pPr>
    <w:rPr>
      <w:b/>
      <w:kern w:val="24"/>
      <w:sz w:val="28"/>
    </w:rPr>
  </w:style>
  <w:style w:type="table" w:customStyle="1" w:styleId="ad">
    <w:name w:val="Комиссия"/>
    <w:basedOn w:val="a7"/>
    <w:uiPriority w:val="99"/>
    <w:rsid w:val="003B6D74"/>
    <w:pPr>
      <w:spacing w:after="0" w:line="240" w:lineRule="auto"/>
    </w:pPr>
    <w:rPr>
      <w:sz w:val="24"/>
    </w:rPr>
    <w:tblPr>
      <w:tblInd w:w="0" w:type="dxa"/>
      <w:tblCellMar>
        <w:top w:w="0" w:type="dxa"/>
        <w:left w:w="108" w:type="dxa"/>
        <w:bottom w:w="57" w:type="dxa"/>
        <w:right w:w="108" w:type="dxa"/>
      </w:tblCellMar>
    </w:tblPr>
    <w:trPr>
      <w:cantSplit/>
    </w:trPr>
  </w:style>
  <w:style w:type="paragraph" w:customStyle="1" w:styleId="-10">
    <w:name w:val="Решение-1"/>
    <w:basedOn w:val="a5"/>
    <w:rsid w:val="000F5D19"/>
    <w:pPr>
      <w:numPr>
        <w:numId w:val="6"/>
      </w:numPr>
    </w:pPr>
  </w:style>
  <w:style w:type="numbering" w:customStyle="1" w:styleId="a0">
    <w:name w:val="Решения"/>
    <w:basedOn w:val="a8"/>
    <w:uiPriority w:val="99"/>
    <w:rsid w:val="000F5D19"/>
    <w:pPr>
      <w:numPr>
        <w:numId w:val="1"/>
      </w:numPr>
    </w:pPr>
  </w:style>
  <w:style w:type="paragraph" w:customStyle="1" w:styleId="1-1-1">
    <w:name w:val="Решение 1-1-1"/>
    <w:basedOn w:val="a5"/>
    <w:rsid w:val="000F5D19"/>
    <w:pPr>
      <w:numPr>
        <w:ilvl w:val="2"/>
        <w:numId w:val="6"/>
      </w:numPr>
    </w:pPr>
  </w:style>
  <w:style w:type="paragraph" w:customStyle="1" w:styleId="1-1">
    <w:name w:val="Решение 1-1"/>
    <w:basedOn w:val="a5"/>
    <w:rsid w:val="000F5D19"/>
    <w:pPr>
      <w:numPr>
        <w:ilvl w:val="1"/>
        <w:numId w:val="6"/>
      </w:numPr>
    </w:pPr>
  </w:style>
  <w:style w:type="table" w:styleId="ae">
    <w:name w:val="Table Grid"/>
    <w:basedOn w:val="a7"/>
    <w:uiPriority w:val="59"/>
    <w:rsid w:val="00EF1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c">
    <w:name w:val="Комиссия-звание члена"/>
    <w:basedOn w:val="a5"/>
    <w:next w:val="-d"/>
    <w:qFormat/>
    <w:rsid w:val="007768AB"/>
    <w:pPr>
      <w:keepNext/>
      <w:spacing w:before="80" w:after="40"/>
      <w:ind w:firstLine="0"/>
    </w:pPr>
  </w:style>
  <w:style w:type="paragraph" w:styleId="af">
    <w:name w:val="header"/>
    <w:basedOn w:val="a5"/>
    <w:link w:val="af0"/>
    <w:uiPriority w:val="99"/>
    <w:unhideWhenUsed/>
    <w:rsid w:val="000F5D19"/>
    <w:pPr>
      <w:tabs>
        <w:tab w:val="center" w:pos="4677"/>
        <w:tab w:val="right" w:pos="9355"/>
      </w:tabs>
    </w:pPr>
  </w:style>
  <w:style w:type="paragraph" w:styleId="af1">
    <w:name w:val="Signature"/>
    <w:basedOn w:val="a5"/>
    <w:link w:val="af2"/>
    <w:uiPriority w:val="99"/>
    <w:unhideWhenUsed/>
    <w:qFormat/>
    <w:rsid w:val="00834A8A"/>
    <w:pPr>
      <w:tabs>
        <w:tab w:val="right" w:pos="9923"/>
      </w:tabs>
      <w:spacing w:before="567"/>
      <w:ind w:firstLine="0"/>
      <w:jc w:val="left"/>
    </w:pPr>
  </w:style>
  <w:style w:type="character" w:customStyle="1" w:styleId="af2">
    <w:name w:val="Подпись Знак"/>
    <w:basedOn w:val="a6"/>
    <w:link w:val="af1"/>
    <w:uiPriority w:val="99"/>
    <w:rsid w:val="00834A8A"/>
    <w:rPr>
      <w:kern w:val="24"/>
      <w:sz w:val="24"/>
    </w:rPr>
  </w:style>
  <w:style w:type="character" w:customStyle="1" w:styleId="af0">
    <w:name w:val="Верхний колонтитул Знак"/>
    <w:basedOn w:val="a6"/>
    <w:link w:val="af"/>
    <w:uiPriority w:val="99"/>
    <w:rsid w:val="000F5D19"/>
    <w:rPr>
      <w:kern w:val="24"/>
      <w:sz w:val="24"/>
    </w:rPr>
  </w:style>
  <w:style w:type="paragraph" w:styleId="af3">
    <w:name w:val="footer"/>
    <w:basedOn w:val="a5"/>
    <w:link w:val="af4"/>
    <w:uiPriority w:val="99"/>
    <w:unhideWhenUsed/>
    <w:rsid w:val="000F5D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6"/>
    <w:link w:val="af3"/>
    <w:uiPriority w:val="99"/>
    <w:rsid w:val="000F5D19"/>
    <w:rPr>
      <w:kern w:val="24"/>
      <w:sz w:val="24"/>
    </w:rPr>
  </w:style>
  <w:style w:type="paragraph" w:customStyle="1" w:styleId="-d">
    <w:name w:val="Комиссия-член"/>
    <w:basedOn w:val="-c"/>
    <w:qFormat/>
    <w:rsid w:val="007768AB"/>
    <w:pPr>
      <w:keepNext w:val="0"/>
      <w:keepLines/>
      <w:spacing w:before="0" w:after="0"/>
      <w:jc w:val="left"/>
    </w:pPr>
  </w:style>
  <w:style w:type="paragraph" w:customStyle="1" w:styleId="-e">
    <w:name w:val="Приложение-шапка"/>
    <w:next w:val="-f"/>
    <w:qFormat/>
    <w:rsid w:val="00C3115D"/>
    <w:pPr>
      <w:keepNext/>
      <w:keepLines/>
      <w:pageBreakBefore/>
      <w:suppressAutoHyphens/>
      <w:spacing w:after="0" w:line="240" w:lineRule="auto"/>
      <w:ind w:left="5103"/>
      <w:jc w:val="right"/>
      <w:outlineLvl w:val="0"/>
    </w:pPr>
    <w:rPr>
      <w:kern w:val="24"/>
      <w:sz w:val="24"/>
    </w:rPr>
  </w:style>
  <w:style w:type="paragraph" w:customStyle="1" w:styleId="-f">
    <w:name w:val="Приложение-заголовок"/>
    <w:next w:val="a5"/>
    <w:qFormat/>
    <w:rsid w:val="00831023"/>
    <w:pPr>
      <w:spacing w:before="567" w:after="320" w:line="240" w:lineRule="auto"/>
      <w:jc w:val="center"/>
    </w:pPr>
    <w:rPr>
      <w:b/>
      <w:kern w:val="24"/>
      <w:sz w:val="24"/>
    </w:rPr>
  </w:style>
  <w:style w:type="numbering" w:customStyle="1" w:styleId="a">
    <w:name w:val="Бюджет"/>
    <w:uiPriority w:val="99"/>
    <w:rsid w:val="005A164E"/>
    <w:pPr>
      <w:numPr>
        <w:numId w:val="7"/>
      </w:numPr>
    </w:pPr>
  </w:style>
  <w:style w:type="numbering" w:customStyle="1" w:styleId="a1">
    <w:name w:val="Изменения"/>
    <w:uiPriority w:val="99"/>
    <w:rsid w:val="00497767"/>
    <w:pPr>
      <w:numPr>
        <w:numId w:val="9"/>
      </w:numPr>
    </w:pPr>
  </w:style>
  <w:style w:type="paragraph" w:customStyle="1" w:styleId="-">
    <w:name w:val="Бюджет-статья"/>
    <w:basedOn w:val="a5"/>
    <w:rsid w:val="005A164E"/>
    <w:pPr>
      <w:numPr>
        <w:numId w:val="8"/>
      </w:numPr>
    </w:pPr>
    <w:rPr>
      <w:b/>
    </w:rPr>
  </w:style>
  <w:style w:type="paragraph" w:customStyle="1" w:styleId="-0">
    <w:name w:val="Бюджет-пункт"/>
    <w:basedOn w:val="a5"/>
    <w:rsid w:val="005A164E"/>
    <w:pPr>
      <w:numPr>
        <w:ilvl w:val="1"/>
        <w:numId w:val="8"/>
      </w:numPr>
    </w:pPr>
  </w:style>
  <w:style w:type="paragraph" w:customStyle="1" w:styleId="-1">
    <w:name w:val="Бюджет-подпункт"/>
    <w:basedOn w:val="a5"/>
    <w:rsid w:val="005A164E"/>
    <w:pPr>
      <w:numPr>
        <w:ilvl w:val="2"/>
        <w:numId w:val="8"/>
      </w:numPr>
    </w:pPr>
  </w:style>
  <w:style w:type="paragraph" w:customStyle="1" w:styleId="a2">
    <w:name w:val="Изменения пункт"/>
    <w:basedOn w:val="a5"/>
    <w:rsid w:val="00497767"/>
    <w:pPr>
      <w:numPr>
        <w:numId w:val="14"/>
      </w:numPr>
    </w:pPr>
  </w:style>
  <w:style w:type="paragraph" w:customStyle="1" w:styleId="a3">
    <w:name w:val="Изменения список"/>
    <w:basedOn w:val="a5"/>
    <w:rsid w:val="00497767"/>
    <w:pPr>
      <w:numPr>
        <w:ilvl w:val="1"/>
        <w:numId w:val="14"/>
      </w:numPr>
    </w:pPr>
  </w:style>
  <w:style w:type="paragraph" w:customStyle="1" w:styleId="a4">
    <w:name w:val="Изменения текст"/>
    <w:basedOn w:val="a5"/>
    <w:rsid w:val="00497767"/>
    <w:pPr>
      <w:numPr>
        <w:ilvl w:val="2"/>
        <w:numId w:val="14"/>
      </w:numPr>
    </w:pPr>
  </w:style>
  <w:style w:type="paragraph" w:customStyle="1" w:styleId="-4">
    <w:name w:val="Шапка-заседание"/>
    <w:basedOn w:val="-3"/>
    <w:next w:val="-7"/>
    <w:qFormat/>
    <w:rsid w:val="00620610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B6D74"/>
    <w:pPr>
      <w:spacing w:after="0" w:line="240" w:lineRule="auto"/>
      <w:ind w:firstLine="567"/>
      <w:jc w:val="both"/>
    </w:pPr>
    <w:rPr>
      <w:kern w:val="24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2">
    <w:name w:val="Шапка-организация"/>
    <w:basedOn w:val="-3"/>
    <w:next w:val="-4"/>
    <w:rsid w:val="00620610"/>
    <w:pPr>
      <w:pBdr>
        <w:bottom w:val="single" w:sz="4" w:space="1" w:color="auto"/>
      </w:pBdr>
    </w:pPr>
  </w:style>
  <w:style w:type="paragraph" w:customStyle="1" w:styleId="-5">
    <w:name w:val="Шапка-регион"/>
    <w:basedOn w:val="-3"/>
    <w:next w:val="-2"/>
    <w:rsid w:val="007D4782"/>
    <w:rPr>
      <w:caps/>
    </w:rPr>
  </w:style>
  <w:style w:type="paragraph" w:customStyle="1" w:styleId="-6">
    <w:name w:val="Шапка-герб"/>
    <w:basedOn w:val="-3"/>
    <w:next w:val="-5"/>
    <w:rsid w:val="00E803C1"/>
    <w:rPr>
      <w:b w:val="0"/>
    </w:rPr>
  </w:style>
  <w:style w:type="paragraph" w:styleId="a9">
    <w:name w:val="Balloon Text"/>
    <w:basedOn w:val="a5"/>
    <w:link w:val="aa"/>
    <w:uiPriority w:val="99"/>
    <w:semiHidden/>
    <w:unhideWhenUsed/>
    <w:rsid w:val="002C13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2C1356"/>
    <w:rPr>
      <w:rFonts w:ascii="Tahoma" w:hAnsi="Tahoma" w:cs="Tahoma"/>
      <w:kern w:val="24"/>
      <w:sz w:val="16"/>
      <w:szCs w:val="16"/>
    </w:rPr>
  </w:style>
  <w:style w:type="paragraph" w:styleId="ab">
    <w:name w:val="No Spacing"/>
    <w:uiPriority w:val="1"/>
    <w:qFormat/>
    <w:rsid w:val="003B6D74"/>
    <w:pPr>
      <w:spacing w:after="0" w:line="240" w:lineRule="auto"/>
    </w:pPr>
    <w:rPr>
      <w:kern w:val="24"/>
      <w:sz w:val="24"/>
    </w:rPr>
  </w:style>
  <w:style w:type="paragraph" w:customStyle="1" w:styleId="-7">
    <w:name w:val="Заголовок-тип документа"/>
    <w:basedOn w:val="-8"/>
    <w:next w:val="-9"/>
    <w:rsid w:val="00620610"/>
    <w:pPr>
      <w:spacing w:before="640"/>
    </w:pPr>
    <w:rPr>
      <w:caps/>
    </w:rPr>
  </w:style>
  <w:style w:type="paragraph" w:customStyle="1" w:styleId="-9">
    <w:name w:val="Заголовок-дата и номер"/>
    <w:basedOn w:val="-8"/>
    <w:next w:val="-a"/>
    <w:rsid w:val="00D50B4A"/>
    <w:pPr>
      <w:outlineLvl w:val="9"/>
    </w:pPr>
  </w:style>
  <w:style w:type="character" w:styleId="ac">
    <w:name w:val="Placeholder Text"/>
    <w:basedOn w:val="a6"/>
    <w:uiPriority w:val="99"/>
    <w:semiHidden/>
    <w:rsid w:val="00D50B4A"/>
    <w:rPr>
      <w:color w:val="808080"/>
    </w:rPr>
  </w:style>
  <w:style w:type="paragraph" w:customStyle="1" w:styleId="-a">
    <w:name w:val="Заголовок-название"/>
    <w:basedOn w:val="-8"/>
    <w:next w:val="a5"/>
    <w:qFormat/>
    <w:rsid w:val="00D50B4A"/>
    <w:pPr>
      <w:spacing w:before="280" w:after="280"/>
    </w:pPr>
  </w:style>
  <w:style w:type="paragraph" w:customStyle="1" w:styleId="-8">
    <w:name w:val="Заголовок-ядро"/>
    <w:rsid w:val="000D7D3C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sz w:val="28"/>
    </w:rPr>
  </w:style>
  <w:style w:type="paragraph" w:customStyle="1" w:styleId="-b">
    <w:name w:val="Абзац-глагол"/>
    <w:basedOn w:val="a5"/>
    <w:next w:val="a5"/>
    <w:qFormat/>
    <w:rsid w:val="003B6D74"/>
    <w:pPr>
      <w:keepNext/>
      <w:keepLines/>
      <w:spacing w:before="320"/>
      <w:jc w:val="left"/>
    </w:pPr>
    <w:rPr>
      <w:b/>
      <w:caps/>
    </w:rPr>
  </w:style>
  <w:style w:type="paragraph" w:customStyle="1" w:styleId="-3">
    <w:name w:val="Шапка-ядро"/>
    <w:rsid w:val="007D4782"/>
    <w:pPr>
      <w:keepNext/>
      <w:keepLines/>
      <w:suppressLineNumbers/>
      <w:suppressAutoHyphens/>
      <w:spacing w:after="0" w:line="240" w:lineRule="auto"/>
      <w:jc w:val="center"/>
    </w:pPr>
    <w:rPr>
      <w:b/>
      <w:kern w:val="24"/>
      <w:sz w:val="28"/>
    </w:rPr>
  </w:style>
  <w:style w:type="table" w:customStyle="1" w:styleId="ad">
    <w:name w:val="Комиссия"/>
    <w:basedOn w:val="a7"/>
    <w:uiPriority w:val="99"/>
    <w:rsid w:val="003B6D74"/>
    <w:pPr>
      <w:spacing w:after="0" w:line="240" w:lineRule="auto"/>
    </w:pPr>
    <w:rPr>
      <w:sz w:val="24"/>
    </w:rPr>
    <w:tblPr>
      <w:tblInd w:w="0" w:type="dxa"/>
      <w:tblCellMar>
        <w:top w:w="0" w:type="dxa"/>
        <w:left w:w="108" w:type="dxa"/>
        <w:bottom w:w="57" w:type="dxa"/>
        <w:right w:w="108" w:type="dxa"/>
      </w:tblCellMar>
    </w:tblPr>
    <w:trPr>
      <w:cantSplit/>
    </w:trPr>
  </w:style>
  <w:style w:type="paragraph" w:customStyle="1" w:styleId="-10">
    <w:name w:val="Решение-1"/>
    <w:basedOn w:val="a5"/>
    <w:rsid w:val="000F5D19"/>
    <w:pPr>
      <w:numPr>
        <w:numId w:val="6"/>
      </w:numPr>
    </w:pPr>
  </w:style>
  <w:style w:type="numbering" w:customStyle="1" w:styleId="a0">
    <w:name w:val="Решения"/>
    <w:basedOn w:val="a8"/>
    <w:uiPriority w:val="99"/>
    <w:rsid w:val="000F5D19"/>
    <w:pPr>
      <w:numPr>
        <w:numId w:val="1"/>
      </w:numPr>
    </w:pPr>
  </w:style>
  <w:style w:type="paragraph" w:customStyle="1" w:styleId="1-1-1">
    <w:name w:val="Решение 1-1-1"/>
    <w:basedOn w:val="a5"/>
    <w:rsid w:val="000F5D19"/>
    <w:pPr>
      <w:numPr>
        <w:ilvl w:val="2"/>
        <w:numId w:val="6"/>
      </w:numPr>
    </w:pPr>
  </w:style>
  <w:style w:type="paragraph" w:customStyle="1" w:styleId="1-1">
    <w:name w:val="Решение 1-1"/>
    <w:basedOn w:val="a5"/>
    <w:rsid w:val="000F5D19"/>
    <w:pPr>
      <w:numPr>
        <w:ilvl w:val="1"/>
        <w:numId w:val="6"/>
      </w:numPr>
    </w:pPr>
  </w:style>
  <w:style w:type="table" w:styleId="ae">
    <w:name w:val="Table Grid"/>
    <w:basedOn w:val="a7"/>
    <w:uiPriority w:val="59"/>
    <w:rsid w:val="00EF1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c">
    <w:name w:val="Комиссия-звание члена"/>
    <w:basedOn w:val="a5"/>
    <w:next w:val="-d"/>
    <w:qFormat/>
    <w:rsid w:val="007768AB"/>
    <w:pPr>
      <w:keepNext/>
      <w:spacing w:before="80" w:after="40"/>
      <w:ind w:firstLine="0"/>
    </w:pPr>
  </w:style>
  <w:style w:type="paragraph" w:styleId="af">
    <w:name w:val="header"/>
    <w:basedOn w:val="a5"/>
    <w:link w:val="af0"/>
    <w:uiPriority w:val="99"/>
    <w:unhideWhenUsed/>
    <w:rsid w:val="000F5D19"/>
    <w:pPr>
      <w:tabs>
        <w:tab w:val="center" w:pos="4677"/>
        <w:tab w:val="right" w:pos="9355"/>
      </w:tabs>
    </w:pPr>
  </w:style>
  <w:style w:type="paragraph" w:styleId="af1">
    <w:name w:val="Signature"/>
    <w:basedOn w:val="a5"/>
    <w:link w:val="af2"/>
    <w:uiPriority w:val="99"/>
    <w:unhideWhenUsed/>
    <w:qFormat/>
    <w:rsid w:val="00834A8A"/>
    <w:pPr>
      <w:tabs>
        <w:tab w:val="right" w:pos="9923"/>
      </w:tabs>
      <w:spacing w:before="567"/>
      <w:ind w:firstLine="0"/>
      <w:jc w:val="left"/>
    </w:pPr>
  </w:style>
  <w:style w:type="character" w:customStyle="1" w:styleId="af2">
    <w:name w:val="Подпись Знак"/>
    <w:basedOn w:val="a6"/>
    <w:link w:val="af1"/>
    <w:uiPriority w:val="99"/>
    <w:rsid w:val="00834A8A"/>
    <w:rPr>
      <w:kern w:val="24"/>
      <w:sz w:val="24"/>
    </w:rPr>
  </w:style>
  <w:style w:type="character" w:customStyle="1" w:styleId="af0">
    <w:name w:val="Верхний колонтитул Знак"/>
    <w:basedOn w:val="a6"/>
    <w:link w:val="af"/>
    <w:uiPriority w:val="99"/>
    <w:rsid w:val="000F5D19"/>
    <w:rPr>
      <w:kern w:val="24"/>
      <w:sz w:val="24"/>
    </w:rPr>
  </w:style>
  <w:style w:type="paragraph" w:styleId="af3">
    <w:name w:val="footer"/>
    <w:basedOn w:val="a5"/>
    <w:link w:val="af4"/>
    <w:uiPriority w:val="99"/>
    <w:unhideWhenUsed/>
    <w:rsid w:val="000F5D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6"/>
    <w:link w:val="af3"/>
    <w:uiPriority w:val="99"/>
    <w:rsid w:val="000F5D19"/>
    <w:rPr>
      <w:kern w:val="24"/>
      <w:sz w:val="24"/>
    </w:rPr>
  </w:style>
  <w:style w:type="paragraph" w:customStyle="1" w:styleId="-d">
    <w:name w:val="Комиссия-член"/>
    <w:basedOn w:val="-c"/>
    <w:qFormat/>
    <w:rsid w:val="007768AB"/>
    <w:pPr>
      <w:keepNext w:val="0"/>
      <w:keepLines/>
      <w:spacing w:before="0" w:after="0"/>
      <w:jc w:val="left"/>
    </w:pPr>
  </w:style>
  <w:style w:type="paragraph" w:customStyle="1" w:styleId="-e">
    <w:name w:val="Приложение-шапка"/>
    <w:next w:val="-f"/>
    <w:qFormat/>
    <w:rsid w:val="00C3115D"/>
    <w:pPr>
      <w:keepNext/>
      <w:keepLines/>
      <w:pageBreakBefore/>
      <w:suppressAutoHyphens/>
      <w:spacing w:after="0" w:line="240" w:lineRule="auto"/>
      <w:ind w:left="5103"/>
      <w:jc w:val="right"/>
      <w:outlineLvl w:val="0"/>
    </w:pPr>
    <w:rPr>
      <w:kern w:val="24"/>
      <w:sz w:val="24"/>
    </w:rPr>
  </w:style>
  <w:style w:type="paragraph" w:customStyle="1" w:styleId="-f">
    <w:name w:val="Приложение-заголовок"/>
    <w:next w:val="a5"/>
    <w:qFormat/>
    <w:rsid w:val="00831023"/>
    <w:pPr>
      <w:spacing w:before="567" w:after="320" w:line="240" w:lineRule="auto"/>
      <w:jc w:val="center"/>
    </w:pPr>
    <w:rPr>
      <w:b/>
      <w:kern w:val="24"/>
      <w:sz w:val="24"/>
    </w:rPr>
  </w:style>
  <w:style w:type="numbering" w:customStyle="1" w:styleId="a">
    <w:name w:val="Бюджет"/>
    <w:uiPriority w:val="99"/>
    <w:rsid w:val="005A164E"/>
    <w:pPr>
      <w:numPr>
        <w:numId w:val="7"/>
      </w:numPr>
    </w:pPr>
  </w:style>
  <w:style w:type="numbering" w:customStyle="1" w:styleId="a1">
    <w:name w:val="Изменения"/>
    <w:uiPriority w:val="99"/>
    <w:rsid w:val="00497767"/>
    <w:pPr>
      <w:numPr>
        <w:numId w:val="9"/>
      </w:numPr>
    </w:pPr>
  </w:style>
  <w:style w:type="paragraph" w:customStyle="1" w:styleId="-">
    <w:name w:val="Бюджет-статья"/>
    <w:basedOn w:val="a5"/>
    <w:rsid w:val="005A164E"/>
    <w:pPr>
      <w:numPr>
        <w:numId w:val="8"/>
      </w:numPr>
    </w:pPr>
    <w:rPr>
      <w:b/>
    </w:rPr>
  </w:style>
  <w:style w:type="paragraph" w:customStyle="1" w:styleId="-0">
    <w:name w:val="Бюджет-пункт"/>
    <w:basedOn w:val="a5"/>
    <w:rsid w:val="005A164E"/>
    <w:pPr>
      <w:numPr>
        <w:ilvl w:val="1"/>
        <w:numId w:val="8"/>
      </w:numPr>
    </w:pPr>
  </w:style>
  <w:style w:type="paragraph" w:customStyle="1" w:styleId="-1">
    <w:name w:val="Бюджет-подпункт"/>
    <w:basedOn w:val="a5"/>
    <w:rsid w:val="005A164E"/>
    <w:pPr>
      <w:numPr>
        <w:ilvl w:val="2"/>
        <w:numId w:val="8"/>
      </w:numPr>
    </w:pPr>
  </w:style>
  <w:style w:type="paragraph" w:customStyle="1" w:styleId="a2">
    <w:name w:val="Изменения пункт"/>
    <w:basedOn w:val="a5"/>
    <w:rsid w:val="00497767"/>
    <w:pPr>
      <w:numPr>
        <w:numId w:val="14"/>
      </w:numPr>
    </w:pPr>
  </w:style>
  <w:style w:type="paragraph" w:customStyle="1" w:styleId="a3">
    <w:name w:val="Изменения список"/>
    <w:basedOn w:val="a5"/>
    <w:rsid w:val="00497767"/>
    <w:pPr>
      <w:numPr>
        <w:ilvl w:val="1"/>
        <w:numId w:val="14"/>
      </w:numPr>
    </w:pPr>
  </w:style>
  <w:style w:type="paragraph" w:customStyle="1" w:styleId="a4">
    <w:name w:val="Изменения текст"/>
    <w:basedOn w:val="a5"/>
    <w:rsid w:val="00497767"/>
    <w:pPr>
      <w:numPr>
        <w:ilvl w:val="2"/>
        <w:numId w:val="14"/>
      </w:numPr>
    </w:pPr>
  </w:style>
  <w:style w:type="paragraph" w:customStyle="1" w:styleId="-4">
    <w:name w:val="Шапка-заседание"/>
    <w:basedOn w:val="-3"/>
    <w:next w:val="-7"/>
    <w:qFormat/>
    <w:rsid w:val="00620610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6;&#1077;&#1096;&#1077;&#1085;&#1080;&#1077;%20&#1057;&#1053;&#1044;%20&#1070;&#1052;&#105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89AEF9F4B74CDDBF5C57FBC075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D48FCE-C7D5-440C-9F04-6E14EE36BA14}"/>
      </w:docPartPr>
      <w:docPartBody>
        <w:p w:rsidR="004E2CC4" w:rsidRDefault="00BF4A5E">
          <w:pPr>
            <w:pStyle w:val="0289AEF9F4B74CDDBF5C57FBC0754574"/>
          </w:pPr>
          <w:r w:rsidRPr="00C6132E">
            <w:rPr>
              <w:rStyle w:val="a3"/>
            </w:rPr>
            <w:t>[Организация]</w:t>
          </w:r>
        </w:p>
      </w:docPartBody>
    </w:docPart>
    <w:docPart>
      <w:docPartPr>
        <w:name w:val="7D563A27A453430B8021A5F878C61C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3BC54-F4CA-4031-A42F-58074AAA905A}"/>
      </w:docPartPr>
      <w:docPartBody>
        <w:p w:rsidR="004E2CC4" w:rsidRDefault="00BF4A5E">
          <w:pPr>
            <w:pStyle w:val="7D563A27A453430B8021A5F878C61CFD"/>
          </w:pPr>
          <w:r>
            <w:rPr>
              <w:rStyle w:val="a3"/>
            </w:rPr>
            <w:t>номер заседания</w:t>
          </w:r>
        </w:p>
      </w:docPartBody>
    </w:docPart>
    <w:docPart>
      <w:docPartPr>
        <w:name w:val="18D75397EE124E0CBE2AD6995D433A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988DC6-1B4B-4F03-B34F-2E814B607DB5}"/>
      </w:docPartPr>
      <w:docPartBody>
        <w:p w:rsidR="004E2CC4" w:rsidRDefault="00BF4A5E">
          <w:pPr>
            <w:pStyle w:val="18D75397EE124E0CBE2AD6995D433A5B"/>
          </w:pPr>
          <w:r>
            <w:rPr>
              <w:rStyle w:val="a3"/>
            </w:rPr>
            <w:t>______________</w:t>
          </w:r>
        </w:p>
      </w:docPartBody>
    </w:docPart>
    <w:docPart>
      <w:docPartPr>
        <w:name w:val="E452D43F88364839A211E77228C7A9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5A32AA-2CFA-4AB4-A19C-3FA35F4D486A}"/>
      </w:docPartPr>
      <w:docPartBody>
        <w:p w:rsidR="004E2CC4" w:rsidRDefault="00BF4A5E">
          <w:pPr>
            <w:pStyle w:val="E452D43F88364839A211E77228C7A9E1"/>
          </w:pPr>
          <w:r>
            <w:t>____</w:t>
          </w:r>
        </w:p>
      </w:docPartBody>
    </w:docPart>
    <w:docPart>
      <w:docPartPr>
        <w:name w:val="1ED2933840C945678B528CD7A66929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E32DC9-57C8-4E98-8021-44CF8D602F92}"/>
      </w:docPartPr>
      <w:docPartBody>
        <w:p w:rsidR="004E2CC4" w:rsidRDefault="00BF4A5E">
          <w:pPr>
            <w:pStyle w:val="1ED2933840C945678B528CD7A66929C6"/>
          </w:pPr>
          <w:r w:rsidRPr="00C6132E">
            <w:rPr>
              <w:rStyle w:val="a3"/>
            </w:rPr>
            <w:t>[Название]</w:t>
          </w:r>
        </w:p>
      </w:docPartBody>
    </w:docPart>
    <w:docPart>
      <w:docPartPr>
        <w:name w:val="B462D09D919D4FE598C7AE49A4E2CA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5D19D9-C581-4A7A-9D14-B73D75021586}"/>
      </w:docPartPr>
      <w:docPartBody>
        <w:p w:rsidR="004E2CC4" w:rsidRDefault="00BF4A5E">
          <w:pPr>
            <w:pStyle w:val="B462D09D919D4FE598C7AE49A4E2CA0F"/>
          </w:pPr>
          <w:r w:rsidRPr="00C6132E">
            <w:rPr>
              <w:rStyle w:val="a3"/>
            </w:rPr>
            <w:t>[Руководитель]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5E"/>
    <w:rsid w:val="00007E79"/>
    <w:rsid w:val="004E2CC4"/>
    <w:rsid w:val="009B3C25"/>
    <w:rsid w:val="00B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4A5E"/>
    <w:rPr>
      <w:color w:val="808080"/>
    </w:rPr>
  </w:style>
  <w:style w:type="paragraph" w:customStyle="1" w:styleId="0289AEF9F4B74CDDBF5C57FBC0754574">
    <w:name w:val="0289AEF9F4B74CDDBF5C57FBC0754574"/>
  </w:style>
  <w:style w:type="paragraph" w:customStyle="1" w:styleId="7D563A27A453430B8021A5F878C61CFD">
    <w:name w:val="7D563A27A453430B8021A5F878C61CFD"/>
  </w:style>
  <w:style w:type="paragraph" w:customStyle="1" w:styleId="18D75397EE124E0CBE2AD6995D433A5B">
    <w:name w:val="18D75397EE124E0CBE2AD6995D433A5B"/>
  </w:style>
  <w:style w:type="paragraph" w:customStyle="1" w:styleId="E452D43F88364839A211E77228C7A9E1">
    <w:name w:val="E452D43F88364839A211E77228C7A9E1"/>
  </w:style>
  <w:style w:type="paragraph" w:customStyle="1" w:styleId="1ED2933840C945678B528CD7A66929C6">
    <w:name w:val="1ED2933840C945678B528CD7A66929C6"/>
  </w:style>
  <w:style w:type="paragraph" w:customStyle="1" w:styleId="665F067227944DAA87E669DA2F18333A">
    <w:name w:val="665F067227944DAA87E669DA2F18333A"/>
  </w:style>
  <w:style w:type="paragraph" w:customStyle="1" w:styleId="B462D09D919D4FE598C7AE49A4E2CA0F">
    <w:name w:val="B462D09D919D4FE598C7AE49A4E2CA0F"/>
  </w:style>
  <w:style w:type="paragraph" w:customStyle="1" w:styleId="67F134EC420C45FD8C4032366F308025">
    <w:name w:val="67F134EC420C45FD8C4032366F308025"/>
    <w:rsid w:val="00BF4A5E"/>
  </w:style>
  <w:style w:type="paragraph" w:customStyle="1" w:styleId="D6B43A72A6FA4B5FA10F9B86B000A3BB">
    <w:name w:val="D6B43A72A6FA4B5FA10F9B86B000A3BB"/>
    <w:rsid w:val="00BF4A5E"/>
  </w:style>
  <w:style w:type="paragraph" w:customStyle="1" w:styleId="4F6D177748D144B1A95B7DC7F22ECDE2">
    <w:name w:val="4F6D177748D144B1A95B7DC7F22ECDE2"/>
    <w:rsid w:val="00BF4A5E"/>
  </w:style>
  <w:style w:type="paragraph" w:customStyle="1" w:styleId="6E04B4D9F5B948EE91D61ED7DFB78D10">
    <w:name w:val="6E04B4D9F5B948EE91D61ED7DFB78D10"/>
    <w:rsid w:val="00BF4A5E"/>
  </w:style>
  <w:style w:type="paragraph" w:customStyle="1" w:styleId="1FD81B958473492A98D014CD6131A615">
    <w:name w:val="1FD81B958473492A98D014CD6131A615"/>
    <w:rsid w:val="00BF4A5E"/>
  </w:style>
  <w:style w:type="paragraph" w:customStyle="1" w:styleId="16B41FC113A8427E90647FB22C3068E9">
    <w:name w:val="16B41FC113A8427E90647FB22C3068E9"/>
    <w:rsid w:val="009B3C2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4A5E"/>
    <w:rPr>
      <w:color w:val="808080"/>
    </w:rPr>
  </w:style>
  <w:style w:type="paragraph" w:customStyle="1" w:styleId="0289AEF9F4B74CDDBF5C57FBC0754574">
    <w:name w:val="0289AEF9F4B74CDDBF5C57FBC0754574"/>
  </w:style>
  <w:style w:type="paragraph" w:customStyle="1" w:styleId="7D563A27A453430B8021A5F878C61CFD">
    <w:name w:val="7D563A27A453430B8021A5F878C61CFD"/>
  </w:style>
  <w:style w:type="paragraph" w:customStyle="1" w:styleId="18D75397EE124E0CBE2AD6995D433A5B">
    <w:name w:val="18D75397EE124E0CBE2AD6995D433A5B"/>
  </w:style>
  <w:style w:type="paragraph" w:customStyle="1" w:styleId="E452D43F88364839A211E77228C7A9E1">
    <w:name w:val="E452D43F88364839A211E77228C7A9E1"/>
  </w:style>
  <w:style w:type="paragraph" w:customStyle="1" w:styleId="1ED2933840C945678B528CD7A66929C6">
    <w:name w:val="1ED2933840C945678B528CD7A66929C6"/>
  </w:style>
  <w:style w:type="paragraph" w:customStyle="1" w:styleId="665F067227944DAA87E669DA2F18333A">
    <w:name w:val="665F067227944DAA87E669DA2F18333A"/>
  </w:style>
  <w:style w:type="paragraph" w:customStyle="1" w:styleId="B462D09D919D4FE598C7AE49A4E2CA0F">
    <w:name w:val="B462D09D919D4FE598C7AE49A4E2CA0F"/>
  </w:style>
  <w:style w:type="paragraph" w:customStyle="1" w:styleId="67F134EC420C45FD8C4032366F308025">
    <w:name w:val="67F134EC420C45FD8C4032366F308025"/>
    <w:rsid w:val="00BF4A5E"/>
  </w:style>
  <w:style w:type="paragraph" w:customStyle="1" w:styleId="D6B43A72A6FA4B5FA10F9B86B000A3BB">
    <w:name w:val="D6B43A72A6FA4B5FA10F9B86B000A3BB"/>
    <w:rsid w:val="00BF4A5E"/>
  </w:style>
  <w:style w:type="paragraph" w:customStyle="1" w:styleId="4F6D177748D144B1A95B7DC7F22ECDE2">
    <w:name w:val="4F6D177748D144B1A95B7DC7F22ECDE2"/>
    <w:rsid w:val="00BF4A5E"/>
  </w:style>
  <w:style w:type="paragraph" w:customStyle="1" w:styleId="6E04B4D9F5B948EE91D61ED7DFB78D10">
    <w:name w:val="6E04B4D9F5B948EE91D61ED7DFB78D10"/>
    <w:rsid w:val="00BF4A5E"/>
  </w:style>
  <w:style w:type="paragraph" w:customStyle="1" w:styleId="1FD81B958473492A98D014CD6131A615">
    <w:name w:val="1FD81B958473492A98D014CD6131A615"/>
    <w:rsid w:val="00BF4A5E"/>
  </w:style>
  <w:style w:type="paragraph" w:customStyle="1" w:styleId="16B41FC113A8427E90647FB22C3068E9">
    <w:name w:val="16B41FC113A8427E90647FB22C3068E9"/>
    <w:rsid w:val="009B3C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окументаци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2025-02-20T00:00:00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20BC39-DD89-4ACC-A9C1-F48DD8F7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СНД ЮМО.dotx</Template>
  <TotalTime>20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результатах проведенных контрольных и экспертно–аналитических мероприятий Ревизионной комиссией Юргинского муниципального округа за 2024 год</vt:lpstr>
    </vt:vector>
  </TitlesOfParts>
  <Manager>И. Я. Бережнова</Manager>
  <Company>Совет народных депутатов Юргинского муниципального округа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проведенных контрольных и экспертно–аналитических мероприятий Ревизионной комиссией Юргинского муниципального округа за 2024 год</dc:title>
  <dc:creator>User</dc:creator>
  <cp:lastModifiedBy>ТИК</cp:lastModifiedBy>
  <cp:revision>5</cp:revision>
  <cp:lastPrinted>2025-02-19T04:06:00Z</cp:lastPrinted>
  <dcterms:created xsi:type="dcterms:W3CDTF">2025-01-30T02:50:00Z</dcterms:created>
  <dcterms:modified xsi:type="dcterms:W3CDTF">2025-02-19T09:00:00Z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 linkTarget="НомерДокумента">
    <vt:r8>23</vt:r8>
  </property>
  <property fmtid="{D5CDD505-2E9C-101B-9397-08002B2CF9AE}" pid="3" name="Тип документа">
    <vt:lpwstr>Решение</vt:lpwstr>
  </property>
</Properties>
</file>