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C9E" w:rsidRPr="00133C9E" w:rsidRDefault="00133C9E" w:rsidP="00133C9E">
      <w:pPr>
        <w:tabs>
          <w:tab w:val="left" w:pos="2700"/>
          <w:tab w:val="center" w:pos="4677"/>
        </w:tabs>
        <w:jc w:val="center"/>
        <w:rPr>
          <w:rFonts w:ascii="Arial" w:hAnsi="Arial" w:cs="Arial"/>
          <w:sz w:val="28"/>
          <w:szCs w:val="28"/>
          <w:lang w:val="ru-RU"/>
        </w:rPr>
      </w:pPr>
      <w:r w:rsidRPr="00133C9E">
        <w:rPr>
          <w:rFonts w:ascii="Arial" w:hAnsi="Arial" w:cs="Arial"/>
          <w:sz w:val="28"/>
          <w:szCs w:val="28"/>
          <w:lang w:val="ru-RU"/>
        </w:rPr>
        <w:t>РОССИЙСКАЯ ФЕДЕРАЦИЯ</w:t>
      </w:r>
    </w:p>
    <w:p w:rsidR="00133C9E" w:rsidRPr="00133C9E" w:rsidRDefault="00133C9E" w:rsidP="00133C9E">
      <w:pPr>
        <w:tabs>
          <w:tab w:val="center" w:pos="4677"/>
          <w:tab w:val="left" w:pos="6630"/>
          <w:tab w:val="left" w:pos="7068"/>
        </w:tabs>
        <w:jc w:val="center"/>
        <w:rPr>
          <w:rFonts w:ascii="Arial" w:hAnsi="Arial" w:cs="Arial"/>
          <w:sz w:val="28"/>
          <w:szCs w:val="28"/>
          <w:lang w:val="ru-RU"/>
        </w:rPr>
      </w:pPr>
      <w:r w:rsidRPr="00133C9E">
        <w:rPr>
          <w:rFonts w:ascii="Arial" w:hAnsi="Arial" w:cs="Arial"/>
          <w:sz w:val="28"/>
          <w:szCs w:val="28"/>
          <w:lang w:val="ru-RU"/>
        </w:rPr>
        <w:t>Кемеровская область - Кузбасс</w:t>
      </w:r>
    </w:p>
    <w:p w:rsidR="00133C9E" w:rsidRPr="00133C9E" w:rsidRDefault="00133C9E" w:rsidP="00133C9E">
      <w:pPr>
        <w:tabs>
          <w:tab w:val="center" w:pos="4677"/>
          <w:tab w:val="left" w:pos="7464"/>
        </w:tabs>
        <w:jc w:val="center"/>
        <w:rPr>
          <w:rFonts w:ascii="Arial" w:hAnsi="Arial" w:cs="Arial"/>
          <w:sz w:val="28"/>
          <w:szCs w:val="28"/>
          <w:lang w:val="ru-RU"/>
        </w:rPr>
      </w:pPr>
      <w:proofErr w:type="spellStart"/>
      <w:r w:rsidRPr="00133C9E">
        <w:rPr>
          <w:rFonts w:ascii="Arial" w:hAnsi="Arial" w:cs="Arial"/>
          <w:sz w:val="28"/>
          <w:szCs w:val="28"/>
          <w:lang w:val="ru-RU"/>
        </w:rPr>
        <w:t>Юргинский</w:t>
      </w:r>
      <w:proofErr w:type="spellEnd"/>
      <w:r w:rsidRPr="00133C9E">
        <w:rPr>
          <w:rFonts w:ascii="Arial" w:hAnsi="Arial" w:cs="Arial"/>
          <w:sz w:val="28"/>
          <w:szCs w:val="28"/>
          <w:lang w:val="ru-RU"/>
        </w:rPr>
        <w:t xml:space="preserve"> муниципальный округ</w:t>
      </w:r>
    </w:p>
    <w:p w:rsidR="00133C9E" w:rsidRPr="00133C9E" w:rsidRDefault="00133C9E" w:rsidP="00133C9E">
      <w:pPr>
        <w:tabs>
          <w:tab w:val="center" w:pos="4677"/>
          <w:tab w:val="left" w:pos="4956"/>
          <w:tab w:val="left" w:pos="5664"/>
        </w:tabs>
        <w:jc w:val="center"/>
        <w:rPr>
          <w:rFonts w:ascii="Arial" w:hAnsi="Arial" w:cs="Arial"/>
          <w:b/>
          <w:sz w:val="32"/>
          <w:szCs w:val="32"/>
          <w:lang w:val="ru-RU"/>
        </w:rPr>
      </w:pPr>
    </w:p>
    <w:p w:rsidR="00133C9E" w:rsidRPr="00133C9E" w:rsidRDefault="00133C9E" w:rsidP="00133C9E">
      <w:pPr>
        <w:keepNext/>
        <w:jc w:val="center"/>
        <w:outlineLvl w:val="0"/>
        <w:rPr>
          <w:rFonts w:ascii="Arial" w:hAnsi="Arial" w:cs="Arial"/>
          <w:b/>
          <w:bCs/>
          <w:sz w:val="32"/>
          <w:szCs w:val="32"/>
          <w:lang w:val="ru-RU"/>
        </w:rPr>
      </w:pPr>
      <w:proofErr w:type="gramStart"/>
      <w:r w:rsidRPr="00133C9E">
        <w:rPr>
          <w:rFonts w:ascii="Arial" w:hAnsi="Arial" w:cs="Arial"/>
          <w:b/>
          <w:bCs/>
          <w:sz w:val="32"/>
          <w:szCs w:val="32"/>
          <w:lang w:val="ru-RU"/>
        </w:rPr>
        <w:t>П</w:t>
      </w:r>
      <w:proofErr w:type="gramEnd"/>
      <w:r w:rsidRPr="00133C9E">
        <w:rPr>
          <w:rFonts w:ascii="Arial" w:hAnsi="Arial" w:cs="Arial"/>
          <w:b/>
          <w:bCs/>
          <w:sz w:val="32"/>
          <w:szCs w:val="32"/>
          <w:lang w:val="ru-RU"/>
        </w:rPr>
        <w:t xml:space="preserve"> О С Т А Н О В Л Е Н И Е</w:t>
      </w:r>
    </w:p>
    <w:p w:rsidR="00133C9E" w:rsidRPr="00133C9E" w:rsidRDefault="00133C9E" w:rsidP="00133C9E">
      <w:pPr>
        <w:tabs>
          <w:tab w:val="left" w:pos="5760"/>
        </w:tabs>
        <w:jc w:val="center"/>
        <w:rPr>
          <w:rFonts w:ascii="Arial" w:hAnsi="Arial" w:cs="Arial"/>
          <w:sz w:val="26"/>
          <w:lang w:val="ru-RU"/>
        </w:rPr>
      </w:pPr>
    </w:p>
    <w:p w:rsidR="00133C9E" w:rsidRDefault="00133C9E" w:rsidP="00133C9E">
      <w:pPr>
        <w:jc w:val="center"/>
        <w:rPr>
          <w:rFonts w:ascii="Arial" w:hAnsi="Arial" w:cs="Arial"/>
          <w:sz w:val="28"/>
          <w:szCs w:val="28"/>
        </w:rPr>
      </w:pPr>
      <w:proofErr w:type="spellStart"/>
      <w:proofErr w:type="gramStart"/>
      <w:r>
        <w:rPr>
          <w:rFonts w:ascii="Arial" w:hAnsi="Arial" w:cs="Arial"/>
          <w:bCs/>
          <w:sz w:val="28"/>
          <w:szCs w:val="28"/>
        </w:rPr>
        <w:t>администрации</w:t>
      </w:r>
      <w:proofErr w:type="spellEnd"/>
      <w:proofErr w:type="gramEnd"/>
      <w:r>
        <w:rPr>
          <w:rFonts w:ascii="Arial" w:hAnsi="Arial" w:cs="Arial"/>
          <w:sz w:val="28"/>
          <w:szCs w:val="28"/>
        </w:rPr>
        <w:t xml:space="preserve"> </w:t>
      </w:r>
      <w:proofErr w:type="spellStart"/>
      <w:r>
        <w:rPr>
          <w:rFonts w:ascii="Arial" w:hAnsi="Arial" w:cs="Arial"/>
          <w:sz w:val="28"/>
          <w:szCs w:val="28"/>
        </w:rPr>
        <w:t>Юргинского</w:t>
      </w:r>
      <w:proofErr w:type="spellEnd"/>
      <w:r>
        <w:rPr>
          <w:rFonts w:ascii="Arial" w:hAnsi="Arial" w:cs="Arial"/>
          <w:sz w:val="28"/>
          <w:szCs w:val="28"/>
        </w:rPr>
        <w:t xml:space="preserve"> </w:t>
      </w:r>
      <w:proofErr w:type="spellStart"/>
      <w:r>
        <w:rPr>
          <w:rFonts w:ascii="Arial" w:hAnsi="Arial" w:cs="Arial"/>
          <w:sz w:val="28"/>
          <w:szCs w:val="28"/>
        </w:rPr>
        <w:t>муниципального</w:t>
      </w:r>
      <w:proofErr w:type="spellEnd"/>
      <w:r>
        <w:rPr>
          <w:rFonts w:ascii="Arial" w:hAnsi="Arial" w:cs="Arial"/>
          <w:sz w:val="28"/>
          <w:szCs w:val="28"/>
        </w:rPr>
        <w:t xml:space="preserve"> </w:t>
      </w:r>
      <w:proofErr w:type="spellStart"/>
      <w:r>
        <w:rPr>
          <w:rFonts w:ascii="Arial" w:hAnsi="Arial" w:cs="Arial"/>
          <w:sz w:val="28"/>
          <w:szCs w:val="28"/>
        </w:rPr>
        <w:t>округа</w:t>
      </w:r>
      <w:proofErr w:type="spellEnd"/>
    </w:p>
    <w:p w:rsidR="00133C9E" w:rsidRDefault="00133C9E" w:rsidP="00133C9E">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133C9E" w:rsidTr="00133C9E">
        <w:trPr>
          <w:trHeight w:val="328"/>
          <w:jc w:val="center"/>
        </w:trPr>
        <w:tc>
          <w:tcPr>
            <w:tcW w:w="784" w:type="dxa"/>
            <w:hideMark/>
          </w:tcPr>
          <w:p w:rsidR="00133C9E" w:rsidRDefault="00133C9E" w:rsidP="00133C9E">
            <w:pPr>
              <w:ind w:right="-321"/>
              <w:jc w:val="center"/>
              <w:rPr>
                <w:sz w:val="28"/>
                <w:szCs w:val="28"/>
              </w:rPr>
            </w:pPr>
            <w:proofErr w:type="spellStart"/>
            <w:r>
              <w:rPr>
                <w:sz w:val="28"/>
                <w:szCs w:val="28"/>
              </w:rPr>
              <w:t>от</w:t>
            </w:r>
            <w:proofErr w:type="spellEnd"/>
            <w:r>
              <w:rPr>
                <w:sz w:val="28"/>
                <w:szCs w:val="28"/>
              </w:rPr>
              <w:t xml:space="preserve"> «</w:t>
            </w:r>
          </w:p>
        </w:tc>
        <w:tc>
          <w:tcPr>
            <w:tcW w:w="746" w:type="dxa"/>
            <w:tcBorders>
              <w:top w:val="nil"/>
              <w:left w:val="nil"/>
              <w:bottom w:val="single" w:sz="4" w:space="0" w:color="auto"/>
              <w:right w:val="nil"/>
            </w:tcBorders>
            <w:hideMark/>
          </w:tcPr>
          <w:p w:rsidR="00133C9E" w:rsidRPr="009003D9" w:rsidRDefault="009003D9" w:rsidP="00133C9E">
            <w:pPr>
              <w:jc w:val="center"/>
              <w:rPr>
                <w:sz w:val="28"/>
                <w:szCs w:val="28"/>
                <w:lang w:val="ru-RU"/>
              </w:rPr>
            </w:pPr>
            <w:r>
              <w:rPr>
                <w:sz w:val="28"/>
                <w:szCs w:val="28"/>
                <w:lang w:val="ru-RU"/>
              </w:rPr>
              <w:t>28</w:t>
            </w:r>
          </w:p>
        </w:tc>
        <w:tc>
          <w:tcPr>
            <w:tcW w:w="361" w:type="dxa"/>
            <w:hideMark/>
          </w:tcPr>
          <w:p w:rsidR="00133C9E" w:rsidRDefault="00133C9E" w:rsidP="00133C9E">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133C9E" w:rsidRPr="009003D9" w:rsidRDefault="009003D9" w:rsidP="00133C9E">
            <w:pPr>
              <w:jc w:val="center"/>
              <w:rPr>
                <w:sz w:val="28"/>
                <w:szCs w:val="28"/>
                <w:lang w:val="ru-RU"/>
              </w:rPr>
            </w:pPr>
            <w:r>
              <w:rPr>
                <w:sz w:val="28"/>
                <w:szCs w:val="28"/>
                <w:lang w:val="ru-RU"/>
              </w:rPr>
              <w:t>03</w:t>
            </w:r>
          </w:p>
        </w:tc>
        <w:tc>
          <w:tcPr>
            <w:tcW w:w="486" w:type="dxa"/>
            <w:hideMark/>
          </w:tcPr>
          <w:p w:rsidR="00133C9E" w:rsidRDefault="00133C9E" w:rsidP="00133C9E">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133C9E" w:rsidRPr="009003D9" w:rsidRDefault="009003D9" w:rsidP="00133C9E">
            <w:pPr>
              <w:ind w:right="-152"/>
              <w:jc w:val="center"/>
              <w:rPr>
                <w:sz w:val="28"/>
                <w:szCs w:val="28"/>
                <w:lang w:val="ru-RU"/>
              </w:rPr>
            </w:pPr>
            <w:r>
              <w:rPr>
                <w:sz w:val="28"/>
                <w:szCs w:val="28"/>
                <w:lang w:val="ru-RU"/>
              </w:rPr>
              <w:t>25</w:t>
            </w:r>
          </w:p>
        </w:tc>
        <w:tc>
          <w:tcPr>
            <w:tcW w:w="506" w:type="dxa"/>
            <w:hideMark/>
          </w:tcPr>
          <w:p w:rsidR="00133C9E" w:rsidRDefault="00133C9E" w:rsidP="00133C9E">
            <w:pPr>
              <w:jc w:val="center"/>
              <w:rPr>
                <w:sz w:val="28"/>
                <w:szCs w:val="28"/>
              </w:rPr>
            </w:pPr>
          </w:p>
        </w:tc>
        <w:tc>
          <w:tcPr>
            <w:tcW w:w="805" w:type="dxa"/>
          </w:tcPr>
          <w:p w:rsidR="00133C9E" w:rsidRDefault="00133C9E" w:rsidP="00133C9E">
            <w:pPr>
              <w:jc w:val="center"/>
              <w:rPr>
                <w:sz w:val="28"/>
                <w:szCs w:val="28"/>
              </w:rPr>
            </w:pPr>
          </w:p>
        </w:tc>
        <w:tc>
          <w:tcPr>
            <w:tcW w:w="692" w:type="dxa"/>
            <w:hideMark/>
          </w:tcPr>
          <w:p w:rsidR="00133C9E" w:rsidRDefault="00133C9E" w:rsidP="00133C9E">
            <w:pPr>
              <w:jc w:val="center"/>
              <w:rPr>
                <w:sz w:val="28"/>
                <w:szCs w:val="28"/>
              </w:rPr>
            </w:pPr>
            <w:r>
              <w:rPr>
                <w:sz w:val="28"/>
                <w:szCs w:val="28"/>
              </w:rPr>
              <w:t>№</w:t>
            </w:r>
          </w:p>
        </w:tc>
        <w:tc>
          <w:tcPr>
            <w:tcW w:w="2248" w:type="dxa"/>
            <w:tcBorders>
              <w:top w:val="nil"/>
              <w:left w:val="nil"/>
              <w:bottom w:val="single" w:sz="4" w:space="0" w:color="auto"/>
              <w:right w:val="nil"/>
            </w:tcBorders>
            <w:hideMark/>
          </w:tcPr>
          <w:p w:rsidR="00133C9E" w:rsidRPr="009003D9" w:rsidRDefault="009003D9" w:rsidP="00133C9E">
            <w:pPr>
              <w:jc w:val="center"/>
              <w:rPr>
                <w:sz w:val="28"/>
                <w:szCs w:val="28"/>
                <w:lang w:val="ru-RU"/>
              </w:rPr>
            </w:pPr>
            <w:r>
              <w:rPr>
                <w:sz w:val="28"/>
                <w:szCs w:val="28"/>
                <w:lang w:val="ru-RU"/>
              </w:rPr>
              <w:t>49-МНА</w:t>
            </w:r>
          </w:p>
        </w:tc>
      </w:tr>
    </w:tbl>
    <w:p w:rsidR="00133C9E" w:rsidRPr="00133C9E" w:rsidRDefault="00133C9E" w:rsidP="00133C9E">
      <w:pPr>
        <w:ind w:firstLine="709"/>
        <w:jc w:val="center"/>
        <w:rPr>
          <w:sz w:val="26"/>
          <w:szCs w:val="26"/>
        </w:rPr>
      </w:pPr>
    </w:p>
    <w:p w:rsidR="00300B32" w:rsidRPr="00133C9E" w:rsidRDefault="00300B32" w:rsidP="00133C9E">
      <w:pPr>
        <w:tabs>
          <w:tab w:val="left" w:pos="709"/>
        </w:tabs>
        <w:ind w:firstLine="709"/>
        <w:jc w:val="center"/>
        <w:rPr>
          <w:b/>
          <w:sz w:val="26"/>
          <w:szCs w:val="26"/>
          <w:lang w:val="ru-RU"/>
        </w:rPr>
      </w:pPr>
    </w:p>
    <w:p w:rsidR="00133C9E" w:rsidRDefault="00A529FB" w:rsidP="00133C9E">
      <w:pPr>
        <w:tabs>
          <w:tab w:val="left" w:pos="709"/>
        </w:tabs>
        <w:ind w:firstLine="709"/>
        <w:jc w:val="center"/>
        <w:rPr>
          <w:b/>
          <w:sz w:val="26"/>
          <w:szCs w:val="26"/>
          <w:lang w:val="ru-RU"/>
        </w:rPr>
      </w:pPr>
      <w:r w:rsidRPr="00133C9E">
        <w:rPr>
          <w:b/>
          <w:sz w:val="26"/>
          <w:szCs w:val="26"/>
          <w:lang w:val="ru-RU"/>
        </w:rPr>
        <w:t>О внесении изменений и дополнений в постановление администрации Юргинск</w:t>
      </w:r>
      <w:r w:rsidR="00133C9E">
        <w:rPr>
          <w:b/>
          <w:sz w:val="26"/>
          <w:szCs w:val="26"/>
          <w:lang w:val="ru-RU"/>
        </w:rPr>
        <w:t xml:space="preserve">ого муниципального округа </w:t>
      </w:r>
      <w:r w:rsidR="0082281F" w:rsidRPr="00133C9E">
        <w:rPr>
          <w:b/>
          <w:sz w:val="26"/>
          <w:szCs w:val="26"/>
          <w:lang w:val="ru-RU"/>
        </w:rPr>
        <w:t xml:space="preserve">от </w:t>
      </w:r>
      <w:r w:rsidR="007916A8" w:rsidRPr="00133C9E">
        <w:rPr>
          <w:b/>
          <w:sz w:val="26"/>
          <w:szCs w:val="26"/>
          <w:lang w:val="ru-RU"/>
        </w:rPr>
        <w:t>2</w:t>
      </w:r>
      <w:r w:rsidR="0082281F" w:rsidRPr="00133C9E">
        <w:rPr>
          <w:b/>
          <w:sz w:val="26"/>
          <w:szCs w:val="26"/>
          <w:lang w:val="ru-RU"/>
        </w:rPr>
        <w:t>3</w:t>
      </w:r>
      <w:r w:rsidRPr="00133C9E">
        <w:rPr>
          <w:b/>
          <w:sz w:val="26"/>
          <w:szCs w:val="26"/>
          <w:lang w:val="ru-RU"/>
        </w:rPr>
        <w:t>.10.202</w:t>
      </w:r>
      <w:r w:rsidR="007916A8" w:rsidRPr="00133C9E">
        <w:rPr>
          <w:b/>
          <w:sz w:val="26"/>
          <w:szCs w:val="26"/>
          <w:lang w:val="ru-RU"/>
        </w:rPr>
        <w:t>4</w:t>
      </w:r>
      <w:r w:rsidR="001A17D9">
        <w:rPr>
          <w:b/>
          <w:sz w:val="26"/>
          <w:szCs w:val="26"/>
          <w:lang w:val="ru-RU"/>
        </w:rPr>
        <w:t xml:space="preserve"> №</w:t>
      </w:r>
      <w:bookmarkStart w:id="0" w:name="_GoBack"/>
      <w:bookmarkEnd w:id="0"/>
      <w:r w:rsidR="007916A8" w:rsidRPr="00133C9E">
        <w:rPr>
          <w:b/>
          <w:sz w:val="26"/>
          <w:szCs w:val="26"/>
          <w:lang w:val="ru-RU"/>
        </w:rPr>
        <w:t>123</w:t>
      </w:r>
      <w:r w:rsidRPr="00133C9E">
        <w:rPr>
          <w:b/>
          <w:sz w:val="26"/>
          <w:szCs w:val="26"/>
          <w:lang w:val="ru-RU"/>
        </w:rPr>
        <w:t>-МНА</w:t>
      </w:r>
    </w:p>
    <w:p w:rsidR="009358FE" w:rsidRDefault="00677C40" w:rsidP="00133C9E">
      <w:pPr>
        <w:tabs>
          <w:tab w:val="left" w:pos="709"/>
        </w:tabs>
        <w:ind w:firstLine="709"/>
        <w:jc w:val="center"/>
        <w:rPr>
          <w:b/>
          <w:sz w:val="26"/>
          <w:szCs w:val="26"/>
          <w:lang w:val="ru-RU"/>
        </w:rPr>
      </w:pPr>
      <w:r w:rsidRPr="00133C9E">
        <w:rPr>
          <w:b/>
          <w:sz w:val="26"/>
          <w:szCs w:val="26"/>
          <w:lang w:val="ru-RU"/>
        </w:rPr>
        <w:t>«</w:t>
      </w:r>
      <w:r w:rsidR="00A529FB" w:rsidRPr="00133C9E">
        <w:rPr>
          <w:b/>
          <w:sz w:val="26"/>
          <w:szCs w:val="26"/>
          <w:lang w:val="ru-RU"/>
        </w:rPr>
        <w:t xml:space="preserve">Об утверждении муниципальной программы </w:t>
      </w:r>
      <w:r w:rsidRPr="00133C9E">
        <w:rPr>
          <w:b/>
          <w:sz w:val="26"/>
          <w:szCs w:val="26"/>
          <w:lang w:val="ru-RU"/>
        </w:rPr>
        <w:t>«</w:t>
      </w:r>
      <w:r w:rsidR="00A529FB" w:rsidRPr="00133C9E">
        <w:rPr>
          <w:b/>
          <w:sz w:val="26"/>
          <w:szCs w:val="26"/>
          <w:lang w:val="ru-RU"/>
        </w:rPr>
        <w:t xml:space="preserve">Жилищно-коммунальный </w:t>
      </w:r>
      <w:r w:rsidR="007F0DD7" w:rsidRPr="00133C9E">
        <w:rPr>
          <w:b/>
          <w:sz w:val="26"/>
          <w:szCs w:val="26"/>
          <w:lang w:val="ru-RU"/>
        </w:rPr>
        <w:t xml:space="preserve">и </w:t>
      </w:r>
      <w:r w:rsidR="00A529FB" w:rsidRPr="00133C9E">
        <w:rPr>
          <w:b/>
          <w:sz w:val="26"/>
          <w:szCs w:val="26"/>
          <w:lang w:val="ru-RU"/>
        </w:rPr>
        <w:t>дорожный комплекс, энергосбережение и повышение энергетической эффективности Юргинского муниципального округа</w:t>
      </w:r>
      <w:r w:rsidRPr="00133C9E">
        <w:rPr>
          <w:b/>
          <w:sz w:val="26"/>
          <w:szCs w:val="26"/>
          <w:lang w:val="ru-RU"/>
        </w:rPr>
        <w:t>»</w:t>
      </w:r>
    </w:p>
    <w:p w:rsidR="00A529FB" w:rsidRPr="00133C9E" w:rsidRDefault="00A529FB" w:rsidP="00133C9E">
      <w:pPr>
        <w:tabs>
          <w:tab w:val="left" w:pos="709"/>
        </w:tabs>
        <w:ind w:firstLine="709"/>
        <w:jc w:val="center"/>
        <w:rPr>
          <w:b/>
          <w:sz w:val="26"/>
          <w:szCs w:val="26"/>
          <w:lang w:val="ru-RU"/>
        </w:rPr>
      </w:pPr>
      <w:r w:rsidRPr="00133C9E">
        <w:rPr>
          <w:b/>
          <w:sz w:val="26"/>
          <w:szCs w:val="26"/>
          <w:lang w:val="ru-RU"/>
        </w:rPr>
        <w:t>на 202</w:t>
      </w:r>
      <w:r w:rsidR="007916A8" w:rsidRPr="00133C9E">
        <w:rPr>
          <w:b/>
          <w:sz w:val="26"/>
          <w:szCs w:val="26"/>
          <w:lang w:val="ru-RU"/>
        </w:rPr>
        <w:t>5</w:t>
      </w:r>
      <w:r w:rsidRPr="00133C9E">
        <w:rPr>
          <w:b/>
          <w:sz w:val="26"/>
          <w:szCs w:val="26"/>
          <w:lang w:val="ru-RU"/>
        </w:rPr>
        <w:t xml:space="preserve"> год и на плановый период 202</w:t>
      </w:r>
      <w:r w:rsidR="007916A8" w:rsidRPr="00133C9E">
        <w:rPr>
          <w:b/>
          <w:sz w:val="26"/>
          <w:szCs w:val="26"/>
          <w:lang w:val="ru-RU"/>
        </w:rPr>
        <w:t>6</w:t>
      </w:r>
      <w:r w:rsidRPr="00133C9E">
        <w:rPr>
          <w:b/>
          <w:sz w:val="26"/>
          <w:szCs w:val="26"/>
          <w:lang w:val="ru-RU"/>
        </w:rPr>
        <w:t xml:space="preserve"> и 202</w:t>
      </w:r>
      <w:r w:rsidR="007916A8" w:rsidRPr="00133C9E">
        <w:rPr>
          <w:b/>
          <w:sz w:val="26"/>
          <w:szCs w:val="26"/>
          <w:lang w:val="ru-RU"/>
        </w:rPr>
        <w:t>7</w:t>
      </w:r>
      <w:r w:rsidRPr="00133C9E">
        <w:rPr>
          <w:b/>
          <w:sz w:val="26"/>
          <w:szCs w:val="26"/>
          <w:lang w:val="ru-RU"/>
        </w:rPr>
        <w:t xml:space="preserve"> годов</w:t>
      </w:r>
    </w:p>
    <w:p w:rsidR="00E44AC5" w:rsidRPr="00133C9E" w:rsidRDefault="00E44AC5" w:rsidP="00133C9E">
      <w:pPr>
        <w:tabs>
          <w:tab w:val="left" w:pos="709"/>
        </w:tabs>
        <w:ind w:firstLine="709"/>
        <w:jc w:val="center"/>
        <w:rPr>
          <w:b/>
          <w:sz w:val="26"/>
          <w:szCs w:val="26"/>
          <w:lang w:val="ru-RU"/>
        </w:rPr>
      </w:pPr>
    </w:p>
    <w:p w:rsidR="00A529FB" w:rsidRPr="00133C9E" w:rsidRDefault="00A529FB" w:rsidP="00133C9E">
      <w:pPr>
        <w:tabs>
          <w:tab w:val="left" w:pos="709"/>
        </w:tabs>
        <w:ind w:firstLine="709"/>
        <w:jc w:val="both"/>
        <w:rPr>
          <w:sz w:val="26"/>
          <w:szCs w:val="26"/>
          <w:lang w:val="ru-RU"/>
        </w:rPr>
      </w:pPr>
      <w:proofErr w:type="gramStart"/>
      <w:r w:rsidRPr="00133C9E">
        <w:rPr>
          <w:sz w:val="26"/>
          <w:szCs w:val="26"/>
          <w:lang w:val="ru-RU"/>
        </w:rPr>
        <w:t>Руководствуясь ч. 2 ст. 179 Бюджетного кодекс</w:t>
      </w:r>
      <w:r w:rsidR="00300B32" w:rsidRPr="00133C9E">
        <w:rPr>
          <w:sz w:val="26"/>
          <w:szCs w:val="26"/>
          <w:lang w:val="ru-RU"/>
        </w:rPr>
        <w:t>а Российской Федерации,</w:t>
      </w:r>
      <w:r w:rsidR="00903D1C" w:rsidRPr="00133C9E">
        <w:rPr>
          <w:sz w:val="26"/>
          <w:szCs w:val="26"/>
          <w:lang w:val="ru-RU"/>
        </w:rPr>
        <w:t xml:space="preserve">    </w:t>
      </w:r>
      <w:r w:rsidR="00300B32" w:rsidRPr="00133C9E">
        <w:rPr>
          <w:sz w:val="26"/>
          <w:szCs w:val="26"/>
          <w:lang w:val="ru-RU"/>
        </w:rPr>
        <w:t xml:space="preserve"> </w:t>
      </w:r>
      <w:r w:rsidRPr="00133C9E">
        <w:rPr>
          <w:sz w:val="26"/>
          <w:szCs w:val="26"/>
          <w:lang w:val="ru-RU"/>
        </w:rPr>
        <w:t xml:space="preserve">п. 2.10 постановления администрации Юргинского муниципального округа </w:t>
      </w:r>
      <w:r w:rsidR="009358FE">
        <w:rPr>
          <w:sz w:val="26"/>
          <w:szCs w:val="26"/>
          <w:lang w:val="ru-RU"/>
        </w:rPr>
        <w:t xml:space="preserve">                   от 22.07.2020 №</w:t>
      </w:r>
      <w:r w:rsidRPr="00133C9E">
        <w:rPr>
          <w:sz w:val="26"/>
          <w:szCs w:val="26"/>
          <w:lang w:val="ru-RU"/>
        </w:rPr>
        <w:t xml:space="preserve">22-МНА </w:t>
      </w:r>
      <w:r w:rsidR="00677C40" w:rsidRPr="00133C9E">
        <w:rPr>
          <w:sz w:val="26"/>
          <w:szCs w:val="26"/>
          <w:lang w:val="ru-RU"/>
        </w:rPr>
        <w:t>«</w:t>
      </w:r>
      <w:r w:rsidRPr="00133C9E">
        <w:rPr>
          <w:sz w:val="26"/>
          <w:szCs w:val="26"/>
          <w:lang w:val="ru-RU"/>
        </w:rPr>
        <w:t>Об утверждении Положения о составлении</w:t>
      </w:r>
      <w:r w:rsidR="00300B32" w:rsidRPr="00133C9E">
        <w:rPr>
          <w:sz w:val="26"/>
          <w:szCs w:val="26"/>
          <w:lang w:val="ru-RU"/>
        </w:rPr>
        <w:t xml:space="preserve"> </w:t>
      </w:r>
      <w:r w:rsidR="009358FE">
        <w:rPr>
          <w:sz w:val="26"/>
          <w:szCs w:val="26"/>
          <w:lang w:val="ru-RU"/>
        </w:rPr>
        <w:t xml:space="preserve">                         </w:t>
      </w:r>
      <w:r w:rsidRPr="00133C9E">
        <w:rPr>
          <w:sz w:val="26"/>
          <w:szCs w:val="26"/>
          <w:lang w:val="ru-RU"/>
        </w:rPr>
        <w:t>и содержании муниципальных программ Юргинского муниципального округа</w:t>
      </w:r>
      <w:r w:rsidR="00677C40" w:rsidRPr="00133C9E">
        <w:rPr>
          <w:sz w:val="26"/>
          <w:szCs w:val="26"/>
          <w:lang w:val="ru-RU"/>
        </w:rPr>
        <w:t>»</w:t>
      </w:r>
      <w:r w:rsidRPr="00133C9E">
        <w:rPr>
          <w:sz w:val="26"/>
          <w:szCs w:val="26"/>
          <w:lang w:val="ru-RU"/>
        </w:rPr>
        <w:t>,</w:t>
      </w:r>
      <w:r w:rsidR="00300B32" w:rsidRPr="00133C9E">
        <w:rPr>
          <w:sz w:val="26"/>
          <w:szCs w:val="26"/>
          <w:lang w:val="ru-RU"/>
        </w:rPr>
        <w:t xml:space="preserve"> </w:t>
      </w:r>
      <w:r w:rsidR="009358FE">
        <w:rPr>
          <w:sz w:val="26"/>
          <w:szCs w:val="26"/>
          <w:lang w:val="ru-RU"/>
        </w:rPr>
        <w:t xml:space="preserve">            </w:t>
      </w:r>
      <w:r w:rsidR="009F538B" w:rsidRPr="00133C9E">
        <w:rPr>
          <w:sz w:val="26"/>
          <w:szCs w:val="26"/>
          <w:lang w:val="ru-RU"/>
        </w:rPr>
        <w:t>во исполнение решения</w:t>
      </w:r>
      <w:r w:rsidR="009F538B" w:rsidRPr="00133C9E">
        <w:rPr>
          <w:color w:val="000000"/>
          <w:sz w:val="26"/>
          <w:szCs w:val="26"/>
          <w:lang w:val="ru-RU"/>
        </w:rPr>
        <w:t xml:space="preserve"> Совета народных депутатов Юргинского муниципального округа от 19.12.2024 № 10-НА «Об утверждении бюджета Юргинского муниципального округа на 2025 год и плановый период 2026 и 2027 годов»</w:t>
      </w:r>
      <w:r w:rsidRPr="00133C9E">
        <w:rPr>
          <w:sz w:val="26"/>
          <w:szCs w:val="26"/>
          <w:lang w:val="ru-RU"/>
        </w:rPr>
        <w:t>,</w:t>
      </w:r>
      <w:proofErr w:type="gramEnd"/>
      <w:r w:rsidR="009358FE">
        <w:rPr>
          <w:sz w:val="26"/>
          <w:szCs w:val="26"/>
          <w:lang w:val="ru-RU"/>
        </w:rPr>
        <w:t xml:space="preserve">                    </w:t>
      </w:r>
      <w:r w:rsidRPr="00133C9E">
        <w:rPr>
          <w:sz w:val="26"/>
          <w:szCs w:val="26"/>
          <w:lang w:val="ru-RU"/>
        </w:rPr>
        <w:t xml:space="preserve"> в целях приведения муниципальной программы в соответствии с решением </w:t>
      </w:r>
      <w:r w:rsidR="009358FE">
        <w:rPr>
          <w:sz w:val="26"/>
          <w:szCs w:val="26"/>
          <w:lang w:val="ru-RU"/>
        </w:rPr>
        <w:t xml:space="preserve">                       </w:t>
      </w:r>
      <w:r w:rsidRPr="00133C9E">
        <w:rPr>
          <w:sz w:val="26"/>
          <w:szCs w:val="26"/>
          <w:lang w:val="ru-RU"/>
        </w:rPr>
        <w:t>о бюджете муниципального образования Юр</w:t>
      </w:r>
      <w:r w:rsidR="009358FE">
        <w:rPr>
          <w:sz w:val="26"/>
          <w:szCs w:val="26"/>
          <w:lang w:val="ru-RU"/>
        </w:rPr>
        <w:t>гинского муниципального округа:</w:t>
      </w:r>
    </w:p>
    <w:p w:rsidR="00A529FB" w:rsidRPr="00133C9E" w:rsidRDefault="00133C9E" w:rsidP="00133C9E">
      <w:pPr>
        <w:tabs>
          <w:tab w:val="left" w:pos="709"/>
          <w:tab w:val="left" w:pos="993"/>
        </w:tabs>
        <w:ind w:firstLine="709"/>
        <w:contextualSpacing/>
        <w:jc w:val="both"/>
        <w:rPr>
          <w:sz w:val="26"/>
          <w:szCs w:val="26"/>
          <w:lang w:val="ru-RU"/>
        </w:rPr>
      </w:pPr>
      <w:r>
        <w:rPr>
          <w:sz w:val="26"/>
          <w:szCs w:val="26"/>
          <w:lang w:val="ru-RU"/>
        </w:rPr>
        <w:t xml:space="preserve">1. </w:t>
      </w:r>
      <w:r w:rsidR="00A529FB" w:rsidRPr="00133C9E">
        <w:rPr>
          <w:sz w:val="26"/>
          <w:szCs w:val="26"/>
          <w:lang w:val="ru-RU"/>
        </w:rPr>
        <w:t>Внести изменения и дополнения в постановление администрации</w:t>
      </w:r>
      <w:r w:rsidR="00814494" w:rsidRPr="00133C9E">
        <w:rPr>
          <w:sz w:val="26"/>
          <w:szCs w:val="26"/>
          <w:lang w:val="ru-RU"/>
        </w:rPr>
        <w:t xml:space="preserve"> Юргинского</w:t>
      </w:r>
      <w:r w:rsidR="00300B32" w:rsidRPr="00133C9E">
        <w:rPr>
          <w:sz w:val="26"/>
          <w:szCs w:val="26"/>
          <w:lang w:val="ru-RU"/>
        </w:rPr>
        <w:t xml:space="preserve"> </w:t>
      </w:r>
      <w:r w:rsidR="0082281F" w:rsidRPr="00133C9E">
        <w:rPr>
          <w:sz w:val="26"/>
          <w:szCs w:val="26"/>
          <w:lang w:val="ru-RU"/>
        </w:rPr>
        <w:t xml:space="preserve">муниципального округа от </w:t>
      </w:r>
      <w:r w:rsidR="00B00B46" w:rsidRPr="00133C9E">
        <w:rPr>
          <w:sz w:val="26"/>
          <w:szCs w:val="26"/>
          <w:lang w:val="ru-RU"/>
        </w:rPr>
        <w:t>23</w:t>
      </w:r>
      <w:r w:rsidR="00A529FB" w:rsidRPr="00133C9E">
        <w:rPr>
          <w:sz w:val="26"/>
          <w:szCs w:val="26"/>
          <w:lang w:val="ru-RU"/>
        </w:rPr>
        <w:t>.10.202</w:t>
      </w:r>
      <w:r w:rsidR="00B00B46" w:rsidRPr="00133C9E">
        <w:rPr>
          <w:sz w:val="26"/>
          <w:szCs w:val="26"/>
          <w:lang w:val="ru-RU"/>
        </w:rPr>
        <w:t>4</w:t>
      </w:r>
      <w:r w:rsidR="00A529FB" w:rsidRPr="00133C9E">
        <w:rPr>
          <w:sz w:val="26"/>
          <w:szCs w:val="26"/>
          <w:lang w:val="ru-RU"/>
        </w:rPr>
        <w:t xml:space="preserve"> №</w:t>
      </w:r>
      <w:r w:rsidR="00B00B46" w:rsidRPr="00133C9E">
        <w:rPr>
          <w:sz w:val="26"/>
          <w:szCs w:val="26"/>
          <w:lang w:val="ru-RU"/>
        </w:rPr>
        <w:t>123</w:t>
      </w:r>
      <w:r w:rsidR="00A529FB" w:rsidRPr="00133C9E">
        <w:rPr>
          <w:sz w:val="26"/>
          <w:szCs w:val="26"/>
          <w:lang w:val="ru-RU"/>
        </w:rPr>
        <w:t xml:space="preserve">-МНА </w:t>
      </w:r>
      <w:r w:rsidR="00677C40" w:rsidRPr="00133C9E">
        <w:rPr>
          <w:sz w:val="26"/>
          <w:szCs w:val="26"/>
          <w:lang w:val="ru-RU"/>
        </w:rPr>
        <w:t>«</w:t>
      </w:r>
      <w:r w:rsidR="00A529FB" w:rsidRPr="00133C9E">
        <w:rPr>
          <w:sz w:val="26"/>
          <w:szCs w:val="26"/>
          <w:lang w:val="ru-RU"/>
        </w:rPr>
        <w:t xml:space="preserve">Об утверждении муниципальной программы </w:t>
      </w:r>
      <w:r w:rsidR="00677C40" w:rsidRPr="00133C9E">
        <w:rPr>
          <w:sz w:val="26"/>
          <w:szCs w:val="26"/>
          <w:lang w:val="ru-RU"/>
        </w:rPr>
        <w:t>«</w:t>
      </w:r>
      <w:r w:rsidR="00A529FB" w:rsidRPr="00133C9E">
        <w:rPr>
          <w:sz w:val="26"/>
          <w:szCs w:val="26"/>
          <w:lang w:val="ru-RU"/>
        </w:rPr>
        <w:t>Жилищно-коммунальный и дорожный комплекс, энергосбережение и повышение энергетической эффективности Юргинского муниципального округа на 202</w:t>
      </w:r>
      <w:r w:rsidR="00B00B46" w:rsidRPr="00133C9E">
        <w:rPr>
          <w:sz w:val="26"/>
          <w:szCs w:val="26"/>
          <w:lang w:val="ru-RU"/>
        </w:rPr>
        <w:t>5</w:t>
      </w:r>
      <w:r w:rsidR="00931D8F" w:rsidRPr="00133C9E">
        <w:rPr>
          <w:sz w:val="26"/>
          <w:szCs w:val="26"/>
          <w:lang w:val="ru-RU"/>
        </w:rPr>
        <w:t xml:space="preserve"> год и на плановый период 202</w:t>
      </w:r>
      <w:r w:rsidR="00B00B46" w:rsidRPr="00133C9E">
        <w:rPr>
          <w:sz w:val="26"/>
          <w:szCs w:val="26"/>
          <w:lang w:val="ru-RU"/>
        </w:rPr>
        <w:t>6</w:t>
      </w:r>
      <w:r w:rsidR="00A529FB" w:rsidRPr="00133C9E">
        <w:rPr>
          <w:sz w:val="26"/>
          <w:szCs w:val="26"/>
          <w:lang w:val="ru-RU"/>
        </w:rPr>
        <w:t xml:space="preserve"> и 202</w:t>
      </w:r>
      <w:r w:rsidR="00B00B46" w:rsidRPr="00133C9E">
        <w:rPr>
          <w:sz w:val="26"/>
          <w:szCs w:val="26"/>
          <w:lang w:val="ru-RU"/>
        </w:rPr>
        <w:t>7</w:t>
      </w:r>
      <w:r w:rsidR="00300B32" w:rsidRPr="00133C9E">
        <w:rPr>
          <w:sz w:val="26"/>
          <w:szCs w:val="26"/>
          <w:lang w:val="ru-RU"/>
        </w:rPr>
        <w:t xml:space="preserve"> годов</w:t>
      </w:r>
      <w:r w:rsidR="00677C40" w:rsidRPr="00133C9E">
        <w:rPr>
          <w:sz w:val="26"/>
          <w:szCs w:val="26"/>
          <w:lang w:val="ru-RU"/>
        </w:rPr>
        <w:t>»</w:t>
      </w:r>
      <w:r w:rsidR="00300B32" w:rsidRPr="00133C9E">
        <w:rPr>
          <w:sz w:val="26"/>
          <w:szCs w:val="26"/>
          <w:lang w:val="ru-RU"/>
        </w:rPr>
        <w:t>, согласно П</w:t>
      </w:r>
      <w:r w:rsidR="00A529FB" w:rsidRPr="00133C9E">
        <w:rPr>
          <w:sz w:val="26"/>
          <w:szCs w:val="26"/>
          <w:lang w:val="ru-RU"/>
        </w:rPr>
        <w:t>риложению.</w:t>
      </w:r>
    </w:p>
    <w:p w:rsidR="00A529FB" w:rsidRPr="00133C9E" w:rsidRDefault="00133C9E" w:rsidP="00133C9E">
      <w:pPr>
        <w:tabs>
          <w:tab w:val="left" w:pos="709"/>
          <w:tab w:val="left" w:pos="993"/>
        </w:tabs>
        <w:ind w:firstLine="709"/>
        <w:contextualSpacing/>
        <w:jc w:val="both"/>
        <w:rPr>
          <w:sz w:val="26"/>
          <w:szCs w:val="26"/>
          <w:lang w:val="ru-RU"/>
        </w:rPr>
      </w:pPr>
      <w:r>
        <w:rPr>
          <w:sz w:val="26"/>
          <w:szCs w:val="26"/>
          <w:lang w:val="ru-RU"/>
        </w:rPr>
        <w:t xml:space="preserve">2. </w:t>
      </w:r>
      <w:r w:rsidR="00A529FB" w:rsidRPr="00133C9E">
        <w:rPr>
          <w:sz w:val="26"/>
          <w:szCs w:val="26"/>
          <w:lang w:val="ru-RU"/>
        </w:rPr>
        <w:t>Настоящее постановление действует на период основного</w:t>
      </w:r>
      <w:r w:rsidR="00D02EF3" w:rsidRPr="00133C9E">
        <w:rPr>
          <w:sz w:val="26"/>
          <w:szCs w:val="26"/>
          <w:lang w:val="ru-RU"/>
        </w:rPr>
        <w:t xml:space="preserve"> </w:t>
      </w:r>
      <w:r w:rsidR="00814494" w:rsidRPr="00133C9E">
        <w:rPr>
          <w:sz w:val="26"/>
          <w:szCs w:val="26"/>
          <w:lang w:val="ru-RU"/>
        </w:rPr>
        <w:t>постановления</w:t>
      </w:r>
      <w:r w:rsidR="00300B32" w:rsidRPr="00133C9E">
        <w:rPr>
          <w:sz w:val="26"/>
          <w:szCs w:val="26"/>
          <w:lang w:val="ru-RU"/>
        </w:rPr>
        <w:t xml:space="preserve"> </w:t>
      </w:r>
      <w:r w:rsidR="00A529FB" w:rsidRPr="00133C9E">
        <w:rPr>
          <w:sz w:val="26"/>
          <w:szCs w:val="26"/>
          <w:lang w:val="ru-RU"/>
        </w:rPr>
        <w:t xml:space="preserve">администрации Юргинского муниципального округа </w:t>
      </w:r>
      <w:r w:rsidR="00B00B46" w:rsidRPr="00133C9E">
        <w:rPr>
          <w:sz w:val="26"/>
          <w:szCs w:val="26"/>
          <w:lang w:val="ru-RU"/>
        </w:rPr>
        <w:t xml:space="preserve">от 23.10.2024 №123-МНА «Об утверждении муниципальной программы «Жилищно-коммунальный </w:t>
      </w:r>
      <w:r w:rsidR="009358FE">
        <w:rPr>
          <w:sz w:val="26"/>
          <w:szCs w:val="26"/>
          <w:lang w:val="ru-RU"/>
        </w:rPr>
        <w:t xml:space="preserve">                          </w:t>
      </w:r>
      <w:r w:rsidR="00B00B46" w:rsidRPr="00133C9E">
        <w:rPr>
          <w:sz w:val="26"/>
          <w:szCs w:val="26"/>
          <w:lang w:val="ru-RU"/>
        </w:rPr>
        <w:t>и дорожный комплекс, энергосбережение и повышение энергетической эффективности Юргинского муниципального округа» на 2025 год и на плановый период 2026 и 2027 годов»</w:t>
      </w:r>
      <w:r w:rsidR="00A529FB" w:rsidRPr="00133C9E">
        <w:rPr>
          <w:sz w:val="26"/>
          <w:szCs w:val="26"/>
          <w:lang w:val="ru-RU"/>
        </w:rPr>
        <w:t>.</w:t>
      </w:r>
    </w:p>
    <w:p w:rsidR="00300B32" w:rsidRPr="00133C9E" w:rsidRDefault="00133C9E" w:rsidP="00133C9E">
      <w:pPr>
        <w:tabs>
          <w:tab w:val="left" w:pos="709"/>
          <w:tab w:val="left" w:pos="993"/>
        </w:tabs>
        <w:ind w:firstLine="709"/>
        <w:contextualSpacing/>
        <w:jc w:val="both"/>
        <w:rPr>
          <w:rFonts w:eastAsiaTheme="minorHAnsi"/>
          <w:sz w:val="26"/>
          <w:szCs w:val="26"/>
          <w:lang w:val="ru-RU" w:eastAsia="en-US"/>
        </w:rPr>
      </w:pPr>
      <w:r>
        <w:rPr>
          <w:rFonts w:eastAsiaTheme="minorHAnsi"/>
          <w:sz w:val="26"/>
          <w:szCs w:val="26"/>
          <w:lang w:val="ru-RU" w:eastAsia="en-US"/>
        </w:rPr>
        <w:t xml:space="preserve">3. </w:t>
      </w:r>
      <w:r w:rsidR="00A529FB" w:rsidRPr="00133C9E">
        <w:rPr>
          <w:rFonts w:eastAsiaTheme="minorHAnsi"/>
          <w:sz w:val="26"/>
          <w:szCs w:val="26"/>
          <w:lang w:val="ru-RU" w:eastAsia="en-US"/>
        </w:rPr>
        <w:t>Постановление</w:t>
      </w:r>
      <w:r w:rsidR="00903D1C" w:rsidRPr="00133C9E">
        <w:rPr>
          <w:rFonts w:eastAsiaTheme="minorHAnsi"/>
          <w:sz w:val="26"/>
          <w:szCs w:val="26"/>
          <w:lang w:val="ru-RU" w:eastAsia="en-US"/>
        </w:rPr>
        <w:t xml:space="preserve"> </w:t>
      </w:r>
      <w:r w:rsidR="00A529FB" w:rsidRPr="00133C9E">
        <w:rPr>
          <w:rFonts w:eastAsiaTheme="minorHAnsi"/>
          <w:sz w:val="26"/>
          <w:szCs w:val="26"/>
          <w:lang w:val="ru-RU" w:eastAsia="en-US"/>
        </w:rPr>
        <w:t>подлежи</w:t>
      </w:r>
      <w:r w:rsidR="00D02EF3" w:rsidRPr="00133C9E">
        <w:rPr>
          <w:rFonts w:eastAsiaTheme="minorHAnsi"/>
          <w:sz w:val="26"/>
          <w:szCs w:val="26"/>
          <w:lang w:val="ru-RU" w:eastAsia="en-US"/>
        </w:rPr>
        <w:t>т</w:t>
      </w:r>
      <w:r w:rsidR="00903D1C" w:rsidRPr="00133C9E">
        <w:rPr>
          <w:rFonts w:eastAsiaTheme="minorHAnsi"/>
          <w:sz w:val="26"/>
          <w:szCs w:val="26"/>
          <w:lang w:val="ru-RU" w:eastAsia="en-US"/>
        </w:rPr>
        <w:t xml:space="preserve"> </w:t>
      </w:r>
      <w:r w:rsidR="00D02EF3" w:rsidRPr="00133C9E">
        <w:rPr>
          <w:rFonts w:eastAsiaTheme="minorHAnsi"/>
          <w:sz w:val="26"/>
          <w:szCs w:val="26"/>
          <w:lang w:val="ru-RU" w:eastAsia="en-US"/>
        </w:rPr>
        <w:t>опубликованию</w:t>
      </w:r>
      <w:r w:rsidR="00903D1C" w:rsidRPr="00133C9E">
        <w:rPr>
          <w:rFonts w:eastAsiaTheme="minorHAnsi"/>
          <w:sz w:val="26"/>
          <w:szCs w:val="26"/>
          <w:lang w:val="ru-RU" w:eastAsia="en-US"/>
        </w:rPr>
        <w:t xml:space="preserve"> </w:t>
      </w:r>
      <w:r w:rsidR="00D02EF3" w:rsidRPr="00133C9E">
        <w:rPr>
          <w:rFonts w:eastAsiaTheme="minorHAnsi"/>
          <w:sz w:val="26"/>
          <w:szCs w:val="26"/>
          <w:lang w:val="ru-RU" w:eastAsia="en-US"/>
        </w:rPr>
        <w:t>в информационно-</w:t>
      </w:r>
      <w:r w:rsidR="00A529FB" w:rsidRPr="00133C9E">
        <w:rPr>
          <w:rFonts w:eastAsiaTheme="minorHAnsi"/>
          <w:sz w:val="26"/>
          <w:szCs w:val="26"/>
          <w:lang w:val="ru-RU" w:eastAsia="en-US"/>
        </w:rPr>
        <w:t xml:space="preserve">коммуникационной сети </w:t>
      </w:r>
      <w:r w:rsidR="00677C40" w:rsidRPr="00133C9E">
        <w:rPr>
          <w:rFonts w:eastAsiaTheme="minorHAnsi"/>
          <w:sz w:val="26"/>
          <w:szCs w:val="26"/>
          <w:lang w:val="ru-RU" w:eastAsia="en-US"/>
        </w:rPr>
        <w:t>«</w:t>
      </w:r>
      <w:r w:rsidR="00A529FB" w:rsidRPr="00133C9E">
        <w:rPr>
          <w:rFonts w:eastAsiaTheme="minorHAnsi"/>
          <w:sz w:val="26"/>
          <w:szCs w:val="26"/>
          <w:lang w:val="ru-RU" w:eastAsia="en-US"/>
        </w:rPr>
        <w:t>Интернет</w:t>
      </w:r>
      <w:r w:rsidR="00677C40" w:rsidRPr="00133C9E">
        <w:rPr>
          <w:rFonts w:eastAsiaTheme="minorHAnsi"/>
          <w:sz w:val="26"/>
          <w:szCs w:val="26"/>
          <w:lang w:val="ru-RU" w:eastAsia="en-US"/>
        </w:rPr>
        <w:t>»</w:t>
      </w:r>
      <w:r w:rsidR="00A529FB" w:rsidRPr="00133C9E">
        <w:rPr>
          <w:rFonts w:eastAsiaTheme="minorHAnsi"/>
          <w:sz w:val="26"/>
          <w:szCs w:val="26"/>
          <w:lang w:val="ru-RU" w:eastAsia="en-US"/>
        </w:rPr>
        <w:t xml:space="preserve"> на официальном сайте администрации Юргинского муниципального округа.</w:t>
      </w:r>
    </w:p>
    <w:p w:rsidR="00A529FB" w:rsidRPr="00133C9E" w:rsidRDefault="00133C9E" w:rsidP="00133C9E">
      <w:pPr>
        <w:tabs>
          <w:tab w:val="left" w:pos="709"/>
          <w:tab w:val="left" w:pos="993"/>
        </w:tabs>
        <w:ind w:firstLine="709"/>
        <w:contextualSpacing/>
        <w:jc w:val="both"/>
        <w:rPr>
          <w:sz w:val="26"/>
          <w:szCs w:val="26"/>
          <w:lang w:val="ru-RU"/>
        </w:rPr>
      </w:pPr>
      <w:r>
        <w:rPr>
          <w:sz w:val="26"/>
          <w:szCs w:val="26"/>
          <w:lang w:val="ru-RU"/>
        </w:rPr>
        <w:t xml:space="preserve">4. </w:t>
      </w:r>
      <w:r w:rsidR="00A529FB" w:rsidRPr="00133C9E">
        <w:rPr>
          <w:sz w:val="26"/>
          <w:szCs w:val="26"/>
          <w:lang w:val="ru-RU"/>
        </w:rPr>
        <w:t>Настоящее постановление вступает в силу после его опубликования</w:t>
      </w:r>
      <w:r w:rsidR="009358FE">
        <w:rPr>
          <w:sz w:val="26"/>
          <w:szCs w:val="26"/>
          <w:lang w:val="ru-RU"/>
        </w:rPr>
        <w:t xml:space="preserve">                   </w:t>
      </w:r>
      <w:r w:rsidR="00300B32" w:rsidRPr="00133C9E">
        <w:rPr>
          <w:sz w:val="26"/>
          <w:szCs w:val="26"/>
          <w:lang w:val="ru-RU"/>
        </w:rPr>
        <w:t xml:space="preserve"> </w:t>
      </w:r>
      <w:r w:rsidR="00A529FB" w:rsidRPr="00133C9E">
        <w:rPr>
          <w:sz w:val="26"/>
          <w:szCs w:val="26"/>
          <w:lang w:val="ru-RU"/>
        </w:rPr>
        <w:t xml:space="preserve">в газете </w:t>
      </w:r>
      <w:r w:rsidR="00677C40" w:rsidRPr="00133C9E">
        <w:rPr>
          <w:sz w:val="26"/>
          <w:szCs w:val="26"/>
          <w:lang w:val="ru-RU"/>
        </w:rPr>
        <w:t>«</w:t>
      </w:r>
      <w:proofErr w:type="spellStart"/>
      <w:r w:rsidR="00A529FB" w:rsidRPr="00133C9E">
        <w:rPr>
          <w:sz w:val="26"/>
          <w:szCs w:val="26"/>
          <w:lang w:val="ru-RU"/>
        </w:rPr>
        <w:t>Юргинские</w:t>
      </w:r>
      <w:proofErr w:type="spellEnd"/>
      <w:r w:rsidR="00A529FB" w:rsidRPr="00133C9E">
        <w:rPr>
          <w:sz w:val="26"/>
          <w:szCs w:val="26"/>
          <w:lang w:val="ru-RU"/>
        </w:rPr>
        <w:t xml:space="preserve"> ведомости</w:t>
      </w:r>
      <w:r w:rsidR="00677C40" w:rsidRPr="00133C9E">
        <w:rPr>
          <w:sz w:val="26"/>
          <w:szCs w:val="26"/>
          <w:lang w:val="ru-RU"/>
        </w:rPr>
        <w:t>»</w:t>
      </w:r>
      <w:r w:rsidR="00A529FB" w:rsidRPr="00133C9E">
        <w:rPr>
          <w:sz w:val="26"/>
          <w:szCs w:val="26"/>
          <w:lang w:val="ru-RU"/>
        </w:rPr>
        <w:t>.</w:t>
      </w:r>
    </w:p>
    <w:p w:rsidR="00A529FB" w:rsidRPr="00133C9E" w:rsidRDefault="00A529FB" w:rsidP="00133C9E">
      <w:pPr>
        <w:tabs>
          <w:tab w:val="left" w:pos="709"/>
          <w:tab w:val="left" w:pos="993"/>
        </w:tabs>
        <w:ind w:firstLine="709"/>
        <w:contextualSpacing/>
        <w:jc w:val="both"/>
        <w:rPr>
          <w:sz w:val="26"/>
          <w:szCs w:val="26"/>
          <w:lang w:val="ru-RU"/>
        </w:rPr>
      </w:pPr>
      <w:r w:rsidRPr="00133C9E">
        <w:rPr>
          <w:sz w:val="26"/>
          <w:szCs w:val="26"/>
          <w:lang w:val="ru-RU"/>
        </w:rPr>
        <w:t>5.</w:t>
      </w:r>
      <w:r w:rsidRPr="00133C9E">
        <w:rPr>
          <w:color w:val="FFFFFF"/>
          <w:sz w:val="26"/>
          <w:szCs w:val="26"/>
          <w:lang w:val="ru-RU"/>
        </w:rPr>
        <w:t>.</w:t>
      </w:r>
      <w:proofErr w:type="gramStart"/>
      <w:r w:rsidRPr="00133C9E">
        <w:rPr>
          <w:sz w:val="26"/>
          <w:szCs w:val="26"/>
          <w:lang w:val="ru-RU"/>
        </w:rPr>
        <w:t>Контроль за</w:t>
      </w:r>
      <w:proofErr w:type="gramEnd"/>
      <w:r w:rsidRPr="00133C9E">
        <w:rPr>
          <w:sz w:val="26"/>
          <w:szCs w:val="26"/>
          <w:lang w:val="ru-RU"/>
        </w:rPr>
        <w:t xml:space="preserve"> исполнением настоящего постановления возложить </w:t>
      </w:r>
      <w:r w:rsidR="009358FE">
        <w:rPr>
          <w:sz w:val="26"/>
          <w:szCs w:val="26"/>
          <w:lang w:val="ru-RU"/>
        </w:rPr>
        <w:t xml:space="preserve">                        </w:t>
      </w:r>
      <w:r w:rsidRPr="00133C9E">
        <w:rPr>
          <w:sz w:val="26"/>
          <w:szCs w:val="26"/>
          <w:lang w:val="ru-RU"/>
        </w:rPr>
        <w:t xml:space="preserve">на заместителя главы Юргинского муниципального округа – начальника </w:t>
      </w:r>
      <w:r w:rsidRPr="00133C9E">
        <w:rPr>
          <w:sz w:val="26"/>
          <w:szCs w:val="26"/>
          <w:lang w:val="ru-RU"/>
        </w:rPr>
        <w:lastRenderedPageBreak/>
        <w:t xml:space="preserve">Управления по обеспечению жизнедеятельности и строительству Юргинского муниципального округа </w:t>
      </w:r>
      <w:r w:rsidR="00FC7306" w:rsidRPr="00133C9E">
        <w:rPr>
          <w:sz w:val="26"/>
          <w:szCs w:val="26"/>
          <w:lang w:val="ru-RU"/>
        </w:rPr>
        <w:t>П.А. Коржакова</w:t>
      </w:r>
      <w:r w:rsidRPr="00133C9E">
        <w:rPr>
          <w:sz w:val="26"/>
          <w:szCs w:val="26"/>
          <w:lang w:val="ru-RU"/>
        </w:rPr>
        <w:t>.</w:t>
      </w:r>
    </w:p>
    <w:p w:rsidR="00300B32" w:rsidRPr="00133C9E" w:rsidRDefault="00300B32" w:rsidP="00133C9E">
      <w:pPr>
        <w:tabs>
          <w:tab w:val="left" w:pos="969"/>
          <w:tab w:val="left" w:pos="1083"/>
        </w:tabs>
        <w:ind w:firstLine="709"/>
        <w:jc w:val="both"/>
        <w:rPr>
          <w:sz w:val="26"/>
          <w:szCs w:val="26"/>
          <w:lang w:val="ru-RU"/>
        </w:rPr>
      </w:pPr>
    </w:p>
    <w:p w:rsidR="00133C9E" w:rsidRPr="00133C9E" w:rsidRDefault="00133C9E" w:rsidP="00133C9E">
      <w:pPr>
        <w:tabs>
          <w:tab w:val="left" w:pos="969"/>
          <w:tab w:val="left" w:pos="1083"/>
        </w:tabs>
        <w:ind w:firstLine="709"/>
        <w:jc w:val="both"/>
        <w:rPr>
          <w:sz w:val="26"/>
          <w:szCs w:val="26"/>
          <w:lang w:val="ru-RU"/>
        </w:rPr>
      </w:pPr>
    </w:p>
    <w:p w:rsidR="00133C9E" w:rsidRPr="00133C9E" w:rsidRDefault="00133C9E" w:rsidP="00133C9E">
      <w:pPr>
        <w:tabs>
          <w:tab w:val="left" w:pos="969"/>
          <w:tab w:val="left" w:pos="1083"/>
        </w:tabs>
        <w:ind w:firstLine="709"/>
        <w:jc w:val="both"/>
        <w:rPr>
          <w:sz w:val="26"/>
          <w:szCs w:val="26"/>
          <w:lang w:val="ru-RU"/>
        </w:rPr>
      </w:pPr>
    </w:p>
    <w:p w:rsidR="00133C9E" w:rsidRPr="009358FE" w:rsidRDefault="00133C9E" w:rsidP="00133C9E">
      <w:pPr>
        <w:ind w:firstLine="709"/>
        <w:jc w:val="both"/>
        <w:rPr>
          <w:sz w:val="26"/>
          <w:szCs w:val="26"/>
          <w:lang w:val="ru-RU"/>
        </w:rPr>
      </w:pPr>
    </w:p>
    <w:tbl>
      <w:tblPr>
        <w:tblW w:w="9606" w:type="dxa"/>
        <w:tblLook w:val="04A0" w:firstRow="1" w:lastRow="0" w:firstColumn="1" w:lastColumn="0" w:noHBand="0" w:noVBand="1"/>
      </w:tblPr>
      <w:tblGrid>
        <w:gridCol w:w="6062"/>
        <w:gridCol w:w="3544"/>
      </w:tblGrid>
      <w:tr w:rsidR="00133C9E" w:rsidRPr="00133C9E" w:rsidTr="00133C9E">
        <w:tc>
          <w:tcPr>
            <w:tcW w:w="6062" w:type="dxa"/>
            <w:hideMark/>
          </w:tcPr>
          <w:p w:rsidR="00133C9E" w:rsidRPr="00133C9E" w:rsidRDefault="00133C9E" w:rsidP="00133C9E">
            <w:pPr>
              <w:tabs>
                <w:tab w:val="left" w:pos="969"/>
                <w:tab w:val="left" w:pos="1083"/>
              </w:tabs>
              <w:ind w:firstLine="709"/>
              <w:jc w:val="both"/>
              <w:rPr>
                <w:kern w:val="2"/>
                <w:sz w:val="26"/>
                <w:szCs w:val="26"/>
              </w:rPr>
            </w:pPr>
            <w:proofErr w:type="spellStart"/>
            <w:r w:rsidRPr="00133C9E">
              <w:rPr>
                <w:sz w:val="26"/>
                <w:szCs w:val="26"/>
              </w:rPr>
              <w:t>Глава</w:t>
            </w:r>
            <w:proofErr w:type="spellEnd"/>
            <w:r w:rsidRPr="00133C9E">
              <w:rPr>
                <w:sz w:val="26"/>
                <w:szCs w:val="26"/>
              </w:rPr>
              <w:t xml:space="preserve"> </w:t>
            </w:r>
            <w:proofErr w:type="spellStart"/>
            <w:r w:rsidRPr="00133C9E">
              <w:rPr>
                <w:sz w:val="26"/>
                <w:szCs w:val="26"/>
              </w:rPr>
              <w:t>Юргинского</w:t>
            </w:r>
            <w:proofErr w:type="spellEnd"/>
          </w:p>
          <w:p w:rsidR="00133C9E" w:rsidRPr="00133C9E" w:rsidRDefault="00133C9E" w:rsidP="00133C9E">
            <w:pPr>
              <w:tabs>
                <w:tab w:val="left" w:pos="969"/>
                <w:tab w:val="left" w:pos="1083"/>
              </w:tabs>
              <w:ind w:firstLine="709"/>
              <w:jc w:val="both"/>
              <w:rPr>
                <w:kern w:val="2"/>
                <w:sz w:val="26"/>
                <w:szCs w:val="26"/>
              </w:rPr>
            </w:pPr>
            <w:proofErr w:type="spellStart"/>
            <w:r w:rsidRPr="00133C9E">
              <w:rPr>
                <w:sz w:val="26"/>
                <w:szCs w:val="26"/>
              </w:rPr>
              <w:t>муниципального</w:t>
            </w:r>
            <w:proofErr w:type="spellEnd"/>
            <w:r w:rsidRPr="00133C9E">
              <w:rPr>
                <w:sz w:val="26"/>
                <w:szCs w:val="26"/>
              </w:rPr>
              <w:t xml:space="preserve"> </w:t>
            </w:r>
            <w:proofErr w:type="spellStart"/>
            <w:r w:rsidRPr="00133C9E">
              <w:rPr>
                <w:sz w:val="26"/>
                <w:szCs w:val="26"/>
              </w:rPr>
              <w:t>округа</w:t>
            </w:r>
            <w:proofErr w:type="spellEnd"/>
          </w:p>
        </w:tc>
        <w:tc>
          <w:tcPr>
            <w:tcW w:w="3544" w:type="dxa"/>
          </w:tcPr>
          <w:p w:rsidR="00133C9E" w:rsidRPr="00133C9E" w:rsidRDefault="00133C9E" w:rsidP="00133C9E">
            <w:pPr>
              <w:tabs>
                <w:tab w:val="left" w:pos="969"/>
                <w:tab w:val="left" w:pos="1083"/>
              </w:tabs>
              <w:ind w:firstLine="709"/>
              <w:jc w:val="both"/>
              <w:rPr>
                <w:kern w:val="2"/>
                <w:sz w:val="26"/>
                <w:szCs w:val="26"/>
              </w:rPr>
            </w:pPr>
          </w:p>
          <w:p w:rsidR="00133C9E" w:rsidRPr="00133C9E" w:rsidRDefault="00133C9E" w:rsidP="00133C9E">
            <w:pPr>
              <w:ind w:firstLine="709"/>
              <w:jc w:val="both"/>
              <w:rPr>
                <w:kern w:val="2"/>
                <w:sz w:val="26"/>
                <w:szCs w:val="26"/>
              </w:rPr>
            </w:pPr>
            <w:r w:rsidRPr="00133C9E">
              <w:rPr>
                <w:sz w:val="26"/>
                <w:szCs w:val="26"/>
              </w:rPr>
              <w:t xml:space="preserve">            Д.К. </w:t>
            </w:r>
            <w:proofErr w:type="spellStart"/>
            <w:r w:rsidRPr="00133C9E">
              <w:rPr>
                <w:sz w:val="26"/>
                <w:szCs w:val="26"/>
              </w:rPr>
              <w:t>Дадашов</w:t>
            </w:r>
            <w:proofErr w:type="spellEnd"/>
          </w:p>
        </w:tc>
      </w:tr>
      <w:tr w:rsidR="00133C9E" w:rsidRPr="00133C9E" w:rsidTr="00133C9E">
        <w:tc>
          <w:tcPr>
            <w:tcW w:w="6062" w:type="dxa"/>
          </w:tcPr>
          <w:p w:rsidR="00133C9E" w:rsidRPr="00133C9E" w:rsidRDefault="00133C9E" w:rsidP="00133C9E">
            <w:pPr>
              <w:tabs>
                <w:tab w:val="left" w:pos="969"/>
                <w:tab w:val="left" w:pos="1083"/>
              </w:tabs>
              <w:ind w:firstLine="709"/>
              <w:jc w:val="both"/>
              <w:rPr>
                <w:kern w:val="2"/>
                <w:sz w:val="26"/>
                <w:szCs w:val="26"/>
                <w:lang w:val="ru-RU"/>
              </w:rPr>
            </w:pPr>
          </w:p>
        </w:tc>
        <w:tc>
          <w:tcPr>
            <w:tcW w:w="3544" w:type="dxa"/>
          </w:tcPr>
          <w:p w:rsidR="00133C9E" w:rsidRPr="00133C9E" w:rsidRDefault="00133C9E" w:rsidP="00133C9E">
            <w:pPr>
              <w:ind w:firstLine="709"/>
              <w:jc w:val="both"/>
              <w:rPr>
                <w:kern w:val="2"/>
                <w:sz w:val="26"/>
                <w:szCs w:val="26"/>
              </w:rPr>
            </w:pPr>
          </w:p>
        </w:tc>
      </w:tr>
    </w:tbl>
    <w:p w:rsidR="000C234C" w:rsidRDefault="000C234C">
      <w:pPr>
        <w:spacing w:after="200" w:line="276" w:lineRule="auto"/>
        <w:rPr>
          <w:sz w:val="26"/>
          <w:szCs w:val="26"/>
          <w:lang w:val="ru-RU"/>
        </w:rPr>
      </w:pPr>
      <w:r>
        <w:rPr>
          <w:sz w:val="26"/>
          <w:szCs w:val="26"/>
          <w:lang w:val="ru-RU"/>
        </w:rPr>
        <w:br w:type="page"/>
      </w:r>
    </w:p>
    <w:p w:rsidR="009358FE" w:rsidRPr="009358FE" w:rsidRDefault="009358FE" w:rsidP="009358FE">
      <w:pPr>
        <w:tabs>
          <w:tab w:val="center" w:pos="7229"/>
        </w:tabs>
        <w:ind w:left="5103"/>
        <w:rPr>
          <w:sz w:val="26"/>
          <w:szCs w:val="26"/>
          <w:lang w:val="ru-RU"/>
        </w:rPr>
      </w:pPr>
      <w:r w:rsidRPr="009358FE">
        <w:rPr>
          <w:sz w:val="26"/>
          <w:szCs w:val="26"/>
          <w:lang w:val="ru-RU"/>
        </w:rPr>
        <w:lastRenderedPageBreak/>
        <w:t>Приложение</w:t>
      </w:r>
    </w:p>
    <w:p w:rsidR="009358FE" w:rsidRPr="009358FE" w:rsidRDefault="009358FE" w:rsidP="009358FE">
      <w:pPr>
        <w:ind w:left="5103"/>
        <w:rPr>
          <w:sz w:val="26"/>
          <w:szCs w:val="26"/>
          <w:lang w:val="ru-RU"/>
        </w:rPr>
      </w:pPr>
      <w:r w:rsidRPr="009358FE">
        <w:rPr>
          <w:sz w:val="26"/>
          <w:szCs w:val="26"/>
          <w:lang w:val="ru-RU"/>
        </w:rPr>
        <w:t>к постановлению администрации</w:t>
      </w:r>
    </w:p>
    <w:p w:rsidR="009358FE" w:rsidRPr="009358FE" w:rsidRDefault="009358FE" w:rsidP="009358FE">
      <w:pPr>
        <w:ind w:left="5103"/>
        <w:rPr>
          <w:sz w:val="26"/>
          <w:szCs w:val="26"/>
          <w:lang w:val="ru-RU"/>
        </w:rPr>
      </w:pPr>
      <w:r w:rsidRPr="009358FE">
        <w:rPr>
          <w:sz w:val="26"/>
          <w:szCs w:val="26"/>
          <w:lang w:val="ru-RU"/>
        </w:rPr>
        <w:t>Юргинского муниципального округа</w:t>
      </w:r>
    </w:p>
    <w:p w:rsidR="000C234C" w:rsidRPr="009003D9" w:rsidRDefault="009003D9" w:rsidP="009358FE">
      <w:pPr>
        <w:ind w:left="5103"/>
        <w:jc w:val="both"/>
        <w:rPr>
          <w:sz w:val="26"/>
          <w:szCs w:val="26"/>
          <w:u w:val="single"/>
          <w:lang w:val="ru-RU"/>
        </w:rPr>
      </w:pPr>
      <w:r>
        <w:rPr>
          <w:sz w:val="26"/>
          <w:szCs w:val="26"/>
          <w:lang w:val="ru-RU"/>
        </w:rPr>
        <w:t xml:space="preserve">от </w:t>
      </w:r>
      <w:r w:rsidRPr="009003D9">
        <w:rPr>
          <w:sz w:val="26"/>
          <w:szCs w:val="26"/>
          <w:u w:val="single"/>
          <w:lang w:val="ru-RU"/>
        </w:rPr>
        <w:t>28.03.2025</w:t>
      </w:r>
      <w:r w:rsidR="009358FE" w:rsidRPr="009358FE">
        <w:rPr>
          <w:sz w:val="26"/>
          <w:szCs w:val="26"/>
          <w:lang w:val="ru-RU"/>
        </w:rPr>
        <w:t xml:space="preserve"> № </w:t>
      </w:r>
      <w:r w:rsidRPr="009003D9">
        <w:rPr>
          <w:sz w:val="26"/>
          <w:szCs w:val="26"/>
          <w:u w:val="single"/>
          <w:lang w:val="ru-RU"/>
        </w:rPr>
        <w:t>49-МНА</w:t>
      </w:r>
    </w:p>
    <w:p w:rsidR="009358FE" w:rsidRPr="009358FE" w:rsidRDefault="009358FE" w:rsidP="009358FE">
      <w:pPr>
        <w:ind w:firstLine="709"/>
        <w:jc w:val="both"/>
        <w:rPr>
          <w:sz w:val="26"/>
          <w:szCs w:val="26"/>
          <w:lang w:val="ru-RU"/>
        </w:rPr>
      </w:pPr>
    </w:p>
    <w:p w:rsidR="009358FE" w:rsidRPr="009358FE" w:rsidRDefault="009358FE" w:rsidP="009358FE">
      <w:pPr>
        <w:ind w:firstLine="709"/>
        <w:jc w:val="both"/>
        <w:rPr>
          <w:sz w:val="26"/>
          <w:szCs w:val="26"/>
          <w:lang w:val="ru-RU"/>
        </w:rPr>
      </w:pPr>
    </w:p>
    <w:p w:rsidR="00D02EF3" w:rsidRPr="009358FE" w:rsidRDefault="009358FE" w:rsidP="009358FE">
      <w:pPr>
        <w:tabs>
          <w:tab w:val="left" w:pos="284"/>
          <w:tab w:val="left" w:pos="851"/>
        </w:tabs>
        <w:ind w:firstLine="709"/>
        <w:contextualSpacing/>
        <w:jc w:val="both"/>
        <w:rPr>
          <w:b/>
          <w:sz w:val="26"/>
          <w:szCs w:val="26"/>
          <w:lang w:val="ru-RU"/>
        </w:rPr>
      </w:pPr>
      <w:r w:rsidRPr="009358FE">
        <w:rPr>
          <w:sz w:val="26"/>
          <w:szCs w:val="26"/>
          <w:lang w:val="ru-RU"/>
        </w:rPr>
        <w:t xml:space="preserve">1. </w:t>
      </w:r>
      <w:r w:rsidR="00D02EF3" w:rsidRPr="009358FE">
        <w:rPr>
          <w:sz w:val="26"/>
          <w:szCs w:val="26"/>
          <w:lang w:val="ru-RU"/>
        </w:rPr>
        <w:t xml:space="preserve">В таблице </w:t>
      </w:r>
      <w:r w:rsidR="00677C40" w:rsidRPr="009358FE">
        <w:rPr>
          <w:sz w:val="26"/>
          <w:szCs w:val="26"/>
          <w:lang w:val="ru-RU"/>
        </w:rPr>
        <w:t>«</w:t>
      </w:r>
      <w:r w:rsidR="00D02EF3" w:rsidRPr="009358FE">
        <w:rPr>
          <w:sz w:val="26"/>
          <w:szCs w:val="26"/>
          <w:lang w:val="ru-RU"/>
        </w:rPr>
        <w:t>Паспорт м</w:t>
      </w:r>
      <w:r w:rsidR="00A95604" w:rsidRPr="009358FE">
        <w:rPr>
          <w:sz w:val="26"/>
          <w:szCs w:val="26"/>
          <w:lang w:val="ru-RU"/>
        </w:rPr>
        <w:t>униципальной программы</w:t>
      </w:r>
      <w:r w:rsidR="00903D1C" w:rsidRPr="009358FE">
        <w:rPr>
          <w:sz w:val="26"/>
          <w:szCs w:val="26"/>
          <w:lang w:val="ru-RU"/>
        </w:rPr>
        <w:t xml:space="preserve"> </w:t>
      </w:r>
      <w:r w:rsidR="00677C40" w:rsidRPr="009358FE">
        <w:rPr>
          <w:sz w:val="26"/>
          <w:szCs w:val="26"/>
          <w:lang w:val="ru-RU"/>
        </w:rPr>
        <w:t>«</w:t>
      </w:r>
      <w:r w:rsidR="00A95604" w:rsidRPr="009358FE">
        <w:rPr>
          <w:sz w:val="26"/>
          <w:szCs w:val="26"/>
          <w:lang w:val="ru-RU"/>
        </w:rPr>
        <w:t>Жилищно-</w:t>
      </w:r>
      <w:r w:rsidR="000C234C" w:rsidRPr="009358FE">
        <w:rPr>
          <w:sz w:val="26"/>
          <w:szCs w:val="26"/>
          <w:lang w:val="ru-RU"/>
        </w:rPr>
        <w:t xml:space="preserve">коммунальный и </w:t>
      </w:r>
      <w:r w:rsidR="00D02EF3" w:rsidRPr="009358FE">
        <w:rPr>
          <w:sz w:val="26"/>
          <w:szCs w:val="26"/>
          <w:lang w:val="ru-RU"/>
        </w:rPr>
        <w:t>дорожный комплекс, энергосбережение и повышение энергетической эффективности Юргинского муниципального округа</w:t>
      </w:r>
      <w:r w:rsidR="00677C40" w:rsidRPr="009358FE">
        <w:rPr>
          <w:sz w:val="26"/>
          <w:szCs w:val="26"/>
          <w:lang w:val="ru-RU"/>
        </w:rPr>
        <w:t>»</w:t>
      </w:r>
      <w:r w:rsidR="00D02EF3" w:rsidRPr="009358FE">
        <w:rPr>
          <w:sz w:val="26"/>
          <w:szCs w:val="26"/>
          <w:lang w:val="ru-RU"/>
        </w:rPr>
        <w:t xml:space="preserve"> на 202</w:t>
      </w:r>
      <w:r w:rsidR="00B00B46" w:rsidRPr="009358FE">
        <w:rPr>
          <w:sz w:val="26"/>
          <w:szCs w:val="26"/>
          <w:lang w:val="ru-RU"/>
        </w:rPr>
        <w:t>5</w:t>
      </w:r>
      <w:r w:rsidR="00D02EF3" w:rsidRPr="009358FE">
        <w:rPr>
          <w:sz w:val="26"/>
          <w:szCs w:val="26"/>
          <w:lang w:val="ru-RU"/>
        </w:rPr>
        <w:t xml:space="preserve"> год и на пла</w:t>
      </w:r>
      <w:r w:rsidR="001477F7" w:rsidRPr="009358FE">
        <w:rPr>
          <w:sz w:val="26"/>
          <w:szCs w:val="26"/>
          <w:lang w:val="ru-RU"/>
        </w:rPr>
        <w:t>новый период 202</w:t>
      </w:r>
      <w:r w:rsidR="00B00B46" w:rsidRPr="009358FE">
        <w:rPr>
          <w:sz w:val="26"/>
          <w:szCs w:val="26"/>
          <w:lang w:val="ru-RU"/>
        </w:rPr>
        <w:t>6</w:t>
      </w:r>
      <w:r w:rsidR="0082281F" w:rsidRPr="009358FE">
        <w:rPr>
          <w:sz w:val="26"/>
          <w:szCs w:val="26"/>
          <w:lang w:val="ru-RU"/>
        </w:rPr>
        <w:t xml:space="preserve"> и 202</w:t>
      </w:r>
      <w:r w:rsidR="00B00B46" w:rsidRPr="009358FE">
        <w:rPr>
          <w:sz w:val="26"/>
          <w:szCs w:val="26"/>
          <w:lang w:val="ru-RU"/>
        </w:rPr>
        <w:t>7</w:t>
      </w:r>
      <w:r w:rsidR="001477F7" w:rsidRPr="009358FE">
        <w:rPr>
          <w:sz w:val="26"/>
          <w:szCs w:val="26"/>
          <w:lang w:val="ru-RU"/>
        </w:rPr>
        <w:t xml:space="preserve"> годов</w:t>
      </w:r>
      <w:r w:rsidR="00677C40" w:rsidRPr="009358FE">
        <w:rPr>
          <w:sz w:val="26"/>
          <w:szCs w:val="26"/>
          <w:lang w:val="ru-RU"/>
        </w:rPr>
        <w:t>»</w:t>
      </w:r>
      <w:r w:rsidR="001477F7" w:rsidRPr="009358FE">
        <w:rPr>
          <w:sz w:val="26"/>
          <w:szCs w:val="26"/>
          <w:lang w:val="ru-RU"/>
        </w:rPr>
        <w:t xml:space="preserve"> </w:t>
      </w:r>
      <w:r w:rsidR="00F67A22" w:rsidRPr="009358FE">
        <w:rPr>
          <w:sz w:val="26"/>
          <w:szCs w:val="26"/>
          <w:lang w:val="ru-RU"/>
        </w:rPr>
        <w:t>Перечень подпрограмм и п</w:t>
      </w:r>
      <w:r w:rsidR="00D02EF3" w:rsidRPr="009358FE">
        <w:rPr>
          <w:sz w:val="26"/>
          <w:szCs w:val="26"/>
          <w:lang w:val="ru-RU"/>
        </w:rPr>
        <w:t>еречень целевых показателе</w:t>
      </w:r>
      <w:r>
        <w:rPr>
          <w:sz w:val="26"/>
          <w:szCs w:val="26"/>
          <w:lang w:val="ru-RU"/>
        </w:rPr>
        <w:t xml:space="preserve">й (индикаторов), ед. измерения </w:t>
      </w:r>
      <w:r w:rsidR="00D02EF3" w:rsidRPr="009358FE">
        <w:rPr>
          <w:sz w:val="26"/>
          <w:szCs w:val="26"/>
          <w:lang w:val="ru-RU"/>
        </w:rPr>
        <w:t>изложить в следующей  редакции:</w:t>
      </w:r>
    </w:p>
    <w:p w:rsidR="00F67A22" w:rsidRPr="00031B1D" w:rsidRDefault="00F67A22" w:rsidP="009358FE">
      <w:pPr>
        <w:ind w:firstLine="709"/>
        <w:jc w:val="both"/>
        <w:rPr>
          <w:sz w:val="26"/>
          <w:szCs w:val="26"/>
          <w:lang w:val="ru-RU"/>
        </w:rPr>
      </w:pPr>
      <w:r w:rsidRPr="00031B1D">
        <w:rPr>
          <w:sz w:val="26"/>
          <w:szCs w:val="26"/>
          <w:lang w:val="ru-RU"/>
        </w:rPr>
        <w:t>«</w:t>
      </w:r>
    </w:p>
    <w:tbl>
      <w:tblPr>
        <w:tblW w:w="9573"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3067"/>
        <w:gridCol w:w="6506"/>
      </w:tblGrid>
      <w:tr w:rsidR="00F67A22" w:rsidRPr="001E3F37" w:rsidTr="00C4331B">
        <w:trPr>
          <w:tblCellSpacing w:w="5" w:type="nil"/>
          <w:jc w:val="center"/>
        </w:trPr>
        <w:tc>
          <w:tcPr>
            <w:tcW w:w="3067" w:type="dxa"/>
          </w:tcPr>
          <w:p w:rsidR="00F67A22" w:rsidRPr="001E3F37" w:rsidRDefault="00F67A22" w:rsidP="00C4331B">
            <w:pPr>
              <w:pStyle w:val="ConsPlusCell"/>
              <w:rPr>
                <w:rFonts w:ascii="Times New Roman" w:hAnsi="Times New Roman" w:cs="Times New Roman"/>
                <w:sz w:val="24"/>
                <w:szCs w:val="24"/>
              </w:rPr>
            </w:pPr>
            <w:bookmarkStart w:id="1" w:name="Par133"/>
            <w:bookmarkEnd w:id="1"/>
            <w:r w:rsidRPr="001E3F37">
              <w:rPr>
                <w:rFonts w:ascii="Times New Roman" w:hAnsi="Times New Roman" w:cs="Times New Roman"/>
                <w:sz w:val="24"/>
                <w:szCs w:val="24"/>
              </w:rPr>
              <w:t>Перечень подпрограмм</w:t>
            </w:r>
            <w:r>
              <w:rPr>
                <w:rFonts w:ascii="Times New Roman" w:hAnsi="Times New Roman" w:cs="Times New Roman"/>
                <w:sz w:val="24"/>
                <w:szCs w:val="24"/>
              </w:rPr>
              <w:t>:</w:t>
            </w:r>
          </w:p>
        </w:tc>
        <w:tc>
          <w:tcPr>
            <w:tcW w:w="6506" w:type="dxa"/>
          </w:tcPr>
          <w:p w:rsidR="00F67A22" w:rsidRPr="001E3F37" w:rsidRDefault="00F67A22" w:rsidP="00F67A22">
            <w:pPr>
              <w:pStyle w:val="ConsPlusNorma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Капитальный ремонт жилищного фонда Юргинского территориального управления;</w:t>
            </w:r>
          </w:p>
          <w:p w:rsidR="00F67A22" w:rsidRPr="001E3F37" w:rsidRDefault="00F67A22" w:rsidP="00F67A22">
            <w:pPr>
              <w:pStyle w:val="ConsPlusNorma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Модернизация объектов коммунальной инфраструктуры и поддержка жилищно-коммунального хозяйства;</w:t>
            </w:r>
          </w:p>
          <w:p w:rsidR="00F67A22" w:rsidRDefault="00F67A22" w:rsidP="00F67A22">
            <w:pPr>
              <w:pStyle w:val="ConsPlusNorma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 xml:space="preserve">Энергосбережение и повышение </w:t>
            </w:r>
            <w:proofErr w:type="spellStart"/>
            <w:r w:rsidRPr="001E3F37">
              <w:rPr>
                <w:rFonts w:ascii="Times New Roman" w:hAnsi="Times New Roman" w:cs="Times New Roman"/>
                <w:sz w:val="24"/>
                <w:szCs w:val="24"/>
              </w:rPr>
              <w:t>энергоэффективности</w:t>
            </w:r>
            <w:proofErr w:type="spellEnd"/>
            <w:r w:rsidRPr="001E3F37">
              <w:rPr>
                <w:rFonts w:ascii="Times New Roman" w:hAnsi="Times New Roman" w:cs="Times New Roman"/>
                <w:sz w:val="24"/>
                <w:szCs w:val="24"/>
              </w:rPr>
              <w:t xml:space="preserve"> экономики;</w:t>
            </w:r>
          </w:p>
          <w:p w:rsidR="00F67A22" w:rsidRPr="00F67A22" w:rsidRDefault="00F67A22" w:rsidP="00F67A22">
            <w:pPr>
              <w:pStyle w:val="ConsPlusNorma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Борьба с преступностью, профилактика правонарушений, противодействие терроризму в сфере ЖКХ;</w:t>
            </w:r>
          </w:p>
          <w:p w:rsidR="00F67A22" w:rsidRPr="001E3F37" w:rsidRDefault="00F67A22" w:rsidP="00F67A22">
            <w:pPr>
              <w:pStyle w:val="ConsPlusCel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Реализация муниципальной политики;</w:t>
            </w:r>
          </w:p>
          <w:p w:rsidR="00F67A22" w:rsidRPr="001E3F37" w:rsidRDefault="00F67A22" w:rsidP="00F67A22">
            <w:pPr>
              <w:pStyle w:val="ConsPlusCel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Благоустройство;</w:t>
            </w:r>
          </w:p>
          <w:p w:rsidR="00F67A22" w:rsidRPr="001E3F37" w:rsidRDefault="00F67A22" w:rsidP="00F67A22">
            <w:pPr>
              <w:pStyle w:val="ConsPlusCel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Дорожное хозяйство;</w:t>
            </w:r>
          </w:p>
          <w:p w:rsidR="00F67A22" w:rsidRPr="001E3F37" w:rsidRDefault="00F67A22" w:rsidP="00F67A22">
            <w:pPr>
              <w:pStyle w:val="ConsPlusNorma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Развитие газоснабжения в Юргинском муниципальном округе;</w:t>
            </w:r>
          </w:p>
          <w:p w:rsidR="00F67A22" w:rsidRPr="001E3F37" w:rsidRDefault="00F67A22" w:rsidP="00F67A22">
            <w:pPr>
              <w:pStyle w:val="ConsPlusCel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Исполнение судебных решений, предписаний.</w:t>
            </w:r>
          </w:p>
        </w:tc>
      </w:tr>
      <w:tr w:rsidR="00F67A22" w:rsidRPr="009003D9" w:rsidTr="00C4331B">
        <w:trPr>
          <w:tblCellSpacing w:w="5" w:type="nil"/>
          <w:jc w:val="center"/>
        </w:trPr>
        <w:tc>
          <w:tcPr>
            <w:tcW w:w="3067" w:type="dxa"/>
          </w:tcPr>
          <w:p w:rsidR="00F67A22" w:rsidRPr="001E3F37" w:rsidRDefault="00F67A22" w:rsidP="00C4331B">
            <w:pPr>
              <w:pStyle w:val="ConsPlusCell"/>
              <w:rPr>
                <w:rFonts w:ascii="Times New Roman" w:hAnsi="Times New Roman" w:cs="Times New Roman"/>
                <w:sz w:val="24"/>
                <w:szCs w:val="24"/>
              </w:rPr>
            </w:pPr>
            <w:r w:rsidRPr="001E3F37">
              <w:rPr>
                <w:rFonts w:ascii="Times New Roman" w:hAnsi="Times New Roman" w:cs="Times New Roman"/>
                <w:sz w:val="24"/>
                <w:szCs w:val="24"/>
              </w:rPr>
              <w:t>Перечень целевых показателей (индикаторов), ед. измерения</w:t>
            </w:r>
            <w:r>
              <w:rPr>
                <w:rFonts w:ascii="Times New Roman" w:hAnsi="Times New Roman" w:cs="Times New Roman"/>
                <w:sz w:val="24"/>
                <w:szCs w:val="24"/>
              </w:rPr>
              <w:t>:</w:t>
            </w:r>
          </w:p>
        </w:tc>
        <w:tc>
          <w:tcPr>
            <w:tcW w:w="6506" w:type="dxa"/>
          </w:tcPr>
          <w:p w:rsidR="00F67A22" w:rsidRPr="005F3FE6" w:rsidRDefault="00F67A22" w:rsidP="00C4331B">
            <w:pPr>
              <w:pStyle w:val="ConsPlusCell"/>
              <w:jc w:val="both"/>
              <w:rPr>
                <w:rFonts w:ascii="Times New Roman" w:hAnsi="Times New Roman" w:cs="Times New Roman"/>
                <w:sz w:val="24"/>
                <w:szCs w:val="24"/>
              </w:rPr>
            </w:pPr>
          </w:p>
          <w:p w:rsidR="00F67A22" w:rsidRPr="005F3FE6" w:rsidRDefault="00F67A22" w:rsidP="00C4331B">
            <w:pPr>
              <w:pStyle w:val="ConsPlusCell"/>
              <w:jc w:val="both"/>
              <w:rPr>
                <w:rFonts w:ascii="Times New Roman" w:hAnsi="Times New Roman" w:cs="Times New Roman"/>
                <w:sz w:val="24"/>
                <w:szCs w:val="24"/>
              </w:rPr>
            </w:pPr>
          </w:p>
          <w:p w:rsidR="00F67A22" w:rsidRPr="005F3FE6" w:rsidRDefault="00F67A22" w:rsidP="00C4331B">
            <w:pPr>
              <w:pStyle w:val="ConsPlusCell"/>
              <w:jc w:val="both"/>
              <w:rPr>
                <w:rFonts w:ascii="Times New Roman" w:hAnsi="Times New Roman" w:cs="Times New Roman"/>
                <w:sz w:val="24"/>
                <w:szCs w:val="24"/>
              </w:rPr>
            </w:pPr>
            <w:r w:rsidRPr="005F3FE6">
              <w:rPr>
                <w:rFonts w:ascii="Times New Roman" w:hAnsi="Times New Roman" w:cs="Times New Roman"/>
                <w:sz w:val="24"/>
                <w:szCs w:val="24"/>
              </w:rPr>
              <w:t xml:space="preserve">Целевые показатели в области энергосбережения </w:t>
            </w:r>
            <w:r>
              <w:rPr>
                <w:rFonts w:ascii="Times New Roman" w:hAnsi="Times New Roman" w:cs="Times New Roman"/>
                <w:sz w:val="24"/>
                <w:szCs w:val="24"/>
              </w:rPr>
              <w:t xml:space="preserve">                              </w:t>
            </w:r>
            <w:r w:rsidRPr="005F3FE6">
              <w:rPr>
                <w:rFonts w:ascii="Times New Roman" w:hAnsi="Times New Roman" w:cs="Times New Roman"/>
                <w:sz w:val="24"/>
                <w:szCs w:val="24"/>
              </w:rPr>
              <w:t>и повышения энергетической эффективности в транспортном комплексе:</w:t>
            </w:r>
          </w:p>
          <w:p w:rsidR="00F67A22" w:rsidRPr="005F05CE" w:rsidRDefault="00F67A22" w:rsidP="00F67A22">
            <w:pPr>
              <w:jc w:val="both"/>
              <w:rPr>
                <w:sz w:val="24"/>
                <w:szCs w:val="24"/>
                <w:lang w:val="ru-RU"/>
              </w:rPr>
            </w:pPr>
            <w:r>
              <w:rPr>
                <w:color w:val="000000"/>
                <w:sz w:val="24"/>
                <w:szCs w:val="24"/>
                <w:lang w:val="ru-RU"/>
              </w:rPr>
              <w:t xml:space="preserve">- </w:t>
            </w:r>
            <w:r w:rsidRPr="002F59B8">
              <w:rPr>
                <w:color w:val="000000"/>
                <w:sz w:val="24"/>
                <w:szCs w:val="24"/>
                <w:lang w:val="ru-RU"/>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w:t>
            </w:r>
            <w:r w:rsidR="00031B1D">
              <w:rPr>
                <w:sz w:val="24"/>
                <w:szCs w:val="24"/>
                <w:lang w:val="ru-RU"/>
              </w:rPr>
              <w:t xml:space="preserve"> (</w:t>
            </w:r>
            <w:proofErr w:type="gramStart"/>
            <w:r w:rsidR="00031B1D">
              <w:rPr>
                <w:sz w:val="24"/>
                <w:szCs w:val="24"/>
                <w:lang w:val="ru-RU"/>
              </w:rPr>
              <w:t>км</w:t>
            </w:r>
            <w:proofErr w:type="gramEnd"/>
            <w:r w:rsidR="00031B1D">
              <w:rPr>
                <w:sz w:val="24"/>
                <w:szCs w:val="24"/>
                <w:lang w:val="ru-RU"/>
              </w:rPr>
              <w:t xml:space="preserve">) </w:t>
            </w:r>
            <w:r w:rsidRPr="005F05CE">
              <w:rPr>
                <w:sz w:val="24"/>
                <w:szCs w:val="24"/>
                <w:lang w:val="ru-RU"/>
              </w:rPr>
              <w:t>20</w:t>
            </w:r>
            <w:r>
              <w:rPr>
                <w:sz w:val="24"/>
                <w:szCs w:val="24"/>
                <w:lang w:val="ru-RU"/>
              </w:rPr>
              <w:t>25 – 3,2; 2026 – 3,1; 2027 – 3,1.</w:t>
            </w:r>
          </w:p>
          <w:p w:rsidR="00F67A22" w:rsidRPr="00031B1D" w:rsidRDefault="00F67A22" w:rsidP="00031B1D">
            <w:pPr>
              <w:jc w:val="both"/>
              <w:rPr>
                <w:sz w:val="24"/>
                <w:szCs w:val="24"/>
                <w:lang w:val="ru-RU"/>
              </w:rPr>
            </w:pPr>
            <w:r w:rsidRPr="005F05CE">
              <w:rPr>
                <w:sz w:val="24"/>
                <w:szCs w:val="24"/>
                <w:lang w:val="ru-RU"/>
              </w:rPr>
              <w:t xml:space="preserve">-  </w:t>
            </w:r>
            <w:r w:rsidRPr="002F59B8">
              <w:rPr>
                <w:color w:val="000000"/>
                <w:sz w:val="24"/>
                <w:szCs w:val="24"/>
                <w:lang w:val="ru-RU"/>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w:t>
            </w:r>
            <w:r w:rsidRPr="005F05CE">
              <w:rPr>
                <w:sz w:val="24"/>
                <w:szCs w:val="24"/>
                <w:lang w:val="ru-RU"/>
              </w:rPr>
              <w:t xml:space="preserve"> (</w:t>
            </w:r>
            <w:proofErr w:type="spellStart"/>
            <w:proofErr w:type="gramStart"/>
            <w:r w:rsidRPr="005F05CE">
              <w:rPr>
                <w:sz w:val="24"/>
                <w:szCs w:val="24"/>
                <w:lang w:val="ru-RU"/>
              </w:rPr>
              <w:t>шт</w:t>
            </w:r>
            <w:proofErr w:type="spellEnd"/>
            <w:proofErr w:type="gramEnd"/>
            <w:r w:rsidRPr="005F05CE">
              <w:rPr>
                <w:sz w:val="24"/>
                <w:szCs w:val="24"/>
                <w:lang w:val="ru-RU"/>
              </w:rPr>
              <w:t>) 202</w:t>
            </w:r>
            <w:r>
              <w:rPr>
                <w:sz w:val="24"/>
                <w:szCs w:val="24"/>
                <w:lang w:val="ru-RU"/>
              </w:rPr>
              <w:t>5 – 0,0</w:t>
            </w:r>
            <w:r w:rsidRPr="005F05CE">
              <w:rPr>
                <w:sz w:val="24"/>
                <w:szCs w:val="24"/>
                <w:lang w:val="ru-RU"/>
              </w:rPr>
              <w:t>; 202</w:t>
            </w:r>
            <w:r>
              <w:rPr>
                <w:sz w:val="24"/>
                <w:szCs w:val="24"/>
                <w:lang w:val="ru-RU"/>
              </w:rPr>
              <w:t xml:space="preserve">6 – 0,0; 2027 – </w:t>
            </w:r>
            <w:r w:rsidRPr="005F05CE">
              <w:rPr>
                <w:sz w:val="24"/>
                <w:szCs w:val="24"/>
                <w:lang w:val="ru-RU"/>
              </w:rPr>
              <w:t>0,0</w:t>
            </w:r>
            <w:r>
              <w:rPr>
                <w:sz w:val="24"/>
                <w:szCs w:val="24"/>
                <w:lang w:val="ru-RU"/>
              </w:rPr>
              <w:t>.</w:t>
            </w:r>
          </w:p>
        </w:tc>
      </w:tr>
    </w:tbl>
    <w:p w:rsidR="00F05919" w:rsidRPr="00031B1D" w:rsidRDefault="00F67A22" w:rsidP="00031B1D">
      <w:pPr>
        <w:tabs>
          <w:tab w:val="left" w:pos="284"/>
          <w:tab w:val="left" w:pos="851"/>
        </w:tabs>
        <w:ind w:firstLine="709"/>
        <w:contextualSpacing/>
        <w:jc w:val="right"/>
        <w:rPr>
          <w:sz w:val="26"/>
          <w:szCs w:val="26"/>
          <w:lang w:val="ru-RU"/>
        </w:rPr>
      </w:pPr>
      <w:r w:rsidRPr="00031B1D">
        <w:rPr>
          <w:sz w:val="26"/>
          <w:szCs w:val="26"/>
          <w:lang w:val="ru-RU"/>
        </w:rPr>
        <w:t>»</w:t>
      </w:r>
      <w:r w:rsidR="00031B1D" w:rsidRPr="00031B1D">
        <w:rPr>
          <w:sz w:val="26"/>
          <w:szCs w:val="26"/>
          <w:lang w:val="ru-RU"/>
        </w:rPr>
        <w:t>.</w:t>
      </w:r>
    </w:p>
    <w:p w:rsidR="00F05919" w:rsidRPr="00031B1D" w:rsidRDefault="00031B1D" w:rsidP="00031B1D">
      <w:pPr>
        <w:tabs>
          <w:tab w:val="left" w:pos="284"/>
          <w:tab w:val="left" w:pos="851"/>
        </w:tabs>
        <w:ind w:firstLine="709"/>
        <w:contextualSpacing/>
        <w:jc w:val="both"/>
        <w:rPr>
          <w:b/>
          <w:sz w:val="26"/>
          <w:szCs w:val="26"/>
          <w:lang w:val="ru-RU"/>
        </w:rPr>
      </w:pPr>
      <w:r w:rsidRPr="00031B1D">
        <w:rPr>
          <w:sz w:val="26"/>
          <w:szCs w:val="26"/>
          <w:lang w:val="ru-RU"/>
        </w:rPr>
        <w:t xml:space="preserve">2. </w:t>
      </w:r>
      <w:r w:rsidR="00C4331B" w:rsidRPr="00031B1D">
        <w:rPr>
          <w:sz w:val="26"/>
          <w:szCs w:val="26"/>
          <w:lang w:val="ru-RU"/>
        </w:rPr>
        <w:t>Раздел 3. Перечень мероприятий программы изложить в следующей  редакции:</w:t>
      </w:r>
    </w:p>
    <w:p w:rsidR="00D02EF3" w:rsidRPr="00031B1D" w:rsidRDefault="00677C40" w:rsidP="00031B1D">
      <w:pPr>
        <w:ind w:firstLine="709"/>
        <w:jc w:val="both"/>
        <w:rPr>
          <w:sz w:val="26"/>
          <w:szCs w:val="26"/>
          <w:lang w:val="ru-RU"/>
        </w:rPr>
      </w:pPr>
      <w:r w:rsidRPr="00031B1D">
        <w:rPr>
          <w:sz w:val="26"/>
          <w:szCs w:val="26"/>
          <w:lang w:val="ru-RU"/>
        </w:rPr>
        <w:t>«</w:t>
      </w:r>
    </w:p>
    <w:tbl>
      <w:tblPr>
        <w:tblStyle w:val="a4"/>
        <w:tblW w:w="5000" w:type="pct"/>
        <w:jc w:val="center"/>
        <w:tblLook w:val="04A0" w:firstRow="1" w:lastRow="0" w:firstColumn="1" w:lastColumn="0" w:noHBand="0" w:noVBand="1"/>
      </w:tblPr>
      <w:tblGrid>
        <w:gridCol w:w="4787"/>
        <w:gridCol w:w="142"/>
        <w:gridCol w:w="4641"/>
      </w:tblGrid>
      <w:tr w:rsidR="000174C7" w:rsidRPr="007816A3" w:rsidTr="005940DD">
        <w:trPr>
          <w:jc w:val="center"/>
        </w:trPr>
        <w:tc>
          <w:tcPr>
            <w:tcW w:w="2575" w:type="pct"/>
            <w:gridSpan w:val="2"/>
          </w:tcPr>
          <w:p w:rsidR="000174C7" w:rsidRPr="007816A3" w:rsidRDefault="00031B1D" w:rsidP="000174C7">
            <w:pPr>
              <w:pStyle w:val="Default"/>
              <w:jc w:val="center"/>
              <w:rPr>
                <w:color w:val="auto"/>
                <w:sz w:val="22"/>
                <w:szCs w:val="22"/>
              </w:rPr>
            </w:pPr>
            <w:r w:rsidRPr="007816A3">
              <w:rPr>
                <w:color w:val="auto"/>
                <w:sz w:val="22"/>
                <w:szCs w:val="22"/>
              </w:rPr>
              <w:t>Наименование цели, показателя,</w:t>
            </w:r>
          </w:p>
          <w:p w:rsidR="000174C7" w:rsidRPr="007816A3" w:rsidRDefault="000174C7" w:rsidP="000174C7">
            <w:pPr>
              <w:pStyle w:val="Default"/>
              <w:jc w:val="center"/>
              <w:rPr>
                <w:color w:val="auto"/>
                <w:sz w:val="22"/>
                <w:szCs w:val="22"/>
              </w:rPr>
            </w:pPr>
            <w:r w:rsidRPr="007816A3">
              <w:rPr>
                <w:color w:val="auto"/>
                <w:sz w:val="22"/>
                <w:szCs w:val="22"/>
              </w:rPr>
              <w:t>подпрограммы, задачи, мероприятия</w:t>
            </w:r>
          </w:p>
        </w:tc>
        <w:tc>
          <w:tcPr>
            <w:tcW w:w="2425" w:type="pct"/>
          </w:tcPr>
          <w:p w:rsidR="000174C7" w:rsidRPr="007816A3" w:rsidRDefault="000174C7" w:rsidP="000174C7">
            <w:pPr>
              <w:pStyle w:val="Default"/>
              <w:jc w:val="center"/>
              <w:rPr>
                <w:color w:val="auto"/>
                <w:sz w:val="22"/>
                <w:szCs w:val="22"/>
              </w:rPr>
            </w:pPr>
            <w:r w:rsidRPr="007816A3">
              <w:rPr>
                <w:color w:val="auto"/>
                <w:sz w:val="22"/>
                <w:szCs w:val="22"/>
              </w:rPr>
              <w:t>Краткое описание мероприятия</w:t>
            </w:r>
          </w:p>
          <w:p w:rsidR="000174C7" w:rsidRPr="007816A3" w:rsidRDefault="000174C7" w:rsidP="000174C7">
            <w:pPr>
              <w:pStyle w:val="Default"/>
              <w:jc w:val="center"/>
              <w:rPr>
                <w:color w:val="auto"/>
                <w:sz w:val="22"/>
                <w:szCs w:val="22"/>
              </w:rPr>
            </w:pPr>
          </w:p>
        </w:tc>
      </w:tr>
      <w:tr w:rsidR="000174C7" w:rsidRPr="009003D9" w:rsidTr="000174C7">
        <w:trPr>
          <w:jc w:val="center"/>
        </w:trPr>
        <w:tc>
          <w:tcPr>
            <w:tcW w:w="5000" w:type="pct"/>
            <w:gridSpan w:val="3"/>
          </w:tcPr>
          <w:p w:rsidR="000174C7" w:rsidRPr="007816A3" w:rsidRDefault="000174C7" w:rsidP="000174C7">
            <w:pPr>
              <w:pStyle w:val="ConsPlusCell"/>
              <w:ind w:right="-75"/>
              <w:jc w:val="both"/>
              <w:rPr>
                <w:rFonts w:ascii="Times New Roman" w:hAnsi="Times New Roman" w:cs="Times New Roman"/>
                <w:sz w:val="22"/>
                <w:szCs w:val="22"/>
              </w:rPr>
            </w:pPr>
            <w:r w:rsidRPr="007816A3">
              <w:rPr>
                <w:rFonts w:ascii="Times New Roman" w:hAnsi="Times New Roman" w:cs="Times New Roman"/>
                <w:sz w:val="22"/>
                <w:szCs w:val="22"/>
              </w:rPr>
              <w:t>Целевые показатели в области энергосбережения и повышения энергетической эффективности в системах коммунальной инфраструктуры</w:t>
            </w:r>
          </w:p>
          <w:p w:rsidR="000174C7" w:rsidRPr="007816A3" w:rsidRDefault="000174C7" w:rsidP="000174C7">
            <w:pPr>
              <w:pStyle w:val="ConsPlusCell"/>
              <w:ind w:right="-75"/>
              <w:jc w:val="both"/>
              <w:rPr>
                <w:rFonts w:ascii="Times New Roman" w:hAnsi="Times New Roman" w:cs="Times New Roman"/>
                <w:sz w:val="22"/>
                <w:szCs w:val="22"/>
              </w:rPr>
            </w:pPr>
            <w:r w:rsidRPr="007816A3">
              <w:rPr>
                <w:rFonts w:ascii="Times New Roman" w:hAnsi="Times New Roman" w:cs="Times New Roman"/>
                <w:sz w:val="22"/>
                <w:szCs w:val="22"/>
              </w:rPr>
              <w:t>- Удельный расход топлива на выработку тепловой энергии на котельных                                           (</w:t>
            </w:r>
            <w:proofErr w:type="spellStart"/>
            <w:r w:rsidRPr="007816A3">
              <w:rPr>
                <w:rFonts w:ascii="Times New Roman" w:hAnsi="Times New Roman" w:cs="Times New Roman"/>
                <w:sz w:val="22"/>
                <w:szCs w:val="22"/>
              </w:rPr>
              <w:t>т.у</w:t>
            </w:r>
            <w:proofErr w:type="gramStart"/>
            <w:r w:rsidRPr="007816A3">
              <w:rPr>
                <w:rFonts w:ascii="Times New Roman" w:hAnsi="Times New Roman" w:cs="Times New Roman"/>
                <w:sz w:val="22"/>
                <w:szCs w:val="22"/>
              </w:rPr>
              <w:t>.т</w:t>
            </w:r>
            <w:proofErr w:type="spellEnd"/>
            <w:proofErr w:type="gramEnd"/>
            <w:r w:rsidRPr="007816A3">
              <w:rPr>
                <w:rFonts w:ascii="Times New Roman" w:hAnsi="Times New Roman" w:cs="Times New Roman"/>
                <w:sz w:val="22"/>
                <w:szCs w:val="22"/>
              </w:rPr>
              <w:t xml:space="preserve">/Гкал )  2025 – 0,212, 2026 – 0,212, 2027 – 0,212. </w:t>
            </w:r>
          </w:p>
          <w:p w:rsidR="000174C7" w:rsidRPr="007816A3" w:rsidRDefault="000174C7" w:rsidP="000174C7">
            <w:pPr>
              <w:pStyle w:val="ConsPlusCell"/>
              <w:ind w:right="-75"/>
              <w:jc w:val="both"/>
              <w:rPr>
                <w:rFonts w:ascii="Times New Roman" w:hAnsi="Times New Roman" w:cs="Times New Roman"/>
                <w:sz w:val="22"/>
                <w:szCs w:val="22"/>
              </w:rPr>
            </w:pPr>
            <w:r w:rsidRPr="007816A3">
              <w:rPr>
                <w:rFonts w:ascii="Times New Roman" w:hAnsi="Times New Roman" w:cs="Times New Roman"/>
                <w:sz w:val="22"/>
                <w:szCs w:val="22"/>
              </w:rPr>
              <w:t xml:space="preserve">- Удельный расход электрической энергии, используемой при передаче тепловой энергии в </w:t>
            </w:r>
            <w:r w:rsidRPr="007816A3">
              <w:rPr>
                <w:rFonts w:ascii="Times New Roman" w:hAnsi="Times New Roman" w:cs="Times New Roman"/>
                <w:sz w:val="22"/>
                <w:szCs w:val="22"/>
              </w:rPr>
              <w:lastRenderedPageBreak/>
              <w:t>системах теплоснабжения (кВт*</w:t>
            </w:r>
            <w:proofErr w:type="gramStart"/>
            <w:r w:rsidRPr="007816A3">
              <w:rPr>
                <w:rFonts w:ascii="Times New Roman" w:hAnsi="Times New Roman" w:cs="Times New Roman"/>
                <w:sz w:val="22"/>
                <w:szCs w:val="22"/>
              </w:rPr>
              <w:t>ч</w:t>
            </w:r>
            <w:proofErr w:type="gramEnd"/>
            <w:r w:rsidRPr="007816A3">
              <w:rPr>
                <w:rFonts w:ascii="Times New Roman" w:hAnsi="Times New Roman" w:cs="Times New Roman"/>
                <w:sz w:val="22"/>
                <w:szCs w:val="22"/>
              </w:rPr>
              <w:t xml:space="preserve">/Гкал) 2025 – 45,47; 2026 – 45,47; 2027 – 45.47. </w:t>
            </w:r>
          </w:p>
          <w:p w:rsidR="000174C7" w:rsidRPr="007816A3" w:rsidRDefault="000174C7" w:rsidP="000174C7">
            <w:pPr>
              <w:pStyle w:val="ConsPlusCell"/>
              <w:ind w:right="-75"/>
              <w:jc w:val="both"/>
              <w:rPr>
                <w:rFonts w:ascii="Times New Roman" w:hAnsi="Times New Roman" w:cs="Times New Roman"/>
                <w:sz w:val="22"/>
                <w:szCs w:val="22"/>
              </w:rPr>
            </w:pPr>
            <w:r w:rsidRPr="007816A3">
              <w:rPr>
                <w:rFonts w:ascii="Times New Roman" w:hAnsi="Times New Roman" w:cs="Times New Roman"/>
                <w:sz w:val="22"/>
                <w:szCs w:val="22"/>
              </w:rPr>
              <w:t>- Доля потерь тепловой энергии при ее передаче в общем объеме переданной тепловой энергии: (%) 2025 – 33.4%; 2026 – 33,4 %; 2027 – 33,4 %.</w:t>
            </w:r>
          </w:p>
          <w:p w:rsidR="000174C7" w:rsidRPr="007816A3" w:rsidRDefault="000174C7" w:rsidP="000174C7">
            <w:pPr>
              <w:pStyle w:val="ConsPlusCell"/>
              <w:ind w:right="-75"/>
              <w:jc w:val="both"/>
              <w:rPr>
                <w:rFonts w:ascii="Times New Roman" w:hAnsi="Times New Roman" w:cs="Times New Roman"/>
                <w:sz w:val="22"/>
                <w:szCs w:val="22"/>
              </w:rPr>
            </w:pPr>
            <w:r w:rsidRPr="007816A3">
              <w:rPr>
                <w:rFonts w:ascii="Times New Roman" w:hAnsi="Times New Roman" w:cs="Times New Roman"/>
                <w:sz w:val="22"/>
                <w:szCs w:val="22"/>
              </w:rPr>
              <w:t>-Удельный расход электрической энергии, используемой для передачи (транспортировки) воды в системах водоснабжения (</w:t>
            </w:r>
            <w:proofErr w:type="spellStart"/>
            <w:r w:rsidRPr="007816A3">
              <w:rPr>
                <w:rFonts w:ascii="Times New Roman" w:hAnsi="Times New Roman" w:cs="Times New Roman"/>
                <w:sz w:val="22"/>
                <w:szCs w:val="22"/>
              </w:rPr>
              <w:t>кВтч</w:t>
            </w:r>
            <w:proofErr w:type="spellEnd"/>
            <w:r w:rsidRPr="007816A3">
              <w:rPr>
                <w:rFonts w:ascii="Times New Roman" w:hAnsi="Times New Roman" w:cs="Times New Roman"/>
                <w:sz w:val="22"/>
                <w:szCs w:val="22"/>
              </w:rPr>
              <w:t>/</w:t>
            </w:r>
            <w:proofErr w:type="spellStart"/>
            <w:r w:rsidRPr="007816A3">
              <w:rPr>
                <w:rFonts w:ascii="Times New Roman" w:hAnsi="Times New Roman" w:cs="Times New Roman"/>
                <w:sz w:val="22"/>
                <w:szCs w:val="22"/>
              </w:rPr>
              <w:t>куб</w:t>
            </w:r>
            <w:proofErr w:type="gramStart"/>
            <w:r w:rsidRPr="007816A3">
              <w:rPr>
                <w:rFonts w:ascii="Times New Roman" w:hAnsi="Times New Roman" w:cs="Times New Roman"/>
                <w:sz w:val="22"/>
                <w:szCs w:val="22"/>
              </w:rPr>
              <w:t>.м</w:t>
            </w:r>
            <w:proofErr w:type="spellEnd"/>
            <w:proofErr w:type="gramEnd"/>
            <w:r w:rsidRPr="007816A3">
              <w:rPr>
                <w:rFonts w:ascii="Times New Roman" w:hAnsi="Times New Roman" w:cs="Times New Roman"/>
                <w:sz w:val="22"/>
                <w:szCs w:val="22"/>
              </w:rPr>
              <w:t>) 2025 - 2,93; 2026 – 2,93; 2027 – 2,93.</w:t>
            </w:r>
          </w:p>
          <w:p w:rsidR="000174C7" w:rsidRPr="007816A3" w:rsidRDefault="000174C7" w:rsidP="000174C7">
            <w:pPr>
              <w:pStyle w:val="ConsPlusCell"/>
              <w:ind w:right="-75"/>
              <w:jc w:val="both"/>
              <w:rPr>
                <w:rFonts w:ascii="Times New Roman" w:hAnsi="Times New Roman" w:cs="Times New Roman"/>
                <w:sz w:val="22"/>
                <w:szCs w:val="22"/>
              </w:rPr>
            </w:pPr>
            <w:r w:rsidRPr="007816A3">
              <w:rPr>
                <w:rFonts w:ascii="Times New Roman" w:hAnsi="Times New Roman" w:cs="Times New Roman"/>
                <w:sz w:val="22"/>
                <w:szCs w:val="22"/>
              </w:rPr>
              <w:t>- Доля потерь воды при ее передаче в общем объеме переданной воды 2025 – 25,22 %;            2026 – 25,22 %; 2027 – 25,22%.</w:t>
            </w:r>
          </w:p>
          <w:p w:rsidR="000174C7" w:rsidRPr="007816A3" w:rsidRDefault="000174C7" w:rsidP="000174C7">
            <w:pPr>
              <w:pStyle w:val="ConsPlusCell"/>
              <w:ind w:right="-75"/>
              <w:jc w:val="both"/>
              <w:rPr>
                <w:rFonts w:ascii="Times New Roman" w:hAnsi="Times New Roman" w:cs="Times New Roman"/>
                <w:sz w:val="22"/>
                <w:szCs w:val="22"/>
              </w:rPr>
            </w:pPr>
            <w:r w:rsidRPr="007816A3">
              <w:rPr>
                <w:rFonts w:ascii="Times New Roman" w:hAnsi="Times New Roman" w:cs="Times New Roman"/>
                <w:sz w:val="22"/>
                <w:szCs w:val="22"/>
              </w:rPr>
              <w:t>- Удельный расход электрической энергии, используемой в системах водоотведения                      (</w:t>
            </w:r>
            <w:proofErr w:type="spellStart"/>
            <w:r w:rsidRPr="007816A3">
              <w:rPr>
                <w:rFonts w:ascii="Times New Roman" w:hAnsi="Times New Roman" w:cs="Times New Roman"/>
                <w:sz w:val="22"/>
                <w:szCs w:val="22"/>
              </w:rPr>
              <w:t>кВтч</w:t>
            </w:r>
            <w:proofErr w:type="spellEnd"/>
            <w:r w:rsidRPr="007816A3">
              <w:rPr>
                <w:rFonts w:ascii="Times New Roman" w:hAnsi="Times New Roman" w:cs="Times New Roman"/>
                <w:sz w:val="22"/>
                <w:szCs w:val="22"/>
              </w:rPr>
              <w:t>/</w:t>
            </w:r>
            <w:proofErr w:type="spellStart"/>
            <w:r w:rsidRPr="007816A3">
              <w:rPr>
                <w:rFonts w:ascii="Times New Roman" w:hAnsi="Times New Roman" w:cs="Times New Roman"/>
                <w:sz w:val="22"/>
                <w:szCs w:val="22"/>
              </w:rPr>
              <w:t>куб</w:t>
            </w:r>
            <w:proofErr w:type="gramStart"/>
            <w:r w:rsidRPr="007816A3">
              <w:rPr>
                <w:rFonts w:ascii="Times New Roman" w:hAnsi="Times New Roman" w:cs="Times New Roman"/>
                <w:sz w:val="22"/>
                <w:szCs w:val="22"/>
              </w:rPr>
              <w:t>.м</w:t>
            </w:r>
            <w:proofErr w:type="spellEnd"/>
            <w:proofErr w:type="gramEnd"/>
            <w:r w:rsidRPr="007816A3">
              <w:rPr>
                <w:rFonts w:ascii="Times New Roman" w:hAnsi="Times New Roman" w:cs="Times New Roman"/>
                <w:sz w:val="22"/>
                <w:szCs w:val="22"/>
              </w:rPr>
              <w:t>)  2025 – 1 ,24; 2026 – 1 ,24; 2027 – 1,24.</w:t>
            </w:r>
          </w:p>
          <w:p w:rsidR="000174C7" w:rsidRPr="007816A3" w:rsidRDefault="000174C7" w:rsidP="000174C7">
            <w:pPr>
              <w:pStyle w:val="ConsPlusCell"/>
              <w:ind w:right="-75"/>
              <w:jc w:val="both"/>
              <w:rPr>
                <w:rFonts w:ascii="Times New Roman" w:hAnsi="Times New Roman" w:cs="Times New Roman"/>
                <w:sz w:val="22"/>
                <w:szCs w:val="22"/>
              </w:rPr>
            </w:pPr>
            <w:r w:rsidRPr="007816A3">
              <w:rPr>
                <w:rFonts w:ascii="Times New Roman" w:hAnsi="Times New Roman" w:cs="Times New Roman"/>
                <w:sz w:val="22"/>
                <w:szCs w:val="22"/>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 (</w:t>
            </w:r>
            <w:proofErr w:type="spellStart"/>
            <w:r w:rsidRPr="007816A3">
              <w:rPr>
                <w:rFonts w:ascii="Times New Roman" w:hAnsi="Times New Roman" w:cs="Times New Roman"/>
                <w:sz w:val="22"/>
                <w:szCs w:val="22"/>
              </w:rPr>
              <w:t>кВтч</w:t>
            </w:r>
            <w:proofErr w:type="spellEnd"/>
            <w:r w:rsidRPr="007816A3">
              <w:rPr>
                <w:rFonts w:ascii="Times New Roman" w:hAnsi="Times New Roman" w:cs="Times New Roman"/>
                <w:sz w:val="22"/>
                <w:szCs w:val="22"/>
              </w:rPr>
              <w:t>/</w:t>
            </w:r>
            <w:proofErr w:type="spellStart"/>
            <w:r w:rsidRPr="007816A3">
              <w:rPr>
                <w:rFonts w:ascii="Times New Roman" w:hAnsi="Times New Roman" w:cs="Times New Roman"/>
                <w:sz w:val="22"/>
                <w:szCs w:val="22"/>
              </w:rPr>
              <w:t>кв</w:t>
            </w:r>
            <w:proofErr w:type="gramStart"/>
            <w:r w:rsidRPr="007816A3">
              <w:rPr>
                <w:rFonts w:ascii="Times New Roman" w:hAnsi="Times New Roman" w:cs="Times New Roman"/>
                <w:sz w:val="22"/>
                <w:szCs w:val="22"/>
              </w:rPr>
              <w:t>.м</w:t>
            </w:r>
            <w:proofErr w:type="spellEnd"/>
            <w:proofErr w:type="gramEnd"/>
            <w:r w:rsidRPr="007816A3">
              <w:rPr>
                <w:rFonts w:ascii="Times New Roman" w:hAnsi="Times New Roman" w:cs="Times New Roman"/>
                <w:sz w:val="22"/>
                <w:szCs w:val="22"/>
              </w:rPr>
              <w:t>) 2025 – 4,0; 2026 – 4,0; 2027 – 4,0.</w:t>
            </w:r>
          </w:p>
          <w:p w:rsidR="000174C7" w:rsidRPr="007816A3" w:rsidRDefault="000174C7" w:rsidP="000174C7">
            <w:pPr>
              <w:pStyle w:val="ConsPlusCell"/>
              <w:ind w:right="-75"/>
              <w:jc w:val="both"/>
              <w:rPr>
                <w:rFonts w:ascii="Times New Roman" w:hAnsi="Times New Roman" w:cs="Times New Roman"/>
                <w:sz w:val="22"/>
                <w:szCs w:val="22"/>
              </w:rPr>
            </w:pPr>
            <w:r w:rsidRPr="007816A3">
              <w:rPr>
                <w:rFonts w:ascii="Times New Roman" w:hAnsi="Times New Roman" w:cs="Times New Roman"/>
                <w:sz w:val="22"/>
                <w:szCs w:val="22"/>
              </w:rPr>
              <w:t>Целевые показатели в области энергосбережения и повышения энергетической эффективности в муниципальном секторе:</w:t>
            </w:r>
          </w:p>
          <w:p w:rsidR="000174C7" w:rsidRPr="007816A3" w:rsidRDefault="000174C7" w:rsidP="000174C7">
            <w:pPr>
              <w:pStyle w:val="ConsPlusCell"/>
              <w:ind w:right="-75"/>
              <w:jc w:val="both"/>
              <w:rPr>
                <w:rFonts w:ascii="Times New Roman" w:hAnsi="Times New Roman" w:cs="Times New Roman"/>
                <w:sz w:val="22"/>
                <w:szCs w:val="22"/>
              </w:rPr>
            </w:pPr>
            <w:r w:rsidRPr="007816A3">
              <w:rPr>
                <w:rFonts w:ascii="Times New Roman" w:hAnsi="Times New Roman" w:cs="Times New Roman"/>
                <w:sz w:val="22"/>
                <w:szCs w:val="22"/>
              </w:rPr>
              <w:t>- Удельный расход тепловой энергии на снабжение органов местного самоуправления                                        и муниципальных учреждений (Гкал/</w:t>
            </w:r>
            <w:proofErr w:type="spellStart"/>
            <w:r w:rsidRPr="007816A3">
              <w:rPr>
                <w:rFonts w:ascii="Times New Roman" w:hAnsi="Times New Roman" w:cs="Times New Roman"/>
                <w:sz w:val="22"/>
                <w:szCs w:val="22"/>
              </w:rPr>
              <w:t>кв</w:t>
            </w:r>
            <w:proofErr w:type="gramStart"/>
            <w:r w:rsidRPr="007816A3">
              <w:rPr>
                <w:rFonts w:ascii="Times New Roman" w:hAnsi="Times New Roman" w:cs="Times New Roman"/>
                <w:sz w:val="22"/>
                <w:szCs w:val="22"/>
              </w:rPr>
              <w:t>.м</w:t>
            </w:r>
            <w:proofErr w:type="spellEnd"/>
            <w:proofErr w:type="gramEnd"/>
            <w:r w:rsidRPr="007816A3">
              <w:rPr>
                <w:rFonts w:ascii="Times New Roman" w:hAnsi="Times New Roman" w:cs="Times New Roman"/>
                <w:sz w:val="22"/>
                <w:szCs w:val="22"/>
              </w:rPr>
              <w:t>) 2025 – 0,435; 2026 – 0,435; 2027 – 0,435.</w:t>
            </w:r>
          </w:p>
          <w:p w:rsidR="000174C7" w:rsidRPr="007816A3" w:rsidRDefault="000174C7" w:rsidP="000174C7">
            <w:pPr>
              <w:pStyle w:val="ConsPlusCell"/>
              <w:ind w:right="-75"/>
              <w:jc w:val="both"/>
              <w:rPr>
                <w:rFonts w:ascii="Times New Roman" w:hAnsi="Times New Roman" w:cs="Times New Roman"/>
                <w:sz w:val="22"/>
                <w:szCs w:val="22"/>
              </w:rPr>
            </w:pPr>
            <w:r w:rsidRPr="007816A3">
              <w:rPr>
                <w:rFonts w:ascii="Times New Roman" w:hAnsi="Times New Roman" w:cs="Times New Roman"/>
                <w:sz w:val="22"/>
                <w:szCs w:val="22"/>
              </w:rPr>
              <w:t>- Удельный расход электрической энергии на снабжение органов местного самоуправления                           и муниципальных учреждений (кВт*ч/</w:t>
            </w:r>
            <w:proofErr w:type="spellStart"/>
            <w:r w:rsidRPr="007816A3">
              <w:rPr>
                <w:rFonts w:ascii="Times New Roman" w:hAnsi="Times New Roman" w:cs="Times New Roman"/>
                <w:sz w:val="22"/>
                <w:szCs w:val="22"/>
              </w:rPr>
              <w:t>кв</w:t>
            </w:r>
            <w:proofErr w:type="gramStart"/>
            <w:r w:rsidRPr="007816A3">
              <w:rPr>
                <w:rFonts w:ascii="Times New Roman" w:hAnsi="Times New Roman" w:cs="Times New Roman"/>
                <w:sz w:val="22"/>
                <w:szCs w:val="22"/>
              </w:rPr>
              <w:t>.м</w:t>
            </w:r>
            <w:proofErr w:type="spellEnd"/>
            <w:proofErr w:type="gramEnd"/>
            <w:r w:rsidRPr="007816A3">
              <w:rPr>
                <w:rFonts w:ascii="Times New Roman" w:hAnsi="Times New Roman" w:cs="Times New Roman"/>
                <w:sz w:val="22"/>
                <w:szCs w:val="22"/>
              </w:rPr>
              <w:t>) 2025 – 27,2; 2026 – 27,0; 2027 – 27,0.</w:t>
            </w:r>
          </w:p>
          <w:p w:rsidR="000174C7" w:rsidRPr="007816A3" w:rsidRDefault="000174C7" w:rsidP="000174C7">
            <w:pPr>
              <w:pStyle w:val="ConsPlusCell"/>
              <w:ind w:right="-75"/>
              <w:jc w:val="both"/>
              <w:rPr>
                <w:rFonts w:ascii="Times New Roman" w:hAnsi="Times New Roman" w:cs="Times New Roman"/>
                <w:sz w:val="22"/>
                <w:szCs w:val="22"/>
              </w:rPr>
            </w:pPr>
            <w:r w:rsidRPr="007816A3">
              <w:rPr>
                <w:rFonts w:ascii="Times New Roman" w:hAnsi="Times New Roman" w:cs="Times New Roman"/>
                <w:sz w:val="22"/>
                <w:szCs w:val="22"/>
              </w:rPr>
              <w:t>Целевые показатели в области энергосбережения и повышения энергетической эффективности в жилищном фонде:</w:t>
            </w:r>
          </w:p>
          <w:p w:rsidR="000174C7" w:rsidRPr="007816A3" w:rsidRDefault="000174C7" w:rsidP="000174C7">
            <w:pPr>
              <w:pStyle w:val="ConsPlusCell"/>
              <w:ind w:right="-75"/>
              <w:jc w:val="both"/>
              <w:rPr>
                <w:rFonts w:ascii="Times New Roman" w:hAnsi="Times New Roman" w:cs="Times New Roman"/>
                <w:sz w:val="22"/>
                <w:szCs w:val="22"/>
              </w:rPr>
            </w:pPr>
            <w:r w:rsidRPr="007816A3">
              <w:rPr>
                <w:rFonts w:ascii="Times New Roman" w:hAnsi="Times New Roman" w:cs="Times New Roman"/>
                <w:sz w:val="22"/>
                <w:szCs w:val="22"/>
              </w:rPr>
              <w:t>Целевые показатели в области энергосбережения и повышения энергетической эффективности в транспортном комплексе:</w:t>
            </w:r>
          </w:p>
          <w:p w:rsidR="000174C7" w:rsidRPr="007816A3" w:rsidRDefault="000174C7" w:rsidP="000174C7">
            <w:pPr>
              <w:jc w:val="both"/>
              <w:rPr>
                <w:sz w:val="22"/>
                <w:szCs w:val="22"/>
                <w:lang w:val="ru-RU"/>
              </w:rPr>
            </w:pPr>
            <w:r w:rsidRPr="007816A3">
              <w:rPr>
                <w:sz w:val="22"/>
                <w:szCs w:val="22"/>
                <w:lang w:val="ru-RU"/>
              </w:rPr>
              <w:t xml:space="preserve">- </w:t>
            </w:r>
            <w:r w:rsidR="002F59B8" w:rsidRPr="007816A3">
              <w:rPr>
                <w:color w:val="000000"/>
                <w:sz w:val="22"/>
                <w:szCs w:val="22"/>
                <w:lang w:val="ru-RU"/>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w:t>
            </w:r>
            <w:r w:rsidRPr="007816A3">
              <w:rPr>
                <w:sz w:val="22"/>
                <w:szCs w:val="22"/>
                <w:lang w:val="ru-RU"/>
              </w:rPr>
              <w:t xml:space="preserve"> (</w:t>
            </w:r>
            <w:proofErr w:type="gramStart"/>
            <w:r w:rsidRPr="007816A3">
              <w:rPr>
                <w:sz w:val="22"/>
                <w:szCs w:val="22"/>
                <w:lang w:val="ru-RU"/>
              </w:rPr>
              <w:t>км</w:t>
            </w:r>
            <w:proofErr w:type="gramEnd"/>
            <w:r w:rsidRPr="007816A3">
              <w:rPr>
                <w:sz w:val="22"/>
                <w:szCs w:val="22"/>
                <w:lang w:val="ru-RU"/>
              </w:rPr>
              <w:t xml:space="preserve">)    2025 – </w:t>
            </w:r>
            <w:r w:rsidR="002F59B8" w:rsidRPr="007816A3">
              <w:rPr>
                <w:sz w:val="22"/>
                <w:szCs w:val="22"/>
                <w:lang w:val="ru-RU"/>
              </w:rPr>
              <w:t>3</w:t>
            </w:r>
            <w:r w:rsidR="00851A52" w:rsidRPr="007816A3">
              <w:rPr>
                <w:sz w:val="22"/>
                <w:szCs w:val="22"/>
                <w:lang w:val="ru-RU"/>
              </w:rPr>
              <w:t>,2</w:t>
            </w:r>
            <w:r w:rsidRPr="007816A3">
              <w:rPr>
                <w:sz w:val="22"/>
                <w:szCs w:val="22"/>
                <w:lang w:val="ru-RU"/>
              </w:rPr>
              <w:t xml:space="preserve">; 2026 – </w:t>
            </w:r>
            <w:r w:rsidR="002F59B8" w:rsidRPr="007816A3">
              <w:rPr>
                <w:sz w:val="22"/>
                <w:szCs w:val="22"/>
                <w:lang w:val="ru-RU"/>
              </w:rPr>
              <w:t>3</w:t>
            </w:r>
            <w:r w:rsidRPr="007816A3">
              <w:rPr>
                <w:sz w:val="22"/>
                <w:szCs w:val="22"/>
                <w:lang w:val="ru-RU"/>
              </w:rPr>
              <w:t>,</w:t>
            </w:r>
            <w:r w:rsidR="002F59B8" w:rsidRPr="007816A3">
              <w:rPr>
                <w:sz w:val="22"/>
                <w:szCs w:val="22"/>
                <w:lang w:val="ru-RU"/>
              </w:rPr>
              <w:t>1</w:t>
            </w:r>
            <w:r w:rsidRPr="007816A3">
              <w:rPr>
                <w:sz w:val="22"/>
                <w:szCs w:val="22"/>
                <w:lang w:val="ru-RU"/>
              </w:rPr>
              <w:t xml:space="preserve">; 2027 – </w:t>
            </w:r>
            <w:r w:rsidR="002F59B8" w:rsidRPr="007816A3">
              <w:rPr>
                <w:sz w:val="22"/>
                <w:szCs w:val="22"/>
                <w:lang w:val="ru-RU"/>
              </w:rPr>
              <w:t>3</w:t>
            </w:r>
            <w:r w:rsidRPr="007816A3">
              <w:rPr>
                <w:sz w:val="22"/>
                <w:szCs w:val="22"/>
                <w:lang w:val="ru-RU"/>
              </w:rPr>
              <w:t>,</w:t>
            </w:r>
            <w:r w:rsidR="002F59B8" w:rsidRPr="007816A3">
              <w:rPr>
                <w:sz w:val="22"/>
                <w:szCs w:val="22"/>
                <w:lang w:val="ru-RU"/>
              </w:rPr>
              <w:t>1</w:t>
            </w:r>
            <w:r w:rsidRPr="007816A3">
              <w:rPr>
                <w:sz w:val="22"/>
                <w:szCs w:val="22"/>
                <w:lang w:val="ru-RU"/>
              </w:rPr>
              <w:t>.</w:t>
            </w:r>
          </w:p>
          <w:p w:rsidR="000174C7" w:rsidRPr="007816A3" w:rsidRDefault="000174C7" w:rsidP="000174C7">
            <w:pPr>
              <w:jc w:val="both"/>
              <w:rPr>
                <w:sz w:val="22"/>
                <w:szCs w:val="22"/>
                <w:lang w:val="ru-RU"/>
              </w:rPr>
            </w:pPr>
            <w:r w:rsidRPr="007816A3">
              <w:rPr>
                <w:sz w:val="22"/>
                <w:szCs w:val="22"/>
                <w:lang w:val="ru-RU"/>
              </w:rPr>
              <w:t xml:space="preserve">-  </w:t>
            </w:r>
            <w:r w:rsidR="00851A52" w:rsidRPr="007816A3">
              <w:rPr>
                <w:color w:val="000000"/>
                <w:sz w:val="22"/>
                <w:szCs w:val="22"/>
                <w:lang w:val="ru-RU"/>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w:t>
            </w:r>
            <w:r w:rsidR="00851A52" w:rsidRPr="007816A3">
              <w:rPr>
                <w:sz w:val="22"/>
                <w:szCs w:val="22"/>
                <w:lang w:val="ru-RU"/>
              </w:rPr>
              <w:t xml:space="preserve"> </w:t>
            </w:r>
            <w:r w:rsidRPr="007816A3">
              <w:rPr>
                <w:sz w:val="22"/>
                <w:szCs w:val="22"/>
                <w:lang w:val="ru-RU"/>
              </w:rPr>
              <w:t>(</w:t>
            </w:r>
            <w:proofErr w:type="spellStart"/>
            <w:proofErr w:type="gramStart"/>
            <w:r w:rsidRPr="007816A3">
              <w:rPr>
                <w:sz w:val="22"/>
                <w:szCs w:val="22"/>
                <w:lang w:val="ru-RU"/>
              </w:rPr>
              <w:t>шт</w:t>
            </w:r>
            <w:proofErr w:type="spellEnd"/>
            <w:proofErr w:type="gramEnd"/>
            <w:r w:rsidRPr="007816A3">
              <w:rPr>
                <w:sz w:val="22"/>
                <w:szCs w:val="22"/>
                <w:lang w:val="ru-RU"/>
              </w:rPr>
              <w:t xml:space="preserve">) 2025 – 0,0; 2026 – </w:t>
            </w:r>
            <w:r w:rsidR="00851A52" w:rsidRPr="007816A3">
              <w:rPr>
                <w:sz w:val="22"/>
                <w:szCs w:val="22"/>
                <w:lang w:val="ru-RU"/>
              </w:rPr>
              <w:t>0,0;</w:t>
            </w:r>
            <w:r w:rsidRPr="007816A3">
              <w:rPr>
                <w:sz w:val="22"/>
                <w:szCs w:val="22"/>
                <w:lang w:val="ru-RU"/>
              </w:rPr>
              <w:t xml:space="preserve"> 2027 – 0,0.</w:t>
            </w:r>
          </w:p>
          <w:p w:rsidR="000174C7" w:rsidRPr="007816A3" w:rsidRDefault="000174C7" w:rsidP="000174C7">
            <w:pPr>
              <w:jc w:val="both"/>
              <w:rPr>
                <w:sz w:val="22"/>
                <w:szCs w:val="22"/>
                <w:lang w:val="ru-RU"/>
              </w:rPr>
            </w:pPr>
            <w:r w:rsidRPr="007816A3">
              <w:rPr>
                <w:sz w:val="22"/>
                <w:szCs w:val="22"/>
                <w:lang w:val="ru-RU"/>
              </w:rPr>
              <w:t xml:space="preserve">Целевые показатели в области энергосбережения и повышения энергетической эффективности в системах коммунальной инфраструктуры </w:t>
            </w:r>
          </w:p>
          <w:p w:rsidR="000174C7" w:rsidRPr="007816A3" w:rsidRDefault="000174C7" w:rsidP="000174C7">
            <w:pPr>
              <w:jc w:val="both"/>
              <w:rPr>
                <w:sz w:val="22"/>
                <w:szCs w:val="22"/>
                <w:lang w:val="ru-RU"/>
              </w:rPr>
            </w:pPr>
            <w:r w:rsidRPr="007816A3">
              <w:rPr>
                <w:sz w:val="22"/>
                <w:szCs w:val="22"/>
                <w:lang w:val="ru-RU"/>
              </w:rPr>
              <w:t>- удельный расход топлива на выработку тепловой энергии на котельных  (т. у. т./Гкал)                              2025 – 0,212; 2026 – 0,212; 2027 – 0,212.</w:t>
            </w:r>
          </w:p>
          <w:p w:rsidR="000174C7" w:rsidRPr="007816A3" w:rsidRDefault="000174C7" w:rsidP="000174C7">
            <w:pPr>
              <w:jc w:val="both"/>
              <w:rPr>
                <w:sz w:val="22"/>
                <w:szCs w:val="22"/>
                <w:lang w:val="ru-RU"/>
              </w:rPr>
            </w:pPr>
            <w:r w:rsidRPr="007816A3">
              <w:rPr>
                <w:sz w:val="22"/>
                <w:szCs w:val="22"/>
                <w:lang w:val="ru-RU"/>
              </w:rPr>
              <w:t>- удельный расход электрической энергии, используемой при передаче тепловой энергии в системах теплоснабжения (</w:t>
            </w:r>
            <w:proofErr w:type="spellStart"/>
            <w:r w:rsidRPr="007816A3">
              <w:rPr>
                <w:sz w:val="22"/>
                <w:szCs w:val="22"/>
                <w:lang w:val="ru-RU"/>
              </w:rPr>
              <w:t>кВтч</w:t>
            </w:r>
            <w:proofErr w:type="spellEnd"/>
            <w:r w:rsidRPr="007816A3">
              <w:rPr>
                <w:sz w:val="22"/>
                <w:szCs w:val="22"/>
                <w:lang w:val="ru-RU"/>
              </w:rPr>
              <w:t>/</w:t>
            </w:r>
            <w:proofErr w:type="spellStart"/>
            <w:r w:rsidRPr="007816A3">
              <w:rPr>
                <w:sz w:val="22"/>
                <w:szCs w:val="22"/>
                <w:lang w:val="ru-RU"/>
              </w:rPr>
              <w:t>куб</w:t>
            </w:r>
            <w:proofErr w:type="gramStart"/>
            <w:r w:rsidRPr="007816A3">
              <w:rPr>
                <w:sz w:val="22"/>
                <w:szCs w:val="22"/>
                <w:lang w:val="ru-RU"/>
              </w:rPr>
              <w:t>.м</w:t>
            </w:r>
            <w:proofErr w:type="spellEnd"/>
            <w:proofErr w:type="gramEnd"/>
            <w:r w:rsidRPr="007816A3">
              <w:rPr>
                <w:sz w:val="22"/>
                <w:szCs w:val="22"/>
                <w:lang w:val="ru-RU"/>
              </w:rPr>
              <w:t>)   2025 – 45,47; 2026 – 45,47; 2027 – 45,47.</w:t>
            </w:r>
          </w:p>
          <w:p w:rsidR="000174C7" w:rsidRPr="007816A3" w:rsidRDefault="000174C7" w:rsidP="000174C7">
            <w:pPr>
              <w:jc w:val="both"/>
              <w:rPr>
                <w:sz w:val="22"/>
                <w:szCs w:val="22"/>
                <w:lang w:val="ru-RU"/>
              </w:rPr>
            </w:pPr>
            <w:r w:rsidRPr="007816A3">
              <w:rPr>
                <w:sz w:val="22"/>
                <w:szCs w:val="22"/>
                <w:lang w:val="ru-RU"/>
              </w:rPr>
              <w:t>- доля потерь тепловой энергии при ее передаче в общем объеме переданной тепловой энергии (%) 2025 – 33,4;  2026 – 33,4; 2027 – 33,4.</w:t>
            </w:r>
          </w:p>
          <w:p w:rsidR="000174C7" w:rsidRPr="007816A3" w:rsidRDefault="000174C7" w:rsidP="000174C7">
            <w:pPr>
              <w:jc w:val="both"/>
              <w:rPr>
                <w:sz w:val="22"/>
                <w:szCs w:val="22"/>
                <w:lang w:val="ru-RU"/>
              </w:rPr>
            </w:pPr>
            <w:r w:rsidRPr="007816A3">
              <w:rPr>
                <w:sz w:val="22"/>
                <w:szCs w:val="22"/>
                <w:lang w:val="ru-RU"/>
              </w:rPr>
              <w:t>- удельный расход электрической энергии, используемой для передачи (транспортировки) воды в системах водоснабжения (</w:t>
            </w:r>
            <w:proofErr w:type="spellStart"/>
            <w:r w:rsidRPr="007816A3">
              <w:rPr>
                <w:sz w:val="22"/>
                <w:szCs w:val="22"/>
                <w:lang w:val="ru-RU"/>
              </w:rPr>
              <w:t>кВтч</w:t>
            </w:r>
            <w:proofErr w:type="spellEnd"/>
            <w:r w:rsidRPr="007816A3">
              <w:rPr>
                <w:sz w:val="22"/>
                <w:szCs w:val="22"/>
                <w:lang w:val="ru-RU"/>
              </w:rPr>
              <w:t>/</w:t>
            </w:r>
            <w:proofErr w:type="spellStart"/>
            <w:r w:rsidRPr="007816A3">
              <w:rPr>
                <w:sz w:val="22"/>
                <w:szCs w:val="22"/>
                <w:lang w:val="ru-RU"/>
              </w:rPr>
              <w:t>куб</w:t>
            </w:r>
            <w:proofErr w:type="gramStart"/>
            <w:r w:rsidRPr="007816A3">
              <w:rPr>
                <w:sz w:val="22"/>
                <w:szCs w:val="22"/>
                <w:lang w:val="ru-RU"/>
              </w:rPr>
              <w:t>.м</w:t>
            </w:r>
            <w:proofErr w:type="spellEnd"/>
            <w:proofErr w:type="gramEnd"/>
            <w:r w:rsidRPr="007816A3">
              <w:rPr>
                <w:sz w:val="22"/>
                <w:szCs w:val="22"/>
                <w:lang w:val="ru-RU"/>
              </w:rPr>
              <w:t>)    2025 – 25,93; 2026 – 25,93; 2027 – 25,93.</w:t>
            </w:r>
          </w:p>
          <w:p w:rsidR="000174C7" w:rsidRPr="007816A3" w:rsidRDefault="000174C7" w:rsidP="000174C7">
            <w:pPr>
              <w:jc w:val="both"/>
              <w:rPr>
                <w:sz w:val="22"/>
                <w:szCs w:val="22"/>
                <w:lang w:val="ru-RU"/>
              </w:rPr>
            </w:pPr>
            <w:r w:rsidRPr="007816A3">
              <w:rPr>
                <w:sz w:val="22"/>
                <w:szCs w:val="22"/>
                <w:lang w:val="ru-RU"/>
              </w:rPr>
              <w:t>- доля потерь воды при ее передаче в общем объеме переданной воды (%) 2025 – 25,22; 2026 – 25,22; 2027 – 25,22.</w:t>
            </w:r>
          </w:p>
          <w:p w:rsidR="000174C7" w:rsidRPr="007816A3" w:rsidRDefault="000174C7" w:rsidP="000174C7">
            <w:pPr>
              <w:jc w:val="both"/>
              <w:rPr>
                <w:sz w:val="22"/>
                <w:szCs w:val="22"/>
                <w:lang w:val="ru-RU"/>
              </w:rPr>
            </w:pPr>
            <w:r w:rsidRPr="007816A3">
              <w:rPr>
                <w:sz w:val="22"/>
                <w:szCs w:val="22"/>
                <w:lang w:val="ru-RU"/>
              </w:rPr>
              <w:t>- удельный расход электрической энергии, используемой в системах водоотведения (</w:t>
            </w:r>
            <w:proofErr w:type="spellStart"/>
            <w:r w:rsidRPr="007816A3">
              <w:rPr>
                <w:sz w:val="22"/>
                <w:szCs w:val="22"/>
                <w:lang w:val="ru-RU"/>
              </w:rPr>
              <w:t>кВтч</w:t>
            </w:r>
            <w:proofErr w:type="spellEnd"/>
            <w:r w:rsidRPr="007816A3">
              <w:rPr>
                <w:sz w:val="22"/>
                <w:szCs w:val="22"/>
                <w:lang w:val="ru-RU"/>
              </w:rPr>
              <w:t>/</w:t>
            </w:r>
            <w:proofErr w:type="spellStart"/>
            <w:r w:rsidRPr="007816A3">
              <w:rPr>
                <w:sz w:val="22"/>
                <w:szCs w:val="22"/>
                <w:lang w:val="ru-RU"/>
              </w:rPr>
              <w:t>куб</w:t>
            </w:r>
            <w:proofErr w:type="gramStart"/>
            <w:r w:rsidRPr="007816A3">
              <w:rPr>
                <w:sz w:val="22"/>
                <w:szCs w:val="22"/>
                <w:lang w:val="ru-RU"/>
              </w:rPr>
              <w:t>.м</w:t>
            </w:r>
            <w:proofErr w:type="spellEnd"/>
            <w:proofErr w:type="gramEnd"/>
            <w:r w:rsidRPr="007816A3">
              <w:rPr>
                <w:sz w:val="22"/>
                <w:szCs w:val="22"/>
                <w:lang w:val="ru-RU"/>
              </w:rPr>
              <w:t>) 2025 – 1,24; 2026 – 1,24; 2027 – 1,24.</w:t>
            </w:r>
          </w:p>
          <w:p w:rsidR="000174C7" w:rsidRPr="007816A3" w:rsidRDefault="000174C7" w:rsidP="000174C7">
            <w:pPr>
              <w:jc w:val="both"/>
              <w:rPr>
                <w:sz w:val="22"/>
                <w:szCs w:val="22"/>
                <w:lang w:val="ru-RU"/>
              </w:rPr>
            </w:pPr>
            <w:r w:rsidRPr="007816A3">
              <w:rPr>
                <w:sz w:val="22"/>
                <w:szCs w:val="22"/>
                <w:lang w:val="ru-RU"/>
              </w:rPr>
              <w:t>- 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 кВт*ч/</w:t>
            </w:r>
            <w:proofErr w:type="spellStart"/>
            <w:r w:rsidRPr="007816A3">
              <w:rPr>
                <w:sz w:val="22"/>
                <w:szCs w:val="22"/>
                <w:lang w:val="ru-RU"/>
              </w:rPr>
              <w:t>кВ</w:t>
            </w:r>
            <w:proofErr w:type="gramStart"/>
            <w:r w:rsidRPr="007816A3">
              <w:rPr>
                <w:sz w:val="22"/>
                <w:szCs w:val="22"/>
                <w:lang w:val="ru-RU"/>
              </w:rPr>
              <w:t>.м</w:t>
            </w:r>
            <w:proofErr w:type="spellEnd"/>
            <w:proofErr w:type="gramEnd"/>
            <w:r w:rsidRPr="007816A3">
              <w:rPr>
                <w:sz w:val="22"/>
                <w:szCs w:val="22"/>
                <w:lang w:val="ru-RU"/>
              </w:rPr>
              <w:t>) 2025 – 4,0; 2026 – 4,0; 2027 – 4,0.</w:t>
            </w:r>
          </w:p>
        </w:tc>
      </w:tr>
      <w:tr w:rsidR="000174C7" w:rsidRPr="009003D9" w:rsidTr="000174C7">
        <w:trPr>
          <w:jc w:val="center"/>
        </w:trPr>
        <w:tc>
          <w:tcPr>
            <w:tcW w:w="5000" w:type="pct"/>
            <w:gridSpan w:val="3"/>
          </w:tcPr>
          <w:p w:rsidR="000174C7" w:rsidRPr="007816A3" w:rsidRDefault="000174C7" w:rsidP="000174C7">
            <w:pPr>
              <w:pStyle w:val="Default"/>
              <w:jc w:val="both"/>
              <w:rPr>
                <w:b/>
                <w:color w:val="auto"/>
                <w:sz w:val="22"/>
                <w:szCs w:val="22"/>
              </w:rPr>
            </w:pPr>
            <w:r w:rsidRPr="007816A3">
              <w:rPr>
                <w:b/>
                <w:color w:val="auto"/>
                <w:sz w:val="22"/>
                <w:szCs w:val="22"/>
              </w:rPr>
              <w:lastRenderedPageBreak/>
              <w:t>1. Подпрограмма «Капитальный ремонт жилищного фонда Юргинского муниципального округа».</w:t>
            </w:r>
          </w:p>
        </w:tc>
      </w:tr>
      <w:tr w:rsidR="000174C7" w:rsidRPr="009003D9" w:rsidTr="000174C7">
        <w:trPr>
          <w:jc w:val="center"/>
        </w:trPr>
        <w:tc>
          <w:tcPr>
            <w:tcW w:w="5000" w:type="pct"/>
            <w:gridSpan w:val="3"/>
          </w:tcPr>
          <w:p w:rsidR="000174C7" w:rsidRPr="007816A3" w:rsidRDefault="000174C7" w:rsidP="000174C7">
            <w:pPr>
              <w:pStyle w:val="Default"/>
              <w:rPr>
                <w:color w:val="auto"/>
                <w:sz w:val="22"/>
                <w:szCs w:val="22"/>
              </w:rPr>
            </w:pPr>
            <w:r w:rsidRPr="007816A3">
              <w:rPr>
                <w:color w:val="auto"/>
                <w:sz w:val="22"/>
                <w:szCs w:val="22"/>
              </w:rPr>
              <w:t>Задача - проведение капитального и текущего ремонта жилищного фонда для социально-незащищенных граждан и ветеранов Великой Отечественной войны; обеспечение мероприятий по капитальному ремонту многоквартирных домов в рамках адресной программы.</w:t>
            </w:r>
          </w:p>
        </w:tc>
      </w:tr>
      <w:tr w:rsidR="000174C7" w:rsidRPr="009003D9" w:rsidTr="005940DD">
        <w:trPr>
          <w:jc w:val="center"/>
        </w:trPr>
        <w:tc>
          <w:tcPr>
            <w:tcW w:w="2575" w:type="pct"/>
            <w:gridSpan w:val="2"/>
          </w:tcPr>
          <w:p w:rsidR="000174C7" w:rsidRPr="007816A3" w:rsidRDefault="000174C7" w:rsidP="000174C7">
            <w:pPr>
              <w:pStyle w:val="Default"/>
              <w:rPr>
                <w:color w:val="auto"/>
                <w:sz w:val="22"/>
                <w:szCs w:val="22"/>
              </w:rPr>
            </w:pPr>
            <w:r w:rsidRPr="007816A3">
              <w:rPr>
                <w:color w:val="auto"/>
                <w:sz w:val="22"/>
                <w:szCs w:val="22"/>
              </w:rPr>
              <w:t xml:space="preserve">Мероприятие </w:t>
            </w:r>
            <w:r w:rsidRPr="007816A3">
              <w:rPr>
                <w:sz w:val="22"/>
                <w:szCs w:val="22"/>
              </w:rPr>
              <w:t>1.1. Капитальный и текущий ремонт жилищного фонда (в том числе для социально-незащищенных граждан и ветеранов Великой Отечественной войны)</w:t>
            </w:r>
          </w:p>
        </w:tc>
        <w:tc>
          <w:tcPr>
            <w:tcW w:w="2425" w:type="pct"/>
            <w:vMerge w:val="restart"/>
            <w:vAlign w:val="center"/>
          </w:tcPr>
          <w:p w:rsidR="000174C7" w:rsidRPr="007816A3" w:rsidRDefault="000174C7" w:rsidP="000174C7">
            <w:pPr>
              <w:pStyle w:val="Default"/>
              <w:jc w:val="both"/>
              <w:rPr>
                <w:color w:val="auto"/>
                <w:sz w:val="22"/>
                <w:szCs w:val="22"/>
              </w:rPr>
            </w:pPr>
            <w:r w:rsidRPr="007816A3">
              <w:rPr>
                <w:color w:val="auto"/>
                <w:sz w:val="22"/>
                <w:szCs w:val="22"/>
              </w:rPr>
              <w:t>Устранение износа или снижение процента износа здания или помещения, а также поддержание и восстановление его исправности</w:t>
            </w:r>
          </w:p>
        </w:tc>
      </w:tr>
      <w:tr w:rsidR="000174C7" w:rsidRPr="009003D9" w:rsidTr="005940DD">
        <w:trPr>
          <w:jc w:val="center"/>
        </w:trPr>
        <w:tc>
          <w:tcPr>
            <w:tcW w:w="2575" w:type="pct"/>
            <w:gridSpan w:val="2"/>
          </w:tcPr>
          <w:p w:rsidR="000174C7" w:rsidRPr="007816A3" w:rsidRDefault="000174C7" w:rsidP="000174C7">
            <w:pPr>
              <w:pStyle w:val="Default"/>
              <w:rPr>
                <w:color w:val="auto"/>
                <w:sz w:val="22"/>
                <w:szCs w:val="22"/>
              </w:rPr>
            </w:pPr>
            <w:r w:rsidRPr="007816A3">
              <w:rPr>
                <w:color w:val="auto"/>
                <w:sz w:val="22"/>
                <w:szCs w:val="22"/>
              </w:rPr>
              <w:t xml:space="preserve">Мероприятие </w:t>
            </w:r>
            <w:r w:rsidRPr="007816A3">
              <w:rPr>
                <w:sz w:val="22"/>
                <w:szCs w:val="22"/>
              </w:rPr>
              <w:t>1.2. Ежемесячные взносы в фонд капитального ремонта муниципального жилищного фонда</w:t>
            </w:r>
          </w:p>
        </w:tc>
        <w:tc>
          <w:tcPr>
            <w:tcW w:w="2425" w:type="pct"/>
            <w:vMerge/>
          </w:tcPr>
          <w:p w:rsidR="000174C7" w:rsidRPr="007816A3" w:rsidRDefault="000174C7" w:rsidP="000174C7">
            <w:pPr>
              <w:pStyle w:val="Default"/>
              <w:rPr>
                <w:color w:val="auto"/>
                <w:sz w:val="22"/>
                <w:szCs w:val="22"/>
              </w:rPr>
            </w:pPr>
          </w:p>
        </w:tc>
      </w:tr>
      <w:tr w:rsidR="000174C7" w:rsidRPr="009003D9" w:rsidTr="005940DD">
        <w:trPr>
          <w:jc w:val="center"/>
        </w:trPr>
        <w:tc>
          <w:tcPr>
            <w:tcW w:w="2575" w:type="pct"/>
            <w:gridSpan w:val="2"/>
          </w:tcPr>
          <w:p w:rsidR="000174C7" w:rsidRPr="007816A3" w:rsidRDefault="000174C7" w:rsidP="000174C7">
            <w:pPr>
              <w:pStyle w:val="Default"/>
              <w:rPr>
                <w:color w:val="auto"/>
                <w:sz w:val="22"/>
                <w:szCs w:val="22"/>
              </w:rPr>
            </w:pPr>
            <w:r w:rsidRPr="007816A3">
              <w:rPr>
                <w:sz w:val="22"/>
                <w:szCs w:val="22"/>
              </w:rPr>
              <w:lastRenderedPageBreak/>
              <w:t>Мероприятие 1.3. Обеспечение мероприятий по капитальному ремонту многоквартирных домов в рамках адресной программы</w:t>
            </w:r>
          </w:p>
        </w:tc>
        <w:tc>
          <w:tcPr>
            <w:tcW w:w="2425" w:type="pct"/>
            <w:vMerge/>
          </w:tcPr>
          <w:p w:rsidR="000174C7" w:rsidRPr="007816A3" w:rsidRDefault="000174C7" w:rsidP="000174C7">
            <w:pPr>
              <w:pStyle w:val="Default"/>
              <w:rPr>
                <w:color w:val="auto"/>
                <w:sz w:val="22"/>
                <w:szCs w:val="22"/>
              </w:rPr>
            </w:pPr>
          </w:p>
        </w:tc>
      </w:tr>
      <w:tr w:rsidR="000174C7" w:rsidRPr="009003D9" w:rsidTr="000174C7">
        <w:trPr>
          <w:jc w:val="center"/>
        </w:trPr>
        <w:tc>
          <w:tcPr>
            <w:tcW w:w="5000" w:type="pct"/>
            <w:gridSpan w:val="3"/>
          </w:tcPr>
          <w:p w:rsidR="000174C7" w:rsidRPr="007816A3" w:rsidRDefault="000174C7" w:rsidP="000174C7">
            <w:pPr>
              <w:pStyle w:val="Default"/>
              <w:jc w:val="both"/>
              <w:rPr>
                <w:color w:val="auto"/>
                <w:sz w:val="22"/>
                <w:szCs w:val="22"/>
              </w:rPr>
            </w:pPr>
            <w:r w:rsidRPr="007816A3">
              <w:rPr>
                <w:b/>
                <w:color w:val="auto"/>
                <w:sz w:val="22"/>
                <w:szCs w:val="22"/>
              </w:rPr>
              <w:t>2. Подпрограмма «Модернизация объектов коммунальной инфраструктуры                                 и поддержка жилищно-коммунального хозяйства».</w:t>
            </w:r>
          </w:p>
        </w:tc>
      </w:tr>
      <w:tr w:rsidR="000174C7" w:rsidRPr="009003D9" w:rsidTr="000174C7">
        <w:trPr>
          <w:jc w:val="center"/>
        </w:trPr>
        <w:tc>
          <w:tcPr>
            <w:tcW w:w="5000" w:type="pct"/>
            <w:gridSpan w:val="3"/>
          </w:tcPr>
          <w:p w:rsidR="000174C7" w:rsidRPr="007816A3" w:rsidRDefault="000174C7" w:rsidP="000174C7">
            <w:pPr>
              <w:pStyle w:val="Default"/>
              <w:rPr>
                <w:color w:val="auto"/>
                <w:sz w:val="22"/>
                <w:szCs w:val="22"/>
              </w:rPr>
            </w:pPr>
            <w:r w:rsidRPr="007816A3">
              <w:rPr>
                <w:color w:val="auto"/>
                <w:sz w:val="22"/>
                <w:szCs w:val="22"/>
              </w:rPr>
              <w:t>Задача</w:t>
            </w:r>
            <w:r w:rsidRPr="007816A3">
              <w:rPr>
                <w:sz w:val="22"/>
                <w:szCs w:val="22"/>
              </w:rPr>
              <w:t xml:space="preserve"> </w:t>
            </w:r>
            <w:r w:rsidRPr="007816A3">
              <w:rPr>
                <w:color w:val="auto"/>
                <w:sz w:val="22"/>
                <w:szCs w:val="22"/>
              </w:rPr>
              <w:t xml:space="preserve"> - решение вопросов по подготовке округа к осенне-зимним периодам.</w:t>
            </w:r>
          </w:p>
        </w:tc>
      </w:tr>
      <w:tr w:rsidR="000174C7" w:rsidRPr="009003D9" w:rsidTr="005940DD">
        <w:trPr>
          <w:jc w:val="center"/>
        </w:trPr>
        <w:tc>
          <w:tcPr>
            <w:tcW w:w="2501" w:type="pct"/>
          </w:tcPr>
          <w:p w:rsidR="000174C7" w:rsidRPr="007816A3" w:rsidRDefault="000174C7" w:rsidP="000174C7">
            <w:pPr>
              <w:pStyle w:val="Default"/>
              <w:rPr>
                <w:color w:val="auto"/>
                <w:sz w:val="22"/>
                <w:szCs w:val="22"/>
              </w:rPr>
            </w:pPr>
            <w:r w:rsidRPr="007816A3">
              <w:rPr>
                <w:sz w:val="22"/>
                <w:szCs w:val="22"/>
              </w:rPr>
              <w:t>Мероприятие 2.1. Капитальный ремонт и замена оборудования</w:t>
            </w:r>
          </w:p>
        </w:tc>
        <w:tc>
          <w:tcPr>
            <w:tcW w:w="2499" w:type="pct"/>
            <w:gridSpan w:val="2"/>
          </w:tcPr>
          <w:p w:rsidR="000174C7" w:rsidRPr="007816A3" w:rsidRDefault="000174C7" w:rsidP="000174C7">
            <w:pPr>
              <w:pStyle w:val="Default"/>
              <w:rPr>
                <w:color w:val="auto"/>
                <w:sz w:val="22"/>
                <w:szCs w:val="22"/>
              </w:rPr>
            </w:pPr>
            <w:r w:rsidRPr="007816A3">
              <w:rPr>
                <w:color w:val="auto"/>
                <w:sz w:val="22"/>
                <w:szCs w:val="22"/>
              </w:rPr>
              <w:t>Создание условий для приведения коммунальной инфраструктуры в соответствие со стандартами качества, обеспечивающими комфортные условия проживания населения Юргинского муниципального округа.</w:t>
            </w:r>
          </w:p>
          <w:p w:rsidR="000174C7" w:rsidRPr="007816A3" w:rsidRDefault="000174C7" w:rsidP="000174C7">
            <w:pPr>
              <w:pStyle w:val="Default"/>
              <w:rPr>
                <w:color w:val="auto"/>
                <w:sz w:val="22"/>
                <w:szCs w:val="22"/>
              </w:rPr>
            </w:pPr>
          </w:p>
        </w:tc>
      </w:tr>
      <w:tr w:rsidR="008C5F85" w:rsidRPr="009003D9" w:rsidTr="005940DD">
        <w:trPr>
          <w:jc w:val="center"/>
        </w:trPr>
        <w:tc>
          <w:tcPr>
            <w:tcW w:w="2501" w:type="pct"/>
          </w:tcPr>
          <w:p w:rsidR="008C5F85" w:rsidRPr="007816A3" w:rsidRDefault="008C5F85" w:rsidP="000174C7">
            <w:pPr>
              <w:pStyle w:val="Default"/>
              <w:rPr>
                <w:sz w:val="22"/>
                <w:szCs w:val="22"/>
              </w:rPr>
            </w:pPr>
            <w:r w:rsidRPr="007816A3">
              <w:rPr>
                <w:sz w:val="22"/>
                <w:szCs w:val="22"/>
              </w:rPr>
              <w:t>Мероприятие 2.2. Капитальный, текущий ремонт котельных и сетей теплоснабжения</w:t>
            </w:r>
          </w:p>
        </w:tc>
        <w:tc>
          <w:tcPr>
            <w:tcW w:w="2499" w:type="pct"/>
            <w:gridSpan w:val="2"/>
            <w:vMerge w:val="restart"/>
          </w:tcPr>
          <w:p w:rsidR="008C5F85" w:rsidRPr="007816A3" w:rsidRDefault="008C5F85" w:rsidP="000174C7">
            <w:pPr>
              <w:pStyle w:val="Default"/>
              <w:rPr>
                <w:color w:val="auto"/>
                <w:sz w:val="22"/>
                <w:szCs w:val="22"/>
              </w:rPr>
            </w:pPr>
            <w:r w:rsidRPr="007816A3">
              <w:rPr>
                <w:sz w:val="22"/>
                <w:szCs w:val="22"/>
              </w:rPr>
              <w:t>Повышение надежности функционирования объектов, эффективности качества предоставления услуг.</w:t>
            </w:r>
          </w:p>
        </w:tc>
      </w:tr>
      <w:tr w:rsidR="008C5F85" w:rsidRPr="007816A3" w:rsidTr="005940DD">
        <w:trPr>
          <w:jc w:val="center"/>
        </w:trPr>
        <w:tc>
          <w:tcPr>
            <w:tcW w:w="2501" w:type="pct"/>
          </w:tcPr>
          <w:p w:rsidR="008C5F85" w:rsidRPr="007816A3" w:rsidRDefault="008C5F85" w:rsidP="000174C7">
            <w:pPr>
              <w:pStyle w:val="Default"/>
              <w:rPr>
                <w:sz w:val="22"/>
                <w:szCs w:val="22"/>
              </w:rPr>
            </w:pPr>
            <w:r w:rsidRPr="007816A3">
              <w:rPr>
                <w:bCs/>
                <w:sz w:val="22"/>
                <w:szCs w:val="22"/>
              </w:rPr>
              <w:t>Мероприятие 2.2.1.</w:t>
            </w:r>
            <w:r w:rsidRPr="007816A3">
              <w:rPr>
                <w:sz w:val="22"/>
                <w:szCs w:val="22"/>
              </w:rPr>
              <w:t xml:space="preserve"> Замена дымовых труб</w:t>
            </w:r>
          </w:p>
        </w:tc>
        <w:tc>
          <w:tcPr>
            <w:tcW w:w="2499" w:type="pct"/>
            <w:gridSpan w:val="2"/>
            <w:vMerge/>
          </w:tcPr>
          <w:p w:rsidR="008C5F85" w:rsidRPr="007816A3" w:rsidRDefault="008C5F85" w:rsidP="000174C7">
            <w:pPr>
              <w:pStyle w:val="Default"/>
              <w:rPr>
                <w:sz w:val="22"/>
                <w:szCs w:val="22"/>
              </w:rPr>
            </w:pPr>
          </w:p>
        </w:tc>
      </w:tr>
      <w:tr w:rsidR="008C5F85" w:rsidRPr="009003D9" w:rsidTr="005940DD">
        <w:trPr>
          <w:jc w:val="center"/>
        </w:trPr>
        <w:tc>
          <w:tcPr>
            <w:tcW w:w="2501" w:type="pct"/>
          </w:tcPr>
          <w:p w:rsidR="008C5F85" w:rsidRPr="007816A3" w:rsidRDefault="008C5F85" w:rsidP="000174C7">
            <w:pPr>
              <w:pStyle w:val="Default"/>
              <w:rPr>
                <w:bCs/>
                <w:sz w:val="22"/>
                <w:szCs w:val="22"/>
              </w:rPr>
            </w:pPr>
            <w:r w:rsidRPr="007816A3">
              <w:rPr>
                <w:bCs/>
                <w:sz w:val="22"/>
                <w:szCs w:val="22"/>
              </w:rPr>
              <w:t>Мероприятие 2.2.2.</w:t>
            </w:r>
            <w:r w:rsidRPr="007816A3">
              <w:rPr>
                <w:sz w:val="22"/>
                <w:szCs w:val="22"/>
              </w:rPr>
              <w:t xml:space="preserve"> Капитальный ремонт систем теплоснабжения</w:t>
            </w:r>
          </w:p>
        </w:tc>
        <w:tc>
          <w:tcPr>
            <w:tcW w:w="2499" w:type="pct"/>
            <w:gridSpan w:val="2"/>
            <w:vMerge/>
          </w:tcPr>
          <w:p w:rsidR="008C5F85" w:rsidRPr="007816A3" w:rsidRDefault="008C5F85" w:rsidP="000174C7">
            <w:pPr>
              <w:pStyle w:val="Default"/>
              <w:rPr>
                <w:sz w:val="22"/>
                <w:szCs w:val="22"/>
              </w:rPr>
            </w:pPr>
          </w:p>
        </w:tc>
      </w:tr>
      <w:tr w:rsidR="008C5F85" w:rsidRPr="009003D9" w:rsidTr="005940DD">
        <w:trPr>
          <w:jc w:val="center"/>
        </w:trPr>
        <w:tc>
          <w:tcPr>
            <w:tcW w:w="2501" w:type="pct"/>
          </w:tcPr>
          <w:p w:rsidR="008C5F85" w:rsidRPr="007816A3" w:rsidRDefault="008C5F85" w:rsidP="000174C7">
            <w:pPr>
              <w:pStyle w:val="Default"/>
              <w:rPr>
                <w:bCs/>
                <w:sz w:val="22"/>
                <w:szCs w:val="22"/>
              </w:rPr>
            </w:pPr>
            <w:r w:rsidRPr="007816A3">
              <w:rPr>
                <w:bCs/>
                <w:sz w:val="22"/>
                <w:szCs w:val="22"/>
              </w:rPr>
              <w:t>Мероприятие 2.2.3.</w:t>
            </w:r>
            <w:r w:rsidRPr="007816A3">
              <w:rPr>
                <w:sz w:val="22"/>
                <w:szCs w:val="22"/>
              </w:rPr>
              <w:t xml:space="preserve"> Текущий ремонт технических зданий и сооружений</w:t>
            </w:r>
          </w:p>
        </w:tc>
        <w:tc>
          <w:tcPr>
            <w:tcW w:w="2499" w:type="pct"/>
            <w:gridSpan w:val="2"/>
            <w:vMerge/>
          </w:tcPr>
          <w:p w:rsidR="008C5F85" w:rsidRPr="007816A3" w:rsidRDefault="008C5F85" w:rsidP="000174C7">
            <w:pPr>
              <w:pStyle w:val="Default"/>
              <w:rPr>
                <w:sz w:val="22"/>
                <w:szCs w:val="22"/>
              </w:rPr>
            </w:pPr>
          </w:p>
        </w:tc>
      </w:tr>
      <w:tr w:rsidR="008C5F85" w:rsidRPr="009003D9" w:rsidTr="005940DD">
        <w:trPr>
          <w:jc w:val="center"/>
        </w:trPr>
        <w:tc>
          <w:tcPr>
            <w:tcW w:w="2501" w:type="pct"/>
          </w:tcPr>
          <w:p w:rsidR="008C5F85" w:rsidRPr="007816A3" w:rsidRDefault="008C5F85" w:rsidP="000174C7">
            <w:pPr>
              <w:pStyle w:val="Default"/>
              <w:rPr>
                <w:bCs/>
                <w:sz w:val="22"/>
                <w:szCs w:val="22"/>
              </w:rPr>
            </w:pPr>
            <w:r w:rsidRPr="007816A3">
              <w:rPr>
                <w:bCs/>
                <w:sz w:val="22"/>
                <w:szCs w:val="22"/>
              </w:rPr>
              <w:t>Мероприятие 2.2.4.</w:t>
            </w:r>
            <w:r w:rsidRPr="007816A3">
              <w:rPr>
                <w:sz w:val="22"/>
                <w:szCs w:val="22"/>
              </w:rPr>
              <w:t xml:space="preserve"> Капитальный ремонт системы </w:t>
            </w:r>
            <w:proofErr w:type="spellStart"/>
            <w:r w:rsidRPr="007816A3">
              <w:rPr>
                <w:sz w:val="22"/>
                <w:szCs w:val="22"/>
              </w:rPr>
              <w:t>шлакозолоудаления</w:t>
            </w:r>
            <w:proofErr w:type="spellEnd"/>
            <w:r w:rsidRPr="007816A3">
              <w:rPr>
                <w:sz w:val="22"/>
                <w:szCs w:val="22"/>
              </w:rPr>
              <w:t xml:space="preserve"> котельной </w:t>
            </w:r>
            <w:proofErr w:type="spellStart"/>
            <w:r w:rsidRPr="007816A3">
              <w:rPr>
                <w:sz w:val="22"/>
                <w:szCs w:val="22"/>
              </w:rPr>
              <w:t>п.ст</w:t>
            </w:r>
            <w:proofErr w:type="spellEnd"/>
            <w:r w:rsidRPr="007816A3">
              <w:rPr>
                <w:sz w:val="22"/>
                <w:szCs w:val="22"/>
              </w:rPr>
              <w:t>. Юрга 2</w:t>
            </w:r>
          </w:p>
        </w:tc>
        <w:tc>
          <w:tcPr>
            <w:tcW w:w="2499" w:type="pct"/>
            <w:gridSpan w:val="2"/>
            <w:vMerge/>
          </w:tcPr>
          <w:p w:rsidR="008C5F85" w:rsidRPr="007816A3" w:rsidRDefault="008C5F85"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sz w:val="22"/>
                <w:szCs w:val="22"/>
              </w:rPr>
            </w:pPr>
            <w:r w:rsidRPr="007816A3">
              <w:rPr>
                <w:sz w:val="22"/>
                <w:szCs w:val="22"/>
              </w:rPr>
              <w:t>Мероприятие 2.3. Строительство и реконструкция котельных и сетей теплоснабжения</w:t>
            </w:r>
          </w:p>
        </w:tc>
        <w:tc>
          <w:tcPr>
            <w:tcW w:w="2499" w:type="pct"/>
            <w:gridSpan w:val="2"/>
            <w:vMerge w:val="restart"/>
          </w:tcPr>
          <w:p w:rsidR="009233CA" w:rsidRPr="007816A3" w:rsidRDefault="009233CA" w:rsidP="000174C7">
            <w:pPr>
              <w:pStyle w:val="Default"/>
              <w:rPr>
                <w:sz w:val="22"/>
                <w:szCs w:val="22"/>
              </w:rPr>
            </w:pPr>
            <w:r w:rsidRPr="007816A3">
              <w:rPr>
                <w:sz w:val="22"/>
                <w:szCs w:val="22"/>
              </w:rPr>
              <w:t>Повышение надежности функционирования объектов и эффективности качества предоставления услуг.</w:t>
            </w:r>
          </w:p>
        </w:tc>
      </w:tr>
      <w:tr w:rsidR="009233CA" w:rsidRPr="009003D9" w:rsidTr="005940DD">
        <w:trPr>
          <w:jc w:val="center"/>
        </w:trPr>
        <w:tc>
          <w:tcPr>
            <w:tcW w:w="2501" w:type="pct"/>
          </w:tcPr>
          <w:p w:rsidR="009233CA" w:rsidRPr="007816A3" w:rsidRDefault="009233CA" w:rsidP="000174C7">
            <w:pPr>
              <w:pStyle w:val="Default"/>
              <w:rPr>
                <w:sz w:val="22"/>
                <w:szCs w:val="22"/>
              </w:rPr>
            </w:pPr>
            <w:r w:rsidRPr="007816A3">
              <w:rPr>
                <w:bCs/>
                <w:sz w:val="22"/>
                <w:szCs w:val="22"/>
              </w:rPr>
              <w:t xml:space="preserve">Мероприятие 2.3.1. </w:t>
            </w:r>
            <w:r w:rsidRPr="007816A3">
              <w:rPr>
                <w:sz w:val="22"/>
                <w:szCs w:val="22"/>
              </w:rPr>
              <w:t xml:space="preserve">Реконструкция системы теплоснабжения в </w:t>
            </w:r>
            <w:proofErr w:type="spellStart"/>
            <w:r w:rsidRPr="007816A3">
              <w:rPr>
                <w:sz w:val="22"/>
                <w:szCs w:val="22"/>
              </w:rPr>
              <w:t>п.ст</w:t>
            </w:r>
            <w:proofErr w:type="spellEnd"/>
            <w:r w:rsidRPr="007816A3">
              <w:rPr>
                <w:sz w:val="22"/>
                <w:szCs w:val="22"/>
              </w:rPr>
              <w:t>. Юрга 2-я</w:t>
            </w:r>
          </w:p>
        </w:tc>
        <w:tc>
          <w:tcPr>
            <w:tcW w:w="2499" w:type="pct"/>
            <w:gridSpan w:val="2"/>
            <w:vMerge/>
          </w:tcPr>
          <w:p w:rsidR="009233CA" w:rsidRPr="007816A3" w:rsidRDefault="009233CA" w:rsidP="000174C7">
            <w:pPr>
              <w:pStyle w:val="Default"/>
              <w:rPr>
                <w:sz w:val="22"/>
                <w:szCs w:val="22"/>
              </w:rPr>
            </w:pPr>
          </w:p>
        </w:tc>
      </w:tr>
      <w:tr w:rsidR="009233CA" w:rsidRPr="007816A3" w:rsidTr="005940DD">
        <w:trPr>
          <w:jc w:val="center"/>
        </w:trPr>
        <w:tc>
          <w:tcPr>
            <w:tcW w:w="2501" w:type="pct"/>
          </w:tcPr>
          <w:p w:rsidR="009233CA" w:rsidRPr="007816A3" w:rsidRDefault="009233CA" w:rsidP="000174C7">
            <w:pPr>
              <w:pStyle w:val="Default"/>
              <w:rPr>
                <w:sz w:val="22"/>
                <w:szCs w:val="22"/>
              </w:rPr>
            </w:pPr>
            <w:r w:rsidRPr="007816A3">
              <w:rPr>
                <w:bCs/>
                <w:sz w:val="22"/>
                <w:szCs w:val="22"/>
              </w:rPr>
              <w:t>Мероприятие 2.3.2.</w:t>
            </w:r>
            <w:r w:rsidRPr="007816A3">
              <w:rPr>
                <w:sz w:val="22"/>
                <w:szCs w:val="22"/>
              </w:rPr>
              <w:t xml:space="preserve"> Капитальный ремонт систем теплоснабжения (более 15 км.. теплотрасс в </w:t>
            </w:r>
            <w:proofErr w:type="spellStart"/>
            <w:r w:rsidRPr="007816A3">
              <w:rPr>
                <w:sz w:val="22"/>
                <w:szCs w:val="22"/>
              </w:rPr>
              <w:t>п.ст</w:t>
            </w:r>
            <w:proofErr w:type="spellEnd"/>
            <w:r w:rsidRPr="007816A3">
              <w:rPr>
                <w:sz w:val="22"/>
                <w:szCs w:val="22"/>
              </w:rPr>
              <w:t xml:space="preserve">. </w:t>
            </w:r>
            <w:proofErr w:type="spellStart"/>
            <w:r w:rsidRPr="007816A3">
              <w:rPr>
                <w:sz w:val="22"/>
                <w:szCs w:val="22"/>
              </w:rPr>
              <w:t>Арлюк</w:t>
            </w:r>
            <w:proofErr w:type="spellEnd"/>
            <w:r w:rsidRPr="007816A3">
              <w:rPr>
                <w:sz w:val="22"/>
                <w:szCs w:val="22"/>
              </w:rPr>
              <w:t xml:space="preserve">, с. </w:t>
            </w:r>
            <w:proofErr w:type="gramStart"/>
            <w:r w:rsidRPr="007816A3">
              <w:rPr>
                <w:sz w:val="22"/>
                <w:szCs w:val="22"/>
              </w:rPr>
              <w:t>Поперечное</w:t>
            </w:r>
            <w:proofErr w:type="gramEnd"/>
            <w:r w:rsidRPr="007816A3">
              <w:rPr>
                <w:sz w:val="22"/>
                <w:szCs w:val="22"/>
              </w:rPr>
              <w:t xml:space="preserve">, д. </w:t>
            </w:r>
            <w:proofErr w:type="spellStart"/>
            <w:r w:rsidRPr="007816A3">
              <w:rPr>
                <w:sz w:val="22"/>
                <w:szCs w:val="22"/>
              </w:rPr>
              <w:t>Новороманово</w:t>
            </w:r>
            <w:proofErr w:type="spellEnd"/>
            <w:r w:rsidRPr="007816A3">
              <w:rPr>
                <w:sz w:val="22"/>
                <w:szCs w:val="22"/>
              </w:rPr>
              <w:t>)</w:t>
            </w:r>
          </w:p>
        </w:tc>
        <w:tc>
          <w:tcPr>
            <w:tcW w:w="2499" w:type="pct"/>
            <w:gridSpan w:val="2"/>
            <w:vMerge/>
          </w:tcPr>
          <w:p w:rsidR="009233CA" w:rsidRPr="007816A3" w:rsidRDefault="009233CA" w:rsidP="000174C7">
            <w:pPr>
              <w:pStyle w:val="Default"/>
              <w:rPr>
                <w:sz w:val="22"/>
                <w:szCs w:val="22"/>
              </w:rPr>
            </w:pPr>
          </w:p>
        </w:tc>
      </w:tr>
      <w:tr w:rsidR="009233CA" w:rsidRPr="007816A3" w:rsidTr="005940DD">
        <w:trPr>
          <w:jc w:val="center"/>
        </w:trPr>
        <w:tc>
          <w:tcPr>
            <w:tcW w:w="2501" w:type="pct"/>
          </w:tcPr>
          <w:p w:rsidR="009233CA" w:rsidRPr="007816A3" w:rsidRDefault="009233CA" w:rsidP="000174C7">
            <w:pPr>
              <w:pStyle w:val="Default"/>
              <w:rPr>
                <w:sz w:val="22"/>
                <w:szCs w:val="22"/>
              </w:rPr>
            </w:pPr>
            <w:r w:rsidRPr="007816A3">
              <w:rPr>
                <w:bCs/>
                <w:sz w:val="22"/>
                <w:szCs w:val="22"/>
              </w:rPr>
              <w:t>Мероприятие 2.3.3.</w:t>
            </w:r>
            <w:r w:rsidRPr="007816A3">
              <w:rPr>
                <w:sz w:val="22"/>
                <w:szCs w:val="22"/>
              </w:rPr>
              <w:t xml:space="preserve"> Строительство сетей теплоснабжения</w:t>
            </w:r>
          </w:p>
        </w:tc>
        <w:tc>
          <w:tcPr>
            <w:tcW w:w="2499" w:type="pct"/>
            <w:gridSpan w:val="2"/>
            <w:vMerge/>
          </w:tcPr>
          <w:p w:rsidR="009233CA" w:rsidRPr="007816A3" w:rsidRDefault="009233CA"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sz w:val="22"/>
                <w:szCs w:val="22"/>
              </w:rPr>
            </w:pPr>
            <w:r w:rsidRPr="007816A3">
              <w:rPr>
                <w:sz w:val="22"/>
                <w:szCs w:val="22"/>
              </w:rPr>
              <w:t>Мероприятие 2.4. Строительство, капитальный ремонт систем водоснабжения</w:t>
            </w:r>
          </w:p>
        </w:tc>
        <w:tc>
          <w:tcPr>
            <w:tcW w:w="2499" w:type="pct"/>
            <w:gridSpan w:val="2"/>
            <w:vMerge/>
          </w:tcPr>
          <w:p w:rsidR="009233CA" w:rsidRPr="007816A3" w:rsidRDefault="009233CA"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sz w:val="22"/>
                <w:szCs w:val="22"/>
              </w:rPr>
            </w:pPr>
            <w:r w:rsidRPr="007816A3">
              <w:rPr>
                <w:bCs/>
                <w:sz w:val="22"/>
                <w:szCs w:val="22"/>
              </w:rPr>
              <w:t>Мероприятие 2.4.1.</w:t>
            </w:r>
            <w:r w:rsidRPr="007816A3">
              <w:rPr>
                <w:sz w:val="22"/>
                <w:szCs w:val="22"/>
              </w:rPr>
              <w:t xml:space="preserve"> Проектно-сметная документация и экспертиза на строительство очистных сооружений</w:t>
            </w:r>
          </w:p>
        </w:tc>
        <w:tc>
          <w:tcPr>
            <w:tcW w:w="2499" w:type="pct"/>
            <w:gridSpan w:val="2"/>
            <w:vMerge/>
          </w:tcPr>
          <w:p w:rsidR="009233CA" w:rsidRPr="007816A3" w:rsidRDefault="009233CA" w:rsidP="000174C7">
            <w:pPr>
              <w:pStyle w:val="Default"/>
              <w:rPr>
                <w:sz w:val="22"/>
                <w:szCs w:val="22"/>
              </w:rPr>
            </w:pPr>
          </w:p>
        </w:tc>
      </w:tr>
      <w:tr w:rsidR="009233CA" w:rsidRPr="007816A3" w:rsidTr="005940DD">
        <w:trPr>
          <w:jc w:val="center"/>
        </w:trPr>
        <w:tc>
          <w:tcPr>
            <w:tcW w:w="2501" w:type="pct"/>
          </w:tcPr>
          <w:p w:rsidR="009233CA" w:rsidRPr="007816A3" w:rsidRDefault="009233CA" w:rsidP="000174C7">
            <w:pPr>
              <w:pStyle w:val="Default"/>
              <w:rPr>
                <w:bCs/>
                <w:sz w:val="22"/>
                <w:szCs w:val="22"/>
              </w:rPr>
            </w:pPr>
            <w:r w:rsidRPr="007816A3">
              <w:rPr>
                <w:bCs/>
                <w:sz w:val="22"/>
                <w:szCs w:val="22"/>
              </w:rPr>
              <w:t xml:space="preserve">Мероприятие 2.4.2. </w:t>
            </w:r>
            <w:r w:rsidRPr="007816A3">
              <w:rPr>
                <w:sz w:val="22"/>
                <w:szCs w:val="22"/>
              </w:rPr>
              <w:t>Строительство очистных сооружений</w:t>
            </w:r>
          </w:p>
        </w:tc>
        <w:tc>
          <w:tcPr>
            <w:tcW w:w="2499" w:type="pct"/>
            <w:gridSpan w:val="2"/>
            <w:vMerge/>
          </w:tcPr>
          <w:p w:rsidR="009233CA" w:rsidRPr="007816A3" w:rsidRDefault="009233CA"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bCs/>
                <w:sz w:val="22"/>
                <w:szCs w:val="22"/>
              </w:rPr>
            </w:pPr>
            <w:r w:rsidRPr="007816A3">
              <w:rPr>
                <w:bCs/>
                <w:sz w:val="22"/>
                <w:szCs w:val="22"/>
              </w:rPr>
              <w:t>Мероприятие 2.4.3.</w:t>
            </w:r>
            <w:r w:rsidRPr="007816A3">
              <w:rPr>
                <w:sz w:val="22"/>
                <w:szCs w:val="22"/>
              </w:rPr>
              <w:t xml:space="preserve"> Строительство, капитальный ремонт водопроводных скважин</w:t>
            </w:r>
          </w:p>
        </w:tc>
        <w:tc>
          <w:tcPr>
            <w:tcW w:w="2499" w:type="pct"/>
            <w:gridSpan w:val="2"/>
            <w:vMerge/>
          </w:tcPr>
          <w:p w:rsidR="009233CA" w:rsidRPr="007816A3" w:rsidRDefault="009233CA"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bCs/>
                <w:sz w:val="22"/>
                <w:szCs w:val="22"/>
              </w:rPr>
            </w:pPr>
            <w:r w:rsidRPr="007816A3">
              <w:rPr>
                <w:bCs/>
                <w:sz w:val="22"/>
                <w:szCs w:val="22"/>
              </w:rPr>
              <w:t xml:space="preserve">Мероприятие 2.4.4. </w:t>
            </w:r>
            <w:r w:rsidRPr="007816A3">
              <w:rPr>
                <w:sz w:val="22"/>
                <w:szCs w:val="22"/>
              </w:rPr>
              <w:t>Строительство, капитальный ремонт систем водоснабжения и водоотведения</w:t>
            </w:r>
          </w:p>
        </w:tc>
        <w:tc>
          <w:tcPr>
            <w:tcW w:w="2499" w:type="pct"/>
            <w:gridSpan w:val="2"/>
            <w:vMerge/>
          </w:tcPr>
          <w:p w:rsidR="009233CA" w:rsidRPr="007816A3" w:rsidRDefault="009233CA"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bCs/>
                <w:sz w:val="22"/>
                <w:szCs w:val="22"/>
              </w:rPr>
            </w:pPr>
            <w:r w:rsidRPr="007816A3">
              <w:rPr>
                <w:bCs/>
                <w:sz w:val="22"/>
                <w:szCs w:val="22"/>
              </w:rPr>
              <w:t>Мероприятие 2.4.5.</w:t>
            </w:r>
            <w:r w:rsidRPr="007816A3">
              <w:rPr>
                <w:sz w:val="22"/>
                <w:szCs w:val="22"/>
              </w:rPr>
              <w:t xml:space="preserve"> Капитальный ремонт систем водоснабжения (более 15 км водопроводов по </w:t>
            </w:r>
            <w:proofErr w:type="spellStart"/>
            <w:r w:rsidRPr="007816A3">
              <w:rPr>
                <w:sz w:val="22"/>
                <w:szCs w:val="22"/>
              </w:rPr>
              <w:t>п.ст</w:t>
            </w:r>
            <w:proofErr w:type="spellEnd"/>
            <w:r w:rsidRPr="007816A3">
              <w:rPr>
                <w:sz w:val="22"/>
                <w:szCs w:val="22"/>
              </w:rPr>
              <w:t xml:space="preserve">. </w:t>
            </w:r>
            <w:proofErr w:type="spellStart"/>
            <w:r w:rsidRPr="007816A3">
              <w:rPr>
                <w:sz w:val="22"/>
                <w:szCs w:val="22"/>
              </w:rPr>
              <w:t>Арлюк</w:t>
            </w:r>
            <w:proofErr w:type="spellEnd"/>
            <w:r w:rsidRPr="007816A3">
              <w:rPr>
                <w:sz w:val="22"/>
                <w:szCs w:val="22"/>
              </w:rPr>
              <w:t xml:space="preserve">, с. Проскоково, д. </w:t>
            </w:r>
            <w:proofErr w:type="spellStart"/>
            <w:r w:rsidRPr="007816A3">
              <w:rPr>
                <w:sz w:val="22"/>
                <w:szCs w:val="22"/>
              </w:rPr>
              <w:t>Безменово</w:t>
            </w:r>
            <w:proofErr w:type="spellEnd"/>
            <w:r w:rsidRPr="007816A3">
              <w:rPr>
                <w:sz w:val="22"/>
                <w:szCs w:val="22"/>
              </w:rPr>
              <w:t xml:space="preserve">, </w:t>
            </w:r>
            <w:proofErr w:type="spellStart"/>
            <w:r w:rsidRPr="007816A3">
              <w:rPr>
                <w:sz w:val="22"/>
                <w:szCs w:val="22"/>
              </w:rPr>
              <w:t>п.ст</w:t>
            </w:r>
            <w:proofErr w:type="spellEnd"/>
            <w:r w:rsidRPr="007816A3">
              <w:rPr>
                <w:sz w:val="22"/>
                <w:szCs w:val="22"/>
              </w:rPr>
              <w:t xml:space="preserve">. Юрга 2-я, д. Лебяжье </w:t>
            </w:r>
            <w:proofErr w:type="gramStart"/>
            <w:r w:rsidRPr="007816A3">
              <w:rPr>
                <w:sz w:val="22"/>
                <w:szCs w:val="22"/>
              </w:rPr>
              <w:t>-</w:t>
            </w:r>
            <w:proofErr w:type="spellStart"/>
            <w:r w:rsidRPr="007816A3">
              <w:rPr>
                <w:sz w:val="22"/>
                <w:szCs w:val="22"/>
              </w:rPr>
              <w:t>А</w:t>
            </w:r>
            <w:proofErr w:type="gramEnd"/>
            <w:r w:rsidRPr="007816A3">
              <w:rPr>
                <w:sz w:val="22"/>
                <w:szCs w:val="22"/>
              </w:rPr>
              <w:t>саново</w:t>
            </w:r>
            <w:proofErr w:type="spellEnd"/>
            <w:r w:rsidRPr="007816A3">
              <w:rPr>
                <w:sz w:val="22"/>
                <w:szCs w:val="22"/>
              </w:rPr>
              <w:t xml:space="preserve">, п. </w:t>
            </w:r>
            <w:proofErr w:type="spellStart"/>
            <w:r w:rsidRPr="007816A3">
              <w:rPr>
                <w:sz w:val="22"/>
                <w:szCs w:val="22"/>
              </w:rPr>
              <w:t>Кленовка</w:t>
            </w:r>
            <w:proofErr w:type="spellEnd"/>
            <w:r w:rsidRPr="007816A3">
              <w:rPr>
                <w:sz w:val="22"/>
                <w:szCs w:val="22"/>
              </w:rPr>
              <w:t>.</w:t>
            </w:r>
          </w:p>
        </w:tc>
        <w:tc>
          <w:tcPr>
            <w:tcW w:w="2499" w:type="pct"/>
            <w:gridSpan w:val="2"/>
            <w:vMerge/>
          </w:tcPr>
          <w:p w:rsidR="009233CA" w:rsidRPr="007816A3" w:rsidRDefault="009233CA"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bCs/>
                <w:sz w:val="22"/>
                <w:szCs w:val="22"/>
              </w:rPr>
            </w:pPr>
            <w:r w:rsidRPr="007816A3">
              <w:rPr>
                <w:bCs/>
                <w:sz w:val="22"/>
                <w:szCs w:val="22"/>
              </w:rPr>
              <w:t xml:space="preserve">Мероприятие 2.4.6. </w:t>
            </w:r>
            <w:r w:rsidRPr="007816A3">
              <w:rPr>
                <w:sz w:val="22"/>
                <w:szCs w:val="22"/>
              </w:rPr>
              <w:t xml:space="preserve">Строительство напорной канализации в </w:t>
            </w:r>
            <w:proofErr w:type="spellStart"/>
            <w:r w:rsidRPr="007816A3">
              <w:rPr>
                <w:sz w:val="22"/>
                <w:szCs w:val="22"/>
              </w:rPr>
              <w:t>п.ст</w:t>
            </w:r>
            <w:proofErr w:type="spellEnd"/>
            <w:r w:rsidRPr="007816A3">
              <w:rPr>
                <w:sz w:val="22"/>
                <w:szCs w:val="22"/>
              </w:rPr>
              <w:t xml:space="preserve">. Юрга 2-ая (мощность 190 </w:t>
            </w:r>
            <w:proofErr w:type="spellStart"/>
            <w:r w:rsidRPr="007816A3">
              <w:rPr>
                <w:sz w:val="22"/>
                <w:szCs w:val="22"/>
              </w:rPr>
              <w:t>тыс</w:t>
            </w:r>
            <w:proofErr w:type="gramStart"/>
            <w:r w:rsidRPr="007816A3">
              <w:rPr>
                <w:sz w:val="22"/>
                <w:szCs w:val="22"/>
              </w:rPr>
              <w:t>.р</w:t>
            </w:r>
            <w:proofErr w:type="gramEnd"/>
            <w:r w:rsidRPr="007816A3">
              <w:rPr>
                <w:sz w:val="22"/>
                <w:szCs w:val="22"/>
              </w:rPr>
              <w:t>уб</w:t>
            </w:r>
            <w:proofErr w:type="spellEnd"/>
            <w:r w:rsidRPr="007816A3">
              <w:rPr>
                <w:sz w:val="22"/>
                <w:szCs w:val="22"/>
              </w:rPr>
              <w:t>. в сутки, протяженность 1200 м, диаметр 110 мм)</w:t>
            </w:r>
          </w:p>
        </w:tc>
        <w:tc>
          <w:tcPr>
            <w:tcW w:w="2499" w:type="pct"/>
            <w:gridSpan w:val="2"/>
            <w:vMerge/>
          </w:tcPr>
          <w:p w:rsidR="009233CA" w:rsidRPr="007816A3" w:rsidRDefault="009233CA"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bCs/>
                <w:sz w:val="22"/>
                <w:szCs w:val="22"/>
              </w:rPr>
            </w:pPr>
            <w:r w:rsidRPr="007816A3">
              <w:rPr>
                <w:bCs/>
                <w:sz w:val="22"/>
                <w:szCs w:val="22"/>
              </w:rPr>
              <w:t>Мероприятие 2.4.7.</w:t>
            </w:r>
            <w:r w:rsidRPr="007816A3">
              <w:rPr>
                <w:sz w:val="22"/>
                <w:szCs w:val="22"/>
              </w:rPr>
              <w:t xml:space="preserve"> Капитальный ремонт напорного канализационного коллектора от д. Талая до центрального коллектора </w:t>
            </w:r>
            <w:proofErr w:type="spellStart"/>
            <w:r w:rsidRPr="007816A3">
              <w:rPr>
                <w:sz w:val="22"/>
                <w:szCs w:val="22"/>
              </w:rPr>
              <w:t>г</w:t>
            </w:r>
            <w:proofErr w:type="gramStart"/>
            <w:r w:rsidRPr="007816A3">
              <w:rPr>
                <w:sz w:val="22"/>
                <w:szCs w:val="22"/>
              </w:rPr>
              <w:t>.Ю</w:t>
            </w:r>
            <w:proofErr w:type="gramEnd"/>
            <w:r w:rsidRPr="007816A3">
              <w:rPr>
                <w:sz w:val="22"/>
                <w:szCs w:val="22"/>
              </w:rPr>
              <w:t>рга</w:t>
            </w:r>
            <w:proofErr w:type="spellEnd"/>
            <w:r w:rsidRPr="007816A3">
              <w:rPr>
                <w:sz w:val="22"/>
                <w:szCs w:val="22"/>
              </w:rPr>
              <w:t xml:space="preserve"> (повышение мощности с 60 до 80 тыс. </w:t>
            </w:r>
            <w:proofErr w:type="spellStart"/>
            <w:r w:rsidRPr="007816A3">
              <w:rPr>
                <w:sz w:val="22"/>
                <w:szCs w:val="22"/>
              </w:rPr>
              <w:t>куб.м</w:t>
            </w:r>
            <w:proofErr w:type="spellEnd"/>
            <w:r w:rsidRPr="007816A3">
              <w:rPr>
                <w:sz w:val="22"/>
                <w:szCs w:val="22"/>
              </w:rPr>
              <w:t xml:space="preserve">. в </w:t>
            </w:r>
            <w:r w:rsidRPr="007816A3">
              <w:rPr>
                <w:sz w:val="22"/>
                <w:szCs w:val="22"/>
              </w:rPr>
              <w:lastRenderedPageBreak/>
              <w:t>сутки)</w:t>
            </w:r>
          </w:p>
        </w:tc>
        <w:tc>
          <w:tcPr>
            <w:tcW w:w="2499" w:type="pct"/>
            <w:gridSpan w:val="2"/>
            <w:vMerge/>
          </w:tcPr>
          <w:p w:rsidR="009233CA" w:rsidRPr="007816A3" w:rsidRDefault="009233CA"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bCs/>
                <w:sz w:val="22"/>
                <w:szCs w:val="22"/>
              </w:rPr>
            </w:pPr>
            <w:r w:rsidRPr="007816A3">
              <w:rPr>
                <w:bCs/>
                <w:sz w:val="22"/>
                <w:szCs w:val="22"/>
              </w:rPr>
              <w:lastRenderedPageBreak/>
              <w:t xml:space="preserve">Мероприятие 2.4.8. </w:t>
            </w:r>
            <w:r w:rsidRPr="007816A3">
              <w:rPr>
                <w:sz w:val="22"/>
                <w:szCs w:val="22"/>
              </w:rPr>
              <w:t xml:space="preserve">Капитальный ремонт напорного канализационного коллектора от </w:t>
            </w:r>
            <w:proofErr w:type="spellStart"/>
            <w:r w:rsidRPr="007816A3">
              <w:rPr>
                <w:sz w:val="22"/>
                <w:szCs w:val="22"/>
              </w:rPr>
              <w:t>п.ст</w:t>
            </w:r>
            <w:proofErr w:type="spellEnd"/>
            <w:r w:rsidRPr="007816A3">
              <w:rPr>
                <w:sz w:val="22"/>
                <w:szCs w:val="22"/>
              </w:rPr>
              <w:t xml:space="preserve">. Юрга 2-ая до центрального коллектора г. Юрга (повышение мощности с 174,4 до 190 тыс. </w:t>
            </w:r>
            <w:proofErr w:type="spellStart"/>
            <w:r w:rsidRPr="007816A3">
              <w:rPr>
                <w:sz w:val="22"/>
                <w:szCs w:val="22"/>
              </w:rPr>
              <w:t>куб.м</w:t>
            </w:r>
            <w:proofErr w:type="spellEnd"/>
            <w:r w:rsidRPr="007816A3">
              <w:rPr>
                <w:sz w:val="22"/>
                <w:szCs w:val="22"/>
              </w:rPr>
              <w:t>. в сутки)</w:t>
            </w:r>
          </w:p>
        </w:tc>
        <w:tc>
          <w:tcPr>
            <w:tcW w:w="2499" w:type="pct"/>
            <w:gridSpan w:val="2"/>
            <w:vMerge/>
          </w:tcPr>
          <w:p w:rsidR="009233CA" w:rsidRPr="007816A3" w:rsidRDefault="009233CA"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sz w:val="22"/>
                <w:szCs w:val="22"/>
              </w:rPr>
            </w:pPr>
            <w:r w:rsidRPr="007816A3">
              <w:rPr>
                <w:sz w:val="22"/>
                <w:szCs w:val="22"/>
              </w:rPr>
              <w:t xml:space="preserve">Мероприятие 2.5. Реализация мероприятий по технической эксплуатации без принятия на баланс и </w:t>
            </w:r>
            <w:r w:rsidR="00126274" w:rsidRPr="007816A3">
              <w:rPr>
                <w:sz w:val="22"/>
                <w:szCs w:val="22"/>
              </w:rPr>
              <w:t xml:space="preserve">техническому </w:t>
            </w:r>
            <w:r w:rsidRPr="007816A3">
              <w:rPr>
                <w:sz w:val="22"/>
                <w:szCs w:val="22"/>
              </w:rPr>
              <w:t>обслуживанию котельной</w:t>
            </w:r>
          </w:p>
        </w:tc>
        <w:tc>
          <w:tcPr>
            <w:tcW w:w="2499" w:type="pct"/>
            <w:gridSpan w:val="2"/>
            <w:vMerge/>
          </w:tcPr>
          <w:p w:rsidR="009233CA" w:rsidRPr="007816A3" w:rsidRDefault="009233CA"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sz w:val="22"/>
                <w:szCs w:val="22"/>
              </w:rPr>
            </w:pPr>
            <w:r w:rsidRPr="007816A3">
              <w:rPr>
                <w:sz w:val="22"/>
                <w:szCs w:val="22"/>
              </w:rPr>
              <w:t>Мероприятие 2.6. Поддержка жилищно-коммунального хозяйства</w:t>
            </w:r>
          </w:p>
        </w:tc>
        <w:tc>
          <w:tcPr>
            <w:tcW w:w="2499" w:type="pct"/>
            <w:gridSpan w:val="2"/>
            <w:vMerge/>
          </w:tcPr>
          <w:p w:rsidR="009233CA" w:rsidRPr="007816A3" w:rsidRDefault="009233CA"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sz w:val="22"/>
                <w:szCs w:val="22"/>
              </w:rPr>
            </w:pPr>
            <w:r w:rsidRPr="007816A3">
              <w:rPr>
                <w:bCs/>
                <w:sz w:val="22"/>
                <w:szCs w:val="22"/>
              </w:rPr>
              <w:t xml:space="preserve">Мероприятие 2.6.1. </w:t>
            </w:r>
            <w:r w:rsidRPr="007816A3">
              <w:rPr>
                <w:sz w:val="22"/>
                <w:szCs w:val="22"/>
              </w:rPr>
              <w:t>Приобретение блочного водоочистного оборудования</w:t>
            </w:r>
          </w:p>
        </w:tc>
        <w:tc>
          <w:tcPr>
            <w:tcW w:w="2499" w:type="pct"/>
            <w:gridSpan w:val="2"/>
            <w:vMerge/>
          </w:tcPr>
          <w:p w:rsidR="009233CA" w:rsidRPr="007816A3" w:rsidRDefault="009233CA" w:rsidP="000174C7">
            <w:pPr>
              <w:pStyle w:val="Default"/>
              <w:rPr>
                <w:sz w:val="22"/>
                <w:szCs w:val="22"/>
              </w:rPr>
            </w:pPr>
          </w:p>
        </w:tc>
      </w:tr>
      <w:tr w:rsidR="000174C7" w:rsidRPr="007816A3" w:rsidTr="005940DD">
        <w:trPr>
          <w:jc w:val="center"/>
        </w:trPr>
        <w:tc>
          <w:tcPr>
            <w:tcW w:w="2501" w:type="pct"/>
          </w:tcPr>
          <w:p w:rsidR="000174C7" w:rsidRPr="007816A3" w:rsidRDefault="005B3DB2" w:rsidP="000174C7">
            <w:pPr>
              <w:pStyle w:val="Default"/>
              <w:rPr>
                <w:sz w:val="22"/>
                <w:szCs w:val="22"/>
              </w:rPr>
            </w:pPr>
            <w:r w:rsidRPr="007816A3">
              <w:rPr>
                <w:bCs/>
                <w:sz w:val="22"/>
                <w:szCs w:val="22"/>
              </w:rPr>
              <w:t xml:space="preserve">Мероприятие 2.7. </w:t>
            </w:r>
            <w:r w:rsidRPr="007816A3">
              <w:rPr>
                <w:sz w:val="22"/>
                <w:szCs w:val="22"/>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2499" w:type="pct"/>
            <w:gridSpan w:val="2"/>
            <w:vMerge w:val="restart"/>
          </w:tcPr>
          <w:p w:rsidR="000174C7" w:rsidRPr="007816A3" w:rsidRDefault="000174C7" w:rsidP="000174C7">
            <w:pPr>
              <w:pStyle w:val="Default"/>
              <w:jc w:val="both"/>
              <w:rPr>
                <w:sz w:val="22"/>
                <w:szCs w:val="22"/>
              </w:rPr>
            </w:pPr>
            <w:r w:rsidRPr="007816A3">
              <w:rPr>
                <w:sz w:val="22"/>
                <w:szCs w:val="22"/>
              </w:rPr>
              <w:t xml:space="preserve">Компенсация выпадающих доходов </w:t>
            </w:r>
            <w:proofErr w:type="gramStart"/>
            <w:r w:rsidRPr="007816A3">
              <w:rPr>
                <w:sz w:val="22"/>
                <w:szCs w:val="22"/>
              </w:rPr>
              <w:t>организациям</w:t>
            </w:r>
            <w:proofErr w:type="gramEnd"/>
            <w:r w:rsidRPr="007816A3">
              <w:rPr>
                <w:sz w:val="22"/>
                <w:szCs w:val="22"/>
              </w:rPr>
              <w:t xml:space="preserve"> реализующим все виды коммунальных услуг, твердого топлива и сниженного газа для бытовых нужд населению Юргинского муниципального округа.</w:t>
            </w:r>
          </w:p>
        </w:tc>
      </w:tr>
      <w:tr w:rsidR="009233CA" w:rsidRPr="009003D9" w:rsidTr="005940DD">
        <w:trPr>
          <w:jc w:val="center"/>
        </w:trPr>
        <w:tc>
          <w:tcPr>
            <w:tcW w:w="2501" w:type="pct"/>
          </w:tcPr>
          <w:p w:rsidR="009233CA" w:rsidRPr="007816A3" w:rsidRDefault="009233CA" w:rsidP="000174C7">
            <w:pPr>
              <w:pStyle w:val="Default"/>
              <w:rPr>
                <w:sz w:val="22"/>
                <w:szCs w:val="22"/>
              </w:rPr>
            </w:pPr>
            <w:r w:rsidRPr="007816A3">
              <w:rPr>
                <w:bCs/>
                <w:sz w:val="22"/>
                <w:szCs w:val="22"/>
              </w:rPr>
              <w:t xml:space="preserve">Мероприятие 2.7.1. </w:t>
            </w:r>
            <w:proofErr w:type="gramStart"/>
            <w:r w:rsidRPr="007816A3">
              <w:rPr>
                <w:sz w:val="22"/>
                <w:szCs w:val="22"/>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(водоотведение)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499" w:type="pct"/>
            <w:gridSpan w:val="2"/>
            <w:vMerge/>
          </w:tcPr>
          <w:p w:rsidR="009233CA" w:rsidRPr="007816A3" w:rsidRDefault="009233CA" w:rsidP="000174C7">
            <w:pPr>
              <w:pStyle w:val="Default"/>
              <w:jc w:val="both"/>
              <w:rPr>
                <w:sz w:val="22"/>
                <w:szCs w:val="22"/>
              </w:rPr>
            </w:pPr>
          </w:p>
        </w:tc>
      </w:tr>
      <w:tr w:rsidR="009233CA" w:rsidRPr="009003D9" w:rsidTr="005940DD">
        <w:trPr>
          <w:jc w:val="center"/>
        </w:trPr>
        <w:tc>
          <w:tcPr>
            <w:tcW w:w="2501" w:type="pct"/>
          </w:tcPr>
          <w:p w:rsidR="009233CA" w:rsidRPr="007816A3" w:rsidRDefault="009233CA" w:rsidP="000174C7">
            <w:pPr>
              <w:pStyle w:val="Default"/>
              <w:rPr>
                <w:sz w:val="22"/>
                <w:szCs w:val="22"/>
              </w:rPr>
            </w:pPr>
            <w:r w:rsidRPr="007816A3">
              <w:rPr>
                <w:bCs/>
                <w:sz w:val="22"/>
                <w:szCs w:val="22"/>
              </w:rPr>
              <w:t xml:space="preserve">Мероприятие 2.7.2. </w:t>
            </w:r>
            <w:proofErr w:type="gramStart"/>
            <w:r w:rsidRPr="007816A3">
              <w:rPr>
                <w:sz w:val="22"/>
                <w:szCs w:val="22"/>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(газ населению)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499" w:type="pct"/>
            <w:gridSpan w:val="2"/>
            <w:vMerge/>
          </w:tcPr>
          <w:p w:rsidR="009233CA" w:rsidRPr="007816A3" w:rsidRDefault="009233CA" w:rsidP="000174C7">
            <w:pPr>
              <w:pStyle w:val="Default"/>
              <w:jc w:val="both"/>
              <w:rPr>
                <w:sz w:val="22"/>
                <w:szCs w:val="22"/>
              </w:rPr>
            </w:pPr>
          </w:p>
        </w:tc>
      </w:tr>
      <w:tr w:rsidR="009233CA" w:rsidRPr="009003D9" w:rsidTr="005940DD">
        <w:trPr>
          <w:jc w:val="center"/>
        </w:trPr>
        <w:tc>
          <w:tcPr>
            <w:tcW w:w="2501" w:type="pct"/>
          </w:tcPr>
          <w:p w:rsidR="009233CA" w:rsidRPr="007816A3" w:rsidRDefault="009233CA" w:rsidP="000174C7">
            <w:pPr>
              <w:pStyle w:val="Default"/>
              <w:rPr>
                <w:sz w:val="22"/>
                <w:szCs w:val="22"/>
              </w:rPr>
            </w:pPr>
            <w:r w:rsidRPr="007816A3">
              <w:rPr>
                <w:bCs/>
                <w:sz w:val="22"/>
                <w:szCs w:val="22"/>
              </w:rPr>
              <w:t xml:space="preserve">Мероприятие 2.7.3. </w:t>
            </w:r>
            <w:proofErr w:type="gramStart"/>
            <w:r w:rsidRPr="007816A3">
              <w:rPr>
                <w:sz w:val="22"/>
                <w:szCs w:val="22"/>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(холодное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499" w:type="pct"/>
            <w:gridSpan w:val="2"/>
            <w:vMerge/>
          </w:tcPr>
          <w:p w:rsidR="009233CA" w:rsidRPr="007816A3" w:rsidRDefault="009233CA" w:rsidP="000174C7">
            <w:pPr>
              <w:pStyle w:val="Default"/>
              <w:jc w:val="both"/>
              <w:rPr>
                <w:sz w:val="22"/>
                <w:szCs w:val="22"/>
              </w:rPr>
            </w:pPr>
          </w:p>
        </w:tc>
      </w:tr>
      <w:tr w:rsidR="000174C7" w:rsidRPr="009003D9" w:rsidTr="005940DD">
        <w:trPr>
          <w:jc w:val="center"/>
        </w:trPr>
        <w:tc>
          <w:tcPr>
            <w:tcW w:w="2501" w:type="pct"/>
          </w:tcPr>
          <w:p w:rsidR="000174C7" w:rsidRPr="007816A3" w:rsidRDefault="005B3DB2" w:rsidP="000174C7">
            <w:pPr>
              <w:pStyle w:val="Default"/>
              <w:rPr>
                <w:sz w:val="22"/>
                <w:szCs w:val="22"/>
              </w:rPr>
            </w:pPr>
            <w:r w:rsidRPr="007816A3">
              <w:rPr>
                <w:bCs/>
                <w:sz w:val="22"/>
                <w:szCs w:val="22"/>
              </w:rPr>
              <w:t xml:space="preserve">Мероприятие 2.8. </w:t>
            </w:r>
            <w:r w:rsidRPr="007816A3">
              <w:rPr>
                <w:sz w:val="22"/>
                <w:szCs w:val="22"/>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2499" w:type="pct"/>
            <w:gridSpan w:val="2"/>
            <w:vMerge/>
          </w:tcPr>
          <w:p w:rsidR="000174C7" w:rsidRPr="007816A3" w:rsidRDefault="000174C7"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sz w:val="22"/>
                <w:szCs w:val="22"/>
              </w:rPr>
            </w:pPr>
            <w:r w:rsidRPr="007816A3">
              <w:rPr>
                <w:bCs/>
                <w:sz w:val="22"/>
                <w:szCs w:val="22"/>
              </w:rPr>
              <w:lastRenderedPageBreak/>
              <w:t xml:space="preserve">Мероприятие 2.8.1. </w:t>
            </w:r>
            <w:proofErr w:type="gramStart"/>
            <w:r w:rsidRPr="007816A3">
              <w:rPr>
                <w:sz w:val="22"/>
                <w:szCs w:val="22"/>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(уголь населению)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499" w:type="pct"/>
            <w:gridSpan w:val="2"/>
            <w:vMerge/>
          </w:tcPr>
          <w:p w:rsidR="009233CA" w:rsidRPr="007816A3" w:rsidRDefault="009233CA"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sz w:val="22"/>
                <w:szCs w:val="22"/>
              </w:rPr>
            </w:pPr>
            <w:r w:rsidRPr="007816A3">
              <w:rPr>
                <w:bCs/>
                <w:sz w:val="22"/>
                <w:szCs w:val="22"/>
              </w:rPr>
              <w:t xml:space="preserve">Мероприятие 2.8.2. </w:t>
            </w:r>
            <w:proofErr w:type="gramStart"/>
            <w:r w:rsidRPr="007816A3">
              <w:rPr>
                <w:sz w:val="22"/>
                <w:szCs w:val="22"/>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(теплоснабжение)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499" w:type="pct"/>
            <w:gridSpan w:val="2"/>
            <w:vMerge/>
          </w:tcPr>
          <w:p w:rsidR="009233CA" w:rsidRPr="007816A3" w:rsidRDefault="009233CA" w:rsidP="000174C7">
            <w:pPr>
              <w:pStyle w:val="Default"/>
              <w:rPr>
                <w:sz w:val="22"/>
                <w:szCs w:val="22"/>
              </w:rPr>
            </w:pPr>
          </w:p>
        </w:tc>
      </w:tr>
      <w:tr w:rsidR="009233CA" w:rsidRPr="009003D9" w:rsidTr="005940DD">
        <w:trPr>
          <w:jc w:val="center"/>
        </w:trPr>
        <w:tc>
          <w:tcPr>
            <w:tcW w:w="2501" w:type="pct"/>
          </w:tcPr>
          <w:p w:rsidR="009233CA" w:rsidRPr="007816A3" w:rsidRDefault="009233CA" w:rsidP="000174C7">
            <w:pPr>
              <w:pStyle w:val="Default"/>
              <w:rPr>
                <w:sz w:val="22"/>
                <w:szCs w:val="22"/>
              </w:rPr>
            </w:pPr>
            <w:r w:rsidRPr="007816A3">
              <w:rPr>
                <w:bCs/>
                <w:sz w:val="22"/>
                <w:szCs w:val="22"/>
              </w:rPr>
              <w:t xml:space="preserve">Мероприятие 2.8.3. </w:t>
            </w:r>
            <w:r w:rsidRPr="007816A3">
              <w:rPr>
                <w:bCs/>
                <w:sz w:val="22"/>
                <w:szCs w:val="22"/>
              </w:rPr>
              <w:br/>
            </w:r>
            <w:proofErr w:type="gramStart"/>
            <w:r w:rsidRPr="007816A3">
              <w:rPr>
                <w:sz w:val="22"/>
                <w:szCs w:val="22"/>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(горячее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499" w:type="pct"/>
            <w:gridSpan w:val="2"/>
            <w:vMerge/>
          </w:tcPr>
          <w:p w:rsidR="009233CA" w:rsidRPr="007816A3" w:rsidRDefault="009233CA" w:rsidP="000174C7">
            <w:pPr>
              <w:pStyle w:val="Default"/>
              <w:rPr>
                <w:sz w:val="22"/>
                <w:szCs w:val="22"/>
              </w:rPr>
            </w:pPr>
          </w:p>
        </w:tc>
      </w:tr>
      <w:tr w:rsidR="000174C7" w:rsidRPr="009003D9" w:rsidTr="005940DD">
        <w:trPr>
          <w:jc w:val="center"/>
        </w:trPr>
        <w:tc>
          <w:tcPr>
            <w:tcW w:w="2501" w:type="pct"/>
          </w:tcPr>
          <w:p w:rsidR="000174C7" w:rsidRPr="007816A3" w:rsidRDefault="005B3DB2" w:rsidP="000174C7">
            <w:pPr>
              <w:pStyle w:val="Default"/>
              <w:rPr>
                <w:sz w:val="22"/>
                <w:szCs w:val="22"/>
              </w:rPr>
            </w:pPr>
            <w:r w:rsidRPr="007816A3">
              <w:rPr>
                <w:bCs/>
                <w:sz w:val="22"/>
                <w:szCs w:val="22"/>
              </w:rPr>
              <w:t xml:space="preserve">Мероприятие 2.9. </w:t>
            </w:r>
            <w:r w:rsidRPr="007816A3">
              <w:rPr>
                <w:sz w:val="22"/>
                <w:szCs w:val="22"/>
              </w:rPr>
              <w:t>Приобретение тягодутьевого и насосного оборудования, материалов для ремонта тепловых и водопроводных сетей</w:t>
            </w:r>
          </w:p>
        </w:tc>
        <w:tc>
          <w:tcPr>
            <w:tcW w:w="2499" w:type="pct"/>
            <w:gridSpan w:val="2"/>
            <w:vMerge w:val="restart"/>
          </w:tcPr>
          <w:p w:rsidR="000174C7" w:rsidRPr="007816A3" w:rsidRDefault="000174C7" w:rsidP="000174C7">
            <w:pPr>
              <w:pStyle w:val="Default"/>
              <w:jc w:val="both"/>
              <w:rPr>
                <w:sz w:val="22"/>
                <w:szCs w:val="22"/>
              </w:rPr>
            </w:pPr>
            <w:r w:rsidRPr="007816A3">
              <w:rPr>
                <w:sz w:val="22"/>
                <w:szCs w:val="22"/>
              </w:rPr>
              <w:t>Повышение надежности функционирования объектов теплоснабжения и эффективности качества предоставления услуг.</w:t>
            </w:r>
          </w:p>
        </w:tc>
      </w:tr>
      <w:tr w:rsidR="005B3DB2" w:rsidRPr="007816A3" w:rsidTr="005940DD">
        <w:trPr>
          <w:jc w:val="center"/>
        </w:trPr>
        <w:tc>
          <w:tcPr>
            <w:tcW w:w="2501" w:type="pct"/>
          </w:tcPr>
          <w:p w:rsidR="005B3DB2" w:rsidRPr="007816A3" w:rsidRDefault="005B3DB2" w:rsidP="00126274">
            <w:pPr>
              <w:pStyle w:val="Default"/>
              <w:rPr>
                <w:sz w:val="22"/>
                <w:szCs w:val="22"/>
              </w:rPr>
            </w:pPr>
            <w:r w:rsidRPr="007816A3">
              <w:rPr>
                <w:bCs/>
                <w:sz w:val="22"/>
                <w:szCs w:val="22"/>
              </w:rPr>
              <w:t xml:space="preserve">Мероприятие 2.10. </w:t>
            </w:r>
            <w:r w:rsidRPr="007816A3">
              <w:rPr>
                <w:sz w:val="22"/>
                <w:szCs w:val="22"/>
              </w:rPr>
              <w:t>Реализация мероприятий</w:t>
            </w:r>
          </w:p>
        </w:tc>
        <w:tc>
          <w:tcPr>
            <w:tcW w:w="2499" w:type="pct"/>
            <w:gridSpan w:val="2"/>
            <w:vMerge/>
          </w:tcPr>
          <w:p w:rsidR="005B3DB2" w:rsidRPr="007816A3" w:rsidRDefault="005B3DB2" w:rsidP="000174C7">
            <w:pPr>
              <w:pStyle w:val="Default"/>
              <w:rPr>
                <w:sz w:val="22"/>
                <w:szCs w:val="22"/>
              </w:rPr>
            </w:pPr>
          </w:p>
        </w:tc>
      </w:tr>
      <w:tr w:rsidR="005B3DB2" w:rsidRPr="009003D9" w:rsidTr="005940DD">
        <w:trPr>
          <w:trHeight w:val="328"/>
          <w:jc w:val="center"/>
        </w:trPr>
        <w:tc>
          <w:tcPr>
            <w:tcW w:w="5000" w:type="pct"/>
            <w:gridSpan w:val="3"/>
          </w:tcPr>
          <w:p w:rsidR="005B3DB2" w:rsidRPr="007816A3" w:rsidRDefault="005B3DB2" w:rsidP="000174C7">
            <w:pPr>
              <w:pStyle w:val="Default"/>
              <w:rPr>
                <w:sz w:val="22"/>
                <w:szCs w:val="22"/>
              </w:rPr>
            </w:pPr>
            <w:r w:rsidRPr="007816A3">
              <w:rPr>
                <w:b/>
                <w:color w:val="auto"/>
                <w:sz w:val="22"/>
                <w:szCs w:val="22"/>
              </w:rPr>
              <w:t xml:space="preserve">3. Подпрограмма «Энергосбережение и повышение </w:t>
            </w:r>
            <w:proofErr w:type="spellStart"/>
            <w:r w:rsidRPr="007816A3">
              <w:rPr>
                <w:b/>
                <w:color w:val="auto"/>
                <w:sz w:val="22"/>
                <w:szCs w:val="22"/>
              </w:rPr>
              <w:t>энергоэффективности</w:t>
            </w:r>
            <w:proofErr w:type="spellEnd"/>
            <w:r w:rsidRPr="007816A3">
              <w:rPr>
                <w:b/>
                <w:color w:val="auto"/>
                <w:sz w:val="22"/>
                <w:szCs w:val="22"/>
              </w:rPr>
              <w:t xml:space="preserve"> экономики»</w:t>
            </w:r>
          </w:p>
        </w:tc>
      </w:tr>
      <w:tr w:rsidR="005B3DB2" w:rsidRPr="009003D9" w:rsidTr="000174C7">
        <w:trPr>
          <w:jc w:val="center"/>
        </w:trPr>
        <w:tc>
          <w:tcPr>
            <w:tcW w:w="5000" w:type="pct"/>
            <w:gridSpan w:val="3"/>
          </w:tcPr>
          <w:p w:rsidR="005B3DB2" w:rsidRPr="007816A3" w:rsidRDefault="005B3DB2" w:rsidP="000174C7">
            <w:pPr>
              <w:pStyle w:val="Default"/>
              <w:rPr>
                <w:b/>
                <w:color w:val="auto"/>
                <w:sz w:val="22"/>
                <w:szCs w:val="22"/>
              </w:rPr>
            </w:pPr>
            <w:r w:rsidRPr="007816A3">
              <w:rPr>
                <w:color w:val="auto"/>
                <w:sz w:val="22"/>
                <w:szCs w:val="22"/>
              </w:rPr>
              <w:t>Задача</w:t>
            </w:r>
            <w:r w:rsidRPr="007816A3">
              <w:rPr>
                <w:sz w:val="22"/>
                <w:szCs w:val="22"/>
              </w:rPr>
              <w:t xml:space="preserve"> - сократить потребление энергетических ресурсов и снизить расходы бюджета на их приобретение.</w:t>
            </w:r>
          </w:p>
        </w:tc>
      </w:tr>
      <w:tr w:rsidR="005B3DB2" w:rsidRPr="009003D9" w:rsidTr="005940DD">
        <w:trPr>
          <w:jc w:val="center"/>
        </w:trPr>
        <w:tc>
          <w:tcPr>
            <w:tcW w:w="2501" w:type="pct"/>
          </w:tcPr>
          <w:p w:rsidR="005B3DB2" w:rsidRPr="007816A3" w:rsidRDefault="005B3DB2" w:rsidP="000174C7">
            <w:pPr>
              <w:pStyle w:val="Default"/>
              <w:rPr>
                <w:color w:val="auto"/>
                <w:sz w:val="22"/>
                <w:szCs w:val="22"/>
              </w:rPr>
            </w:pPr>
            <w:r w:rsidRPr="007816A3">
              <w:rPr>
                <w:sz w:val="22"/>
                <w:szCs w:val="22"/>
              </w:rPr>
              <w:t>Мероприятие 3.1. Актуализация схем теплоснабжения</w:t>
            </w:r>
          </w:p>
        </w:tc>
        <w:tc>
          <w:tcPr>
            <w:tcW w:w="2499" w:type="pct"/>
            <w:gridSpan w:val="2"/>
          </w:tcPr>
          <w:p w:rsidR="005B3DB2" w:rsidRPr="007816A3" w:rsidRDefault="005B3DB2" w:rsidP="000174C7">
            <w:pPr>
              <w:pStyle w:val="Default"/>
              <w:rPr>
                <w:color w:val="auto"/>
                <w:sz w:val="22"/>
                <w:szCs w:val="22"/>
              </w:rPr>
            </w:pPr>
            <w:r w:rsidRPr="007816A3">
              <w:rPr>
                <w:color w:val="auto"/>
                <w:sz w:val="22"/>
                <w:szCs w:val="22"/>
              </w:rPr>
              <w:t>Обеспечение безопасности и надёжности теплоснабжения потребителей в соответствии с требованиями технических регламентов, обеспечение энергетической эффективности теплоснабжения и потребления тепловой энергии с учётом требований, установленных федеральными законами</w:t>
            </w: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Мероприятие 3.2. Разработка схем водоснабжения и водоотведения</w:t>
            </w:r>
          </w:p>
        </w:tc>
        <w:tc>
          <w:tcPr>
            <w:tcW w:w="2499" w:type="pct"/>
            <w:gridSpan w:val="2"/>
          </w:tcPr>
          <w:p w:rsidR="005B3DB2" w:rsidRPr="007816A3" w:rsidRDefault="005B3DB2" w:rsidP="000174C7">
            <w:pPr>
              <w:rPr>
                <w:sz w:val="22"/>
                <w:szCs w:val="22"/>
                <w:lang w:val="ru-RU"/>
              </w:rPr>
            </w:pPr>
            <w:r w:rsidRPr="007816A3">
              <w:rPr>
                <w:sz w:val="22"/>
                <w:szCs w:val="22"/>
                <w:lang w:val="ru-RU"/>
              </w:rPr>
              <w:t>Определение долгосрочной перспективы     развития системы водоснабжения и водоотведения, обеспечения надежного водоснабжения и водоотведения наиболее экономичным способом при   минимальном воздействии на   окружающую среду, а  также экономического    стимулирования    развития систем водоснабжения и    водоотведения и внедрения  энергосберегающих технологий</w:t>
            </w: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lastRenderedPageBreak/>
              <w:t xml:space="preserve">Мероприятие 3.3. Проектирование, строительство, реконструкция  котельных и сетей теплоснабжения, с применением </w:t>
            </w:r>
            <w:proofErr w:type="spellStart"/>
            <w:r w:rsidRPr="007816A3">
              <w:rPr>
                <w:sz w:val="22"/>
                <w:szCs w:val="22"/>
                <w:lang w:val="ru-RU"/>
              </w:rPr>
              <w:t>энергоэффективных</w:t>
            </w:r>
            <w:proofErr w:type="spellEnd"/>
            <w:r w:rsidRPr="007816A3">
              <w:rPr>
                <w:sz w:val="22"/>
                <w:szCs w:val="22"/>
                <w:lang w:val="ru-RU"/>
              </w:rPr>
              <w:t xml:space="preserve"> технологий, материалов и оборудования</w:t>
            </w:r>
          </w:p>
        </w:tc>
        <w:tc>
          <w:tcPr>
            <w:tcW w:w="2499" w:type="pct"/>
            <w:gridSpan w:val="2"/>
          </w:tcPr>
          <w:p w:rsidR="005B3DB2" w:rsidRPr="007816A3" w:rsidRDefault="005B3DB2" w:rsidP="000174C7">
            <w:pPr>
              <w:pStyle w:val="Default"/>
              <w:rPr>
                <w:color w:val="auto"/>
                <w:sz w:val="22"/>
                <w:szCs w:val="22"/>
                <w:highlight w:val="yellow"/>
              </w:rPr>
            </w:pPr>
            <w:r w:rsidRPr="007816A3">
              <w:rPr>
                <w:color w:val="auto"/>
                <w:sz w:val="22"/>
                <w:szCs w:val="22"/>
              </w:rPr>
              <w:t>Оптимизация технико-экономических показателей работы оборудования котельной</w:t>
            </w:r>
            <w:r w:rsidRPr="007816A3">
              <w:rPr>
                <w:sz w:val="22"/>
                <w:szCs w:val="22"/>
              </w:rPr>
              <w:t>, приведение в соответствие нормам и правилам строительных конструкций здания (или помещения) котельной</w:t>
            </w:r>
            <w:r w:rsidRPr="007816A3">
              <w:rPr>
                <w:color w:val="auto"/>
                <w:sz w:val="22"/>
                <w:szCs w:val="22"/>
              </w:rPr>
              <w:t xml:space="preserve"> </w:t>
            </w: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 xml:space="preserve">Мероприятие 3.4.  Капитальный ремонт тепловых сетей </w:t>
            </w:r>
          </w:p>
        </w:tc>
        <w:tc>
          <w:tcPr>
            <w:tcW w:w="2499" w:type="pct"/>
            <w:gridSpan w:val="2"/>
            <w:vMerge w:val="restart"/>
          </w:tcPr>
          <w:p w:rsidR="005B3DB2" w:rsidRPr="007816A3" w:rsidRDefault="005B3DB2" w:rsidP="000174C7">
            <w:pPr>
              <w:pStyle w:val="Default"/>
              <w:rPr>
                <w:color w:val="auto"/>
                <w:sz w:val="22"/>
                <w:szCs w:val="22"/>
              </w:rPr>
            </w:pPr>
            <w:r w:rsidRPr="007816A3">
              <w:rPr>
                <w:color w:val="auto"/>
                <w:sz w:val="22"/>
                <w:szCs w:val="22"/>
              </w:rPr>
              <w:t>Обеспечение безаварийной работы тепловых сетей путем своевременного проведения ремонтных работ, в процессе которых восстанавливаются изношенные конструкции, заменяются новыми или более экономичными, улучшающими качество ремонтируемых тепловых сетей</w:t>
            </w: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Мероприятие 3.5. Капитальный ремонт котлов на котельных</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Мероприятие 3.5.1.</w:t>
            </w:r>
            <w:r w:rsidRPr="007816A3">
              <w:rPr>
                <w:color w:val="000000"/>
                <w:sz w:val="22"/>
                <w:szCs w:val="22"/>
                <w:lang w:val="ru-RU"/>
              </w:rPr>
              <w:t xml:space="preserve"> Капитальный ремонт котлов в </w:t>
            </w:r>
            <w:proofErr w:type="spellStart"/>
            <w:r w:rsidRPr="007816A3">
              <w:rPr>
                <w:color w:val="000000"/>
                <w:sz w:val="22"/>
                <w:szCs w:val="22"/>
                <w:lang w:val="ru-RU"/>
              </w:rPr>
              <w:t>п.ст</w:t>
            </w:r>
            <w:proofErr w:type="spellEnd"/>
            <w:r w:rsidRPr="007816A3">
              <w:rPr>
                <w:color w:val="000000"/>
                <w:sz w:val="22"/>
                <w:szCs w:val="22"/>
                <w:lang w:val="ru-RU"/>
              </w:rPr>
              <w:t>. Юрга 2-я</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 xml:space="preserve">Мероприятие 3.5.2. </w:t>
            </w:r>
            <w:r w:rsidRPr="007816A3">
              <w:rPr>
                <w:color w:val="000000"/>
                <w:sz w:val="22"/>
                <w:szCs w:val="22"/>
                <w:lang w:val="ru-RU"/>
              </w:rPr>
              <w:t>Капитальный ремонт котлов в котельных населенных пунктов</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8213E5" w:rsidP="000174C7">
            <w:pPr>
              <w:rPr>
                <w:sz w:val="22"/>
                <w:szCs w:val="22"/>
                <w:lang w:val="ru-RU"/>
              </w:rPr>
            </w:pPr>
            <w:r w:rsidRPr="007816A3">
              <w:rPr>
                <w:bCs/>
                <w:color w:val="000000"/>
                <w:sz w:val="22"/>
                <w:szCs w:val="22"/>
                <w:lang w:val="ru-RU"/>
              </w:rPr>
              <w:t xml:space="preserve">Мероприятие 3.6. </w:t>
            </w:r>
            <w:r w:rsidRPr="007816A3">
              <w:rPr>
                <w:color w:val="000000"/>
                <w:sz w:val="22"/>
                <w:szCs w:val="22"/>
                <w:lang w:val="ru-RU"/>
              </w:rPr>
              <w:t xml:space="preserve">Реализация мероприятий в целях энергосбережения и повышение </w:t>
            </w:r>
            <w:proofErr w:type="spellStart"/>
            <w:r w:rsidRPr="007816A3">
              <w:rPr>
                <w:color w:val="000000"/>
                <w:sz w:val="22"/>
                <w:szCs w:val="22"/>
                <w:lang w:val="ru-RU"/>
              </w:rPr>
              <w:t>энергоэффективности</w:t>
            </w:r>
            <w:proofErr w:type="spellEnd"/>
            <w:r w:rsidRPr="007816A3">
              <w:rPr>
                <w:color w:val="000000"/>
                <w:sz w:val="22"/>
                <w:szCs w:val="22"/>
                <w:lang w:val="ru-RU"/>
              </w:rPr>
              <w:t xml:space="preserve"> экономики</w:t>
            </w:r>
          </w:p>
        </w:tc>
        <w:tc>
          <w:tcPr>
            <w:tcW w:w="2499" w:type="pct"/>
            <w:gridSpan w:val="2"/>
            <w:vMerge w:val="restart"/>
          </w:tcPr>
          <w:p w:rsidR="005B3DB2" w:rsidRPr="007816A3" w:rsidRDefault="005B3DB2" w:rsidP="000174C7">
            <w:pPr>
              <w:pStyle w:val="Default"/>
              <w:rPr>
                <w:color w:val="auto"/>
                <w:sz w:val="22"/>
                <w:szCs w:val="22"/>
              </w:rPr>
            </w:pPr>
            <w:r w:rsidRPr="007816A3">
              <w:rPr>
                <w:color w:val="auto"/>
                <w:sz w:val="22"/>
                <w:szCs w:val="22"/>
              </w:rPr>
              <w:t>Проектирование, строительство и реконструкция объектов систем водоснабжения и водоотведение с учетом технологических особенностей всех потребителей, бытовых расходов и пожаротушение</w:t>
            </w:r>
          </w:p>
        </w:tc>
      </w:tr>
      <w:tr w:rsidR="005B3DB2" w:rsidRPr="009003D9" w:rsidTr="005940DD">
        <w:trPr>
          <w:jc w:val="center"/>
        </w:trPr>
        <w:tc>
          <w:tcPr>
            <w:tcW w:w="2501" w:type="pct"/>
            <w:vAlign w:val="center"/>
          </w:tcPr>
          <w:p w:rsidR="005B3DB2" w:rsidRPr="007816A3" w:rsidRDefault="005B3DB2" w:rsidP="000174C7">
            <w:pPr>
              <w:rPr>
                <w:color w:val="000000"/>
                <w:sz w:val="22"/>
                <w:szCs w:val="22"/>
                <w:lang w:val="ru-RU"/>
              </w:rPr>
            </w:pPr>
            <w:r w:rsidRPr="007816A3">
              <w:rPr>
                <w:bCs/>
                <w:color w:val="000000"/>
                <w:sz w:val="22"/>
                <w:szCs w:val="22"/>
                <w:lang w:val="ru-RU"/>
              </w:rPr>
              <w:t>Мероприятие 3.6.1.</w:t>
            </w:r>
            <w:r w:rsidRPr="007816A3">
              <w:rPr>
                <w:color w:val="000000"/>
                <w:sz w:val="22"/>
                <w:szCs w:val="22"/>
                <w:lang w:val="ru-RU"/>
              </w:rPr>
              <w:t xml:space="preserve"> Реализация мероприятий в целях энергосбережения и повышение </w:t>
            </w:r>
            <w:proofErr w:type="spellStart"/>
            <w:r w:rsidRPr="007816A3">
              <w:rPr>
                <w:color w:val="000000"/>
                <w:sz w:val="22"/>
                <w:szCs w:val="22"/>
                <w:lang w:val="ru-RU"/>
              </w:rPr>
              <w:t>энергоэффективности</w:t>
            </w:r>
            <w:proofErr w:type="spellEnd"/>
            <w:r w:rsidRPr="007816A3">
              <w:rPr>
                <w:color w:val="000000"/>
                <w:sz w:val="22"/>
                <w:szCs w:val="22"/>
                <w:lang w:val="ru-RU"/>
              </w:rPr>
              <w:t xml:space="preserve"> экономики (в </w:t>
            </w:r>
            <w:proofErr w:type="spellStart"/>
            <w:r w:rsidRPr="007816A3">
              <w:rPr>
                <w:color w:val="000000"/>
                <w:sz w:val="22"/>
                <w:szCs w:val="22"/>
                <w:lang w:val="ru-RU"/>
              </w:rPr>
              <w:t>т.ч</w:t>
            </w:r>
            <w:proofErr w:type="spellEnd"/>
            <w:r w:rsidRPr="007816A3">
              <w:rPr>
                <w:color w:val="000000"/>
                <w:sz w:val="22"/>
                <w:szCs w:val="22"/>
                <w:lang w:val="ru-RU"/>
              </w:rPr>
              <w:t xml:space="preserve">. Проектирование, строительство, реконструкция объектов систем водоснабжения и водоотведения с применением </w:t>
            </w:r>
            <w:proofErr w:type="spellStart"/>
            <w:r w:rsidRPr="007816A3">
              <w:rPr>
                <w:color w:val="000000"/>
                <w:sz w:val="22"/>
                <w:szCs w:val="22"/>
                <w:lang w:val="ru-RU"/>
              </w:rPr>
              <w:t>энергоэффективных</w:t>
            </w:r>
            <w:proofErr w:type="spellEnd"/>
            <w:r w:rsidRPr="007816A3">
              <w:rPr>
                <w:color w:val="000000"/>
                <w:sz w:val="22"/>
                <w:szCs w:val="22"/>
                <w:lang w:val="ru-RU"/>
              </w:rPr>
              <w:t xml:space="preserve"> технологий, материалов и оборудования)</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Мероприятие 3.6.2.</w:t>
            </w:r>
            <w:r w:rsidRPr="007816A3">
              <w:rPr>
                <w:color w:val="000000"/>
                <w:sz w:val="22"/>
                <w:szCs w:val="22"/>
                <w:lang w:val="ru-RU"/>
              </w:rPr>
              <w:t xml:space="preserve"> Реализация мероприятий в целях энергосбережения и повышение </w:t>
            </w:r>
            <w:proofErr w:type="spellStart"/>
            <w:r w:rsidRPr="007816A3">
              <w:rPr>
                <w:color w:val="000000"/>
                <w:sz w:val="22"/>
                <w:szCs w:val="22"/>
                <w:lang w:val="ru-RU"/>
              </w:rPr>
              <w:t>энергоэффективности</w:t>
            </w:r>
            <w:proofErr w:type="spellEnd"/>
            <w:r w:rsidRPr="007816A3">
              <w:rPr>
                <w:color w:val="000000"/>
                <w:sz w:val="22"/>
                <w:szCs w:val="22"/>
                <w:lang w:val="ru-RU"/>
              </w:rPr>
              <w:t xml:space="preserve"> экономики (Актуализация схем теплоснабжения) (Иные закупки товаров, работ и услуг для обеспечения государственных (муниципальных) нужд)</w:t>
            </w:r>
          </w:p>
        </w:tc>
        <w:tc>
          <w:tcPr>
            <w:tcW w:w="2499" w:type="pct"/>
            <w:gridSpan w:val="2"/>
            <w:vMerge/>
          </w:tcPr>
          <w:p w:rsidR="005B3DB2" w:rsidRPr="007816A3" w:rsidRDefault="005B3DB2" w:rsidP="000174C7">
            <w:pPr>
              <w:pStyle w:val="Default"/>
              <w:rPr>
                <w:color w:val="auto"/>
                <w:sz w:val="22"/>
                <w:szCs w:val="22"/>
              </w:rPr>
            </w:pPr>
          </w:p>
        </w:tc>
      </w:tr>
      <w:tr w:rsidR="005B3DB2" w:rsidRPr="007816A3" w:rsidTr="005940DD">
        <w:trPr>
          <w:jc w:val="center"/>
        </w:trPr>
        <w:tc>
          <w:tcPr>
            <w:tcW w:w="2501" w:type="pct"/>
            <w:vAlign w:val="center"/>
          </w:tcPr>
          <w:p w:rsidR="005B3DB2" w:rsidRPr="007816A3" w:rsidRDefault="005B3DB2" w:rsidP="005E526B">
            <w:pPr>
              <w:rPr>
                <w:color w:val="000000"/>
                <w:sz w:val="22"/>
                <w:szCs w:val="22"/>
                <w:lang w:val="ru-RU"/>
              </w:rPr>
            </w:pPr>
            <w:r w:rsidRPr="007816A3">
              <w:rPr>
                <w:bCs/>
                <w:color w:val="000000"/>
                <w:sz w:val="22"/>
                <w:szCs w:val="22"/>
                <w:lang w:val="ru-RU"/>
              </w:rPr>
              <w:t xml:space="preserve">Мероприятие 3.6.3. </w:t>
            </w:r>
            <w:proofErr w:type="gramStart"/>
            <w:r w:rsidRPr="007816A3">
              <w:rPr>
                <w:color w:val="000000"/>
                <w:sz w:val="22"/>
                <w:szCs w:val="22"/>
                <w:lang w:val="ru-RU"/>
              </w:rPr>
              <w:t xml:space="preserve">Реализация мероприятий в целях энергосбережения и повышение </w:t>
            </w:r>
            <w:proofErr w:type="spellStart"/>
            <w:r w:rsidRPr="007816A3">
              <w:rPr>
                <w:color w:val="000000"/>
                <w:sz w:val="22"/>
                <w:szCs w:val="22"/>
                <w:lang w:val="ru-RU"/>
              </w:rPr>
              <w:t>энергоэффективности</w:t>
            </w:r>
            <w:proofErr w:type="spellEnd"/>
            <w:r w:rsidRPr="007816A3">
              <w:rPr>
                <w:color w:val="000000"/>
                <w:sz w:val="22"/>
                <w:szCs w:val="22"/>
                <w:lang w:val="ru-RU"/>
              </w:rPr>
              <w:t xml:space="preserve"> экономики (Разработка схем водоснабжения и водоотведения) (Иные закупки товаров, работ и услуг для обеспечения </w:t>
            </w:r>
            <w:proofErr w:type="gramEnd"/>
          </w:p>
          <w:p w:rsidR="005B3DB2" w:rsidRPr="007816A3" w:rsidRDefault="005B3DB2" w:rsidP="005E526B">
            <w:pPr>
              <w:rPr>
                <w:sz w:val="22"/>
                <w:szCs w:val="22"/>
                <w:lang w:val="ru-RU"/>
              </w:rPr>
            </w:pPr>
            <w:r w:rsidRPr="007816A3">
              <w:rPr>
                <w:color w:val="000000"/>
                <w:sz w:val="22"/>
                <w:szCs w:val="22"/>
                <w:lang w:val="ru-RU"/>
              </w:rPr>
              <w:t>государственных (муниципальных) нужд)</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Мероприятие 3.7.  Капитальный ремонт водопроводных сетей</w:t>
            </w:r>
          </w:p>
        </w:tc>
        <w:tc>
          <w:tcPr>
            <w:tcW w:w="2499" w:type="pct"/>
            <w:gridSpan w:val="2"/>
          </w:tcPr>
          <w:p w:rsidR="005B3DB2" w:rsidRPr="007816A3" w:rsidRDefault="005B3DB2" w:rsidP="000174C7">
            <w:pPr>
              <w:pStyle w:val="Default"/>
              <w:rPr>
                <w:color w:val="auto"/>
                <w:sz w:val="22"/>
                <w:szCs w:val="22"/>
              </w:rPr>
            </w:pPr>
            <w:r w:rsidRPr="007816A3">
              <w:rPr>
                <w:color w:val="auto"/>
                <w:sz w:val="22"/>
                <w:szCs w:val="22"/>
              </w:rPr>
              <w:t>Обеспечение безаварийной работы водопроводных сетей путем своевременного проведения ремонтных работ, в процессе которых восстанавливаются изношенные конструкции</w:t>
            </w: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Мероприятие 3.8.  Мероприятия по повышению энергетической эффективности в бюджетных учреждениях</w:t>
            </w:r>
          </w:p>
        </w:tc>
        <w:tc>
          <w:tcPr>
            <w:tcW w:w="2499" w:type="pct"/>
            <w:gridSpan w:val="2"/>
          </w:tcPr>
          <w:p w:rsidR="005B3DB2" w:rsidRPr="007816A3" w:rsidRDefault="005B3DB2" w:rsidP="000174C7">
            <w:pPr>
              <w:pStyle w:val="Default"/>
              <w:rPr>
                <w:color w:val="auto"/>
                <w:sz w:val="22"/>
                <w:szCs w:val="22"/>
              </w:rPr>
            </w:pPr>
            <w:r w:rsidRPr="007816A3">
              <w:rPr>
                <w:color w:val="auto"/>
                <w:sz w:val="22"/>
                <w:szCs w:val="22"/>
              </w:rPr>
              <w:t>Рациональное использование энергетических ресурсов на основе обеспечения заинтересованности их потребителей в энергосбережении, повышении собственной энергетической эффективности и инвестировании в эту сферу</w:t>
            </w: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Мероприятие 3.9. Установка общедомовых и индивидуальных приборов учета холодной, горячей воды и приборов учета тепловой энергии в жилых домах</w:t>
            </w:r>
          </w:p>
        </w:tc>
        <w:tc>
          <w:tcPr>
            <w:tcW w:w="2499" w:type="pct"/>
            <w:gridSpan w:val="2"/>
          </w:tcPr>
          <w:p w:rsidR="005B3DB2" w:rsidRPr="007816A3" w:rsidRDefault="005B3DB2" w:rsidP="000174C7">
            <w:pPr>
              <w:pStyle w:val="Default"/>
              <w:rPr>
                <w:color w:val="auto"/>
                <w:sz w:val="22"/>
                <w:szCs w:val="22"/>
              </w:rPr>
            </w:pPr>
            <w:r w:rsidRPr="007816A3">
              <w:rPr>
                <w:color w:val="auto"/>
                <w:sz w:val="22"/>
                <w:szCs w:val="22"/>
              </w:rPr>
              <w:t>Исполнение Федерального закона №261-ФЗ от 23.11.2009 «Об энергосбережении и о повышении энергетической эффективности и о внесении изменений в отдельные законодательные акты РФ»</w:t>
            </w:r>
          </w:p>
        </w:tc>
      </w:tr>
      <w:tr w:rsidR="005B3DB2" w:rsidRPr="009003D9" w:rsidTr="005940DD">
        <w:trPr>
          <w:trHeight w:val="652"/>
          <w:jc w:val="center"/>
        </w:trPr>
        <w:tc>
          <w:tcPr>
            <w:tcW w:w="5000" w:type="pct"/>
            <w:gridSpan w:val="3"/>
          </w:tcPr>
          <w:p w:rsidR="005B3DB2" w:rsidRPr="007816A3" w:rsidRDefault="005B3DB2" w:rsidP="000174C7">
            <w:pPr>
              <w:pStyle w:val="Default"/>
              <w:jc w:val="both"/>
              <w:rPr>
                <w:b/>
                <w:color w:val="auto"/>
                <w:sz w:val="22"/>
                <w:szCs w:val="22"/>
              </w:rPr>
            </w:pPr>
            <w:r w:rsidRPr="007816A3">
              <w:rPr>
                <w:b/>
                <w:color w:val="auto"/>
                <w:sz w:val="22"/>
                <w:szCs w:val="22"/>
              </w:rPr>
              <w:t>4. Подпрограмма «Борьба с преступностью, профилактика правонарушений, противодействие терроризму в сфере ЖКХ».</w:t>
            </w:r>
          </w:p>
        </w:tc>
      </w:tr>
      <w:tr w:rsidR="005B3DB2" w:rsidRPr="009003D9" w:rsidTr="000174C7">
        <w:trPr>
          <w:jc w:val="center"/>
        </w:trPr>
        <w:tc>
          <w:tcPr>
            <w:tcW w:w="5000" w:type="pct"/>
            <w:gridSpan w:val="3"/>
          </w:tcPr>
          <w:p w:rsidR="005B3DB2" w:rsidRPr="007816A3" w:rsidRDefault="005B3DB2" w:rsidP="000174C7">
            <w:pPr>
              <w:pStyle w:val="Default"/>
              <w:jc w:val="both"/>
              <w:rPr>
                <w:color w:val="auto"/>
                <w:sz w:val="22"/>
                <w:szCs w:val="22"/>
              </w:rPr>
            </w:pPr>
            <w:r w:rsidRPr="007816A3">
              <w:rPr>
                <w:color w:val="auto"/>
                <w:sz w:val="22"/>
                <w:szCs w:val="22"/>
              </w:rPr>
              <w:t>Задача</w:t>
            </w:r>
            <w:r w:rsidRPr="007816A3">
              <w:rPr>
                <w:sz w:val="22"/>
                <w:szCs w:val="22"/>
              </w:rPr>
              <w:t xml:space="preserve"> – осуществление </w:t>
            </w:r>
            <w:proofErr w:type="gramStart"/>
            <w:r w:rsidRPr="007816A3">
              <w:rPr>
                <w:sz w:val="22"/>
                <w:szCs w:val="22"/>
              </w:rPr>
              <w:t>контроля за</w:t>
            </w:r>
            <w:proofErr w:type="gramEnd"/>
            <w:r w:rsidRPr="007816A3">
              <w:rPr>
                <w:sz w:val="22"/>
                <w:szCs w:val="22"/>
              </w:rPr>
              <w:t xml:space="preserve"> сохранностью муниципального имущества в сфере ЖКХ, находящегося во владении и пользовании иных лиц.</w:t>
            </w:r>
          </w:p>
        </w:tc>
      </w:tr>
      <w:tr w:rsidR="005B3DB2" w:rsidRPr="009003D9" w:rsidTr="005940DD">
        <w:trPr>
          <w:jc w:val="center"/>
        </w:trPr>
        <w:tc>
          <w:tcPr>
            <w:tcW w:w="2501" w:type="pct"/>
            <w:vAlign w:val="center"/>
          </w:tcPr>
          <w:p w:rsidR="005B3DB2" w:rsidRPr="007816A3" w:rsidRDefault="008213E5" w:rsidP="000174C7">
            <w:pPr>
              <w:ind w:left="34" w:right="-108"/>
              <w:rPr>
                <w:sz w:val="22"/>
                <w:szCs w:val="22"/>
                <w:lang w:val="ru-RU"/>
              </w:rPr>
            </w:pPr>
            <w:r w:rsidRPr="007816A3">
              <w:rPr>
                <w:bCs/>
                <w:color w:val="000000"/>
                <w:sz w:val="22"/>
                <w:szCs w:val="22"/>
                <w:lang w:val="ru-RU"/>
              </w:rPr>
              <w:lastRenderedPageBreak/>
              <w:t>Мероприятие 4.1.</w:t>
            </w:r>
            <w:r w:rsidRPr="007816A3">
              <w:rPr>
                <w:color w:val="000000"/>
                <w:sz w:val="22"/>
                <w:szCs w:val="22"/>
                <w:lang w:val="ru-RU"/>
              </w:rPr>
              <w:t xml:space="preserve"> Мероприятия по обеспечению безопасности объектов ЖКХ</w:t>
            </w:r>
          </w:p>
        </w:tc>
        <w:tc>
          <w:tcPr>
            <w:tcW w:w="2499" w:type="pct"/>
            <w:gridSpan w:val="2"/>
          </w:tcPr>
          <w:p w:rsidR="005B3DB2" w:rsidRPr="007816A3" w:rsidRDefault="005B3DB2" w:rsidP="000174C7">
            <w:pPr>
              <w:pStyle w:val="Default"/>
              <w:rPr>
                <w:color w:val="auto"/>
                <w:sz w:val="22"/>
                <w:szCs w:val="22"/>
              </w:rPr>
            </w:pPr>
            <w:r w:rsidRPr="007816A3">
              <w:rPr>
                <w:color w:val="auto"/>
                <w:sz w:val="22"/>
                <w:szCs w:val="22"/>
              </w:rPr>
              <w:t>Реализация мероприятию по обеспечению безопасности и антитеррористической защищенности объектов ЖКХ: оснащение котельных видеонаблюдением; обеспечение объектов ЖКХ физической охраной; оборудование объектов жизнеобеспечения ограждениями.</w:t>
            </w:r>
          </w:p>
        </w:tc>
      </w:tr>
      <w:tr w:rsidR="005B3DB2" w:rsidRPr="007816A3" w:rsidTr="005940DD">
        <w:trPr>
          <w:trHeight w:val="349"/>
          <w:jc w:val="center"/>
        </w:trPr>
        <w:tc>
          <w:tcPr>
            <w:tcW w:w="5000" w:type="pct"/>
            <w:gridSpan w:val="3"/>
          </w:tcPr>
          <w:p w:rsidR="005B3DB2" w:rsidRPr="007816A3" w:rsidRDefault="005B3DB2" w:rsidP="000174C7">
            <w:pPr>
              <w:pStyle w:val="Default"/>
              <w:rPr>
                <w:b/>
                <w:color w:val="auto"/>
                <w:sz w:val="22"/>
                <w:szCs w:val="22"/>
              </w:rPr>
            </w:pPr>
            <w:r w:rsidRPr="007816A3">
              <w:rPr>
                <w:b/>
                <w:color w:val="auto"/>
                <w:sz w:val="22"/>
                <w:szCs w:val="22"/>
              </w:rPr>
              <w:t>5. Подпрограмма «Реализация муниципальной политики»</w:t>
            </w:r>
          </w:p>
        </w:tc>
      </w:tr>
      <w:tr w:rsidR="005B3DB2" w:rsidRPr="009003D9" w:rsidTr="000174C7">
        <w:trPr>
          <w:jc w:val="center"/>
        </w:trPr>
        <w:tc>
          <w:tcPr>
            <w:tcW w:w="5000" w:type="pct"/>
            <w:gridSpan w:val="3"/>
          </w:tcPr>
          <w:p w:rsidR="005B3DB2" w:rsidRPr="007816A3" w:rsidRDefault="005B3DB2" w:rsidP="000174C7">
            <w:pPr>
              <w:pStyle w:val="Default"/>
              <w:rPr>
                <w:color w:val="auto"/>
                <w:sz w:val="22"/>
                <w:szCs w:val="22"/>
              </w:rPr>
            </w:pPr>
            <w:r w:rsidRPr="007816A3">
              <w:rPr>
                <w:color w:val="auto"/>
                <w:sz w:val="22"/>
                <w:szCs w:val="22"/>
              </w:rPr>
              <w:t>Задача</w:t>
            </w:r>
            <w:r w:rsidRPr="007816A3">
              <w:rPr>
                <w:sz w:val="22"/>
                <w:szCs w:val="22"/>
              </w:rPr>
              <w:t xml:space="preserve"> - обеспечение деятельности органов муниципальной власти</w:t>
            </w:r>
          </w:p>
        </w:tc>
      </w:tr>
      <w:tr w:rsidR="005B3DB2" w:rsidRPr="009003D9" w:rsidTr="005940DD">
        <w:trPr>
          <w:jc w:val="center"/>
        </w:trPr>
        <w:tc>
          <w:tcPr>
            <w:tcW w:w="2501" w:type="pct"/>
            <w:vAlign w:val="center"/>
          </w:tcPr>
          <w:p w:rsidR="005B3DB2" w:rsidRPr="007816A3" w:rsidRDefault="005B3DB2" w:rsidP="000174C7">
            <w:pPr>
              <w:ind w:left="34" w:right="-108"/>
              <w:rPr>
                <w:sz w:val="22"/>
                <w:szCs w:val="22"/>
                <w:lang w:val="ru-RU"/>
              </w:rPr>
            </w:pPr>
            <w:r w:rsidRPr="007816A3">
              <w:rPr>
                <w:sz w:val="22"/>
                <w:szCs w:val="22"/>
                <w:lang w:val="ru-RU"/>
              </w:rPr>
              <w:t>Мероприятие 5.1. Обеспечение деятельности органов муниципальной власти</w:t>
            </w:r>
          </w:p>
        </w:tc>
        <w:tc>
          <w:tcPr>
            <w:tcW w:w="2499" w:type="pct"/>
            <w:gridSpan w:val="2"/>
          </w:tcPr>
          <w:p w:rsidR="005B3DB2" w:rsidRPr="007816A3" w:rsidRDefault="005B3DB2" w:rsidP="000174C7">
            <w:pPr>
              <w:pStyle w:val="Default"/>
              <w:rPr>
                <w:color w:val="auto"/>
                <w:sz w:val="22"/>
                <w:szCs w:val="22"/>
              </w:rPr>
            </w:pPr>
            <w:r w:rsidRPr="007816A3">
              <w:rPr>
                <w:sz w:val="22"/>
                <w:szCs w:val="22"/>
              </w:rPr>
              <w:t>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 со сложностью и объемом выполняемой работы</w:t>
            </w:r>
          </w:p>
        </w:tc>
      </w:tr>
      <w:tr w:rsidR="005B3DB2" w:rsidRPr="007816A3" w:rsidTr="005940DD">
        <w:trPr>
          <w:trHeight w:val="337"/>
          <w:jc w:val="center"/>
        </w:trPr>
        <w:tc>
          <w:tcPr>
            <w:tcW w:w="5000" w:type="pct"/>
            <w:gridSpan w:val="3"/>
            <w:vAlign w:val="center"/>
          </w:tcPr>
          <w:p w:rsidR="005B3DB2" w:rsidRPr="007816A3" w:rsidRDefault="005B3DB2" w:rsidP="000174C7">
            <w:pPr>
              <w:pStyle w:val="Default"/>
              <w:rPr>
                <w:color w:val="auto"/>
                <w:sz w:val="22"/>
                <w:szCs w:val="22"/>
              </w:rPr>
            </w:pPr>
            <w:r w:rsidRPr="007816A3">
              <w:rPr>
                <w:b/>
                <w:sz w:val="22"/>
                <w:szCs w:val="22"/>
              </w:rPr>
              <w:t>6. Подпрограмма «Благоустройство»</w:t>
            </w:r>
          </w:p>
        </w:tc>
      </w:tr>
      <w:tr w:rsidR="005B3DB2" w:rsidRPr="009003D9" w:rsidTr="000174C7">
        <w:trPr>
          <w:jc w:val="center"/>
        </w:trPr>
        <w:tc>
          <w:tcPr>
            <w:tcW w:w="5000" w:type="pct"/>
            <w:gridSpan w:val="3"/>
          </w:tcPr>
          <w:p w:rsidR="005B3DB2" w:rsidRPr="007816A3" w:rsidRDefault="005B3DB2" w:rsidP="000174C7">
            <w:pPr>
              <w:pStyle w:val="Default"/>
              <w:jc w:val="both"/>
              <w:rPr>
                <w:color w:val="auto"/>
                <w:sz w:val="22"/>
                <w:szCs w:val="22"/>
              </w:rPr>
            </w:pPr>
            <w:r w:rsidRPr="007816A3">
              <w:rPr>
                <w:color w:val="auto"/>
                <w:sz w:val="22"/>
                <w:szCs w:val="22"/>
              </w:rPr>
              <w:t>Задача</w:t>
            </w:r>
            <w:r w:rsidRPr="007816A3">
              <w:rPr>
                <w:sz w:val="22"/>
                <w:szCs w:val="22"/>
              </w:rPr>
              <w:t xml:space="preserve"> – </w:t>
            </w:r>
            <w:r w:rsidRPr="007816A3">
              <w:rPr>
                <w:color w:val="auto"/>
                <w:sz w:val="22"/>
                <w:szCs w:val="22"/>
              </w:rPr>
              <w:t>Обеспечение комфортных условий для работы и отдыха населения Юргинского муниципального округа</w:t>
            </w:r>
            <w:r w:rsidRPr="007816A3">
              <w:rPr>
                <w:sz w:val="22"/>
                <w:szCs w:val="22"/>
              </w:rPr>
              <w:t>.</w:t>
            </w: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Мероприятие 6.1. Мероприятия по благоустройству</w:t>
            </w:r>
          </w:p>
        </w:tc>
        <w:tc>
          <w:tcPr>
            <w:tcW w:w="2499" w:type="pct"/>
            <w:gridSpan w:val="2"/>
            <w:vMerge w:val="restart"/>
          </w:tcPr>
          <w:p w:rsidR="005B3DB2" w:rsidRPr="007816A3" w:rsidRDefault="005B3DB2" w:rsidP="000174C7">
            <w:pPr>
              <w:pStyle w:val="Default"/>
              <w:rPr>
                <w:color w:val="auto"/>
                <w:sz w:val="22"/>
                <w:szCs w:val="22"/>
              </w:rPr>
            </w:pPr>
            <w:r w:rsidRPr="007816A3">
              <w:rPr>
                <w:color w:val="auto"/>
                <w:sz w:val="22"/>
                <w:szCs w:val="22"/>
              </w:rPr>
              <w:t xml:space="preserve">Обеспечение комфортных условий для работы и отдыха населения Юргинского муниципального округа </w:t>
            </w: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
                <w:bCs/>
                <w:color w:val="000000"/>
                <w:sz w:val="22"/>
                <w:szCs w:val="22"/>
                <w:lang w:val="ru-RU"/>
              </w:rPr>
              <w:t>Мероприятие 6.1.1.</w:t>
            </w:r>
            <w:r w:rsidRPr="007816A3">
              <w:rPr>
                <w:color w:val="000000"/>
                <w:sz w:val="22"/>
                <w:szCs w:val="22"/>
                <w:lang w:val="ru-RU"/>
              </w:rPr>
              <w:t xml:space="preserve"> Мероприятия по благоустройству (благоустройство памятников, стел, обелисков и т.д.) (Иные закупки товаров, работ и услуг для обеспечения государственных (муниципальных) нужд)</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b/>
                <w:bCs/>
                <w:color w:val="000000"/>
                <w:sz w:val="22"/>
                <w:szCs w:val="22"/>
                <w:lang w:val="ru-RU"/>
              </w:rPr>
            </w:pPr>
            <w:r w:rsidRPr="007816A3">
              <w:rPr>
                <w:b/>
                <w:bCs/>
                <w:color w:val="000000"/>
                <w:sz w:val="22"/>
                <w:szCs w:val="22"/>
                <w:lang w:val="ru-RU"/>
              </w:rPr>
              <w:t xml:space="preserve">Мероприятие 6.1.2. </w:t>
            </w:r>
            <w:r w:rsidRPr="007816A3">
              <w:rPr>
                <w:color w:val="000000"/>
                <w:sz w:val="22"/>
                <w:szCs w:val="22"/>
                <w:lang w:val="ru-RU"/>
              </w:rPr>
              <w:t>Мероприятия по благоустройству (прочее) (Иные закупки товаров, работ и услуг для обеспечения государственных (муниципальных) нужд)</w:t>
            </w:r>
          </w:p>
        </w:tc>
        <w:tc>
          <w:tcPr>
            <w:tcW w:w="2499" w:type="pct"/>
            <w:gridSpan w:val="2"/>
            <w:vMerge/>
          </w:tcPr>
          <w:p w:rsidR="005B3DB2" w:rsidRPr="007816A3" w:rsidRDefault="005B3DB2" w:rsidP="000174C7">
            <w:pPr>
              <w:pStyle w:val="Default"/>
              <w:rPr>
                <w:color w:val="auto"/>
                <w:sz w:val="22"/>
                <w:szCs w:val="22"/>
              </w:rPr>
            </w:pPr>
          </w:p>
        </w:tc>
      </w:tr>
      <w:tr w:rsidR="005B3DB2" w:rsidRPr="007816A3"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 xml:space="preserve">Мероприятие 6.2. Ликвидация несанкционированных свалок </w:t>
            </w:r>
          </w:p>
        </w:tc>
        <w:tc>
          <w:tcPr>
            <w:tcW w:w="2499" w:type="pct"/>
            <w:gridSpan w:val="2"/>
            <w:vMerge/>
          </w:tcPr>
          <w:p w:rsidR="005B3DB2" w:rsidRPr="007816A3" w:rsidRDefault="005B3DB2" w:rsidP="000174C7">
            <w:pPr>
              <w:pStyle w:val="Default"/>
              <w:rPr>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Мероприятие 6.3. Содержание мест захоронения</w:t>
            </w:r>
          </w:p>
        </w:tc>
        <w:tc>
          <w:tcPr>
            <w:tcW w:w="2499" w:type="pct"/>
            <w:gridSpan w:val="2"/>
          </w:tcPr>
          <w:p w:rsidR="005B3DB2" w:rsidRPr="007816A3" w:rsidRDefault="005B3DB2" w:rsidP="000174C7">
            <w:pPr>
              <w:pStyle w:val="Default"/>
              <w:rPr>
                <w:color w:val="auto"/>
                <w:sz w:val="22"/>
                <w:szCs w:val="22"/>
              </w:rPr>
            </w:pPr>
            <w:r w:rsidRPr="007816A3">
              <w:rPr>
                <w:color w:val="auto"/>
                <w:sz w:val="22"/>
                <w:szCs w:val="22"/>
              </w:rPr>
              <w:t>Повышение комфортности посетителей мест погребений, в том числе в дни массовых посещений приведение мест погребений в соответствие с этическими, санитарными и экологическими требованиями</w:t>
            </w: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Мероприятие 6.4. Приобретение контейнеров для сбора ТКО, установка контейнерных площадок для сбора ТКО</w:t>
            </w:r>
          </w:p>
        </w:tc>
        <w:tc>
          <w:tcPr>
            <w:tcW w:w="2499" w:type="pct"/>
            <w:gridSpan w:val="2"/>
            <w:vMerge w:val="restart"/>
          </w:tcPr>
          <w:p w:rsidR="005B3DB2" w:rsidRPr="007816A3" w:rsidRDefault="005B3DB2" w:rsidP="000174C7">
            <w:pPr>
              <w:pStyle w:val="Default"/>
              <w:rPr>
                <w:color w:val="auto"/>
                <w:sz w:val="22"/>
                <w:szCs w:val="22"/>
              </w:rPr>
            </w:pPr>
            <w:r w:rsidRPr="007816A3">
              <w:rPr>
                <w:color w:val="auto"/>
                <w:sz w:val="22"/>
                <w:szCs w:val="22"/>
              </w:rPr>
              <w:t>Обеспечение комфортных условий для работы и отдыха населения Юргинского муниципального округа</w:t>
            </w: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Мероприятие 6.4.1.</w:t>
            </w:r>
            <w:r w:rsidRPr="007816A3">
              <w:rPr>
                <w:color w:val="000000"/>
                <w:sz w:val="22"/>
                <w:szCs w:val="22"/>
                <w:lang w:val="ru-RU"/>
              </w:rPr>
              <w:t xml:space="preserve"> Приобретение контейнеров для сбора ТКО (Иные закупки товаров, работ и услуг для обеспечения государственных (муниципальных) нужд)</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 xml:space="preserve">Мероприятие 6.4.2. </w:t>
            </w:r>
            <w:r w:rsidRPr="007816A3">
              <w:rPr>
                <w:color w:val="000000"/>
                <w:sz w:val="22"/>
                <w:szCs w:val="22"/>
                <w:lang w:val="ru-RU"/>
              </w:rPr>
              <w:t>Обустройство контейнерных площадок для сбора ТКО (Иные закупки товаров, работ и услуг для обеспечения государственных (муниципальных) нужд)</w:t>
            </w:r>
          </w:p>
        </w:tc>
        <w:tc>
          <w:tcPr>
            <w:tcW w:w="2499" w:type="pct"/>
            <w:gridSpan w:val="2"/>
            <w:vMerge/>
          </w:tcPr>
          <w:p w:rsidR="005B3DB2" w:rsidRPr="007816A3" w:rsidRDefault="005B3DB2" w:rsidP="000174C7">
            <w:pPr>
              <w:pStyle w:val="Default"/>
              <w:rPr>
                <w:color w:val="auto"/>
                <w:sz w:val="22"/>
                <w:szCs w:val="22"/>
              </w:rPr>
            </w:pPr>
          </w:p>
        </w:tc>
      </w:tr>
      <w:tr w:rsidR="005B3DB2" w:rsidRPr="007816A3"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 xml:space="preserve">Мероприятие 6.5. </w:t>
            </w:r>
            <w:r w:rsidRPr="007816A3">
              <w:rPr>
                <w:color w:val="000000"/>
                <w:sz w:val="22"/>
                <w:szCs w:val="22"/>
                <w:lang w:val="ru-RU"/>
              </w:rPr>
              <w:t>Уличное освещение</w:t>
            </w:r>
          </w:p>
        </w:tc>
        <w:tc>
          <w:tcPr>
            <w:tcW w:w="2499" w:type="pct"/>
            <w:gridSpan w:val="2"/>
            <w:vMerge/>
          </w:tcPr>
          <w:p w:rsidR="005B3DB2" w:rsidRPr="007816A3" w:rsidRDefault="005B3DB2" w:rsidP="000174C7">
            <w:pPr>
              <w:pStyle w:val="Default"/>
              <w:rPr>
                <w:sz w:val="22"/>
                <w:szCs w:val="22"/>
              </w:rPr>
            </w:pPr>
          </w:p>
        </w:tc>
      </w:tr>
      <w:tr w:rsidR="005B3DB2" w:rsidRPr="007816A3" w:rsidTr="00C4331B">
        <w:trPr>
          <w:trHeight w:val="343"/>
          <w:jc w:val="center"/>
        </w:trPr>
        <w:tc>
          <w:tcPr>
            <w:tcW w:w="5000" w:type="pct"/>
            <w:gridSpan w:val="3"/>
            <w:vAlign w:val="center"/>
          </w:tcPr>
          <w:p w:rsidR="005B3DB2" w:rsidRPr="007816A3" w:rsidRDefault="005B3DB2" w:rsidP="000174C7">
            <w:pPr>
              <w:pStyle w:val="Default"/>
              <w:rPr>
                <w:color w:val="auto"/>
                <w:sz w:val="22"/>
                <w:szCs w:val="22"/>
              </w:rPr>
            </w:pPr>
            <w:r w:rsidRPr="007816A3">
              <w:rPr>
                <w:b/>
                <w:sz w:val="22"/>
                <w:szCs w:val="22"/>
              </w:rPr>
              <w:t>7. Подпрограмма «Дорожное хозяйство».</w:t>
            </w:r>
          </w:p>
        </w:tc>
      </w:tr>
      <w:tr w:rsidR="005B3DB2" w:rsidRPr="009003D9" w:rsidTr="000174C7">
        <w:trPr>
          <w:jc w:val="center"/>
        </w:trPr>
        <w:tc>
          <w:tcPr>
            <w:tcW w:w="5000" w:type="pct"/>
            <w:gridSpan w:val="3"/>
            <w:vAlign w:val="center"/>
          </w:tcPr>
          <w:p w:rsidR="005B3DB2" w:rsidRPr="007816A3" w:rsidRDefault="005B3DB2" w:rsidP="000174C7">
            <w:pPr>
              <w:pStyle w:val="Default"/>
              <w:rPr>
                <w:color w:val="auto"/>
                <w:sz w:val="22"/>
                <w:szCs w:val="22"/>
              </w:rPr>
            </w:pPr>
            <w:r w:rsidRPr="007816A3">
              <w:rPr>
                <w:sz w:val="22"/>
                <w:szCs w:val="22"/>
              </w:rPr>
              <w:t>Задача – совершенствование улично-дорожной сети.</w:t>
            </w: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Мероприятие 7.1.  Реализация мероприятий в рамках подпрограммы по ремонту дорог</w:t>
            </w:r>
          </w:p>
        </w:tc>
        <w:tc>
          <w:tcPr>
            <w:tcW w:w="2499" w:type="pct"/>
            <w:gridSpan w:val="2"/>
            <w:vMerge w:val="restart"/>
          </w:tcPr>
          <w:p w:rsidR="005B3DB2" w:rsidRPr="007816A3" w:rsidRDefault="005B3DB2" w:rsidP="000174C7">
            <w:pPr>
              <w:pStyle w:val="Default"/>
              <w:jc w:val="both"/>
              <w:rPr>
                <w:color w:val="auto"/>
                <w:sz w:val="22"/>
                <w:szCs w:val="22"/>
              </w:rPr>
            </w:pPr>
            <w:r w:rsidRPr="007816A3">
              <w:rPr>
                <w:color w:val="auto"/>
                <w:sz w:val="22"/>
                <w:szCs w:val="22"/>
              </w:rPr>
              <w:t xml:space="preserve">Повышение доступности и безопасности улично-дорожной сети; </w:t>
            </w:r>
          </w:p>
          <w:p w:rsidR="005B3DB2" w:rsidRPr="007816A3" w:rsidRDefault="005B3DB2" w:rsidP="000174C7">
            <w:pPr>
              <w:pStyle w:val="Default"/>
              <w:jc w:val="both"/>
              <w:rPr>
                <w:color w:val="auto"/>
                <w:sz w:val="22"/>
                <w:szCs w:val="22"/>
              </w:rPr>
            </w:pPr>
            <w:r w:rsidRPr="007816A3">
              <w:rPr>
                <w:color w:val="auto"/>
                <w:sz w:val="22"/>
                <w:szCs w:val="22"/>
              </w:rPr>
              <w:t>Повышение качества и комфортности дорожной инфраструктуры</w:t>
            </w:r>
          </w:p>
          <w:p w:rsidR="005B3DB2" w:rsidRPr="007816A3" w:rsidRDefault="005B3DB2" w:rsidP="000174C7">
            <w:pPr>
              <w:pStyle w:val="Default"/>
              <w:jc w:val="both"/>
              <w:rPr>
                <w:color w:val="auto"/>
                <w:sz w:val="22"/>
                <w:szCs w:val="22"/>
              </w:rPr>
            </w:pPr>
            <w:r w:rsidRPr="007816A3">
              <w:rPr>
                <w:color w:val="auto"/>
                <w:sz w:val="22"/>
                <w:szCs w:val="22"/>
              </w:rPr>
              <w:t>Улучшение качества содержания улично-</w:t>
            </w:r>
            <w:r w:rsidRPr="007816A3">
              <w:rPr>
                <w:color w:val="auto"/>
                <w:sz w:val="22"/>
                <w:szCs w:val="22"/>
              </w:rPr>
              <w:lastRenderedPageBreak/>
              <w:t>дорожной сети.</w:t>
            </w: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Мероприятие 7.1.1.</w:t>
            </w:r>
            <w:r w:rsidRPr="007816A3">
              <w:rPr>
                <w:color w:val="000000"/>
                <w:sz w:val="22"/>
                <w:szCs w:val="22"/>
                <w:lang w:val="ru-RU"/>
              </w:rPr>
              <w:t xml:space="preserve"> Проверка </w:t>
            </w:r>
            <w:proofErr w:type="gramStart"/>
            <w:r w:rsidRPr="007816A3">
              <w:rPr>
                <w:color w:val="000000"/>
                <w:sz w:val="22"/>
                <w:szCs w:val="22"/>
                <w:lang w:val="ru-RU"/>
              </w:rPr>
              <w:t xml:space="preserve">достоверности определения сметной стоимости ремонта автомобильных дорог общего пользования </w:t>
            </w:r>
            <w:r w:rsidRPr="007816A3">
              <w:rPr>
                <w:color w:val="000000"/>
                <w:sz w:val="22"/>
                <w:szCs w:val="22"/>
                <w:lang w:val="ru-RU"/>
              </w:rPr>
              <w:lastRenderedPageBreak/>
              <w:t>местного значения</w:t>
            </w:r>
            <w:proofErr w:type="gramEnd"/>
          </w:p>
        </w:tc>
        <w:tc>
          <w:tcPr>
            <w:tcW w:w="2499" w:type="pct"/>
            <w:gridSpan w:val="2"/>
            <w:vMerge/>
          </w:tcPr>
          <w:p w:rsidR="005B3DB2" w:rsidRPr="007816A3" w:rsidRDefault="005B3DB2" w:rsidP="000174C7">
            <w:pPr>
              <w:pStyle w:val="Default"/>
              <w:jc w:val="both"/>
              <w:rPr>
                <w:color w:val="auto"/>
                <w:sz w:val="22"/>
                <w:szCs w:val="22"/>
              </w:rPr>
            </w:pPr>
          </w:p>
        </w:tc>
      </w:tr>
      <w:tr w:rsidR="005B3DB2" w:rsidRPr="007816A3" w:rsidTr="005940DD">
        <w:trPr>
          <w:jc w:val="center"/>
        </w:trPr>
        <w:tc>
          <w:tcPr>
            <w:tcW w:w="2501" w:type="pct"/>
            <w:vAlign w:val="center"/>
          </w:tcPr>
          <w:p w:rsidR="005B3DB2" w:rsidRPr="007816A3" w:rsidRDefault="005B3DB2" w:rsidP="000174C7">
            <w:pPr>
              <w:rPr>
                <w:bCs/>
                <w:color w:val="000000"/>
                <w:sz w:val="22"/>
                <w:szCs w:val="22"/>
                <w:lang w:val="ru-RU"/>
              </w:rPr>
            </w:pPr>
            <w:r w:rsidRPr="007816A3">
              <w:rPr>
                <w:bCs/>
                <w:color w:val="000000"/>
                <w:sz w:val="22"/>
                <w:szCs w:val="22"/>
                <w:lang w:val="ru-RU"/>
              </w:rPr>
              <w:lastRenderedPageBreak/>
              <w:t xml:space="preserve">Мероприятие 7.1.2. </w:t>
            </w:r>
            <w:r w:rsidRPr="007816A3">
              <w:rPr>
                <w:color w:val="000000"/>
                <w:sz w:val="22"/>
                <w:szCs w:val="22"/>
                <w:lang w:val="ru-RU"/>
              </w:rPr>
              <w:t>Разработка проектно-сметной документации на строительство водоотводной системы с устройством ливневой канализации д. Зимник, ул. Подгорная</w:t>
            </w:r>
          </w:p>
        </w:tc>
        <w:tc>
          <w:tcPr>
            <w:tcW w:w="2499" w:type="pct"/>
            <w:gridSpan w:val="2"/>
            <w:vMerge/>
          </w:tcPr>
          <w:p w:rsidR="005B3DB2" w:rsidRPr="007816A3" w:rsidRDefault="005B3DB2" w:rsidP="000174C7">
            <w:pPr>
              <w:pStyle w:val="Default"/>
              <w:jc w:val="both"/>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bCs/>
                <w:color w:val="000000"/>
                <w:sz w:val="22"/>
                <w:szCs w:val="22"/>
                <w:lang w:val="ru-RU"/>
              </w:rPr>
            </w:pPr>
            <w:r w:rsidRPr="007816A3">
              <w:rPr>
                <w:bCs/>
                <w:color w:val="000000"/>
                <w:sz w:val="22"/>
                <w:szCs w:val="22"/>
                <w:lang w:val="ru-RU"/>
              </w:rPr>
              <w:t>Мероприятие 7.1.3.</w:t>
            </w:r>
            <w:r w:rsidRPr="007816A3">
              <w:rPr>
                <w:color w:val="000000"/>
                <w:sz w:val="22"/>
                <w:szCs w:val="22"/>
                <w:lang w:val="ru-RU"/>
              </w:rPr>
              <w:t xml:space="preserve"> Ямочный ремонт автомобильных дорог общего пользования местного значения</w:t>
            </w:r>
          </w:p>
        </w:tc>
        <w:tc>
          <w:tcPr>
            <w:tcW w:w="2499" w:type="pct"/>
            <w:gridSpan w:val="2"/>
            <w:vMerge/>
          </w:tcPr>
          <w:p w:rsidR="005B3DB2" w:rsidRPr="007816A3" w:rsidRDefault="005B3DB2" w:rsidP="000174C7">
            <w:pPr>
              <w:pStyle w:val="Default"/>
              <w:jc w:val="both"/>
              <w:rPr>
                <w:color w:val="auto"/>
                <w:sz w:val="22"/>
                <w:szCs w:val="22"/>
              </w:rPr>
            </w:pPr>
          </w:p>
        </w:tc>
      </w:tr>
      <w:tr w:rsidR="005B3DB2" w:rsidRPr="007816A3" w:rsidTr="005940DD">
        <w:trPr>
          <w:jc w:val="center"/>
        </w:trPr>
        <w:tc>
          <w:tcPr>
            <w:tcW w:w="2501" w:type="pct"/>
            <w:vAlign w:val="center"/>
          </w:tcPr>
          <w:p w:rsidR="005B3DB2" w:rsidRPr="007816A3" w:rsidRDefault="005B3DB2" w:rsidP="000174C7">
            <w:pPr>
              <w:rPr>
                <w:bCs/>
                <w:color w:val="000000"/>
                <w:sz w:val="22"/>
                <w:szCs w:val="22"/>
                <w:lang w:val="ru-RU"/>
              </w:rPr>
            </w:pPr>
            <w:r w:rsidRPr="007816A3">
              <w:rPr>
                <w:bCs/>
                <w:color w:val="000000"/>
                <w:sz w:val="22"/>
                <w:szCs w:val="22"/>
                <w:lang w:val="ru-RU"/>
              </w:rPr>
              <w:t xml:space="preserve">Мероприятие 7.1.4. </w:t>
            </w:r>
            <w:r w:rsidRPr="007816A3">
              <w:rPr>
                <w:color w:val="000000"/>
                <w:sz w:val="22"/>
                <w:szCs w:val="22"/>
                <w:lang w:val="ru-RU"/>
              </w:rPr>
              <w:t xml:space="preserve">Ремонт мостового ограждения с. Проскоково, ул. Центральная, </w:t>
            </w:r>
            <w:proofErr w:type="spellStart"/>
            <w:r w:rsidRPr="007816A3">
              <w:rPr>
                <w:color w:val="000000"/>
                <w:sz w:val="22"/>
                <w:szCs w:val="22"/>
                <w:lang w:val="ru-RU"/>
              </w:rPr>
              <w:t>п.ст</w:t>
            </w:r>
            <w:proofErr w:type="spellEnd"/>
            <w:r w:rsidRPr="007816A3">
              <w:rPr>
                <w:color w:val="000000"/>
                <w:sz w:val="22"/>
                <w:szCs w:val="22"/>
                <w:lang w:val="ru-RU"/>
              </w:rPr>
              <w:t>. Юрга 2ая, ул. Новая</w:t>
            </w:r>
            <w:proofErr w:type="gramStart"/>
            <w:r w:rsidRPr="007816A3">
              <w:rPr>
                <w:color w:val="000000"/>
                <w:sz w:val="22"/>
                <w:szCs w:val="22"/>
                <w:lang w:val="ru-RU"/>
              </w:rPr>
              <w:t xml:space="preserve"> ,</w:t>
            </w:r>
            <w:proofErr w:type="gramEnd"/>
            <w:r w:rsidRPr="007816A3">
              <w:rPr>
                <w:color w:val="000000"/>
                <w:sz w:val="22"/>
                <w:szCs w:val="22"/>
                <w:lang w:val="ru-RU"/>
              </w:rPr>
              <w:t xml:space="preserve"> с. </w:t>
            </w:r>
            <w:proofErr w:type="spellStart"/>
            <w:r w:rsidRPr="007816A3">
              <w:rPr>
                <w:color w:val="000000"/>
                <w:sz w:val="22"/>
                <w:szCs w:val="22"/>
                <w:lang w:val="ru-RU"/>
              </w:rPr>
              <w:t>Большеямное</w:t>
            </w:r>
            <w:proofErr w:type="spellEnd"/>
            <w:r w:rsidRPr="007816A3">
              <w:rPr>
                <w:color w:val="000000"/>
                <w:sz w:val="22"/>
                <w:szCs w:val="22"/>
                <w:lang w:val="ru-RU"/>
              </w:rPr>
              <w:t>, ул. Центральная</w:t>
            </w:r>
          </w:p>
        </w:tc>
        <w:tc>
          <w:tcPr>
            <w:tcW w:w="2499" w:type="pct"/>
            <w:gridSpan w:val="2"/>
            <w:vMerge/>
          </w:tcPr>
          <w:p w:rsidR="005B3DB2" w:rsidRPr="007816A3" w:rsidRDefault="005B3DB2" w:rsidP="000174C7">
            <w:pPr>
              <w:pStyle w:val="Default"/>
              <w:jc w:val="both"/>
              <w:rPr>
                <w:color w:val="auto"/>
                <w:sz w:val="22"/>
                <w:szCs w:val="22"/>
              </w:rPr>
            </w:pPr>
          </w:p>
        </w:tc>
      </w:tr>
      <w:tr w:rsidR="005B3DB2" w:rsidRPr="007816A3"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Мероприятие 7.2.  Реализация мероприятий в рамках подпрограммы по ремонту и содержанию дорог. Территориальные управления</w:t>
            </w:r>
          </w:p>
        </w:tc>
        <w:tc>
          <w:tcPr>
            <w:tcW w:w="2499" w:type="pct"/>
            <w:gridSpan w:val="2"/>
            <w:vMerge/>
          </w:tcPr>
          <w:p w:rsidR="005B3DB2" w:rsidRPr="007816A3" w:rsidRDefault="005B3DB2" w:rsidP="000174C7">
            <w:pPr>
              <w:pStyle w:val="Default"/>
              <w:rPr>
                <w:color w:val="auto"/>
                <w:sz w:val="22"/>
                <w:szCs w:val="22"/>
                <w:highlight w:val="yellow"/>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 xml:space="preserve">Мероприятие 7.2.1. </w:t>
            </w:r>
            <w:r w:rsidRPr="007816A3">
              <w:rPr>
                <w:color w:val="000000"/>
                <w:sz w:val="22"/>
                <w:szCs w:val="22"/>
                <w:lang w:val="ru-RU"/>
              </w:rPr>
              <w:t>Летнее и зимнее содержание автомобильных дорог общего пользования местного значения</w:t>
            </w:r>
          </w:p>
        </w:tc>
        <w:tc>
          <w:tcPr>
            <w:tcW w:w="2499" w:type="pct"/>
            <w:gridSpan w:val="2"/>
            <w:vMerge/>
          </w:tcPr>
          <w:p w:rsidR="005B3DB2" w:rsidRPr="007816A3" w:rsidRDefault="005B3DB2" w:rsidP="000174C7">
            <w:pPr>
              <w:pStyle w:val="Default"/>
              <w:rPr>
                <w:color w:val="auto"/>
                <w:sz w:val="22"/>
                <w:szCs w:val="22"/>
                <w:highlight w:val="yellow"/>
              </w:rPr>
            </w:pPr>
          </w:p>
        </w:tc>
      </w:tr>
      <w:tr w:rsidR="005B3DB2" w:rsidRPr="009003D9" w:rsidTr="005940DD">
        <w:trPr>
          <w:trHeight w:val="1517"/>
          <w:jc w:val="center"/>
        </w:trPr>
        <w:tc>
          <w:tcPr>
            <w:tcW w:w="2501" w:type="pct"/>
            <w:vAlign w:val="center"/>
          </w:tcPr>
          <w:p w:rsidR="005B3DB2" w:rsidRPr="007816A3" w:rsidRDefault="008213E5" w:rsidP="000174C7">
            <w:pPr>
              <w:rPr>
                <w:color w:val="000000"/>
                <w:sz w:val="22"/>
                <w:szCs w:val="22"/>
                <w:lang w:val="ru-RU"/>
              </w:rPr>
            </w:pPr>
            <w:r w:rsidRPr="007816A3">
              <w:rPr>
                <w:bCs/>
                <w:color w:val="000000"/>
                <w:sz w:val="22"/>
                <w:szCs w:val="22"/>
                <w:lang w:val="ru-RU"/>
              </w:rPr>
              <w:t xml:space="preserve">Мероприятие 7.3. </w:t>
            </w:r>
            <w:r w:rsidRPr="007816A3">
              <w:rPr>
                <w:color w:val="000000"/>
                <w:sz w:val="22"/>
                <w:szCs w:val="22"/>
                <w:lang w:val="ru-RU"/>
              </w:rPr>
              <w:t xml:space="preserve">Обеспечение дорожной деятельности в отношении автомобильных дорог общего пользования местного значения и искусственных дорожных сооружений на них </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Мероприятие 7.3.1.</w:t>
            </w:r>
            <w:r w:rsidRPr="007816A3">
              <w:rPr>
                <w:color w:val="000000"/>
                <w:sz w:val="22"/>
                <w:szCs w:val="22"/>
                <w:lang w:val="ru-RU"/>
              </w:rPr>
              <w:t xml:space="preserve"> </w:t>
            </w:r>
            <w:proofErr w:type="gramStart"/>
            <w:r w:rsidRPr="007816A3">
              <w:rPr>
                <w:color w:val="000000"/>
                <w:sz w:val="22"/>
                <w:szCs w:val="22"/>
                <w:lang w:val="ru-RU"/>
              </w:rPr>
              <w:t xml:space="preserve">Ремонт автомобильной дороги общего пользования местного значения по ул. Центральная в с. Проскоково </w:t>
            </w:r>
            <w:proofErr w:type="spellStart"/>
            <w:r w:rsidRPr="007816A3">
              <w:rPr>
                <w:color w:val="000000"/>
                <w:sz w:val="22"/>
                <w:szCs w:val="22"/>
                <w:lang w:val="ru-RU"/>
              </w:rPr>
              <w:t>Проскоковского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roofErr w:type="gramEnd"/>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 xml:space="preserve">Мероприятие 7.3.2. </w:t>
            </w:r>
            <w:proofErr w:type="gramStart"/>
            <w:r w:rsidRPr="007816A3">
              <w:rPr>
                <w:color w:val="000000"/>
                <w:sz w:val="22"/>
                <w:szCs w:val="22"/>
                <w:lang w:val="ru-RU"/>
              </w:rPr>
              <w:t xml:space="preserve">Ремонт автомобильной дороги общего пользования местного значения по ул. Молодежная в с. Проскоково </w:t>
            </w:r>
            <w:proofErr w:type="spellStart"/>
            <w:r w:rsidRPr="007816A3">
              <w:rPr>
                <w:color w:val="000000"/>
                <w:sz w:val="22"/>
                <w:szCs w:val="22"/>
                <w:lang w:val="ru-RU"/>
              </w:rPr>
              <w:t>Проскоковского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roofErr w:type="gramEnd"/>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 xml:space="preserve">Мероприятие 7.3.3. </w:t>
            </w:r>
            <w:proofErr w:type="gramStart"/>
            <w:r w:rsidRPr="007816A3">
              <w:rPr>
                <w:color w:val="000000"/>
                <w:sz w:val="22"/>
                <w:szCs w:val="22"/>
                <w:lang w:val="ru-RU"/>
              </w:rPr>
              <w:t xml:space="preserve">Ремонт автомобильной дороги общего пользования местного значения по ул. Новая в п. Речной </w:t>
            </w:r>
            <w:proofErr w:type="spellStart"/>
            <w:r w:rsidRPr="007816A3">
              <w:rPr>
                <w:color w:val="000000"/>
                <w:sz w:val="22"/>
                <w:szCs w:val="22"/>
                <w:lang w:val="ru-RU"/>
              </w:rPr>
              <w:t>Новоромановского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roofErr w:type="gramEnd"/>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Мероприятие 7.3.4.</w:t>
            </w:r>
            <w:r w:rsidRPr="007816A3">
              <w:rPr>
                <w:color w:val="000000"/>
                <w:sz w:val="22"/>
                <w:szCs w:val="22"/>
                <w:lang w:val="ru-RU"/>
              </w:rPr>
              <w:t xml:space="preserve"> Ремонт автомобильной дороги общего пользования местного значения по ул. Новая, ул. Школьная в п.ст</w:t>
            </w:r>
            <w:proofErr w:type="gramStart"/>
            <w:r w:rsidRPr="007816A3">
              <w:rPr>
                <w:color w:val="000000"/>
                <w:sz w:val="22"/>
                <w:szCs w:val="22"/>
                <w:lang w:val="ru-RU"/>
              </w:rPr>
              <w:t>.Ю</w:t>
            </w:r>
            <w:proofErr w:type="gramEnd"/>
            <w:r w:rsidRPr="007816A3">
              <w:rPr>
                <w:color w:val="000000"/>
                <w:sz w:val="22"/>
                <w:szCs w:val="22"/>
                <w:lang w:val="ru-RU"/>
              </w:rPr>
              <w:t>рга-2ая Юргинского территориального управления Юргинского муниципального округа (в рамках текущего ремонта)</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Мероприятие 7.3.5.</w:t>
            </w:r>
            <w:r w:rsidRPr="007816A3">
              <w:rPr>
                <w:color w:val="000000"/>
                <w:sz w:val="22"/>
                <w:szCs w:val="22"/>
                <w:lang w:val="ru-RU"/>
              </w:rPr>
              <w:t xml:space="preserve"> Ремонт автомобильной дороги общего пользования местного значения подъезд к д. </w:t>
            </w:r>
            <w:proofErr w:type="spellStart"/>
            <w:r w:rsidRPr="007816A3">
              <w:rPr>
                <w:color w:val="000000"/>
                <w:sz w:val="22"/>
                <w:szCs w:val="22"/>
                <w:lang w:val="ru-RU"/>
              </w:rPr>
              <w:t>СарСаз</w:t>
            </w:r>
            <w:proofErr w:type="spellEnd"/>
            <w:r w:rsidRPr="007816A3">
              <w:rPr>
                <w:color w:val="000000"/>
                <w:sz w:val="22"/>
                <w:szCs w:val="22"/>
                <w:lang w:val="ru-RU"/>
              </w:rPr>
              <w:t xml:space="preserve"> </w:t>
            </w:r>
            <w:proofErr w:type="gramStart"/>
            <w:r w:rsidRPr="007816A3">
              <w:rPr>
                <w:color w:val="000000"/>
                <w:sz w:val="22"/>
                <w:szCs w:val="22"/>
                <w:lang w:val="ru-RU"/>
              </w:rPr>
              <w:t>в</w:t>
            </w:r>
            <w:proofErr w:type="gramEnd"/>
            <w:r w:rsidRPr="007816A3">
              <w:rPr>
                <w:color w:val="000000"/>
                <w:sz w:val="22"/>
                <w:szCs w:val="22"/>
                <w:lang w:val="ru-RU"/>
              </w:rPr>
              <w:t xml:space="preserve"> </w:t>
            </w:r>
            <w:proofErr w:type="gramStart"/>
            <w:r w:rsidRPr="007816A3">
              <w:rPr>
                <w:color w:val="000000"/>
                <w:sz w:val="22"/>
                <w:szCs w:val="22"/>
                <w:lang w:val="ru-RU"/>
              </w:rPr>
              <w:t>Юргинского</w:t>
            </w:r>
            <w:proofErr w:type="gram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Мероприятие 7.3.6.</w:t>
            </w:r>
            <w:r w:rsidRPr="007816A3">
              <w:rPr>
                <w:color w:val="000000"/>
                <w:sz w:val="22"/>
                <w:szCs w:val="22"/>
                <w:lang w:val="ru-RU"/>
              </w:rPr>
              <w:t xml:space="preserve"> Обустройство автобусных остановок по пути следования школьных </w:t>
            </w:r>
            <w:r w:rsidRPr="007816A3">
              <w:rPr>
                <w:color w:val="000000"/>
                <w:sz w:val="22"/>
                <w:szCs w:val="22"/>
                <w:lang w:val="ru-RU"/>
              </w:rPr>
              <w:lastRenderedPageBreak/>
              <w:t>маршрутов Юргинского муниципального округа (в рамках текущего ремонта)</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lastRenderedPageBreak/>
              <w:t>Мероприятие 7.3.7.</w:t>
            </w:r>
            <w:r w:rsidRPr="007816A3">
              <w:rPr>
                <w:color w:val="000000"/>
                <w:sz w:val="22"/>
                <w:szCs w:val="22"/>
                <w:lang w:val="ru-RU"/>
              </w:rPr>
              <w:t xml:space="preserve"> Ремонт автомобильной дороги общего пользования местного значения по ул. Центральная, ул. Лесная в д. </w:t>
            </w:r>
            <w:proofErr w:type="spellStart"/>
            <w:r w:rsidRPr="007816A3">
              <w:rPr>
                <w:color w:val="000000"/>
                <w:sz w:val="22"/>
                <w:szCs w:val="22"/>
                <w:lang w:val="ru-RU"/>
              </w:rPr>
              <w:t>Безменово</w:t>
            </w:r>
            <w:proofErr w:type="spellEnd"/>
            <w:r w:rsidRPr="007816A3">
              <w:rPr>
                <w:color w:val="000000"/>
                <w:sz w:val="22"/>
                <w:szCs w:val="22"/>
                <w:lang w:val="ru-RU"/>
              </w:rPr>
              <w:t xml:space="preserve"> </w:t>
            </w:r>
            <w:proofErr w:type="spellStart"/>
            <w:r w:rsidRPr="007816A3">
              <w:rPr>
                <w:color w:val="000000"/>
                <w:sz w:val="22"/>
                <w:szCs w:val="22"/>
                <w:lang w:val="ru-RU"/>
              </w:rPr>
              <w:t>Проскоковского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 xml:space="preserve">Мероприятие 7.3.8. </w:t>
            </w:r>
            <w:r w:rsidRPr="007816A3">
              <w:rPr>
                <w:color w:val="000000"/>
                <w:sz w:val="22"/>
                <w:szCs w:val="22"/>
                <w:lang w:val="ru-RU"/>
              </w:rPr>
              <w:t xml:space="preserve">Ремонт автомобильной дороги общего пользования местного значения по ул. Украинская в д. </w:t>
            </w:r>
            <w:proofErr w:type="spellStart"/>
            <w:r w:rsidRPr="007816A3">
              <w:rPr>
                <w:color w:val="000000"/>
                <w:sz w:val="22"/>
                <w:szCs w:val="22"/>
                <w:lang w:val="ru-RU"/>
              </w:rPr>
              <w:t>Любаровка</w:t>
            </w:r>
            <w:proofErr w:type="spellEnd"/>
            <w:r w:rsidRPr="007816A3">
              <w:rPr>
                <w:color w:val="000000"/>
                <w:sz w:val="22"/>
                <w:szCs w:val="22"/>
                <w:lang w:val="ru-RU"/>
              </w:rPr>
              <w:t xml:space="preserve"> </w:t>
            </w:r>
            <w:proofErr w:type="spellStart"/>
            <w:r w:rsidRPr="007816A3">
              <w:rPr>
                <w:color w:val="000000"/>
                <w:sz w:val="22"/>
                <w:szCs w:val="22"/>
                <w:lang w:val="ru-RU"/>
              </w:rPr>
              <w:t>Попереченского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 xml:space="preserve">Мероприятие 7.3.9. </w:t>
            </w:r>
            <w:r w:rsidRPr="007816A3">
              <w:rPr>
                <w:color w:val="000000"/>
                <w:sz w:val="22"/>
                <w:szCs w:val="22"/>
                <w:lang w:val="ru-RU"/>
              </w:rPr>
              <w:t xml:space="preserve">Ремонт автомобильной дороги общего пользования местного значения по ул. Береговая в д. Талая </w:t>
            </w:r>
            <w:proofErr w:type="spellStart"/>
            <w:r w:rsidRPr="007816A3">
              <w:rPr>
                <w:color w:val="000000"/>
                <w:sz w:val="22"/>
                <w:szCs w:val="22"/>
                <w:lang w:val="ru-RU"/>
              </w:rPr>
              <w:t>Тальского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 xml:space="preserve">Мероприятие 7.3.10. </w:t>
            </w:r>
            <w:r w:rsidRPr="007816A3">
              <w:rPr>
                <w:color w:val="000000"/>
                <w:sz w:val="22"/>
                <w:szCs w:val="22"/>
                <w:lang w:val="ru-RU"/>
              </w:rPr>
              <w:t xml:space="preserve">Ремонт автомобильной дороги общего пользования местного значения подъезд к д. </w:t>
            </w:r>
            <w:proofErr w:type="spellStart"/>
            <w:r w:rsidRPr="007816A3">
              <w:rPr>
                <w:color w:val="000000"/>
                <w:sz w:val="22"/>
                <w:szCs w:val="22"/>
                <w:lang w:val="ru-RU"/>
              </w:rPr>
              <w:t>Филоново</w:t>
            </w:r>
            <w:proofErr w:type="spellEnd"/>
            <w:r w:rsidRPr="007816A3">
              <w:rPr>
                <w:color w:val="000000"/>
                <w:sz w:val="22"/>
                <w:szCs w:val="22"/>
                <w:lang w:val="ru-RU"/>
              </w:rPr>
              <w:t xml:space="preserve"> </w:t>
            </w:r>
            <w:proofErr w:type="spellStart"/>
            <w:r w:rsidRPr="007816A3">
              <w:rPr>
                <w:color w:val="000000"/>
                <w:sz w:val="22"/>
                <w:szCs w:val="22"/>
                <w:lang w:val="ru-RU"/>
              </w:rPr>
              <w:t>Проскоковского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 xml:space="preserve">Мероприятие 7.3.11. </w:t>
            </w:r>
            <w:r w:rsidRPr="007816A3">
              <w:rPr>
                <w:color w:val="000000"/>
                <w:sz w:val="22"/>
                <w:szCs w:val="22"/>
                <w:lang w:val="ru-RU"/>
              </w:rPr>
              <w:t xml:space="preserve">Ремонт автомобильной дороги общего пользования местного значения по ул. Садовая в п. </w:t>
            </w:r>
            <w:proofErr w:type="spellStart"/>
            <w:r w:rsidRPr="007816A3">
              <w:rPr>
                <w:color w:val="000000"/>
                <w:sz w:val="22"/>
                <w:szCs w:val="22"/>
                <w:lang w:val="ru-RU"/>
              </w:rPr>
              <w:t>Юргинский</w:t>
            </w:r>
            <w:proofErr w:type="spellEnd"/>
            <w:r w:rsidRPr="007816A3">
              <w:rPr>
                <w:color w:val="000000"/>
                <w:sz w:val="22"/>
                <w:szCs w:val="22"/>
                <w:lang w:val="ru-RU"/>
              </w:rPr>
              <w:t xml:space="preserve"> Лебяжье-</w:t>
            </w:r>
            <w:proofErr w:type="spellStart"/>
            <w:r w:rsidRPr="007816A3">
              <w:rPr>
                <w:color w:val="000000"/>
                <w:sz w:val="22"/>
                <w:szCs w:val="22"/>
                <w:lang w:val="ru-RU"/>
              </w:rPr>
              <w:t>Асановского</w:t>
            </w:r>
            <w:proofErr w:type="spellEnd"/>
            <w:r w:rsidRPr="007816A3">
              <w:rPr>
                <w:color w:val="000000"/>
                <w:sz w:val="22"/>
                <w:szCs w:val="22"/>
                <w:lang w:val="ru-RU"/>
              </w:rPr>
              <w:t xml:space="preserve"> территориального управления Юргинского муниципального округа </w:t>
            </w:r>
            <w:proofErr w:type="gramStart"/>
            <w:r w:rsidRPr="007816A3">
              <w:rPr>
                <w:color w:val="000000"/>
                <w:sz w:val="22"/>
                <w:szCs w:val="22"/>
                <w:lang w:val="ru-RU"/>
              </w:rPr>
              <w:t xml:space="preserve">( </w:t>
            </w:r>
            <w:proofErr w:type="gramEnd"/>
            <w:r w:rsidRPr="007816A3">
              <w:rPr>
                <w:color w:val="000000"/>
                <w:sz w:val="22"/>
                <w:szCs w:val="22"/>
                <w:lang w:val="ru-RU"/>
              </w:rPr>
              <w:t>в рамках текущего ремонта)</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Мероприятие 7.3.12.</w:t>
            </w:r>
            <w:r w:rsidRPr="007816A3">
              <w:rPr>
                <w:color w:val="000000"/>
                <w:sz w:val="22"/>
                <w:szCs w:val="22"/>
                <w:lang w:val="ru-RU"/>
              </w:rPr>
              <w:t xml:space="preserve"> Ремонт автомобильной дороги общего пользования местного значения по ул. Центральная в </w:t>
            </w:r>
            <w:proofErr w:type="spellStart"/>
            <w:r w:rsidRPr="007816A3">
              <w:rPr>
                <w:color w:val="000000"/>
                <w:sz w:val="22"/>
                <w:szCs w:val="22"/>
                <w:lang w:val="ru-RU"/>
              </w:rPr>
              <w:t>д</w:t>
            </w:r>
            <w:proofErr w:type="gramStart"/>
            <w:r w:rsidRPr="007816A3">
              <w:rPr>
                <w:color w:val="000000"/>
                <w:sz w:val="22"/>
                <w:szCs w:val="22"/>
                <w:lang w:val="ru-RU"/>
              </w:rPr>
              <w:t>.Т</w:t>
            </w:r>
            <w:proofErr w:type="gramEnd"/>
            <w:r w:rsidRPr="007816A3">
              <w:rPr>
                <w:color w:val="000000"/>
                <w:sz w:val="22"/>
                <w:szCs w:val="22"/>
                <w:lang w:val="ru-RU"/>
              </w:rPr>
              <w:t>алая</w:t>
            </w:r>
            <w:proofErr w:type="spellEnd"/>
            <w:r w:rsidRPr="007816A3">
              <w:rPr>
                <w:color w:val="000000"/>
                <w:sz w:val="22"/>
                <w:szCs w:val="22"/>
                <w:lang w:val="ru-RU"/>
              </w:rPr>
              <w:t xml:space="preserve"> </w:t>
            </w:r>
            <w:proofErr w:type="spellStart"/>
            <w:r w:rsidRPr="007816A3">
              <w:rPr>
                <w:color w:val="000000"/>
                <w:sz w:val="22"/>
                <w:szCs w:val="22"/>
                <w:lang w:val="ru-RU"/>
              </w:rPr>
              <w:t>Тальского</w:t>
            </w:r>
            <w:proofErr w:type="spellEnd"/>
            <w:r w:rsidRPr="007816A3">
              <w:rPr>
                <w:color w:val="000000"/>
                <w:sz w:val="22"/>
                <w:szCs w:val="22"/>
                <w:lang w:val="ru-RU"/>
              </w:rPr>
              <w:t xml:space="preserve"> территориального управления Юргинского муниципального округа ( в рамках текущего ремонта)</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 xml:space="preserve">Мероприятие 7.3.13. </w:t>
            </w:r>
            <w:r w:rsidRPr="007816A3">
              <w:rPr>
                <w:color w:val="000000"/>
                <w:sz w:val="22"/>
                <w:szCs w:val="22"/>
                <w:lang w:val="ru-RU"/>
              </w:rPr>
              <w:t xml:space="preserve">Ремонт автомобильной дороги общего пользования местного значения по ул. </w:t>
            </w:r>
            <w:proofErr w:type="spellStart"/>
            <w:r w:rsidRPr="007816A3">
              <w:rPr>
                <w:color w:val="000000"/>
                <w:sz w:val="22"/>
                <w:szCs w:val="22"/>
                <w:lang w:val="ru-RU"/>
              </w:rPr>
              <w:t>Центральная</w:t>
            </w:r>
            <w:proofErr w:type="gramStart"/>
            <w:r w:rsidRPr="007816A3">
              <w:rPr>
                <w:color w:val="000000"/>
                <w:sz w:val="22"/>
                <w:szCs w:val="22"/>
                <w:lang w:val="ru-RU"/>
              </w:rPr>
              <w:t>,в</w:t>
            </w:r>
            <w:proofErr w:type="spellEnd"/>
            <w:proofErr w:type="gramEnd"/>
            <w:r w:rsidRPr="007816A3">
              <w:rPr>
                <w:color w:val="000000"/>
                <w:sz w:val="22"/>
                <w:szCs w:val="22"/>
                <w:lang w:val="ru-RU"/>
              </w:rPr>
              <w:t xml:space="preserve"> д. </w:t>
            </w:r>
            <w:proofErr w:type="spellStart"/>
            <w:r w:rsidRPr="007816A3">
              <w:rPr>
                <w:color w:val="000000"/>
                <w:sz w:val="22"/>
                <w:szCs w:val="22"/>
                <w:lang w:val="ru-RU"/>
              </w:rPr>
              <w:t>Зеледеево</w:t>
            </w:r>
            <w:proofErr w:type="spellEnd"/>
            <w:r w:rsidRPr="007816A3">
              <w:rPr>
                <w:color w:val="000000"/>
                <w:sz w:val="22"/>
                <w:szCs w:val="22"/>
                <w:lang w:val="ru-RU"/>
              </w:rPr>
              <w:t xml:space="preserve"> </w:t>
            </w:r>
            <w:proofErr w:type="spellStart"/>
            <w:r w:rsidRPr="007816A3">
              <w:rPr>
                <w:color w:val="000000"/>
                <w:sz w:val="22"/>
                <w:szCs w:val="22"/>
                <w:lang w:val="ru-RU"/>
              </w:rPr>
              <w:t>Зеледеевского</w:t>
            </w:r>
            <w:proofErr w:type="spellEnd"/>
            <w:r w:rsidRPr="007816A3">
              <w:rPr>
                <w:color w:val="000000"/>
                <w:sz w:val="22"/>
                <w:szCs w:val="22"/>
                <w:lang w:val="ru-RU"/>
              </w:rPr>
              <w:t xml:space="preserve"> территориального управления Юргинского муниципального округа ( в рамках текущего ремонта)</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 xml:space="preserve">Мероприятие 7.3.14. </w:t>
            </w:r>
            <w:proofErr w:type="gramStart"/>
            <w:r w:rsidRPr="007816A3">
              <w:rPr>
                <w:color w:val="000000"/>
                <w:sz w:val="22"/>
                <w:szCs w:val="22"/>
                <w:lang w:val="ru-RU"/>
              </w:rPr>
              <w:t xml:space="preserve">Ремонт автомобильной дороги общего пользования местного значения по ул. Школьная в с. Поперечное </w:t>
            </w:r>
            <w:proofErr w:type="spellStart"/>
            <w:r w:rsidRPr="007816A3">
              <w:rPr>
                <w:color w:val="000000"/>
                <w:sz w:val="22"/>
                <w:szCs w:val="22"/>
                <w:lang w:val="ru-RU"/>
              </w:rPr>
              <w:t>Попереченского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roofErr w:type="gramEnd"/>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Мероприятие 7.3.15.</w:t>
            </w:r>
            <w:r w:rsidRPr="007816A3">
              <w:rPr>
                <w:color w:val="000000"/>
                <w:sz w:val="22"/>
                <w:szCs w:val="22"/>
                <w:lang w:val="ru-RU"/>
              </w:rPr>
              <w:t xml:space="preserve"> Ремонт автомобильной дороги общего пользования местного по ул. Заводская значения от дорожного знака до аллеи «Героев» в </w:t>
            </w:r>
            <w:proofErr w:type="spellStart"/>
            <w:r w:rsidRPr="007816A3">
              <w:rPr>
                <w:color w:val="000000"/>
                <w:sz w:val="22"/>
                <w:szCs w:val="22"/>
                <w:lang w:val="ru-RU"/>
              </w:rPr>
              <w:t>п.ст</w:t>
            </w:r>
            <w:proofErr w:type="spellEnd"/>
            <w:r w:rsidRPr="007816A3">
              <w:rPr>
                <w:color w:val="000000"/>
                <w:sz w:val="22"/>
                <w:szCs w:val="22"/>
                <w:lang w:val="ru-RU"/>
              </w:rPr>
              <w:t>. Юрга-2ая Юргинского территориального управления Юргинского муниципального округа (в рамках текущего ремонта)</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lastRenderedPageBreak/>
              <w:t xml:space="preserve">Мероприятие 7.3.16. </w:t>
            </w:r>
            <w:r w:rsidRPr="007816A3">
              <w:rPr>
                <w:color w:val="000000"/>
                <w:sz w:val="22"/>
                <w:szCs w:val="22"/>
                <w:lang w:val="ru-RU"/>
              </w:rPr>
              <w:t>Ремонт автомобильной дороги общего пользования местного значения в д. Зимник ул. Молодежная, ул. Центральная Юргинского территориального управления Юргинского муниципального округа (в рамках текущего ремонта)</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 xml:space="preserve">Мероприятие 7.3.17. </w:t>
            </w:r>
            <w:r w:rsidRPr="007816A3">
              <w:rPr>
                <w:color w:val="000000"/>
                <w:sz w:val="22"/>
                <w:szCs w:val="22"/>
                <w:lang w:val="ru-RU"/>
              </w:rPr>
              <w:t>Ремонт автомобильных дорог общего пользования местного значения (переходного типа покрытия) Юргинского муниципального округа</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Мероприятие 7.3.18.</w:t>
            </w:r>
            <w:r w:rsidRPr="007816A3">
              <w:rPr>
                <w:color w:val="000000"/>
                <w:sz w:val="22"/>
                <w:szCs w:val="22"/>
                <w:lang w:val="ru-RU"/>
              </w:rPr>
              <w:t xml:space="preserve"> Ремонт автомобильных дорог общего пользования местного значения по улице Центральная в д. Пятково </w:t>
            </w:r>
            <w:proofErr w:type="spellStart"/>
            <w:r w:rsidRPr="007816A3">
              <w:rPr>
                <w:color w:val="000000"/>
                <w:sz w:val="22"/>
                <w:szCs w:val="22"/>
                <w:lang w:val="ru-RU"/>
              </w:rPr>
              <w:t>Тальского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trHeight w:val="313"/>
          <w:jc w:val="center"/>
        </w:trPr>
        <w:tc>
          <w:tcPr>
            <w:tcW w:w="5000" w:type="pct"/>
            <w:gridSpan w:val="3"/>
          </w:tcPr>
          <w:p w:rsidR="005B3DB2" w:rsidRPr="007816A3" w:rsidRDefault="005B3DB2" w:rsidP="000174C7">
            <w:pPr>
              <w:pStyle w:val="Default"/>
              <w:rPr>
                <w:b/>
                <w:color w:val="auto"/>
                <w:sz w:val="22"/>
                <w:szCs w:val="22"/>
              </w:rPr>
            </w:pPr>
            <w:r w:rsidRPr="007816A3">
              <w:rPr>
                <w:b/>
                <w:color w:val="auto"/>
                <w:sz w:val="22"/>
                <w:szCs w:val="22"/>
              </w:rPr>
              <w:t>8. Подпрограмма «Развитие газоснабжения в Юргинском муниципальном округе»</w:t>
            </w:r>
          </w:p>
        </w:tc>
      </w:tr>
      <w:tr w:rsidR="005B3DB2" w:rsidRPr="009003D9" w:rsidTr="00C4331B">
        <w:trPr>
          <w:trHeight w:val="352"/>
          <w:jc w:val="center"/>
        </w:trPr>
        <w:tc>
          <w:tcPr>
            <w:tcW w:w="5000" w:type="pct"/>
            <w:gridSpan w:val="3"/>
          </w:tcPr>
          <w:p w:rsidR="005B3DB2" w:rsidRPr="007816A3" w:rsidRDefault="005B3DB2" w:rsidP="000174C7">
            <w:pPr>
              <w:pStyle w:val="Default"/>
              <w:rPr>
                <w:color w:val="auto"/>
                <w:sz w:val="22"/>
                <w:szCs w:val="22"/>
              </w:rPr>
            </w:pPr>
            <w:r w:rsidRPr="007816A3">
              <w:rPr>
                <w:color w:val="auto"/>
                <w:sz w:val="22"/>
                <w:szCs w:val="22"/>
              </w:rPr>
              <w:t xml:space="preserve">Задача – улучшить условия проживания населения Юргинского муниципального округа </w:t>
            </w:r>
          </w:p>
        </w:tc>
      </w:tr>
      <w:tr w:rsidR="005B3DB2" w:rsidRPr="009003D9" w:rsidTr="005940DD">
        <w:trPr>
          <w:jc w:val="center"/>
        </w:trPr>
        <w:tc>
          <w:tcPr>
            <w:tcW w:w="2501" w:type="pct"/>
            <w:vAlign w:val="center"/>
          </w:tcPr>
          <w:p w:rsidR="005B3DB2" w:rsidRPr="007816A3" w:rsidRDefault="005B3DB2" w:rsidP="000174C7">
            <w:pPr>
              <w:ind w:left="34" w:right="-108"/>
              <w:rPr>
                <w:sz w:val="22"/>
                <w:szCs w:val="22"/>
                <w:lang w:val="ru-RU"/>
              </w:rPr>
            </w:pPr>
            <w:r w:rsidRPr="007816A3">
              <w:rPr>
                <w:sz w:val="22"/>
                <w:szCs w:val="22"/>
                <w:lang w:val="ru-RU"/>
              </w:rPr>
              <w:t>Мероприятие 8.1. Реализация мероприятий по развитию газоснабжения</w:t>
            </w:r>
          </w:p>
        </w:tc>
        <w:tc>
          <w:tcPr>
            <w:tcW w:w="2499" w:type="pct"/>
            <w:gridSpan w:val="2"/>
            <w:vMerge w:val="restart"/>
          </w:tcPr>
          <w:p w:rsidR="005B3DB2" w:rsidRPr="007816A3" w:rsidRDefault="005B3DB2" w:rsidP="000174C7">
            <w:pPr>
              <w:rPr>
                <w:sz w:val="22"/>
                <w:szCs w:val="22"/>
                <w:lang w:val="ru-RU"/>
              </w:rPr>
            </w:pPr>
            <w:r w:rsidRPr="007816A3">
              <w:rPr>
                <w:sz w:val="22"/>
                <w:szCs w:val="22"/>
                <w:lang w:val="ru-RU"/>
              </w:rPr>
              <w:t>Создание благоприятных условий для перспективного развития газоснабжения объектов жилищно-коммунального хозяйства, промышленных и иных организаций, населенных пунктов Юргинского муниципального округа</w:t>
            </w:r>
          </w:p>
        </w:tc>
      </w:tr>
      <w:tr w:rsidR="005B3DB2" w:rsidRPr="007816A3" w:rsidTr="005940DD">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Мероприятие 8.2. Строительство объекта газоснабжения</w:t>
            </w:r>
          </w:p>
        </w:tc>
        <w:tc>
          <w:tcPr>
            <w:tcW w:w="2499" w:type="pct"/>
            <w:gridSpan w:val="2"/>
            <w:vMerge/>
          </w:tcPr>
          <w:p w:rsidR="005B3DB2" w:rsidRPr="007816A3" w:rsidRDefault="005B3DB2" w:rsidP="000174C7">
            <w:pPr>
              <w:pStyle w:val="Default"/>
              <w:rPr>
                <w:color w:val="auto"/>
                <w:sz w:val="22"/>
                <w:szCs w:val="22"/>
              </w:rPr>
            </w:pPr>
          </w:p>
        </w:tc>
      </w:tr>
      <w:tr w:rsidR="005B3DB2" w:rsidRPr="009003D9" w:rsidTr="005940DD">
        <w:trPr>
          <w:trHeight w:val="359"/>
          <w:jc w:val="center"/>
        </w:trPr>
        <w:tc>
          <w:tcPr>
            <w:tcW w:w="5000" w:type="pct"/>
            <w:gridSpan w:val="3"/>
            <w:vAlign w:val="center"/>
          </w:tcPr>
          <w:p w:rsidR="005B3DB2" w:rsidRPr="007816A3" w:rsidRDefault="005B3DB2" w:rsidP="000174C7">
            <w:pPr>
              <w:rPr>
                <w:b/>
                <w:sz w:val="22"/>
                <w:szCs w:val="22"/>
                <w:lang w:val="ru-RU"/>
              </w:rPr>
            </w:pPr>
            <w:r w:rsidRPr="007816A3">
              <w:rPr>
                <w:b/>
                <w:sz w:val="22"/>
                <w:szCs w:val="22"/>
                <w:lang w:val="ru-RU"/>
              </w:rPr>
              <w:t>9. Подпрограмма «Исполнение судебных решений, предписаний»</w:t>
            </w:r>
          </w:p>
        </w:tc>
      </w:tr>
      <w:tr w:rsidR="005B3DB2" w:rsidRPr="007816A3" w:rsidTr="005940DD">
        <w:trPr>
          <w:trHeight w:val="282"/>
          <w:jc w:val="center"/>
        </w:trPr>
        <w:tc>
          <w:tcPr>
            <w:tcW w:w="5000" w:type="pct"/>
            <w:gridSpan w:val="3"/>
          </w:tcPr>
          <w:p w:rsidR="005B3DB2" w:rsidRPr="007816A3" w:rsidRDefault="005B3DB2" w:rsidP="000174C7">
            <w:pPr>
              <w:pStyle w:val="Default"/>
              <w:rPr>
                <w:color w:val="auto"/>
                <w:sz w:val="22"/>
                <w:szCs w:val="22"/>
              </w:rPr>
            </w:pPr>
            <w:r w:rsidRPr="007816A3">
              <w:rPr>
                <w:color w:val="auto"/>
                <w:sz w:val="22"/>
                <w:szCs w:val="22"/>
              </w:rPr>
              <w:t>Задача</w:t>
            </w:r>
            <w:r w:rsidRPr="007816A3">
              <w:rPr>
                <w:sz w:val="22"/>
                <w:szCs w:val="22"/>
              </w:rPr>
              <w:t xml:space="preserve"> – Исполнение судебных решений</w:t>
            </w:r>
          </w:p>
        </w:tc>
      </w:tr>
      <w:tr w:rsidR="005B3DB2" w:rsidRPr="009003D9" w:rsidTr="00E44AC5">
        <w:trPr>
          <w:jc w:val="center"/>
        </w:trPr>
        <w:tc>
          <w:tcPr>
            <w:tcW w:w="2501" w:type="pct"/>
            <w:vAlign w:val="center"/>
          </w:tcPr>
          <w:p w:rsidR="005B3DB2" w:rsidRPr="007816A3" w:rsidRDefault="005B3DB2" w:rsidP="000174C7">
            <w:pPr>
              <w:rPr>
                <w:sz w:val="22"/>
                <w:szCs w:val="22"/>
                <w:lang w:val="ru-RU"/>
              </w:rPr>
            </w:pPr>
            <w:r w:rsidRPr="007816A3">
              <w:rPr>
                <w:sz w:val="22"/>
                <w:szCs w:val="22"/>
                <w:lang w:val="ru-RU"/>
              </w:rPr>
              <w:t>Мероприятие 9.1. Исполнение судебных решений, предписаний</w:t>
            </w:r>
          </w:p>
        </w:tc>
        <w:tc>
          <w:tcPr>
            <w:tcW w:w="2499" w:type="pct"/>
            <w:gridSpan w:val="2"/>
            <w:vMerge w:val="restart"/>
          </w:tcPr>
          <w:p w:rsidR="005B3DB2" w:rsidRPr="007816A3" w:rsidRDefault="005B3DB2" w:rsidP="000174C7">
            <w:pPr>
              <w:rPr>
                <w:sz w:val="22"/>
                <w:szCs w:val="22"/>
                <w:lang w:val="ru-RU"/>
              </w:rPr>
            </w:pPr>
            <w:r w:rsidRPr="007816A3">
              <w:rPr>
                <w:sz w:val="22"/>
                <w:szCs w:val="22"/>
                <w:lang w:val="ru-RU"/>
              </w:rPr>
              <w:t>Исполнение всех принятых в установленном порядке и вступивших в законную силу судебных постановлений (решения, определения, постановления).</w:t>
            </w:r>
          </w:p>
        </w:tc>
      </w:tr>
      <w:tr w:rsidR="005B3DB2" w:rsidRPr="009003D9" w:rsidTr="00E44AC5">
        <w:trPr>
          <w:jc w:val="center"/>
        </w:trPr>
        <w:tc>
          <w:tcPr>
            <w:tcW w:w="2501" w:type="pct"/>
            <w:vAlign w:val="center"/>
          </w:tcPr>
          <w:p w:rsidR="005940DD" w:rsidRPr="007816A3" w:rsidRDefault="005B3DB2" w:rsidP="000174C7">
            <w:pPr>
              <w:rPr>
                <w:color w:val="000000"/>
                <w:sz w:val="22"/>
                <w:szCs w:val="22"/>
                <w:lang w:val="ru-RU"/>
              </w:rPr>
            </w:pPr>
            <w:r w:rsidRPr="007816A3">
              <w:rPr>
                <w:bCs/>
                <w:color w:val="000000"/>
                <w:sz w:val="22"/>
                <w:szCs w:val="22"/>
                <w:lang w:val="ru-RU"/>
              </w:rPr>
              <w:t>Мероприятие 9.1.1.</w:t>
            </w:r>
            <w:r w:rsidRPr="007816A3">
              <w:rPr>
                <w:color w:val="000000"/>
                <w:sz w:val="22"/>
                <w:szCs w:val="22"/>
                <w:lang w:val="ru-RU"/>
              </w:rPr>
              <w:t xml:space="preserve"> Исполнение судебного решения №2-1241/2014 установить размеры 1 пояса зоны санитарной охраны </w:t>
            </w:r>
            <w:r w:rsidR="005940DD" w:rsidRPr="007816A3">
              <w:rPr>
                <w:color w:val="000000"/>
                <w:sz w:val="22"/>
                <w:szCs w:val="22"/>
                <w:lang w:val="ru-RU"/>
              </w:rPr>
              <w:t xml:space="preserve">   </w:t>
            </w:r>
          </w:p>
          <w:p w:rsidR="005B3DB2" w:rsidRPr="007816A3" w:rsidRDefault="005940DD" w:rsidP="000174C7">
            <w:pPr>
              <w:rPr>
                <w:color w:val="000000"/>
                <w:sz w:val="22"/>
                <w:szCs w:val="22"/>
                <w:lang w:val="ru-RU"/>
              </w:rPr>
            </w:pPr>
            <w:r w:rsidRPr="007816A3">
              <w:rPr>
                <w:color w:val="000000"/>
                <w:sz w:val="22"/>
                <w:szCs w:val="22"/>
                <w:lang w:val="ru-RU"/>
              </w:rPr>
              <w:t xml:space="preserve"> </w:t>
            </w:r>
            <w:proofErr w:type="gramStart"/>
            <w:r w:rsidR="005B3DB2" w:rsidRPr="007816A3">
              <w:rPr>
                <w:color w:val="000000"/>
                <w:sz w:val="22"/>
                <w:szCs w:val="22"/>
                <w:lang w:val="ru-RU"/>
              </w:rPr>
              <w:t xml:space="preserve">источников водопроводов питьевого назначения </w:t>
            </w:r>
            <w:proofErr w:type="spellStart"/>
            <w:r w:rsidR="005B3DB2" w:rsidRPr="007816A3">
              <w:rPr>
                <w:color w:val="000000"/>
                <w:sz w:val="22"/>
                <w:szCs w:val="22"/>
                <w:lang w:val="ru-RU"/>
              </w:rPr>
              <w:t>н.п</w:t>
            </w:r>
            <w:proofErr w:type="spellEnd"/>
            <w:r w:rsidR="005B3DB2" w:rsidRPr="007816A3">
              <w:rPr>
                <w:color w:val="000000"/>
                <w:sz w:val="22"/>
                <w:szCs w:val="22"/>
                <w:lang w:val="ru-RU"/>
              </w:rPr>
              <w:t xml:space="preserve">. </w:t>
            </w:r>
            <w:proofErr w:type="spellStart"/>
            <w:r w:rsidR="005B3DB2" w:rsidRPr="007816A3">
              <w:rPr>
                <w:color w:val="000000"/>
                <w:sz w:val="22"/>
                <w:szCs w:val="22"/>
                <w:lang w:val="ru-RU"/>
              </w:rPr>
              <w:t>п.ст</w:t>
            </w:r>
            <w:proofErr w:type="spellEnd"/>
            <w:r w:rsidR="005B3DB2" w:rsidRPr="007816A3">
              <w:rPr>
                <w:color w:val="000000"/>
                <w:sz w:val="22"/>
                <w:szCs w:val="22"/>
                <w:lang w:val="ru-RU"/>
              </w:rPr>
              <w:t xml:space="preserve">. </w:t>
            </w:r>
            <w:proofErr w:type="spellStart"/>
            <w:r w:rsidR="005B3DB2" w:rsidRPr="007816A3">
              <w:rPr>
                <w:color w:val="000000"/>
                <w:sz w:val="22"/>
                <w:szCs w:val="22"/>
                <w:lang w:val="ru-RU"/>
              </w:rPr>
              <w:t>Арлюк</w:t>
            </w:r>
            <w:proofErr w:type="spellEnd"/>
            <w:r w:rsidR="005B3DB2" w:rsidRPr="007816A3">
              <w:rPr>
                <w:color w:val="000000"/>
                <w:sz w:val="22"/>
                <w:szCs w:val="22"/>
                <w:lang w:val="ru-RU"/>
              </w:rPr>
              <w:t xml:space="preserve">, п. Линейный, д. Черный падун, д. </w:t>
            </w:r>
            <w:proofErr w:type="spellStart"/>
            <w:r w:rsidR="005B3DB2" w:rsidRPr="007816A3">
              <w:rPr>
                <w:color w:val="000000"/>
                <w:sz w:val="22"/>
                <w:szCs w:val="22"/>
                <w:lang w:val="ru-RU"/>
              </w:rPr>
              <w:t>Зеледеево</w:t>
            </w:r>
            <w:proofErr w:type="spellEnd"/>
            <w:r w:rsidR="005B3DB2" w:rsidRPr="007816A3">
              <w:rPr>
                <w:color w:val="000000"/>
                <w:sz w:val="22"/>
                <w:szCs w:val="22"/>
                <w:lang w:val="ru-RU"/>
              </w:rPr>
              <w:t xml:space="preserve"> и др.</w:t>
            </w:r>
            <w:proofErr w:type="gramEnd"/>
          </w:p>
        </w:tc>
        <w:tc>
          <w:tcPr>
            <w:tcW w:w="2499" w:type="pct"/>
            <w:gridSpan w:val="2"/>
            <w:vMerge/>
          </w:tcPr>
          <w:p w:rsidR="005B3DB2" w:rsidRPr="007816A3" w:rsidRDefault="005B3DB2" w:rsidP="000174C7">
            <w:pPr>
              <w:rPr>
                <w:sz w:val="22"/>
                <w:szCs w:val="22"/>
                <w:lang w:val="ru-RU"/>
              </w:rPr>
            </w:pPr>
          </w:p>
        </w:tc>
      </w:tr>
      <w:tr w:rsidR="005B3DB2" w:rsidRPr="009003D9" w:rsidTr="00E44AC5">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 xml:space="preserve">Мероприятие 9.1.2. </w:t>
            </w:r>
            <w:r w:rsidRPr="007816A3">
              <w:rPr>
                <w:color w:val="000000"/>
                <w:sz w:val="22"/>
                <w:szCs w:val="22"/>
                <w:lang w:val="ru-RU"/>
              </w:rPr>
              <w:t xml:space="preserve">Исполнение судебного решения №2-2708/2015 приобретение узла учета отпускаемой потребителям тепловой энергии котельных, восстановить </w:t>
            </w:r>
            <w:proofErr w:type="spellStart"/>
            <w:r w:rsidRPr="007816A3">
              <w:rPr>
                <w:color w:val="000000"/>
                <w:sz w:val="22"/>
                <w:szCs w:val="22"/>
                <w:lang w:val="ru-RU"/>
              </w:rPr>
              <w:t>отмостки</w:t>
            </w:r>
            <w:proofErr w:type="spellEnd"/>
            <w:r w:rsidRPr="007816A3">
              <w:rPr>
                <w:color w:val="000000"/>
                <w:sz w:val="22"/>
                <w:szCs w:val="22"/>
                <w:lang w:val="ru-RU"/>
              </w:rPr>
              <w:t xml:space="preserve"> котельных, изготовить проекты на котельные и др.</w:t>
            </w:r>
          </w:p>
        </w:tc>
        <w:tc>
          <w:tcPr>
            <w:tcW w:w="2499" w:type="pct"/>
            <w:gridSpan w:val="2"/>
            <w:vMerge/>
          </w:tcPr>
          <w:p w:rsidR="005B3DB2" w:rsidRPr="007816A3" w:rsidRDefault="005B3DB2" w:rsidP="000174C7">
            <w:pPr>
              <w:rPr>
                <w:sz w:val="22"/>
                <w:szCs w:val="22"/>
                <w:lang w:val="ru-RU"/>
              </w:rPr>
            </w:pPr>
          </w:p>
        </w:tc>
      </w:tr>
      <w:tr w:rsidR="005B3DB2" w:rsidRPr="009003D9" w:rsidTr="00E44AC5">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Мероприятие 9.1.3.</w:t>
            </w:r>
            <w:r w:rsidRPr="007816A3">
              <w:rPr>
                <w:color w:val="000000"/>
                <w:sz w:val="22"/>
                <w:szCs w:val="22"/>
                <w:lang w:val="ru-RU"/>
              </w:rPr>
              <w:t xml:space="preserve"> Исполнение судебного решения №2-232/2016 установить размеры 1 пояса ЗСО источников водоснабжения и ширины санитарно-защитной полосы водопроводов питьевого назначения </w:t>
            </w:r>
            <w:proofErr w:type="spellStart"/>
            <w:r w:rsidRPr="007816A3">
              <w:rPr>
                <w:color w:val="000000"/>
                <w:sz w:val="22"/>
                <w:szCs w:val="22"/>
                <w:lang w:val="ru-RU"/>
              </w:rPr>
              <w:t>н.п</w:t>
            </w:r>
            <w:proofErr w:type="spellEnd"/>
            <w:r w:rsidRPr="007816A3">
              <w:rPr>
                <w:color w:val="000000"/>
                <w:sz w:val="22"/>
                <w:szCs w:val="22"/>
                <w:lang w:val="ru-RU"/>
              </w:rPr>
              <w:t>. д. Пятково</w:t>
            </w:r>
          </w:p>
        </w:tc>
        <w:tc>
          <w:tcPr>
            <w:tcW w:w="2499" w:type="pct"/>
            <w:gridSpan w:val="2"/>
            <w:vMerge/>
          </w:tcPr>
          <w:p w:rsidR="005B3DB2" w:rsidRPr="007816A3" w:rsidRDefault="005B3DB2" w:rsidP="000174C7">
            <w:pPr>
              <w:rPr>
                <w:sz w:val="22"/>
                <w:szCs w:val="22"/>
                <w:lang w:val="ru-RU"/>
              </w:rPr>
            </w:pPr>
          </w:p>
        </w:tc>
      </w:tr>
      <w:tr w:rsidR="005B3DB2" w:rsidRPr="009003D9" w:rsidTr="00E44AC5">
        <w:trPr>
          <w:jc w:val="center"/>
        </w:trPr>
        <w:tc>
          <w:tcPr>
            <w:tcW w:w="2501" w:type="pct"/>
            <w:vAlign w:val="center"/>
          </w:tcPr>
          <w:p w:rsidR="005B3DB2" w:rsidRPr="007816A3" w:rsidRDefault="005B3DB2" w:rsidP="000174C7">
            <w:pPr>
              <w:rPr>
                <w:sz w:val="22"/>
                <w:szCs w:val="22"/>
                <w:lang w:val="ru-RU"/>
              </w:rPr>
            </w:pPr>
            <w:r w:rsidRPr="007816A3">
              <w:rPr>
                <w:bCs/>
                <w:color w:val="000000"/>
                <w:sz w:val="22"/>
                <w:szCs w:val="22"/>
                <w:lang w:val="ru-RU"/>
              </w:rPr>
              <w:t>Мероприятие 9.1.4.</w:t>
            </w:r>
            <w:r w:rsidRPr="007816A3">
              <w:rPr>
                <w:color w:val="000000"/>
                <w:sz w:val="22"/>
                <w:szCs w:val="22"/>
                <w:lang w:val="ru-RU"/>
              </w:rPr>
              <w:t xml:space="preserve"> Исполнение судебного решения №2-751/2020 организовать водоснабжение населения д. Зимник, а также обеспечить территорию источником противопожарного водоснабжения</w:t>
            </w:r>
          </w:p>
        </w:tc>
        <w:tc>
          <w:tcPr>
            <w:tcW w:w="2499" w:type="pct"/>
            <w:gridSpan w:val="2"/>
            <w:vMerge/>
          </w:tcPr>
          <w:p w:rsidR="005B3DB2" w:rsidRPr="007816A3" w:rsidRDefault="005B3DB2" w:rsidP="000174C7">
            <w:pPr>
              <w:rPr>
                <w:sz w:val="22"/>
                <w:szCs w:val="22"/>
                <w:lang w:val="ru-RU"/>
              </w:rPr>
            </w:pPr>
          </w:p>
        </w:tc>
      </w:tr>
      <w:tr w:rsidR="005B3DB2" w:rsidRPr="009003D9" w:rsidTr="00E44AC5">
        <w:trPr>
          <w:jc w:val="center"/>
        </w:trPr>
        <w:tc>
          <w:tcPr>
            <w:tcW w:w="2501" w:type="pct"/>
            <w:vAlign w:val="center"/>
          </w:tcPr>
          <w:p w:rsidR="005B3DB2" w:rsidRPr="007816A3" w:rsidRDefault="008213E5" w:rsidP="000174C7">
            <w:pPr>
              <w:rPr>
                <w:sz w:val="22"/>
                <w:szCs w:val="22"/>
                <w:lang w:val="ru-RU"/>
              </w:rPr>
            </w:pPr>
            <w:r w:rsidRPr="007816A3">
              <w:rPr>
                <w:bCs/>
                <w:color w:val="000000"/>
                <w:sz w:val="22"/>
                <w:szCs w:val="22"/>
                <w:lang w:val="ru-RU"/>
              </w:rPr>
              <w:t>Мероприятие 9.1.5.</w:t>
            </w:r>
            <w:r w:rsidRPr="007816A3">
              <w:rPr>
                <w:color w:val="000000"/>
                <w:sz w:val="22"/>
                <w:szCs w:val="22"/>
                <w:lang w:val="ru-RU"/>
              </w:rPr>
              <w:t xml:space="preserve"> Исполнение судебного решения № 2-803/2024 обеспечить резервные источники электроснабжения на котельных</w:t>
            </w:r>
          </w:p>
        </w:tc>
        <w:tc>
          <w:tcPr>
            <w:tcW w:w="2499" w:type="pct"/>
            <w:gridSpan w:val="2"/>
            <w:vMerge/>
          </w:tcPr>
          <w:p w:rsidR="005B3DB2" w:rsidRPr="007816A3" w:rsidRDefault="005B3DB2" w:rsidP="000174C7">
            <w:pPr>
              <w:rPr>
                <w:sz w:val="22"/>
                <w:szCs w:val="22"/>
                <w:lang w:val="ru-RU"/>
              </w:rPr>
            </w:pPr>
          </w:p>
        </w:tc>
      </w:tr>
    </w:tbl>
    <w:p w:rsidR="00A529FB" w:rsidRPr="00C0666C" w:rsidRDefault="006A6D23" w:rsidP="00C0666C">
      <w:pPr>
        <w:ind w:firstLine="709"/>
        <w:jc w:val="right"/>
        <w:rPr>
          <w:sz w:val="26"/>
          <w:szCs w:val="26"/>
          <w:lang w:val="ru-RU"/>
        </w:rPr>
      </w:pPr>
      <w:r w:rsidRPr="00C0666C">
        <w:rPr>
          <w:sz w:val="26"/>
          <w:szCs w:val="26"/>
          <w:lang w:val="ru-RU"/>
        </w:rPr>
        <w:t>».</w:t>
      </w:r>
    </w:p>
    <w:p w:rsidR="00B10454" w:rsidRPr="00C0666C" w:rsidRDefault="00C0666C" w:rsidP="00C0666C">
      <w:pPr>
        <w:tabs>
          <w:tab w:val="left" w:pos="0"/>
          <w:tab w:val="left" w:pos="851"/>
          <w:tab w:val="left" w:pos="993"/>
        </w:tabs>
        <w:ind w:firstLine="709"/>
        <w:jc w:val="both"/>
        <w:rPr>
          <w:sz w:val="26"/>
          <w:szCs w:val="26"/>
          <w:lang w:val="ru-RU"/>
        </w:rPr>
      </w:pPr>
      <w:r w:rsidRPr="00C0666C">
        <w:rPr>
          <w:sz w:val="26"/>
          <w:szCs w:val="26"/>
          <w:lang w:val="ru-RU"/>
        </w:rPr>
        <w:lastRenderedPageBreak/>
        <w:t xml:space="preserve">3. </w:t>
      </w:r>
      <w:r w:rsidR="00B10454" w:rsidRPr="00C0666C">
        <w:rPr>
          <w:sz w:val="26"/>
          <w:szCs w:val="26"/>
          <w:lang w:val="ru-RU"/>
        </w:rPr>
        <w:t>Раздел 4</w:t>
      </w:r>
      <w:r w:rsidR="00595131" w:rsidRPr="00C0666C">
        <w:rPr>
          <w:sz w:val="26"/>
          <w:szCs w:val="26"/>
          <w:lang w:val="ru-RU"/>
        </w:rPr>
        <w:t>.</w:t>
      </w:r>
      <w:r w:rsidR="00B10454" w:rsidRPr="00C0666C">
        <w:rPr>
          <w:sz w:val="26"/>
          <w:szCs w:val="26"/>
          <w:lang w:val="ru-RU"/>
        </w:rPr>
        <w:t xml:space="preserve"> </w:t>
      </w:r>
      <w:r w:rsidR="00677C40" w:rsidRPr="00C0666C">
        <w:rPr>
          <w:sz w:val="26"/>
          <w:szCs w:val="26"/>
          <w:lang w:val="ru-RU"/>
        </w:rPr>
        <w:t>«</w:t>
      </w:r>
      <w:r w:rsidR="00B10454" w:rsidRPr="00C0666C">
        <w:rPr>
          <w:sz w:val="26"/>
          <w:szCs w:val="26"/>
          <w:lang w:val="ru-RU"/>
        </w:rPr>
        <w:t xml:space="preserve">Ресурсное обеспечение реализации муниципальной программы </w:t>
      </w:r>
      <w:r w:rsidR="00677C40" w:rsidRPr="00C0666C">
        <w:rPr>
          <w:sz w:val="26"/>
          <w:szCs w:val="26"/>
          <w:lang w:val="ru-RU"/>
        </w:rPr>
        <w:t>«</w:t>
      </w:r>
      <w:r w:rsidR="00B10454" w:rsidRPr="00C0666C">
        <w:rPr>
          <w:sz w:val="26"/>
          <w:szCs w:val="26"/>
          <w:lang w:val="ru-RU"/>
        </w:rPr>
        <w:t>Жилищно-коммунальный и дорожный комплекс, энергосбережение</w:t>
      </w:r>
      <w:r w:rsidR="004409DE" w:rsidRPr="00C0666C">
        <w:rPr>
          <w:sz w:val="26"/>
          <w:szCs w:val="26"/>
          <w:lang w:val="ru-RU"/>
        </w:rPr>
        <w:t xml:space="preserve"> </w:t>
      </w:r>
      <w:r w:rsidR="00B10454" w:rsidRPr="00C0666C">
        <w:rPr>
          <w:sz w:val="26"/>
          <w:szCs w:val="26"/>
          <w:lang w:val="ru-RU"/>
        </w:rPr>
        <w:t>и повышение энергетической эффективности Юргинского муниципального округ</w:t>
      </w:r>
      <w:r w:rsidR="00677C40" w:rsidRPr="00C0666C">
        <w:rPr>
          <w:sz w:val="26"/>
          <w:szCs w:val="26"/>
          <w:lang w:val="ru-RU"/>
        </w:rPr>
        <w:t>»</w:t>
      </w:r>
      <w:r w:rsidR="00B10454" w:rsidRPr="00C0666C">
        <w:rPr>
          <w:sz w:val="26"/>
          <w:szCs w:val="26"/>
          <w:lang w:val="ru-RU"/>
        </w:rPr>
        <w:t xml:space="preserve"> на 202</w:t>
      </w:r>
      <w:r w:rsidR="006305E0" w:rsidRPr="00C0666C">
        <w:rPr>
          <w:sz w:val="26"/>
          <w:szCs w:val="26"/>
          <w:lang w:val="ru-RU"/>
        </w:rPr>
        <w:t>5</w:t>
      </w:r>
      <w:r w:rsidR="00B10454" w:rsidRPr="00C0666C">
        <w:rPr>
          <w:sz w:val="26"/>
          <w:szCs w:val="26"/>
          <w:lang w:val="ru-RU"/>
        </w:rPr>
        <w:t xml:space="preserve"> год и на плановый период 202</w:t>
      </w:r>
      <w:r w:rsidR="006305E0" w:rsidRPr="00C0666C">
        <w:rPr>
          <w:sz w:val="26"/>
          <w:szCs w:val="26"/>
          <w:lang w:val="ru-RU"/>
        </w:rPr>
        <w:t>6</w:t>
      </w:r>
      <w:r w:rsidR="00B10454" w:rsidRPr="00C0666C">
        <w:rPr>
          <w:sz w:val="26"/>
          <w:szCs w:val="26"/>
          <w:lang w:val="ru-RU"/>
        </w:rPr>
        <w:t xml:space="preserve"> и 202</w:t>
      </w:r>
      <w:r w:rsidR="006305E0" w:rsidRPr="00C0666C">
        <w:rPr>
          <w:sz w:val="26"/>
          <w:szCs w:val="26"/>
          <w:lang w:val="ru-RU"/>
        </w:rPr>
        <w:t>7</w:t>
      </w:r>
      <w:r w:rsidR="00B10454" w:rsidRPr="00C0666C">
        <w:rPr>
          <w:sz w:val="26"/>
          <w:szCs w:val="26"/>
          <w:lang w:val="ru-RU"/>
        </w:rPr>
        <w:t xml:space="preserve"> годов</w:t>
      </w:r>
      <w:r w:rsidR="00677C40" w:rsidRPr="00C0666C">
        <w:rPr>
          <w:sz w:val="26"/>
          <w:szCs w:val="26"/>
          <w:lang w:val="ru-RU"/>
        </w:rPr>
        <w:t>»</w:t>
      </w:r>
      <w:r w:rsidR="00B10454" w:rsidRPr="00C0666C">
        <w:rPr>
          <w:sz w:val="26"/>
          <w:szCs w:val="26"/>
          <w:lang w:val="ru-RU"/>
        </w:rPr>
        <w:t xml:space="preserve"> изложить в следующей редакции:</w:t>
      </w:r>
    </w:p>
    <w:p w:rsidR="00C4331B" w:rsidRPr="00C0666C" w:rsidRDefault="00B10454" w:rsidP="00C0666C">
      <w:pPr>
        <w:widowControl w:val="0"/>
        <w:ind w:firstLine="709"/>
        <w:jc w:val="both"/>
        <w:rPr>
          <w:noProof/>
          <w:sz w:val="26"/>
          <w:szCs w:val="26"/>
          <w:lang w:val="ru-RU"/>
        </w:rPr>
      </w:pPr>
      <w:r w:rsidRPr="00C0666C">
        <w:rPr>
          <w:noProof/>
          <w:sz w:val="26"/>
          <w:szCs w:val="26"/>
          <w:lang w:val="ru-RU"/>
        </w:rPr>
        <w:t>Общий объем средств необходимых для реализации Программы</w:t>
      </w:r>
      <w:r w:rsidR="004409DE" w:rsidRPr="00C0666C">
        <w:rPr>
          <w:noProof/>
          <w:sz w:val="26"/>
          <w:szCs w:val="26"/>
          <w:lang w:val="ru-RU"/>
        </w:rPr>
        <w:t xml:space="preserve"> на 202</w:t>
      </w:r>
      <w:r w:rsidR="006305E0" w:rsidRPr="00C0666C">
        <w:rPr>
          <w:noProof/>
          <w:sz w:val="26"/>
          <w:szCs w:val="26"/>
          <w:lang w:val="ru-RU"/>
        </w:rPr>
        <w:t>5</w:t>
      </w:r>
      <w:r w:rsidR="004409DE" w:rsidRPr="00C0666C">
        <w:rPr>
          <w:noProof/>
          <w:sz w:val="26"/>
          <w:szCs w:val="26"/>
          <w:lang w:val="ru-RU"/>
        </w:rPr>
        <w:t>-202</w:t>
      </w:r>
      <w:r w:rsidR="006305E0" w:rsidRPr="00C0666C">
        <w:rPr>
          <w:noProof/>
          <w:sz w:val="26"/>
          <w:szCs w:val="26"/>
          <w:lang w:val="ru-RU"/>
        </w:rPr>
        <w:t>7</w:t>
      </w:r>
      <w:r w:rsidR="004409DE" w:rsidRPr="00C0666C">
        <w:rPr>
          <w:noProof/>
          <w:sz w:val="26"/>
          <w:szCs w:val="26"/>
          <w:lang w:val="ru-RU"/>
        </w:rPr>
        <w:t xml:space="preserve"> годы, составляет:</w:t>
      </w:r>
    </w:p>
    <w:p w:rsidR="00B10454" w:rsidRPr="00C0666C" w:rsidRDefault="00351E59" w:rsidP="00C0666C">
      <w:pPr>
        <w:widowControl w:val="0"/>
        <w:ind w:firstLine="709"/>
        <w:jc w:val="both"/>
        <w:rPr>
          <w:noProof/>
          <w:sz w:val="26"/>
          <w:szCs w:val="26"/>
          <w:lang w:val="ru-RU"/>
        </w:rPr>
      </w:pPr>
      <w:r w:rsidRPr="00C0666C">
        <w:rPr>
          <w:noProof/>
          <w:sz w:val="26"/>
          <w:szCs w:val="26"/>
          <w:lang w:val="ru-RU"/>
        </w:rPr>
        <w:t>2 104 622,0 (1 169 572,4)</w:t>
      </w:r>
      <w:r w:rsidR="00B10454" w:rsidRPr="00C0666C">
        <w:rPr>
          <w:noProof/>
          <w:sz w:val="26"/>
          <w:szCs w:val="26"/>
          <w:lang w:val="ru-RU"/>
        </w:rPr>
        <w:t>тыс. рублей, в том числе по годам реализации:</w:t>
      </w:r>
    </w:p>
    <w:p w:rsidR="00B10454" w:rsidRPr="00C0666C" w:rsidRDefault="00B10454" w:rsidP="00C0666C">
      <w:pPr>
        <w:widowControl w:val="0"/>
        <w:ind w:firstLine="709"/>
        <w:jc w:val="both"/>
        <w:rPr>
          <w:noProof/>
          <w:sz w:val="26"/>
          <w:szCs w:val="26"/>
          <w:lang w:val="ru-RU"/>
        </w:rPr>
      </w:pPr>
      <w:r w:rsidRPr="00C0666C">
        <w:rPr>
          <w:noProof/>
          <w:sz w:val="26"/>
          <w:szCs w:val="26"/>
          <w:lang w:val="ru-RU"/>
        </w:rPr>
        <w:t>202</w:t>
      </w:r>
      <w:r w:rsidR="006305E0" w:rsidRPr="00C0666C">
        <w:rPr>
          <w:noProof/>
          <w:sz w:val="26"/>
          <w:szCs w:val="26"/>
          <w:lang w:val="ru-RU"/>
        </w:rPr>
        <w:t>5</w:t>
      </w:r>
      <w:r w:rsidRPr="00C0666C">
        <w:rPr>
          <w:noProof/>
          <w:sz w:val="26"/>
          <w:szCs w:val="26"/>
          <w:lang w:val="ru-RU"/>
        </w:rPr>
        <w:t xml:space="preserve"> год –</w:t>
      </w:r>
      <w:r w:rsidR="006305E0" w:rsidRPr="00C0666C">
        <w:rPr>
          <w:bCs/>
          <w:color w:val="000000"/>
          <w:sz w:val="26"/>
          <w:szCs w:val="26"/>
          <w:lang w:val="ru-RU"/>
        </w:rPr>
        <w:t>800 591,4</w:t>
      </w:r>
      <w:r w:rsidR="006305E0" w:rsidRPr="00C0666C">
        <w:rPr>
          <w:noProof/>
          <w:sz w:val="26"/>
          <w:szCs w:val="26"/>
          <w:lang w:val="ru-RU"/>
        </w:rPr>
        <w:t xml:space="preserve"> (</w:t>
      </w:r>
      <w:r w:rsidR="006305E0" w:rsidRPr="00C0666C">
        <w:rPr>
          <w:bCs/>
          <w:color w:val="000000"/>
          <w:sz w:val="26"/>
          <w:szCs w:val="26"/>
          <w:lang w:val="ru-RU"/>
        </w:rPr>
        <w:t>349 944,7</w:t>
      </w:r>
      <w:r w:rsidR="006305E0" w:rsidRPr="00C0666C">
        <w:rPr>
          <w:noProof/>
          <w:sz w:val="26"/>
          <w:szCs w:val="26"/>
          <w:lang w:val="ru-RU"/>
        </w:rPr>
        <w:t>)</w:t>
      </w:r>
      <w:r w:rsidR="00351E59" w:rsidRPr="00C0666C">
        <w:rPr>
          <w:noProof/>
          <w:sz w:val="26"/>
          <w:szCs w:val="26"/>
          <w:lang w:val="ru-RU"/>
        </w:rPr>
        <w:t xml:space="preserve"> </w:t>
      </w:r>
      <w:r w:rsidRPr="00C0666C">
        <w:rPr>
          <w:noProof/>
          <w:sz w:val="26"/>
          <w:szCs w:val="26"/>
          <w:lang w:val="ru-RU"/>
        </w:rPr>
        <w:t>тыс. рублей</w:t>
      </w:r>
      <w:r w:rsidR="004409DE" w:rsidRPr="00C0666C">
        <w:rPr>
          <w:noProof/>
          <w:sz w:val="26"/>
          <w:szCs w:val="26"/>
          <w:lang w:val="ru-RU"/>
        </w:rPr>
        <w:t>;</w:t>
      </w:r>
    </w:p>
    <w:p w:rsidR="00B10454" w:rsidRPr="00C0666C" w:rsidRDefault="003E07C6" w:rsidP="00C0666C">
      <w:pPr>
        <w:widowControl w:val="0"/>
        <w:ind w:firstLine="709"/>
        <w:jc w:val="both"/>
        <w:rPr>
          <w:noProof/>
          <w:sz w:val="26"/>
          <w:szCs w:val="26"/>
          <w:lang w:val="ru-RU"/>
        </w:rPr>
      </w:pPr>
      <w:r w:rsidRPr="00C0666C">
        <w:rPr>
          <w:noProof/>
          <w:sz w:val="26"/>
          <w:szCs w:val="26"/>
          <w:lang w:val="ru-RU"/>
        </w:rPr>
        <w:t>202</w:t>
      </w:r>
      <w:r w:rsidR="006305E0" w:rsidRPr="00C0666C">
        <w:rPr>
          <w:noProof/>
          <w:sz w:val="26"/>
          <w:szCs w:val="26"/>
          <w:lang w:val="ru-RU"/>
        </w:rPr>
        <w:t>6</w:t>
      </w:r>
      <w:r w:rsidR="00B10454" w:rsidRPr="00C0666C">
        <w:rPr>
          <w:noProof/>
          <w:sz w:val="26"/>
          <w:szCs w:val="26"/>
          <w:lang w:val="ru-RU"/>
        </w:rPr>
        <w:t xml:space="preserve"> год – </w:t>
      </w:r>
      <w:r w:rsidR="006305E0" w:rsidRPr="00C0666C">
        <w:rPr>
          <w:bCs/>
          <w:color w:val="000000"/>
          <w:sz w:val="26"/>
          <w:szCs w:val="26"/>
          <w:lang w:val="ru-RU"/>
        </w:rPr>
        <w:t>672 097,9</w:t>
      </w:r>
      <w:r w:rsidR="006305E0" w:rsidRPr="00C0666C">
        <w:rPr>
          <w:noProof/>
          <w:sz w:val="26"/>
          <w:szCs w:val="26"/>
          <w:lang w:val="ru-RU"/>
        </w:rPr>
        <w:t xml:space="preserve"> (</w:t>
      </w:r>
      <w:r w:rsidR="006305E0" w:rsidRPr="00C0666C">
        <w:rPr>
          <w:bCs/>
          <w:color w:val="000000"/>
          <w:sz w:val="26"/>
          <w:szCs w:val="26"/>
          <w:lang w:val="ru-RU"/>
        </w:rPr>
        <w:t>416761,4</w:t>
      </w:r>
      <w:r w:rsidR="006305E0" w:rsidRPr="00C0666C">
        <w:rPr>
          <w:noProof/>
          <w:sz w:val="26"/>
          <w:szCs w:val="26"/>
          <w:lang w:val="ru-RU"/>
        </w:rPr>
        <w:t>)</w:t>
      </w:r>
      <w:r w:rsidR="00B10454" w:rsidRPr="00C0666C">
        <w:rPr>
          <w:noProof/>
          <w:sz w:val="26"/>
          <w:szCs w:val="26"/>
          <w:lang w:val="ru-RU"/>
        </w:rPr>
        <w:t xml:space="preserve"> тыс. рублей</w:t>
      </w:r>
      <w:r w:rsidR="004409DE" w:rsidRPr="00C0666C">
        <w:rPr>
          <w:noProof/>
          <w:sz w:val="26"/>
          <w:szCs w:val="26"/>
          <w:lang w:val="ru-RU"/>
        </w:rPr>
        <w:t>;</w:t>
      </w:r>
    </w:p>
    <w:p w:rsidR="00B10454" w:rsidRPr="00C0666C" w:rsidRDefault="00B10454" w:rsidP="00C0666C">
      <w:pPr>
        <w:widowControl w:val="0"/>
        <w:ind w:firstLine="709"/>
        <w:jc w:val="both"/>
        <w:rPr>
          <w:noProof/>
          <w:sz w:val="26"/>
          <w:szCs w:val="26"/>
          <w:lang w:val="ru-RU"/>
        </w:rPr>
      </w:pPr>
      <w:r w:rsidRPr="00C0666C">
        <w:rPr>
          <w:noProof/>
          <w:sz w:val="26"/>
          <w:szCs w:val="26"/>
          <w:lang w:val="ru-RU"/>
        </w:rPr>
        <w:t>202</w:t>
      </w:r>
      <w:r w:rsidR="006305E0" w:rsidRPr="00C0666C">
        <w:rPr>
          <w:noProof/>
          <w:sz w:val="26"/>
          <w:szCs w:val="26"/>
          <w:lang w:val="ru-RU"/>
        </w:rPr>
        <w:t>7</w:t>
      </w:r>
      <w:r w:rsidRPr="00C0666C">
        <w:rPr>
          <w:noProof/>
          <w:sz w:val="26"/>
          <w:szCs w:val="26"/>
          <w:lang w:val="ru-RU"/>
        </w:rPr>
        <w:t xml:space="preserve"> год – </w:t>
      </w:r>
      <w:r w:rsidR="006305E0" w:rsidRPr="00C0666C">
        <w:rPr>
          <w:bCs/>
          <w:color w:val="000000"/>
          <w:sz w:val="26"/>
          <w:szCs w:val="26"/>
          <w:lang w:val="ru-RU"/>
        </w:rPr>
        <w:t>631 932,7</w:t>
      </w:r>
      <w:r w:rsidR="002B3B6B" w:rsidRPr="00C0666C">
        <w:rPr>
          <w:noProof/>
          <w:sz w:val="26"/>
          <w:szCs w:val="26"/>
          <w:lang w:val="ru-RU"/>
        </w:rPr>
        <w:t xml:space="preserve"> </w:t>
      </w:r>
      <w:r w:rsidRPr="00C0666C">
        <w:rPr>
          <w:noProof/>
          <w:sz w:val="26"/>
          <w:szCs w:val="26"/>
          <w:lang w:val="ru-RU"/>
        </w:rPr>
        <w:t>(</w:t>
      </w:r>
      <w:r w:rsidR="006305E0" w:rsidRPr="00C0666C">
        <w:rPr>
          <w:bCs/>
          <w:color w:val="000000"/>
          <w:sz w:val="26"/>
          <w:szCs w:val="26"/>
          <w:lang w:val="ru-RU"/>
        </w:rPr>
        <w:t>402 866,3</w:t>
      </w:r>
      <w:r w:rsidRPr="00C0666C">
        <w:rPr>
          <w:noProof/>
          <w:sz w:val="26"/>
          <w:szCs w:val="26"/>
          <w:lang w:val="ru-RU"/>
        </w:rPr>
        <w:t>) тыс. рублей</w:t>
      </w:r>
      <w:r w:rsidR="004409DE" w:rsidRPr="00C0666C">
        <w:rPr>
          <w:noProof/>
          <w:sz w:val="26"/>
          <w:szCs w:val="26"/>
          <w:lang w:val="ru-RU"/>
        </w:rPr>
        <w:t>.</w:t>
      </w:r>
    </w:p>
    <w:p w:rsidR="00FC7306" w:rsidRPr="00C0666C" w:rsidRDefault="006A6D23" w:rsidP="00C0666C">
      <w:pPr>
        <w:widowControl w:val="0"/>
        <w:ind w:firstLine="709"/>
        <w:jc w:val="both"/>
        <w:rPr>
          <w:noProof/>
          <w:sz w:val="26"/>
          <w:szCs w:val="26"/>
          <w:lang w:val="ru-RU"/>
        </w:rPr>
      </w:pPr>
      <w:r w:rsidRPr="00C0666C">
        <w:rPr>
          <w:noProof/>
          <w:sz w:val="26"/>
          <w:szCs w:val="26"/>
          <w:lang w:val="ru-RU"/>
        </w:rPr>
        <w:t>«</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3"/>
        <w:gridCol w:w="1417"/>
        <w:gridCol w:w="1337"/>
        <w:gridCol w:w="1316"/>
        <w:gridCol w:w="1068"/>
        <w:gridCol w:w="1068"/>
        <w:gridCol w:w="1307"/>
      </w:tblGrid>
      <w:tr w:rsidR="000174C7" w:rsidRPr="00C0666C" w:rsidTr="007816A3">
        <w:trPr>
          <w:trHeight w:val="300"/>
        </w:trPr>
        <w:tc>
          <w:tcPr>
            <w:tcW w:w="1993" w:type="dxa"/>
            <w:vMerge w:val="restart"/>
            <w:shd w:val="clear" w:color="auto" w:fill="auto"/>
            <w:vAlign w:val="center"/>
            <w:hideMark/>
          </w:tcPr>
          <w:p w:rsidR="000174C7" w:rsidRPr="00C0666C" w:rsidRDefault="000174C7" w:rsidP="000174C7">
            <w:pPr>
              <w:jc w:val="center"/>
              <w:rPr>
                <w:color w:val="000000"/>
                <w:lang w:val="ru-RU"/>
              </w:rPr>
            </w:pPr>
            <w:r w:rsidRPr="00C0666C">
              <w:rPr>
                <w:color w:val="000000"/>
                <w:lang w:val="ru-RU"/>
              </w:rPr>
              <w:t>Наименование муниципальной программы, подпрограммы, мероприятия</w:t>
            </w:r>
          </w:p>
        </w:tc>
        <w:tc>
          <w:tcPr>
            <w:tcW w:w="2754" w:type="dxa"/>
            <w:gridSpan w:val="2"/>
            <w:vMerge w:val="restart"/>
            <w:shd w:val="clear" w:color="auto" w:fill="auto"/>
            <w:vAlign w:val="center"/>
            <w:hideMark/>
          </w:tcPr>
          <w:p w:rsidR="000174C7" w:rsidRPr="00C0666C" w:rsidRDefault="000174C7" w:rsidP="000174C7">
            <w:pPr>
              <w:jc w:val="center"/>
              <w:rPr>
                <w:color w:val="000000"/>
                <w:lang w:val="ru-RU"/>
              </w:rPr>
            </w:pPr>
            <w:r w:rsidRPr="00C0666C">
              <w:rPr>
                <w:color w:val="000000"/>
                <w:lang w:val="ru-RU"/>
              </w:rPr>
              <w:t>Источник финансирования</w:t>
            </w:r>
          </w:p>
        </w:tc>
        <w:tc>
          <w:tcPr>
            <w:tcW w:w="3452" w:type="dxa"/>
            <w:gridSpan w:val="3"/>
            <w:vMerge w:val="restart"/>
            <w:shd w:val="clear" w:color="auto" w:fill="auto"/>
            <w:vAlign w:val="center"/>
            <w:hideMark/>
          </w:tcPr>
          <w:p w:rsidR="00C0666C" w:rsidRDefault="00C0666C" w:rsidP="000174C7">
            <w:pPr>
              <w:jc w:val="center"/>
              <w:rPr>
                <w:b/>
                <w:bCs/>
                <w:color w:val="000000"/>
                <w:lang w:val="ru-RU"/>
              </w:rPr>
            </w:pPr>
            <w:r>
              <w:rPr>
                <w:b/>
                <w:bCs/>
                <w:color w:val="000000"/>
                <w:lang w:val="ru-RU"/>
              </w:rPr>
              <w:t>Объем финансовых ресурсов,</w:t>
            </w:r>
          </w:p>
          <w:p w:rsidR="000174C7" w:rsidRPr="00C0666C" w:rsidRDefault="000174C7" w:rsidP="000174C7">
            <w:pPr>
              <w:jc w:val="center"/>
              <w:rPr>
                <w:color w:val="000000"/>
                <w:lang w:val="ru-RU"/>
              </w:rPr>
            </w:pPr>
            <w:r w:rsidRPr="00C0666C">
              <w:rPr>
                <w:b/>
                <w:bCs/>
                <w:color w:val="000000"/>
                <w:lang w:val="ru-RU"/>
              </w:rPr>
              <w:t>тыс.</w:t>
            </w:r>
            <w:r w:rsidR="00C0666C">
              <w:rPr>
                <w:b/>
                <w:bCs/>
                <w:color w:val="000000"/>
                <w:lang w:val="ru-RU"/>
              </w:rPr>
              <w:t xml:space="preserve"> </w:t>
            </w:r>
            <w:r w:rsidRPr="00C0666C">
              <w:rPr>
                <w:b/>
                <w:bCs/>
                <w:color w:val="000000"/>
                <w:lang w:val="ru-RU"/>
              </w:rPr>
              <w:t xml:space="preserve">руб. </w:t>
            </w:r>
          </w:p>
        </w:tc>
        <w:tc>
          <w:tcPr>
            <w:tcW w:w="1307" w:type="dxa"/>
            <w:vMerge w:val="restart"/>
            <w:shd w:val="clear" w:color="auto" w:fill="auto"/>
            <w:vAlign w:val="center"/>
            <w:hideMark/>
          </w:tcPr>
          <w:p w:rsidR="000174C7" w:rsidRPr="00C0666C" w:rsidRDefault="000174C7" w:rsidP="000174C7">
            <w:pPr>
              <w:jc w:val="center"/>
              <w:rPr>
                <w:color w:val="000000"/>
                <w:lang w:val="ru-RU"/>
              </w:rPr>
            </w:pPr>
            <w:r w:rsidRPr="00C0666C">
              <w:rPr>
                <w:b/>
                <w:bCs/>
                <w:color w:val="000000"/>
                <w:lang w:val="ru-RU"/>
              </w:rPr>
              <w:t>ГРБС</w:t>
            </w:r>
          </w:p>
        </w:tc>
      </w:tr>
      <w:tr w:rsidR="000174C7" w:rsidRPr="00C0666C" w:rsidTr="007816A3">
        <w:trPr>
          <w:trHeight w:val="300"/>
        </w:trPr>
        <w:tc>
          <w:tcPr>
            <w:tcW w:w="1993" w:type="dxa"/>
            <w:vMerge/>
            <w:shd w:val="clear" w:color="auto" w:fill="auto"/>
            <w:vAlign w:val="center"/>
            <w:hideMark/>
          </w:tcPr>
          <w:p w:rsidR="000174C7" w:rsidRPr="00C0666C" w:rsidRDefault="000174C7" w:rsidP="000174C7">
            <w:pPr>
              <w:rPr>
                <w:color w:val="000000"/>
                <w:lang w:val="ru-RU"/>
              </w:rPr>
            </w:pPr>
          </w:p>
        </w:tc>
        <w:tc>
          <w:tcPr>
            <w:tcW w:w="2754" w:type="dxa"/>
            <w:gridSpan w:val="2"/>
            <w:vMerge/>
            <w:shd w:val="clear" w:color="auto" w:fill="auto"/>
            <w:vAlign w:val="center"/>
            <w:hideMark/>
          </w:tcPr>
          <w:p w:rsidR="000174C7" w:rsidRPr="00C0666C" w:rsidRDefault="000174C7" w:rsidP="000174C7">
            <w:pPr>
              <w:rPr>
                <w:color w:val="000000"/>
                <w:lang w:val="ru-RU"/>
              </w:rPr>
            </w:pPr>
          </w:p>
        </w:tc>
        <w:tc>
          <w:tcPr>
            <w:tcW w:w="3452" w:type="dxa"/>
            <w:gridSpan w:val="3"/>
            <w:vMerge/>
            <w:shd w:val="clear" w:color="auto" w:fill="auto"/>
            <w:vAlign w:val="center"/>
            <w:hideMark/>
          </w:tcPr>
          <w:p w:rsidR="000174C7" w:rsidRPr="00C0666C" w:rsidRDefault="000174C7" w:rsidP="000174C7">
            <w:pPr>
              <w:rPr>
                <w:color w:val="000000"/>
                <w:lang w:val="ru-RU"/>
              </w:rPr>
            </w:pPr>
          </w:p>
        </w:tc>
        <w:tc>
          <w:tcPr>
            <w:tcW w:w="1307" w:type="dxa"/>
            <w:vMerge/>
            <w:shd w:val="clear" w:color="auto" w:fill="auto"/>
            <w:vAlign w:val="center"/>
            <w:hideMark/>
          </w:tcPr>
          <w:p w:rsidR="000174C7" w:rsidRPr="00C0666C" w:rsidRDefault="000174C7" w:rsidP="000174C7">
            <w:pPr>
              <w:rPr>
                <w:color w:val="000000"/>
                <w:lang w:val="ru-RU"/>
              </w:rPr>
            </w:pPr>
          </w:p>
        </w:tc>
      </w:tr>
      <w:tr w:rsidR="000174C7" w:rsidRPr="00C0666C" w:rsidTr="007816A3">
        <w:trPr>
          <w:trHeight w:val="889"/>
        </w:trPr>
        <w:tc>
          <w:tcPr>
            <w:tcW w:w="1993" w:type="dxa"/>
            <w:vMerge/>
            <w:shd w:val="clear" w:color="auto" w:fill="auto"/>
            <w:vAlign w:val="center"/>
            <w:hideMark/>
          </w:tcPr>
          <w:p w:rsidR="000174C7" w:rsidRPr="00C0666C" w:rsidRDefault="000174C7" w:rsidP="000174C7">
            <w:pPr>
              <w:rPr>
                <w:color w:val="000000"/>
                <w:lang w:val="ru-RU"/>
              </w:rPr>
            </w:pPr>
          </w:p>
        </w:tc>
        <w:tc>
          <w:tcPr>
            <w:tcW w:w="2754" w:type="dxa"/>
            <w:gridSpan w:val="2"/>
            <w:vMerge/>
            <w:shd w:val="clear" w:color="auto" w:fill="auto"/>
            <w:vAlign w:val="center"/>
            <w:hideMark/>
          </w:tcPr>
          <w:p w:rsidR="000174C7" w:rsidRPr="00C0666C" w:rsidRDefault="000174C7" w:rsidP="000174C7">
            <w:pPr>
              <w:rPr>
                <w:color w:val="000000"/>
                <w:lang w:val="ru-RU"/>
              </w:rPr>
            </w:pPr>
          </w:p>
        </w:tc>
        <w:tc>
          <w:tcPr>
            <w:tcW w:w="1316" w:type="dxa"/>
            <w:shd w:val="clear" w:color="auto" w:fill="auto"/>
            <w:vAlign w:val="center"/>
            <w:hideMark/>
          </w:tcPr>
          <w:p w:rsidR="000174C7" w:rsidRPr="00C0666C" w:rsidRDefault="000174C7" w:rsidP="000174C7">
            <w:pPr>
              <w:jc w:val="center"/>
              <w:rPr>
                <w:color w:val="000000"/>
                <w:lang w:val="ru-RU"/>
              </w:rPr>
            </w:pPr>
            <w:r w:rsidRPr="00C0666C">
              <w:rPr>
                <w:b/>
                <w:bCs/>
                <w:color w:val="000000"/>
                <w:lang w:val="ru-RU"/>
              </w:rPr>
              <w:t>Очередной финансовый год 2025</w:t>
            </w:r>
          </w:p>
        </w:tc>
        <w:tc>
          <w:tcPr>
            <w:tcW w:w="1068" w:type="dxa"/>
            <w:shd w:val="clear" w:color="auto" w:fill="auto"/>
            <w:vAlign w:val="center"/>
            <w:hideMark/>
          </w:tcPr>
          <w:p w:rsidR="000174C7" w:rsidRPr="00C0666C" w:rsidRDefault="000174C7" w:rsidP="000174C7">
            <w:pPr>
              <w:jc w:val="center"/>
              <w:rPr>
                <w:color w:val="000000"/>
                <w:lang w:val="ru-RU"/>
              </w:rPr>
            </w:pPr>
            <w:r w:rsidRPr="00C0666C">
              <w:rPr>
                <w:b/>
                <w:bCs/>
                <w:color w:val="000000"/>
                <w:lang w:val="ru-RU"/>
              </w:rPr>
              <w:t>1й год планового периода 2026</w:t>
            </w:r>
          </w:p>
        </w:tc>
        <w:tc>
          <w:tcPr>
            <w:tcW w:w="1068" w:type="dxa"/>
            <w:shd w:val="clear" w:color="auto" w:fill="auto"/>
            <w:vAlign w:val="center"/>
            <w:hideMark/>
          </w:tcPr>
          <w:p w:rsidR="000174C7" w:rsidRPr="00C0666C" w:rsidRDefault="000174C7" w:rsidP="000174C7">
            <w:pPr>
              <w:jc w:val="center"/>
              <w:rPr>
                <w:color w:val="000000"/>
                <w:lang w:val="ru-RU"/>
              </w:rPr>
            </w:pPr>
            <w:r w:rsidRPr="00C0666C">
              <w:rPr>
                <w:b/>
                <w:bCs/>
                <w:color w:val="000000"/>
                <w:lang w:val="ru-RU"/>
              </w:rPr>
              <w:t>2й год планового периода 2027</w:t>
            </w:r>
          </w:p>
        </w:tc>
        <w:tc>
          <w:tcPr>
            <w:tcW w:w="1307" w:type="dxa"/>
            <w:vMerge/>
            <w:shd w:val="clear" w:color="auto" w:fill="auto"/>
            <w:vAlign w:val="center"/>
            <w:hideMark/>
          </w:tcPr>
          <w:p w:rsidR="000174C7" w:rsidRPr="00C0666C" w:rsidRDefault="000174C7" w:rsidP="000174C7">
            <w:pPr>
              <w:rPr>
                <w:color w:val="000000"/>
                <w:lang w:val="ru-RU"/>
              </w:rPr>
            </w:pPr>
          </w:p>
        </w:tc>
      </w:tr>
      <w:tr w:rsidR="000174C7" w:rsidRPr="00C0666C" w:rsidTr="007816A3">
        <w:trPr>
          <w:trHeight w:val="285"/>
        </w:trPr>
        <w:tc>
          <w:tcPr>
            <w:tcW w:w="1993" w:type="dxa"/>
            <w:shd w:val="clear" w:color="auto" w:fill="auto"/>
            <w:vAlign w:val="center"/>
            <w:hideMark/>
          </w:tcPr>
          <w:p w:rsidR="000174C7" w:rsidRPr="00C0666C" w:rsidRDefault="000174C7" w:rsidP="000174C7">
            <w:pPr>
              <w:jc w:val="center"/>
              <w:rPr>
                <w:color w:val="000000"/>
                <w:lang w:val="ru-RU"/>
              </w:rPr>
            </w:pPr>
            <w:r w:rsidRPr="00C0666C">
              <w:rPr>
                <w:i/>
                <w:iCs/>
                <w:color w:val="000000"/>
                <w:lang w:val="ru-RU"/>
              </w:rPr>
              <w:t>1</w:t>
            </w:r>
          </w:p>
        </w:tc>
        <w:tc>
          <w:tcPr>
            <w:tcW w:w="1417" w:type="dxa"/>
            <w:shd w:val="clear" w:color="auto" w:fill="auto"/>
            <w:vAlign w:val="center"/>
            <w:hideMark/>
          </w:tcPr>
          <w:p w:rsidR="000174C7" w:rsidRPr="00C0666C" w:rsidRDefault="000174C7" w:rsidP="000174C7">
            <w:pPr>
              <w:jc w:val="center"/>
              <w:rPr>
                <w:color w:val="000000"/>
                <w:lang w:val="ru-RU"/>
              </w:rPr>
            </w:pPr>
            <w:r w:rsidRPr="00C0666C">
              <w:rPr>
                <w:i/>
                <w:iCs/>
                <w:color w:val="000000"/>
                <w:lang w:val="ru-RU"/>
              </w:rPr>
              <w:t>2</w:t>
            </w:r>
          </w:p>
        </w:tc>
        <w:tc>
          <w:tcPr>
            <w:tcW w:w="1337" w:type="dxa"/>
            <w:shd w:val="clear" w:color="auto" w:fill="auto"/>
            <w:vAlign w:val="center"/>
            <w:hideMark/>
          </w:tcPr>
          <w:p w:rsidR="000174C7" w:rsidRPr="00C0666C" w:rsidRDefault="000174C7" w:rsidP="000174C7">
            <w:pPr>
              <w:jc w:val="center"/>
              <w:rPr>
                <w:color w:val="000000"/>
                <w:lang w:val="ru-RU"/>
              </w:rPr>
            </w:pPr>
            <w:r w:rsidRPr="00C0666C">
              <w:rPr>
                <w:i/>
                <w:iCs/>
                <w:color w:val="000000"/>
                <w:lang w:val="ru-RU"/>
              </w:rPr>
              <w:t>3</w:t>
            </w:r>
          </w:p>
        </w:tc>
        <w:tc>
          <w:tcPr>
            <w:tcW w:w="1316" w:type="dxa"/>
            <w:shd w:val="clear" w:color="auto" w:fill="auto"/>
            <w:vAlign w:val="center"/>
            <w:hideMark/>
          </w:tcPr>
          <w:p w:rsidR="000174C7" w:rsidRPr="00C0666C" w:rsidRDefault="000174C7" w:rsidP="000174C7">
            <w:pPr>
              <w:jc w:val="center"/>
              <w:rPr>
                <w:color w:val="000000"/>
                <w:lang w:val="ru-RU"/>
              </w:rPr>
            </w:pPr>
            <w:r w:rsidRPr="00C0666C">
              <w:rPr>
                <w:i/>
                <w:iCs/>
                <w:color w:val="000000"/>
                <w:lang w:val="ru-RU"/>
              </w:rPr>
              <w:t>4</w:t>
            </w:r>
          </w:p>
        </w:tc>
        <w:tc>
          <w:tcPr>
            <w:tcW w:w="1068" w:type="dxa"/>
            <w:shd w:val="clear" w:color="auto" w:fill="auto"/>
            <w:vAlign w:val="center"/>
            <w:hideMark/>
          </w:tcPr>
          <w:p w:rsidR="000174C7" w:rsidRPr="00C0666C" w:rsidRDefault="000174C7" w:rsidP="000174C7">
            <w:pPr>
              <w:jc w:val="center"/>
              <w:rPr>
                <w:color w:val="000000"/>
                <w:lang w:val="ru-RU"/>
              </w:rPr>
            </w:pPr>
            <w:r w:rsidRPr="00C0666C">
              <w:rPr>
                <w:i/>
                <w:iCs/>
                <w:color w:val="000000"/>
                <w:lang w:val="ru-RU"/>
              </w:rPr>
              <w:t>5</w:t>
            </w:r>
          </w:p>
        </w:tc>
        <w:tc>
          <w:tcPr>
            <w:tcW w:w="1068" w:type="dxa"/>
            <w:shd w:val="clear" w:color="auto" w:fill="auto"/>
            <w:vAlign w:val="center"/>
            <w:hideMark/>
          </w:tcPr>
          <w:p w:rsidR="000174C7" w:rsidRPr="00C0666C" w:rsidRDefault="000174C7" w:rsidP="000174C7">
            <w:pPr>
              <w:jc w:val="center"/>
              <w:rPr>
                <w:color w:val="000000"/>
                <w:lang w:val="ru-RU"/>
              </w:rPr>
            </w:pPr>
            <w:r w:rsidRPr="00C0666C">
              <w:rPr>
                <w:i/>
                <w:iCs/>
                <w:color w:val="000000"/>
                <w:lang w:val="ru-RU"/>
              </w:rPr>
              <w:t>6</w:t>
            </w:r>
          </w:p>
        </w:tc>
        <w:tc>
          <w:tcPr>
            <w:tcW w:w="1307" w:type="dxa"/>
            <w:shd w:val="clear" w:color="auto" w:fill="auto"/>
            <w:vAlign w:val="center"/>
            <w:hideMark/>
          </w:tcPr>
          <w:p w:rsidR="000174C7" w:rsidRPr="00C0666C" w:rsidRDefault="000174C7" w:rsidP="000174C7">
            <w:pPr>
              <w:jc w:val="center"/>
              <w:rPr>
                <w:color w:val="000000"/>
                <w:lang w:val="ru-RU"/>
              </w:rPr>
            </w:pPr>
            <w:r w:rsidRPr="00C0666C">
              <w:rPr>
                <w:i/>
                <w:iCs/>
                <w:color w:val="000000"/>
                <w:lang w:val="ru-RU"/>
              </w:rPr>
              <w:t>7</w:t>
            </w:r>
          </w:p>
        </w:tc>
      </w:tr>
      <w:tr w:rsidR="00D93ACD" w:rsidRPr="00C0666C" w:rsidTr="007816A3">
        <w:trPr>
          <w:trHeight w:val="510"/>
        </w:trPr>
        <w:tc>
          <w:tcPr>
            <w:tcW w:w="1993" w:type="dxa"/>
            <w:vMerge w:val="restart"/>
            <w:shd w:val="clear" w:color="auto" w:fill="auto"/>
            <w:hideMark/>
          </w:tcPr>
          <w:p w:rsidR="00D93ACD" w:rsidRPr="00C0666C" w:rsidRDefault="00D93ACD" w:rsidP="000174C7">
            <w:pPr>
              <w:rPr>
                <w:color w:val="000000"/>
                <w:lang w:val="ru-RU"/>
              </w:rPr>
            </w:pPr>
            <w:r w:rsidRPr="00C0666C">
              <w:rPr>
                <w:b/>
                <w:bCs/>
                <w:color w:val="000000"/>
                <w:lang w:val="ru-RU"/>
              </w:rPr>
              <w:t>Муниципальная программа «Жилищно-коммунальный и дорожный комплекс, энергосбережение и повышение энергетической эффективности Юргинского муниципального округа»</w:t>
            </w:r>
          </w:p>
        </w:tc>
        <w:tc>
          <w:tcPr>
            <w:tcW w:w="1417" w:type="dxa"/>
            <w:shd w:val="clear" w:color="auto" w:fill="auto"/>
            <w:hideMark/>
          </w:tcPr>
          <w:p w:rsidR="00D93ACD" w:rsidRPr="00C0666C" w:rsidRDefault="00D93ACD" w:rsidP="000174C7">
            <w:pPr>
              <w:rPr>
                <w:color w:val="000000"/>
                <w:lang w:val="ru-RU"/>
              </w:rPr>
            </w:pPr>
            <w:r w:rsidRPr="00C0666C">
              <w:rPr>
                <w:b/>
                <w:bCs/>
                <w:color w:val="000000"/>
                <w:lang w:val="ru-RU"/>
              </w:rPr>
              <w:t>Всего</w:t>
            </w:r>
          </w:p>
        </w:tc>
        <w:tc>
          <w:tcPr>
            <w:tcW w:w="1337" w:type="dxa"/>
            <w:shd w:val="clear" w:color="auto" w:fill="auto"/>
          </w:tcPr>
          <w:p w:rsidR="00D93ACD" w:rsidRPr="00C0666C" w:rsidRDefault="00D93ACD" w:rsidP="000174C7">
            <w:pPr>
              <w:jc w:val="center"/>
              <w:rPr>
                <w:color w:val="000000"/>
                <w:lang w:val="ru-RU"/>
              </w:rPr>
            </w:pPr>
          </w:p>
        </w:tc>
        <w:tc>
          <w:tcPr>
            <w:tcW w:w="1316" w:type="dxa"/>
            <w:shd w:val="clear" w:color="auto" w:fill="auto"/>
          </w:tcPr>
          <w:p w:rsidR="00D93ACD" w:rsidRPr="00C0666C" w:rsidRDefault="00D93ACD" w:rsidP="000174C7">
            <w:pPr>
              <w:jc w:val="center"/>
              <w:rPr>
                <w:color w:val="000000"/>
                <w:lang w:val="ru-RU"/>
              </w:rPr>
            </w:pPr>
          </w:p>
        </w:tc>
        <w:tc>
          <w:tcPr>
            <w:tcW w:w="1068" w:type="dxa"/>
            <w:shd w:val="clear" w:color="auto" w:fill="auto"/>
          </w:tcPr>
          <w:p w:rsidR="00D93ACD" w:rsidRPr="00C0666C" w:rsidRDefault="00D93ACD" w:rsidP="000174C7">
            <w:pPr>
              <w:jc w:val="center"/>
              <w:rPr>
                <w:color w:val="000000"/>
                <w:lang w:val="ru-RU"/>
              </w:rPr>
            </w:pPr>
          </w:p>
        </w:tc>
        <w:tc>
          <w:tcPr>
            <w:tcW w:w="1068" w:type="dxa"/>
            <w:shd w:val="clear" w:color="auto" w:fill="auto"/>
          </w:tcPr>
          <w:p w:rsidR="00D93ACD" w:rsidRPr="00C0666C" w:rsidRDefault="00D93ACD" w:rsidP="000174C7">
            <w:pPr>
              <w:jc w:val="center"/>
              <w:rPr>
                <w:color w:val="000000"/>
                <w:lang w:val="ru-RU"/>
              </w:rPr>
            </w:pPr>
          </w:p>
        </w:tc>
        <w:tc>
          <w:tcPr>
            <w:tcW w:w="1307" w:type="dxa"/>
            <w:vMerge w:val="restart"/>
            <w:shd w:val="clear" w:color="auto" w:fill="auto"/>
            <w:vAlign w:val="center"/>
            <w:hideMark/>
          </w:tcPr>
          <w:p w:rsidR="00D93ACD" w:rsidRPr="00C0666C" w:rsidRDefault="00D93ACD" w:rsidP="000174C7">
            <w:pPr>
              <w:jc w:val="center"/>
              <w:rPr>
                <w:color w:val="000000"/>
                <w:lang w:val="ru-RU"/>
              </w:rPr>
            </w:pPr>
          </w:p>
        </w:tc>
      </w:tr>
      <w:tr w:rsidR="00D93ACD" w:rsidRPr="00C0666C" w:rsidTr="007816A3">
        <w:trPr>
          <w:trHeight w:val="510"/>
        </w:trPr>
        <w:tc>
          <w:tcPr>
            <w:tcW w:w="1993" w:type="dxa"/>
            <w:vMerge/>
            <w:shd w:val="clear" w:color="auto" w:fill="auto"/>
          </w:tcPr>
          <w:p w:rsidR="00D93ACD" w:rsidRPr="00C0666C" w:rsidRDefault="00D93ACD" w:rsidP="000174C7">
            <w:pPr>
              <w:rPr>
                <w:b/>
                <w:bCs/>
                <w:color w:val="000000"/>
                <w:lang w:val="ru-RU"/>
              </w:rPr>
            </w:pPr>
          </w:p>
        </w:tc>
        <w:tc>
          <w:tcPr>
            <w:tcW w:w="1417" w:type="dxa"/>
            <w:shd w:val="clear" w:color="auto" w:fill="auto"/>
          </w:tcPr>
          <w:p w:rsidR="00D93ACD" w:rsidRPr="00C0666C" w:rsidRDefault="00D93ACD" w:rsidP="00D93ACD">
            <w:pPr>
              <w:rPr>
                <w:bCs/>
                <w:color w:val="000000"/>
              </w:rPr>
            </w:pPr>
            <w:proofErr w:type="spellStart"/>
            <w:r w:rsidRPr="00C0666C">
              <w:rPr>
                <w:bCs/>
                <w:color w:val="000000"/>
              </w:rPr>
              <w:t>расчетная</w:t>
            </w:r>
            <w:proofErr w:type="spellEnd"/>
          </w:p>
        </w:tc>
        <w:tc>
          <w:tcPr>
            <w:tcW w:w="1337" w:type="dxa"/>
            <w:shd w:val="clear" w:color="auto" w:fill="auto"/>
          </w:tcPr>
          <w:p w:rsidR="00D93ACD" w:rsidRPr="00C0666C" w:rsidRDefault="00D93ACD" w:rsidP="000174C7">
            <w:pPr>
              <w:jc w:val="center"/>
              <w:rPr>
                <w:b/>
                <w:bCs/>
                <w:color w:val="000000"/>
                <w:lang w:val="ru-RU"/>
              </w:rPr>
            </w:pPr>
          </w:p>
        </w:tc>
        <w:tc>
          <w:tcPr>
            <w:tcW w:w="1316" w:type="dxa"/>
            <w:shd w:val="clear" w:color="auto" w:fill="auto"/>
          </w:tcPr>
          <w:p w:rsidR="00D93ACD" w:rsidRPr="00C0666C" w:rsidRDefault="00D93ACD" w:rsidP="000174C7">
            <w:pPr>
              <w:jc w:val="center"/>
              <w:rPr>
                <w:b/>
                <w:bCs/>
                <w:color w:val="000000"/>
                <w:lang w:val="ru-RU"/>
              </w:rPr>
            </w:pPr>
            <w:r w:rsidRPr="00C0666C">
              <w:rPr>
                <w:b/>
                <w:bCs/>
                <w:color w:val="000000"/>
                <w:lang w:val="ru-RU"/>
              </w:rPr>
              <w:t>800 591,4</w:t>
            </w:r>
          </w:p>
        </w:tc>
        <w:tc>
          <w:tcPr>
            <w:tcW w:w="1068" w:type="dxa"/>
            <w:shd w:val="clear" w:color="auto" w:fill="auto"/>
          </w:tcPr>
          <w:p w:rsidR="00D93ACD" w:rsidRPr="00C0666C" w:rsidRDefault="00D93ACD" w:rsidP="000174C7">
            <w:pPr>
              <w:jc w:val="center"/>
              <w:rPr>
                <w:b/>
                <w:bCs/>
                <w:color w:val="000000"/>
                <w:lang w:val="ru-RU"/>
              </w:rPr>
            </w:pPr>
            <w:r w:rsidRPr="00C0666C">
              <w:rPr>
                <w:b/>
                <w:bCs/>
                <w:color w:val="000000"/>
                <w:lang w:val="ru-RU"/>
              </w:rPr>
              <w:t>672 097,9</w:t>
            </w:r>
          </w:p>
        </w:tc>
        <w:tc>
          <w:tcPr>
            <w:tcW w:w="1068" w:type="dxa"/>
            <w:shd w:val="clear" w:color="auto" w:fill="auto"/>
          </w:tcPr>
          <w:p w:rsidR="00D93ACD" w:rsidRPr="00C0666C" w:rsidRDefault="00D93ACD" w:rsidP="000174C7">
            <w:pPr>
              <w:jc w:val="center"/>
              <w:rPr>
                <w:b/>
                <w:bCs/>
                <w:color w:val="000000"/>
                <w:lang w:val="ru-RU"/>
              </w:rPr>
            </w:pPr>
            <w:r w:rsidRPr="00C0666C">
              <w:rPr>
                <w:b/>
                <w:bCs/>
                <w:color w:val="000000"/>
                <w:lang w:val="ru-RU"/>
              </w:rPr>
              <w:t>631 932,7</w:t>
            </w:r>
          </w:p>
        </w:tc>
        <w:tc>
          <w:tcPr>
            <w:tcW w:w="1307" w:type="dxa"/>
            <w:vMerge/>
            <w:shd w:val="clear" w:color="auto" w:fill="auto"/>
            <w:vAlign w:val="center"/>
          </w:tcPr>
          <w:p w:rsidR="00D93ACD" w:rsidRPr="00C0666C" w:rsidRDefault="00D93ACD" w:rsidP="000174C7">
            <w:pPr>
              <w:jc w:val="center"/>
              <w:rPr>
                <w:color w:val="000000"/>
                <w:lang w:val="ru-RU"/>
              </w:rPr>
            </w:pPr>
          </w:p>
        </w:tc>
      </w:tr>
      <w:tr w:rsidR="00D93ACD" w:rsidRPr="00C0666C" w:rsidTr="007816A3">
        <w:trPr>
          <w:trHeight w:val="510"/>
        </w:trPr>
        <w:tc>
          <w:tcPr>
            <w:tcW w:w="1993" w:type="dxa"/>
            <w:vMerge/>
            <w:shd w:val="clear" w:color="auto" w:fill="auto"/>
          </w:tcPr>
          <w:p w:rsidR="00D93ACD" w:rsidRPr="00C0666C" w:rsidRDefault="00D93ACD" w:rsidP="000174C7">
            <w:pPr>
              <w:rPr>
                <w:b/>
                <w:bCs/>
                <w:color w:val="000000"/>
                <w:lang w:val="ru-RU"/>
              </w:rPr>
            </w:pPr>
          </w:p>
        </w:tc>
        <w:tc>
          <w:tcPr>
            <w:tcW w:w="1417" w:type="dxa"/>
            <w:shd w:val="clear" w:color="auto" w:fill="auto"/>
          </w:tcPr>
          <w:p w:rsidR="00D93ACD" w:rsidRPr="00C0666C" w:rsidRDefault="00D93ACD"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D93ACD" w:rsidRPr="00C0666C" w:rsidRDefault="00D93ACD" w:rsidP="000174C7">
            <w:pPr>
              <w:jc w:val="center"/>
              <w:rPr>
                <w:b/>
                <w:bCs/>
                <w:color w:val="000000"/>
                <w:lang w:val="ru-RU"/>
              </w:rPr>
            </w:pPr>
          </w:p>
        </w:tc>
        <w:tc>
          <w:tcPr>
            <w:tcW w:w="1316" w:type="dxa"/>
            <w:shd w:val="clear" w:color="auto" w:fill="auto"/>
          </w:tcPr>
          <w:p w:rsidR="00D93ACD" w:rsidRPr="00C0666C" w:rsidRDefault="00D93ACD" w:rsidP="00D93ACD">
            <w:pPr>
              <w:jc w:val="center"/>
              <w:rPr>
                <w:color w:val="000000"/>
                <w:lang w:val="ru-RU"/>
              </w:rPr>
            </w:pPr>
            <w:r w:rsidRPr="00C0666C">
              <w:rPr>
                <w:b/>
                <w:bCs/>
                <w:color w:val="000000"/>
                <w:lang w:val="ru-RU"/>
              </w:rPr>
              <w:t xml:space="preserve"> (349 944,7)</w:t>
            </w:r>
          </w:p>
        </w:tc>
        <w:tc>
          <w:tcPr>
            <w:tcW w:w="1068" w:type="dxa"/>
            <w:shd w:val="clear" w:color="auto" w:fill="auto"/>
          </w:tcPr>
          <w:p w:rsidR="00D93ACD" w:rsidRPr="00C0666C" w:rsidRDefault="00D93ACD" w:rsidP="009342AC">
            <w:pPr>
              <w:rPr>
                <w:color w:val="000000"/>
                <w:lang w:val="ru-RU"/>
              </w:rPr>
            </w:pPr>
            <w:r w:rsidRPr="00C0666C">
              <w:rPr>
                <w:b/>
                <w:bCs/>
                <w:color w:val="000000"/>
                <w:lang w:val="ru-RU"/>
              </w:rPr>
              <w:t>(416761,4)</w:t>
            </w:r>
          </w:p>
        </w:tc>
        <w:tc>
          <w:tcPr>
            <w:tcW w:w="1068" w:type="dxa"/>
            <w:shd w:val="clear" w:color="auto" w:fill="auto"/>
          </w:tcPr>
          <w:p w:rsidR="00D93ACD" w:rsidRPr="00C0666C" w:rsidRDefault="00D93ACD" w:rsidP="00D93ACD">
            <w:pPr>
              <w:jc w:val="center"/>
              <w:rPr>
                <w:color w:val="000000"/>
                <w:lang w:val="ru-RU"/>
              </w:rPr>
            </w:pPr>
            <w:r w:rsidRPr="00C0666C">
              <w:rPr>
                <w:b/>
                <w:bCs/>
                <w:color w:val="000000"/>
                <w:lang w:val="ru-RU"/>
              </w:rPr>
              <w:t>(402 866,3)</w:t>
            </w:r>
          </w:p>
        </w:tc>
        <w:tc>
          <w:tcPr>
            <w:tcW w:w="1307" w:type="dxa"/>
            <w:vMerge/>
            <w:shd w:val="clear" w:color="auto" w:fill="auto"/>
            <w:vAlign w:val="center"/>
          </w:tcPr>
          <w:p w:rsidR="00D93ACD" w:rsidRPr="00C0666C" w:rsidRDefault="00D93ACD" w:rsidP="000174C7">
            <w:pPr>
              <w:jc w:val="center"/>
              <w:rPr>
                <w:color w:val="000000"/>
                <w:lang w:val="ru-RU"/>
              </w:rPr>
            </w:pPr>
          </w:p>
        </w:tc>
      </w:tr>
      <w:tr w:rsidR="00D93ACD" w:rsidRPr="00C0666C" w:rsidTr="007816A3">
        <w:trPr>
          <w:trHeight w:val="510"/>
        </w:trPr>
        <w:tc>
          <w:tcPr>
            <w:tcW w:w="1993" w:type="dxa"/>
            <w:vMerge/>
            <w:shd w:val="clear" w:color="auto" w:fill="auto"/>
            <w:vAlign w:val="center"/>
            <w:hideMark/>
          </w:tcPr>
          <w:p w:rsidR="00D93ACD" w:rsidRPr="00C0666C" w:rsidRDefault="00D93ACD" w:rsidP="000174C7">
            <w:pPr>
              <w:rPr>
                <w:color w:val="000000"/>
                <w:lang w:val="ru-RU"/>
              </w:rPr>
            </w:pPr>
          </w:p>
        </w:tc>
        <w:tc>
          <w:tcPr>
            <w:tcW w:w="1417" w:type="dxa"/>
            <w:shd w:val="clear" w:color="auto" w:fill="auto"/>
            <w:hideMark/>
          </w:tcPr>
          <w:p w:rsidR="00D93ACD" w:rsidRPr="00C0666C" w:rsidRDefault="00D93ACD" w:rsidP="000174C7">
            <w:pPr>
              <w:rPr>
                <w:color w:val="000000"/>
                <w:lang w:val="ru-RU"/>
              </w:rPr>
            </w:pPr>
            <w:r w:rsidRPr="00C0666C">
              <w:rPr>
                <w:b/>
                <w:bCs/>
                <w:color w:val="000000"/>
                <w:lang w:val="ru-RU"/>
              </w:rPr>
              <w:t>Местный бюджет</w:t>
            </w:r>
          </w:p>
        </w:tc>
        <w:tc>
          <w:tcPr>
            <w:tcW w:w="1337" w:type="dxa"/>
            <w:shd w:val="clear" w:color="auto" w:fill="auto"/>
          </w:tcPr>
          <w:p w:rsidR="00D93ACD" w:rsidRPr="00C0666C" w:rsidRDefault="00D93ACD" w:rsidP="000174C7">
            <w:pPr>
              <w:jc w:val="center"/>
              <w:rPr>
                <w:color w:val="000000"/>
                <w:lang w:val="ru-RU"/>
              </w:rPr>
            </w:pPr>
          </w:p>
        </w:tc>
        <w:tc>
          <w:tcPr>
            <w:tcW w:w="1316" w:type="dxa"/>
            <w:shd w:val="clear" w:color="auto" w:fill="auto"/>
          </w:tcPr>
          <w:p w:rsidR="00D93ACD" w:rsidRPr="00C0666C" w:rsidRDefault="00D93ACD" w:rsidP="009342AC">
            <w:pPr>
              <w:jc w:val="center"/>
              <w:rPr>
                <w:color w:val="000000"/>
                <w:lang w:val="ru-RU"/>
              </w:rPr>
            </w:pPr>
          </w:p>
        </w:tc>
        <w:tc>
          <w:tcPr>
            <w:tcW w:w="1068" w:type="dxa"/>
            <w:shd w:val="clear" w:color="auto" w:fill="auto"/>
          </w:tcPr>
          <w:p w:rsidR="00D93ACD" w:rsidRPr="00C0666C" w:rsidRDefault="00D93ACD" w:rsidP="009342AC">
            <w:pPr>
              <w:jc w:val="center"/>
              <w:rPr>
                <w:color w:val="000000"/>
                <w:lang w:val="ru-RU"/>
              </w:rPr>
            </w:pPr>
          </w:p>
        </w:tc>
        <w:tc>
          <w:tcPr>
            <w:tcW w:w="1068" w:type="dxa"/>
            <w:shd w:val="clear" w:color="auto" w:fill="auto"/>
          </w:tcPr>
          <w:p w:rsidR="00D93ACD" w:rsidRPr="00C0666C" w:rsidRDefault="00D93ACD" w:rsidP="009342AC">
            <w:pPr>
              <w:jc w:val="center"/>
              <w:rPr>
                <w:color w:val="000000"/>
                <w:lang w:val="ru-RU"/>
              </w:rPr>
            </w:pPr>
          </w:p>
        </w:tc>
        <w:tc>
          <w:tcPr>
            <w:tcW w:w="1307" w:type="dxa"/>
            <w:vMerge/>
            <w:shd w:val="clear" w:color="auto" w:fill="auto"/>
            <w:vAlign w:val="center"/>
            <w:hideMark/>
          </w:tcPr>
          <w:p w:rsidR="00D93ACD" w:rsidRPr="00C0666C" w:rsidRDefault="00D93ACD" w:rsidP="000174C7">
            <w:pPr>
              <w:rPr>
                <w:color w:val="000000"/>
                <w:lang w:val="ru-RU"/>
              </w:rPr>
            </w:pPr>
          </w:p>
        </w:tc>
      </w:tr>
      <w:tr w:rsidR="00D93ACD" w:rsidRPr="00C0666C" w:rsidTr="007816A3">
        <w:trPr>
          <w:trHeight w:val="510"/>
        </w:trPr>
        <w:tc>
          <w:tcPr>
            <w:tcW w:w="1993" w:type="dxa"/>
            <w:vMerge/>
            <w:shd w:val="clear" w:color="auto" w:fill="auto"/>
            <w:vAlign w:val="center"/>
          </w:tcPr>
          <w:p w:rsidR="00D93ACD" w:rsidRPr="00C0666C" w:rsidRDefault="00D93ACD" w:rsidP="000174C7">
            <w:pPr>
              <w:rPr>
                <w:color w:val="000000"/>
                <w:lang w:val="ru-RU"/>
              </w:rPr>
            </w:pPr>
          </w:p>
        </w:tc>
        <w:tc>
          <w:tcPr>
            <w:tcW w:w="1417" w:type="dxa"/>
            <w:shd w:val="clear" w:color="auto" w:fill="auto"/>
          </w:tcPr>
          <w:p w:rsidR="00D93ACD" w:rsidRPr="00C0666C" w:rsidRDefault="00D93ACD" w:rsidP="00D93ACD">
            <w:pPr>
              <w:rPr>
                <w:bCs/>
                <w:color w:val="000000"/>
              </w:rPr>
            </w:pPr>
            <w:proofErr w:type="spellStart"/>
            <w:r w:rsidRPr="00C0666C">
              <w:rPr>
                <w:bCs/>
                <w:color w:val="000000"/>
              </w:rPr>
              <w:t>расчетная</w:t>
            </w:r>
            <w:proofErr w:type="spellEnd"/>
          </w:p>
        </w:tc>
        <w:tc>
          <w:tcPr>
            <w:tcW w:w="1337" w:type="dxa"/>
            <w:shd w:val="clear" w:color="auto" w:fill="auto"/>
          </w:tcPr>
          <w:p w:rsidR="00D93ACD" w:rsidRPr="00C0666C" w:rsidRDefault="00D93ACD" w:rsidP="000174C7">
            <w:pPr>
              <w:jc w:val="center"/>
              <w:rPr>
                <w:b/>
                <w:bCs/>
                <w:color w:val="000000"/>
                <w:lang w:val="ru-RU"/>
              </w:rPr>
            </w:pPr>
          </w:p>
        </w:tc>
        <w:tc>
          <w:tcPr>
            <w:tcW w:w="1316" w:type="dxa"/>
            <w:shd w:val="clear" w:color="auto" w:fill="auto"/>
          </w:tcPr>
          <w:p w:rsidR="00D93ACD" w:rsidRPr="00C0666C" w:rsidRDefault="00D93ACD" w:rsidP="00D93ACD">
            <w:pPr>
              <w:jc w:val="center"/>
              <w:rPr>
                <w:color w:val="000000"/>
                <w:lang w:val="ru-RU"/>
              </w:rPr>
            </w:pPr>
            <w:r w:rsidRPr="00C0666C">
              <w:rPr>
                <w:b/>
                <w:bCs/>
                <w:color w:val="000000"/>
                <w:lang w:val="ru-RU"/>
              </w:rPr>
              <w:t xml:space="preserve">352 568,1 </w:t>
            </w:r>
          </w:p>
        </w:tc>
        <w:tc>
          <w:tcPr>
            <w:tcW w:w="1068" w:type="dxa"/>
            <w:shd w:val="clear" w:color="auto" w:fill="auto"/>
          </w:tcPr>
          <w:p w:rsidR="00D93ACD" w:rsidRPr="00C0666C" w:rsidRDefault="00D93ACD" w:rsidP="00D93ACD">
            <w:pPr>
              <w:jc w:val="center"/>
              <w:rPr>
                <w:color w:val="000000"/>
                <w:lang w:val="ru-RU"/>
              </w:rPr>
            </w:pPr>
            <w:r w:rsidRPr="00C0666C">
              <w:rPr>
                <w:b/>
                <w:bCs/>
                <w:color w:val="000000"/>
                <w:lang w:val="ru-RU"/>
              </w:rPr>
              <w:t xml:space="preserve">231 937,7 </w:t>
            </w:r>
          </w:p>
        </w:tc>
        <w:tc>
          <w:tcPr>
            <w:tcW w:w="1068" w:type="dxa"/>
            <w:shd w:val="clear" w:color="auto" w:fill="auto"/>
          </w:tcPr>
          <w:p w:rsidR="00D93ACD" w:rsidRPr="00C0666C" w:rsidRDefault="00D93ACD" w:rsidP="00D93ACD">
            <w:pPr>
              <w:jc w:val="center"/>
              <w:rPr>
                <w:color w:val="000000"/>
                <w:lang w:val="ru-RU"/>
              </w:rPr>
            </w:pPr>
            <w:r w:rsidRPr="00C0666C">
              <w:rPr>
                <w:b/>
                <w:bCs/>
                <w:color w:val="000000"/>
                <w:lang w:val="ru-RU"/>
              </w:rPr>
              <w:t xml:space="preserve">214 164,8 </w:t>
            </w:r>
          </w:p>
        </w:tc>
        <w:tc>
          <w:tcPr>
            <w:tcW w:w="1307" w:type="dxa"/>
            <w:vMerge/>
            <w:shd w:val="clear" w:color="auto" w:fill="auto"/>
            <w:vAlign w:val="center"/>
          </w:tcPr>
          <w:p w:rsidR="00D93ACD" w:rsidRPr="00C0666C" w:rsidRDefault="00D93ACD" w:rsidP="000174C7">
            <w:pPr>
              <w:rPr>
                <w:color w:val="000000"/>
                <w:lang w:val="ru-RU"/>
              </w:rPr>
            </w:pPr>
          </w:p>
        </w:tc>
      </w:tr>
      <w:tr w:rsidR="00D93ACD" w:rsidRPr="00C0666C" w:rsidTr="007816A3">
        <w:trPr>
          <w:trHeight w:val="510"/>
        </w:trPr>
        <w:tc>
          <w:tcPr>
            <w:tcW w:w="1993" w:type="dxa"/>
            <w:vMerge/>
            <w:shd w:val="clear" w:color="auto" w:fill="auto"/>
            <w:vAlign w:val="center"/>
          </w:tcPr>
          <w:p w:rsidR="00D93ACD" w:rsidRPr="00C0666C" w:rsidRDefault="00D93ACD" w:rsidP="000174C7">
            <w:pPr>
              <w:rPr>
                <w:color w:val="000000"/>
                <w:lang w:val="ru-RU"/>
              </w:rPr>
            </w:pPr>
          </w:p>
        </w:tc>
        <w:tc>
          <w:tcPr>
            <w:tcW w:w="1417" w:type="dxa"/>
            <w:shd w:val="clear" w:color="auto" w:fill="auto"/>
          </w:tcPr>
          <w:p w:rsidR="00D93ACD" w:rsidRPr="00C0666C" w:rsidRDefault="00D93ACD"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D93ACD" w:rsidRPr="00C0666C" w:rsidRDefault="00D93ACD" w:rsidP="000174C7">
            <w:pPr>
              <w:jc w:val="center"/>
              <w:rPr>
                <w:b/>
                <w:bCs/>
                <w:color w:val="000000"/>
                <w:lang w:val="ru-RU"/>
              </w:rPr>
            </w:pPr>
          </w:p>
        </w:tc>
        <w:tc>
          <w:tcPr>
            <w:tcW w:w="1316" w:type="dxa"/>
            <w:shd w:val="clear" w:color="auto" w:fill="auto"/>
          </w:tcPr>
          <w:p w:rsidR="00D93ACD" w:rsidRPr="00C0666C" w:rsidRDefault="00D93ACD" w:rsidP="000174C7">
            <w:pPr>
              <w:jc w:val="center"/>
              <w:rPr>
                <w:b/>
                <w:bCs/>
                <w:color w:val="000000"/>
                <w:lang w:val="ru-RU"/>
              </w:rPr>
            </w:pPr>
            <w:r w:rsidRPr="00C0666C">
              <w:rPr>
                <w:b/>
                <w:bCs/>
                <w:color w:val="000000"/>
                <w:lang w:val="ru-RU"/>
              </w:rPr>
              <w:t>(88 639,0)</w:t>
            </w:r>
          </w:p>
        </w:tc>
        <w:tc>
          <w:tcPr>
            <w:tcW w:w="1068" w:type="dxa"/>
            <w:shd w:val="clear" w:color="auto" w:fill="auto"/>
          </w:tcPr>
          <w:p w:rsidR="00D93ACD" w:rsidRPr="00C0666C" w:rsidRDefault="00D93ACD" w:rsidP="000174C7">
            <w:pPr>
              <w:jc w:val="center"/>
              <w:rPr>
                <w:b/>
                <w:bCs/>
                <w:color w:val="000000"/>
                <w:lang w:val="ru-RU"/>
              </w:rPr>
            </w:pPr>
            <w:r w:rsidRPr="00C0666C">
              <w:rPr>
                <w:b/>
                <w:bCs/>
                <w:color w:val="000000"/>
                <w:lang w:val="ru-RU"/>
              </w:rPr>
              <w:t>(97 725,2)</w:t>
            </w:r>
          </w:p>
        </w:tc>
        <w:tc>
          <w:tcPr>
            <w:tcW w:w="1068" w:type="dxa"/>
            <w:shd w:val="clear" w:color="auto" w:fill="auto"/>
          </w:tcPr>
          <w:p w:rsidR="00D93ACD" w:rsidRPr="00C0666C" w:rsidRDefault="00D93ACD" w:rsidP="000174C7">
            <w:pPr>
              <w:jc w:val="center"/>
              <w:rPr>
                <w:b/>
                <w:bCs/>
                <w:color w:val="000000"/>
                <w:lang w:val="ru-RU"/>
              </w:rPr>
            </w:pPr>
            <w:r w:rsidRPr="00C0666C">
              <w:rPr>
                <w:b/>
                <w:bCs/>
                <w:color w:val="000000"/>
                <w:lang w:val="ru-RU"/>
              </w:rPr>
              <w:t>(83 965,6)</w:t>
            </w:r>
          </w:p>
        </w:tc>
        <w:tc>
          <w:tcPr>
            <w:tcW w:w="1307" w:type="dxa"/>
            <w:vMerge/>
            <w:shd w:val="clear" w:color="auto" w:fill="auto"/>
            <w:vAlign w:val="center"/>
          </w:tcPr>
          <w:p w:rsidR="00D93ACD" w:rsidRPr="00C0666C" w:rsidRDefault="00D93ACD" w:rsidP="000174C7">
            <w:pPr>
              <w:rPr>
                <w:color w:val="000000"/>
                <w:lang w:val="ru-RU"/>
              </w:rPr>
            </w:pPr>
          </w:p>
        </w:tc>
      </w:tr>
      <w:tr w:rsidR="00D93ACD" w:rsidRPr="00C0666C" w:rsidTr="007816A3">
        <w:trPr>
          <w:trHeight w:val="510"/>
        </w:trPr>
        <w:tc>
          <w:tcPr>
            <w:tcW w:w="1993" w:type="dxa"/>
            <w:vMerge/>
            <w:shd w:val="clear" w:color="auto" w:fill="auto"/>
            <w:vAlign w:val="center"/>
            <w:hideMark/>
          </w:tcPr>
          <w:p w:rsidR="00D93ACD" w:rsidRPr="00C0666C" w:rsidRDefault="00D93ACD" w:rsidP="000174C7">
            <w:pPr>
              <w:rPr>
                <w:color w:val="000000"/>
                <w:lang w:val="ru-RU"/>
              </w:rPr>
            </w:pPr>
          </w:p>
        </w:tc>
        <w:tc>
          <w:tcPr>
            <w:tcW w:w="1417" w:type="dxa"/>
            <w:shd w:val="clear" w:color="auto" w:fill="auto"/>
            <w:hideMark/>
          </w:tcPr>
          <w:p w:rsidR="00D93ACD" w:rsidRPr="00C0666C" w:rsidRDefault="00D93ACD" w:rsidP="000174C7">
            <w:pPr>
              <w:rPr>
                <w:color w:val="000000"/>
                <w:lang w:val="ru-RU"/>
              </w:rPr>
            </w:pPr>
            <w:r w:rsidRPr="00C0666C">
              <w:rPr>
                <w:b/>
                <w:bCs/>
                <w:color w:val="000000"/>
                <w:lang w:val="ru-RU"/>
              </w:rPr>
              <w:t>Федеральный бюджет</w:t>
            </w:r>
          </w:p>
        </w:tc>
        <w:tc>
          <w:tcPr>
            <w:tcW w:w="1337" w:type="dxa"/>
            <w:shd w:val="clear" w:color="auto" w:fill="auto"/>
            <w:hideMark/>
          </w:tcPr>
          <w:p w:rsidR="00D93ACD" w:rsidRPr="00C0666C" w:rsidRDefault="00D93ACD" w:rsidP="000174C7">
            <w:pPr>
              <w:jc w:val="center"/>
              <w:rPr>
                <w:color w:val="000000"/>
                <w:lang w:val="ru-RU"/>
              </w:rPr>
            </w:pPr>
          </w:p>
        </w:tc>
        <w:tc>
          <w:tcPr>
            <w:tcW w:w="1316" w:type="dxa"/>
            <w:shd w:val="clear" w:color="auto" w:fill="auto"/>
          </w:tcPr>
          <w:p w:rsidR="00D93ACD" w:rsidRPr="00C0666C" w:rsidRDefault="00D93ACD" w:rsidP="009342AC">
            <w:pPr>
              <w:jc w:val="center"/>
              <w:rPr>
                <w:color w:val="000000"/>
                <w:lang w:val="ru-RU"/>
              </w:rPr>
            </w:pPr>
          </w:p>
        </w:tc>
        <w:tc>
          <w:tcPr>
            <w:tcW w:w="1068" w:type="dxa"/>
            <w:shd w:val="clear" w:color="auto" w:fill="auto"/>
          </w:tcPr>
          <w:p w:rsidR="00D93ACD" w:rsidRPr="00C0666C" w:rsidRDefault="00D93ACD" w:rsidP="009342AC">
            <w:pPr>
              <w:jc w:val="center"/>
              <w:rPr>
                <w:color w:val="000000"/>
                <w:lang w:val="ru-RU"/>
              </w:rPr>
            </w:pPr>
          </w:p>
        </w:tc>
        <w:tc>
          <w:tcPr>
            <w:tcW w:w="1068" w:type="dxa"/>
            <w:shd w:val="clear" w:color="auto" w:fill="auto"/>
          </w:tcPr>
          <w:p w:rsidR="00D93ACD" w:rsidRPr="00C0666C" w:rsidRDefault="00D93ACD" w:rsidP="009342AC">
            <w:pPr>
              <w:jc w:val="center"/>
              <w:rPr>
                <w:color w:val="000000"/>
                <w:lang w:val="ru-RU"/>
              </w:rPr>
            </w:pPr>
          </w:p>
        </w:tc>
        <w:tc>
          <w:tcPr>
            <w:tcW w:w="1307" w:type="dxa"/>
            <w:vMerge/>
            <w:shd w:val="clear" w:color="auto" w:fill="auto"/>
            <w:vAlign w:val="center"/>
            <w:hideMark/>
          </w:tcPr>
          <w:p w:rsidR="00D93ACD" w:rsidRPr="00C0666C" w:rsidRDefault="00D93ACD" w:rsidP="000174C7">
            <w:pPr>
              <w:rPr>
                <w:color w:val="000000"/>
                <w:lang w:val="ru-RU"/>
              </w:rPr>
            </w:pPr>
          </w:p>
        </w:tc>
      </w:tr>
      <w:tr w:rsidR="00D93ACD" w:rsidRPr="00C0666C" w:rsidTr="007816A3">
        <w:trPr>
          <w:trHeight w:val="510"/>
        </w:trPr>
        <w:tc>
          <w:tcPr>
            <w:tcW w:w="1993" w:type="dxa"/>
            <w:vMerge/>
            <w:shd w:val="clear" w:color="auto" w:fill="auto"/>
            <w:vAlign w:val="center"/>
          </w:tcPr>
          <w:p w:rsidR="00D93ACD" w:rsidRPr="00C0666C" w:rsidRDefault="00D93ACD" w:rsidP="000174C7">
            <w:pPr>
              <w:rPr>
                <w:color w:val="000000"/>
                <w:lang w:val="ru-RU"/>
              </w:rPr>
            </w:pPr>
          </w:p>
        </w:tc>
        <w:tc>
          <w:tcPr>
            <w:tcW w:w="1417" w:type="dxa"/>
            <w:shd w:val="clear" w:color="auto" w:fill="auto"/>
          </w:tcPr>
          <w:p w:rsidR="00D93ACD" w:rsidRPr="00C0666C" w:rsidRDefault="00D93ACD" w:rsidP="00D93ACD">
            <w:pPr>
              <w:rPr>
                <w:bCs/>
                <w:color w:val="000000"/>
              </w:rPr>
            </w:pPr>
            <w:proofErr w:type="spellStart"/>
            <w:r w:rsidRPr="00C0666C">
              <w:rPr>
                <w:bCs/>
                <w:color w:val="000000"/>
              </w:rPr>
              <w:t>расчетная</w:t>
            </w:r>
            <w:proofErr w:type="spellEnd"/>
          </w:p>
        </w:tc>
        <w:tc>
          <w:tcPr>
            <w:tcW w:w="1337" w:type="dxa"/>
            <w:shd w:val="clear" w:color="auto" w:fill="auto"/>
          </w:tcPr>
          <w:p w:rsidR="00D93ACD" w:rsidRPr="00C0666C" w:rsidRDefault="00D93ACD" w:rsidP="000174C7">
            <w:pPr>
              <w:jc w:val="center"/>
              <w:rPr>
                <w:b/>
                <w:bCs/>
                <w:color w:val="000000"/>
                <w:lang w:val="ru-RU"/>
              </w:rPr>
            </w:pPr>
          </w:p>
        </w:tc>
        <w:tc>
          <w:tcPr>
            <w:tcW w:w="1316" w:type="dxa"/>
            <w:shd w:val="clear" w:color="auto" w:fill="auto"/>
          </w:tcPr>
          <w:p w:rsidR="00D93ACD" w:rsidRPr="00C0666C" w:rsidRDefault="00D93ACD" w:rsidP="00D93ACD">
            <w:pPr>
              <w:jc w:val="center"/>
              <w:rPr>
                <w:color w:val="000000"/>
                <w:lang w:val="ru-RU"/>
              </w:rPr>
            </w:pPr>
            <w:r w:rsidRPr="00C0666C">
              <w:rPr>
                <w:b/>
                <w:bCs/>
                <w:color w:val="000000"/>
                <w:lang w:val="ru-RU"/>
              </w:rPr>
              <w:t xml:space="preserve">14 300,0 </w:t>
            </w:r>
          </w:p>
        </w:tc>
        <w:tc>
          <w:tcPr>
            <w:tcW w:w="1068" w:type="dxa"/>
            <w:shd w:val="clear" w:color="auto" w:fill="auto"/>
          </w:tcPr>
          <w:p w:rsidR="00D93ACD" w:rsidRPr="00C0666C" w:rsidRDefault="00D93ACD" w:rsidP="00D93ACD">
            <w:pPr>
              <w:jc w:val="center"/>
              <w:rPr>
                <w:color w:val="000000"/>
                <w:lang w:val="ru-RU"/>
              </w:rPr>
            </w:pPr>
            <w:r w:rsidRPr="00C0666C">
              <w:rPr>
                <w:b/>
                <w:bCs/>
                <w:color w:val="000000"/>
                <w:lang w:val="ru-RU"/>
              </w:rPr>
              <w:t xml:space="preserve">11 700,0 </w:t>
            </w:r>
          </w:p>
        </w:tc>
        <w:tc>
          <w:tcPr>
            <w:tcW w:w="1068" w:type="dxa"/>
            <w:shd w:val="clear" w:color="auto" w:fill="auto"/>
          </w:tcPr>
          <w:p w:rsidR="00D93ACD" w:rsidRPr="00C0666C" w:rsidRDefault="00D93ACD" w:rsidP="00D93ACD">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D93ACD" w:rsidRPr="00C0666C" w:rsidRDefault="00D93ACD" w:rsidP="000174C7">
            <w:pPr>
              <w:rPr>
                <w:color w:val="000000"/>
                <w:lang w:val="ru-RU"/>
              </w:rPr>
            </w:pPr>
          </w:p>
        </w:tc>
      </w:tr>
      <w:tr w:rsidR="00D93ACD" w:rsidRPr="00C0666C" w:rsidTr="007816A3">
        <w:trPr>
          <w:trHeight w:val="510"/>
        </w:trPr>
        <w:tc>
          <w:tcPr>
            <w:tcW w:w="1993" w:type="dxa"/>
            <w:vMerge/>
            <w:shd w:val="clear" w:color="auto" w:fill="auto"/>
            <w:vAlign w:val="center"/>
          </w:tcPr>
          <w:p w:rsidR="00D93ACD" w:rsidRPr="00C0666C" w:rsidRDefault="00D93ACD" w:rsidP="000174C7">
            <w:pPr>
              <w:rPr>
                <w:color w:val="000000"/>
                <w:lang w:val="ru-RU"/>
              </w:rPr>
            </w:pPr>
          </w:p>
        </w:tc>
        <w:tc>
          <w:tcPr>
            <w:tcW w:w="1417" w:type="dxa"/>
            <w:shd w:val="clear" w:color="auto" w:fill="auto"/>
          </w:tcPr>
          <w:p w:rsidR="00D93ACD" w:rsidRPr="00C0666C" w:rsidRDefault="00D93ACD"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D93ACD" w:rsidRPr="00C0666C" w:rsidRDefault="00D93ACD" w:rsidP="000174C7">
            <w:pPr>
              <w:jc w:val="center"/>
              <w:rPr>
                <w:b/>
                <w:bCs/>
                <w:color w:val="000000"/>
                <w:lang w:val="ru-RU"/>
              </w:rPr>
            </w:pPr>
          </w:p>
        </w:tc>
        <w:tc>
          <w:tcPr>
            <w:tcW w:w="1316" w:type="dxa"/>
            <w:shd w:val="clear" w:color="auto" w:fill="auto"/>
          </w:tcPr>
          <w:p w:rsidR="00D93ACD" w:rsidRPr="00C0666C" w:rsidRDefault="00D93ACD" w:rsidP="000174C7">
            <w:pPr>
              <w:jc w:val="center"/>
              <w:rPr>
                <w:b/>
                <w:bCs/>
                <w:color w:val="000000"/>
                <w:lang w:val="ru-RU"/>
              </w:rPr>
            </w:pPr>
            <w:r w:rsidRPr="00C0666C">
              <w:rPr>
                <w:b/>
                <w:bCs/>
                <w:color w:val="000000"/>
                <w:lang w:val="ru-RU"/>
              </w:rPr>
              <w:t>(0,0)</w:t>
            </w:r>
          </w:p>
        </w:tc>
        <w:tc>
          <w:tcPr>
            <w:tcW w:w="1068" w:type="dxa"/>
            <w:shd w:val="clear" w:color="auto" w:fill="auto"/>
          </w:tcPr>
          <w:p w:rsidR="00D93ACD" w:rsidRPr="00C0666C" w:rsidRDefault="00D93ACD" w:rsidP="000174C7">
            <w:pPr>
              <w:jc w:val="center"/>
              <w:rPr>
                <w:b/>
                <w:bCs/>
                <w:color w:val="000000"/>
                <w:lang w:val="ru-RU"/>
              </w:rPr>
            </w:pPr>
            <w:r w:rsidRPr="00C0666C">
              <w:rPr>
                <w:b/>
                <w:bCs/>
                <w:color w:val="000000"/>
                <w:lang w:val="ru-RU"/>
              </w:rPr>
              <w:t>(0,0)</w:t>
            </w:r>
          </w:p>
        </w:tc>
        <w:tc>
          <w:tcPr>
            <w:tcW w:w="1068" w:type="dxa"/>
            <w:shd w:val="clear" w:color="auto" w:fill="auto"/>
          </w:tcPr>
          <w:p w:rsidR="00D93ACD" w:rsidRPr="00C0666C" w:rsidRDefault="00D93ACD" w:rsidP="000174C7">
            <w:pPr>
              <w:jc w:val="center"/>
              <w:rPr>
                <w:b/>
                <w:bCs/>
                <w:color w:val="000000"/>
                <w:lang w:val="ru-RU"/>
              </w:rPr>
            </w:pPr>
            <w:r w:rsidRPr="00C0666C">
              <w:rPr>
                <w:b/>
                <w:bCs/>
                <w:color w:val="000000"/>
                <w:lang w:val="ru-RU"/>
              </w:rPr>
              <w:t>(0,0)</w:t>
            </w:r>
          </w:p>
        </w:tc>
        <w:tc>
          <w:tcPr>
            <w:tcW w:w="1307" w:type="dxa"/>
            <w:vMerge/>
            <w:shd w:val="clear" w:color="auto" w:fill="auto"/>
            <w:vAlign w:val="center"/>
          </w:tcPr>
          <w:p w:rsidR="00D93ACD" w:rsidRPr="00C0666C" w:rsidRDefault="00D93ACD" w:rsidP="000174C7">
            <w:pPr>
              <w:rPr>
                <w:color w:val="000000"/>
                <w:lang w:val="ru-RU"/>
              </w:rPr>
            </w:pPr>
          </w:p>
        </w:tc>
      </w:tr>
      <w:tr w:rsidR="00D93ACD" w:rsidRPr="00C0666C" w:rsidTr="007816A3">
        <w:trPr>
          <w:trHeight w:val="510"/>
        </w:trPr>
        <w:tc>
          <w:tcPr>
            <w:tcW w:w="1993" w:type="dxa"/>
            <w:vMerge/>
            <w:shd w:val="clear" w:color="auto" w:fill="auto"/>
            <w:vAlign w:val="center"/>
            <w:hideMark/>
          </w:tcPr>
          <w:p w:rsidR="00D93ACD" w:rsidRPr="00C0666C" w:rsidRDefault="00D93ACD" w:rsidP="000174C7">
            <w:pPr>
              <w:rPr>
                <w:color w:val="000000"/>
                <w:lang w:val="ru-RU"/>
              </w:rPr>
            </w:pPr>
          </w:p>
        </w:tc>
        <w:tc>
          <w:tcPr>
            <w:tcW w:w="1417" w:type="dxa"/>
            <w:shd w:val="clear" w:color="auto" w:fill="auto"/>
            <w:hideMark/>
          </w:tcPr>
          <w:p w:rsidR="00D93ACD" w:rsidRPr="00C0666C" w:rsidRDefault="00D93ACD" w:rsidP="000174C7">
            <w:pPr>
              <w:rPr>
                <w:color w:val="000000"/>
                <w:lang w:val="ru-RU"/>
              </w:rPr>
            </w:pPr>
            <w:r w:rsidRPr="00C0666C">
              <w:rPr>
                <w:b/>
                <w:bCs/>
                <w:color w:val="000000"/>
                <w:lang w:val="ru-RU"/>
              </w:rPr>
              <w:t>Областной бюджет</w:t>
            </w:r>
          </w:p>
        </w:tc>
        <w:tc>
          <w:tcPr>
            <w:tcW w:w="1337" w:type="dxa"/>
            <w:shd w:val="clear" w:color="auto" w:fill="auto"/>
            <w:hideMark/>
          </w:tcPr>
          <w:p w:rsidR="00D93ACD" w:rsidRPr="00C0666C" w:rsidRDefault="00D93ACD" w:rsidP="009342AC">
            <w:pPr>
              <w:rPr>
                <w:color w:val="000000"/>
                <w:lang w:val="ru-RU"/>
              </w:rPr>
            </w:pPr>
          </w:p>
        </w:tc>
        <w:tc>
          <w:tcPr>
            <w:tcW w:w="1316" w:type="dxa"/>
            <w:shd w:val="clear" w:color="auto" w:fill="auto"/>
          </w:tcPr>
          <w:p w:rsidR="00D93ACD" w:rsidRPr="00C0666C" w:rsidRDefault="00D93ACD" w:rsidP="009342AC">
            <w:pPr>
              <w:jc w:val="center"/>
              <w:rPr>
                <w:color w:val="000000"/>
                <w:lang w:val="ru-RU"/>
              </w:rPr>
            </w:pPr>
          </w:p>
        </w:tc>
        <w:tc>
          <w:tcPr>
            <w:tcW w:w="1068" w:type="dxa"/>
            <w:shd w:val="clear" w:color="auto" w:fill="auto"/>
          </w:tcPr>
          <w:p w:rsidR="00D93ACD" w:rsidRPr="00C0666C" w:rsidRDefault="00D93ACD" w:rsidP="009342AC">
            <w:pPr>
              <w:jc w:val="center"/>
              <w:rPr>
                <w:color w:val="000000"/>
                <w:lang w:val="ru-RU"/>
              </w:rPr>
            </w:pPr>
          </w:p>
        </w:tc>
        <w:tc>
          <w:tcPr>
            <w:tcW w:w="1068" w:type="dxa"/>
            <w:shd w:val="clear" w:color="auto" w:fill="auto"/>
          </w:tcPr>
          <w:p w:rsidR="00D93ACD" w:rsidRPr="00C0666C" w:rsidRDefault="00D93ACD" w:rsidP="009342AC">
            <w:pPr>
              <w:jc w:val="center"/>
              <w:rPr>
                <w:color w:val="000000"/>
                <w:lang w:val="ru-RU"/>
              </w:rPr>
            </w:pPr>
          </w:p>
        </w:tc>
        <w:tc>
          <w:tcPr>
            <w:tcW w:w="1307" w:type="dxa"/>
            <w:vMerge/>
            <w:shd w:val="clear" w:color="auto" w:fill="auto"/>
            <w:vAlign w:val="center"/>
            <w:hideMark/>
          </w:tcPr>
          <w:p w:rsidR="00D93ACD" w:rsidRPr="00C0666C" w:rsidRDefault="00D93ACD" w:rsidP="000174C7">
            <w:pPr>
              <w:rPr>
                <w:color w:val="000000"/>
                <w:lang w:val="ru-RU"/>
              </w:rPr>
            </w:pPr>
          </w:p>
        </w:tc>
      </w:tr>
      <w:tr w:rsidR="00D93ACD" w:rsidRPr="00C0666C" w:rsidTr="007816A3">
        <w:trPr>
          <w:trHeight w:val="510"/>
        </w:trPr>
        <w:tc>
          <w:tcPr>
            <w:tcW w:w="1993" w:type="dxa"/>
            <w:vMerge/>
            <w:shd w:val="clear" w:color="auto" w:fill="auto"/>
            <w:vAlign w:val="center"/>
          </w:tcPr>
          <w:p w:rsidR="00D93ACD" w:rsidRPr="00C0666C" w:rsidRDefault="00D93ACD" w:rsidP="000174C7">
            <w:pPr>
              <w:rPr>
                <w:color w:val="000000"/>
                <w:lang w:val="ru-RU"/>
              </w:rPr>
            </w:pPr>
          </w:p>
        </w:tc>
        <w:tc>
          <w:tcPr>
            <w:tcW w:w="1417" w:type="dxa"/>
            <w:shd w:val="clear" w:color="auto" w:fill="auto"/>
          </w:tcPr>
          <w:p w:rsidR="00D93ACD" w:rsidRPr="00C0666C" w:rsidRDefault="00D93ACD" w:rsidP="00D93ACD">
            <w:pPr>
              <w:rPr>
                <w:bCs/>
                <w:color w:val="000000"/>
              </w:rPr>
            </w:pPr>
            <w:proofErr w:type="spellStart"/>
            <w:r w:rsidRPr="00C0666C">
              <w:rPr>
                <w:bCs/>
                <w:color w:val="000000"/>
              </w:rPr>
              <w:t>расчетная</w:t>
            </w:r>
            <w:proofErr w:type="spellEnd"/>
          </w:p>
        </w:tc>
        <w:tc>
          <w:tcPr>
            <w:tcW w:w="1337" w:type="dxa"/>
            <w:shd w:val="clear" w:color="auto" w:fill="auto"/>
          </w:tcPr>
          <w:p w:rsidR="00D93ACD" w:rsidRPr="00C0666C" w:rsidRDefault="00D93ACD" w:rsidP="000174C7">
            <w:pPr>
              <w:jc w:val="center"/>
              <w:rPr>
                <w:b/>
                <w:bCs/>
                <w:color w:val="000000"/>
                <w:lang w:val="ru-RU"/>
              </w:rPr>
            </w:pPr>
          </w:p>
        </w:tc>
        <w:tc>
          <w:tcPr>
            <w:tcW w:w="1316" w:type="dxa"/>
            <w:shd w:val="clear" w:color="auto" w:fill="auto"/>
          </w:tcPr>
          <w:p w:rsidR="00D93ACD" w:rsidRPr="00C0666C" w:rsidRDefault="00D93ACD" w:rsidP="00D93ACD">
            <w:pPr>
              <w:jc w:val="center"/>
              <w:rPr>
                <w:color w:val="000000"/>
                <w:lang w:val="ru-RU"/>
              </w:rPr>
            </w:pPr>
            <w:r w:rsidRPr="00C0666C">
              <w:rPr>
                <w:b/>
                <w:bCs/>
                <w:color w:val="000000"/>
                <w:lang w:val="ru-RU"/>
              </w:rPr>
              <w:t xml:space="preserve">432 723,3 </w:t>
            </w:r>
          </w:p>
        </w:tc>
        <w:tc>
          <w:tcPr>
            <w:tcW w:w="1068" w:type="dxa"/>
            <w:shd w:val="clear" w:color="auto" w:fill="auto"/>
          </w:tcPr>
          <w:p w:rsidR="00D93ACD" w:rsidRPr="00C0666C" w:rsidRDefault="00D93ACD" w:rsidP="00D93ACD">
            <w:pPr>
              <w:jc w:val="center"/>
              <w:rPr>
                <w:color w:val="000000"/>
                <w:lang w:val="ru-RU"/>
              </w:rPr>
            </w:pPr>
            <w:r w:rsidRPr="00C0666C">
              <w:rPr>
                <w:b/>
                <w:bCs/>
                <w:color w:val="000000"/>
                <w:lang w:val="ru-RU"/>
              </w:rPr>
              <w:t xml:space="preserve">427 460,2 </w:t>
            </w:r>
          </w:p>
        </w:tc>
        <w:tc>
          <w:tcPr>
            <w:tcW w:w="1068" w:type="dxa"/>
            <w:shd w:val="clear" w:color="auto" w:fill="auto"/>
          </w:tcPr>
          <w:p w:rsidR="00D93ACD" w:rsidRPr="00C0666C" w:rsidRDefault="00D93ACD" w:rsidP="00D93ACD">
            <w:pPr>
              <w:jc w:val="center"/>
              <w:rPr>
                <w:color w:val="000000"/>
                <w:lang w:val="ru-RU"/>
              </w:rPr>
            </w:pPr>
            <w:r w:rsidRPr="00C0666C">
              <w:rPr>
                <w:b/>
                <w:bCs/>
                <w:color w:val="000000"/>
                <w:lang w:val="ru-RU"/>
              </w:rPr>
              <w:t xml:space="preserve">416 767,9 </w:t>
            </w:r>
          </w:p>
        </w:tc>
        <w:tc>
          <w:tcPr>
            <w:tcW w:w="1307" w:type="dxa"/>
            <w:vMerge/>
            <w:shd w:val="clear" w:color="auto" w:fill="auto"/>
            <w:vAlign w:val="center"/>
          </w:tcPr>
          <w:p w:rsidR="00D93ACD" w:rsidRPr="00C0666C" w:rsidRDefault="00D93ACD" w:rsidP="000174C7">
            <w:pPr>
              <w:rPr>
                <w:color w:val="000000"/>
                <w:lang w:val="ru-RU"/>
              </w:rPr>
            </w:pPr>
          </w:p>
        </w:tc>
      </w:tr>
      <w:tr w:rsidR="00D93ACD" w:rsidRPr="00C0666C" w:rsidTr="007816A3">
        <w:trPr>
          <w:trHeight w:val="510"/>
        </w:trPr>
        <w:tc>
          <w:tcPr>
            <w:tcW w:w="1993" w:type="dxa"/>
            <w:vMerge/>
            <w:shd w:val="clear" w:color="auto" w:fill="auto"/>
            <w:vAlign w:val="center"/>
          </w:tcPr>
          <w:p w:rsidR="00D93ACD" w:rsidRPr="00C0666C" w:rsidRDefault="00D93ACD" w:rsidP="000174C7">
            <w:pPr>
              <w:rPr>
                <w:color w:val="000000"/>
                <w:lang w:val="ru-RU"/>
              </w:rPr>
            </w:pPr>
          </w:p>
        </w:tc>
        <w:tc>
          <w:tcPr>
            <w:tcW w:w="1417" w:type="dxa"/>
            <w:shd w:val="clear" w:color="auto" w:fill="auto"/>
          </w:tcPr>
          <w:p w:rsidR="00D93ACD" w:rsidRPr="00C0666C" w:rsidRDefault="00D93ACD"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D93ACD" w:rsidRPr="00C0666C" w:rsidRDefault="00D93ACD" w:rsidP="000174C7">
            <w:pPr>
              <w:jc w:val="center"/>
              <w:rPr>
                <w:b/>
                <w:bCs/>
                <w:color w:val="000000"/>
                <w:lang w:val="ru-RU"/>
              </w:rPr>
            </w:pPr>
          </w:p>
        </w:tc>
        <w:tc>
          <w:tcPr>
            <w:tcW w:w="1316" w:type="dxa"/>
            <w:shd w:val="clear" w:color="auto" w:fill="auto"/>
          </w:tcPr>
          <w:p w:rsidR="00D93ACD" w:rsidRPr="00C0666C" w:rsidRDefault="00D93ACD" w:rsidP="000174C7">
            <w:pPr>
              <w:jc w:val="center"/>
              <w:rPr>
                <w:b/>
                <w:bCs/>
                <w:color w:val="000000"/>
                <w:lang w:val="ru-RU"/>
              </w:rPr>
            </w:pPr>
            <w:r w:rsidRPr="00C0666C">
              <w:rPr>
                <w:b/>
                <w:bCs/>
                <w:color w:val="000000"/>
                <w:lang w:val="ru-RU"/>
              </w:rPr>
              <w:t>(261 305,7)</w:t>
            </w:r>
          </w:p>
        </w:tc>
        <w:tc>
          <w:tcPr>
            <w:tcW w:w="1068" w:type="dxa"/>
            <w:shd w:val="clear" w:color="auto" w:fill="auto"/>
          </w:tcPr>
          <w:p w:rsidR="00D93ACD" w:rsidRPr="00C0666C" w:rsidRDefault="00D93ACD" w:rsidP="000174C7">
            <w:pPr>
              <w:jc w:val="center"/>
              <w:rPr>
                <w:b/>
                <w:bCs/>
                <w:color w:val="000000"/>
                <w:lang w:val="ru-RU"/>
              </w:rPr>
            </w:pPr>
            <w:r w:rsidRPr="00C0666C">
              <w:rPr>
                <w:b/>
                <w:bCs/>
                <w:color w:val="000000"/>
                <w:lang w:val="ru-RU"/>
              </w:rPr>
              <w:t>(319 036,2)</w:t>
            </w:r>
          </w:p>
        </w:tc>
        <w:tc>
          <w:tcPr>
            <w:tcW w:w="1068" w:type="dxa"/>
            <w:shd w:val="clear" w:color="auto" w:fill="auto"/>
          </w:tcPr>
          <w:p w:rsidR="00D93ACD" w:rsidRPr="00C0666C" w:rsidRDefault="00D93ACD" w:rsidP="000174C7">
            <w:pPr>
              <w:jc w:val="center"/>
              <w:rPr>
                <w:b/>
                <w:bCs/>
                <w:color w:val="000000"/>
                <w:lang w:val="ru-RU"/>
              </w:rPr>
            </w:pPr>
            <w:r w:rsidRPr="00C0666C">
              <w:rPr>
                <w:b/>
                <w:bCs/>
                <w:color w:val="000000"/>
                <w:lang w:val="ru-RU"/>
              </w:rPr>
              <w:t>(318 900,7)</w:t>
            </w:r>
          </w:p>
        </w:tc>
        <w:tc>
          <w:tcPr>
            <w:tcW w:w="1307" w:type="dxa"/>
            <w:vMerge/>
            <w:shd w:val="clear" w:color="auto" w:fill="auto"/>
            <w:vAlign w:val="center"/>
          </w:tcPr>
          <w:p w:rsidR="00D93ACD" w:rsidRPr="00C0666C" w:rsidRDefault="00D93ACD" w:rsidP="000174C7">
            <w:pPr>
              <w:rPr>
                <w:color w:val="000000"/>
                <w:lang w:val="ru-RU"/>
              </w:rPr>
            </w:pPr>
          </w:p>
        </w:tc>
      </w:tr>
      <w:tr w:rsidR="00D93ACD" w:rsidRPr="009003D9" w:rsidTr="007816A3">
        <w:trPr>
          <w:trHeight w:val="1020"/>
        </w:trPr>
        <w:tc>
          <w:tcPr>
            <w:tcW w:w="1993" w:type="dxa"/>
            <w:vMerge/>
            <w:shd w:val="clear" w:color="auto" w:fill="auto"/>
            <w:vAlign w:val="center"/>
            <w:hideMark/>
          </w:tcPr>
          <w:p w:rsidR="00D93ACD" w:rsidRPr="00C0666C" w:rsidRDefault="00D93ACD" w:rsidP="000174C7">
            <w:pPr>
              <w:rPr>
                <w:color w:val="000000"/>
                <w:lang w:val="ru-RU"/>
              </w:rPr>
            </w:pPr>
          </w:p>
        </w:tc>
        <w:tc>
          <w:tcPr>
            <w:tcW w:w="1417" w:type="dxa"/>
            <w:shd w:val="clear" w:color="auto" w:fill="auto"/>
            <w:hideMark/>
          </w:tcPr>
          <w:p w:rsidR="00D93ACD" w:rsidRPr="00C0666C" w:rsidRDefault="00D93ACD" w:rsidP="000174C7">
            <w:pPr>
              <w:rPr>
                <w:color w:val="000000"/>
                <w:lang w:val="ru-RU"/>
              </w:rPr>
            </w:pPr>
            <w:r w:rsidRPr="00C0666C">
              <w:rPr>
                <w:b/>
                <w:bCs/>
                <w:color w:val="000000"/>
                <w:lang w:val="ru-RU"/>
              </w:rPr>
              <w:t>Средства юридических и физических лиц</w:t>
            </w:r>
          </w:p>
        </w:tc>
        <w:tc>
          <w:tcPr>
            <w:tcW w:w="1337" w:type="dxa"/>
            <w:shd w:val="clear" w:color="auto" w:fill="auto"/>
            <w:hideMark/>
          </w:tcPr>
          <w:p w:rsidR="00D93ACD" w:rsidRPr="00C0666C" w:rsidRDefault="00D93ACD" w:rsidP="000174C7">
            <w:pPr>
              <w:jc w:val="center"/>
              <w:rPr>
                <w:color w:val="000000"/>
                <w:lang w:val="ru-RU"/>
              </w:rPr>
            </w:pPr>
          </w:p>
        </w:tc>
        <w:tc>
          <w:tcPr>
            <w:tcW w:w="1316" w:type="dxa"/>
            <w:shd w:val="clear" w:color="auto" w:fill="auto"/>
          </w:tcPr>
          <w:p w:rsidR="00D93ACD" w:rsidRPr="00C0666C" w:rsidRDefault="00D93ACD" w:rsidP="009342AC">
            <w:pPr>
              <w:jc w:val="center"/>
              <w:rPr>
                <w:color w:val="000000"/>
                <w:lang w:val="ru-RU"/>
              </w:rPr>
            </w:pPr>
          </w:p>
        </w:tc>
        <w:tc>
          <w:tcPr>
            <w:tcW w:w="1068" w:type="dxa"/>
            <w:shd w:val="clear" w:color="auto" w:fill="auto"/>
          </w:tcPr>
          <w:p w:rsidR="00D93ACD" w:rsidRPr="00C0666C" w:rsidRDefault="00D93ACD" w:rsidP="009342AC">
            <w:pPr>
              <w:jc w:val="center"/>
              <w:rPr>
                <w:color w:val="000000"/>
                <w:lang w:val="ru-RU"/>
              </w:rPr>
            </w:pPr>
          </w:p>
        </w:tc>
        <w:tc>
          <w:tcPr>
            <w:tcW w:w="1068" w:type="dxa"/>
            <w:shd w:val="clear" w:color="auto" w:fill="auto"/>
          </w:tcPr>
          <w:p w:rsidR="00D93ACD" w:rsidRPr="00C0666C" w:rsidRDefault="00D93ACD" w:rsidP="009342AC">
            <w:pPr>
              <w:jc w:val="center"/>
              <w:rPr>
                <w:color w:val="000000"/>
                <w:lang w:val="ru-RU"/>
              </w:rPr>
            </w:pPr>
          </w:p>
        </w:tc>
        <w:tc>
          <w:tcPr>
            <w:tcW w:w="1307" w:type="dxa"/>
            <w:vMerge/>
            <w:shd w:val="clear" w:color="auto" w:fill="auto"/>
            <w:vAlign w:val="center"/>
            <w:hideMark/>
          </w:tcPr>
          <w:p w:rsidR="00D93ACD" w:rsidRPr="00C0666C" w:rsidRDefault="00D93ACD" w:rsidP="000174C7">
            <w:pPr>
              <w:rPr>
                <w:color w:val="000000"/>
                <w:lang w:val="ru-RU"/>
              </w:rPr>
            </w:pPr>
          </w:p>
        </w:tc>
      </w:tr>
      <w:tr w:rsidR="00D93ACD" w:rsidRPr="00C0666C" w:rsidTr="007816A3">
        <w:trPr>
          <w:trHeight w:val="540"/>
        </w:trPr>
        <w:tc>
          <w:tcPr>
            <w:tcW w:w="1993" w:type="dxa"/>
            <w:vMerge/>
            <w:shd w:val="clear" w:color="auto" w:fill="auto"/>
            <w:vAlign w:val="center"/>
          </w:tcPr>
          <w:p w:rsidR="00D93ACD" w:rsidRPr="00C0666C" w:rsidRDefault="00D93ACD" w:rsidP="000174C7">
            <w:pPr>
              <w:rPr>
                <w:color w:val="000000"/>
                <w:lang w:val="ru-RU"/>
              </w:rPr>
            </w:pPr>
          </w:p>
        </w:tc>
        <w:tc>
          <w:tcPr>
            <w:tcW w:w="1417" w:type="dxa"/>
            <w:shd w:val="clear" w:color="auto" w:fill="auto"/>
          </w:tcPr>
          <w:p w:rsidR="00D93ACD" w:rsidRPr="00C0666C" w:rsidRDefault="00D93ACD" w:rsidP="00D93ACD">
            <w:pPr>
              <w:rPr>
                <w:bCs/>
                <w:color w:val="000000"/>
              </w:rPr>
            </w:pPr>
            <w:proofErr w:type="spellStart"/>
            <w:r w:rsidRPr="00C0666C">
              <w:rPr>
                <w:bCs/>
                <w:color w:val="000000"/>
              </w:rPr>
              <w:t>расчетная</w:t>
            </w:r>
            <w:proofErr w:type="spellEnd"/>
          </w:p>
        </w:tc>
        <w:tc>
          <w:tcPr>
            <w:tcW w:w="1337" w:type="dxa"/>
            <w:shd w:val="clear" w:color="auto" w:fill="auto"/>
          </w:tcPr>
          <w:p w:rsidR="00D93ACD" w:rsidRPr="00C0666C" w:rsidRDefault="00D93ACD" w:rsidP="000174C7">
            <w:pPr>
              <w:jc w:val="center"/>
              <w:rPr>
                <w:b/>
                <w:bCs/>
                <w:color w:val="000000"/>
                <w:lang w:val="ru-RU"/>
              </w:rPr>
            </w:pPr>
          </w:p>
        </w:tc>
        <w:tc>
          <w:tcPr>
            <w:tcW w:w="1316" w:type="dxa"/>
            <w:shd w:val="clear" w:color="auto" w:fill="auto"/>
          </w:tcPr>
          <w:p w:rsidR="00D93ACD" w:rsidRPr="00C0666C" w:rsidRDefault="00D93ACD" w:rsidP="00D93ACD">
            <w:pPr>
              <w:jc w:val="center"/>
              <w:rPr>
                <w:color w:val="000000"/>
                <w:lang w:val="ru-RU"/>
              </w:rPr>
            </w:pPr>
            <w:r w:rsidRPr="00C0666C">
              <w:rPr>
                <w:b/>
                <w:bCs/>
                <w:color w:val="000000"/>
                <w:lang w:val="ru-RU"/>
              </w:rPr>
              <w:t xml:space="preserve">1 000,0 </w:t>
            </w:r>
          </w:p>
        </w:tc>
        <w:tc>
          <w:tcPr>
            <w:tcW w:w="1068" w:type="dxa"/>
            <w:shd w:val="clear" w:color="auto" w:fill="auto"/>
          </w:tcPr>
          <w:p w:rsidR="00D93ACD" w:rsidRPr="00C0666C" w:rsidRDefault="00D93ACD" w:rsidP="00D93ACD">
            <w:pPr>
              <w:jc w:val="center"/>
              <w:rPr>
                <w:color w:val="000000"/>
                <w:lang w:val="ru-RU"/>
              </w:rPr>
            </w:pPr>
            <w:r w:rsidRPr="00C0666C">
              <w:rPr>
                <w:b/>
                <w:bCs/>
                <w:color w:val="000000"/>
                <w:lang w:val="ru-RU"/>
              </w:rPr>
              <w:t xml:space="preserve">1 000,0 </w:t>
            </w:r>
          </w:p>
        </w:tc>
        <w:tc>
          <w:tcPr>
            <w:tcW w:w="1068" w:type="dxa"/>
            <w:shd w:val="clear" w:color="auto" w:fill="auto"/>
          </w:tcPr>
          <w:p w:rsidR="00D93ACD" w:rsidRPr="00C0666C" w:rsidRDefault="00D93ACD" w:rsidP="00D93ACD">
            <w:pPr>
              <w:jc w:val="center"/>
              <w:rPr>
                <w:color w:val="000000"/>
                <w:lang w:val="ru-RU"/>
              </w:rPr>
            </w:pPr>
            <w:r w:rsidRPr="00C0666C">
              <w:rPr>
                <w:b/>
                <w:bCs/>
                <w:color w:val="000000"/>
                <w:lang w:val="ru-RU"/>
              </w:rPr>
              <w:t xml:space="preserve">1 000,0 </w:t>
            </w:r>
          </w:p>
        </w:tc>
        <w:tc>
          <w:tcPr>
            <w:tcW w:w="1307" w:type="dxa"/>
            <w:shd w:val="clear" w:color="auto" w:fill="auto"/>
            <w:vAlign w:val="center"/>
          </w:tcPr>
          <w:p w:rsidR="00D93ACD" w:rsidRPr="00C0666C" w:rsidRDefault="00D93ACD" w:rsidP="000174C7">
            <w:pPr>
              <w:rPr>
                <w:color w:val="000000"/>
                <w:lang w:val="ru-RU"/>
              </w:rPr>
            </w:pPr>
          </w:p>
        </w:tc>
      </w:tr>
      <w:tr w:rsidR="00D93ACD" w:rsidRPr="00C0666C" w:rsidTr="007816A3">
        <w:trPr>
          <w:trHeight w:val="548"/>
        </w:trPr>
        <w:tc>
          <w:tcPr>
            <w:tcW w:w="1993" w:type="dxa"/>
            <w:vMerge/>
            <w:shd w:val="clear" w:color="auto" w:fill="auto"/>
            <w:vAlign w:val="center"/>
          </w:tcPr>
          <w:p w:rsidR="00D93ACD" w:rsidRPr="00C0666C" w:rsidRDefault="00D93ACD" w:rsidP="000174C7">
            <w:pPr>
              <w:rPr>
                <w:color w:val="000000"/>
                <w:lang w:val="ru-RU"/>
              </w:rPr>
            </w:pPr>
          </w:p>
        </w:tc>
        <w:tc>
          <w:tcPr>
            <w:tcW w:w="1417" w:type="dxa"/>
            <w:shd w:val="clear" w:color="auto" w:fill="auto"/>
          </w:tcPr>
          <w:p w:rsidR="00D93ACD" w:rsidRPr="00C0666C" w:rsidRDefault="00D93ACD"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D93ACD" w:rsidRPr="00C0666C" w:rsidRDefault="00D93ACD" w:rsidP="000174C7">
            <w:pPr>
              <w:jc w:val="center"/>
              <w:rPr>
                <w:b/>
                <w:bCs/>
                <w:color w:val="000000"/>
                <w:lang w:val="ru-RU"/>
              </w:rPr>
            </w:pPr>
          </w:p>
        </w:tc>
        <w:tc>
          <w:tcPr>
            <w:tcW w:w="1316" w:type="dxa"/>
            <w:shd w:val="clear" w:color="auto" w:fill="auto"/>
          </w:tcPr>
          <w:p w:rsidR="00D93ACD" w:rsidRPr="00C0666C" w:rsidRDefault="00D93ACD" w:rsidP="00D93ACD">
            <w:pPr>
              <w:jc w:val="center"/>
              <w:rPr>
                <w:b/>
                <w:bCs/>
                <w:color w:val="000000"/>
                <w:lang w:val="ru-RU"/>
              </w:rPr>
            </w:pPr>
            <w:r w:rsidRPr="00C0666C">
              <w:rPr>
                <w:b/>
                <w:bCs/>
                <w:color w:val="000000"/>
                <w:lang w:val="ru-RU"/>
              </w:rPr>
              <w:t>(0,0)</w:t>
            </w:r>
          </w:p>
        </w:tc>
        <w:tc>
          <w:tcPr>
            <w:tcW w:w="1068" w:type="dxa"/>
            <w:shd w:val="clear" w:color="auto" w:fill="auto"/>
          </w:tcPr>
          <w:p w:rsidR="00D93ACD" w:rsidRPr="00C0666C" w:rsidRDefault="00D93ACD" w:rsidP="00D93ACD">
            <w:pPr>
              <w:jc w:val="center"/>
              <w:rPr>
                <w:b/>
                <w:bCs/>
                <w:color w:val="000000"/>
                <w:lang w:val="ru-RU"/>
              </w:rPr>
            </w:pPr>
            <w:r w:rsidRPr="00C0666C">
              <w:rPr>
                <w:b/>
                <w:bCs/>
                <w:color w:val="000000"/>
                <w:lang w:val="ru-RU"/>
              </w:rPr>
              <w:t>(0,0)</w:t>
            </w:r>
          </w:p>
        </w:tc>
        <w:tc>
          <w:tcPr>
            <w:tcW w:w="1068" w:type="dxa"/>
            <w:shd w:val="clear" w:color="auto" w:fill="auto"/>
          </w:tcPr>
          <w:p w:rsidR="00D93ACD" w:rsidRPr="00C0666C" w:rsidRDefault="00D93ACD" w:rsidP="00D93ACD">
            <w:pPr>
              <w:jc w:val="center"/>
              <w:rPr>
                <w:b/>
                <w:bCs/>
                <w:color w:val="000000"/>
                <w:lang w:val="ru-RU"/>
              </w:rPr>
            </w:pPr>
            <w:r w:rsidRPr="00C0666C">
              <w:rPr>
                <w:b/>
                <w:bCs/>
                <w:color w:val="000000"/>
                <w:lang w:val="ru-RU"/>
              </w:rPr>
              <w:t>(0,0)</w:t>
            </w:r>
          </w:p>
        </w:tc>
        <w:tc>
          <w:tcPr>
            <w:tcW w:w="1307" w:type="dxa"/>
            <w:shd w:val="clear" w:color="auto" w:fill="auto"/>
            <w:vAlign w:val="center"/>
          </w:tcPr>
          <w:p w:rsidR="00D93ACD" w:rsidRPr="00C0666C" w:rsidRDefault="00D93ACD" w:rsidP="000174C7">
            <w:pPr>
              <w:rPr>
                <w:color w:val="000000"/>
                <w:lang w:val="ru-RU"/>
              </w:rPr>
            </w:pPr>
          </w:p>
        </w:tc>
      </w:tr>
      <w:tr w:rsidR="00F93D0A" w:rsidRPr="00C0666C" w:rsidTr="007816A3">
        <w:trPr>
          <w:trHeight w:val="510"/>
        </w:trPr>
        <w:tc>
          <w:tcPr>
            <w:tcW w:w="1993" w:type="dxa"/>
            <w:vMerge w:val="restart"/>
            <w:shd w:val="clear" w:color="auto" w:fill="auto"/>
            <w:hideMark/>
          </w:tcPr>
          <w:p w:rsidR="00F93D0A" w:rsidRPr="00C0666C" w:rsidRDefault="00F93D0A" w:rsidP="000174C7">
            <w:pPr>
              <w:rPr>
                <w:color w:val="000000"/>
                <w:lang w:val="ru-RU"/>
              </w:rPr>
            </w:pPr>
            <w:r w:rsidRPr="00C0666C">
              <w:rPr>
                <w:b/>
                <w:bCs/>
                <w:color w:val="000000"/>
                <w:lang w:val="ru-RU"/>
              </w:rPr>
              <w:t xml:space="preserve">1. Подпрограмма «Капитальный ремонт жилищного фонда Юргинского </w:t>
            </w:r>
            <w:r w:rsidRPr="00C0666C">
              <w:rPr>
                <w:b/>
                <w:bCs/>
                <w:color w:val="000000"/>
                <w:lang w:val="ru-RU"/>
              </w:rPr>
              <w:lastRenderedPageBreak/>
              <w:t>муниципального округа»</w:t>
            </w:r>
          </w:p>
        </w:tc>
        <w:tc>
          <w:tcPr>
            <w:tcW w:w="1417" w:type="dxa"/>
            <w:shd w:val="clear" w:color="auto" w:fill="auto"/>
            <w:hideMark/>
          </w:tcPr>
          <w:p w:rsidR="00F93D0A" w:rsidRPr="00C0666C" w:rsidRDefault="00F93D0A" w:rsidP="000174C7">
            <w:pPr>
              <w:rPr>
                <w:color w:val="000000"/>
                <w:lang w:val="ru-RU"/>
              </w:rPr>
            </w:pPr>
            <w:r w:rsidRPr="00C0666C">
              <w:rPr>
                <w:b/>
                <w:bCs/>
                <w:color w:val="000000"/>
                <w:lang w:val="ru-RU"/>
              </w:rPr>
              <w:lastRenderedPageBreak/>
              <w:t>Всего</w:t>
            </w:r>
          </w:p>
        </w:tc>
        <w:tc>
          <w:tcPr>
            <w:tcW w:w="1337" w:type="dxa"/>
            <w:shd w:val="clear" w:color="auto" w:fill="auto"/>
            <w:hideMark/>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A25FA8">
            <w:pPr>
              <w:jc w:val="center"/>
              <w:rPr>
                <w:color w:val="000000"/>
                <w:lang w:val="ru-RU"/>
              </w:rPr>
            </w:pPr>
          </w:p>
        </w:tc>
        <w:tc>
          <w:tcPr>
            <w:tcW w:w="1068" w:type="dxa"/>
            <w:shd w:val="clear" w:color="auto" w:fill="auto"/>
          </w:tcPr>
          <w:p w:rsidR="00F93D0A" w:rsidRPr="00C0666C" w:rsidRDefault="00F93D0A" w:rsidP="00A25FA8">
            <w:pPr>
              <w:jc w:val="center"/>
              <w:rPr>
                <w:color w:val="000000"/>
                <w:lang w:val="ru-RU"/>
              </w:rPr>
            </w:pPr>
          </w:p>
        </w:tc>
        <w:tc>
          <w:tcPr>
            <w:tcW w:w="1068" w:type="dxa"/>
            <w:shd w:val="clear" w:color="auto" w:fill="auto"/>
          </w:tcPr>
          <w:p w:rsidR="00F93D0A" w:rsidRPr="00C0666C" w:rsidRDefault="00F93D0A" w:rsidP="00A25FA8">
            <w:pPr>
              <w:jc w:val="center"/>
              <w:rPr>
                <w:color w:val="000000"/>
                <w:lang w:val="ru-RU"/>
              </w:rPr>
            </w:pPr>
          </w:p>
        </w:tc>
        <w:tc>
          <w:tcPr>
            <w:tcW w:w="1307" w:type="dxa"/>
            <w:vMerge w:val="restart"/>
            <w:shd w:val="clear" w:color="auto" w:fill="auto"/>
            <w:vAlign w:val="center"/>
            <w:hideMark/>
          </w:tcPr>
          <w:p w:rsidR="00F93D0A" w:rsidRPr="00C0666C" w:rsidRDefault="00F93D0A" w:rsidP="000174C7">
            <w:pPr>
              <w:jc w:val="center"/>
              <w:rPr>
                <w:color w:val="000000"/>
                <w:lang w:val="ru-RU"/>
              </w:rPr>
            </w:pPr>
            <w:proofErr w:type="spellStart"/>
            <w:r w:rsidRPr="00C0666C">
              <w:rPr>
                <w:color w:val="000000"/>
                <w:lang w:val="ru-RU"/>
              </w:rPr>
              <w:t>УОЖиС</w:t>
            </w:r>
            <w:proofErr w:type="spellEnd"/>
            <w:r w:rsidRPr="00C0666C">
              <w:rPr>
                <w:color w:val="000000"/>
                <w:lang w:val="ru-RU"/>
              </w:rPr>
              <w:t xml:space="preserve"> ЮМО</w:t>
            </w:r>
          </w:p>
        </w:tc>
      </w:tr>
      <w:tr w:rsidR="00F93D0A" w:rsidRPr="00C0666C" w:rsidTr="007816A3">
        <w:trPr>
          <w:trHeight w:val="510"/>
        </w:trPr>
        <w:tc>
          <w:tcPr>
            <w:tcW w:w="1993" w:type="dxa"/>
            <w:vMerge/>
            <w:shd w:val="clear" w:color="auto" w:fill="auto"/>
          </w:tcPr>
          <w:p w:rsidR="00F93D0A" w:rsidRPr="00C0666C" w:rsidRDefault="00F93D0A" w:rsidP="000174C7">
            <w:pPr>
              <w:rPr>
                <w:b/>
                <w:bCs/>
                <w:color w:val="000000"/>
                <w:lang w:val="ru-RU"/>
              </w:rPr>
            </w:pPr>
          </w:p>
        </w:tc>
        <w:tc>
          <w:tcPr>
            <w:tcW w:w="1417" w:type="dxa"/>
            <w:shd w:val="clear" w:color="auto" w:fill="auto"/>
          </w:tcPr>
          <w:p w:rsidR="00F93D0A" w:rsidRPr="00C0666C" w:rsidRDefault="00F93D0A" w:rsidP="00D93ACD">
            <w:pPr>
              <w:rPr>
                <w:bCs/>
                <w:color w:val="000000"/>
              </w:rPr>
            </w:pPr>
            <w:proofErr w:type="spellStart"/>
            <w:r w:rsidRPr="00C0666C">
              <w:rPr>
                <w:bCs/>
                <w:color w:val="000000"/>
              </w:rPr>
              <w:t>расчетная</w:t>
            </w:r>
            <w:proofErr w:type="spellEnd"/>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4 800,0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4 800,0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4 800,0 </w:t>
            </w:r>
          </w:p>
        </w:tc>
        <w:tc>
          <w:tcPr>
            <w:tcW w:w="1307" w:type="dxa"/>
            <w:vMerge/>
            <w:shd w:val="clear" w:color="auto" w:fill="auto"/>
            <w:vAlign w:val="center"/>
          </w:tcPr>
          <w:p w:rsidR="00F93D0A" w:rsidRPr="00C0666C" w:rsidRDefault="00F93D0A" w:rsidP="000174C7">
            <w:pPr>
              <w:jc w:val="center"/>
              <w:rPr>
                <w:color w:val="000000"/>
                <w:lang w:val="ru-RU"/>
              </w:rPr>
            </w:pPr>
          </w:p>
        </w:tc>
      </w:tr>
      <w:tr w:rsidR="00F93D0A" w:rsidRPr="00C0666C" w:rsidTr="007816A3">
        <w:trPr>
          <w:trHeight w:val="510"/>
        </w:trPr>
        <w:tc>
          <w:tcPr>
            <w:tcW w:w="1993" w:type="dxa"/>
            <w:vMerge/>
            <w:shd w:val="clear" w:color="auto" w:fill="auto"/>
          </w:tcPr>
          <w:p w:rsidR="00F93D0A" w:rsidRPr="00C0666C" w:rsidRDefault="00F93D0A" w:rsidP="000174C7">
            <w:pPr>
              <w:rPr>
                <w:b/>
                <w:bCs/>
                <w:color w:val="000000"/>
                <w:lang w:val="ru-RU"/>
              </w:rPr>
            </w:pPr>
          </w:p>
        </w:tc>
        <w:tc>
          <w:tcPr>
            <w:tcW w:w="1417" w:type="dxa"/>
            <w:shd w:val="clear" w:color="auto" w:fill="auto"/>
          </w:tcPr>
          <w:p w:rsidR="00F93D0A" w:rsidRPr="00C0666C" w:rsidRDefault="00F93D0A"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0174C7">
            <w:pPr>
              <w:jc w:val="center"/>
              <w:rPr>
                <w:b/>
                <w:bCs/>
                <w:color w:val="000000"/>
                <w:lang w:val="ru-RU"/>
              </w:rPr>
            </w:pPr>
            <w:r w:rsidRPr="00C0666C">
              <w:rPr>
                <w:b/>
                <w:bCs/>
                <w:color w:val="000000"/>
                <w:lang w:val="ru-RU"/>
              </w:rPr>
              <w:t>(624,0)</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(1 598,0)</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(1 117,9)</w:t>
            </w:r>
          </w:p>
        </w:tc>
        <w:tc>
          <w:tcPr>
            <w:tcW w:w="1307" w:type="dxa"/>
            <w:vMerge/>
            <w:shd w:val="clear" w:color="auto" w:fill="auto"/>
            <w:vAlign w:val="center"/>
          </w:tcPr>
          <w:p w:rsidR="00F93D0A" w:rsidRPr="00C0666C" w:rsidRDefault="00F93D0A" w:rsidP="000174C7">
            <w:pPr>
              <w:jc w:val="center"/>
              <w:rPr>
                <w:color w:val="000000"/>
                <w:lang w:val="ru-RU"/>
              </w:rPr>
            </w:pPr>
          </w:p>
        </w:tc>
      </w:tr>
      <w:tr w:rsidR="00F93D0A" w:rsidRPr="00C0666C" w:rsidTr="007816A3">
        <w:trPr>
          <w:trHeight w:val="510"/>
        </w:trPr>
        <w:tc>
          <w:tcPr>
            <w:tcW w:w="1993" w:type="dxa"/>
            <w:vMerge/>
            <w:shd w:val="clear" w:color="auto" w:fill="auto"/>
            <w:vAlign w:val="center"/>
            <w:hideMark/>
          </w:tcPr>
          <w:p w:rsidR="00F93D0A" w:rsidRPr="00C0666C" w:rsidRDefault="00F93D0A" w:rsidP="000174C7">
            <w:pPr>
              <w:rPr>
                <w:color w:val="000000"/>
                <w:lang w:val="ru-RU"/>
              </w:rPr>
            </w:pPr>
          </w:p>
        </w:tc>
        <w:tc>
          <w:tcPr>
            <w:tcW w:w="1417" w:type="dxa"/>
            <w:shd w:val="clear" w:color="auto" w:fill="auto"/>
            <w:hideMark/>
          </w:tcPr>
          <w:p w:rsidR="00F93D0A" w:rsidRPr="00C0666C" w:rsidRDefault="00F93D0A" w:rsidP="000174C7">
            <w:pPr>
              <w:rPr>
                <w:color w:val="000000"/>
                <w:lang w:val="ru-RU"/>
              </w:rPr>
            </w:pPr>
            <w:r w:rsidRPr="00C0666C">
              <w:rPr>
                <w:b/>
                <w:bCs/>
                <w:color w:val="000000"/>
                <w:lang w:val="ru-RU"/>
              </w:rPr>
              <w:t>Местный бюджет</w:t>
            </w:r>
          </w:p>
        </w:tc>
        <w:tc>
          <w:tcPr>
            <w:tcW w:w="1337" w:type="dxa"/>
            <w:shd w:val="clear" w:color="auto" w:fill="auto"/>
            <w:hideMark/>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D066FF">
            <w:pPr>
              <w:jc w:val="center"/>
              <w:rPr>
                <w:color w:val="000000"/>
                <w:lang w:val="ru-RU"/>
              </w:rPr>
            </w:pPr>
          </w:p>
        </w:tc>
        <w:tc>
          <w:tcPr>
            <w:tcW w:w="1068" w:type="dxa"/>
            <w:shd w:val="clear" w:color="auto" w:fill="auto"/>
          </w:tcPr>
          <w:p w:rsidR="00F93D0A" w:rsidRPr="00C0666C" w:rsidRDefault="00F93D0A" w:rsidP="00D066FF">
            <w:pPr>
              <w:jc w:val="center"/>
              <w:rPr>
                <w:color w:val="000000"/>
                <w:lang w:val="ru-RU"/>
              </w:rPr>
            </w:pPr>
          </w:p>
        </w:tc>
        <w:tc>
          <w:tcPr>
            <w:tcW w:w="1068" w:type="dxa"/>
            <w:shd w:val="clear" w:color="auto" w:fill="auto"/>
          </w:tcPr>
          <w:p w:rsidR="00F93D0A" w:rsidRPr="00C0666C" w:rsidRDefault="00F93D0A" w:rsidP="00D066FF">
            <w:pPr>
              <w:jc w:val="center"/>
              <w:rPr>
                <w:color w:val="000000"/>
                <w:lang w:val="ru-RU"/>
              </w:rPr>
            </w:pPr>
          </w:p>
        </w:tc>
        <w:tc>
          <w:tcPr>
            <w:tcW w:w="1307" w:type="dxa"/>
            <w:vMerge/>
            <w:shd w:val="clear" w:color="auto" w:fill="auto"/>
            <w:vAlign w:val="center"/>
            <w:hideMark/>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tcPr>
          <w:p w:rsidR="00F93D0A" w:rsidRPr="00C0666C" w:rsidRDefault="00F93D0A" w:rsidP="000174C7">
            <w:pPr>
              <w:rPr>
                <w:color w:val="000000"/>
                <w:lang w:val="ru-RU"/>
              </w:rPr>
            </w:pPr>
          </w:p>
        </w:tc>
        <w:tc>
          <w:tcPr>
            <w:tcW w:w="1417" w:type="dxa"/>
            <w:shd w:val="clear" w:color="auto" w:fill="auto"/>
          </w:tcPr>
          <w:p w:rsidR="00F93D0A" w:rsidRPr="00C0666C" w:rsidRDefault="00F93D0A" w:rsidP="00D93ACD">
            <w:pPr>
              <w:rPr>
                <w:bCs/>
                <w:color w:val="000000"/>
              </w:rPr>
            </w:pPr>
            <w:proofErr w:type="spellStart"/>
            <w:r w:rsidRPr="00C0666C">
              <w:rPr>
                <w:bCs/>
                <w:color w:val="000000"/>
              </w:rPr>
              <w:t>расчетная</w:t>
            </w:r>
            <w:proofErr w:type="spellEnd"/>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4 800,0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4 800,0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4 800,0 </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tcPr>
          <w:p w:rsidR="00F93D0A" w:rsidRPr="00C0666C" w:rsidRDefault="00F93D0A" w:rsidP="000174C7">
            <w:pPr>
              <w:rPr>
                <w:color w:val="000000"/>
                <w:lang w:val="ru-RU"/>
              </w:rPr>
            </w:pPr>
          </w:p>
        </w:tc>
        <w:tc>
          <w:tcPr>
            <w:tcW w:w="1417" w:type="dxa"/>
            <w:shd w:val="clear" w:color="auto" w:fill="auto"/>
          </w:tcPr>
          <w:p w:rsidR="00F93D0A" w:rsidRPr="00C0666C" w:rsidRDefault="00F93D0A"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0174C7">
            <w:pPr>
              <w:jc w:val="center"/>
              <w:rPr>
                <w:b/>
                <w:bCs/>
                <w:color w:val="000000"/>
                <w:lang w:val="ru-RU"/>
              </w:rPr>
            </w:pPr>
            <w:r w:rsidRPr="00C0666C">
              <w:rPr>
                <w:b/>
                <w:bCs/>
                <w:color w:val="000000"/>
                <w:lang w:val="ru-RU"/>
              </w:rPr>
              <w:t>(624,0)</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(1 598,0)</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(1 117,9)</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val="restart"/>
            <w:shd w:val="clear" w:color="auto" w:fill="auto"/>
            <w:hideMark/>
          </w:tcPr>
          <w:p w:rsidR="00F93D0A" w:rsidRPr="00C0666C" w:rsidRDefault="00F93D0A" w:rsidP="000174C7">
            <w:pPr>
              <w:rPr>
                <w:color w:val="000000"/>
                <w:lang w:val="ru-RU"/>
              </w:rPr>
            </w:pPr>
            <w:r w:rsidRPr="00C0666C">
              <w:rPr>
                <w:b/>
                <w:bCs/>
                <w:color w:val="000000"/>
                <w:lang w:val="ru-RU"/>
              </w:rPr>
              <w:t>Мероприятие 1.1.</w:t>
            </w:r>
            <w:r w:rsidRPr="00C0666C">
              <w:rPr>
                <w:color w:val="000000"/>
                <w:lang w:val="ru-RU"/>
              </w:rPr>
              <w:t xml:space="preserve"> Капитальный и текущий ремонт жилищного фонда (в том числе для социально-незащищенных граждан и ветеранов ВОВ)</w:t>
            </w:r>
          </w:p>
        </w:tc>
        <w:tc>
          <w:tcPr>
            <w:tcW w:w="1417" w:type="dxa"/>
            <w:shd w:val="clear" w:color="auto" w:fill="auto"/>
            <w:hideMark/>
          </w:tcPr>
          <w:p w:rsidR="00F93D0A" w:rsidRPr="00C0666C" w:rsidRDefault="00F93D0A" w:rsidP="000174C7">
            <w:pPr>
              <w:rPr>
                <w:color w:val="000000"/>
                <w:lang w:val="ru-RU"/>
              </w:rPr>
            </w:pPr>
            <w:r w:rsidRPr="00C0666C">
              <w:rPr>
                <w:b/>
                <w:bCs/>
                <w:color w:val="000000"/>
                <w:lang w:val="ru-RU"/>
              </w:rPr>
              <w:t>Всего</w:t>
            </w:r>
          </w:p>
        </w:tc>
        <w:tc>
          <w:tcPr>
            <w:tcW w:w="1337" w:type="dxa"/>
            <w:shd w:val="clear" w:color="auto" w:fill="auto"/>
            <w:hideMark/>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D066FF">
            <w:pPr>
              <w:jc w:val="center"/>
              <w:rPr>
                <w:color w:val="000000"/>
                <w:lang w:val="ru-RU"/>
              </w:rPr>
            </w:pPr>
          </w:p>
        </w:tc>
        <w:tc>
          <w:tcPr>
            <w:tcW w:w="1068" w:type="dxa"/>
            <w:shd w:val="clear" w:color="auto" w:fill="auto"/>
          </w:tcPr>
          <w:p w:rsidR="00F93D0A" w:rsidRPr="00C0666C" w:rsidRDefault="00F93D0A" w:rsidP="00D066FF">
            <w:pPr>
              <w:jc w:val="center"/>
              <w:rPr>
                <w:color w:val="000000"/>
                <w:lang w:val="ru-RU"/>
              </w:rPr>
            </w:pPr>
          </w:p>
        </w:tc>
        <w:tc>
          <w:tcPr>
            <w:tcW w:w="1068" w:type="dxa"/>
            <w:shd w:val="clear" w:color="auto" w:fill="auto"/>
          </w:tcPr>
          <w:p w:rsidR="00F93D0A" w:rsidRPr="00C0666C" w:rsidRDefault="00F93D0A" w:rsidP="00D066FF">
            <w:pPr>
              <w:jc w:val="center"/>
              <w:rPr>
                <w:color w:val="000000"/>
                <w:lang w:val="ru-RU"/>
              </w:rPr>
            </w:pPr>
          </w:p>
        </w:tc>
        <w:tc>
          <w:tcPr>
            <w:tcW w:w="1307" w:type="dxa"/>
            <w:vMerge/>
            <w:shd w:val="clear" w:color="auto" w:fill="auto"/>
            <w:vAlign w:val="center"/>
            <w:hideMark/>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tcPr>
          <w:p w:rsidR="00F93D0A" w:rsidRPr="00C0666C" w:rsidRDefault="00F93D0A" w:rsidP="000174C7">
            <w:pPr>
              <w:rPr>
                <w:b/>
                <w:bCs/>
                <w:color w:val="000000"/>
                <w:lang w:val="ru-RU"/>
              </w:rPr>
            </w:pPr>
          </w:p>
        </w:tc>
        <w:tc>
          <w:tcPr>
            <w:tcW w:w="1417" w:type="dxa"/>
            <w:shd w:val="clear" w:color="auto" w:fill="auto"/>
          </w:tcPr>
          <w:p w:rsidR="00F93D0A" w:rsidRPr="00C0666C" w:rsidRDefault="00F93D0A" w:rsidP="00D93ACD">
            <w:pPr>
              <w:rPr>
                <w:bCs/>
                <w:color w:val="000000"/>
              </w:rPr>
            </w:pPr>
            <w:proofErr w:type="spellStart"/>
            <w:r w:rsidRPr="00C0666C">
              <w:rPr>
                <w:bCs/>
                <w:color w:val="000000"/>
              </w:rPr>
              <w:t>расчетная</w:t>
            </w:r>
            <w:proofErr w:type="spellEnd"/>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4 000,0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4 000,0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4 000,0 </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tcPr>
          <w:p w:rsidR="00F93D0A" w:rsidRPr="00C0666C" w:rsidRDefault="00F93D0A" w:rsidP="000174C7">
            <w:pPr>
              <w:rPr>
                <w:b/>
                <w:bCs/>
                <w:color w:val="000000"/>
                <w:lang w:val="ru-RU"/>
              </w:rPr>
            </w:pPr>
          </w:p>
        </w:tc>
        <w:tc>
          <w:tcPr>
            <w:tcW w:w="1417" w:type="dxa"/>
            <w:shd w:val="clear" w:color="auto" w:fill="auto"/>
          </w:tcPr>
          <w:p w:rsidR="00F93D0A" w:rsidRPr="00C0666C" w:rsidRDefault="00F93D0A"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0174C7">
            <w:pPr>
              <w:jc w:val="center"/>
              <w:rPr>
                <w:b/>
                <w:bCs/>
                <w:color w:val="000000"/>
                <w:lang w:val="ru-RU"/>
              </w:rPr>
            </w:pPr>
            <w:r w:rsidRPr="00C0666C">
              <w:rPr>
                <w:b/>
                <w:bCs/>
                <w:color w:val="000000"/>
                <w:lang w:val="ru-RU"/>
              </w:rPr>
              <w:t>(533,0)</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(1 365,0)</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(954,9)</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hideMark/>
          </w:tcPr>
          <w:p w:rsidR="00F93D0A" w:rsidRPr="00C0666C" w:rsidRDefault="00F93D0A" w:rsidP="000174C7">
            <w:pPr>
              <w:rPr>
                <w:color w:val="000000"/>
                <w:lang w:val="ru-RU"/>
              </w:rPr>
            </w:pPr>
          </w:p>
        </w:tc>
        <w:tc>
          <w:tcPr>
            <w:tcW w:w="1417" w:type="dxa"/>
            <w:shd w:val="clear" w:color="auto" w:fill="auto"/>
            <w:hideMark/>
          </w:tcPr>
          <w:p w:rsidR="00F93D0A" w:rsidRPr="00C0666C" w:rsidRDefault="00F93D0A" w:rsidP="000174C7">
            <w:pPr>
              <w:rPr>
                <w:color w:val="000000"/>
                <w:lang w:val="ru-RU"/>
              </w:rPr>
            </w:pPr>
            <w:r w:rsidRPr="00C0666C">
              <w:rPr>
                <w:color w:val="000000"/>
                <w:lang w:val="ru-RU"/>
              </w:rPr>
              <w:t>Местный бюджет</w:t>
            </w:r>
          </w:p>
        </w:tc>
        <w:tc>
          <w:tcPr>
            <w:tcW w:w="1337" w:type="dxa"/>
            <w:shd w:val="clear" w:color="auto" w:fill="auto"/>
            <w:hideMark/>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307" w:type="dxa"/>
            <w:vMerge/>
            <w:shd w:val="clear" w:color="auto" w:fill="auto"/>
            <w:vAlign w:val="center"/>
            <w:hideMark/>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tcPr>
          <w:p w:rsidR="00F93D0A" w:rsidRPr="00C0666C" w:rsidRDefault="00F93D0A" w:rsidP="000174C7">
            <w:pPr>
              <w:rPr>
                <w:color w:val="000000"/>
                <w:lang w:val="ru-RU"/>
              </w:rPr>
            </w:pPr>
          </w:p>
        </w:tc>
        <w:tc>
          <w:tcPr>
            <w:tcW w:w="1417" w:type="dxa"/>
            <w:shd w:val="clear" w:color="auto" w:fill="auto"/>
          </w:tcPr>
          <w:p w:rsidR="00F93D0A" w:rsidRPr="00C0666C" w:rsidRDefault="00F93D0A" w:rsidP="00D93ACD">
            <w:pPr>
              <w:rPr>
                <w:bCs/>
                <w:color w:val="000000"/>
              </w:rPr>
            </w:pPr>
            <w:proofErr w:type="spellStart"/>
            <w:r w:rsidRPr="00C0666C">
              <w:rPr>
                <w:bCs/>
                <w:color w:val="000000"/>
              </w:rPr>
              <w:t>расчетная</w:t>
            </w:r>
            <w:proofErr w:type="spellEnd"/>
          </w:p>
        </w:tc>
        <w:tc>
          <w:tcPr>
            <w:tcW w:w="1337" w:type="dxa"/>
            <w:shd w:val="clear" w:color="auto" w:fill="auto"/>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D93ACD">
            <w:pPr>
              <w:jc w:val="center"/>
              <w:rPr>
                <w:color w:val="000000"/>
                <w:lang w:val="ru-RU"/>
              </w:rPr>
            </w:pPr>
            <w:r w:rsidRPr="00C0666C">
              <w:rPr>
                <w:color w:val="000000"/>
                <w:lang w:val="ru-RU"/>
              </w:rPr>
              <w:t xml:space="preserve">4 000,0 </w:t>
            </w:r>
          </w:p>
        </w:tc>
        <w:tc>
          <w:tcPr>
            <w:tcW w:w="1068" w:type="dxa"/>
            <w:shd w:val="clear" w:color="auto" w:fill="auto"/>
          </w:tcPr>
          <w:p w:rsidR="00F93D0A" w:rsidRPr="00C0666C" w:rsidRDefault="00F93D0A" w:rsidP="00D93ACD">
            <w:pPr>
              <w:jc w:val="center"/>
              <w:rPr>
                <w:color w:val="000000"/>
                <w:lang w:val="ru-RU"/>
              </w:rPr>
            </w:pPr>
            <w:r w:rsidRPr="00C0666C">
              <w:rPr>
                <w:color w:val="000000"/>
                <w:lang w:val="ru-RU"/>
              </w:rPr>
              <w:t xml:space="preserve">4 000,0 </w:t>
            </w:r>
          </w:p>
        </w:tc>
        <w:tc>
          <w:tcPr>
            <w:tcW w:w="1068" w:type="dxa"/>
            <w:shd w:val="clear" w:color="auto" w:fill="auto"/>
          </w:tcPr>
          <w:p w:rsidR="00F93D0A" w:rsidRPr="00C0666C" w:rsidRDefault="00F93D0A" w:rsidP="00D93ACD">
            <w:pPr>
              <w:jc w:val="center"/>
              <w:rPr>
                <w:color w:val="000000"/>
                <w:lang w:val="ru-RU"/>
              </w:rPr>
            </w:pPr>
            <w:r w:rsidRPr="00C0666C">
              <w:rPr>
                <w:color w:val="000000"/>
                <w:lang w:val="ru-RU"/>
              </w:rPr>
              <w:t xml:space="preserve">4 000,0 </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tcPr>
          <w:p w:rsidR="00F93D0A" w:rsidRPr="00C0666C" w:rsidRDefault="00F93D0A" w:rsidP="000174C7">
            <w:pPr>
              <w:rPr>
                <w:color w:val="000000"/>
                <w:lang w:val="ru-RU"/>
              </w:rPr>
            </w:pPr>
          </w:p>
        </w:tc>
        <w:tc>
          <w:tcPr>
            <w:tcW w:w="1417" w:type="dxa"/>
            <w:shd w:val="clear" w:color="auto" w:fill="auto"/>
          </w:tcPr>
          <w:p w:rsidR="00F93D0A" w:rsidRPr="00C0666C" w:rsidRDefault="00F93D0A"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0174C7">
            <w:pPr>
              <w:jc w:val="center"/>
              <w:rPr>
                <w:color w:val="000000"/>
                <w:lang w:val="ru-RU"/>
              </w:rPr>
            </w:pPr>
            <w:r w:rsidRPr="00C0666C">
              <w:rPr>
                <w:color w:val="000000"/>
                <w:lang w:val="ru-RU"/>
              </w:rPr>
              <w:t>(533,0)</w:t>
            </w:r>
          </w:p>
        </w:tc>
        <w:tc>
          <w:tcPr>
            <w:tcW w:w="1068" w:type="dxa"/>
            <w:shd w:val="clear" w:color="auto" w:fill="auto"/>
          </w:tcPr>
          <w:p w:rsidR="00F93D0A" w:rsidRPr="00C0666C" w:rsidRDefault="00F93D0A" w:rsidP="000174C7">
            <w:pPr>
              <w:jc w:val="center"/>
              <w:rPr>
                <w:color w:val="000000"/>
                <w:lang w:val="ru-RU"/>
              </w:rPr>
            </w:pPr>
            <w:r w:rsidRPr="00C0666C">
              <w:rPr>
                <w:color w:val="000000"/>
                <w:lang w:val="ru-RU"/>
              </w:rPr>
              <w:t>(1 365,0)</w:t>
            </w:r>
          </w:p>
        </w:tc>
        <w:tc>
          <w:tcPr>
            <w:tcW w:w="1068" w:type="dxa"/>
            <w:shd w:val="clear" w:color="auto" w:fill="auto"/>
          </w:tcPr>
          <w:p w:rsidR="00F93D0A" w:rsidRPr="00C0666C" w:rsidRDefault="00F93D0A" w:rsidP="000174C7">
            <w:pPr>
              <w:jc w:val="center"/>
              <w:rPr>
                <w:color w:val="000000"/>
                <w:lang w:val="ru-RU"/>
              </w:rPr>
            </w:pPr>
            <w:r w:rsidRPr="00C0666C">
              <w:rPr>
                <w:color w:val="000000"/>
                <w:lang w:val="ru-RU"/>
              </w:rPr>
              <w:t>(954,9)</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val="restart"/>
            <w:shd w:val="clear" w:color="auto" w:fill="auto"/>
            <w:hideMark/>
          </w:tcPr>
          <w:p w:rsidR="00F93D0A" w:rsidRPr="00C0666C" w:rsidRDefault="00F93D0A" w:rsidP="000174C7">
            <w:pPr>
              <w:rPr>
                <w:color w:val="000000"/>
                <w:lang w:val="ru-RU"/>
              </w:rPr>
            </w:pPr>
            <w:r w:rsidRPr="00C0666C">
              <w:rPr>
                <w:b/>
                <w:bCs/>
                <w:color w:val="000000"/>
                <w:lang w:val="ru-RU"/>
              </w:rPr>
              <w:t xml:space="preserve">Мероприятие 1.2. </w:t>
            </w:r>
            <w:r w:rsidRPr="00C0666C">
              <w:rPr>
                <w:color w:val="000000"/>
                <w:lang w:val="ru-RU"/>
              </w:rPr>
              <w:t>Ежемесячные взносы в фонд капитального ремонта муниципального жилищного фонда</w:t>
            </w:r>
          </w:p>
        </w:tc>
        <w:tc>
          <w:tcPr>
            <w:tcW w:w="1417" w:type="dxa"/>
            <w:shd w:val="clear" w:color="auto" w:fill="auto"/>
            <w:hideMark/>
          </w:tcPr>
          <w:p w:rsidR="00F93D0A" w:rsidRPr="00C0666C" w:rsidRDefault="00F93D0A" w:rsidP="000174C7">
            <w:pPr>
              <w:rPr>
                <w:color w:val="000000"/>
                <w:lang w:val="ru-RU"/>
              </w:rPr>
            </w:pPr>
            <w:r w:rsidRPr="00C0666C">
              <w:rPr>
                <w:b/>
                <w:bCs/>
                <w:color w:val="000000"/>
                <w:lang w:val="ru-RU"/>
              </w:rPr>
              <w:t>Всего</w:t>
            </w:r>
          </w:p>
        </w:tc>
        <w:tc>
          <w:tcPr>
            <w:tcW w:w="1337" w:type="dxa"/>
            <w:shd w:val="clear" w:color="auto" w:fill="auto"/>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307" w:type="dxa"/>
            <w:vMerge/>
            <w:shd w:val="clear" w:color="auto" w:fill="auto"/>
            <w:vAlign w:val="center"/>
            <w:hideMark/>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tcPr>
          <w:p w:rsidR="00F93D0A" w:rsidRPr="00C0666C" w:rsidRDefault="00F93D0A" w:rsidP="000174C7">
            <w:pPr>
              <w:rPr>
                <w:b/>
                <w:bCs/>
                <w:color w:val="000000"/>
                <w:lang w:val="ru-RU"/>
              </w:rPr>
            </w:pPr>
          </w:p>
        </w:tc>
        <w:tc>
          <w:tcPr>
            <w:tcW w:w="1417" w:type="dxa"/>
            <w:shd w:val="clear" w:color="auto" w:fill="auto"/>
          </w:tcPr>
          <w:p w:rsidR="00F93D0A" w:rsidRPr="00C0666C" w:rsidRDefault="00F93D0A" w:rsidP="00D93ACD">
            <w:pPr>
              <w:rPr>
                <w:bCs/>
                <w:color w:val="000000"/>
              </w:rPr>
            </w:pPr>
            <w:proofErr w:type="spellStart"/>
            <w:r w:rsidRPr="00C0666C">
              <w:rPr>
                <w:bCs/>
                <w:color w:val="000000"/>
              </w:rPr>
              <w:t>расчетная</w:t>
            </w:r>
            <w:proofErr w:type="spellEnd"/>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700,0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700,0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700,0 </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tcPr>
          <w:p w:rsidR="00F93D0A" w:rsidRPr="00C0666C" w:rsidRDefault="00F93D0A" w:rsidP="000174C7">
            <w:pPr>
              <w:rPr>
                <w:b/>
                <w:bCs/>
                <w:color w:val="000000"/>
                <w:lang w:val="ru-RU"/>
              </w:rPr>
            </w:pPr>
          </w:p>
        </w:tc>
        <w:tc>
          <w:tcPr>
            <w:tcW w:w="1417" w:type="dxa"/>
            <w:shd w:val="clear" w:color="auto" w:fill="auto"/>
          </w:tcPr>
          <w:p w:rsidR="00F93D0A" w:rsidRPr="00C0666C" w:rsidRDefault="00F93D0A"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0174C7">
            <w:pPr>
              <w:jc w:val="center"/>
              <w:rPr>
                <w:b/>
                <w:bCs/>
                <w:color w:val="000000"/>
                <w:lang w:val="ru-RU"/>
              </w:rPr>
            </w:pPr>
            <w:r w:rsidRPr="00C0666C">
              <w:rPr>
                <w:b/>
                <w:bCs/>
                <w:color w:val="000000"/>
                <w:lang w:val="ru-RU"/>
              </w:rPr>
              <w:t>(91,0)</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(233,0)</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(163,0)</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hideMark/>
          </w:tcPr>
          <w:p w:rsidR="00F93D0A" w:rsidRPr="00C0666C" w:rsidRDefault="00F93D0A" w:rsidP="000174C7">
            <w:pPr>
              <w:rPr>
                <w:color w:val="000000"/>
                <w:lang w:val="ru-RU"/>
              </w:rPr>
            </w:pPr>
          </w:p>
        </w:tc>
        <w:tc>
          <w:tcPr>
            <w:tcW w:w="1417" w:type="dxa"/>
            <w:shd w:val="clear" w:color="auto" w:fill="auto"/>
            <w:hideMark/>
          </w:tcPr>
          <w:p w:rsidR="00F93D0A" w:rsidRPr="00C0666C" w:rsidRDefault="00F93D0A" w:rsidP="000174C7">
            <w:pPr>
              <w:rPr>
                <w:color w:val="000000"/>
                <w:lang w:val="ru-RU"/>
              </w:rPr>
            </w:pPr>
            <w:r w:rsidRPr="00C0666C">
              <w:rPr>
                <w:color w:val="000000"/>
                <w:lang w:val="ru-RU"/>
              </w:rPr>
              <w:t>Местный бюджет</w:t>
            </w:r>
          </w:p>
        </w:tc>
        <w:tc>
          <w:tcPr>
            <w:tcW w:w="1337" w:type="dxa"/>
            <w:shd w:val="clear" w:color="auto" w:fill="auto"/>
            <w:hideMark/>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0174C7">
            <w:pPr>
              <w:jc w:val="center"/>
              <w:rPr>
                <w:color w:val="000000"/>
                <w:lang w:val="ru-RU"/>
              </w:rPr>
            </w:pPr>
          </w:p>
        </w:tc>
        <w:tc>
          <w:tcPr>
            <w:tcW w:w="1068" w:type="dxa"/>
            <w:shd w:val="clear" w:color="auto" w:fill="auto"/>
          </w:tcPr>
          <w:p w:rsidR="00F93D0A" w:rsidRPr="00C0666C" w:rsidRDefault="00F93D0A" w:rsidP="000174C7">
            <w:pPr>
              <w:jc w:val="center"/>
              <w:rPr>
                <w:color w:val="000000"/>
                <w:lang w:val="ru-RU"/>
              </w:rPr>
            </w:pPr>
          </w:p>
        </w:tc>
        <w:tc>
          <w:tcPr>
            <w:tcW w:w="1068" w:type="dxa"/>
            <w:shd w:val="clear" w:color="auto" w:fill="auto"/>
          </w:tcPr>
          <w:p w:rsidR="00F93D0A" w:rsidRPr="00C0666C" w:rsidRDefault="00F93D0A" w:rsidP="000174C7">
            <w:pPr>
              <w:jc w:val="center"/>
              <w:rPr>
                <w:color w:val="000000"/>
                <w:lang w:val="ru-RU"/>
              </w:rPr>
            </w:pPr>
          </w:p>
        </w:tc>
        <w:tc>
          <w:tcPr>
            <w:tcW w:w="1307" w:type="dxa"/>
            <w:vMerge/>
            <w:shd w:val="clear" w:color="auto" w:fill="auto"/>
            <w:vAlign w:val="center"/>
            <w:hideMark/>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tcPr>
          <w:p w:rsidR="00F93D0A" w:rsidRPr="00C0666C" w:rsidRDefault="00F93D0A" w:rsidP="000174C7">
            <w:pPr>
              <w:rPr>
                <w:color w:val="000000"/>
                <w:lang w:val="ru-RU"/>
              </w:rPr>
            </w:pPr>
          </w:p>
        </w:tc>
        <w:tc>
          <w:tcPr>
            <w:tcW w:w="1417" w:type="dxa"/>
            <w:shd w:val="clear" w:color="auto" w:fill="auto"/>
          </w:tcPr>
          <w:p w:rsidR="00F93D0A" w:rsidRPr="00C0666C" w:rsidRDefault="00F93D0A" w:rsidP="00D93ACD">
            <w:pPr>
              <w:rPr>
                <w:bCs/>
                <w:color w:val="000000"/>
              </w:rPr>
            </w:pPr>
            <w:proofErr w:type="spellStart"/>
            <w:r w:rsidRPr="00C0666C">
              <w:rPr>
                <w:bCs/>
                <w:color w:val="000000"/>
              </w:rPr>
              <w:t>расчетная</w:t>
            </w:r>
            <w:proofErr w:type="spellEnd"/>
          </w:p>
        </w:tc>
        <w:tc>
          <w:tcPr>
            <w:tcW w:w="1337" w:type="dxa"/>
            <w:shd w:val="clear" w:color="auto" w:fill="auto"/>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0174C7">
            <w:pPr>
              <w:jc w:val="center"/>
              <w:rPr>
                <w:color w:val="000000"/>
                <w:lang w:val="ru-RU"/>
              </w:rPr>
            </w:pPr>
            <w:r w:rsidRPr="00C0666C">
              <w:rPr>
                <w:color w:val="000000"/>
                <w:lang w:val="ru-RU"/>
              </w:rPr>
              <w:t>700,0</w:t>
            </w:r>
          </w:p>
        </w:tc>
        <w:tc>
          <w:tcPr>
            <w:tcW w:w="1068" w:type="dxa"/>
            <w:shd w:val="clear" w:color="auto" w:fill="auto"/>
          </w:tcPr>
          <w:p w:rsidR="00F93D0A" w:rsidRPr="00C0666C" w:rsidRDefault="00F93D0A" w:rsidP="000174C7">
            <w:pPr>
              <w:jc w:val="center"/>
              <w:rPr>
                <w:color w:val="000000"/>
                <w:lang w:val="ru-RU"/>
              </w:rPr>
            </w:pPr>
            <w:r w:rsidRPr="00C0666C">
              <w:rPr>
                <w:color w:val="000000"/>
                <w:lang w:val="ru-RU"/>
              </w:rPr>
              <w:t>700,0</w:t>
            </w:r>
          </w:p>
        </w:tc>
        <w:tc>
          <w:tcPr>
            <w:tcW w:w="1068" w:type="dxa"/>
            <w:shd w:val="clear" w:color="auto" w:fill="auto"/>
          </w:tcPr>
          <w:p w:rsidR="00F93D0A" w:rsidRPr="00C0666C" w:rsidRDefault="00F93D0A" w:rsidP="000174C7">
            <w:pPr>
              <w:jc w:val="center"/>
              <w:rPr>
                <w:color w:val="000000"/>
                <w:lang w:val="ru-RU"/>
              </w:rPr>
            </w:pPr>
            <w:r w:rsidRPr="00C0666C">
              <w:rPr>
                <w:color w:val="000000"/>
                <w:lang w:val="ru-RU"/>
              </w:rPr>
              <w:t>700,0</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tcPr>
          <w:p w:rsidR="00F93D0A" w:rsidRPr="00C0666C" w:rsidRDefault="00F93D0A" w:rsidP="000174C7">
            <w:pPr>
              <w:rPr>
                <w:color w:val="000000"/>
                <w:lang w:val="ru-RU"/>
              </w:rPr>
            </w:pPr>
          </w:p>
        </w:tc>
        <w:tc>
          <w:tcPr>
            <w:tcW w:w="1417" w:type="dxa"/>
            <w:shd w:val="clear" w:color="auto" w:fill="auto"/>
          </w:tcPr>
          <w:p w:rsidR="00F93D0A" w:rsidRPr="00C0666C" w:rsidRDefault="00F93D0A"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D93ACD">
            <w:pPr>
              <w:jc w:val="center"/>
              <w:rPr>
                <w:color w:val="000000"/>
                <w:lang w:val="ru-RU"/>
              </w:rPr>
            </w:pPr>
            <w:r w:rsidRPr="00C0666C">
              <w:rPr>
                <w:color w:val="000000"/>
                <w:lang w:val="ru-RU"/>
              </w:rPr>
              <w:t xml:space="preserve"> (91,0)</w:t>
            </w:r>
          </w:p>
        </w:tc>
        <w:tc>
          <w:tcPr>
            <w:tcW w:w="1068" w:type="dxa"/>
            <w:shd w:val="clear" w:color="auto" w:fill="auto"/>
          </w:tcPr>
          <w:p w:rsidR="00F93D0A" w:rsidRPr="00C0666C" w:rsidRDefault="00F93D0A" w:rsidP="00D93ACD">
            <w:pPr>
              <w:jc w:val="center"/>
              <w:rPr>
                <w:color w:val="000000"/>
                <w:lang w:val="ru-RU"/>
              </w:rPr>
            </w:pPr>
            <w:r w:rsidRPr="00C0666C">
              <w:rPr>
                <w:color w:val="000000"/>
                <w:lang w:val="ru-RU"/>
              </w:rPr>
              <w:t xml:space="preserve"> (233,0)</w:t>
            </w:r>
          </w:p>
        </w:tc>
        <w:tc>
          <w:tcPr>
            <w:tcW w:w="1068" w:type="dxa"/>
            <w:shd w:val="clear" w:color="auto" w:fill="auto"/>
          </w:tcPr>
          <w:p w:rsidR="00F93D0A" w:rsidRPr="00C0666C" w:rsidRDefault="00F93D0A" w:rsidP="00D93ACD">
            <w:pPr>
              <w:jc w:val="center"/>
              <w:rPr>
                <w:color w:val="000000"/>
                <w:lang w:val="ru-RU"/>
              </w:rPr>
            </w:pPr>
            <w:r w:rsidRPr="00C0666C">
              <w:rPr>
                <w:color w:val="000000"/>
                <w:lang w:val="ru-RU"/>
              </w:rPr>
              <w:t xml:space="preserve"> (163,0)</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val="restart"/>
            <w:shd w:val="clear" w:color="auto" w:fill="auto"/>
            <w:hideMark/>
          </w:tcPr>
          <w:p w:rsidR="00F93D0A" w:rsidRPr="00C0666C" w:rsidRDefault="00F93D0A" w:rsidP="000174C7">
            <w:pPr>
              <w:rPr>
                <w:color w:val="000000"/>
                <w:lang w:val="ru-RU"/>
              </w:rPr>
            </w:pPr>
            <w:r w:rsidRPr="00C0666C">
              <w:rPr>
                <w:b/>
                <w:bCs/>
                <w:color w:val="000000"/>
                <w:lang w:val="ru-RU"/>
              </w:rPr>
              <w:t>Мероприятие 1.3.</w:t>
            </w:r>
            <w:r w:rsidRPr="00C0666C">
              <w:rPr>
                <w:color w:val="000000"/>
                <w:lang w:val="ru-RU"/>
              </w:rPr>
              <w:t xml:space="preserve"> Обеспечение мероприятий по капитальному ремонту многоквартирных домов в рамках адресной программы</w:t>
            </w:r>
          </w:p>
        </w:tc>
        <w:tc>
          <w:tcPr>
            <w:tcW w:w="1417" w:type="dxa"/>
            <w:shd w:val="clear" w:color="auto" w:fill="auto"/>
            <w:hideMark/>
          </w:tcPr>
          <w:p w:rsidR="00F93D0A" w:rsidRPr="00C0666C" w:rsidRDefault="00F93D0A" w:rsidP="000174C7">
            <w:pPr>
              <w:rPr>
                <w:color w:val="000000"/>
                <w:lang w:val="ru-RU"/>
              </w:rPr>
            </w:pPr>
            <w:r w:rsidRPr="00C0666C">
              <w:rPr>
                <w:b/>
                <w:bCs/>
                <w:color w:val="000000"/>
                <w:lang w:val="ru-RU"/>
              </w:rPr>
              <w:t>Всего</w:t>
            </w:r>
          </w:p>
        </w:tc>
        <w:tc>
          <w:tcPr>
            <w:tcW w:w="1337" w:type="dxa"/>
            <w:shd w:val="clear" w:color="auto" w:fill="auto"/>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307" w:type="dxa"/>
            <w:vMerge/>
            <w:shd w:val="clear" w:color="auto" w:fill="auto"/>
            <w:vAlign w:val="center"/>
            <w:hideMark/>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tcPr>
          <w:p w:rsidR="00F93D0A" w:rsidRPr="00C0666C" w:rsidRDefault="00F93D0A" w:rsidP="000174C7">
            <w:pPr>
              <w:rPr>
                <w:b/>
                <w:bCs/>
                <w:color w:val="000000"/>
                <w:lang w:val="ru-RU"/>
              </w:rPr>
            </w:pPr>
          </w:p>
        </w:tc>
        <w:tc>
          <w:tcPr>
            <w:tcW w:w="1417" w:type="dxa"/>
            <w:shd w:val="clear" w:color="auto" w:fill="auto"/>
          </w:tcPr>
          <w:p w:rsidR="00F93D0A" w:rsidRPr="00C0666C" w:rsidRDefault="00F93D0A" w:rsidP="00D93ACD">
            <w:pPr>
              <w:rPr>
                <w:bCs/>
                <w:color w:val="000000"/>
              </w:rPr>
            </w:pPr>
            <w:proofErr w:type="spellStart"/>
            <w:r w:rsidRPr="00C0666C">
              <w:rPr>
                <w:bCs/>
                <w:color w:val="000000"/>
              </w:rPr>
              <w:t>расчетная</w:t>
            </w:r>
            <w:proofErr w:type="spellEnd"/>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100,0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100,0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100,0 </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tcPr>
          <w:p w:rsidR="00F93D0A" w:rsidRPr="00C0666C" w:rsidRDefault="00F93D0A" w:rsidP="000174C7">
            <w:pPr>
              <w:rPr>
                <w:b/>
                <w:bCs/>
                <w:color w:val="000000"/>
                <w:lang w:val="ru-RU"/>
              </w:rPr>
            </w:pPr>
          </w:p>
        </w:tc>
        <w:tc>
          <w:tcPr>
            <w:tcW w:w="1417" w:type="dxa"/>
            <w:shd w:val="clear" w:color="auto" w:fill="auto"/>
          </w:tcPr>
          <w:p w:rsidR="00F93D0A" w:rsidRPr="00C0666C" w:rsidRDefault="00F93D0A"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0174C7">
            <w:pPr>
              <w:jc w:val="center"/>
              <w:rPr>
                <w:b/>
                <w:bCs/>
                <w:color w:val="000000"/>
                <w:lang w:val="ru-RU"/>
              </w:rPr>
            </w:pPr>
            <w:r w:rsidRPr="00C0666C">
              <w:rPr>
                <w:b/>
                <w:bCs/>
                <w:color w:val="000000"/>
                <w:lang w:val="ru-RU"/>
              </w:rPr>
              <w:t>(0,0)</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(0,0)</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(0,0)</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hideMark/>
          </w:tcPr>
          <w:p w:rsidR="00F93D0A" w:rsidRPr="00C0666C" w:rsidRDefault="00F93D0A" w:rsidP="000174C7">
            <w:pPr>
              <w:rPr>
                <w:color w:val="000000"/>
                <w:lang w:val="ru-RU"/>
              </w:rPr>
            </w:pPr>
          </w:p>
        </w:tc>
        <w:tc>
          <w:tcPr>
            <w:tcW w:w="1417" w:type="dxa"/>
            <w:shd w:val="clear" w:color="auto" w:fill="auto"/>
            <w:hideMark/>
          </w:tcPr>
          <w:p w:rsidR="00F93D0A" w:rsidRPr="00C0666C" w:rsidRDefault="00F93D0A" w:rsidP="000174C7">
            <w:pPr>
              <w:rPr>
                <w:color w:val="000000"/>
                <w:lang w:val="ru-RU"/>
              </w:rPr>
            </w:pPr>
            <w:r w:rsidRPr="00C0666C">
              <w:rPr>
                <w:color w:val="000000"/>
                <w:lang w:val="ru-RU"/>
              </w:rPr>
              <w:t>Местный бюджет</w:t>
            </w:r>
          </w:p>
        </w:tc>
        <w:tc>
          <w:tcPr>
            <w:tcW w:w="1337" w:type="dxa"/>
            <w:shd w:val="clear" w:color="auto" w:fill="auto"/>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307" w:type="dxa"/>
            <w:vMerge/>
            <w:shd w:val="clear" w:color="auto" w:fill="auto"/>
            <w:vAlign w:val="center"/>
            <w:hideMark/>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tcPr>
          <w:p w:rsidR="00F93D0A" w:rsidRPr="00C0666C" w:rsidRDefault="00F93D0A" w:rsidP="000174C7">
            <w:pPr>
              <w:rPr>
                <w:color w:val="000000"/>
                <w:lang w:val="ru-RU"/>
              </w:rPr>
            </w:pPr>
          </w:p>
        </w:tc>
        <w:tc>
          <w:tcPr>
            <w:tcW w:w="1417" w:type="dxa"/>
            <w:shd w:val="clear" w:color="auto" w:fill="auto"/>
          </w:tcPr>
          <w:p w:rsidR="00F93D0A" w:rsidRPr="00C0666C" w:rsidRDefault="00F93D0A" w:rsidP="00D93ACD">
            <w:pPr>
              <w:rPr>
                <w:bCs/>
                <w:color w:val="000000"/>
              </w:rPr>
            </w:pPr>
            <w:proofErr w:type="spellStart"/>
            <w:r w:rsidRPr="00C0666C">
              <w:rPr>
                <w:bCs/>
                <w:color w:val="000000"/>
              </w:rPr>
              <w:t>расчетная</w:t>
            </w:r>
            <w:proofErr w:type="spellEnd"/>
          </w:p>
        </w:tc>
        <w:tc>
          <w:tcPr>
            <w:tcW w:w="1337" w:type="dxa"/>
            <w:shd w:val="clear" w:color="auto" w:fill="auto"/>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D93ACD">
            <w:pPr>
              <w:jc w:val="center"/>
              <w:rPr>
                <w:color w:val="000000"/>
                <w:lang w:val="ru-RU"/>
              </w:rPr>
            </w:pPr>
            <w:r w:rsidRPr="00C0666C">
              <w:rPr>
                <w:color w:val="000000"/>
                <w:lang w:val="ru-RU"/>
              </w:rPr>
              <w:t xml:space="preserve">100,0 </w:t>
            </w:r>
          </w:p>
        </w:tc>
        <w:tc>
          <w:tcPr>
            <w:tcW w:w="1068" w:type="dxa"/>
            <w:shd w:val="clear" w:color="auto" w:fill="auto"/>
          </w:tcPr>
          <w:p w:rsidR="00F93D0A" w:rsidRPr="00C0666C" w:rsidRDefault="00F93D0A" w:rsidP="00D93ACD">
            <w:pPr>
              <w:jc w:val="center"/>
              <w:rPr>
                <w:color w:val="000000"/>
                <w:lang w:val="ru-RU"/>
              </w:rPr>
            </w:pPr>
            <w:r w:rsidRPr="00C0666C">
              <w:rPr>
                <w:color w:val="000000"/>
                <w:lang w:val="ru-RU"/>
              </w:rPr>
              <w:t xml:space="preserve">100,0 </w:t>
            </w:r>
          </w:p>
        </w:tc>
        <w:tc>
          <w:tcPr>
            <w:tcW w:w="1068" w:type="dxa"/>
            <w:shd w:val="clear" w:color="auto" w:fill="auto"/>
          </w:tcPr>
          <w:p w:rsidR="00F93D0A" w:rsidRPr="00C0666C" w:rsidRDefault="00F93D0A" w:rsidP="00D93ACD">
            <w:pPr>
              <w:jc w:val="center"/>
              <w:rPr>
                <w:color w:val="000000"/>
                <w:lang w:val="ru-RU"/>
              </w:rPr>
            </w:pPr>
            <w:r w:rsidRPr="00C0666C">
              <w:rPr>
                <w:color w:val="000000"/>
                <w:lang w:val="ru-RU"/>
              </w:rPr>
              <w:t xml:space="preserve">100,0 </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tcPr>
          <w:p w:rsidR="00F93D0A" w:rsidRPr="00C0666C" w:rsidRDefault="00F93D0A" w:rsidP="000174C7">
            <w:pPr>
              <w:rPr>
                <w:color w:val="000000"/>
                <w:lang w:val="ru-RU"/>
              </w:rPr>
            </w:pPr>
          </w:p>
        </w:tc>
        <w:tc>
          <w:tcPr>
            <w:tcW w:w="1417" w:type="dxa"/>
            <w:shd w:val="clear" w:color="auto" w:fill="auto"/>
          </w:tcPr>
          <w:p w:rsidR="00F93D0A" w:rsidRPr="00C0666C" w:rsidRDefault="00F93D0A"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0174C7">
            <w:pPr>
              <w:jc w:val="center"/>
              <w:rPr>
                <w:color w:val="000000"/>
                <w:lang w:val="ru-RU"/>
              </w:rPr>
            </w:pPr>
            <w:r w:rsidRPr="00C0666C">
              <w:rPr>
                <w:color w:val="000000"/>
                <w:lang w:val="ru-RU"/>
              </w:rPr>
              <w:t>(0,0)</w:t>
            </w:r>
          </w:p>
        </w:tc>
        <w:tc>
          <w:tcPr>
            <w:tcW w:w="1068" w:type="dxa"/>
            <w:shd w:val="clear" w:color="auto" w:fill="auto"/>
          </w:tcPr>
          <w:p w:rsidR="00F93D0A" w:rsidRPr="00C0666C" w:rsidRDefault="00F93D0A" w:rsidP="000174C7">
            <w:pPr>
              <w:jc w:val="center"/>
              <w:rPr>
                <w:color w:val="000000"/>
                <w:lang w:val="ru-RU"/>
              </w:rPr>
            </w:pPr>
            <w:r w:rsidRPr="00C0666C">
              <w:rPr>
                <w:color w:val="000000"/>
                <w:lang w:val="ru-RU"/>
              </w:rPr>
              <w:t>(0,0)</w:t>
            </w:r>
          </w:p>
        </w:tc>
        <w:tc>
          <w:tcPr>
            <w:tcW w:w="1068" w:type="dxa"/>
            <w:shd w:val="clear" w:color="auto" w:fill="auto"/>
          </w:tcPr>
          <w:p w:rsidR="00F93D0A" w:rsidRPr="00C0666C" w:rsidRDefault="00F93D0A" w:rsidP="000174C7">
            <w:pPr>
              <w:jc w:val="center"/>
              <w:rPr>
                <w:color w:val="000000"/>
                <w:lang w:val="ru-RU"/>
              </w:rPr>
            </w:pPr>
            <w:r w:rsidRPr="00C0666C">
              <w:rPr>
                <w:color w:val="000000"/>
                <w:lang w:val="ru-RU"/>
              </w:rPr>
              <w:t>(0,0)</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val="restart"/>
            <w:shd w:val="clear" w:color="auto" w:fill="auto"/>
            <w:hideMark/>
          </w:tcPr>
          <w:p w:rsidR="00F93D0A" w:rsidRPr="00C0666C" w:rsidRDefault="00F93D0A" w:rsidP="000174C7">
            <w:pPr>
              <w:rPr>
                <w:color w:val="000000"/>
                <w:lang w:val="ru-RU"/>
              </w:rPr>
            </w:pPr>
            <w:r w:rsidRPr="00C0666C">
              <w:rPr>
                <w:b/>
                <w:bCs/>
                <w:color w:val="000000"/>
                <w:lang w:val="ru-RU"/>
              </w:rPr>
              <w:t>2. Подпрограмма «Модернизация объектов коммунальной инфраструктуры и поддержка жилищно-коммунального хозяйства»</w:t>
            </w:r>
          </w:p>
        </w:tc>
        <w:tc>
          <w:tcPr>
            <w:tcW w:w="1417" w:type="dxa"/>
            <w:shd w:val="clear" w:color="auto" w:fill="auto"/>
            <w:hideMark/>
          </w:tcPr>
          <w:p w:rsidR="00F93D0A" w:rsidRPr="00C0666C" w:rsidRDefault="00F93D0A" w:rsidP="000174C7">
            <w:pPr>
              <w:rPr>
                <w:color w:val="000000"/>
                <w:lang w:val="ru-RU"/>
              </w:rPr>
            </w:pPr>
            <w:r w:rsidRPr="00C0666C">
              <w:rPr>
                <w:b/>
                <w:bCs/>
                <w:color w:val="000000"/>
                <w:lang w:val="ru-RU"/>
              </w:rPr>
              <w:t>Всего</w:t>
            </w:r>
          </w:p>
        </w:tc>
        <w:tc>
          <w:tcPr>
            <w:tcW w:w="1337" w:type="dxa"/>
            <w:shd w:val="clear" w:color="auto" w:fill="auto"/>
            <w:hideMark/>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307" w:type="dxa"/>
            <w:vMerge w:val="restart"/>
            <w:shd w:val="clear" w:color="auto" w:fill="auto"/>
            <w:vAlign w:val="center"/>
            <w:hideMark/>
          </w:tcPr>
          <w:p w:rsidR="00F93D0A" w:rsidRPr="00C0666C" w:rsidRDefault="00F93D0A" w:rsidP="000174C7">
            <w:pPr>
              <w:jc w:val="center"/>
              <w:rPr>
                <w:color w:val="000000"/>
                <w:lang w:val="ru-RU"/>
              </w:rPr>
            </w:pPr>
            <w:proofErr w:type="spellStart"/>
            <w:r w:rsidRPr="00C0666C">
              <w:rPr>
                <w:color w:val="000000"/>
                <w:lang w:val="ru-RU"/>
              </w:rPr>
              <w:t>УОЖиС</w:t>
            </w:r>
            <w:proofErr w:type="spellEnd"/>
            <w:r w:rsidRPr="00C0666C">
              <w:rPr>
                <w:color w:val="000000"/>
                <w:lang w:val="ru-RU"/>
              </w:rPr>
              <w:t xml:space="preserve"> ЮМО</w:t>
            </w:r>
          </w:p>
        </w:tc>
      </w:tr>
      <w:tr w:rsidR="00F93D0A" w:rsidRPr="00C0666C" w:rsidTr="007816A3">
        <w:trPr>
          <w:trHeight w:val="510"/>
        </w:trPr>
        <w:tc>
          <w:tcPr>
            <w:tcW w:w="1993" w:type="dxa"/>
            <w:vMerge/>
            <w:shd w:val="clear" w:color="auto" w:fill="auto"/>
          </w:tcPr>
          <w:p w:rsidR="00F93D0A" w:rsidRPr="00C0666C" w:rsidRDefault="00F93D0A" w:rsidP="000174C7">
            <w:pPr>
              <w:rPr>
                <w:b/>
                <w:bCs/>
                <w:color w:val="000000"/>
                <w:lang w:val="ru-RU"/>
              </w:rPr>
            </w:pPr>
          </w:p>
        </w:tc>
        <w:tc>
          <w:tcPr>
            <w:tcW w:w="1417" w:type="dxa"/>
            <w:shd w:val="clear" w:color="auto" w:fill="auto"/>
          </w:tcPr>
          <w:p w:rsidR="00F93D0A" w:rsidRPr="00C0666C" w:rsidRDefault="00F93D0A" w:rsidP="00D93ACD">
            <w:pPr>
              <w:rPr>
                <w:bCs/>
                <w:color w:val="000000"/>
              </w:rPr>
            </w:pPr>
            <w:proofErr w:type="spellStart"/>
            <w:r w:rsidRPr="00C0666C">
              <w:rPr>
                <w:bCs/>
                <w:color w:val="000000"/>
              </w:rPr>
              <w:t>расчетная</w:t>
            </w:r>
            <w:proofErr w:type="spellEnd"/>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501 363,6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482 754,5</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457 818,0 </w:t>
            </w:r>
          </w:p>
        </w:tc>
        <w:tc>
          <w:tcPr>
            <w:tcW w:w="1307" w:type="dxa"/>
            <w:vMerge/>
            <w:shd w:val="clear" w:color="auto" w:fill="auto"/>
            <w:vAlign w:val="center"/>
          </w:tcPr>
          <w:p w:rsidR="00F93D0A" w:rsidRPr="00C0666C" w:rsidRDefault="00F93D0A" w:rsidP="000174C7">
            <w:pPr>
              <w:jc w:val="center"/>
              <w:rPr>
                <w:color w:val="000000"/>
                <w:lang w:val="ru-RU"/>
              </w:rPr>
            </w:pPr>
          </w:p>
        </w:tc>
      </w:tr>
      <w:tr w:rsidR="00F93D0A" w:rsidRPr="00C0666C" w:rsidTr="007816A3">
        <w:trPr>
          <w:trHeight w:val="510"/>
        </w:trPr>
        <w:tc>
          <w:tcPr>
            <w:tcW w:w="1993" w:type="dxa"/>
            <w:vMerge/>
            <w:shd w:val="clear" w:color="auto" w:fill="auto"/>
          </w:tcPr>
          <w:p w:rsidR="00F93D0A" w:rsidRPr="00C0666C" w:rsidRDefault="00F93D0A" w:rsidP="000174C7">
            <w:pPr>
              <w:rPr>
                <w:b/>
                <w:bCs/>
                <w:color w:val="000000"/>
                <w:lang w:val="ru-RU"/>
              </w:rPr>
            </w:pPr>
          </w:p>
        </w:tc>
        <w:tc>
          <w:tcPr>
            <w:tcW w:w="1417" w:type="dxa"/>
            <w:shd w:val="clear" w:color="auto" w:fill="auto"/>
          </w:tcPr>
          <w:p w:rsidR="00F93D0A" w:rsidRPr="00C0666C" w:rsidRDefault="00F93D0A"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0174C7">
            <w:pPr>
              <w:jc w:val="center"/>
              <w:rPr>
                <w:b/>
                <w:bCs/>
                <w:color w:val="000000"/>
                <w:lang w:val="ru-RU"/>
              </w:rPr>
            </w:pPr>
            <w:r w:rsidRPr="00C0666C">
              <w:rPr>
                <w:b/>
                <w:bCs/>
                <w:color w:val="000000"/>
                <w:lang w:val="ru-RU"/>
              </w:rPr>
              <w:t>(246 564,6)</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(301 189,7)</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(293 600,6)</w:t>
            </w:r>
          </w:p>
        </w:tc>
        <w:tc>
          <w:tcPr>
            <w:tcW w:w="1307" w:type="dxa"/>
            <w:vMerge/>
            <w:shd w:val="clear" w:color="auto" w:fill="auto"/>
            <w:vAlign w:val="center"/>
          </w:tcPr>
          <w:p w:rsidR="00F93D0A" w:rsidRPr="00C0666C" w:rsidRDefault="00F93D0A" w:rsidP="000174C7">
            <w:pPr>
              <w:jc w:val="center"/>
              <w:rPr>
                <w:color w:val="000000"/>
                <w:lang w:val="ru-RU"/>
              </w:rPr>
            </w:pPr>
          </w:p>
        </w:tc>
      </w:tr>
      <w:tr w:rsidR="00F93D0A" w:rsidRPr="00C0666C" w:rsidTr="007816A3">
        <w:trPr>
          <w:trHeight w:val="510"/>
        </w:trPr>
        <w:tc>
          <w:tcPr>
            <w:tcW w:w="1993" w:type="dxa"/>
            <w:vMerge/>
            <w:shd w:val="clear" w:color="auto" w:fill="auto"/>
            <w:vAlign w:val="center"/>
            <w:hideMark/>
          </w:tcPr>
          <w:p w:rsidR="00F93D0A" w:rsidRPr="00C0666C" w:rsidRDefault="00F93D0A" w:rsidP="000174C7">
            <w:pPr>
              <w:rPr>
                <w:color w:val="000000"/>
                <w:lang w:val="ru-RU"/>
              </w:rPr>
            </w:pPr>
          </w:p>
        </w:tc>
        <w:tc>
          <w:tcPr>
            <w:tcW w:w="1417" w:type="dxa"/>
            <w:shd w:val="clear" w:color="auto" w:fill="auto"/>
            <w:hideMark/>
          </w:tcPr>
          <w:p w:rsidR="00F93D0A" w:rsidRPr="00C0666C" w:rsidRDefault="00F93D0A" w:rsidP="000174C7">
            <w:pPr>
              <w:rPr>
                <w:color w:val="000000"/>
                <w:lang w:val="ru-RU"/>
              </w:rPr>
            </w:pPr>
            <w:r w:rsidRPr="00C0666C">
              <w:rPr>
                <w:b/>
                <w:bCs/>
                <w:color w:val="000000"/>
                <w:lang w:val="ru-RU"/>
              </w:rPr>
              <w:t>Местный бюджет</w:t>
            </w:r>
          </w:p>
        </w:tc>
        <w:tc>
          <w:tcPr>
            <w:tcW w:w="1337" w:type="dxa"/>
            <w:shd w:val="clear" w:color="auto" w:fill="auto"/>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307" w:type="dxa"/>
            <w:vMerge/>
            <w:shd w:val="clear" w:color="auto" w:fill="auto"/>
            <w:vAlign w:val="center"/>
            <w:hideMark/>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tcPr>
          <w:p w:rsidR="00F93D0A" w:rsidRPr="00C0666C" w:rsidRDefault="00F93D0A" w:rsidP="000174C7">
            <w:pPr>
              <w:rPr>
                <w:color w:val="000000"/>
                <w:lang w:val="ru-RU"/>
              </w:rPr>
            </w:pPr>
          </w:p>
        </w:tc>
        <w:tc>
          <w:tcPr>
            <w:tcW w:w="1417" w:type="dxa"/>
            <w:shd w:val="clear" w:color="auto" w:fill="auto"/>
          </w:tcPr>
          <w:p w:rsidR="00F93D0A" w:rsidRPr="00C0666C" w:rsidRDefault="00F93D0A" w:rsidP="00D93ACD">
            <w:pPr>
              <w:rPr>
                <w:bCs/>
                <w:color w:val="000000"/>
              </w:rPr>
            </w:pPr>
            <w:proofErr w:type="spellStart"/>
            <w:r w:rsidRPr="00C0666C">
              <w:rPr>
                <w:bCs/>
                <w:color w:val="000000"/>
              </w:rPr>
              <w:t>расчетная</w:t>
            </w:r>
            <w:proofErr w:type="spellEnd"/>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123 531,0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107 879,9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108 254,4 </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tcPr>
          <w:p w:rsidR="00F93D0A" w:rsidRPr="00C0666C" w:rsidRDefault="00F93D0A" w:rsidP="000174C7">
            <w:pPr>
              <w:rPr>
                <w:color w:val="000000"/>
                <w:lang w:val="ru-RU"/>
              </w:rPr>
            </w:pPr>
          </w:p>
        </w:tc>
        <w:tc>
          <w:tcPr>
            <w:tcW w:w="1417" w:type="dxa"/>
            <w:shd w:val="clear" w:color="auto" w:fill="auto"/>
          </w:tcPr>
          <w:p w:rsidR="00F93D0A" w:rsidRPr="00C0666C" w:rsidRDefault="00F93D0A"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0174C7">
            <w:pPr>
              <w:jc w:val="center"/>
              <w:rPr>
                <w:b/>
                <w:bCs/>
                <w:color w:val="000000"/>
                <w:lang w:val="ru-RU"/>
              </w:rPr>
            </w:pPr>
            <w:r w:rsidRPr="00C0666C">
              <w:rPr>
                <w:b/>
                <w:bCs/>
                <w:color w:val="000000"/>
                <w:lang w:val="ru-RU"/>
              </w:rPr>
              <w:t>(15 950,9)</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(32 153,5)</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(24 699,9)</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hideMark/>
          </w:tcPr>
          <w:p w:rsidR="00F93D0A" w:rsidRPr="00C0666C" w:rsidRDefault="00F93D0A" w:rsidP="000174C7">
            <w:pPr>
              <w:rPr>
                <w:color w:val="000000"/>
                <w:lang w:val="ru-RU"/>
              </w:rPr>
            </w:pPr>
          </w:p>
        </w:tc>
        <w:tc>
          <w:tcPr>
            <w:tcW w:w="1417" w:type="dxa"/>
            <w:shd w:val="clear" w:color="auto" w:fill="auto"/>
            <w:hideMark/>
          </w:tcPr>
          <w:p w:rsidR="00F93D0A" w:rsidRPr="00C0666C" w:rsidRDefault="00F93D0A" w:rsidP="000174C7">
            <w:pPr>
              <w:rPr>
                <w:color w:val="000000"/>
                <w:lang w:val="ru-RU"/>
              </w:rPr>
            </w:pPr>
            <w:r w:rsidRPr="00C0666C">
              <w:rPr>
                <w:b/>
                <w:bCs/>
                <w:color w:val="000000"/>
                <w:lang w:val="ru-RU"/>
              </w:rPr>
              <w:t>Федеральный бюджет</w:t>
            </w:r>
          </w:p>
        </w:tc>
        <w:tc>
          <w:tcPr>
            <w:tcW w:w="1337" w:type="dxa"/>
            <w:shd w:val="clear" w:color="auto" w:fill="auto"/>
            <w:hideMark/>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307" w:type="dxa"/>
            <w:vMerge/>
            <w:shd w:val="clear" w:color="auto" w:fill="auto"/>
            <w:vAlign w:val="center"/>
            <w:hideMark/>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tcPr>
          <w:p w:rsidR="00F93D0A" w:rsidRPr="00C0666C" w:rsidRDefault="00F93D0A" w:rsidP="000174C7">
            <w:pPr>
              <w:rPr>
                <w:color w:val="000000"/>
                <w:lang w:val="ru-RU"/>
              </w:rPr>
            </w:pPr>
          </w:p>
        </w:tc>
        <w:tc>
          <w:tcPr>
            <w:tcW w:w="1417" w:type="dxa"/>
            <w:shd w:val="clear" w:color="auto" w:fill="auto"/>
          </w:tcPr>
          <w:p w:rsidR="00F93D0A" w:rsidRPr="00C0666C" w:rsidRDefault="00F93D0A" w:rsidP="00D93ACD">
            <w:pPr>
              <w:rPr>
                <w:bCs/>
                <w:color w:val="000000"/>
              </w:rPr>
            </w:pPr>
            <w:proofErr w:type="spellStart"/>
            <w:r w:rsidRPr="00C0666C">
              <w:rPr>
                <w:bCs/>
                <w:color w:val="000000"/>
              </w:rPr>
              <w:t>расчетная</w:t>
            </w:r>
            <w:proofErr w:type="spellEnd"/>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14 300,0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11 700,0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tcPr>
          <w:p w:rsidR="00F93D0A" w:rsidRPr="00C0666C" w:rsidRDefault="00F93D0A" w:rsidP="000174C7">
            <w:pPr>
              <w:rPr>
                <w:color w:val="000000"/>
                <w:lang w:val="ru-RU"/>
              </w:rPr>
            </w:pPr>
          </w:p>
        </w:tc>
        <w:tc>
          <w:tcPr>
            <w:tcW w:w="1417" w:type="dxa"/>
            <w:shd w:val="clear" w:color="auto" w:fill="auto"/>
          </w:tcPr>
          <w:p w:rsidR="00F93D0A" w:rsidRPr="00C0666C" w:rsidRDefault="00F93D0A"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0174C7">
            <w:pPr>
              <w:jc w:val="center"/>
              <w:rPr>
                <w:b/>
                <w:bCs/>
                <w:color w:val="000000"/>
                <w:lang w:val="ru-RU"/>
              </w:rPr>
            </w:pPr>
            <w:r w:rsidRPr="00C0666C">
              <w:rPr>
                <w:b/>
                <w:bCs/>
                <w:color w:val="000000"/>
                <w:lang w:val="ru-RU"/>
              </w:rPr>
              <w:t>(0,0)</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(0,0)</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(0,0)</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hideMark/>
          </w:tcPr>
          <w:p w:rsidR="00F93D0A" w:rsidRPr="00C0666C" w:rsidRDefault="00F93D0A" w:rsidP="000174C7">
            <w:pPr>
              <w:rPr>
                <w:color w:val="000000"/>
                <w:lang w:val="ru-RU"/>
              </w:rPr>
            </w:pPr>
          </w:p>
        </w:tc>
        <w:tc>
          <w:tcPr>
            <w:tcW w:w="1417" w:type="dxa"/>
            <w:shd w:val="clear" w:color="auto" w:fill="auto"/>
            <w:hideMark/>
          </w:tcPr>
          <w:p w:rsidR="00F93D0A" w:rsidRPr="00C0666C" w:rsidRDefault="00F93D0A" w:rsidP="000174C7">
            <w:pPr>
              <w:rPr>
                <w:color w:val="000000"/>
                <w:lang w:val="ru-RU"/>
              </w:rPr>
            </w:pPr>
            <w:r w:rsidRPr="00C0666C">
              <w:rPr>
                <w:b/>
                <w:bCs/>
                <w:color w:val="000000"/>
                <w:lang w:val="ru-RU"/>
              </w:rPr>
              <w:t>Областной бюджет</w:t>
            </w:r>
          </w:p>
        </w:tc>
        <w:tc>
          <w:tcPr>
            <w:tcW w:w="1337" w:type="dxa"/>
            <w:shd w:val="clear" w:color="auto" w:fill="auto"/>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068" w:type="dxa"/>
            <w:shd w:val="clear" w:color="auto" w:fill="auto"/>
          </w:tcPr>
          <w:p w:rsidR="00F93D0A" w:rsidRPr="00C0666C" w:rsidRDefault="00F93D0A" w:rsidP="00D93ACD">
            <w:pPr>
              <w:jc w:val="center"/>
              <w:rPr>
                <w:color w:val="000000"/>
                <w:lang w:val="ru-RU"/>
              </w:rPr>
            </w:pPr>
          </w:p>
        </w:tc>
        <w:tc>
          <w:tcPr>
            <w:tcW w:w="1307" w:type="dxa"/>
            <w:vMerge/>
            <w:shd w:val="clear" w:color="auto" w:fill="auto"/>
            <w:vAlign w:val="center"/>
            <w:hideMark/>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tcPr>
          <w:p w:rsidR="00F93D0A" w:rsidRPr="00C0666C" w:rsidRDefault="00F93D0A" w:rsidP="000174C7">
            <w:pPr>
              <w:rPr>
                <w:color w:val="000000"/>
                <w:lang w:val="ru-RU"/>
              </w:rPr>
            </w:pPr>
          </w:p>
        </w:tc>
        <w:tc>
          <w:tcPr>
            <w:tcW w:w="1417" w:type="dxa"/>
            <w:shd w:val="clear" w:color="auto" w:fill="auto"/>
          </w:tcPr>
          <w:p w:rsidR="00F93D0A" w:rsidRPr="00C0666C" w:rsidRDefault="00F93D0A" w:rsidP="00D93ACD">
            <w:pPr>
              <w:rPr>
                <w:bCs/>
                <w:color w:val="000000"/>
              </w:rPr>
            </w:pPr>
            <w:proofErr w:type="spellStart"/>
            <w:r w:rsidRPr="00C0666C">
              <w:rPr>
                <w:bCs/>
                <w:color w:val="000000"/>
              </w:rPr>
              <w:t>расчетная</w:t>
            </w:r>
            <w:proofErr w:type="spellEnd"/>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363 532,6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363 174,6 </w:t>
            </w:r>
          </w:p>
        </w:tc>
        <w:tc>
          <w:tcPr>
            <w:tcW w:w="1068" w:type="dxa"/>
            <w:shd w:val="clear" w:color="auto" w:fill="auto"/>
          </w:tcPr>
          <w:p w:rsidR="00F93D0A" w:rsidRPr="00C0666C" w:rsidRDefault="00F93D0A" w:rsidP="00D93ACD">
            <w:pPr>
              <w:jc w:val="center"/>
              <w:rPr>
                <w:color w:val="000000"/>
                <w:lang w:val="ru-RU"/>
              </w:rPr>
            </w:pPr>
            <w:r w:rsidRPr="00C0666C">
              <w:rPr>
                <w:b/>
                <w:bCs/>
                <w:color w:val="000000"/>
                <w:lang w:val="ru-RU"/>
              </w:rPr>
              <w:t xml:space="preserve">349 563,6 </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shd w:val="clear" w:color="auto" w:fill="auto"/>
            <w:vAlign w:val="center"/>
          </w:tcPr>
          <w:p w:rsidR="00F93D0A" w:rsidRPr="00C0666C" w:rsidRDefault="00F93D0A" w:rsidP="000174C7">
            <w:pPr>
              <w:rPr>
                <w:color w:val="000000"/>
                <w:lang w:val="ru-RU"/>
              </w:rPr>
            </w:pPr>
          </w:p>
        </w:tc>
        <w:tc>
          <w:tcPr>
            <w:tcW w:w="1417" w:type="dxa"/>
            <w:shd w:val="clear" w:color="auto" w:fill="auto"/>
          </w:tcPr>
          <w:p w:rsidR="00F93D0A" w:rsidRPr="00C0666C" w:rsidRDefault="00F93D0A" w:rsidP="00D93AC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F93D0A" w:rsidRPr="00C0666C" w:rsidRDefault="00F93D0A" w:rsidP="000174C7">
            <w:pPr>
              <w:jc w:val="center"/>
              <w:rPr>
                <w:b/>
                <w:bCs/>
                <w:color w:val="000000"/>
                <w:lang w:val="ru-RU"/>
              </w:rPr>
            </w:pPr>
          </w:p>
        </w:tc>
        <w:tc>
          <w:tcPr>
            <w:tcW w:w="1316" w:type="dxa"/>
            <w:shd w:val="clear" w:color="auto" w:fill="auto"/>
          </w:tcPr>
          <w:p w:rsidR="00F93D0A" w:rsidRPr="00C0666C" w:rsidRDefault="00F93D0A" w:rsidP="000174C7">
            <w:pPr>
              <w:jc w:val="center"/>
              <w:rPr>
                <w:b/>
                <w:bCs/>
                <w:color w:val="000000"/>
                <w:lang w:val="ru-RU"/>
              </w:rPr>
            </w:pPr>
            <w:r w:rsidRPr="00C0666C">
              <w:rPr>
                <w:b/>
                <w:bCs/>
                <w:color w:val="000000"/>
                <w:lang w:val="ru-RU"/>
              </w:rPr>
              <w:t>(230 613,7)</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(269 036,2)</w:t>
            </w:r>
          </w:p>
        </w:tc>
        <w:tc>
          <w:tcPr>
            <w:tcW w:w="1068" w:type="dxa"/>
            <w:shd w:val="clear" w:color="auto" w:fill="auto"/>
          </w:tcPr>
          <w:p w:rsidR="00F93D0A" w:rsidRPr="00C0666C" w:rsidRDefault="00F93D0A" w:rsidP="000174C7">
            <w:pPr>
              <w:jc w:val="center"/>
              <w:rPr>
                <w:b/>
                <w:bCs/>
                <w:color w:val="000000"/>
                <w:lang w:val="ru-RU"/>
              </w:rPr>
            </w:pPr>
            <w:r w:rsidRPr="00C0666C">
              <w:rPr>
                <w:b/>
                <w:bCs/>
                <w:color w:val="000000"/>
                <w:lang w:val="ru-RU"/>
              </w:rPr>
              <w:t>(268 900,7)</w:t>
            </w:r>
          </w:p>
        </w:tc>
        <w:tc>
          <w:tcPr>
            <w:tcW w:w="1307" w:type="dxa"/>
            <w:vMerge/>
            <w:shd w:val="clear" w:color="auto" w:fill="auto"/>
            <w:vAlign w:val="center"/>
          </w:tcPr>
          <w:p w:rsidR="00F93D0A" w:rsidRPr="00C0666C" w:rsidRDefault="00F93D0A" w:rsidP="000174C7">
            <w:pPr>
              <w:rPr>
                <w:color w:val="000000"/>
                <w:lang w:val="ru-RU"/>
              </w:rPr>
            </w:pPr>
          </w:p>
        </w:tc>
      </w:tr>
      <w:tr w:rsidR="00F93D0A" w:rsidRPr="00C0666C" w:rsidTr="007816A3">
        <w:trPr>
          <w:trHeight w:val="510"/>
        </w:trPr>
        <w:tc>
          <w:tcPr>
            <w:tcW w:w="1993" w:type="dxa"/>
            <w:vMerge w:val="restart"/>
            <w:shd w:val="clear" w:color="auto" w:fill="auto"/>
            <w:hideMark/>
          </w:tcPr>
          <w:p w:rsidR="00F93D0A" w:rsidRPr="00C0666C" w:rsidRDefault="00F93D0A" w:rsidP="000174C7">
            <w:pPr>
              <w:rPr>
                <w:color w:val="000000"/>
                <w:lang w:val="ru-RU"/>
              </w:rPr>
            </w:pPr>
            <w:r w:rsidRPr="00C0666C">
              <w:rPr>
                <w:b/>
                <w:bCs/>
                <w:color w:val="000000"/>
                <w:lang w:val="ru-RU"/>
              </w:rPr>
              <w:t xml:space="preserve">Мероприятие 2.1. </w:t>
            </w:r>
            <w:r w:rsidRPr="00C0666C">
              <w:rPr>
                <w:color w:val="000000"/>
                <w:lang w:val="ru-RU"/>
              </w:rPr>
              <w:t xml:space="preserve">Капитальный ремонт и замена оборудования </w:t>
            </w:r>
          </w:p>
        </w:tc>
        <w:tc>
          <w:tcPr>
            <w:tcW w:w="1417" w:type="dxa"/>
            <w:shd w:val="clear" w:color="auto" w:fill="auto"/>
            <w:hideMark/>
          </w:tcPr>
          <w:p w:rsidR="00F93D0A" w:rsidRPr="00C0666C" w:rsidRDefault="00F93D0A" w:rsidP="000174C7">
            <w:pPr>
              <w:rPr>
                <w:color w:val="000000"/>
                <w:lang w:val="ru-RU"/>
              </w:rPr>
            </w:pPr>
            <w:r w:rsidRPr="00C0666C">
              <w:rPr>
                <w:b/>
                <w:bCs/>
                <w:color w:val="000000"/>
                <w:lang w:val="ru-RU"/>
              </w:rPr>
              <w:t>Всего</w:t>
            </w:r>
          </w:p>
        </w:tc>
        <w:tc>
          <w:tcPr>
            <w:tcW w:w="1337" w:type="dxa"/>
            <w:shd w:val="clear" w:color="auto" w:fill="auto"/>
          </w:tcPr>
          <w:p w:rsidR="00F93D0A" w:rsidRPr="00C0666C" w:rsidRDefault="00F93D0A" w:rsidP="000174C7">
            <w:pPr>
              <w:jc w:val="center"/>
              <w:rPr>
                <w:color w:val="000000"/>
                <w:lang w:val="ru-RU"/>
              </w:rPr>
            </w:pPr>
          </w:p>
        </w:tc>
        <w:tc>
          <w:tcPr>
            <w:tcW w:w="1316" w:type="dxa"/>
            <w:shd w:val="clear" w:color="auto" w:fill="auto"/>
          </w:tcPr>
          <w:p w:rsidR="00F93D0A" w:rsidRPr="00C0666C" w:rsidRDefault="00F93D0A" w:rsidP="008548CA">
            <w:pPr>
              <w:jc w:val="center"/>
              <w:rPr>
                <w:color w:val="000000"/>
                <w:lang w:val="ru-RU"/>
              </w:rPr>
            </w:pPr>
          </w:p>
        </w:tc>
        <w:tc>
          <w:tcPr>
            <w:tcW w:w="1068" w:type="dxa"/>
            <w:shd w:val="clear" w:color="auto" w:fill="auto"/>
          </w:tcPr>
          <w:p w:rsidR="00F93D0A" w:rsidRPr="00C0666C" w:rsidRDefault="00F93D0A" w:rsidP="008548CA">
            <w:pPr>
              <w:jc w:val="center"/>
              <w:rPr>
                <w:color w:val="000000"/>
                <w:lang w:val="ru-RU"/>
              </w:rPr>
            </w:pPr>
          </w:p>
        </w:tc>
        <w:tc>
          <w:tcPr>
            <w:tcW w:w="1068" w:type="dxa"/>
            <w:shd w:val="clear" w:color="auto" w:fill="auto"/>
          </w:tcPr>
          <w:p w:rsidR="00F93D0A" w:rsidRPr="00C0666C" w:rsidRDefault="00F93D0A" w:rsidP="008548CA">
            <w:pPr>
              <w:jc w:val="center"/>
              <w:rPr>
                <w:color w:val="000000"/>
                <w:lang w:val="ru-RU"/>
              </w:rPr>
            </w:pPr>
          </w:p>
        </w:tc>
        <w:tc>
          <w:tcPr>
            <w:tcW w:w="1307" w:type="dxa"/>
            <w:vMerge w:val="restart"/>
            <w:shd w:val="clear" w:color="auto" w:fill="auto"/>
            <w:hideMark/>
          </w:tcPr>
          <w:p w:rsidR="00F93D0A" w:rsidRPr="00C0666C" w:rsidRDefault="00F93D0A"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53174D">
            <w:pPr>
              <w:jc w:val="center"/>
              <w:rPr>
                <w:color w:val="000000"/>
                <w:lang w:val="ru-RU"/>
              </w:rPr>
            </w:pPr>
            <w:r w:rsidRPr="00C0666C">
              <w:rPr>
                <w:b/>
                <w:bCs/>
                <w:color w:val="000000"/>
                <w:lang w:val="ru-RU"/>
              </w:rPr>
              <w:t xml:space="preserve">3 500,0 </w:t>
            </w:r>
          </w:p>
        </w:tc>
        <w:tc>
          <w:tcPr>
            <w:tcW w:w="1068" w:type="dxa"/>
            <w:shd w:val="clear" w:color="auto" w:fill="auto"/>
          </w:tcPr>
          <w:p w:rsidR="0053174D" w:rsidRPr="00C0666C" w:rsidRDefault="0053174D" w:rsidP="0053174D">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53174D">
            <w:pPr>
              <w:jc w:val="center"/>
              <w:rPr>
                <w:color w:val="000000"/>
                <w:lang w:val="ru-RU"/>
              </w:rPr>
            </w:pPr>
            <w:r w:rsidRPr="00C0666C">
              <w:rPr>
                <w:b/>
                <w:bCs/>
                <w:color w:val="000000"/>
                <w:lang w:val="ru-RU"/>
              </w:rPr>
              <w:t xml:space="preserve">1 200,0 </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(455,0)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(332,9)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(279,5)</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8548CA">
            <w:pPr>
              <w:jc w:val="center"/>
              <w:rPr>
                <w:color w:val="000000"/>
                <w:lang w:val="ru-RU"/>
              </w:rPr>
            </w:pPr>
          </w:p>
        </w:tc>
        <w:tc>
          <w:tcPr>
            <w:tcW w:w="1068" w:type="dxa"/>
            <w:shd w:val="clear" w:color="auto" w:fill="auto"/>
          </w:tcPr>
          <w:p w:rsidR="0053174D" w:rsidRPr="00C0666C" w:rsidRDefault="0053174D" w:rsidP="008548CA">
            <w:pPr>
              <w:jc w:val="center"/>
              <w:rPr>
                <w:color w:val="000000"/>
                <w:lang w:val="ru-RU"/>
              </w:rPr>
            </w:pPr>
          </w:p>
        </w:tc>
        <w:tc>
          <w:tcPr>
            <w:tcW w:w="1068" w:type="dxa"/>
            <w:shd w:val="clear" w:color="auto" w:fill="auto"/>
          </w:tcPr>
          <w:p w:rsidR="0053174D" w:rsidRPr="00C0666C" w:rsidRDefault="0053174D" w:rsidP="008548CA">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8548CA">
            <w:pPr>
              <w:jc w:val="center"/>
              <w:rPr>
                <w:color w:val="000000"/>
                <w:lang w:val="ru-RU"/>
              </w:rPr>
            </w:pPr>
          </w:p>
        </w:tc>
        <w:tc>
          <w:tcPr>
            <w:tcW w:w="1068" w:type="dxa"/>
            <w:shd w:val="clear" w:color="auto" w:fill="auto"/>
          </w:tcPr>
          <w:p w:rsidR="0053174D" w:rsidRPr="00C0666C" w:rsidRDefault="0053174D" w:rsidP="008548CA">
            <w:pPr>
              <w:jc w:val="center"/>
              <w:rPr>
                <w:color w:val="000000"/>
                <w:lang w:val="ru-RU"/>
              </w:rPr>
            </w:pPr>
          </w:p>
        </w:tc>
        <w:tc>
          <w:tcPr>
            <w:tcW w:w="1068" w:type="dxa"/>
            <w:shd w:val="clear" w:color="auto" w:fill="auto"/>
          </w:tcPr>
          <w:p w:rsidR="0053174D" w:rsidRPr="00C0666C" w:rsidRDefault="0053174D" w:rsidP="008548CA">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3 500,0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1 200,0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(455,0)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(332,9)</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(279,5)</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2.2. </w:t>
            </w:r>
            <w:r w:rsidRPr="00C0666C">
              <w:rPr>
                <w:color w:val="000000"/>
                <w:lang w:val="ru-RU"/>
              </w:rPr>
              <w:t>Капитальный, текущий ремонт котельных и сетей теплоснабжения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val="restart"/>
            <w:shd w:val="clear" w:color="auto" w:fill="auto"/>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41 000,0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28 127,3</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27 055,2</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 (5 867,0)</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(8 127,3)</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 (6 055,2)</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8548CA">
            <w:pPr>
              <w:jc w:val="center"/>
              <w:rPr>
                <w:color w:val="000000"/>
                <w:lang w:val="ru-RU"/>
              </w:rPr>
            </w:pPr>
          </w:p>
        </w:tc>
        <w:tc>
          <w:tcPr>
            <w:tcW w:w="1068" w:type="dxa"/>
            <w:shd w:val="clear" w:color="auto" w:fill="auto"/>
          </w:tcPr>
          <w:p w:rsidR="0053174D" w:rsidRPr="00C0666C" w:rsidRDefault="0053174D" w:rsidP="008548CA">
            <w:pPr>
              <w:jc w:val="center"/>
              <w:rPr>
                <w:color w:val="000000"/>
                <w:lang w:val="ru-RU"/>
              </w:rPr>
            </w:pPr>
          </w:p>
        </w:tc>
        <w:tc>
          <w:tcPr>
            <w:tcW w:w="1068" w:type="dxa"/>
            <w:shd w:val="clear" w:color="auto" w:fill="auto"/>
          </w:tcPr>
          <w:p w:rsidR="0053174D" w:rsidRPr="00C0666C" w:rsidRDefault="0053174D" w:rsidP="008548CA">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41 000,0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28 127,3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27 055,2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(5 867,0)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(8 127,3)</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(6 055,2)</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2.2.1.</w:t>
            </w:r>
            <w:r w:rsidRPr="00C0666C">
              <w:rPr>
                <w:color w:val="000000"/>
                <w:lang w:val="ru-RU"/>
              </w:rPr>
              <w:t xml:space="preserve"> Замена дымовых труб </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8548CA">
            <w:pPr>
              <w:jc w:val="center"/>
              <w:rPr>
                <w:color w:val="000000"/>
                <w:lang w:val="ru-RU"/>
              </w:rPr>
            </w:pPr>
          </w:p>
        </w:tc>
        <w:tc>
          <w:tcPr>
            <w:tcW w:w="1068" w:type="dxa"/>
            <w:shd w:val="clear" w:color="auto" w:fill="auto"/>
          </w:tcPr>
          <w:p w:rsidR="0053174D" w:rsidRPr="00C0666C" w:rsidRDefault="0053174D" w:rsidP="008548CA">
            <w:pPr>
              <w:jc w:val="center"/>
              <w:rPr>
                <w:color w:val="000000"/>
                <w:lang w:val="ru-RU"/>
              </w:rPr>
            </w:pPr>
          </w:p>
        </w:tc>
        <w:tc>
          <w:tcPr>
            <w:tcW w:w="1068" w:type="dxa"/>
            <w:shd w:val="clear" w:color="auto" w:fill="auto"/>
          </w:tcPr>
          <w:p w:rsidR="0053174D" w:rsidRPr="00C0666C" w:rsidRDefault="0053174D" w:rsidP="008548CA">
            <w:pPr>
              <w:jc w:val="center"/>
              <w:rPr>
                <w:color w:val="000000"/>
                <w:lang w:val="ru-RU"/>
              </w:rPr>
            </w:pPr>
          </w:p>
        </w:tc>
        <w:tc>
          <w:tcPr>
            <w:tcW w:w="1307" w:type="dxa"/>
            <w:vMerge w:val="restart"/>
            <w:shd w:val="clear" w:color="auto" w:fill="auto"/>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3 000,0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3 000,0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4 000,0 </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8548CA">
            <w:pPr>
              <w:jc w:val="center"/>
              <w:rPr>
                <w:color w:val="000000"/>
                <w:lang w:val="ru-RU"/>
              </w:rPr>
            </w:pPr>
          </w:p>
        </w:tc>
        <w:tc>
          <w:tcPr>
            <w:tcW w:w="1068" w:type="dxa"/>
            <w:shd w:val="clear" w:color="auto" w:fill="auto"/>
          </w:tcPr>
          <w:p w:rsidR="0053174D" w:rsidRPr="00C0666C" w:rsidRDefault="0053174D" w:rsidP="008548CA">
            <w:pPr>
              <w:jc w:val="center"/>
              <w:rPr>
                <w:color w:val="000000"/>
                <w:lang w:val="ru-RU"/>
              </w:rPr>
            </w:pPr>
          </w:p>
        </w:tc>
        <w:tc>
          <w:tcPr>
            <w:tcW w:w="1068" w:type="dxa"/>
            <w:shd w:val="clear" w:color="auto" w:fill="auto"/>
          </w:tcPr>
          <w:p w:rsidR="0053174D" w:rsidRPr="00C0666C" w:rsidRDefault="0053174D" w:rsidP="008548CA">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3 000,0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3 000,0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4 000,0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2.2.2.</w:t>
            </w:r>
            <w:r w:rsidRPr="00C0666C">
              <w:rPr>
                <w:color w:val="000000"/>
                <w:lang w:val="ru-RU"/>
              </w:rPr>
              <w:t xml:space="preserve"> Капитальный ремонт систем теплоснабжения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65C79">
            <w:pPr>
              <w:jc w:val="center"/>
              <w:rPr>
                <w:color w:val="000000"/>
                <w:lang w:val="ru-RU"/>
              </w:rPr>
            </w:pPr>
          </w:p>
        </w:tc>
        <w:tc>
          <w:tcPr>
            <w:tcW w:w="1068" w:type="dxa"/>
            <w:shd w:val="clear" w:color="auto" w:fill="auto"/>
          </w:tcPr>
          <w:p w:rsidR="0053174D" w:rsidRPr="00C0666C" w:rsidRDefault="0053174D" w:rsidP="00265C79">
            <w:pPr>
              <w:jc w:val="center"/>
              <w:rPr>
                <w:color w:val="000000"/>
                <w:lang w:val="ru-RU"/>
              </w:rPr>
            </w:pPr>
          </w:p>
        </w:tc>
        <w:tc>
          <w:tcPr>
            <w:tcW w:w="1068" w:type="dxa"/>
            <w:shd w:val="clear" w:color="auto" w:fill="auto"/>
          </w:tcPr>
          <w:p w:rsidR="0053174D" w:rsidRPr="00C0666C" w:rsidRDefault="0053174D" w:rsidP="00265C79">
            <w:pPr>
              <w:jc w:val="center"/>
              <w:rPr>
                <w:color w:val="000000"/>
                <w:lang w:val="ru-RU"/>
              </w:rPr>
            </w:pPr>
          </w:p>
        </w:tc>
        <w:tc>
          <w:tcPr>
            <w:tcW w:w="1307" w:type="dxa"/>
            <w:vMerge w:val="restart"/>
            <w:shd w:val="clear" w:color="auto" w:fill="auto"/>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10 000,0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10 000,0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10 000,0 </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(0,0)</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65C79">
            <w:pPr>
              <w:jc w:val="center"/>
              <w:rPr>
                <w:color w:val="000000"/>
                <w:lang w:val="ru-RU"/>
              </w:rPr>
            </w:pPr>
          </w:p>
        </w:tc>
        <w:tc>
          <w:tcPr>
            <w:tcW w:w="1068" w:type="dxa"/>
            <w:shd w:val="clear" w:color="auto" w:fill="auto"/>
          </w:tcPr>
          <w:p w:rsidR="0053174D" w:rsidRPr="00C0666C" w:rsidRDefault="0053174D" w:rsidP="00265C79">
            <w:pPr>
              <w:jc w:val="center"/>
              <w:rPr>
                <w:color w:val="000000"/>
                <w:lang w:val="ru-RU"/>
              </w:rPr>
            </w:pPr>
          </w:p>
        </w:tc>
        <w:tc>
          <w:tcPr>
            <w:tcW w:w="1068" w:type="dxa"/>
            <w:shd w:val="clear" w:color="auto" w:fill="auto"/>
          </w:tcPr>
          <w:p w:rsidR="0053174D" w:rsidRPr="00C0666C" w:rsidRDefault="0053174D" w:rsidP="00265C7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10 000,0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10 000,0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10 000,0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2.2.3.</w:t>
            </w:r>
            <w:r w:rsidRPr="00C0666C">
              <w:rPr>
                <w:color w:val="000000"/>
                <w:lang w:val="ru-RU"/>
              </w:rPr>
              <w:t xml:space="preserve"> Текущий ремонт технических зданий и сооружений</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5A2CA3">
            <w:pPr>
              <w:jc w:val="center"/>
              <w:rPr>
                <w:color w:val="000000"/>
                <w:lang w:val="ru-RU"/>
              </w:rPr>
            </w:pPr>
          </w:p>
        </w:tc>
        <w:tc>
          <w:tcPr>
            <w:tcW w:w="1068" w:type="dxa"/>
            <w:shd w:val="clear" w:color="auto" w:fill="auto"/>
          </w:tcPr>
          <w:p w:rsidR="0053174D" w:rsidRPr="00C0666C" w:rsidRDefault="0053174D" w:rsidP="005A2CA3">
            <w:pPr>
              <w:jc w:val="center"/>
              <w:rPr>
                <w:color w:val="000000"/>
                <w:lang w:val="ru-RU"/>
              </w:rPr>
            </w:pPr>
          </w:p>
        </w:tc>
        <w:tc>
          <w:tcPr>
            <w:tcW w:w="1068" w:type="dxa"/>
            <w:shd w:val="clear" w:color="auto" w:fill="auto"/>
          </w:tcPr>
          <w:p w:rsidR="0053174D" w:rsidRPr="00C0666C" w:rsidRDefault="0053174D" w:rsidP="005A2CA3">
            <w:pPr>
              <w:jc w:val="center"/>
              <w:rPr>
                <w:color w:val="000000"/>
                <w:lang w:val="ru-RU"/>
              </w:rPr>
            </w:pPr>
          </w:p>
        </w:tc>
        <w:tc>
          <w:tcPr>
            <w:tcW w:w="1307" w:type="dxa"/>
            <w:vMerge w:val="restart"/>
            <w:shd w:val="clear" w:color="auto" w:fill="auto"/>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21 000,0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8 127,3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6 055,2 </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(5 867,0)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(8 127,3)</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(6 055,2)</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F93D0A">
            <w:pPr>
              <w:jc w:val="center"/>
              <w:rPr>
                <w:color w:val="000000"/>
                <w:lang w:val="ru-RU"/>
              </w:rPr>
            </w:pPr>
          </w:p>
        </w:tc>
        <w:tc>
          <w:tcPr>
            <w:tcW w:w="1068" w:type="dxa"/>
            <w:shd w:val="clear" w:color="auto" w:fill="auto"/>
          </w:tcPr>
          <w:p w:rsidR="0053174D" w:rsidRPr="00C0666C" w:rsidRDefault="0053174D" w:rsidP="00F93D0A">
            <w:pPr>
              <w:jc w:val="center"/>
              <w:rPr>
                <w:color w:val="000000"/>
                <w:lang w:val="ru-RU"/>
              </w:rPr>
            </w:pPr>
          </w:p>
        </w:tc>
        <w:tc>
          <w:tcPr>
            <w:tcW w:w="1068" w:type="dxa"/>
            <w:shd w:val="clear" w:color="auto" w:fill="auto"/>
          </w:tcPr>
          <w:p w:rsidR="0053174D" w:rsidRPr="00C0666C" w:rsidRDefault="0053174D" w:rsidP="00F93D0A">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21 000,0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8 127,3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6 055,2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(5 867,0)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(8 127,3)</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(6 055,2)</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2.2.4.</w:t>
            </w:r>
            <w:r w:rsidRPr="00C0666C">
              <w:rPr>
                <w:color w:val="000000"/>
                <w:lang w:val="ru-RU"/>
              </w:rPr>
              <w:t xml:space="preserve"> Капитальный ремонт системы </w:t>
            </w:r>
            <w:proofErr w:type="spellStart"/>
            <w:r w:rsidRPr="00C0666C">
              <w:rPr>
                <w:color w:val="000000"/>
                <w:lang w:val="ru-RU"/>
              </w:rPr>
              <w:t>шлакозолоудаления</w:t>
            </w:r>
            <w:proofErr w:type="spellEnd"/>
            <w:r w:rsidRPr="00C0666C">
              <w:rPr>
                <w:color w:val="000000"/>
                <w:lang w:val="ru-RU"/>
              </w:rPr>
              <w:t xml:space="preserve"> котельной </w:t>
            </w:r>
            <w:proofErr w:type="spellStart"/>
            <w:r w:rsidRPr="00C0666C">
              <w:rPr>
                <w:color w:val="000000"/>
                <w:lang w:val="ru-RU"/>
              </w:rPr>
              <w:t>п.ст</w:t>
            </w:r>
            <w:proofErr w:type="spellEnd"/>
            <w:r w:rsidRPr="00C0666C">
              <w:rPr>
                <w:color w:val="000000"/>
                <w:lang w:val="ru-RU"/>
              </w:rPr>
              <w:t>. Юрга 2</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F93D0A">
            <w:pPr>
              <w:jc w:val="center"/>
              <w:rPr>
                <w:color w:val="000000"/>
                <w:lang w:val="ru-RU"/>
              </w:rPr>
            </w:pPr>
          </w:p>
        </w:tc>
        <w:tc>
          <w:tcPr>
            <w:tcW w:w="1068" w:type="dxa"/>
            <w:shd w:val="clear" w:color="auto" w:fill="auto"/>
          </w:tcPr>
          <w:p w:rsidR="0053174D" w:rsidRPr="00C0666C" w:rsidRDefault="0053174D" w:rsidP="00F93D0A">
            <w:pPr>
              <w:jc w:val="center"/>
              <w:rPr>
                <w:color w:val="000000"/>
                <w:lang w:val="ru-RU"/>
              </w:rPr>
            </w:pPr>
          </w:p>
        </w:tc>
        <w:tc>
          <w:tcPr>
            <w:tcW w:w="1068" w:type="dxa"/>
            <w:shd w:val="clear" w:color="auto" w:fill="auto"/>
          </w:tcPr>
          <w:p w:rsidR="0053174D" w:rsidRPr="00C0666C" w:rsidRDefault="0053174D" w:rsidP="00F93D0A">
            <w:pPr>
              <w:jc w:val="center"/>
              <w:rPr>
                <w:color w:val="000000"/>
                <w:lang w:val="ru-RU"/>
              </w:rPr>
            </w:pPr>
          </w:p>
        </w:tc>
        <w:tc>
          <w:tcPr>
            <w:tcW w:w="1307" w:type="dxa"/>
            <w:vMerge/>
            <w:shd w:val="clear" w:color="auto" w:fill="auto"/>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7 000,0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7 000,0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7 000,0 </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F93D0A">
            <w:pPr>
              <w:jc w:val="center"/>
              <w:rPr>
                <w:color w:val="000000"/>
                <w:lang w:val="ru-RU"/>
              </w:rPr>
            </w:pPr>
          </w:p>
        </w:tc>
        <w:tc>
          <w:tcPr>
            <w:tcW w:w="1068" w:type="dxa"/>
            <w:shd w:val="clear" w:color="auto" w:fill="auto"/>
          </w:tcPr>
          <w:p w:rsidR="0053174D" w:rsidRPr="00C0666C" w:rsidRDefault="0053174D" w:rsidP="00F93D0A">
            <w:pPr>
              <w:jc w:val="center"/>
              <w:rPr>
                <w:color w:val="000000"/>
                <w:lang w:val="ru-RU"/>
              </w:rPr>
            </w:pPr>
          </w:p>
        </w:tc>
        <w:tc>
          <w:tcPr>
            <w:tcW w:w="1068" w:type="dxa"/>
            <w:shd w:val="clear" w:color="auto" w:fill="auto"/>
          </w:tcPr>
          <w:p w:rsidR="0053174D" w:rsidRPr="00C0666C" w:rsidRDefault="0053174D" w:rsidP="00F93D0A">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7 000,0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7 000,0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7 000,0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2.3. </w:t>
            </w:r>
            <w:r w:rsidRPr="00C0666C">
              <w:rPr>
                <w:color w:val="000000"/>
                <w:lang w:val="ru-RU"/>
              </w:rPr>
              <w:t xml:space="preserve">Строительство и реконструкция котельных и сетей </w:t>
            </w:r>
            <w:r w:rsidRPr="00C0666C">
              <w:rPr>
                <w:color w:val="000000"/>
                <w:lang w:val="ru-RU"/>
              </w:rPr>
              <w:lastRenderedPageBreak/>
              <w:t>теплоснабжения: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lastRenderedPageBreak/>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F93D0A">
            <w:pPr>
              <w:jc w:val="center"/>
              <w:rPr>
                <w:color w:val="000000"/>
                <w:lang w:val="ru-RU"/>
              </w:rPr>
            </w:pPr>
          </w:p>
        </w:tc>
        <w:tc>
          <w:tcPr>
            <w:tcW w:w="1068" w:type="dxa"/>
            <w:shd w:val="clear" w:color="auto" w:fill="auto"/>
          </w:tcPr>
          <w:p w:rsidR="0053174D" w:rsidRPr="00C0666C" w:rsidRDefault="0053174D" w:rsidP="00F93D0A">
            <w:pPr>
              <w:jc w:val="center"/>
              <w:rPr>
                <w:color w:val="000000"/>
                <w:lang w:val="ru-RU"/>
              </w:rPr>
            </w:pPr>
          </w:p>
        </w:tc>
        <w:tc>
          <w:tcPr>
            <w:tcW w:w="1068" w:type="dxa"/>
            <w:shd w:val="clear" w:color="auto" w:fill="auto"/>
          </w:tcPr>
          <w:p w:rsidR="0053174D" w:rsidRPr="00C0666C" w:rsidRDefault="0053174D" w:rsidP="00F93D0A">
            <w:pPr>
              <w:jc w:val="center"/>
              <w:rPr>
                <w:color w:val="000000"/>
                <w:lang w:val="ru-RU"/>
              </w:rPr>
            </w:pPr>
          </w:p>
        </w:tc>
        <w:tc>
          <w:tcPr>
            <w:tcW w:w="1307" w:type="dxa"/>
            <w:vMerge w:val="restart"/>
            <w:shd w:val="clear" w:color="auto" w:fill="auto"/>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36 500,0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35 047,0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32 000,0 </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(4 636,9)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(10 047,0)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(7 000,0)</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F93D0A">
            <w:pPr>
              <w:jc w:val="center"/>
              <w:rPr>
                <w:color w:val="000000"/>
                <w:lang w:val="ru-RU"/>
              </w:rPr>
            </w:pPr>
          </w:p>
        </w:tc>
        <w:tc>
          <w:tcPr>
            <w:tcW w:w="1068" w:type="dxa"/>
            <w:shd w:val="clear" w:color="auto" w:fill="auto"/>
          </w:tcPr>
          <w:p w:rsidR="0053174D" w:rsidRPr="00C0666C" w:rsidRDefault="0053174D" w:rsidP="00F93D0A">
            <w:pPr>
              <w:jc w:val="center"/>
              <w:rPr>
                <w:color w:val="000000"/>
                <w:lang w:val="ru-RU"/>
              </w:rPr>
            </w:pPr>
          </w:p>
        </w:tc>
        <w:tc>
          <w:tcPr>
            <w:tcW w:w="1068" w:type="dxa"/>
            <w:shd w:val="clear" w:color="auto" w:fill="auto"/>
          </w:tcPr>
          <w:p w:rsidR="0053174D" w:rsidRPr="00C0666C" w:rsidRDefault="0053174D" w:rsidP="00F93D0A">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36 500,0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35 047,0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32 000,0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(4 636,9)</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(10 047,0)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(7 000,0)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2.3.1. </w:t>
            </w:r>
            <w:r w:rsidRPr="00C0666C">
              <w:rPr>
                <w:color w:val="000000"/>
                <w:lang w:val="ru-RU"/>
              </w:rPr>
              <w:t xml:space="preserve">Реконструкция системы теплоснабжения в </w:t>
            </w:r>
            <w:proofErr w:type="spellStart"/>
            <w:r w:rsidRPr="00C0666C">
              <w:rPr>
                <w:color w:val="000000"/>
                <w:lang w:val="ru-RU"/>
              </w:rPr>
              <w:t>п.ст</w:t>
            </w:r>
            <w:proofErr w:type="spellEnd"/>
            <w:r w:rsidRPr="00C0666C">
              <w:rPr>
                <w:color w:val="000000"/>
                <w:lang w:val="ru-RU"/>
              </w:rPr>
              <w:t>. Юрга 2-я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F18E7">
            <w:pPr>
              <w:jc w:val="center"/>
              <w:rPr>
                <w:color w:val="000000"/>
                <w:lang w:val="ru-RU"/>
              </w:rPr>
            </w:pPr>
          </w:p>
        </w:tc>
        <w:tc>
          <w:tcPr>
            <w:tcW w:w="1068" w:type="dxa"/>
            <w:shd w:val="clear" w:color="auto" w:fill="auto"/>
          </w:tcPr>
          <w:p w:rsidR="0053174D" w:rsidRPr="00C0666C" w:rsidRDefault="0053174D" w:rsidP="00BF18E7">
            <w:pPr>
              <w:jc w:val="center"/>
              <w:rPr>
                <w:color w:val="000000"/>
                <w:lang w:val="ru-RU"/>
              </w:rPr>
            </w:pPr>
          </w:p>
        </w:tc>
        <w:tc>
          <w:tcPr>
            <w:tcW w:w="1068" w:type="dxa"/>
            <w:shd w:val="clear" w:color="auto" w:fill="auto"/>
          </w:tcPr>
          <w:p w:rsidR="0053174D" w:rsidRPr="00C0666C" w:rsidRDefault="0053174D" w:rsidP="00BF18E7">
            <w:pPr>
              <w:jc w:val="center"/>
              <w:rPr>
                <w:color w:val="000000"/>
                <w:lang w:val="ru-RU"/>
              </w:rPr>
            </w:pPr>
          </w:p>
        </w:tc>
        <w:tc>
          <w:tcPr>
            <w:tcW w:w="1307" w:type="dxa"/>
            <w:vMerge w:val="restart"/>
            <w:shd w:val="clear" w:color="auto" w:fill="auto"/>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5 000,0</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5 000,0</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5 000,0</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(0,0)</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F18E7">
            <w:pPr>
              <w:jc w:val="center"/>
              <w:rPr>
                <w:color w:val="000000"/>
                <w:lang w:val="ru-RU"/>
              </w:rPr>
            </w:pPr>
          </w:p>
        </w:tc>
        <w:tc>
          <w:tcPr>
            <w:tcW w:w="1068" w:type="dxa"/>
            <w:shd w:val="clear" w:color="auto" w:fill="auto"/>
          </w:tcPr>
          <w:p w:rsidR="0053174D" w:rsidRPr="00C0666C" w:rsidRDefault="0053174D" w:rsidP="00BF18E7">
            <w:pPr>
              <w:jc w:val="center"/>
              <w:rPr>
                <w:color w:val="000000"/>
                <w:lang w:val="ru-RU"/>
              </w:rPr>
            </w:pPr>
          </w:p>
        </w:tc>
        <w:tc>
          <w:tcPr>
            <w:tcW w:w="1068" w:type="dxa"/>
            <w:shd w:val="clear" w:color="auto" w:fill="auto"/>
          </w:tcPr>
          <w:p w:rsidR="0053174D" w:rsidRPr="00C0666C" w:rsidRDefault="0053174D" w:rsidP="00BF18E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5 000,0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5 000,0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5 000,0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2.3.2.</w:t>
            </w:r>
            <w:r w:rsidRPr="00C0666C">
              <w:rPr>
                <w:color w:val="000000"/>
                <w:lang w:val="ru-RU"/>
              </w:rPr>
              <w:t xml:space="preserve"> Капитальный ремонт систем теплоснабжения (более 15 км.. теплотрасс в </w:t>
            </w:r>
            <w:proofErr w:type="spellStart"/>
            <w:r w:rsidRPr="00C0666C">
              <w:rPr>
                <w:color w:val="000000"/>
                <w:lang w:val="ru-RU"/>
              </w:rPr>
              <w:t>п.ст</w:t>
            </w:r>
            <w:proofErr w:type="spellEnd"/>
            <w:r w:rsidRPr="00C0666C">
              <w:rPr>
                <w:color w:val="000000"/>
                <w:lang w:val="ru-RU"/>
              </w:rPr>
              <w:t xml:space="preserve">. </w:t>
            </w:r>
            <w:proofErr w:type="spellStart"/>
            <w:r w:rsidRPr="00C0666C">
              <w:rPr>
                <w:color w:val="000000"/>
                <w:lang w:val="ru-RU"/>
              </w:rPr>
              <w:t>Арлюк</w:t>
            </w:r>
            <w:proofErr w:type="spellEnd"/>
            <w:r w:rsidRPr="00C0666C">
              <w:rPr>
                <w:color w:val="000000"/>
                <w:lang w:val="ru-RU"/>
              </w:rPr>
              <w:t xml:space="preserve">, с. </w:t>
            </w:r>
            <w:proofErr w:type="gramStart"/>
            <w:r w:rsidRPr="00C0666C">
              <w:rPr>
                <w:color w:val="000000"/>
                <w:lang w:val="ru-RU"/>
              </w:rPr>
              <w:t>Поперечное</w:t>
            </w:r>
            <w:proofErr w:type="gramEnd"/>
            <w:r w:rsidRPr="00C0666C">
              <w:rPr>
                <w:color w:val="000000"/>
                <w:lang w:val="ru-RU"/>
              </w:rPr>
              <w:t xml:space="preserve">, д. </w:t>
            </w:r>
            <w:proofErr w:type="spellStart"/>
            <w:r w:rsidRPr="00C0666C">
              <w:rPr>
                <w:color w:val="000000"/>
                <w:lang w:val="ru-RU"/>
              </w:rPr>
              <w:t>Новороманово</w:t>
            </w:r>
            <w:proofErr w:type="spellEnd"/>
            <w:r w:rsidRPr="00C0666C">
              <w:rPr>
                <w:color w:val="000000"/>
                <w:lang w:val="ru-RU"/>
              </w:rPr>
              <w:t>)</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F18E7">
            <w:pPr>
              <w:jc w:val="center"/>
              <w:rPr>
                <w:color w:val="000000"/>
                <w:lang w:val="ru-RU"/>
              </w:rPr>
            </w:pPr>
          </w:p>
        </w:tc>
        <w:tc>
          <w:tcPr>
            <w:tcW w:w="1068" w:type="dxa"/>
            <w:shd w:val="clear" w:color="auto" w:fill="auto"/>
          </w:tcPr>
          <w:p w:rsidR="0053174D" w:rsidRPr="00C0666C" w:rsidRDefault="0053174D" w:rsidP="00BF18E7">
            <w:pPr>
              <w:jc w:val="center"/>
              <w:rPr>
                <w:color w:val="000000"/>
                <w:lang w:val="ru-RU"/>
              </w:rPr>
            </w:pPr>
          </w:p>
        </w:tc>
        <w:tc>
          <w:tcPr>
            <w:tcW w:w="1068" w:type="dxa"/>
            <w:shd w:val="clear" w:color="auto" w:fill="auto"/>
          </w:tcPr>
          <w:p w:rsidR="0053174D" w:rsidRPr="00C0666C" w:rsidRDefault="0053174D" w:rsidP="00BF18E7">
            <w:pPr>
              <w:jc w:val="center"/>
              <w:rPr>
                <w:color w:val="000000"/>
                <w:lang w:val="ru-RU"/>
              </w:rPr>
            </w:pPr>
          </w:p>
        </w:tc>
        <w:tc>
          <w:tcPr>
            <w:tcW w:w="1307" w:type="dxa"/>
            <w:vMerge w:val="restart"/>
            <w:shd w:val="clear" w:color="auto" w:fill="auto"/>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11 500,0 </w:t>
            </w:r>
          </w:p>
        </w:tc>
        <w:tc>
          <w:tcPr>
            <w:tcW w:w="1068" w:type="dxa"/>
            <w:shd w:val="clear" w:color="auto" w:fill="auto"/>
          </w:tcPr>
          <w:p w:rsidR="0053174D" w:rsidRPr="00C0666C" w:rsidRDefault="0053174D" w:rsidP="0053174D">
            <w:pPr>
              <w:jc w:val="center"/>
              <w:rPr>
                <w:color w:val="000000"/>
                <w:lang w:val="ru-RU"/>
              </w:rPr>
            </w:pPr>
            <w:r w:rsidRPr="00C0666C">
              <w:rPr>
                <w:b/>
                <w:bCs/>
                <w:color w:val="000000"/>
                <w:lang w:val="ru-RU"/>
              </w:rPr>
              <w:t>10 047,0</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7 000,0 </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(4 636,9)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(10 047,0)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(7 000,0)</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Федеральный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F18E7">
            <w:pPr>
              <w:jc w:val="center"/>
              <w:rPr>
                <w:color w:val="000000"/>
                <w:lang w:val="ru-RU"/>
              </w:rPr>
            </w:pPr>
          </w:p>
        </w:tc>
        <w:tc>
          <w:tcPr>
            <w:tcW w:w="1068" w:type="dxa"/>
            <w:shd w:val="clear" w:color="auto" w:fill="auto"/>
          </w:tcPr>
          <w:p w:rsidR="0053174D" w:rsidRPr="00C0666C" w:rsidRDefault="0053174D" w:rsidP="00BF18E7">
            <w:pPr>
              <w:jc w:val="center"/>
              <w:rPr>
                <w:color w:val="000000"/>
                <w:lang w:val="ru-RU"/>
              </w:rPr>
            </w:pPr>
          </w:p>
        </w:tc>
        <w:tc>
          <w:tcPr>
            <w:tcW w:w="1068" w:type="dxa"/>
            <w:shd w:val="clear" w:color="auto" w:fill="auto"/>
          </w:tcPr>
          <w:p w:rsidR="0053174D" w:rsidRPr="00C0666C" w:rsidRDefault="0053174D" w:rsidP="00BF18E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11 500,0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10 047,0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7 000,0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(4 636,9)</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(10 047,0)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(7 000,0)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lastRenderedPageBreak/>
              <w:t>Мероприятие 2.3.3.</w:t>
            </w:r>
            <w:r w:rsidRPr="00C0666C">
              <w:rPr>
                <w:color w:val="000000"/>
                <w:lang w:val="ru-RU"/>
              </w:rPr>
              <w:t xml:space="preserve"> Строительство сетей теплоснабжения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F18E7">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307" w:type="dxa"/>
            <w:vMerge w:val="restart"/>
            <w:shd w:val="clear" w:color="auto" w:fill="auto"/>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20 000,0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20 000,0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20 000,0 </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20 000,0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20 000,0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20 000,0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9003D9"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2.4. </w:t>
            </w:r>
            <w:r w:rsidRPr="00C0666C">
              <w:rPr>
                <w:color w:val="000000"/>
                <w:lang w:val="ru-RU"/>
              </w:rPr>
              <w:t>Строительство, капитальный ремонт систем водоснабжения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vMerge w:val="restart"/>
            <w:shd w:val="clear" w:color="auto" w:fill="auto"/>
            <w:hideMark/>
          </w:tcPr>
          <w:p w:rsidR="0053174D" w:rsidRPr="00C0666C" w:rsidRDefault="0053174D" w:rsidP="000174C7">
            <w:pPr>
              <w:jc w:val="center"/>
              <w:rPr>
                <w:color w:val="000000"/>
                <w:lang w:val="ru-RU"/>
              </w:rPr>
            </w:pPr>
            <w:r w:rsidRPr="00C0666C">
              <w:rPr>
                <w:color w:val="333333"/>
                <w:shd w:val="clear" w:color="auto" w:fill="FFFFFF"/>
                <w:lang w:val="ru-RU"/>
              </w:rPr>
              <w:t>Постановление Правительства Кемеровской области - Кузбасса от 31.10.2023 № 705</w:t>
            </w:r>
            <w:r w:rsidRPr="00C0666C">
              <w:rPr>
                <w:color w:val="333333"/>
                <w:lang w:val="ru-RU"/>
              </w:rPr>
              <w:br/>
            </w:r>
            <w:r w:rsidRPr="00C0666C">
              <w:rPr>
                <w:color w:val="333333"/>
                <w:shd w:val="clear" w:color="auto" w:fill="FFFFFF"/>
                <w:lang w:val="ru-RU"/>
              </w:rPr>
              <w:t>"Об утверждении государственной программы Кемеровской области — Кузбасса "Развитие жилищн</w:t>
            </w:r>
            <w:proofErr w:type="gramStart"/>
            <w:r w:rsidRPr="00C0666C">
              <w:rPr>
                <w:color w:val="333333"/>
                <w:shd w:val="clear" w:color="auto" w:fill="FFFFFF"/>
                <w:lang w:val="ru-RU"/>
              </w:rPr>
              <w:t>о-</w:t>
            </w:r>
            <w:proofErr w:type="gramEnd"/>
            <w:r w:rsidRPr="00C0666C">
              <w:rPr>
                <w:color w:val="333333"/>
                <w:shd w:val="clear" w:color="auto" w:fill="FFFFFF"/>
                <w:lang w:val="ru-RU"/>
              </w:rPr>
              <w:t xml:space="preserve"> коммунального и дорожного комплекса Кузбасса"</w:t>
            </w:r>
          </w:p>
        </w:tc>
        <w:tc>
          <w:tcPr>
            <w:tcW w:w="1316" w:type="dxa"/>
            <w:shd w:val="clear" w:color="auto" w:fill="auto"/>
          </w:tcPr>
          <w:p w:rsidR="0053174D" w:rsidRPr="00C0666C" w:rsidRDefault="0053174D" w:rsidP="00BF18E7">
            <w:pPr>
              <w:jc w:val="center"/>
              <w:rPr>
                <w:color w:val="000000"/>
                <w:lang w:val="ru-RU"/>
              </w:rPr>
            </w:pPr>
          </w:p>
        </w:tc>
        <w:tc>
          <w:tcPr>
            <w:tcW w:w="1068" w:type="dxa"/>
            <w:shd w:val="clear" w:color="auto" w:fill="auto"/>
          </w:tcPr>
          <w:p w:rsidR="0053174D" w:rsidRPr="00C0666C" w:rsidRDefault="0053174D" w:rsidP="00BF18E7">
            <w:pPr>
              <w:jc w:val="center"/>
              <w:rPr>
                <w:color w:val="000000"/>
                <w:lang w:val="ru-RU"/>
              </w:rPr>
            </w:pPr>
          </w:p>
        </w:tc>
        <w:tc>
          <w:tcPr>
            <w:tcW w:w="1068" w:type="dxa"/>
            <w:shd w:val="clear" w:color="auto" w:fill="auto"/>
          </w:tcPr>
          <w:p w:rsidR="0053174D" w:rsidRPr="00C0666C" w:rsidRDefault="0053174D" w:rsidP="00BF18E7">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61 500,0</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60 216,6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38 699,2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(3 677,0)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(10 716,6)</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(9 199,2)</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Федеральный бюджет</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14 300,0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11 700,0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lang w:val="ru-RU"/>
              </w:rPr>
            </w:pPr>
            <w:proofErr w:type="spellStart"/>
            <w:r w:rsidRPr="00C0666C">
              <w:rPr>
                <w:bCs/>
                <w:color w:val="000000"/>
              </w:rPr>
              <w:t>Расчетная</w:t>
            </w:r>
            <w:proofErr w:type="spellEnd"/>
          </w:p>
          <w:p w:rsidR="0053174D" w:rsidRPr="00C0666C" w:rsidRDefault="0053174D" w:rsidP="00412418">
            <w:pPr>
              <w:rPr>
                <w:bCs/>
                <w:color w:val="000000"/>
                <w:lang w:val="ru-RU"/>
              </w:rPr>
            </w:pP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13 969,0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13 611,0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33 231,0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34 905,6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38 699,2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(3 677,0)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(10 716,6)</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(9 199,2)</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2.4.1.</w:t>
            </w:r>
            <w:r w:rsidRPr="00C0666C">
              <w:rPr>
                <w:color w:val="000000"/>
                <w:lang w:val="ru-RU"/>
              </w:rPr>
              <w:t xml:space="preserve"> Проектно-сметная документация и экспертиза на строительство очистных сооружений</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20 000,0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5 000,0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6 000,0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412418">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412418">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20 000,0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5 000,0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6 000,0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2.4.2. </w:t>
            </w:r>
            <w:r w:rsidRPr="00C0666C">
              <w:rPr>
                <w:color w:val="000000"/>
                <w:lang w:val="ru-RU"/>
              </w:rPr>
              <w:t>Строительство очистных сооружений</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10 000,0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10 000,0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12 000,0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10 000,0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10 000,0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12 000,0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2.4.3.</w:t>
            </w:r>
            <w:r w:rsidRPr="00C0666C">
              <w:rPr>
                <w:color w:val="000000"/>
                <w:lang w:val="ru-RU"/>
              </w:rPr>
              <w:t xml:space="preserve"> Строительство, капитальный ремонт водопроводных скважин</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9 000,0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10 716,6 </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 xml:space="preserve">9 199,2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(3 677,0)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(10 716,6)</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(9 199,2)</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color w:val="000000"/>
                <w:lang w:val="ru-RU"/>
              </w:rPr>
              <w:t xml:space="preserve">9 000,0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10 716,6 </w:t>
            </w:r>
          </w:p>
        </w:tc>
        <w:tc>
          <w:tcPr>
            <w:tcW w:w="1068" w:type="dxa"/>
            <w:shd w:val="clear" w:color="auto" w:fill="auto"/>
          </w:tcPr>
          <w:p w:rsidR="0053174D" w:rsidRPr="00C0666C" w:rsidRDefault="0053174D" w:rsidP="00412418">
            <w:pPr>
              <w:jc w:val="center"/>
              <w:rPr>
                <w:color w:val="000000"/>
                <w:lang w:val="ru-RU"/>
              </w:rPr>
            </w:pPr>
            <w:r w:rsidRPr="00C0666C">
              <w:rPr>
                <w:color w:val="000000"/>
                <w:lang w:val="ru-RU"/>
              </w:rPr>
              <w:t xml:space="preserve">9 199,2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(3 677,0)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(10 716,6)</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(9 199,2)</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2.4.4. </w:t>
            </w:r>
            <w:r w:rsidRPr="00C0666C">
              <w:rPr>
                <w:color w:val="000000"/>
                <w:lang w:val="ru-RU"/>
              </w:rPr>
              <w:t xml:space="preserve">Строительство, капитальный ремонт систем водоснабжения и водоотведения </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068" w:type="dxa"/>
            <w:shd w:val="clear" w:color="auto" w:fill="auto"/>
          </w:tcPr>
          <w:p w:rsidR="0053174D" w:rsidRPr="00C0666C" w:rsidRDefault="0053174D" w:rsidP="00412418">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color w:val="000000"/>
                <w:lang w:val="ru-RU"/>
              </w:rPr>
            </w:pPr>
            <w:r w:rsidRPr="00C0666C">
              <w:rPr>
                <w:b/>
                <w:bCs/>
                <w:color w:val="000000"/>
                <w:lang w:val="ru-RU"/>
              </w:rPr>
              <w:t>10 000,0</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10 000,0</w:t>
            </w:r>
          </w:p>
        </w:tc>
        <w:tc>
          <w:tcPr>
            <w:tcW w:w="1068" w:type="dxa"/>
            <w:shd w:val="clear" w:color="auto" w:fill="auto"/>
          </w:tcPr>
          <w:p w:rsidR="0053174D" w:rsidRPr="00C0666C" w:rsidRDefault="0053174D" w:rsidP="00412418">
            <w:pPr>
              <w:jc w:val="center"/>
              <w:rPr>
                <w:color w:val="000000"/>
                <w:lang w:val="ru-RU"/>
              </w:rPr>
            </w:pPr>
            <w:r w:rsidRPr="00C0666C">
              <w:rPr>
                <w:b/>
                <w:bCs/>
                <w:color w:val="000000"/>
                <w:lang w:val="ru-RU"/>
              </w:rPr>
              <w:t>10 000,0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412418">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412418">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412418">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10 000,0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10 000,0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10 000,0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412418">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2.4.5.</w:t>
            </w:r>
            <w:r w:rsidRPr="00C0666C">
              <w:rPr>
                <w:color w:val="000000"/>
                <w:lang w:val="ru-RU"/>
              </w:rPr>
              <w:t xml:space="preserve"> Капитальный ремонт систем водоснабжения (более 15 км водопроводов по </w:t>
            </w:r>
            <w:proofErr w:type="spellStart"/>
            <w:r w:rsidRPr="00C0666C">
              <w:rPr>
                <w:color w:val="000000"/>
                <w:lang w:val="ru-RU"/>
              </w:rPr>
              <w:t>п.ст</w:t>
            </w:r>
            <w:proofErr w:type="spellEnd"/>
            <w:r w:rsidRPr="00C0666C">
              <w:rPr>
                <w:color w:val="000000"/>
                <w:lang w:val="ru-RU"/>
              </w:rPr>
              <w:t xml:space="preserve">. </w:t>
            </w:r>
            <w:proofErr w:type="spellStart"/>
            <w:r w:rsidRPr="00C0666C">
              <w:rPr>
                <w:color w:val="000000"/>
                <w:lang w:val="ru-RU"/>
              </w:rPr>
              <w:t>Арлюк</w:t>
            </w:r>
            <w:proofErr w:type="spellEnd"/>
            <w:r w:rsidRPr="00C0666C">
              <w:rPr>
                <w:color w:val="000000"/>
                <w:lang w:val="ru-RU"/>
              </w:rPr>
              <w:t xml:space="preserve">, с. Проскоково, д. </w:t>
            </w:r>
            <w:proofErr w:type="spellStart"/>
            <w:r w:rsidRPr="00C0666C">
              <w:rPr>
                <w:color w:val="000000"/>
                <w:lang w:val="ru-RU"/>
              </w:rPr>
              <w:t>Безменово</w:t>
            </w:r>
            <w:proofErr w:type="spellEnd"/>
            <w:r w:rsidRPr="00C0666C">
              <w:rPr>
                <w:color w:val="000000"/>
                <w:lang w:val="ru-RU"/>
              </w:rPr>
              <w:t xml:space="preserve">, </w:t>
            </w:r>
            <w:proofErr w:type="spellStart"/>
            <w:r w:rsidRPr="00C0666C">
              <w:rPr>
                <w:color w:val="000000"/>
                <w:lang w:val="ru-RU"/>
              </w:rPr>
              <w:t>п.ст</w:t>
            </w:r>
            <w:proofErr w:type="spellEnd"/>
            <w:r w:rsidRPr="00C0666C">
              <w:rPr>
                <w:color w:val="000000"/>
                <w:lang w:val="ru-RU"/>
              </w:rPr>
              <w:t xml:space="preserve">. Юрга 2-я, д. Лебяжье </w:t>
            </w:r>
            <w:proofErr w:type="gramStart"/>
            <w:r w:rsidRPr="00C0666C">
              <w:rPr>
                <w:color w:val="000000"/>
                <w:lang w:val="ru-RU"/>
              </w:rPr>
              <w:t>-</w:t>
            </w:r>
            <w:proofErr w:type="spellStart"/>
            <w:r w:rsidRPr="00C0666C">
              <w:rPr>
                <w:color w:val="000000"/>
                <w:lang w:val="ru-RU"/>
              </w:rPr>
              <w:t>А</w:t>
            </w:r>
            <w:proofErr w:type="gramEnd"/>
            <w:r w:rsidRPr="00C0666C">
              <w:rPr>
                <w:color w:val="000000"/>
                <w:lang w:val="ru-RU"/>
              </w:rPr>
              <w:t>саново</w:t>
            </w:r>
            <w:proofErr w:type="spellEnd"/>
            <w:r w:rsidRPr="00C0666C">
              <w:rPr>
                <w:color w:val="000000"/>
                <w:lang w:val="ru-RU"/>
              </w:rPr>
              <w:t xml:space="preserve">, п. </w:t>
            </w:r>
            <w:proofErr w:type="spellStart"/>
            <w:r w:rsidRPr="00C0666C">
              <w:rPr>
                <w:color w:val="000000"/>
                <w:lang w:val="ru-RU"/>
              </w:rPr>
              <w:t>Кленовка</w:t>
            </w:r>
            <w:proofErr w:type="spellEnd"/>
            <w:r w:rsidRPr="00C0666C">
              <w:rPr>
                <w:color w:val="000000"/>
                <w:lang w:val="ru-RU"/>
              </w:rPr>
              <w:t>.</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57341">
            <w:pPr>
              <w:jc w:val="center"/>
              <w:rPr>
                <w:color w:val="000000"/>
                <w:lang w:val="ru-RU"/>
              </w:rPr>
            </w:pPr>
            <w:r w:rsidRPr="00C0666C">
              <w:rPr>
                <w:b/>
                <w:bCs/>
                <w:color w:val="000000"/>
                <w:lang w:val="ru-RU"/>
              </w:rPr>
              <w:t>6 500,0</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7 500,0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7 500,0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6 500,0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7 500,0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7 500,0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2.4.6. </w:t>
            </w:r>
            <w:r w:rsidRPr="00C0666C">
              <w:rPr>
                <w:color w:val="000000"/>
                <w:lang w:val="ru-RU"/>
              </w:rPr>
              <w:t xml:space="preserve">Строительство напорной канализации в </w:t>
            </w:r>
            <w:proofErr w:type="spellStart"/>
            <w:r w:rsidRPr="00C0666C">
              <w:rPr>
                <w:color w:val="000000"/>
                <w:lang w:val="ru-RU"/>
              </w:rPr>
              <w:t>п.ст</w:t>
            </w:r>
            <w:proofErr w:type="spellEnd"/>
            <w:r w:rsidRPr="00C0666C">
              <w:rPr>
                <w:color w:val="000000"/>
                <w:lang w:val="ru-RU"/>
              </w:rPr>
              <w:t xml:space="preserve">. Юрга 2-ая (мощность 190 </w:t>
            </w:r>
            <w:proofErr w:type="spellStart"/>
            <w:r w:rsidRPr="00C0666C">
              <w:rPr>
                <w:color w:val="000000"/>
                <w:lang w:val="ru-RU"/>
              </w:rPr>
              <w:t>тыс</w:t>
            </w:r>
            <w:proofErr w:type="gramStart"/>
            <w:r w:rsidRPr="00C0666C">
              <w:rPr>
                <w:color w:val="000000"/>
                <w:lang w:val="ru-RU"/>
              </w:rPr>
              <w:t>.р</w:t>
            </w:r>
            <w:proofErr w:type="gramEnd"/>
            <w:r w:rsidRPr="00C0666C">
              <w:rPr>
                <w:color w:val="000000"/>
                <w:lang w:val="ru-RU"/>
              </w:rPr>
              <w:t>уб</w:t>
            </w:r>
            <w:proofErr w:type="spellEnd"/>
            <w:r w:rsidRPr="00C0666C">
              <w:rPr>
                <w:color w:val="000000"/>
                <w:lang w:val="ru-RU"/>
              </w:rPr>
              <w:t>. в сутки, протяженность 1200 м, диаметр 110 мм)</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4 000,0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4 000,0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Федеральный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4 000,0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4 000,0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2.4.7.</w:t>
            </w:r>
            <w:r w:rsidRPr="00C0666C">
              <w:rPr>
                <w:color w:val="000000"/>
                <w:lang w:val="ru-RU"/>
              </w:rPr>
              <w:t xml:space="preserve"> Капитальный ремонт напорного канализационного коллектора от д. Талая до центрального коллектора </w:t>
            </w:r>
            <w:proofErr w:type="spellStart"/>
            <w:r w:rsidRPr="00C0666C">
              <w:rPr>
                <w:color w:val="000000"/>
                <w:lang w:val="ru-RU"/>
              </w:rPr>
              <w:t>г</w:t>
            </w:r>
            <w:proofErr w:type="gramStart"/>
            <w:r w:rsidRPr="00C0666C">
              <w:rPr>
                <w:color w:val="000000"/>
                <w:lang w:val="ru-RU"/>
              </w:rPr>
              <w:t>.Ю</w:t>
            </w:r>
            <w:proofErr w:type="gramEnd"/>
            <w:r w:rsidRPr="00C0666C">
              <w:rPr>
                <w:color w:val="000000"/>
                <w:lang w:val="ru-RU"/>
              </w:rPr>
              <w:t>рга</w:t>
            </w:r>
            <w:proofErr w:type="spellEnd"/>
            <w:r w:rsidRPr="00C0666C">
              <w:rPr>
                <w:color w:val="000000"/>
                <w:lang w:val="ru-RU"/>
              </w:rPr>
              <w:t xml:space="preserve"> (повышение мощности с 60 до 80 тыс. </w:t>
            </w:r>
            <w:proofErr w:type="spellStart"/>
            <w:r w:rsidRPr="00C0666C">
              <w:rPr>
                <w:color w:val="000000"/>
                <w:lang w:val="ru-RU"/>
              </w:rPr>
              <w:t>куб.м</w:t>
            </w:r>
            <w:proofErr w:type="spellEnd"/>
            <w:r w:rsidRPr="00C0666C">
              <w:rPr>
                <w:color w:val="000000"/>
                <w:lang w:val="ru-RU"/>
              </w:rPr>
              <w:t>. в сутки)</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18 000,0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Федеральный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068" w:type="dxa"/>
            <w:shd w:val="clear" w:color="auto" w:fill="auto"/>
          </w:tcPr>
          <w:p w:rsidR="0053174D" w:rsidRPr="00C0666C" w:rsidRDefault="0053174D" w:rsidP="00B57341">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11 700,0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57341">
            <w:pPr>
              <w:jc w:val="center"/>
              <w:rPr>
                <w:color w:val="000000"/>
                <w:lang w:val="ru-RU"/>
              </w:rPr>
            </w:pPr>
          </w:p>
        </w:tc>
        <w:tc>
          <w:tcPr>
            <w:tcW w:w="1068" w:type="dxa"/>
            <w:shd w:val="clear" w:color="auto" w:fill="auto"/>
            <w:hideMark/>
          </w:tcPr>
          <w:p w:rsidR="0053174D" w:rsidRPr="00C0666C" w:rsidRDefault="0053174D" w:rsidP="00B57341">
            <w:pPr>
              <w:jc w:val="center"/>
              <w:rPr>
                <w:color w:val="000000"/>
                <w:lang w:val="ru-RU"/>
              </w:rPr>
            </w:pPr>
          </w:p>
        </w:tc>
        <w:tc>
          <w:tcPr>
            <w:tcW w:w="1068" w:type="dxa"/>
            <w:shd w:val="clear" w:color="auto" w:fill="auto"/>
            <w:hideMark/>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6 111,0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5B3256">
            <w:pPr>
              <w:jc w:val="center"/>
              <w:rPr>
                <w:color w:val="000000"/>
                <w:lang w:val="ru-RU"/>
              </w:rPr>
            </w:pPr>
          </w:p>
        </w:tc>
        <w:tc>
          <w:tcPr>
            <w:tcW w:w="1068" w:type="dxa"/>
            <w:shd w:val="clear" w:color="auto" w:fill="auto"/>
            <w:hideMark/>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189,0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2.4.8. </w:t>
            </w:r>
            <w:r w:rsidRPr="00C0666C">
              <w:rPr>
                <w:color w:val="000000"/>
                <w:lang w:val="ru-RU"/>
              </w:rPr>
              <w:t xml:space="preserve">Капитальный ремонт напорного канализационного коллектора от </w:t>
            </w:r>
            <w:proofErr w:type="spellStart"/>
            <w:r w:rsidRPr="00C0666C">
              <w:rPr>
                <w:color w:val="000000"/>
                <w:lang w:val="ru-RU"/>
              </w:rPr>
              <w:t>п.ст</w:t>
            </w:r>
            <w:proofErr w:type="spellEnd"/>
            <w:r w:rsidRPr="00C0666C">
              <w:rPr>
                <w:color w:val="000000"/>
                <w:lang w:val="ru-RU"/>
              </w:rPr>
              <w:t xml:space="preserve">. Юрга 2-ая до центрального коллектора г. Юрга (повышение мощности с 174,4 до 190 тыс. </w:t>
            </w:r>
            <w:proofErr w:type="spellStart"/>
            <w:r w:rsidRPr="00C0666C">
              <w:rPr>
                <w:color w:val="000000"/>
                <w:lang w:val="ru-RU"/>
              </w:rPr>
              <w:t>куб.м</w:t>
            </w:r>
            <w:proofErr w:type="spellEnd"/>
            <w:r w:rsidRPr="00C0666C">
              <w:rPr>
                <w:color w:val="000000"/>
                <w:lang w:val="ru-RU"/>
              </w:rPr>
              <w:t>. в сутки)</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22 000,0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b/>
                <w:bCs/>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 (0,0)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Федеральный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5B3256">
            <w:pPr>
              <w:jc w:val="center"/>
              <w:rPr>
                <w:color w:val="000000"/>
                <w:lang w:val="ru-RU"/>
              </w:rPr>
            </w:pPr>
          </w:p>
        </w:tc>
        <w:tc>
          <w:tcPr>
            <w:tcW w:w="1068" w:type="dxa"/>
            <w:shd w:val="clear" w:color="auto" w:fill="auto"/>
          </w:tcPr>
          <w:p w:rsidR="0053174D" w:rsidRPr="00C0666C" w:rsidRDefault="0053174D" w:rsidP="005B3256">
            <w:pPr>
              <w:jc w:val="center"/>
              <w:rPr>
                <w:color w:val="000000"/>
                <w:lang w:val="ru-RU"/>
              </w:rPr>
            </w:pPr>
          </w:p>
        </w:tc>
        <w:tc>
          <w:tcPr>
            <w:tcW w:w="1068" w:type="dxa"/>
            <w:shd w:val="clear" w:color="auto" w:fill="auto"/>
          </w:tcPr>
          <w:p w:rsidR="0053174D" w:rsidRPr="00C0666C" w:rsidRDefault="0053174D" w:rsidP="005B325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14 300,0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5B3256">
            <w:pPr>
              <w:jc w:val="center"/>
              <w:rPr>
                <w:color w:val="000000"/>
                <w:lang w:val="ru-RU"/>
              </w:rPr>
            </w:pPr>
          </w:p>
        </w:tc>
        <w:tc>
          <w:tcPr>
            <w:tcW w:w="1068" w:type="dxa"/>
            <w:shd w:val="clear" w:color="auto" w:fill="auto"/>
          </w:tcPr>
          <w:p w:rsidR="0053174D" w:rsidRPr="00C0666C" w:rsidRDefault="0053174D" w:rsidP="005B3256">
            <w:pPr>
              <w:jc w:val="center"/>
              <w:rPr>
                <w:color w:val="000000"/>
                <w:lang w:val="ru-RU"/>
              </w:rPr>
            </w:pPr>
          </w:p>
        </w:tc>
        <w:tc>
          <w:tcPr>
            <w:tcW w:w="1068" w:type="dxa"/>
            <w:shd w:val="clear" w:color="auto" w:fill="auto"/>
          </w:tcPr>
          <w:p w:rsidR="0053174D" w:rsidRPr="00C0666C" w:rsidRDefault="0053174D" w:rsidP="005B325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7 469,0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5B3256">
            <w:pPr>
              <w:jc w:val="center"/>
              <w:rPr>
                <w:color w:val="000000"/>
                <w:lang w:val="ru-RU"/>
              </w:rPr>
            </w:pPr>
          </w:p>
        </w:tc>
        <w:tc>
          <w:tcPr>
            <w:tcW w:w="1068" w:type="dxa"/>
            <w:shd w:val="clear" w:color="auto" w:fill="auto"/>
          </w:tcPr>
          <w:p w:rsidR="0053174D" w:rsidRPr="00C0666C" w:rsidRDefault="0053174D" w:rsidP="005B3256">
            <w:pPr>
              <w:jc w:val="center"/>
              <w:rPr>
                <w:color w:val="000000"/>
                <w:lang w:val="ru-RU"/>
              </w:rPr>
            </w:pPr>
          </w:p>
        </w:tc>
        <w:tc>
          <w:tcPr>
            <w:tcW w:w="1068" w:type="dxa"/>
            <w:shd w:val="clear" w:color="auto" w:fill="auto"/>
          </w:tcPr>
          <w:p w:rsidR="0053174D" w:rsidRPr="00C0666C" w:rsidRDefault="0053174D" w:rsidP="005B325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231,0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2.5. </w:t>
            </w:r>
            <w:r w:rsidRPr="00C0666C">
              <w:rPr>
                <w:color w:val="000000"/>
                <w:lang w:val="ru-RU"/>
              </w:rPr>
              <w:t>Реализация мероприятий по технической эксплуатации без принятия на баланс и техническому обслуживанию котельной</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5B3256">
            <w:pPr>
              <w:jc w:val="center"/>
              <w:rPr>
                <w:color w:val="000000"/>
                <w:lang w:val="ru-RU"/>
              </w:rPr>
            </w:pPr>
          </w:p>
        </w:tc>
        <w:tc>
          <w:tcPr>
            <w:tcW w:w="1068" w:type="dxa"/>
            <w:shd w:val="clear" w:color="auto" w:fill="auto"/>
          </w:tcPr>
          <w:p w:rsidR="0053174D" w:rsidRPr="00C0666C" w:rsidRDefault="0053174D" w:rsidP="005B3256">
            <w:pPr>
              <w:jc w:val="center"/>
              <w:rPr>
                <w:color w:val="000000"/>
                <w:lang w:val="ru-RU"/>
              </w:rPr>
            </w:pPr>
          </w:p>
        </w:tc>
        <w:tc>
          <w:tcPr>
            <w:tcW w:w="1068" w:type="dxa"/>
            <w:shd w:val="clear" w:color="auto" w:fill="auto"/>
          </w:tcPr>
          <w:p w:rsidR="0053174D" w:rsidRPr="00C0666C" w:rsidRDefault="0053174D" w:rsidP="005B3256">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500,0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(65,0)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5B3256">
            <w:pPr>
              <w:jc w:val="center"/>
              <w:rPr>
                <w:color w:val="000000"/>
                <w:lang w:val="ru-RU"/>
              </w:rPr>
            </w:pPr>
          </w:p>
        </w:tc>
        <w:tc>
          <w:tcPr>
            <w:tcW w:w="1068" w:type="dxa"/>
            <w:shd w:val="clear" w:color="auto" w:fill="auto"/>
          </w:tcPr>
          <w:p w:rsidR="0053174D" w:rsidRPr="00C0666C" w:rsidRDefault="0053174D" w:rsidP="005B3256">
            <w:pPr>
              <w:jc w:val="center"/>
              <w:rPr>
                <w:color w:val="000000"/>
                <w:lang w:val="ru-RU"/>
              </w:rPr>
            </w:pPr>
          </w:p>
        </w:tc>
        <w:tc>
          <w:tcPr>
            <w:tcW w:w="1068" w:type="dxa"/>
            <w:shd w:val="clear" w:color="auto" w:fill="auto"/>
          </w:tcPr>
          <w:p w:rsidR="0053174D" w:rsidRPr="00C0666C" w:rsidRDefault="0053174D" w:rsidP="005B325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500,0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(65,0)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2.6. </w:t>
            </w:r>
            <w:r w:rsidRPr="00C0666C">
              <w:rPr>
                <w:color w:val="000000"/>
                <w:lang w:val="ru-RU"/>
              </w:rPr>
              <w:t>Поддержка жилищно-коммунального хозяйства</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5B3256">
            <w:pPr>
              <w:jc w:val="center"/>
              <w:rPr>
                <w:color w:val="000000"/>
                <w:lang w:val="ru-RU"/>
              </w:rPr>
            </w:pPr>
          </w:p>
        </w:tc>
        <w:tc>
          <w:tcPr>
            <w:tcW w:w="1068" w:type="dxa"/>
            <w:shd w:val="clear" w:color="auto" w:fill="auto"/>
          </w:tcPr>
          <w:p w:rsidR="0053174D" w:rsidRPr="00C0666C" w:rsidRDefault="0053174D" w:rsidP="005B3256">
            <w:pPr>
              <w:jc w:val="center"/>
              <w:rPr>
                <w:color w:val="000000"/>
                <w:lang w:val="ru-RU"/>
              </w:rPr>
            </w:pPr>
          </w:p>
        </w:tc>
        <w:tc>
          <w:tcPr>
            <w:tcW w:w="1068" w:type="dxa"/>
            <w:shd w:val="clear" w:color="auto" w:fill="auto"/>
          </w:tcPr>
          <w:p w:rsidR="0053174D" w:rsidRPr="00C0666C" w:rsidRDefault="0053174D" w:rsidP="005B3256">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5 000,0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5 000,0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5 000,0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(650,0)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(1 664,6)</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(1 164,5)</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5B3256">
            <w:pPr>
              <w:jc w:val="center"/>
              <w:rPr>
                <w:color w:val="000000"/>
                <w:lang w:val="ru-RU"/>
              </w:rPr>
            </w:pPr>
          </w:p>
        </w:tc>
        <w:tc>
          <w:tcPr>
            <w:tcW w:w="1068" w:type="dxa"/>
            <w:shd w:val="clear" w:color="auto" w:fill="auto"/>
          </w:tcPr>
          <w:p w:rsidR="0053174D" w:rsidRPr="00C0666C" w:rsidRDefault="0053174D" w:rsidP="005B3256">
            <w:pPr>
              <w:jc w:val="center"/>
              <w:rPr>
                <w:color w:val="000000"/>
                <w:lang w:val="ru-RU"/>
              </w:rPr>
            </w:pPr>
          </w:p>
        </w:tc>
        <w:tc>
          <w:tcPr>
            <w:tcW w:w="1068" w:type="dxa"/>
            <w:shd w:val="clear" w:color="auto" w:fill="auto"/>
          </w:tcPr>
          <w:p w:rsidR="0053174D" w:rsidRPr="00C0666C" w:rsidRDefault="0053174D" w:rsidP="005B325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5 000,0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5 000,0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5 000,0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(650,0)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(1 664,6)</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(1 164,5)</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2.6.1. </w:t>
            </w:r>
            <w:r w:rsidRPr="00C0666C">
              <w:rPr>
                <w:color w:val="000000"/>
                <w:lang w:val="ru-RU"/>
              </w:rPr>
              <w:t xml:space="preserve">Приобретение блочного водоочистного оборудования </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5 000,0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5 000,0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5 000,0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(650,0)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(1 664,6)</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(1 164,5)</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5 000,0</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5 000,0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5 000,0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(650,0)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(1 664,6)</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(1 164,5)</w:t>
            </w:r>
          </w:p>
        </w:tc>
        <w:tc>
          <w:tcPr>
            <w:tcW w:w="1307" w:type="dxa"/>
            <w:vMerge/>
            <w:shd w:val="clear" w:color="auto" w:fill="auto"/>
            <w:vAlign w:val="center"/>
          </w:tcPr>
          <w:p w:rsidR="0053174D" w:rsidRPr="00C0666C" w:rsidRDefault="0053174D" w:rsidP="000174C7">
            <w:pPr>
              <w:rPr>
                <w:color w:val="000000"/>
                <w:lang w:val="ru-RU"/>
              </w:rPr>
            </w:pPr>
          </w:p>
        </w:tc>
      </w:tr>
      <w:tr w:rsidR="0053174D" w:rsidRPr="009003D9"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2.7. </w:t>
            </w:r>
            <w:r w:rsidRPr="00C0666C">
              <w:rPr>
                <w:color w:val="000000"/>
                <w:lang w:val="ru-RU"/>
              </w:rPr>
              <w:t xml:space="preserve">Компенсация </w:t>
            </w:r>
            <w:r w:rsidRPr="00C0666C">
              <w:rPr>
                <w:color w:val="000000"/>
                <w:lang w:val="ru-RU"/>
              </w:rPr>
              <w:lastRenderedPageBreak/>
              <w:t>(возмещение)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lastRenderedPageBreak/>
              <w:t>Всего</w:t>
            </w:r>
          </w:p>
        </w:tc>
        <w:tc>
          <w:tcPr>
            <w:tcW w:w="1337" w:type="dxa"/>
            <w:vMerge w:val="restart"/>
            <w:shd w:val="clear" w:color="auto" w:fill="auto"/>
          </w:tcPr>
          <w:p w:rsidR="0053174D" w:rsidRPr="00C0666C" w:rsidRDefault="0053174D" w:rsidP="000174C7">
            <w:pPr>
              <w:jc w:val="center"/>
              <w:rPr>
                <w:color w:val="000000"/>
                <w:lang w:val="ru-RU"/>
              </w:rPr>
            </w:pPr>
            <w:proofErr w:type="gramStart"/>
            <w:r w:rsidRPr="00C0666C">
              <w:rPr>
                <w:color w:val="333333"/>
                <w:shd w:val="clear" w:color="auto" w:fill="FFFFFF"/>
                <w:lang w:val="ru-RU"/>
              </w:rPr>
              <w:t xml:space="preserve">Постановление Правительства </w:t>
            </w:r>
            <w:r w:rsidRPr="00C0666C">
              <w:rPr>
                <w:color w:val="333333"/>
                <w:shd w:val="clear" w:color="auto" w:fill="FFFFFF"/>
                <w:lang w:val="ru-RU"/>
              </w:rPr>
              <w:lastRenderedPageBreak/>
              <w:t>Кемеровской области - Кузбасса от 16.12.2020 № 753</w:t>
            </w:r>
            <w:r w:rsidRPr="00C0666C">
              <w:rPr>
                <w:color w:val="333333"/>
                <w:lang w:val="ru-RU"/>
              </w:rPr>
              <w:br/>
            </w:r>
            <w:r w:rsidRPr="00C0666C">
              <w:rPr>
                <w:color w:val="333333"/>
                <w:shd w:val="clear" w:color="auto" w:fill="FFFFFF"/>
                <w:lang w:val="ru-RU"/>
              </w:rPr>
              <w:t>"Об утверждении Порядка предоставления субвенций местным бюджетам из областного бюджета на осуществление органами местного самоуправления отдельных государственных полномочий Кемеровской области - Кузбасса по компенсации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возникающих в результате установления льготных цен (тарифов)"</w:t>
            </w:r>
            <w:proofErr w:type="gramEnd"/>
          </w:p>
        </w:tc>
        <w:tc>
          <w:tcPr>
            <w:tcW w:w="1316"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36 092,5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36 092,5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36 092,5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(25 659,3)</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(29 934,4)</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(29 919,3)</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645"/>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vMerge/>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645"/>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36 092,5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36 092,5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36 092,5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645"/>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(25 659,3)</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(29 934,4)</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(29 919,3)</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2.7.1. </w:t>
            </w:r>
            <w:proofErr w:type="gramStart"/>
            <w:r w:rsidRPr="00C0666C">
              <w:rPr>
                <w:color w:val="000000"/>
                <w:lang w:val="ru-RU"/>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(водоотведение)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BF30B7">
            <w:pPr>
              <w:jc w:val="center"/>
              <w:rPr>
                <w:color w:val="000000"/>
                <w:lang w:val="ru-RU"/>
              </w:rPr>
            </w:pPr>
          </w:p>
        </w:tc>
        <w:tc>
          <w:tcPr>
            <w:tcW w:w="1068" w:type="dxa"/>
            <w:shd w:val="clear" w:color="auto" w:fill="auto"/>
            <w:hideMark/>
          </w:tcPr>
          <w:p w:rsidR="0053174D" w:rsidRPr="00C0666C" w:rsidRDefault="0053174D" w:rsidP="00BF30B7">
            <w:pPr>
              <w:jc w:val="center"/>
              <w:rPr>
                <w:color w:val="000000"/>
                <w:lang w:val="ru-RU"/>
              </w:rPr>
            </w:pPr>
          </w:p>
        </w:tc>
        <w:tc>
          <w:tcPr>
            <w:tcW w:w="1068" w:type="dxa"/>
            <w:shd w:val="clear" w:color="auto" w:fill="auto"/>
            <w:hideMark/>
          </w:tcPr>
          <w:p w:rsidR="0053174D" w:rsidRPr="00C0666C" w:rsidRDefault="0053174D" w:rsidP="00BF30B7">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7 236,3</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7 236,3</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7 236,3</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(5 112,7)</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(5 964,5)</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(5 961,5)</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vMerge/>
            <w:shd w:val="clear" w:color="auto" w:fill="auto"/>
            <w:hideMark/>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BF30B7">
            <w:pPr>
              <w:jc w:val="center"/>
              <w:rPr>
                <w:color w:val="000000"/>
                <w:lang w:val="ru-RU"/>
              </w:rPr>
            </w:pPr>
          </w:p>
        </w:tc>
        <w:tc>
          <w:tcPr>
            <w:tcW w:w="1068" w:type="dxa"/>
            <w:shd w:val="clear" w:color="auto" w:fill="auto"/>
            <w:hideMark/>
          </w:tcPr>
          <w:p w:rsidR="0053174D" w:rsidRPr="00C0666C" w:rsidRDefault="0053174D" w:rsidP="00BF30B7">
            <w:pPr>
              <w:jc w:val="center"/>
              <w:rPr>
                <w:color w:val="000000"/>
                <w:lang w:val="ru-RU"/>
              </w:rPr>
            </w:pPr>
          </w:p>
        </w:tc>
        <w:tc>
          <w:tcPr>
            <w:tcW w:w="1068" w:type="dxa"/>
            <w:shd w:val="clear" w:color="auto" w:fill="auto"/>
            <w:hideMark/>
          </w:tcPr>
          <w:p w:rsidR="0053174D" w:rsidRPr="00C0666C" w:rsidRDefault="0053174D" w:rsidP="00BF30B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7 236,3</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7 236,3</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7 236,3</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(5 112,7)</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(5 964,5)</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(5 961,5)</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2.7.2. </w:t>
            </w:r>
            <w:proofErr w:type="gramStart"/>
            <w:r w:rsidRPr="00C0666C">
              <w:rPr>
                <w:color w:val="000000"/>
                <w:lang w:val="ru-RU"/>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(газ населению)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vMerge/>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263,9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263,9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263,9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(207,5)</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(242,0)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(242,0)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vMerge/>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53174D">
            <w:pPr>
              <w:jc w:val="center"/>
              <w:rPr>
                <w:color w:val="000000"/>
                <w:lang w:val="ru-RU"/>
              </w:rPr>
            </w:pPr>
          </w:p>
        </w:tc>
        <w:tc>
          <w:tcPr>
            <w:tcW w:w="1068" w:type="dxa"/>
            <w:shd w:val="clear" w:color="auto" w:fill="auto"/>
          </w:tcPr>
          <w:p w:rsidR="0053174D" w:rsidRPr="00C0666C" w:rsidRDefault="0053174D" w:rsidP="0053174D">
            <w:pPr>
              <w:jc w:val="center"/>
              <w:rPr>
                <w:color w:val="000000"/>
                <w:lang w:val="ru-RU"/>
              </w:rPr>
            </w:pPr>
          </w:p>
        </w:tc>
        <w:tc>
          <w:tcPr>
            <w:tcW w:w="1068" w:type="dxa"/>
            <w:shd w:val="clear" w:color="auto" w:fill="auto"/>
          </w:tcPr>
          <w:p w:rsidR="0053174D" w:rsidRPr="00C0666C" w:rsidRDefault="0053174D" w:rsidP="0053174D">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0174C7">
            <w:pPr>
              <w:rPr>
                <w:color w:val="000000"/>
                <w:lang w:val="ru-RU"/>
              </w:rPr>
            </w:pP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53174D">
            <w:pPr>
              <w:jc w:val="center"/>
              <w:rPr>
                <w:color w:val="000000"/>
                <w:lang w:val="ru-RU"/>
              </w:rPr>
            </w:pPr>
            <w:r w:rsidRPr="00C0666C">
              <w:rPr>
                <w:color w:val="000000"/>
                <w:lang w:val="ru-RU"/>
              </w:rPr>
              <w:t>263,9</w:t>
            </w:r>
          </w:p>
        </w:tc>
        <w:tc>
          <w:tcPr>
            <w:tcW w:w="1068" w:type="dxa"/>
            <w:shd w:val="clear" w:color="auto" w:fill="auto"/>
          </w:tcPr>
          <w:p w:rsidR="0053174D" w:rsidRPr="00C0666C" w:rsidRDefault="0053174D" w:rsidP="0053174D">
            <w:pPr>
              <w:jc w:val="center"/>
              <w:rPr>
                <w:color w:val="000000"/>
                <w:lang w:val="ru-RU"/>
              </w:rPr>
            </w:pPr>
            <w:r w:rsidRPr="00C0666C">
              <w:rPr>
                <w:color w:val="000000"/>
                <w:lang w:val="ru-RU"/>
              </w:rPr>
              <w:t xml:space="preserve">263,9 </w:t>
            </w:r>
          </w:p>
        </w:tc>
        <w:tc>
          <w:tcPr>
            <w:tcW w:w="1068" w:type="dxa"/>
            <w:shd w:val="clear" w:color="auto" w:fill="auto"/>
          </w:tcPr>
          <w:p w:rsidR="0053174D" w:rsidRPr="00C0666C" w:rsidRDefault="0053174D" w:rsidP="0053174D">
            <w:pPr>
              <w:jc w:val="center"/>
              <w:rPr>
                <w:color w:val="000000"/>
                <w:lang w:val="ru-RU"/>
              </w:rPr>
            </w:pPr>
            <w:r w:rsidRPr="00C0666C">
              <w:rPr>
                <w:color w:val="000000"/>
                <w:lang w:val="ru-RU"/>
              </w:rPr>
              <w:t xml:space="preserve">263,9 </w:t>
            </w:r>
          </w:p>
        </w:tc>
        <w:tc>
          <w:tcPr>
            <w:tcW w:w="1307" w:type="dxa"/>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0174C7">
            <w:pPr>
              <w:rPr>
                <w:color w:val="000000"/>
                <w:lang w:val="ru-RU"/>
              </w:rPr>
            </w:pP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(207,5)</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(242,0)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(242,0)</w:t>
            </w:r>
          </w:p>
        </w:tc>
        <w:tc>
          <w:tcPr>
            <w:tcW w:w="1307" w:type="dxa"/>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lastRenderedPageBreak/>
              <w:t xml:space="preserve">Мероприятие 2.7.3. </w:t>
            </w:r>
            <w:proofErr w:type="gramStart"/>
            <w:r w:rsidRPr="00C0666C">
              <w:rPr>
                <w:color w:val="000000"/>
                <w:lang w:val="ru-RU"/>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(холодное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28 592,3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28 592,3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28 592,3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(20 339,1)</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(23 727,9)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(23 715,8)</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28 592,3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28 592,3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28 592,3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(20 339,1)</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(23 727,9)</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(23 715,8)</w:t>
            </w:r>
          </w:p>
        </w:tc>
        <w:tc>
          <w:tcPr>
            <w:tcW w:w="1307" w:type="dxa"/>
            <w:vMerge/>
            <w:shd w:val="clear" w:color="auto" w:fill="auto"/>
            <w:vAlign w:val="center"/>
          </w:tcPr>
          <w:p w:rsidR="0053174D" w:rsidRPr="00C0666C" w:rsidRDefault="0053174D" w:rsidP="000174C7">
            <w:pPr>
              <w:rPr>
                <w:color w:val="000000"/>
                <w:lang w:val="ru-RU"/>
              </w:rPr>
            </w:pPr>
          </w:p>
        </w:tc>
      </w:tr>
      <w:tr w:rsidR="0053174D" w:rsidRPr="009003D9"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2.8. </w:t>
            </w:r>
            <w:r w:rsidRPr="00C0666C">
              <w:rPr>
                <w:color w:val="000000"/>
                <w:lang w:val="ru-RU"/>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vMerge w:val="restart"/>
            <w:shd w:val="clear" w:color="auto" w:fill="auto"/>
          </w:tcPr>
          <w:p w:rsidR="0053174D" w:rsidRPr="00C0666C" w:rsidRDefault="0053174D" w:rsidP="000174C7">
            <w:pPr>
              <w:jc w:val="center"/>
              <w:rPr>
                <w:color w:val="000000"/>
                <w:lang w:val="ru-RU"/>
              </w:rPr>
            </w:pPr>
            <w:proofErr w:type="gramStart"/>
            <w:r w:rsidRPr="00C0666C">
              <w:rPr>
                <w:color w:val="333333"/>
                <w:shd w:val="clear" w:color="auto" w:fill="FFFFFF"/>
                <w:lang w:val="ru-RU"/>
              </w:rPr>
              <w:t>Постановление Правительства Кемеровской области - Кузбасса от 16.12.2020 № 753</w:t>
            </w:r>
            <w:r w:rsidRPr="00C0666C">
              <w:rPr>
                <w:color w:val="333333"/>
                <w:lang w:val="ru-RU"/>
              </w:rPr>
              <w:br/>
            </w:r>
            <w:r w:rsidRPr="00C0666C">
              <w:rPr>
                <w:color w:val="333333"/>
                <w:shd w:val="clear" w:color="auto" w:fill="FFFFFF"/>
                <w:lang w:val="ru-RU"/>
              </w:rPr>
              <w:t>"Об утверждении Порядка предоставления субвенций местным бюджетам из областного бюджета на осуществление органами местного самоуправления отдельных государственных полномочий Кемеровской области - Кузбасса по компенсации выпадающих доходов теплоснабжающих организаций, организаций, осуществляющих горячее водоснабжение</w:t>
            </w:r>
            <w:r w:rsidRPr="00C0666C">
              <w:rPr>
                <w:color w:val="333333"/>
                <w:shd w:val="clear" w:color="auto" w:fill="FFFFFF"/>
                <w:lang w:val="ru-RU"/>
              </w:rPr>
              <w:lastRenderedPageBreak/>
              <w:t>, холодное водоснабжение и (или) водоотведение, и организаций, осуществляющих реализацию твердого топлива, возникающих в результате установления льготных цен (тарифов)"</w:t>
            </w:r>
            <w:proofErr w:type="gramEnd"/>
          </w:p>
        </w:tc>
        <w:tc>
          <w:tcPr>
            <w:tcW w:w="1316" w:type="dxa"/>
            <w:shd w:val="clear" w:color="auto" w:fill="auto"/>
          </w:tcPr>
          <w:p w:rsidR="0053174D" w:rsidRPr="00C0666C" w:rsidRDefault="0053174D" w:rsidP="001F2D44">
            <w:pPr>
              <w:jc w:val="center"/>
              <w:rPr>
                <w:color w:val="000000"/>
                <w:lang w:val="ru-RU"/>
              </w:rPr>
            </w:pPr>
          </w:p>
        </w:tc>
        <w:tc>
          <w:tcPr>
            <w:tcW w:w="1068" w:type="dxa"/>
            <w:shd w:val="clear" w:color="auto" w:fill="auto"/>
          </w:tcPr>
          <w:p w:rsidR="0053174D" w:rsidRPr="00C0666C" w:rsidRDefault="0053174D" w:rsidP="001F2D44">
            <w:pPr>
              <w:jc w:val="center"/>
              <w:rPr>
                <w:color w:val="000000"/>
                <w:lang w:val="ru-RU"/>
              </w:rPr>
            </w:pPr>
          </w:p>
        </w:tc>
        <w:tc>
          <w:tcPr>
            <w:tcW w:w="1068" w:type="dxa"/>
            <w:shd w:val="clear" w:color="auto" w:fill="auto"/>
          </w:tcPr>
          <w:p w:rsidR="0053174D" w:rsidRPr="00C0666C" w:rsidRDefault="0053174D" w:rsidP="001F2D44">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313 471,1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313 471,1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313 471,1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(204 954,4)</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(239 101,8)</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(238 981,4)</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068" w:type="dxa"/>
            <w:shd w:val="clear" w:color="auto" w:fill="auto"/>
          </w:tcPr>
          <w:p w:rsidR="0053174D" w:rsidRPr="00C0666C" w:rsidRDefault="0053174D" w:rsidP="00BF30B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313 471,1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313 471,1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313 471,1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(204 954,4)</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(239 101,8)</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(238 981,4)</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2.8.1. </w:t>
            </w:r>
            <w:proofErr w:type="gramStart"/>
            <w:r w:rsidRPr="00C0666C">
              <w:rPr>
                <w:color w:val="000000"/>
                <w:lang w:val="ru-RU"/>
              </w:rPr>
              <w:t xml:space="preserve">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(уголь населению) (Субсидии юридическим лицам (кроме некоммерческих организаций), индивидуальным предпринимателям, </w:t>
            </w:r>
            <w:r w:rsidRPr="00C0666C">
              <w:rPr>
                <w:color w:val="000000"/>
                <w:lang w:val="ru-RU"/>
              </w:rPr>
              <w:lastRenderedPageBreak/>
              <w:t>физическим лицам - производителям товаров, работ, услуг)</w:t>
            </w:r>
            <w:proofErr w:type="gramEnd"/>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lastRenderedPageBreak/>
              <w:t>Всего</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p>
        </w:tc>
        <w:tc>
          <w:tcPr>
            <w:tcW w:w="1068" w:type="dxa"/>
            <w:shd w:val="clear" w:color="auto" w:fill="auto"/>
          </w:tcPr>
          <w:p w:rsidR="0053174D" w:rsidRPr="00C0666C" w:rsidRDefault="0053174D" w:rsidP="001F2D44">
            <w:pPr>
              <w:jc w:val="center"/>
              <w:rPr>
                <w:color w:val="000000"/>
                <w:lang w:val="ru-RU"/>
              </w:rPr>
            </w:pPr>
          </w:p>
        </w:tc>
        <w:tc>
          <w:tcPr>
            <w:tcW w:w="1068" w:type="dxa"/>
            <w:shd w:val="clear" w:color="auto" w:fill="auto"/>
          </w:tcPr>
          <w:p w:rsidR="0053174D" w:rsidRPr="00C0666C" w:rsidRDefault="0053174D" w:rsidP="001F2D44">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43 941,8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43 941,8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43 941,8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(29 172,7)</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(34 100,0)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(34 015,9)</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vMerge/>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p>
        </w:tc>
        <w:tc>
          <w:tcPr>
            <w:tcW w:w="1068" w:type="dxa"/>
            <w:shd w:val="clear" w:color="auto" w:fill="auto"/>
          </w:tcPr>
          <w:p w:rsidR="0053174D" w:rsidRPr="00C0666C" w:rsidRDefault="0053174D" w:rsidP="001F2D44">
            <w:pPr>
              <w:jc w:val="center"/>
              <w:rPr>
                <w:color w:val="000000"/>
                <w:lang w:val="ru-RU"/>
              </w:rPr>
            </w:pPr>
          </w:p>
        </w:tc>
        <w:tc>
          <w:tcPr>
            <w:tcW w:w="1068" w:type="dxa"/>
            <w:shd w:val="clear" w:color="auto" w:fill="auto"/>
          </w:tcPr>
          <w:p w:rsidR="0053174D" w:rsidRPr="00C0666C" w:rsidRDefault="0053174D" w:rsidP="001F2D44">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43 941,8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43 941,8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43 941,8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(29 172,7)</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(34 100,0)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(34 015,9)</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lastRenderedPageBreak/>
              <w:t xml:space="preserve">Мероприятие 2.8.2. </w:t>
            </w:r>
            <w:proofErr w:type="gramStart"/>
            <w:r w:rsidRPr="00C0666C">
              <w:rPr>
                <w:color w:val="000000"/>
                <w:lang w:val="ru-RU"/>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(теплоснабжение)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p>
        </w:tc>
        <w:tc>
          <w:tcPr>
            <w:tcW w:w="1068" w:type="dxa"/>
            <w:shd w:val="clear" w:color="auto" w:fill="auto"/>
          </w:tcPr>
          <w:p w:rsidR="0053174D" w:rsidRPr="00C0666C" w:rsidRDefault="0053174D" w:rsidP="001F2D44">
            <w:pPr>
              <w:jc w:val="center"/>
              <w:rPr>
                <w:color w:val="000000"/>
                <w:lang w:val="ru-RU"/>
              </w:rPr>
            </w:pPr>
          </w:p>
        </w:tc>
        <w:tc>
          <w:tcPr>
            <w:tcW w:w="1068" w:type="dxa"/>
            <w:shd w:val="clear" w:color="auto" w:fill="auto"/>
          </w:tcPr>
          <w:p w:rsidR="0053174D" w:rsidRPr="00C0666C" w:rsidRDefault="0053174D" w:rsidP="001F2D44">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254 750,3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254 750,3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254 750,3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(165 404,1)</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(192 895,2)</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(192 865,0)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p>
        </w:tc>
        <w:tc>
          <w:tcPr>
            <w:tcW w:w="1068" w:type="dxa"/>
            <w:shd w:val="clear" w:color="auto" w:fill="auto"/>
          </w:tcPr>
          <w:p w:rsidR="0053174D" w:rsidRPr="00C0666C" w:rsidRDefault="0053174D" w:rsidP="001F2D44">
            <w:pPr>
              <w:jc w:val="center"/>
              <w:rPr>
                <w:color w:val="000000"/>
                <w:lang w:val="ru-RU"/>
              </w:rPr>
            </w:pPr>
          </w:p>
        </w:tc>
        <w:tc>
          <w:tcPr>
            <w:tcW w:w="1068" w:type="dxa"/>
            <w:shd w:val="clear" w:color="auto" w:fill="auto"/>
          </w:tcPr>
          <w:p w:rsidR="0053174D" w:rsidRPr="00C0666C" w:rsidRDefault="0053174D" w:rsidP="001F2D44">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254 750,3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254 750,3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254 750,3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(165 404,1)</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(192 895,2)</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(192 865,0)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2.8.3. </w:t>
            </w:r>
            <w:r w:rsidRPr="00C0666C">
              <w:rPr>
                <w:b/>
                <w:bCs/>
                <w:color w:val="000000"/>
                <w:lang w:val="ru-RU"/>
              </w:rPr>
              <w:br/>
            </w:r>
            <w:proofErr w:type="gramStart"/>
            <w:r w:rsidRPr="00C0666C">
              <w:rPr>
                <w:color w:val="000000"/>
                <w:lang w:val="ru-RU"/>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(горячее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p>
        </w:tc>
        <w:tc>
          <w:tcPr>
            <w:tcW w:w="1068" w:type="dxa"/>
            <w:shd w:val="clear" w:color="auto" w:fill="auto"/>
          </w:tcPr>
          <w:p w:rsidR="0053174D" w:rsidRPr="00C0666C" w:rsidRDefault="0053174D" w:rsidP="001F2D44">
            <w:pPr>
              <w:jc w:val="center"/>
              <w:rPr>
                <w:color w:val="000000"/>
                <w:lang w:val="ru-RU"/>
              </w:rPr>
            </w:pPr>
          </w:p>
        </w:tc>
        <w:tc>
          <w:tcPr>
            <w:tcW w:w="1068" w:type="dxa"/>
            <w:shd w:val="clear" w:color="auto" w:fill="auto"/>
          </w:tcPr>
          <w:p w:rsidR="0053174D" w:rsidRPr="00C0666C" w:rsidRDefault="0053174D" w:rsidP="001F2D44">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14 779,0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14 779,0 </w:t>
            </w:r>
          </w:p>
        </w:tc>
        <w:tc>
          <w:tcPr>
            <w:tcW w:w="1068" w:type="dxa"/>
            <w:shd w:val="clear" w:color="auto" w:fill="auto"/>
          </w:tcPr>
          <w:p w:rsidR="0053174D" w:rsidRPr="00C0666C" w:rsidRDefault="0053174D" w:rsidP="001F2D44">
            <w:pPr>
              <w:jc w:val="center"/>
              <w:rPr>
                <w:color w:val="000000"/>
                <w:lang w:val="ru-RU"/>
              </w:rPr>
            </w:pPr>
            <w:r w:rsidRPr="00C0666C">
              <w:rPr>
                <w:b/>
                <w:bCs/>
                <w:color w:val="000000"/>
                <w:lang w:val="ru-RU"/>
              </w:rPr>
              <w:t xml:space="preserve">14 779,0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(10 377,6)</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(12 106,6)</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(12 100,5)</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p>
        </w:tc>
        <w:tc>
          <w:tcPr>
            <w:tcW w:w="1068" w:type="dxa"/>
            <w:shd w:val="clear" w:color="auto" w:fill="auto"/>
          </w:tcPr>
          <w:p w:rsidR="0053174D" w:rsidRPr="00C0666C" w:rsidRDefault="0053174D" w:rsidP="001F2D44">
            <w:pPr>
              <w:jc w:val="center"/>
              <w:rPr>
                <w:color w:val="000000"/>
                <w:lang w:val="ru-RU"/>
              </w:rPr>
            </w:pPr>
          </w:p>
        </w:tc>
        <w:tc>
          <w:tcPr>
            <w:tcW w:w="1068" w:type="dxa"/>
            <w:shd w:val="clear" w:color="auto" w:fill="auto"/>
          </w:tcPr>
          <w:p w:rsidR="0053174D" w:rsidRPr="00C0666C" w:rsidRDefault="0053174D" w:rsidP="001F2D44">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1F2D44">
            <w:pPr>
              <w:jc w:val="center"/>
              <w:rPr>
                <w:color w:val="000000"/>
                <w:lang w:val="ru-RU"/>
              </w:rPr>
            </w:pPr>
            <w:r w:rsidRPr="00C0666C">
              <w:rPr>
                <w:color w:val="000000"/>
                <w:lang w:val="ru-RU"/>
              </w:rPr>
              <w:t xml:space="preserve">14 779,0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14 779,0 </w:t>
            </w:r>
          </w:p>
        </w:tc>
        <w:tc>
          <w:tcPr>
            <w:tcW w:w="1068" w:type="dxa"/>
            <w:shd w:val="clear" w:color="auto" w:fill="auto"/>
          </w:tcPr>
          <w:p w:rsidR="0053174D" w:rsidRPr="00C0666C" w:rsidRDefault="0053174D" w:rsidP="001F2D44">
            <w:pPr>
              <w:jc w:val="center"/>
              <w:rPr>
                <w:color w:val="000000"/>
                <w:lang w:val="ru-RU"/>
              </w:rPr>
            </w:pPr>
            <w:r w:rsidRPr="00C0666C">
              <w:rPr>
                <w:color w:val="000000"/>
                <w:lang w:val="ru-RU"/>
              </w:rPr>
              <w:t xml:space="preserve">14 779,0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1F2D4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(10 377,6)</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(12 106,6)</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(12 100,5)</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2.9. </w:t>
            </w:r>
            <w:r w:rsidRPr="00C0666C">
              <w:rPr>
                <w:color w:val="000000"/>
                <w:lang w:val="ru-RU"/>
              </w:rPr>
              <w:t xml:space="preserve">Приобретение тягодутьевого и насосного оборудования, материалов для </w:t>
            </w:r>
            <w:r w:rsidRPr="00C0666C">
              <w:rPr>
                <w:color w:val="000000"/>
                <w:lang w:val="ru-RU"/>
              </w:rPr>
              <w:lastRenderedPageBreak/>
              <w:t>ремонта тепловых и водопроводных сетей</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lastRenderedPageBreak/>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936F6">
            <w:pPr>
              <w:jc w:val="center"/>
              <w:rPr>
                <w:color w:val="000000"/>
                <w:lang w:val="ru-RU"/>
              </w:rPr>
            </w:pPr>
          </w:p>
        </w:tc>
        <w:tc>
          <w:tcPr>
            <w:tcW w:w="1068" w:type="dxa"/>
            <w:shd w:val="clear" w:color="auto" w:fill="auto"/>
          </w:tcPr>
          <w:p w:rsidR="0053174D" w:rsidRPr="00C0666C" w:rsidRDefault="0053174D" w:rsidP="009936F6">
            <w:pPr>
              <w:jc w:val="center"/>
              <w:rPr>
                <w:color w:val="000000"/>
                <w:lang w:val="ru-RU"/>
              </w:rPr>
            </w:pPr>
          </w:p>
        </w:tc>
        <w:tc>
          <w:tcPr>
            <w:tcW w:w="1068" w:type="dxa"/>
            <w:shd w:val="clear" w:color="auto" w:fill="auto"/>
          </w:tcPr>
          <w:p w:rsidR="0053174D" w:rsidRPr="00C0666C" w:rsidRDefault="0053174D" w:rsidP="009936F6">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3 500,0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3 500,0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4 000,0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(455,0)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(1 165,2)</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(931,6)</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936F6">
            <w:pPr>
              <w:jc w:val="center"/>
              <w:rPr>
                <w:color w:val="000000"/>
                <w:lang w:val="ru-RU"/>
              </w:rPr>
            </w:pPr>
          </w:p>
        </w:tc>
        <w:tc>
          <w:tcPr>
            <w:tcW w:w="1068" w:type="dxa"/>
            <w:shd w:val="clear" w:color="auto" w:fill="auto"/>
          </w:tcPr>
          <w:p w:rsidR="0053174D" w:rsidRPr="00C0666C" w:rsidRDefault="0053174D" w:rsidP="009936F6">
            <w:pPr>
              <w:jc w:val="center"/>
              <w:rPr>
                <w:color w:val="000000"/>
                <w:lang w:val="ru-RU"/>
              </w:rPr>
            </w:pPr>
          </w:p>
        </w:tc>
        <w:tc>
          <w:tcPr>
            <w:tcW w:w="1068" w:type="dxa"/>
            <w:shd w:val="clear" w:color="auto" w:fill="auto"/>
          </w:tcPr>
          <w:p w:rsidR="0053174D" w:rsidRPr="00C0666C" w:rsidRDefault="0053174D" w:rsidP="009936F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 xml:space="preserve">3 500,0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3 500,0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4 000,0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(455,0)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(1 165,2)</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(931,6)</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2.10. </w:t>
            </w:r>
            <w:r w:rsidRPr="00C0666C">
              <w:rPr>
                <w:color w:val="000000"/>
                <w:lang w:val="ru-RU"/>
              </w:rPr>
              <w:t>Реализация мероприятий</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936F6">
            <w:pPr>
              <w:jc w:val="center"/>
              <w:rPr>
                <w:color w:val="000000"/>
                <w:lang w:val="ru-RU"/>
              </w:rPr>
            </w:pPr>
          </w:p>
        </w:tc>
        <w:tc>
          <w:tcPr>
            <w:tcW w:w="1068" w:type="dxa"/>
            <w:shd w:val="clear" w:color="auto" w:fill="auto"/>
          </w:tcPr>
          <w:p w:rsidR="0053174D" w:rsidRPr="00C0666C" w:rsidRDefault="0053174D" w:rsidP="009936F6">
            <w:pPr>
              <w:jc w:val="center"/>
              <w:rPr>
                <w:color w:val="000000"/>
                <w:lang w:val="ru-RU"/>
              </w:rPr>
            </w:pPr>
          </w:p>
        </w:tc>
        <w:tc>
          <w:tcPr>
            <w:tcW w:w="1068" w:type="dxa"/>
            <w:shd w:val="clear" w:color="auto" w:fill="auto"/>
          </w:tcPr>
          <w:p w:rsidR="0053174D" w:rsidRPr="00C0666C" w:rsidRDefault="0053174D" w:rsidP="009936F6">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300,0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300,0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300,0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(145,0)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(99,9)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(69,9)</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936F6">
            <w:pPr>
              <w:jc w:val="center"/>
              <w:rPr>
                <w:color w:val="000000"/>
                <w:lang w:val="ru-RU"/>
              </w:rPr>
            </w:pPr>
          </w:p>
        </w:tc>
        <w:tc>
          <w:tcPr>
            <w:tcW w:w="1068" w:type="dxa"/>
            <w:shd w:val="clear" w:color="auto" w:fill="auto"/>
          </w:tcPr>
          <w:p w:rsidR="0053174D" w:rsidRPr="00C0666C" w:rsidRDefault="0053174D" w:rsidP="009936F6">
            <w:pPr>
              <w:jc w:val="center"/>
              <w:rPr>
                <w:color w:val="000000"/>
                <w:lang w:val="ru-RU"/>
              </w:rPr>
            </w:pPr>
          </w:p>
        </w:tc>
        <w:tc>
          <w:tcPr>
            <w:tcW w:w="1068" w:type="dxa"/>
            <w:shd w:val="clear" w:color="auto" w:fill="auto"/>
          </w:tcPr>
          <w:p w:rsidR="0053174D" w:rsidRPr="00C0666C" w:rsidRDefault="0053174D" w:rsidP="009936F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 xml:space="preserve">300,0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300,0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300,0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(145,0)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(99,9)</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(69,9)</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3. Подпрограмма «Энергосбережение и повышение </w:t>
            </w:r>
            <w:proofErr w:type="spellStart"/>
            <w:r w:rsidRPr="00C0666C">
              <w:rPr>
                <w:b/>
                <w:bCs/>
                <w:color w:val="000000"/>
                <w:lang w:val="ru-RU"/>
              </w:rPr>
              <w:t>энергоэффективности</w:t>
            </w:r>
            <w:proofErr w:type="spellEnd"/>
            <w:r w:rsidRPr="00C0666C">
              <w:rPr>
                <w:b/>
                <w:bCs/>
                <w:color w:val="000000"/>
                <w:lang w:val="ru-RU"/>
              </w:rPr>
              <w:t xml:space="preserve"> экономики»</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roofErr w:type="spellStart"/>
            <w:r w:rsidRPr="00C0666C">
              <w:rPr>
                <w:color w:val="000000"/>
                <w:lang w:val="ru-RU"/>
              </w:rPr>
              <w:t>УОЖиС</w:t>
            </w:r>
            <w:proofErr w:type="spellEnd"/>
            <w:r w:rsidRPr="00C0666C">
              <w:rPr>
                <w:color w:val="000000"/>
                <w:lang w:val="ru-RU"/>
              </w:rPr>
              <w:t xml:space="preserve"> ЮМО</w:t>
            </w: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109 220,0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32 231,7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29 131,6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(10 743,4)</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(7 157,9)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(4 704,5)</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108 220,0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31 231,7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28 131,6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(10 743,4)</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(7 157,9)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(4 704,5)</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 xml:space="preserve">Областной бюджет </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9003D9" w:rsidTr="007816A3">
        <w:trPr>
          <w:trHeight w:val="102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Средства юридических и физических лиц</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461"/>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102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3.1. </w:t>
            </w:r>
            <w:r w:rsidRPr="00C0666C">
              <w:rPr>
                <w:color w:val="000000"/>
                <w:lang w:val="ru-RU"/>
              </w:rPr>
              <w:t>Актуализация схем теплоснабжения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1 000,0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1 000,0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3.2. </w:t>
            </w:r>
            <w:r w:rsidRPr="00C0666C">
              <w:rPr>
                <w:color w:val="000000"/>
                <w:lang w:val="ru-RU"/>
              </w:rPr>
              <w:t>Разработка схем водоснабжения и водоотведения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1 000,0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CC309F">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CC309F">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1 000,0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3.3. </w:t>
            </w:r>
            <w:r w:rsidRPr="00C0666C">
              <w:rPr>
                <w:color w:val="000000"/>
                <w:lang w:val="ru-RU"/>
              </w:rPr>
              <w:t xml:space="preserve">Проектирование, строительство, реконструкция котельных и сетей теплоснабжения, с применением </w:t>
            </w:r>
            <w:proofErr w:type="spellStart"/>
            <w:r w:rsidRPr="00C0666C">
              <w:rPr>
                <w:color w:val="000000"/>
                <w:lang w:val="ru-RU"/>
              </w:rPr>
              <w:t>энергоэффективных</w:t>
            </w:r>
            <w:proofErr w:type="spellEnd"/>
            <w:r w:rsidRPr="00C0666C">
              <w:rPr>
                <w:color w:val="000000"/>
                <w:lang w:val="ru-RU"/>
              </w:rPr>
              <w:t xml:space="preserve"> технологий, материалов и оборудования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1 000,0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(130,0)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(332,9)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(232,9)</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1 000,0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(130,0)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(332,9)</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(232,9)</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3.4.</w:t>
            </w:r>
            <w:r w:rsidRPr="00C0666C">
              <w:rPr>
                <w:color w:val="000000"/>
                <w:lang w:val="ru-RU"/>
              </w:rPr>
              <w:t xml:space="preserve"> Капитальный ремонт тепловых сетей</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3 500,0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3 500,0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3 500,0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(455,0)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(1 165,2)</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(815,1)</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068" w:type="dxa"/>
            <w:shd w:val="clear" w:color="auto" w:fill="auto"/>
          </w:tcPr>
          <w:p w:rsidR="0053174D" w:rsidRPr="00C0666C" w:rsidRDefault="0053174D" w:rsidP="00A55B2F">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 xml:space="preserve">3 500,0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3 500,0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3 500,0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(455,0)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(1 165,2)</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(815,1)</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3.5. </w:t>
            </w:r>
            <w:r w:rsidRPr="00C0666C">
              <w:rPr>
                <w:color w:val="000000"/>
                <w:lang w:val="ru-RU"/>
              </w:rPr>
              <w:t>Капитальный ремонт котлов на котельных</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51 000,0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5 300,0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4 000,0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(5 614,4)</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(1 764,5)</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(931,6)</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 xml:space="preserve">51 000,0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5 300,0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4 000,0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(5 614,4)</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(1 764,5)</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(931,6)</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3.5.1.</w:t>
            </w:r>
            <w:r w:rsidRPr="00C0666C">
              <w:rPr>
                <w:color w:val="000000"/>
                <w:lang w:val="ru-RU"/>
              </w:rPr>
              <w:t xml:space="preserve"> Капитальный ремонт котлов в </w:t>
            </w:r>
            <w:proofErr w:type="spellStart"/>
            <w:r w:rsidRPr="00C0666C">
              <w:rPr>
                <w:color w:val="000000"/>
                <w:lang w:val="ru-RU"/>
              </w:rPr>
              <w:t>п.ст</w:t>
            </w:r>
            <w:proofErr w:type="spellEnd"/>
            <w:r w:rsidRPr="00C0666C">
              <w:rPr>
                <w:color w:val="000000"/>
                <w:lang w:val="ru-RU"/>
              </w:rPr>
              <w:t>. Юрга 2-я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45 000,0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2 000,0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CC309F">
            <w:pPr>
              <w:jc w:val="center"/>
              <w:rPr>
                <w:color w:val="000000"/>
                <w:lang w:val="ru-RU"/>
              </w:rPr>
            </w:pPr>
            <w:r w:rsidRPr="00C0666C">
              <w:rPr>
                <w:color w:val="000000"/>
                <w:lang w:val="ru-RU"/>
              </w:rPr>
              <w:t>45 000,0</w:t>
            </w:r>
          </w:p>
        </w:tc>
        <w:tc>
          <w:tcPr>
            <w:tcW w:w="1068" w:type="dxa"/>
            <w:shd w:val="clear" w:color="auto" w:fill="auto"/>
            <w:hideMark/>
          </w:tcPr>
          <w:p w:rsidR="0053174D" w:rsidRPr="00C0666C" w:rsidRDefault="0053174D" w:rsidP="00CC309F">
            <w:pPr>
              <w:jc w:val="center"/>
              <w:rPr>
                <w:color w:val="000000"/>
                <w:lang w:val="ru-RU"/>
              </w:rPr>
            </w:pPr>
            <w:r w:rsidRPr="00C0666C">
              <w:rPr>
                <w:color w:val="000000"/>
                <w:lang w:val="ru-RU"/>
              </w:rPr>
              <w:t>2 000,0</w:t>
            </w:r>
          </w:p>
        </w:tc>
        <w:tc>
          <w:tcPr>
            <w:tcW w:w="1068" w:type="dxa"/>
            <w:shd w:val="clear" w:color="auto" w:fill="auto"/>
            <w:hideMark/>
          </w:tcPr>
          <w:p w:rsidR="0053174D" w:rsidRPr="00C0666C" w:rsidRDefault="0053174D" w:rsidP="00CC309F">
            <w:pPr>
              <w:jc w:val="center"/>
              <w:rPr>
                <w:color w:val="000000"/>
                <w:lang w:val="ru-RU"/>
              </w:rPr>
            </w:pPr>
            <w:r w:rsidRPr="00C0666C">
              <w:rPr>
                <w:color w:val="000000"/>
                <w:lang w:val="ru-RU"/>
              </w:rPr>
              <w:t>0,0</w:t>
            </w: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3.5.2. </w:t>
            </w:r>
            <w:r w:rsidRPr="00C0666C">
              <w:rPr>
                <w:color w:val="000000"/>
                <w:lang w:val="ru-RU"/>
              </w:rPr>
              <w:t>Капитальный ремонт котлов в котельных населенных пунктов</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6 000,0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3 300,0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4 000,0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(5 614,4)</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(1 764,5)</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(931,6)</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 xml:space="preserve">6 000,0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3 300,0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4 000,0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(5 614,4)</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(1 764,5)</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(931,6)</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3.6. </w:t>
            </w:r>
            <w:r w:rsidRPr="00C0666C">
              <w:rPr>
                <w:color w:val="000000"/>
                <w:lang w:val="ru-RU"/>
              </w:rPr>
              <w:t xml:space="preserve">Реализация мероприятий в целях энергосбережения и повышение </w:t>
            </w:r>
            <w:proofErr w:type="spellStart"/>
            <w:r w:rsidRPr="00C0666C">
              <w:rPr>
                <w:color w:val="000000"/>
                <w:lang w:val="ru-RU"/>
              </w:rPr>
              <w:t>энергоэффективности</w:t>
            </w:r>
            <w:proofErr w:type="spellEnd"/>
            <w:r w:rsidRPr="00C0666C">
              <w:rPr>
                <w:color w:val="000000"/>
                <w:lang w:val="ru-RU"/>
              </w:rPr>
              <w:t xml:space="preserve"> экономики</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520,0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1 331,7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931,6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(520,0)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(1 331,7)</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(931,6)</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 xml:space="preserve">520,0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1 331,7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931,6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(520,0)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(1 331,7)</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(931,6)</w:t>
            </w:r>
          </w:p>
        </w:tc>
        <w:tc>
          <w:tcPr>
            <w:tcW w:w="1307" w:type="dxa"/>
            <w:vMerge w:val="restart"/>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3.6.1.</w:t>
            </w:r>
            <w:r w:rsidRPr="00C0666C">
              <w:rPr>
                <w:color w:val="000000"/>
                <w:lang w:val="ru-RU"/>
              </w:rPr>
              <w:t xml:space="preserve"> Реализация мероприятий в целях энергосбережения и повышение </w:t>
            </w:r>
            <w:proofErr w:type="spellStart"/>
            <w:r w:rsidRPr="00C0666C">
              <w:rPr>
                <w:color w:val="000000"/>
                <w:lang w:val="ru-RU"/>
              </w:rPr>
              <w:t>энергоэффективности</w:t>
            </w:r>
            <w:proofErr w:type="spellEnd"/>
            <w:r w:rsidRPr="00C0666C">
              <w:rPr>
                <w:color w:val="000000"/>
                <w:lang w:val="ru-RU"/>
              </w:rPr>
              <w:t xml:space="preserve"> экономики (в </w:t>
            </w:r>
            <w:proofErr w:type="spellStart"/>
            <w:r w:rsidRPr="00C0666C">
              <w:rPr>
                <w:color w:val="000000"/>
                <w:lang w:val="ru-RU"/>
              </w:rPr>
              <w:t>т.ч</w:t>
            </w:r>
            <w:proofErr w:type="spellEnd"/>
            <w:r w:rsidRPr="00C0666C">
              <w:rPr>
                <w:color w:val="000000"/>
                <w:lang w:val="ru-RU"/>
              </w:rPr>
              <w:t xml:space="preserve">. Проектирование, строительство, </w:t>
            </w:r>
            <w:r w:rsidRPr="00C0666C">
              <w:rPr>
                <w:color w:val="000000"/>
                <w:lang w:val="ru-RU"/>
              </w:rPr>
              <w:lastRenderedPageBreak/>
              <w:t xml:space="preserve">реконструкция объектов систем водоснабжения и водоотведения с применением </w:t>
            </w:r>
            <w:proofErr w:type="spellStart"/>
            <w:r w:rsidRPr="00C0666C">
              <w:rPr>
                <w:color w:val="000000"/>
                <w:lang w:val="ru-RU"/>
              </w:rPr>
              <w:t>энергоэффективных</w:t>
            </w:r>
            <w:proofErr w:type="spellEnd"/>
            <w:r w:rsidRPr="00C0666C">
              <w:rPr>
                <w:color w:val="000000"/>
                <w:lang w:val="ru-RU"/>
              </w:rPr>
              <w:t xml:space="preserve"> технологий, материалов и оборудования)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lastRenderedPageBreak/>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260,0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665,9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465,8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(260,0)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(665,9)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(465,8)</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 xml:space="preserve">260,0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665,9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465,8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(260,0)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(665,9)</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(465,8)</w:t>
            </w:r>
          </w:p>
        </w:tc>
        <w:tc>
          <w:tcPr>
            <w:tcW w:w="1307" w:type="dxa"/>
            <w:vMerge/>
            <w:shd w:val="clear" w:color="auto" w:fill="auto"/>
            <w:vAlign w:val="center"/>
          </w:tcPr>
          <w:p w:rsidR="0053174D" w:rsidRPr="00C0666C" w:rsidRDefault="0053174D" w:rsidP="00CC309F">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3.6.2.</w:t>
            </w:r>
            <w:r w:rsidRPr="00C0666C">
              <w:rPr>
                <w:color w:val="000000"/>
                <w:lang w:val="ru-RU"/>
              </w:rPr>
              <w:t xml:space="preserve"> Реализация мероприятий в целях энергосбережения и повышение </w:t>
            </w:r>
            <w:proofErr w:type="spellStart"/>
            <w:r w:rsidRPr="00C0666C">
              <w:rPr>
                <w:color w:val="000000"/>
                <w:lang w:val="ru-RU"/>
              </w:rPr>
              <w:t>энергоэффективности</w:t>
            </w:r>
            <w:proofErr w:type="spellEnd"/>
            <w:r w:rsidRPr="00C0666C">
              <w:rPr>
                <w:color w:val="000000"/>
                <w:lang w:val="ru-RU"/>
              </w:rPr>
              <w:t xml:space="preserve"> экономики (Актуализация схем теплоснабжения) (Иные закупки товаров, работ и услуг для обеспечения государственных (муниципальных) нужд)</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307" w:type="dxa"/>
            <w:vMerge w:val="restart"/>
            <w:shd w:val="clear" w:color="auto" w:fill="auto"/>
            <w:vAlign w:val="bottom"/>
            <w:hideMark/>
          </w:tcPr>
          <w:p w:rsidR="0053174D" w:rsidRPr="00C0666C" w:rsidRDefault="0053174D" w:rsidP="00CC309F">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130,0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332,9 </w:t>
            </w:r>
          </w:p>
        </w:tc>
        <w:tc>
          <w:tcPr>
            <w:tcW w:w="1068" w:type="dxa"/>
            <w:shd w:val="clear" w:color="auto" w:fill="auto"/>
          </w:tcPr>
          <w:p w:rsidR="0053174D" w:rsidRPr="00C0666C" w:rsidRDefault="0053174D" w:rsidP="00CC309F">
            <w:pPr>
              <w:jc w:val="center"/>
              <w:rPr>
                <w:color w:val="000000"/>
                <w:lang w:val="ru-RU"/>
              </w:rPr>
            </w:pPr>
            <w:r w:rsidRPr="00C0666C">
              <w:rPr>
                <w:b/>
                <w:bCs/>
                <w:color w:val="000000"/>
                <w:lang w:val="ru-RU"/>
              </w:rPr>
              <w:t xml:space="preserve">232,9 </w:t>
            </w:r>
          </w:p>
        </w:tc>
        <w:tc>
          <w:tcPr>
            <w:tcW w:w="1307" w:type="dxa"/>
            <w:vMerge/>
            <w:shd w:val="clear" w:color="auto" w:fill="auto"/>
            <w:vAlign w:val="bottom"/>
          </w:tcPr>
          <w:p w:rsidR="0053174D" w:rsidRPr="00C0666C" w:rsidRDefault="0053174D" w:rsidP="00CC309F">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(130,0)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(332,9)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(232,9)</w:t>
            </w:r>
          </w:p>
        </w:tc>
        <w:tc>
          <w:tcPr>
            <w:tcW w:w="1307" w:type="dxa"/>
            <w:vMerge/>
            <w:shd w:val="clear" w:color="auto" w:fill="auto"/>
            <w:vAlign w:val="bottom"/>
          </w:tcPr>
          <w:p w:rsidR="0053174D" w:rsidRPr="00C0666C" w:rsidRDefault="0053174D" w:rsidP="00CC309F">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CC309F">
            <w:pPr>
              <w:jc w:val="center"/>
              <w:rPr>
                <w:color w:val="000000"/>
                <w:lang w:val="ru-RU"/>
              </w:rPr>
            </w:pPr>
          </w:p>
        </w:tc>
        <w:tc>
          <w:tcPr>
            <w:tcW w:w="1307" w:type="dxa"/>
            <w:vMerge/>
            <w:shd w:val="clear" w:color="auto" w:fill="auto"/>
            <w:vAlign w:val="bottom"/>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r w:rsidRPr="00C0666C">
              <w:rPr>
                <w:color w:val="000000"/>
                <w:lang w:val="ru-RU"/>
              </w:rPr>
              <w:t xml:space="preserve">130,0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332,9 </w:t>
            </w:r>
          </w:p>
        </w:tc>
        <w:tc>
          <w:tcPr>
            <w:tcW w:w="1068" w:type="dxa"/>
            <w:shd w:val="clear" w:color="auto" w:fill="auto"/>
          </w:tcPr>
          <w:p w:rsidR="0053174D" w:rsidRPr="00C0666C" w:rsidRDefault="0053174D" w:rsidP="00CC309F">
            <w:pPr>
              <w:jc w:val="center"/>
              <w:rPr>
                <w:color w:val="000000"/>
                <w:lang w:val="ru-RU"/>
              </w:rPr>
            </w:pPr>
            <w:r w:rsidRPr="00C0666C">
              <w:rPr>
                <w:color w:val="000000"/>
                <w:lang w:val="ru-RU"/>
              </w:rPr>
              <w:t xml:space="preserve">232,9 </w:t>
            </w:r>
          </w:p>
        </w:tc>
        <w:tc>
          <w:tcPr>
            <w:tcW w:w="1307" w:type="dxa"/>
            <w:vMerge/>
            <w:shd w:val="clear" w:color="auto" w:fill="auto"/>
            <w:vAlign w:val="bottom"/>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(130,0)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(332,9)</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(232,9)</w:t>
            </w:r>
          </w:p>
        </w:tc>
        <w:tc>
          <w:tcPr>
            <w:tcW w:w="1307" w:type="dxa"/>
            <w:vMerge/>
            <w:shd w:val="clear" w:color="auto" w:fill="auto"/>
            <w:vAlign w:val="bottom"/>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3.6.3. </w:t>
            </w:r>
            <w:proofErr w:type="gramStart"/>
            <w:r w:rsidRPr="00C0666C">
              <w:rPr>
                <w:color w:val="000000"/>
                <w:lang w:val="ru-RU"/>
              </w:rPr>
              <w:t xml:space="preserve">Реализация мероприятий в целях энергосбережения и повышение </w:t>
            </w:r>
            <w:proofErr w:type="spellStart"/>
            <w:r w:rsidRPr="00C0666C">
              <w:rPr>
                <w:color w:val="000000"/>
                <w:lang w:val="ru-RU"/>
              </w:rPr>
              <w:t>энергоэффективности</w:t>
            </w:r>
            <w:proofErr w:type="spellEnd"/>
            <w:r w:rsidRPr="00C0666C">
              <w:rPr>
                <w:color w:val="000000"/>
                <w:lang w:val="ru-RU"/>
              </w:rPr>
              <w:t xml:space="preserve"> экономики (Разработка схем водоснабжения и водоотведения) (Иные закупки товаров, работ и услуг для обеспечения </w:t>
            </w:r>
            <w:proofErr w:type="gramEnd"/>
          </w:p>
          <w:p w:rsidR="0053174D" w:rsidRPr="00C0666C" w:rsidRDefault="0053174D" w:rsidP="000174C7">
            <w:pPr>
              <w:rPr>
                <w:color w:val="000000"/>
                <w:lang w:val="ru-RU"/>
              </w:rPr>
            </w:pPr>
            <w:r w:rsidRPr="00C0666C">
              <w:rPr>
                <w:color w:val="000000"/>
                <w:lang w:val="ru-RU"/>
              </w:rPr>
              <w:t>государственных (муниципальных) нужд)</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62499">
            <w:pPr>
              <w:jc w:val="center"/>
              <w:rPr>
                <w:color w:val="000000"/>
                <w:lang w:val="ru-RU"/>
              </w:rPr>
            </w:pPr>
          </w:p>
        </w:tc>
        <w:tc>
          <w:tcPr>
            <w:tcW w:w="1068" w:type="dxa"/>
            <w:shd w:val="clear" w:color="auto" w:fill="auto"/>
          </w:tcPr>
          <w:p w:rsidR="0053174D" w:rsidRPr="00C0666C" w:rsidRDefault="0053174D" w:rsidP="00462499">
            <w:pPr>
              <w:jc w:val="center"/>
              <w:rPr>
                <w:color w:val="000000"/>
                <w:lang w:val="ru-RU"/>
              </w:rPr>
            </w:pPr>
          </w:p>
        </w:tc>
        <w:tc>
          <w:tcPr>
            <w:tcW w:w="1068" w:type="dxa"/>
            <w:shd w:val="clear" w:color="auto" w:fill="auto"/>
          </w:tcPr>
          <w:p w:rsidR="0053174D" w:rsidRPr="00C0666C" w:rsidRDefault="0053174D" w:rsidP="00462499">
            <w:pPr>
              <w:jc w:val="center"/>
              <w:rPr>
                <w:color w:val="000000"/>
                <w:lang w:val="ru-RU"/>
              </w:rPr>
            </w:pPr>
          </w:p>
        </w:tc>
        <w:tc>
          <w:tcPr>
            <w:tcW w:w="1307" w:type="dxa"/>
            <w:vMerge w:val="restart"/>
            <w:shd w:val="clear" w:color="auto" w:fill="auto"/>
            <w:vAlign w:val="bottom"/>
            <w:hideMark/>
          </w:tcPr>
          <w:p w:rsidR="0053174D" w:rsidRPr="00C0666C" w:rsidRDefault="0053174D" w:rsidP="00CC309F">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130,0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332,9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232,9 </w:t>
            </w:r>
          </w:p>
        </w:tc>
        <w:tc>
          <w:tcPr>
            <w:tcW w:w="1307" w:type="dxa"/>
            <w:vMerge/>
            <w:shd w:val="clear" w:color="auto" w:fill="auto"/>
            <w:vAlign w:val="bottom"/>
          </w:tcPr>
          <w:p w:rsidR="0053174D" w:rsidRPr="00C0666C" w:rsidRDefault="0053174D" w:rsidP="00CC309F">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(130,0)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(332,9)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(232,9)</w:t>
            </w:r>
          </w:p>
        </w:tc>
        <w:tc>
          <w:tcPr>
            <w:tcW w:w="1307" w:type="dxa"/>
            <w:vMerge/>
            <w:shd w:val="clear" w:color="auto" w:fill="auto"/>
            <w:vAlign w:val="bottom"/>
          </w:tcPr>
          <w:p w:rsidR="0053174D" w:rsidRPr="00C0666C" w:rsidRDefault="0053174D" w:rsidP="00CC309F">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CC309F">
            <w:pPr>
              <w:jc w:val="center"/>
              <w:rPr>
                <w:color w:val="000000"/>
                <w:lang w:val="ru-RU"/>
              </w:rPr>
            </w:pPr>
          </w:p>
        </w:tc>
        <w:tc>
          <w:tcPr>
            <w:tcW w:w="1068" w:type="dxa"/>
            <w:shd w:val="clear" w:color="auto" w:fill="auto"/>
          </w:tcPr>
          <w:p w:rsidR="0053174D" w:rsidRPr="00C0666C" w:rsidRDefault="0053174D" w:rsidP="00462499">
            <w:pPr>
              <w:jc w:val="center"/>
              <w:rPr>
                <w:color w:val="000000"/>
                <w:lang w:val="ru-RU"/>
              </w:rPr>
            </w:pPr>
          </w:p>
        </w:tc>
        <w:tc>
          <w:tcPr>
            <w:tcW w:w="1068" w:type="dxa"/>
            <w:shd w:val="clear" w:color="auto" w:fill="auto"/>
          </w:tcPr>
          <w:p w:rsidR="0053174D" w:rsidRPr="00C0666C" w:rsidRDefault="0053174D" w:rsidP="0046249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130,0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332,9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232,9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CC309F">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(130,0)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(332,9)</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(232,9)</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3.7. </w:t>
            </w:r>
            <w:r w:rsidRPr="00C0666C">
              <w:rPr>
                <w:color w:val="000000"/>
                <w:lang w:val="ru-RU"/>
              </w:rPr>
              <w:t>Капитальный ремонт водопроводных сетей</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62499">
            <w:pPr>
              <w:jc w:val="center"/>
              <w:rPr>
                <w:color w:val="000000"/>
                <w:lang w:val="ru-RU"/>
              </w:rPr>
            </w:pPr>
          </w:p>
        </w:tc>
        <w:tc>
          <w:tcPr>
            <w:tcW w:w="1068" w:type="dxa"/>
            <w:shd w:val="clear" w:color="auto" w:fill="auto"/>
          </w:tcPr>
          <w:p w:rsidR="0053174D" w:rsidRPr="00C0666C" w:rsidRDefault="0053174D" w:rsidP="00462499">
            <w:pPr>
              <w:jc w:val="center"/>
              <w:rPr>
                <w:color w:val="000000"/>
                <w:lang w:val="ru-RU"/>
              </w:rPr>
            </w:pPr>
          </w:p>
        </w:tc>
        <w:tc>
          <w:tcPr>
            <w:tcW w:w="1068" w:type="dxa"/>
            <w:shd w:val="clear" w:color="auto" w:fill="auto"/>
          </w:tcPr>
          <w:p w:rsidR="0053174D" w:rsidRPr="00C0666C" w:rsidRDefault="0053174D" w:rsidP="00462499">
            <w:pPr>
              <w:jc w:val="center"/>
              <w:rPr>
                <w:color w:val="000000"/>
                <w:lang w:val="ru-RU"/>
              </w:rPr>
            </w:pPr>
          </w:p>
        </w:tc>
        <w:tc>
          <w:tcPr>
            <w:tcW w:w="1307" w:type="dxa"/>
            <w:vMerge w:val="restart"/>
            <w:shd w:val="clear" w:color="auto" w:fill="auto"/>
            <w:vAlign w:val="center"/>
            <w:hideMark/>
          </w:tcPr>
          <w:p w:rsidR="0053174D" w:rsidRPr="00C0666C" w:rsidRDefault="0053174D" w:rsidP="00CC309F">
            <w:pP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5 500,0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5 500,0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5 500,0 </w:t>
            </w:r>
          </w:p>
        </w:tc>
        <w:tc>
          <w:tcPr>
            <w:tcW w:w="1307" w:type="dxa"/>
            <w:vMerge/>
            <w:shd w:val="clear" w:color="auto" w:fill="auto"/>
            <w:vAlign w:val="center"/>
          </w:tcPr>
          <w:p w:rsidR="0053174D" w:rsidRPr="00C0666C" w:rsidRDefault="0053174D" w:rsidP="00CC309F">
            <w:pP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(715,0)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(1 831,1)</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(1 280,9)</w:t>
            </w:r>
          </w:p>
        </w:tc>
        <w:tc>
          <w:tcPr>
            <w:tcW w:w="1307" w:type="dxa"/>
            <w:vMerge/>
            <w:shd w:val="clear" w:color="auto" w:fill="auto"/>
            <w:vAlign w:val="center"/>
          </w:tcPr>
          <w:p w:rsidR="0053174D" w:rsidRPr="00C0666C" w:rsidRDefault="0053174D" w:rsidP="00CC309F">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62499">
            <w:pPr>
              <w:jc w:val="center"/>
              <w:rPr>
                <w:color w:val="000000"/>
                <w:lang w:val="ru-RU"/>
              </w:rPr>
            </w:pPr>
          </w:p>
        </w:tc>
        <w:tc>
          <w:tcPr>
            <w:tcW w:w="1068" w:type="dxa"/>
            <w:shd w:val="clear" w:color="auto" w:fill="auto"/>
          </w:tcPr>
          <w:p w:rsidR="0053174D" w:rsidRPr="00C0666C" w:rsidRDefault="0053174D" w:rsidP="00462499">
            <w:pPr>
              <w:jc w:val="center"/>
              <w:rPr>
                <w:color w:val="000000"/>
                <w:lang w:val="ru-RU"/>
              </w:rPr>
            </w:pPr>
          </w:p>
        </w:tc>
        <w:tc>
          <w:tcPr>
            <w:tcW w:w="1068" w:type="dxa"/>
            <w:shd w:val="clear" w:color="auto" w:fill="auto"/>
          </w:tcPr>
          <w:p w:rsidR="0053174D" w:rsidRPr="00C0666C" w:rsidRDefault="0053174D" w:rsidP="0046249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5 500,0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5 500,0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5 500,0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(715,0)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(1 831,1)</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(1 280,9)</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3.8.</w:t>
            </w:r>
            <w:r w:rsidRPr="00C0666C">
              <w:rPr>
                <w:color w:val="000000"/>
                <w:lang w:val="ru-RU"/>
              </w:rPr>
              <w:t xml:space="preserve"> Мероприятия по повышению энергетической эффективности в бюджетных учреждениях</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62499">
            <w:pPr>
              <w:jc w:val="center"/>
              <w:rPr>
                <w:color w:val="000000"/>
                <w:lang w:val="ru-RU"/>
              </w:rPr>
            </w:pPr>
          </w:p>
        </w:tc>
        <w:tc>
          <w:tcPr>
            <w:tcW w:w="1068" w:type="dxa"/>
            <w:shd w:val="clear" w:color="auto" w:fill="auto"/>
          </w:tcPr>
          <w:p w:rsidR="0053174D" w:rsidRPr="00C0666C" w:rsidRDefault="0053174D" w:rsidP="00462499">
            <w:pPr>
              <w:jc w:val="center"/>
              <w:rPr>
                <w:color w:val="000000"/>
                <w:lang w:val="ru-RU"/>
              </w:rPr>
            </w:pPr>
          </w:p>
        </w:tc>
        <w:tc>
          <w:tcPr>
            <w:tcW w:w="1068" w:type="dxa"/>
            <w:shd w:val="clear" w:color="auto" w:fill="auto"/>
          </w:tcPr>
          <w:p w:rsidR="0053174D" w:rsidRPr="00C0666C" w:rsidRDefault="0053174D" w:rsidP="00462499">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r w:rsidRPr="00C0666C">
              <w:rPr>
                <w:color w:val="000000"/>
                <w:lang w:val="ru-RU"/>
              </w:rPr>
              <w:t xml:space="preserve">УОЮМО, </w:t>
            </w:r>
            <w:proofErr w:type="spellStart"/>
            <w:r w:rsidRPr="00C0666C">
              <w:rPr>
                <w:color w:val="000000"/>
                <w:lang w:val="ru-RU"/>
              </w:rPr>
              <w:t>УКМПиС</w:t>
            </w:r>
            <w:proofErr w:type="spellEnd"/>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44 700,0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12 600,0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11 200,0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(3 309,0)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(732,5)</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(512,4)</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62499">
            <w:pPr>
              <w:jc w:val="center"/>
              <w:rPr>
                <w:color w:val="000000"/>
                <w:lang w:val="ru-RU"/>
              </w:rPr>
            </w:pPr>
          </w:p>
        </w:tc>
        <w:tc>
          <w:tcPr>
            <w:tcW w:w="1068" w:type="dxa"/>
            <w:shd w:val="clear" w:color="auto" w:fill="auto"/>
          </w:tcPr>
          <w:p w:rsidR="0053174D" w:rsidRPr="00C0666C" w:rsidRDefault="0053174D" w:rsidP="00462499">
            <w:pPr>
              <w:jc w:val="center"/>
              <w:rPr>
                <w:color w:val="000000"/>
                <w:lang w:val="ru-RU"/>
              </w:rPr>
            </w:pPr>
          </w:p>
        </w:tc>
        <w:tc>
          <w:tcPr>
            <w:tcW w:w="1068" w:type="dxa"/>
            <w:shd w:val="clear" w:color="auto" w:fill="auto"/>
          </w:tcPr>
          <w:p w:rsidR="0053174D" w:rsidRPr="00C0666C" w:rsidRDefault="0053174D" w:rsidP="0046249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44 700,0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12 600,0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11 200,0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(3 309,0)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(732,5)</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(512,4)</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3.9. </w:t>
            </w:r>
            <w:r w:rsidRPr="00C0666C">
              <w:rPr>
                <w:color w:val="000000"/>
                <w:lang w:val="ru-RU"/>
              </w:rPr>
              <w:t>Установка общедомовых и индивидуальных приборов учета холодной, горячей воды и приборов учета тепловой энергии в жилых домах</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1 000,0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9003D9" w:rsidTr="007816A3">
        <w:trPr>
          <w:trHeight w:val="765"/>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Средства юридических и физических лиц</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423"/>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1 000,0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765"/>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4. Подпрограмма «Борьба с преступностью, профилактика правонарушений, противодействие терроризму в сфере ЖКХ»</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roofErr w:type="spellStart"/>
            <w:r w:rsidRPr="00C0666C">
              <w:rPr>
                <w:color w:val="000000"/>
                <w:lang w:val="ru-RU"/>
              </w:rPr>
              <w:t>УОЖиС</w:t>
            </w:r>
            <w:proofErr w:type="spellEnd"/>
            <w:r w:rsidRPr="00C0666C">
              <w:rPr>
                <w:color w:val="000000"/>
                <w:lang w:val="ru-RU"/>
              </w:rPr>
              <w:t xml:space="preserve"> ЮМО</w:t>
            </w: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28 000,0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1 000,0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(3 640,0)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(332,9)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(232,9)</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28 000,0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(3 640,0)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(332,9)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(232,9)</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BE26A6">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BE26A6">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9003D9" w:rsidTr="007816A3">
        <w:trPr>
          <w:trHeight w:val="102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Средства юридических и физических лиц</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8"/>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4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BE26A6">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BE26A6">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4.1.</w:t>
            </w:r>
            <w:r w:rsidRPr="00C0666C">
              <w:rPr>
                <w:color w:val="000000"/>
                <w:lang w:val="ru-RU"/>
              </w:rPr>
              <w:t xml:space="preserve"> Мероприятия по обеспечению безопасности объектов ЖКХ</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28 000,0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1 000,0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(3 640,0)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(332,9)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(232,9)</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28 000,0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1 000,0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(3 640,0)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(332,9)</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(232,9)</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9003D9" w:rsidTr="007816A3">
        <w:trPr>
          <w:trHeight w:val="765"/>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Средства юридических и физических лиц</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765"/>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765"/>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5. Подпрограмма «Реализация муниципальной политики»</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roofErr w:type="spellStart"/>
            <w:r w:rsidRPr="00C0666C">
              <w:rPr>
                <w:color w:val="000000"/>
                <w:lang w:val="ru-RU"/>
              </w:rPr>
              <w:t>УОЖиС</w:t>
            </w:r>
            <w:proofErr w:type="spellEnd"/>
            <w:r w:rsidRPr="00C0666C">
              <w:rPr>
                <w:color w:val="000000"/>
                <w:lang w:val="ru-RU"/>
              </w:rPr>
              <w:t xml:space="preserve"> ЮМО</w:t>
            </w: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8 430,9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8 253,4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8 219,4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(8 430,9)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(8 253,4)</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(8 219,4)</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8 430,9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8 253,4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8 219,4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(8 430,9)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(8 253,4)</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(8 219,4)</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5.1. </w:t>
            </w:r>
            <w:r w:rsidRPr="00C0666C">
              <w:rPr>
                <w:color w:val="000000"/>
                <w:lang w:val="ru-RU"/>
              </w:rPr>
              <w:t>Обеспечение деятельности органов муниципальной власти</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068" w:type="dxa"/>
            <w:shd w:val="clear" w:color="auto" w:fill="auto"/>
          </w:tcPr>
          <w:p w:rsidR="0053174D" w:rsidRPr="00C0666C" w:rsidRDefault="0053174D" w:rsidP="00786419">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8 430,9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8 253,4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8 219,4</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(8 430,9)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(8 253,4)</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(8 219,4)</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8 430,9</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8 253,4</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8 219,4</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 (8 430,9)</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(8 253,4)</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 (8 219,4)</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6. Подпрограмма «Благоустройство»</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r w:rsidRPr="00C0666C">
              <w:rPr>
                <w:color w:val="000000"/>
                <w:lang w:val="ru-RU"/>
              </w:rPr>
              <w:t>АЮМО (Территориальные управления ЮМО)</w:t>
            </w: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16 600,9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17 650,9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17 680,9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(16 221,7)</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(13 401,9)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(12 694,6)</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16 600,9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17 650,9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17 680,9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(16 221,7)</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(13 401,9)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(12 694,6)</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6.1.</w:t>
            </w:r>
            <w:r w:rsidRPr="00C0666C">
              <w:rPr>
                <w:color w:val="000000"/>
                <w:lang w:val="ru-RU"/>
              </w:rPr>
              <w:t xml:space="preserve"> Мероприятия по благоустройству</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390,0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998,8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698,7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(390,0)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(998,8)</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(698,7)</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390,0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998,8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698,7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(390,0)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(998,8)</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(698,7)</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6.1.1.</w:t>
            </w:r>
            <w:r w:rsidRPr="00C0666C">
              <w:rPr>
                <w:color w:val="000000"/>
                <w:lang w:val="ru-RU"/>
              </w:rPr>
              <w:t xml:space="preserve"> Мероприятия по благоустройству (благоустройство памятников, стел, обелисков и т.д.) (Иные закупки товаров, работ и услуг для обеспечения государственных (муниципальных) нужд)</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367,5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(367,5)</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367,5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(367,5)</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6.1.2. </w:t>
            </w:r>
            <w:r w:rsidRPr="00C0666C">
              <w:rPr>
                <w:color w:val="000000"/>
                <w:lang w:val="ru-RU"/>
              </w:rPr>
              <w:t>Мероприятия по благоустройству (прочее) (Иные закупки товаров, работ и услуг для обеспечения государственных (муниципальных) нужд)</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22,5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998,8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698,7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(22,5)</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(998,8)</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(698,7)</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22,5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998,8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698,7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(22,5)</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(998,8)</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(698,7)</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6.2.</w:t>
            </w:r>
            <w:r w:rsidRPr="00C0666C">
              <w:rPr>
                <w:color w:val="000000"/>
                <w:lang w:val="ru-RU"/>
              </w:rPr>
              <w:t xml:space="preserve"> Ликвидация несанкционированных свалок</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5 550,0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5 550,0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6 000,0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(5 550,0)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(5 550,0)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(6 000,0)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5 550,0</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5 550,0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6 000,0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(5 550,0)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(5 550,0)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(6 000,0)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6.3. </w:t>
            </w:r>
            <w:r w:rsidRPr="00C0666C">
              <w:rPr>
                <w:color w:val="000000"/>
                <w:lang w:val="ru-RU"/>
              </w:rPr>
              <w:t>Содержание мест захоронения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435,9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369,8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400,0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(56,7)</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(123,2)</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(93,1)</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435,9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369,8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400,0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(56,7)</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(123,2)</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(93,1)</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25"/>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lastRenderedPageBreak/>
              <w:t>Мероприятие 6.4.</w:t>
            </w:r>
            <w:r w:rsidRPr="00C0666C">
              <w:rPr>
                <w:color w:val="000000"/>
                <w:lang w:val="ru-RU"/>
              </w:rPr>
              <w:t xml:space="preserve"> Приобретение контейнеров для сбора ТКО, установка контейнерных площадок для сбора ТКО</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2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325,0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832,3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582,2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2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(325,0)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(832,3)</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(582,2)</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325,0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832,3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582,2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(325,0)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(832,3)</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(582,2)</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25"/>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6.4.1.</w:t>
            </w:r>
            <w:r w:rsidRPr="00C0666C">
              <w:rPr>
                <w:color w:val="000000"/>
                <w:lang w:val="ru-RU"/>
              </w:rPr>
              <w:t xml:space="preserve"> Приобретение контейнеров для сбора ТКО (Иные закупки товаров, работ и услуг для обеспечения государственных (муниципальных) нужд)</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2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195,0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499,4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349,3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2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(195,0)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(499,4)</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(349,3)</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195,0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499,4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349,3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(195,0)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(499,4)</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(349,3)</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69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6.4.2. </w:t>
            </w:r>
            <w:r w:rsidRPr="00C0666C">
              <w:rPr>
                <w:color w:val="000000"/>
                <w:lang w:val="ru-RU"/>
              </w:rPr>
              <w:t>Обустройство контейнерных площадок для сбора ТКО (Иные закупки товаров, работ и услуг для обеспечения государственных (муниципальных) нужд)</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69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130,0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332,9 </w:t>
            </w:r>
          </w:p>
        </w:tc>
        <w:tc>
          <w:tcPr>
            <w:tcW w:w="1068" w:type="dxa"/>
            <w:shd w:val="clear" w:color="auto" w:fill="auto"/>
          </w:tcPr>
          <w:p w:rsidR="0053174D" w:rsidRPr="00C0666C" w:rsidRDefault="0053174D" w:rsidP="00BE26A6">
            <w:pPr>
              <w:jc w:val="center"/>
              <w:rPr>
                <w:color w:val="000000"/>
                <w:lang w:val="ru-RU"/>
              </w:rPr>
            </w:pPr>
            <w:r w:rsidRPr="00C0666C">
              <w:rPr>
                <w:b/>
                <w:bCs/>
                <w:color w:val="000000"/>
                <w:lang w:val="ru-RU"/>
              </w:rPr>
              <w:t xml:space="preserve">232,9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69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(130,0)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(332,9)</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(232,9)</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675"/>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068" w:type="dxa"/>
            <w:shd w:val="clear" w:color="auto" w:fill="auto"/>
          </w:tcPr>
          <w:p w:rsidR="0053174D" w:rsidRPr="00C0666C" w:rsidRDefault="0053174D" w:rsidP="00BE26A6">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675"/>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BE26A6">
            <w:pPr>
              <w:jc w:val="center"/>
              <w:rPr>
                <w:color w:val="000000"/>
                <w:lang w:val="ru-RU"/>
              </w:rPr>
            </w:pPr>
            <w:r w:rsidRPr="00C0666C">
              <w:rPr>
                <w:color w:val="000000"/>
                <w:lang w:val="ru-RU"/>
              </w:rPr>
              <w:t xml:space="preserve">130,0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332,9 </w:t>
            </w:r>
          </w:p>
        </w:tc>
        <w:tc>
          <w:tcPr>
            <w:tcW w:w="1068" w:type="dxa"/>
            <w:shd w:val="clear" w:color="auto" w:fill="auto"/>
          </w:tcPr>
          <w:p w:rsidR="0053174D" w:rsidRPr="00C0666C" w:rsidRDefault="0053174D" w:rsidP="00BE26A6">
            <w:pPr>
              <w:jc w:val="center"/>
              <w:rPr>
                <w:color w:val="000000"/>
                <w:lang w:val="ru-RU"/>
              </w:rPr>
            </w:pPr>
            <w:r w:rsidRPr="00C0666C">
              <w:rPr>
                <w:color w:val="000000"/>
                <w:lang w:val="ru-RU"/>
              </w:rPr>
              <w:t xml:space="preserve">232,9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675"/>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(130,0)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(332,9)</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(232,9)</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6.5. </w:t>
            </w:r>
            <w:r w:rsidRPr="00C0666C">
              <w:rPr>
                <w:color w:val="000000"/>
                <w:lang w:val="ru-RU"/>
              </w:rPr>
              <w:t>Уличное освещение</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9 900,0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9 900,0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10 000,0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(9 900,0)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(5 897,6)</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(5 320,6)</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color w:val="000000"/>
                <w:lang w:val="ru-RU"/>
              </w:rPr>
              <w:t xml:space="preserve">9 900,0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9 900,0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10 000,0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BE26A6">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(9 900,0)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(5 897,6)</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(5 320,6)</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7. Подпрограмма «Дорожное </w:t>
            </w:r>
            <w:r w:rsidRPr="00C0666C">
              <w:rPr>
                <w:b/>
                <w:bCs/>
                <w:color w:val="000000"/>
                <w:lang w:val="ru-RU"/>
              </w:rPr>
              <w:lastRenderedPageBreak/>
              <w:t>хозяйство»</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lastRenderedPageBreak/>
              <w:t>Всего</w:t>
            </w:r>
          </w:p>
        </w:tc>
        <w:tc>
          <w:tcPr>
            <w:tcW w:w="1337" w:type="dxa"/>
            <w:vMerge w:val="restart"/>
            <w:shd w:val="clear" w:color="auto" w:fill="auto"/>
          </w:tcPr>
          <w:p w:rsidR="0053174D" w:rsidRPr="00C0666C" w:rsidRDefault="0053174D" w:rsidP="00126274">
            <w:pPr>
              <w:jc w:val="center"/>
              <w:rPr>
                <w:color w:val="000000"/>
                <w:lang w:val="ru-RU"/>
              </w:rPr>
            </w:pPr>
            <w:r w:rsidRPr="00C0666C">
              <w:rPr>
                <w:color w:val="333333"/>
                <w:shd w:val="clear" w:color="auto" w:fill="FFFFFF"/>
                <w:lang w:val="ru-RU"/>
              </w:rPr>
              <w:t xml:space="preserve">Постановление Правительства </w:t>
            </w:r>
            <w:r w:rsidRPr="00C0666C">
              <w:rPr>
                <w:color w:val="333333"/>
                <w:shd w:val="clear" w:color="auto" w:fill="FFFFFF"/>
                <w:lang w:val="ru-RU"/>
              </w:rPr>
              <w:lastRenderedPageBreak/>
              <w:t>Кемеровской области - Кузбасса от 31.10.2023 № 705</w:t>
            </w:r>
            <w:r w:rsidRPr="00C0666C">
              <w:rPr>
                <w:color w:val="333333"/>
                <w:lang w:val="ru-RU"/>
              </w:rPr>
              <w:br/>
            </w:r>
            <w:r w:rsidRPr="00C0666C">
              <w:rPr>
                <w:color w:val="333333"/>
                <w:shd w:val="clear" w:color="auto" w:fill="FFFFFF"/>
                <w:lang w:val="ru-RU"/>
              </w:rPr>
              <w:t>"Об утверждении государственной программы Кемеровской области — Кузбасса "Развитие жилищн</w:t>
            </w:r>
            <w:proofErr w:type="gramStart"/>
            <w:r w:rsidRPr="00C0666C">
              <w:rPr>
                <w:color w:val="333333"/>
                <w:shd w:val="clear" w:color="auto" w:fill="FFFFFF"/>
                <w:lang w:val="ru-RU"/>
              </w:rPr>
              <w:t>о-</w:t>
            </w:r>
            <w:proofErr w:type="gramEnd"/>
            <w:r w:rsidRPr="00C0666C">
              <w:rPr>
                <w:color w:val="333333"/>
                <w:shd w:val="clear" w:color="auto" w:fill="FFFFFF"/>
                <w:lang w:val="ru-RU"/>
              </w:rPr>
              <w:t xml:space="preserve"> коммунального и дорожного комплекса Кузбасса"</w:t>
            </w:r>
          </w:p>
        </w:tc>
        <w:tc>
          <w:tcPr>
            <w:tcW w:w="1316"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roofErr w:type="spellStart"/>
            <w:r w:rsidRPr="00C0666C">
              <w:rPr>
                <w:color w:val="000000"/>
                <w:lang w:val="ru-RU"/>
              </w:rPr>
              <w:t>УОЖиС</w:t>
            </w:r>
            <w:proofErr w:type="spellEnd"/>
            <w:r w:rsidRPr="00C0666C">
              <w:rPr>
                <w:color w:val="000000"/>
                <w:lang w:val="ru-RU"/>
              </w:rPr>
              <w:t xml:space="preserve"> ЮМО</w:t>
            </w: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126 134,7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119 407,4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113 282,8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(62 898,8)</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(82 830,0)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(82 296,4)</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Местный бюджет</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56 944,0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55 121,8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46 078,5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(32 206,8)</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(32 830,0)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(32 296,4)</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Областной бюджет</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69 190,7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64 285,6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67 204,3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vMerge/>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(30 692,0)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(50 000,0)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(50 000,0)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7.1. </w:t>
            </w:r>
            <w:r w:rsidRPr="00C0666C">
              <w:rPr>
                <w:color w:val="000000"/>
                <w:lang w:val="ru-RU"/>
              </w:rPr>
              <w:t xml:space="preserve">Реализация мероприятий в рамках подпрограммы по ремонту дорог </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12 603,5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10 300,0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10 500,0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(10 757,5)</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(10 150,0)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(10 250,0)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color w:val="000000"/>
                <w:lang w:val="ru-RU"/>
              </w:rPr>
              <w:t xml:space="preserve">12 603,5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10 300,0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10 500,0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(10 757,5)</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(10 150,0)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(10 250,0)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735"/>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7.1.1.</w:t>
            </w:r>
            <w:r w:rsidRPr="00C0666C">
              <w:rPr>
                <w:color w:val="000000"/>
                <w:lang w:val="ru-RU"/>
              </w:rPr>
              <w:t xml:space="preserve"> Проверка </w:t>
            </w:r>
            <w:proofErr w:type="gramStart"/>
            <w:r w:rsidRPr="00C0666C">
              <w:rPr>
                <w:color w:val="000000"/>
                <w:lang w:val="ru-RU"/>
              </w:rPr>
              <w:t>достоверности определения сметной стоимости ремонта автомобильных дорог общего пользования местного значения</w:t>
            </w:r>
            <w:proofErr w:type="gramEnd"/>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73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150,0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150,0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250,0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73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color w:val="000000"/>
                <w:lang w:val="ru-RU"/>
              </w:rPr>
              <w:t xml:space="preserve">150,0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150,0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250,0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885"/>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7.1.2. </w:t>
            </w:r>
            <w:r w:rsidRPr="00C0666C">
              <w:rPr>
                <w:color w:val="000000"/>
                <w:lang w:val="ru-RU"/>
              </w:rPr>
              <w:t xml:space="preserve">Разработка проектно-сметной документации на строительство водоотводной системы с устройством ливневой канализации д. Зимник, ул. Подгорная </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88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500,0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88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color w:val="000000"/>
                <w:lang w:val="ru-RU"/>
              </w:rPr>
              <w:t xml:space="preserve">500,0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95"/>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7.1.3.</w:t>
            </w:r>
            <w:r w:rsidRPr="00C0666C">
              <w:rPr>
                <w:color w:val="000000"/>
                <w:lang w:val="ru-RU"/>
              </w:rPr>
              <w:t xml:space="preserve"> Ямочный ремонт автомобильных дорог общего пользования местного значения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49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10 757,5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10 150,0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10 250,0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49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(10 757,5)</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(10 150,0)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(10 250,0)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068" w:type="dxa"/>
            <w:shd w:val="clear" w:color="auto" w:fill="auto"/>
          </w:tcPr>
          <w:p w:rsidR="0053174D" w:rsidRPr="00C0666C" w:rsidRDefault="0053174D" w:rsidP="00A506BD">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color w:val="000000"/>
                <w:lang w:val="ru-RU"/>
              </w:rPr>
              <w:t xml:space="preserve">10 757,5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10 150,0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10 250,0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(10 757,5)</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(10 150,0)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(10 250,0)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705"/>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7.1.4. </w:t>
            </w:r>
            <w:r w:rsidRPr="00C0666C">
              <w:rPr>
                <w:color w:val="000000"/>
                <w:lang w:val="ru-RU"/>
              </w:rPr>
              <w:t xml:space="preserve">Ремонт мостового ограждения с. Проскоково, ул. Центральная, </w:t>
            </w:r>
            <w:proofErr w:type="spellStart"/>
            <w:r w:rsidRPr="00C0666C">
              <w:rPr>
                <w:color w:val="000000"/>
                <w:lang w:val="ru-RU"/>
              </w:rPr>
              <w:t>п.ст</w:t>
            </w:r>
            <w:proofErr w:type="spellEnd"/>
            <w:r w:rsidRPr="00C0666C">
              <w:rPr>
                <w:color w:val="000000"/>
                <w:lang w:val="ru-RU"/>
              </w:rPr>
              <w:t>. Юрга 2ая, ул. Новая</w:t>
            </w:r>
            <w:proofErr w:type="gramStart"/>
            <w:r w:rsidRPr="00C0666C">
              <w:rPr>
                <w:color w:val="000000"/>
                <w:lang w:val="ru-RU"/>
              </w:rPr>
              <w:t xml:space="preserve"> ,</w:t>
            </w:r>
            <w:proofErr w:type="gramEnd"/>
            <w:r w:rsidRPr="00C0666C">
              <w:rPr>
                <w:color w:val="000000"/>
                <w:lang w:val="ru-RU"/>
              </w:rPr>
              <w:t xml:space="preserve"> с. </w:t>
            </w:r>
            <w:proofErr w:type="spellStart"/>
            <w:r w:rsidRPr="00C0666C">
              <w:rPr>
                <w:color w:val="000000"/>
                <w:lang w:val="ru-RU"/>
              </w:rPr>
              <w:t>Большеямное</w:t>
            </w:r>
            <w:proofErr w:type="spellEnd"/>
            <w:r w:rsidRPr="00C0666C">
              <w:rPr>
                <w:color w:val="000000"/>
                <w:lang w:val="ru-RU"/>
              </w:rPr>
              <w:t>, ул. Центральная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70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1 196,0</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70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6F1CBD">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6F1CBD">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1 196,0</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735"/>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7.2. </w:t>
            </w:r>
            <w:r w:rsidRPr="00C0666C">
              <w:rPr>
                <w:color w:val="000000"/>
                <w:lang w:val="ru-RU"/>
              </w:rPr>
              <w:t>Реализация мероприятий в рамках подпрограммы по ремонту и содержанию дорог. Территориальные управления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73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20 500,0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21 133,6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20 500,0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73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(20 500,0)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(21 133,6)</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(20 500,0)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color w:val="000000"/>
                <w:lang w:val="ru-RU"/>
              </w:rPr>
              <w:t xml:space="preserve">20 500,0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21 133,6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20 500,0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(20 500,0)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(21 133,6)</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(20 500,0)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95"/>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7.2.1. </w:t>
            </w:r>
            <w:r w:rsidRPr="00C0666C">
              <w:rPr>
                <w:color w:val="000000"/>
                <w:lang w:val="ru-RU"/>
              </w:rPr>
              <w:t>Летнее и зимнее содержание автомобильных дорог общего пользования местного значения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49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20 500,0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21 133,6</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20 500,0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49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 (20 500,0)</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 (21 133,6)</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 (20 500,0)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color w:val="000000"/>
                <w:lang w:val="ru-RU"/>
              </w:rPr>
              <w:t xml:space="preserve">20 500,0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21 133,6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20 500,0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(20 500,0)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(21 133,6)</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(20 500,0)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61"/>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7.3. </w:t>
            </w:r>
            <w:r w:rsidRPr="00C0666C">
              <w:rPr>
                <w:color w:val="000000"/>
                <w:lang w:val="ru-RU"/>
              </w:rPr>
              <w:t xml:space="preserve">Обеспечение дорожной деятельности в отношении автомобильных дорог общего пользования местного значения и искусственных дорожных сооружений на них </w:t>
            </w:r>
          </w:p>
          <w:p w:rsidR="0053174D" w:rsidRPr="00C0666C" w:rsidRDefault="0053174D" w:rsidP="000174C7">
            <w:pPr>
              <w:rPr>
                <w:color w:val="000000"/>
                <w:lang w:val="ru-RU"/>
              </w:rPr>
            </w:pPr>
          </w:p>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3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93 031,2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87 973,8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82 282,8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37"/>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(31 641,3)</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(51 546,4)</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(51 546,4)</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55"/>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55"/>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color w:val="000000"/>
                <w:lang w:val="ru-RU"/>
              </w:rPr>
              <w:t xml:space="preserve">23 840,5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23 688,2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15 078,5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55"/>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(949,3)</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(1 546,4)</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(1 546,4)</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85"/>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85"/>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color w:val="000000"/>
                <w:lang w:val="ru-RU"/>
              </w:rPr>
              <w:t xml:space="preserve">69 190,7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64 285,6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67 204,3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85"/>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(30 692,0)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(50 000,0)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(50 000,0)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619"/>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7.3.1.</w:t>
            </w:r>
            <w:r w:rsidRPr="00C0666C">
              <w:rPr>
                <w:color w:val="000000"/>
                <w:lang w:val="ru-RU"/>
              </w:rPr>
              <w:t xml:space="preserve"> </w:t>
            </w:r>
            <w:proofErr w:type="gramStart"/>
            <w:r w:rsidRPr="00C0666C">
              <w:rPr>
                <w:color w:val="000000"/>
                <w:lang w:val="ru-RU"/>
              </w:rPr>
              <w:t xml:space="preserve">Ремонт автомобильной дороги общего пользования местного значения по ул. Центральная в с. Проскоково </w:t>
            </w:r>
            <w:proofErr w:type="spellStart"/>
            <w:r w:rsidRPr="00C0666C">
              <w:rPr>
                <w:color w:val="000000"/>
                <w:lang w:val="ru-RU"/>
              </w:rPr>
              <w:t>Проскоковского</w:t>
            </w:r>
            <w:proofErr w:type="spellEnd"/>
            <w:r w:rsidRPr="00C0666C">
              <w:rPr>
                <w:color w:val="000000"/>
                <w:lang w:val="ru-RU"/>
              </w:rPr>
              <w:t xml:space="preserve"> территориального управления Юргинского муниципального округа (в рамках текущего ремонта)</w:t>
            </w:r>
            <w:proofErr w:type="gramEnd"/>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402"/>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27 148,6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70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(8 477,3)</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2C353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color w:val="000000"/>
                <w:lang w:val="ru-RU"/>
              </w:rPr>
              <w:t xml:space="preserve">814,5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(254,3)</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26 334,1</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(8 223,0)</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9"/>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7.3.2. </w:t>
            </w:r>
            <w:proofErr w:type="gramStart"/>
            <w:r w:rsidRPr="00C0666C">
              <w:rPr>
                <w:color w:val="000000"/>
                <w:lang w:val="ru-RU"/>
              </w:rPr>
              <w:t xml:space="preserve">Ремонт автомобильной дороги общего пользования местного значения по ул. Молодежная в с. Проскоково </w:t>
            </w:r>
            <w:proofErr w:type="spellStart"/>
            <w:r w:rsidRPr="00C0666C">
              <w:rPr>
                <w:color w:val="000000"/>
                <w:lang w:val="ru-RU"/>
              </w:rPr>
              <w:t>Проскоковского</w:t>
            </w:r>
            <w:proofErr w:type="spellEnd"/>
            <w:r w:rsidRPr="00C0666C">
              <w:rPr>
                <w:color w:val="000000"/>
                <w:lang w:val="ru-RU"/>
              </w:rPr>
              <w:t xml:space="preserve"> территориального управления Юргинского муниципального округа (в рамках текущего ремонта)</w:t>
            </w:r>
            <w:proofErr w:type="gramEnd"/>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2C3538">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417"/>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6 223,8</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51"/>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(3 289,1)</w:t>
            </w:r>
          </w:p>
        </w:tc>
        <w:tc>
          <w:tcPr>
            <w:tcW w:w="1068" w:type="dxa"/>
            <w:shd w:val="clear" w:color="auto" w:fill="auto"/>
          </w:tcPr>
          <w:p w:rsidR="0053174D" w:rsidRPr="00C0666C" w:rsidRDefault="0053174D" w:rsidP="006F1CBD">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6F1CBD">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6F1CBD">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186,7</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(98,7)</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6F1CBD">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6 037,1</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(3 190,4)</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99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7.3.3. </w:t>
            </w:r>
            <w:proofErr w:type="gramStart"/>
            <w:r w:rsidRPr="00C0666C">
              <w:rPr>
                <w:color w:val="000000"/>
                <w:lang w:val="ru-RU"/>
              </w:rPr>
              <w:t xml:space="preserve">Ремонт автомобильной дороги общего пользования местного значения по ул. Новая в п. Речной </w:t>
            </w:r>
            <w:proofErr w:type="spellStart"/>
            <w:r w:rsidRPr="00C0666C">
              <w:rPr>
                <w:color w:val="000000"/>
                <w:lang w:val="ru-RU"/>
              </w:rPr>
              <w:t>Новоромановского</w:t>
            </w:r>
            <w:proofErr w:type="spellEnd"/>
            <w:r w:rsidRPr="00C0666C">
              <w:rPr>
                <w:color w:val="000000"/>
                <w:lang w:val="ru-RU"/>
              </w:rPr>
              <w:t xml:space="preserve"> территориального управления Юргинского муниципального округа (в рамках текущего ремонта)</w:t>
            </w:r>
            <w:proofErr w:type="gramEnd"/>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6F1CBD">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2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6 702,7</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703"/>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(2 413,2)</w:t>
            </w:r>
          </w:p>
        </w:tc>
        <w:tc>
          <w:tcPr>
            <w:tcW w:w="1068" w:type="dxa"/>
            <w:shd w:val="clear" w:color="auto" w:fill="auto"/>
          </w:tcPr>
          <w:p w:rsidR="0053174D" w:rsidRPr="00C0666C" w:rsidRDefault="0053174D" w:rsidP="006F1CBD">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6F1CBD">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6F1CBD">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201,6</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(72,4)</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6F1CBD">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6 501,1</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(2 340,8)</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7"/>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7.3.4.</w:t>
            </w:r>
            <w:r w:rsidRPr="00C0666C">
              <w:rPr>
                <w:color w:val="000000"/>
                <w:lang w:val="ru-RU"/>
              </w:rPr>
              <w:t xml:space="preserve"> Ремонт автомобильной дороги общего пользования местного значения по ул. Новая, ул. Школьная в п.ст</w:t>
            </w:r>
            <w:proofErr w:type="gramStart"/>
            <w:r w:rsidRPr="00C0666C">
              <w:rPr>
                <w:color w:val="000000"/>
                <w:lang w:val="ru-RU"/>
              </w:rPr>
              <w:t>.Ю</w:t>
            </w:r>
            <w:proofErr w:type="gramEnd"/>
            <w:r w:rsidRPr="00C0666C">
              <w:rPr>
                <w:color w:val="000000"/>
                <w:lang w:val="ru-RU"/>
              </w:rPr>
              <w:t>рга-2ая Юргинского территориального управления Юргинского муниципального округа (в рамках текущего ремонта)</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6F1CBD">
            <w:pPr>
              <w:jc w:val="center"/>
              <w:rPr>
                <w:color w:val="000000"/>
                <w:lang w:val="ru-RU"/>
              </w:rPr>
            </w:pPr>
          </w:p>
        </w:tc>
        <w:tc>
          <w:tcPr>
            <w:tcW w:w="1068" w:type="dxa"/>
            <w:shd w:val="clear" w:color="auto" w:fill="auto"/>
            <w:hideMark/>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6F1CBD">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47"/>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25 766,6</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800,0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691"/>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(11 972,2)</w:t>
            </w:r>
          </w:p>
        </w:tc>
        <w:tc>
          <w:tcPr>
            <w:tcW w:w="1068" w:type="dxa"/>
            <w:shd w:val="clear" w:color="auto" w:fill="auto"/>
          </w:tcPr>
          <w:p w:rsidR="0053174D" w:rsidRPr="00C0666C" w:rsidRDefault="0053174D" w:rsidP="006F1CBD">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6F1CBD">
            <w:pPr>
              <w:jc w:val="center"/>
              <w:rPr>
                <w:color w:val="000000"/>
                <w:lang w:val="ru-RU"/>
              </w:rPr>
            </w:pPr>
          </w:p>
        </w:tc>
        <w:tc>
          <w:tcPr>
            <w:tcW w:w="1068" w:type="dxa"/>
            <w:shd w:val="clear" w:color="auto" w:fill="auto"/>
            <w:hideMark/>
          </w:tcPr>
          <w:p w:rsidR="0053174D" w:rsidRPr="00C0666C" w:rsidRDefault="0053174D" w:rsidP="006F1CBD">
            <w:pPr>
              <w:jc w:val="center"/>
              <w:rPr>
                <w:color w:val="000000"/>
                <w:lang w:val="ru-RU"/>
              </w:rPr>
            </w:pPr>
          </w:p>
        </w:tc>
        <w:tc>
          <w:tcPr>
            <w:tcW w:w="1068" w:type="dxa"/>
            <w:shd w:val="clear" w:color="auto" w:fill="auto"/>
            <w:hideMark/>
          </w:tcPr>
          <w:p w:rsidR="0053174D" w:rsidRPr="00C0666C" w:rsidRDefault="0053174D" w:rsidP="006F1CBD">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773,0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800,0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(359,2)</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6F1CBD">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24 993,6</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6F1CBD">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(11 613,0)</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84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7.3.5.</w:t>
            </w:r>
            <w:r w:rsidRPr="00C0666C">
              <w:rPr>
                <w:color w:val="000000"/>
                <w:lang w:val="ru-RU"/>
              </w:rPr>
              <w:t xml:space="preserve"> Ремонт автомобильной дороги общего пользования местного значения подъезд к д. </w:t>
            </w:r>
            <w:proofErr w:type="spellStart"/>
            <w:r w:rsidRPr="00C0666C">
              <w:rPr>
                <w:color w:val="000000"/>
                <w:lang w:val="ru-RU"/>
              </w:rPr>
              <w:t>СарСаз</w:t>
            </w:r>
            <w:proofErr w:type="spellEnd"/>
            <w:r w:rsidRPr="00C0666C">
              <w:rPr>
                <w:color w:val="000000"/>
                <w:lang w:val="ru-RU"/>
              </w:rPr>
              <w:t xml:space="preserve"> </w:t>
            </w:r>
            <w:proofErr w:type="gramStart"/>
            <w:r w:rsidRPr="00C0666C">
              <w:rPr>
                <w:color w:val="000000"/>
                <w:lang w:val="ru-RU"/>
              </w:rPr>
              <w:t>в</w:t>
            </w:r>
            <w:proofErr w:type="gramEnd"/>
            <w:r w:rsidRPr="00C0666C">
              <w:rPr>
                <w:color w:val="000000"/>
                <w:lang w:val="ru-RU"/>
              </w:rPr>
              <w:t xml:space="preserve"> </w:t>
            </w:r>
            <w:proofErr w:type="gramStart"/>
            <w:r w:rsidRPr="00C0666C">
              <w:rPr>
                <w:color w:val="000000"/>
                <w:lang w:val="ru-RU"/>
              </w:rPr>
              <w:t>Юргинского</w:t>
            </w:r>
            <w:proofErr w:type="gramEnd"/>
            <w:r w:rsidRPr="00C0666C">
              <w:rPr>
                <w:color w:val="000000"/>
                <w:lang w:val="ru-RU"/>
              </w:rPr>
              <w:t xml:space="preserve"> территориального управления Юргинского муниципального округа (в рамках текущего ремонта)</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p>
        </w:tc>
        <w:tc>
          <w:tcPr>
            <w:tcW w:w="1068" w:type="dxa"/>
            <w:shd w:val="clear" w:color="auto" w:fill="auto"/>
          </w:tcPr>
          <w:p w:rsidR="0053174D" w:rsidRPr="00C0666C" w:rsidRDefault="0053174D" w:rsidP="006F1CBD">
            <w:pPr>
              <w:jc w:val="center"/>
              <w:rPr>
                <w:color w:val="000000"/>
                <w:lang w:val="ru-RU"/>
              </w:rPr>
            </w:pPr>
          </w:p>
        </w:tc>
        <w:tc>
          <w:tcPr>
            <w:tcW w:w="1068" w:type="dxa"/>
            <w:shd w:val="clear" w:color="auto" w:fill="auto"/>
          </w:tcPr>
          <w:p w:rsidR="0053174D" w:rsidRPr="00C0666C" w:rsidRDefault="0053174D" w:rsidP="006F1CBD">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84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21 677,4 </w:t>
            </w:r>
          </w:p>
        </w:tc>
        <w:tc>
          <w:tcPr>
            <w:tcW w:w="1068" w:type="dxa"/>
            <w:shd w:val="clear" w:color="auto" w:fill="auto"/>
          </w:tcPr>
          <w:p w:rsidR="0053174D" w:rsidRPr="00C0666C" w:rsidRDefault="0053174D" w:rsidP="006F1CBD">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84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(13 864,0)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6F1CBD">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650,3</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(415,9)</w:t>
            </w:r>
          </w:p>
        </w:tc>
        <w:tc>
          <w:tcPr>
            <w:tcW w:w="1068" w:type="dxa"/>
            <w:shd w:val="clear" w:color="auto" w:fill="auto"/>
          </w:tcPr>
          <w:p w:rsidR="0053174D" w:rsidRPr="00C0666C" w:rsidRDefault="0053174D" w:rsidP="006F1CBD">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A829CF">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21 027,1</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(13 448,1)</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85"/>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7.3.6.</w:t>
            </w:r>
            <w:r w:rsidRPr="00C0666C">
              <w:rPr>
                <w:color w:val="000000"/>
                <w:lang w:val="ru-RU"/>
              </w:rPr>
              <w:t xml:space="preserve"> Обустройство автобусных остановок по пути следования школьных маршрутов Юргинского муниципального округа (в рамках текущего ремонта)</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829CF">
            <w:pPr>
              <w:jc w:val="center"/>
              <w:rPr>
                <w:color w:val="000000"/>
                <w:lang w:val="ru-RU"/>
              </w:rPr>
            </w:pPr>
          </w:p>
        </w:tc>
        <w:tc>
          <w:tcPr>
            <w:tcW w:w="1068" w:type="dxa"/>
            <w:shd w:val="clear" w:color="auto" w:fill="auto"/>
          </w:tcPr>
          <w:p w:rsidR="0053174D" w:rsidRPr="00C0666C" w:rsidRDefault="0053174D" w:rsidP="00A829CF">
            <w:pPr>
              <w:jc w:val="center"/>
              <w:rPr>
                <w:color w:val="000000"/>
                <w:lang w:val="ru-RU"/>
              </w:rPr>
            </w:pPr>
          </w:p>
        </w:tc>
        <w:tc>
          <w:tcPr>
            <w:tcW w:w="1068" w:type="dxa"/>
            <w:shd w:val="clear" w:color="auto" w:fill="auto"/>
          </w:tcPr>
          <w:p w:rsidR="0053174D" w:rsidRPr="00C0666C" w:rsidRDefault="0053174D" w:rsidP="00A829CF">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8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b/>
                <w:bCs/>
                <w:color w:val="000000"/>
                <w:lang w:val="ru-RU"/>
              </w:rPr>
              <w:t>6 700,0</w:t>
            </w:r>
          </w:p>
        </w:tc>
        <w:tc>
          <w:tcPr>
            <w:tcW w:w="1068" w:type="dxa"/>
            <w:shd w:val="clear" w:color="auto" w:fill="auto"/>
          </w:tcPr>
          <w:p w:rsidR="0053174D" w:rsidRPr="00C0666C" w:rsidRDefault="0053174D" w:rsidP="003167A4">
            <w:pPr>
              <w:jc w:val="center"/>
              <w:rPr>
                <w:color w:val="000000"/>
                <w:lang w:val="ru-RU"/>
              </w:rPr>
            </w:pPr>
            <w:r w:rsidRPr="00C0666C">
              <w:rPr>
                <w:b/>
                <w:bCs/>
                <w:color w:val="000000"/>
                <w:lang w:val="ru-RU"/>
              </w:rPr>
              <w:t>6 700,0</w:t>
            </w:r>
          </w:p>
        </w:tc>
        <w:tc>
          <w:tcPr>
            <w:tcW w:w="1068" w:type="dxa"/>
            <w:shd w:val="clear" w:color="auto" w:fill="auto"/>
          </w:tcPr>
          <w:p w:rsidR="0053174D" w:rsidRPr="00C0666C" w:rsidRDefault="0053174D" w:rsidP="003167A4">
            <w:pPr>
              <w:jc w:val="center"/>
              <w:rPr>
                <w:color w:val="000000"/>
                <w:lang w:val="ru-RU"/>
              </w:rPr>
            </w:pPr>
            <w:r w:rsidRPr="00C0666C">
              <w:rPr>
                <w:b/>
                <w:bCs/>
                <w:color w:val="000000"/>
                <w:lang w:val="ru-RU"/>
              </w:rPr>
              <w:t>2 200,0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8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b/>
                <w:color w:val="000000"/>
                <w:lang w:val="ru-RU"/>
              </w:rPr>
            </w:pPr>
            <w:r w:rsidRPr="00C0666C">
              <w:rPr>
                <w:b/>
                <w:color w:val="000000"/>
                <w:lang w:val="ru-RU"/>
              </w:rPr>
              <w:t>(0,0)</w:t>
            </w:r>
          </w:p>
        </w:tc>
        <w:tc>
          <w:tcPr>
            <w:tcW w:w="1068" w:type="dxa"/>
            <w:shd w:val="clear" w:color="auto" w:fill="auto"/>
          </w:tcPr>
          <w:p w:rsidR="0053174D" w:rsidRPr="00C0666C" w:rsidRDefault="0053174D" w:rsidP="003167A4">
            <w:pPr>
              <w:jc w:val="center"/>
              <w:rPr>
                <w:b/>
                <w:color w:val="000000"/>
                <w:lang w:val="ru-RU"/>
              </w:rPr>
            </w:pPr>
            <w:r w:rsidRPr="00C0666C">
              <w:rPr>
                <w:b/>
                <w:color w:val="000000"/>
                <w:lang w:val="ru-RU"/>
              </w:rPr>
              <w:t>(0,0)</w:t>
            </w:r>
          </w:p>
        </w:tc>
        <w:tc>
          <w:tcPr>
            <w:tcW w:w="1068" w:type="dxa"/>
            <w:shd w:val="clear" w:color="auto" w:fill="auto"/>
          </w:tcPr>
          <w:p w:rsidR="0053174D" w:rsidRPr="00C0666C" w:rsidRDefault="0053174D" w:rsidP="003167A4">
            <w:pPr>
              <w:jc w:val="center"/>
              <w:rPr>
                <w:b/>
                <w:color w:val="000000"/>
                <w:lang w:val="ru-RU"/>
              </w:rPr>
            </w:pPr>
            <w:r w:rsidRPr="00C0666C">
              <w:rPr>
                <w:b/>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829CF">
            <w:pPr>
              <w:jc w:val="center"/>
              <w:rPr>
                <w:color w:val="000000"/>
                <w:lang w:val="ru-RU"/>
              </w:rPr>
            </w:pPr>
          </w:p>
        </w:tc>
        <w:tc>
          <w:tcPr>
            <w:tcW w:w="1068" w:type="dxa"/>
            <w:shd w:val="clear" w:color="auto" w:fill="auto"/>
          </w:tcPr>
          <w:p w:rsidR="0053174D" w:rsidRPr="00C0666C" w:rsidRDefault="0053174D" w:rsidP="00A829CF">
            <w:pPr>
              <w:jc w:val="center"/>
              <w:rPr>
                <w:color w:val="000000"/>
                <w:lang w:val="ru-RU"/>
              </w:rPr>
            </w:pPr>
          </w:p>
        </w:tc>
        <w:tc>
          <w:tcPr>
            <w:tcW w:w="1068" w:type="dxa"/>
            <w:shd w:val="clear" w:color="auto" w:fill="auto"/>
          </w:tcPr>
          <w:p w:rsidR="0053174D" w:rsidRPr="00C0666C" w:rsidRDefault="0053174D" w:rsidP="00A829CF">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6 700,0</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6 700,0</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2 200,0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975"/>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7.3.7.</w:t>
            </w:r>
            <w:r w:rsidRPr="00C0666C">
              <w:rPr>
                <w:color w:val="000000"/>
                <w:lang w:val="ru-RU"/>
              </w:rPr>
              <w:t xml:space="preserve"> Ремонт автомобильной дороги общего пользования местного значения по ул. Центральная, ул. Лесная в д. </w:t>
            </w:r>
            <w:proofErr w:type="spellStart"/>
            <w:r w:rsidRPr="00C0666C">
              <w:rPr>
                <w:color w:val="000000"/>
                <w:lang w:val="ru-RU"/>
              </w:rPr>
              <w:t>Безменово</w:t>
            </w:r>
            <w:proofErr w:type="spellEnd"/>
            <w:r w:rsidRPr="00C0666C">
              <w:rPr>
                <w:color w:val="000000"/>
                <w:lang w:val="ru-RU"/>
              </w:rPr>
              <w:t xml:space="preserve"> </w:t>
            </w:r>
            <w:proofErr w:type="spellStart"/>
            <w:r w:rsidRPr="00C0666C">
              <w:rPr>
                <w:color w:val="000000"/>
                <w:lang w:val="ru-RU"/>
              </w:rPr>
              <w:t>Проскоковского</w:t>
            </w:r>
            <w:proofErr w:type="spellEnd"/>
            <w:r w:rsidRPr="00C0666C">
              <w:rPr>
                <w:color w:val="000000"/>
                <w:lang w:val="ru-RU"/>
              </w:rPr>
              <w:t xml:space="preserve"> территориального управления Юргинского муниципального округа (в рамках текущего ремонта)</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829CF">
            <w:pPr>
              <w:jc w:val="center"/>
              <w:rPr>
                <w:color w:val="000000"/>
                <w:lang w:val="ru-RU"/>
              </w:rPr>
            </w:pPr>
          </w:p>
        </w:tc>
        <w:tc>
          <w:tcPr>
            <w:tcW w:w="1068" w:type="dxa"/>
            <w:shd w:val="clear" w:color="auto" w:fill="auto"/>
          </w:tcPr>
          <w:p w:rsidR="0053174D" w:rsidRPr="00C0666C" w:rsidRDefault="0053174D" w:rsidP="00A829CF">
            <w:pPr>
              <w:jc w:val="center"/>
              <w:rPr>
                <w:color w:val="000000"/>
                <w:lang w:val="ru-RU"/>
              </w:rPr>
            </w:pPr>
          </w:p>
        </w:tc>
        <w:tc>
          <w:tcPr>
            <w:tcW w:w="1068" w:type="dxa"/>
            <w:shd w:val="clear" w:color="auto" w:fill="auto"/>
          </w:tcPr>
          <w:p w:rsidR="0053174D" w:rsidRPr="00C0666C" w:rsidRDefault="0053174D" w:rsidP="00A829CF">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498"/>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b/>
                <w:bCs/>
                <w:color w:val="000000"/>
                <w:lang w:val="ru-RU"/>
              </w:rPr>
              <w:t xml:space="preserve">5 489,5 </w:t>
            </w:r>
          </w:p>
        </w:tc>
        <w:tc>
          <w:tcPr>
            <w:tcW w:w="1068" w:type="dxa"/>
            <w:shd w:val="clear" w:color="auto" w:fill="auto"/>
          </w:tcPr>
          <w:p w:rsidR="0053174D" w:rsidRPr="00C0666C" w:rsidRDefault="0053174D" w:rsidP="003167A4">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3167A4">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33"/>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(5 489,5)</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A829CF">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164,7</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(164,7)</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hideMark/>
          </w:tcPr>
          <w:p w:rsidR="0053174D" w:rsidRPr="00C0666C" w:rsidRDefault="0053174D" w:rsidP="00A829CF">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5 324,8</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(5 324,8)</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29"/>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7.3.8. </w:t>
            </w:r>
            <w:r w:rsidRPr="00C0666C">
              <w:rPr>
                <w:color w:val="000000"/>
                <w:lang w:val="ru-RU"/>
              </w:rPr>
              <w:t xml:space="preserve">Ремонт автомобильной дороги общего пользования местного значения по ул. Украинская в д. </w:t>
            </w:r>
            <w:proofErr w:type="spellStart"/>
            <w:r w:rsidRPr="00C0666C">
              <w:rPr>
                <w:color w:val="000000"/>
                <w:lang w:val="ru-RU"/>
              </w:rPr>
              <w:t>Любаровка</w:t>
            </w:r>
            <w:proofErr w:type="spellEnd"/>
            <w:r w:rsidRPr="00C0666C">
              <w:rPr>
                <w:color w:val="000000"/>
                <w:lang w:val="ru-RU"/>
              </w:rPr>
              <w:t xml:space="preserve"> </w:t>
            </w:r>
            <w:proofErr w:type="spellStart"/>
            <w:r w:rsidRPr="00C0666C">
              <w:rPr>
                <w:color w:val="000000"/>
                <w:lang w:val="ru-RU"/>
              </w:rPr>
              <w:t>Попереченского</w:t>
            </w:r>
            <w:proofErr w:type="spellEnd"/>
            <w:r w:rsidRPr="00C0666C">
              <w:rPr>
                <w:color w:val="000000"/>
                <w:lang w:val="ru-RU"/>
              </w:rPr>
              <w:t xml:space="preserve"> территориального управления </w:t>
            </w:r>
            <w:r w:rsidRPr="00C0666C">
              <w:rPr>
                <w:color w:val="000000"/>
                <w:lang w:val="ru-RU"/>
              </w:rPr>
              <w:lastRenderedPageBreak/>
              <w:t>Юргинского муниципального округа (в рамках текущего ремонта)</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lastRenderedPageBreak/>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6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7 319,4</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687"/>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3167A4">
            <w:pPr>
              <w:jc w:val="center"/>
              <w:rPr>
                <w:color w:val="000000"/>
                <w:lang w:val="ru-RU"/>
              </w:rPr>
            </w:pPr>
            <w:r w:rsidRPr="00C0666C">
              <w:rPr>
                <w:b/>
                <w:bCs/>
                <w:color w:val="000000"/>
                <w:lang w:val="ru-RU"/>
              </w:rPr>
              <w:t xml:space="preserve"> (7 319,4)</w:t>
            </w:r>
          </w:p>
        </w:tc>
        <w:tc>
          <w:tcPr>
            <w:tcW w:w="1068" w:type="dxa"/>
            <w:shd w:val="clear" w:color="auto" w:fill="auto"/>
          </w:tcPr>
          <w:p w:rsidR="0053174D" w:rsidRPr="00C0666C" w:rsidRDefault="0053174D" w:rsidP="003167A4">
            <w:pPr>
              <w:jc w:val="center"/>
              <w:rPr>
                <w:color w:val="000000"/>
                <w:lang w:val="ru-RU"/>
              </w:rPr>
            </w:pPr>
            <w:r w:rsidRPr="00C0666C">
              <w:rPr>
                <w:b/>
                <w:bCs/>
                <w:color w:val="000000"/>
                <w:lang w:val="ru-RU"/>
              </w:rPr>
              <w:t xml:space="preserve"> (0,0)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219,6</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(219,6)</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A829CF">
            <w:pPr>
              <w:jc w:val="center"/>
              <w:rPr>
                <w:color w:val="000000"/>
                <w:lang w:val="ru-RU"/>
              </w:rPr>
            </w:pPr>
          </w:p>
        </w:tc>
        <w:tc>
          <w:tcPr>
            <w:tcW w:w="1068" w:type="dxa"/>
            <w:shd w:val="clear" w:color="auto" w:fill="auto"/>
          </w:tcPr>
          <w:p w:rsidR="0053174D" w:rsidRPr="00C0666C" w:rsidRDefault="0053174D" w:rsidP="00A829CF">
            <w:pPr>
              <w:jc w:val="center"/>
              <w:rPr>
                <w:color w:val="000000"/>
                <w:lang w:val="ru-RU"/>
              </w:rPr>
            </w:pPr>
          </w:p>
        </w:tc>
        <w:tc>
          <w:tcPr>
            <w:tcW w:w="1068" w:type="dxa"/>
            <w:shd w:val="clear" w:color="auto" w:fill="auto"/>
          </w:tcPr>
          <w:p w:rsidR="0053174D" w:rsidRPr="00C0666C" w:rsidRDefault="0053174D" w:rsidP="00A829CF">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7 099,8 </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(7 099,8)</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83"/>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7.3.9. </w:t>
            </w:r>
            <w:r w:rsidRPr="00C0666C">
              <w:rPr>
                <w:color w:val="000000"/>
                <w:lang w:val="ru-RU"/>
              </w:rPr>
              <w:t xml:space="preserve">Ремонт автомобильной дороги общего пользования местного значения по ул. Береговая в д. Талая </w:t>
            </w:r>
            <w:proofErr w:type="spellStart"/>
            <w:r w:rsidRPr="00C0666C">
              <w:rPr>
                <w:color w:val="000000"/>
                <w:lang w:val="ru-RU"/>
              </w:rPr>
              <w:t>Тальского</w:t>
            </w:r>
            <w:proofErr w:type="spellEnd"/>
            <w:r w:rsidRPr="00C0666C">
              <w:rPr>
                <w:color w:val="000000"/>
                <w:lang w:val="ru-RU"/>
              </w:rPr>
              <w:t xml:space="preserve"> территориального управления Юргинского муниципального округа (в рамках текущего ремонта)</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3167A4">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40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3167A4">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23 142,4</w:t>
            </w:r>
          </w:p>
        </w:tc>
        <w:tc>
          <w:tcPr>
            <w:tcW w:w="1068" w:type="dxa"/>
            <w:shd w:val="clear" w:color="auto" w:fill="auto"/>
          </w:tcPr>
          <w:p w:rsidR="0053174D" w:rsidRPr="00C0666C" w:rsidRDefault="0053174D" w:rsidP="003167A4">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38"/>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(23 142,4)</w:t>
            </w:r>
          </w:p>
        </w:tc>
        <w:tc>
          <w:tcPr>
            <w:tcW w:w="1068" w:type="dxa"/>
            <w:shd w:val="clear" w:color="auto" w:fill="auto"/>
          </w:tcPr>
          <w:p w:rsidR="0053174D" w:rsidRPr="00C0666C" w:rsidRDefault="0053174D" w:rsidP="003167A4">
            <w:pPr>
              <w:jc w:val="center"/>
              <w:rPr>
                <w:color w:val="000000"/>
                <w:lang w:val="ru-RU"/>
              </w:rPr>
            </w:pPr>
            <w:r w:rsidRPr="00C0666C">
              <w:rPr>
                <w:b/>
                <w:bCs/>
                <w:color w:val="000000"/>
                <w:lang w:val="ru-RU"/>
              </w:rPr>
              <w:t xml:space="preserve"> (0,0)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3167A4">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694,3</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(694,3)</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3167A4">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22 448,1</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3167A4">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(22 448,1)</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39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7.3.10. </w:t>
            </w:r>
            <w:r w:rsidRPr="00C0666C">
              <w:rPr>
                <w:color w:val="000000"/>
                <w:lang w:val="ru-RU"/>
              </w:rPr>
              <w:t xml:space="preserve">Ремонт автомобильной дороги общего пользования местного значения подъезд к д. </w:t>
            </w:r>
            <w:proofErr w:type="spellStart"/>
            <w:r w:rsidRPr="00C0666C">
              <w:rPr>
                <w:color w:val="000000"/>
                <w:lang w:val="ru-RU"/>
              </w:rPr>
              <w:t>Филоново</w:t>
            </w:r>
            <w:proofErr w:type="spellEnd"/>
            <w:r w:rsidRPr="00C0666C">
              <w:rPr>
                <w:color w:val="000000"/>
                <w:lang w:val="ru-RU"/>
              </w:rPr>
              <w:t xml:space="preserve"> </w:t>
            </w:r>
            <w:proofErr w:type="spellStart"/>
            <w:r w:rsidRPr="00C0666C">
              <w:rPr>
                <w:color w:val="000000"/>
                <w:lang w:val="ru-RU"/>
              </w:rPr>
              <w:t>Проскоковского</w:t>
            </w:r>
            <w:proofErr w:type="spellEnd"/>
            <w:r w:rsidRPr="00C0666C">
              <w:rPr>
                <w:color w:val="000000"/>
                <w:lang w:val="ru-RU"/>
              </w:rPr>
              <w:t xml:space="preserve"> территориального управления Юргинского муниципального округа (в рамках текущего ремонта)</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D85E99">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456"/>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2 291,7</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63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D85E9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68,7</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D85E9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2 223,0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06"/>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7.3.11. </w:t>
            </w:r>
            <w:r w:rsidRPr="00C0666C">
              <w:rPr>
                <w:color w:val="000000"/>
                <w:lang w:val="ru-RU"/>
              </w:rPr>
              <w:t xml:space="preserve">Ремонт автомобильной дороги общего пользования местного значения по ул. Садовая в п. </w:t>
            </w:r>
            <w:proofErr w:type="spellStart"/>
            <w:r w:rsidRPr="00C0666C">
              <w:rPr>
                <w:color w:val="000000"/>
                <w:lang w:val="ru-RU"/>
              </w:rPr>
              <w:t>Юргинский</w:t>
            </w:r>
            <w:proofErr w:type="spellEnd"/>
            <w:r w:rsidRPr="00C0666C">
              <w:rPr>
                <w:color w:val="000000"/>
                <w:lang w:val="ru-RU"/>
              </w:rPr>
              <w:t xml:space="preserve"> Лебяжье-</w:t>
            </w:r>
            <w:proofErr w:type="spellStart"/>
            <w:r w:rsidRPr="00C0666C">
              <w:rPr>
                <w:color w:val="000000"/>
                <w:lang w:val="ru-RU"/>
              </w:rPr>
              <w:t>Асановского</w:t>
            </w:r>
            <w:proofErr w:type="spellEnd"/>
            <w:r w:rsidRPr="00C0666C">
              <w:rPr>
                <w:color w:val="000000"/>
                <w:lang w:val="ru-RU"/>
              </w:rPr>
              <w:t xml:space="preserve"> территориального управления </w:t>
            </w:r>
            <w:r w:rsidRPr="00C0666C">
              <w:rPr>
                <w:color w:val="000000"/>
                <w:lang w:val="ru-RU"/>
              </w:rPr>
              <w:lastRenderedPageBreak/>
              <w:t xml:space="preserve">Юргинского муниципального округа </w:t>
            </w:r>
            <w:proofErr w:type="gramStart"/>
            <w:r w:rsidRPr="00C0666C">
              <w:rPr>
                <w:color w:val="000000"/>
                <w:lang w:val="ru-RU"/>
              </w:rPr>
              <w:t xml:space="preserve">( </w:t>
            </w:r>
            <w:proofErr w:type="gramEnd"/>
            <w:r w:rsidRPr="00C0666C">
              <w:rPr>
                <w:color w:val="000000"/>
                <w:lang w:val="ru-RU"/>
              </w:rPr>
              <w:t>в рамках текущего ремонта)</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lastRenderedPageBreak/>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D85E99">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411"/>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3167A4">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3167A4">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6 716,6</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4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3167A4">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(6 716,6)</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D85E9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201,5</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(201,5)</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D85E9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6 515,1</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3167A4">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(6 515,1)</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398"/>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7.3.12.</w:t>
            </w:r>
            <w:r w:rsidRPr="00C0666C">
              <w:rPr>
                <w:color w:val="000000"/>
                <w:lang w:val="ru-RU"/>
              </w:rPr>
              <w:t xml:space="preserve"> Ремонт автомобильной дороги общего пользования местного значения по ул. Центральная в </w:t>
            </w:r>
            <w:proofErr w:type="spellStart"/>
            <w:r w:rsidRPr="00C0666C">
              <w:rPr>
                <w:color w:val="000000"/>
                <w:lang w:val="ru-RU"/>
              </w:rPr>
              <w:t>д</w:t>
            </w:r>
            <w:proofErr w:type="gramStart"/>
            <w:r w:rsidRPr="00C0666C">
              <w:rPr>
                <w:color w:val="000000"/>
                <w:lang w:val="ru-RU"/>
              </w:rPr>
              <w:t>.Т</w:t>
            </w:r>
            <w:proofErr w:type="gramEnd"/>
            <w:r w:rsidRPr="00C0666C">
              <w:rPr>
                <w:color w:val="000000"/>
                <w:lang w:val="ru-RU"/>
              </w:rPr>
              <w:t>алая</w:t>
            </w:r>
            <w:proofErr w:type="spellEnd"/>
            <w:r w:rsidRPr="00C0666C">
              <w:rPr>
                <w:color w:val="000000"/>
                <w:lang w:val="ru-RU"/>
              </w:rPr>
              <w:t xml:space="preserve"> </w:t>
            </w:r>
            <w:proofErr w:type="spellStart"/>
            <w:r w:rsidRPr="00C0666C">
              <w:rPr>
                <w:color w:val="000000"/>
                <w:lang w:val="ru-RU"/>
              </w:rPr>
              <w:t>Тальского</w:t>
            </w:r>
            <w:proofErr w:type="spellEnd"/>
            <w:r w:rsidRPr="00C0666C">
              <w:rPr>
                <w:color w:val="000000"/>
                <w:lang w:val="ru-RU"/>
              </w:rPr>
              <w:t xml:space="preserve"> территориального управления Юргинского муниципального округа ( в рамках текущего ремонта)</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D85E99">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366"/>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9 208,9</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40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(9 208,9)</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D85E9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276,3</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(276,3)</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D85E9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431"/>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8 932,6</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(8 932,6)</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45"/>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7.3.13. </w:t>
            </w:r>
            <w:r w:rsidRPr="00C0666C">
              <w:rPr>
                <w:color w:val="000000"/>
                <w:lang w:val="ru-RU"/>
              </w:rPr>
              <w:t xml:space="preserve">Ремонт автомобильной дороги общего пользования местного значения по ул. </w:t>
            </w:r>
            <w:proofErr w:type="spellStart"/>
            <w:r w:rsidRPr="00C0666C">
              <w:rPr>
                <w:color w:val="000000"/>
                <w:lang w:val="ru-RU"/>
              </w:rPr>
              <w:t>Центральная</w:t>
            </w:r>
            <w:proofErr w:type="gramStart"/>
            <w:r w:rsidRPr="00C0666C">
              <w:rPr>
                <w:color w:val="000000"/>
                <w:lang w:val="ru-RU"/>
              </w:rPr>
              <w:t>,в</w:t>
            </w:r>
            <w:proofErr w:type="spellEnd"/>
            <w:proofErr w:type="gramEnd"/>
            <w:r w:rsidRPr="00C0666C">
              <w:rPr>
                <w:color w:val="000000"/>
                <w:lang w:val="ru-RU"/>
              </w:rPr>
              <w:t xml:space="preserve"> д. </w:t>
            </w:r>
            <w:proofErr w:type="spellStart"/>
            <w:r w:rsidRPr="00C0666C">
              <w:rPr>
                <w:color w:val="000000"/>
                <w:lang w:val="ru-RU"/>
              </w:rPr>
              <w:t>Зеледеево</w:t>
            </w:r>
            <w:proofErr w:type="spellEnd"/>
            <w:r w:rsidRPr="00C0666C">
              <w:rPr>
                <w:color w:val="000000"/>
                <w:lang w:val="ru-RU"/>
              </w:rPr>
              <w:t xml:space="preserve"> </w:t>
            </w:r>
            <w:proofErr w:type="spellStart"/>
            <w:r w:rsidRPr="00C0666C">
              <w:rPr>
                <w:color w:val="000000"/>
                <w:lang w:val="ru-RU"/>
              </w:rPr>
              <w:t>Зеледеевского</w:t>
            </w:r>
            <w:proofErr w:type="spellEnd"/>
            <w:r w:rsidRPr="00C0666C">
              <w:rPr>
                <w:color w:val="000000"/>
                <w:lang w:val="ru-RU"/>
              </w:rPr>
              <w:t xml:space="preserve"> территориального управления Юргинского муниципального округа ( в рамках текущего ремонта)</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D85E99">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423"/>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13 400,0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44"/>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(13 400,0)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D85E9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402,0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(402,0)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32"/>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D85E9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12 998,0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(12 998,0)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355"/>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7.3.14. </w:t>
            </w:r>
            <w:proofErr w:type="gramStart"/>
            <w:r w:rsidRPr="00C0666C">
              <w:rPr>
                <w:color w:val="000000"/>
                <w:lang w:val="ru-RU"/>
              </w:rPr>
              <w:t xml:space="preserve">Ремонт автомобильной дороги общего пользования местного значения по ул. Школьная в с. Поперечное </w:t>
            </w:r>
            <w:proofErr w:type="spellStart"/>
            <w:r w:rsidRPr="00C0666C">
              <w:rPr>
                <w:color w:val="000000"/>
                <w:lang w:val="ru-RU"/>
              </w:rPr>
              <w:t>Попереченского</w:t>
            </w:r>
            <w:proofErr w:type="spellEnd"/>
            <w:r w:rsidRPr="00C0666C">
              <w:rPr>
                <w:color w:val="000000"/>
                <w:lang w:val="ru-RU"/>
              </w:rPr>
              <w:t xml:space="preserve"> территориального управления Юргинского муниципального округа (в рамках текущего ремонта)</w:t>
            </w:r>
            <w:proofErr w:type="gramEnd"/>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4E3968">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483"/>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7 220,6</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47"/>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(7 220,6)</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 (0,0)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4E3968">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216,6</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(216,6)</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4E3968">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7 004,0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(7 004,0)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19"/>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7.3.15.</w:t>
            </w:r>
            <w:r w:rsidRPr="00C0666C">
              <w:rPr>
                <w:color w:val="000000"/>
                <w:lang w:val="ru-RU"/>
              </w:rPr>
              <w:t xml:space="preserve"> Ремонт автомобильной дороги общего пользования местного по ул. Заводская значения от дорожного знака до аллеи «Героев» в </w:t>
            </w:r>
            <w:proofErr w:type="spellStart"/>
            <w:r w:rsidRPr="00C0666C">
              <w:rPr>
                <w:color w:val="000000"/>
                <w:lang w:val="ru-RU"/>
              </w:rPr>
              <w:t>п.ст</w:t>
            </w:r>
            <w:proofErr w:type="spellEnd"/>
            <w:r w:rsidRPr="00C0666C">
              <w:rPr>
                <w:color w:val="000000"/>
                <w:lang w:val="ru-RU"/>
              </w:rPr>
              <w:t>. Юрга-2ая Юргинского территориального управления Юргинского муниципального округа (в рамках текущего ремонта)</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4E3968">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4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15 444,7</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401"/>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4E396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463,4</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4E396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14 981,3</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68"/>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7.3.16. </w:t>
            </w:r>
            <w:r w:rsidRPr="00C0666C">
              <w:rPr>
                <w:color w:val="000000"/>
                <w:lang w:val="ru-RU"/>
              </w:rPr>
              <w:t xml:space="preserve">Ремонт автомобильной дороги общего пользования местного значения в д. Зимник ул. Молодежная, ул. Центральная Юргинского территориального управления Юргинского муниципального округа (в рамках текущего ремонта) </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4E3968">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46"/>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22 220,9</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412"/>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(22 220,9)</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4E396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666,6</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(666,6)</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hideMark/>
          </w:tcPr>
          <w:p w:rsidR="0053174D" w:rsidRPr="00C0666C" w:rsidRDefault="0053174D" w:rsidP="004E396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21 554,3</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(21 554,3)</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7.3.17. </w:t>
            </w:r>
            <w:r w:rsidRPr="00C0666C">
              <w:rPr>
                <w:color w:val="000000"/>
                <w:lang w:val="ru-RU"/>
              </w:rPr>
              <w:t>Ремонт автомобильных дорог общего пользования местного значения (переходного типа покрытия) Юргинского муниципального округа</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E3968">
            <w:pPr>
              <w:jc w:val="center"/>
              <w:rPr>
                <w:color w:val="000000"/>
                <w:lang w:val="ru-RU"/>
              </w:rPr>
            </w:pPr>
          </w:p>
        </w:tc>
        <w:tc>
          <w:tcPr>
            <w:tcW w:w="1068" w:type="dxa"/>
            <w:shd w:val="clear" w:color="auto" w:fill="auto"/>
          </w:tcPr>
          <w:p w:rsidR="0053174D" w:rsidRPr="00C0666C" w:rsidRDefault="0053174D" w:rsidP="004E3968">
            <w:pPr>
              <w:jc w:val="center"/>
              <w:rPr>
                <w:color w:val="000000"/>
                <w:lang w:val="ru-RU"/>
              </w:rPr>
            </w:pPr>
          </w:p>
        </w:tc>
        <w:tc>
          <w:tcPr>
            <w:tcW w:w="1068" w:type="dxa"/>
            <w:shd w:val="clear" w:color="auto" w:fill="auto"/>
          </w:tcPr>
          <w:p w:rsidR="0053174D" w:rsidRPr="00C0666C" w:rsidRDefault="0053174D" w:rsidP="004E3968">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15 000,0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15 000,0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10 000,0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444"/>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E3968">
            <w:pPr>
              <w:jc w:val="center"/>
              <w:rPr>
                <w:color w:val="000000"/>
                <w:lang w:val="ru-RU"/>
              </w:rPr>
            </w:pPr>
          </w:p>
        </w:tc>
        <w:tc>
          <w:tcPr>
            <w:tcW w:w="1068" w:type="dxa"/>
            <w:shd w:val="clear" w:color="auto" w:fill="auto"/>
          </w:tcPr>
          <w:p w:rsidR="0053174D" w:rsidRPr="00C0666C" w:rsidRDefault="0053174D" w:rsidP="004E3968">
            <w:pPr>
              <w:jc w:val="center"/>
              <w:rPr>
                <w:color w:val="000000"/>
                <w:lang w:val="ru-RU"/>
              </w:rPr>
            </w:pPr>
          </w:p>
        </w:tc>
        <w:tc>
          <w:tcPr>
            <w:tcW w:w="1068" w:type="dxa"/>
            <w:shd w:val="clear" w:color="auto" w:fill="auto"/>
          </w:tcPr>
          <w:p w:rsidR="0053174D" w:rsidRPr="00C0666C" w:rsidRDefault="0053174D" w:rsidP="004E396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408"/>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15 000,0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15 000,0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10 000,0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25"/>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35"/>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E3968">
            <w:pPr>
              <w:jc w:val="center"/>
              <w:rPr>
                <w:color w:val="000000"/>
                <w:lang w:val="ru-RU"/>
              </w:rPr>
            </w:pPr>
          </w:p>
        </w:tc>
        <w:tc>
          <w:tcPr>
            <w:tcW w:w="1068" w:type="dxa"/>
            <w:shd w:val="clear" w:color="auto" w:fill="auto"/>
          </w:tcPr>
          <w:p w:rsidR="0053174D" w:rsidRPr="00C0666C" w:rsidRDefault="0053174D" w:rsidP="004E3968">
            <w:pPr>
              <w:jc w:val="center"/>
              <w:rPr>
                <w:color w:val="000000"/>
                <w:lang w:val="ru-RU"/>
              </w:rPr>
            </w:pPr>
          </w:p>
        </w:tc>
        <w:tc>
          <w:tcPr>
            <w:tcW w:w="1068" w:type="dxa"/>
            <w:shd w:val="clear" w:color="auto" w:fill="auto"/>
          </w:tcPr>
          <w:p w:rsidR="0053174D" w:rsidRPr="00C0666C" w:rsidRDefault="0053174D" w:rsidP="004E3968">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7.3.18.</w:t>
            </w:r>
            <w:r w:rsidRPr="00C0666C">
              <w:rPr>
                <w:color w:val="000000"/>
                <w:lang w:val="ru-RU"/>
              </w:rPr>
              <w:t xml:space="preserve"> Ремонт автомобильных дорог общего пользования местного значения по улице Центральная в д. Пятково </w:t>
            </w:r>
            <w:proofErr w:type="spellStart"/>
            <w:r w:rsidRPr="00C0666C">
              <w:rPr>
                <w:color w:val="000000"/>
                <w:lang w:val="ru-RU"/>
              </w:rPr>
              <w:t>Тальского</w:t>
            </w:r>
            <w:proofErr w:type="spellEnd"/>
            <w:r w:rsidRPr="00C0666C">
              <w:rPr>
                <w:color w:val="000000"/>
                <w:lang w:val="ru-RU"/>
              </w:rPr>
              <w:t xml:space="preserve"> территориального управления Юргинского муниципального округа (в рамках текущего ремонта)</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4E3968">
            <w:pPr>
              <w:jc w:val="center"/>
              <w:rPr>
                <w:color w:val="000000"/>
                <w:lang w:val="ru-RU"/>
              </w:rPr>
            </w:pPr>
          </w:p>
        </w:tc>
        <w:tc>
          <w:tcPr>
            <w:tcW w:w="1068" w:type="dxa"/>
            <w:shd w:val="clear" w:color="auto" w:fill="auto"/>
          </w:tcPr>
          <w:p w:rsidR="0053174D" w:rsidRPr="00C0666C" w:rsidRDefault="0053174D" w:rsidP="004E3968">
            <w:pPr>
              <w:jc w:val="center"/>
              <w:rPr>
                <w:color w:val="000000"/>
                <w:lang w:val="ru-RU"/>
              </w:rPr>
            </w:pPr>
          </w:p>
        </w:tc>
        <w:tc>
          <w:tcPr>
            <w:tcW w:w="1068" w:type="dxa"/>
            <w:shd w:val="clear" w:color="auto" w:fill="auto"/>
          </w:tcPr>
          <w:p w:rsidR="0053174D" w:rsidRPr="00C0666C" w:rsidRDefault="0053174D" w:rsidP="004E3968">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6 914,0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2A67D9">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207,4</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2A67D9">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6 706,6</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391"/>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8. Подпрограмма «Развитие газоснабжения в Юргинском муниципальном округе</w:t>
            </w:r>
            <w:r w:rsidRPr="00C0666C">
              <w:rPr>
                <w:color w:val="000000"/>
                <w:lang w:val="ru-RU"/>
              </w:rPr>
              <w:t>»</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p>
        </w:tc>
        <w:tc>
          <w:tcPr>
            <w:tcW w:w="1068" w:type="dxa"/>
            <w:shd w:val="clear" w:color="auto" w:fill="auto"/>
          </w:tcPr>
          <w:p w:rsidR="0053174D" w:rsidRPr="00C0666C" w:rsidRDefault="0053174D" w:rsidP="002A67D9">
            <w:pPr>
              <w:jc w:val="center"/>
              <w:rPr>
                <w:color w:val="000000"/>
                <w:lang w:val="ru-RU"/>
              </w:rPr>
            </w:pPr>
          </w:p>
        </w:tc>
        <w:tc>
          <w:tcPr>
            <w:tcW w:w="1068" w:type="dxa"/>
            <w:shd w:val="clear" w:color="auto" w:fill="auto"/>
          </w:tcPr>
          <w:p w:rsidR="0053174D" w:rsidRPr="00C0666C" w:rsidRDefault="0053174D" w:rsidP="002A67D9">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roofErr w:type="spellStart"/>
            <w:r w:rsidRPr="00C0666C">
              <w:rPr>
                <w:color w:val="000000"/>
                <w:lang w:val="ru-RU"/>
              </w:rPr>
              <w:t>УОЖиС</w:t>
            </w:r>
            <w:proofErr w:type="spellEnd"/>
            <w:r w:rsidRPr="00C0666C">
              <w:rPr>
                <w:color w:val="000000"/>
                <w:lang w:val="ru-RU"/>
              </w:rPr>
              <w:t xml:space="preserve"> ЮМО</w:t>
            </w: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41,3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(41,3)</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41,3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b/>
                <w:bCs/>
                <w:color w:val="000000"/>
                <w:lang w:val="ru-RU"/>
              </w:rPr>
            </w:pPr>
            <w:r w:rsidRPr="00C0666C">
              <w:rPr>
                <w:b/>
                <w:bCs/>
                <w:color w:val="000000"/>
                <w:lang w:val="ru-RU"/>
              </w:rPr>
              <w:t>(41,3)</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Федеральный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9003D9" w:rsidTr="007816A3">
        <w:trPr>
          <w:trHeight w:val="102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Средства юридических и физических лиц</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425"/>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31"/>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8.1. </w:t>
            </w:r>
            <w:r w:rsidRPr="00C0666C">
              <w:rPr>
                <w:color w:val="000000"/>
                <w:lang w:val="ru-RU"/>
              </w:rPr>
              <w:t xml:space="preserve">Реализация мероприятий по развитию </w:t>
            </w:r>
            <w:r w:rsidRPr="00C0666C">
              <w:rPr>
                <w:color w:val="000000"/>
                <w:lang w:val="ru-RU"/>
              </w:rPr>
              <w:lastRenderedPageBreak/>
              <w:t>газоснабжения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lastRenderedPageBreak/>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41,3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b/>
                <w:bCs/>
                <w:color w:val="000000"/>
                <w:lang w:val="ru-RU"/>
              </w:rPr>
            </w:pPr>
            <w:r w:rsidRPr="00C0666C">
              <w:rPr>
                <w:b/>
                <w:bCs/>
                <w:color w:val="000000"/>
                <w:lang w:val="ru-RU"/>
              </w:rPr>
              <w:t>(41,3)</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p>
        </w:tc>
        <w:tc>
          <w:tcPr>
            <w:tcW w:w="1068" w:type="dxa"/>
            <w:shd w:val="clear" w:color="auto" w:fill="auto"/>
          </w:tcPr>
          <w:p w:rsidR="0053174D" w:rsidRPr="00C0666C" w:rsidRDefault="0053174D" w:rsidP="002A67D9">
            <w:pPr>
              <w:jc w:val="center"/>
              <w:rPr>
                <w:color w:val="000000"/>
                <w:lang w:val="ru-RU"/>
              </w:rPr>
            </w:pPr>
          </w:p>
        </w:tc>
        <w:tc>
          <w:tcPr>
            <w:tcW w:w="1068" w:type="dxa"/>
            <w:shd w:val="clear" w:color="auto" w:fill="auto"/>
          </w:tcPr>
          <w:p w:rsidR="0053174D" w:rsidRPr="00C0666C" w:rsidRDefault="0053174D" w:rsidP="002A67D9">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41,3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(41,3)</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653"/>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Федеральный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277"/>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lang w:val="ru-RU"/>
              </w:rPr>
            </w:pPr>
            <w:proofErr w:type="spellStart"/>
            <w:r w:rsidRPr="00C0666C">
              <w:rPr>
                <w:bCs/>
                <w:color w:val="000000"/>
              </w:rPr>
              <w:t>Расчетная</w:t>
            </w:r>
            <w:proofErr w:type="spellEnd"/>
          </w:p>
          <w:p w:rsidR="0053174D" w:rsidRPr="00C0666C" w:rsidRDefault="0053174D" w:rsidP="002A67D9">
            <w:pPr>
              <w:rPr>
                <w:bCs/>
                <w:color w:val="000000"/>
                <w:lang w:val="ru-RU"/>
              </w:rPr>
            </w:pP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312"/>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394"/>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305"/>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9003D9" w:rsidTr="007816A3">
        <w:trPr>
          <w:trHeight w:val="765"/>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Средства юридических и физических лиц</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383"/>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32"/>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8.2. </w:t>
            </w:r>
            <w:r w:rsidRPr="00C0666C">
              <w:rPr>
                <w:color w:val="000000"/>
                <w:lang w:val="ru-RU"/>
              </w:rPr>
              <w:t>Строительство объекта газоснабжения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val="restart"/>
            <w:shd w:val="clear" w:color="auto" w:fill="auto"/>
            <w:vAlign w:val="center"/>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b/>
                <w:bCs/>
                <w:color w:val="000000"/>
                <w:lang w:val="ru-RU"/>
              </w:rPr>
              <w:t xml:space="preserve">0,0 </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2A67D9">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Федеральный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Областной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9003D9" w:rsidTr="007816A3">
        <w:trPr>
          <w:trHeight w:val="765"/>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Средства юридических и физических лиц</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481"/>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6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2A67D9">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2A67D9">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12"/>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9. Подпрограмма «Исполнение судебных решений, предписаний»</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roofErr w:type="spellStart"/>
            <w:r w:rsidRPr="00C0666C">
              <w:rPr>
                <w:color w:val="000000"/>
                <w:lang w:val="ru-RU"/>
              </w:rPr>
              <w:t>УОЖиС</w:t>
            </w:r>
            <w:proofErr w:type="spellEnd"/>
            <w:r w:rsidRPr="00C0666C">
              <w:rPr>
                <w:color w:val="000000"/>
                <w:lang w:val="ru-RU"/>
              </w:rPr>
              <w:t xml:space="preserve"> ЮМО</w:t>
            </w:r>
          </w:p>
        </w:tc>
      </w:tr>
      <w:tr w:rsidR="0053174D" w:rsidRPr="00C0666C" w:rsidTr="007816A3">
        <w:trPr>
          <w:trHeight w:val="417"/>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9233CA">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6 000,0 </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6 000,0 </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9233CA">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(780,0)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(1 997,6)</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9233CA">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6 000,0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6 000,0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9233CA">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 (780,0)</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 (1 997,6)</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 (0,0)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9.1. </w:t>
            </w:r>
            <w:r w:rsidRPr="00C0666C">
              <w:rPr>
                <w:color w:val="000000"/>
                <w:lang w:val="ru-RU"/>
              </w:rPr>
              <w:t>Исполнение судебных решений, предписаний</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068" w:type="dxa"/>
            <w:shd w:val="clear" w:color="auto" w:fill="auto"/>
            <w:hideMark/>
          </w:tcPr>
          <w:p w:rsidR="0053174D" w:rsidRPr="00C0666C" w:rsidRDefault="0053174D" w:rsidP="0096349C">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9233CA">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6 000,0 </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6 000,0 </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9233CA">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(780,0)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(1 997,6)</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hideMark/>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068" w:type="dxa"/>
            <w:shd w:val="clear" w:color="auto" w:fill="auto"/>
            <w:hideMark/>
          </w:tcPr>
          <w:p w:rsidR="0053174D" w:rsidRPr="00C0666C" w:rsidRDefault="0053174D" w:rsidP="0096349C">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9233CA">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233CA">
            <w:pPr>
              <w:jc w:val="center"/>
              <w:rPr>
                <w:color w:val="000000"/>
                <w:lang w:val="ru-RU"/>
              </w:rPr>
            </w:pPr>
            <w:r w:rsidRPr="00C0666C">
              <w:rPr>
                <w:color w:val="000000"/>
                <w:lang w:val="ru-RU"/>
              </w:rPr>
              <w:t xml:space="preserve">6 000,0 </w:t>
            </w:r>
          </w:p>
        </w:tc>
        <w:tc>
          <w:tcPr>
            <w:tcW w:w="1068" w:type="dxa"/>
            <w:shd w:val="clear" w:color="auto" w:fill="auto"/>
          </w:tcPr>
          <w:p w:rsidR="0053174D" w:rsidRPr="00C0666C" w:rsidRDefault="0053174D" w:rsidP="009233CA">
            <w:pPr>
              <w:jc w:val="center"/>
              <w:rPr>
                <w:color w:val="000000"/>
                <w:lang w:val="ru-RU"/>
              </w:rPr>
            </w:pPr>
            <w:r w:rsidRPr="00C0666C">
              <w:rPr>
                <w:color w:val="000000"/>
                <w:lang w:val="ru-RU"/>
              </w:rPr>
              <w:t xml:space="preserve">6 000,0 </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9233CA">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(780,0)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(1 997,6)</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27"/>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9.1.1.</w:t>
            </w:r>
            <w:r w:rsidRPr="00C0666C">
              <w:rPr>
                <w:color w:val="000000"/>
                <w:lang w:val="ru-RU"/>
              </w:rPr>
              <w:t xml:space="preserve"> Исполнение судебного решения №2-1241/2014 установить размеры 1 пояса </w:t>
            </w:r>
            <w:proofErr w:type="gramStart"/>
            <w:r w:rsidRPr="00C0666C">
              <w:rPr>
                <w:color w:val="000000"/>
                <w:lang w:val="ru-RU"/>
              </w:rPr>
              <w:t>зоны санитарной охраны источников водопроводов питьевого назначения</w:t>
            </w:r>
            <w:proofErr w:type="gramEnd"/>
            <w:r w:rsidRPr="00C0666C">
              <w:rPr>
                <w:color w:val="000000"/>
                <w:lang w:val="ru-RU"/>
              </w:rPr>
              <w:t xml:space="preserve"> </w:t>
            </w:r>
            <w:proofErr w:type="spellStart"/>
            <w:r w:rsidRPr="00C0666C">
              <w:rPr>
                <w:color w:val="000000"/>
                <w:lang w:val="ru-RU"/>
              </w:rPr>
              <w:t>н.п</w:t>
            </w:r>
            <w:proofErr w:type="spellEnd"/>
            <w:r w:rsidRPr="00C0666C">
              <w:rPr>
                <w:color w:val="000000"/>
                <w:lang w:val="ru-RU"/>
              </w:rPr>
              <w:t xml:space="preserve">. </w:t>
            </w:r>
            <w:proofErr w:type="spellStart"/>
            <w:r w:rsidRPr="00C0666C">
              <w:rPr>
                <w:color w:val="000000"/>
                <w:lang w:val="ru-RU"/>
              </w:rPr>
              <w:t>п.ст</w:t>
            </w:r>
            <w:proofErr w:type="spellEnd"/>
            <w:r w:rsidRPr="00C0666C">
              <w:rPr>
                <w:color w:val="000000"/>
                <w:lang w:val="ru-RU"/>
              </w:rPr>
              <w:t xml:space="preserve">. </w:t>
            </w:r>
            <w:proofErr w:type="spellStart"/>
            <w:r w:rsidRPr="00C0666C">
              <w:rPr>
                <w:color w:val="000000"/>
                <w:lang w:val="ru-RU"/>
              </w:rPr>
              <w:t>Арлюк</w:t>
            </w:r>
            <w:proofErr w:type="spellEnd"/>
            <w:r w:rsidRPr="00C0666C">
              <w:rPr>
                <w:color w:val="000000"/>
                <w:lang w:val="ru-RU"/>
              </w:rPr>
              <w:t xml:space="preserve">, п. Линейный, д. Черный падун, д. </w:t>
            </w:r>
            <w:proofErr w:type="spellStart"/>
            <w:r w:rsidRPr="00C0666C">
              <w:rPr>
                <w:color w:val="000000"/>
                <w:lang w:val="ru-RU"/>
              </w:rPr>
              <w:t>Зеледеево</w:t>
            </w:r>
            <w:proofErr w:type="spellEnd"/>
            <w:r w:rsidRPr="00C0666C">
              <w:rPr>
                <w:color w:val="000000"/>
                <w:lang w:val="ru-RU"/>
              </w:rPr>
              <w:t xml:space="preserve"> и др.</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19"/>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9233CA">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43"/>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9233CA">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(780,0)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9233CA">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233CA">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9233CA">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9233CA">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22"/>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9233CA">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(780,0)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59"/>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 xml:space="preserve">Мероприятие 9.1.2. </w:t>
            </w:r>
            <w:r w:rsidRPr="00C0666C">
              <w:rPr>
                <w:color w:val="000000"/>
                <w:lang w:val="ru-RU"/>
              </w:rPr>
              <w:t xml:space="preserve">Исполнение судебного решения №2-2708/2015 приобретение узла учета отпускаемой потребителям тепловой энергии котельных, восстановить </w:t>
            </w:r>
            <w:proofErr w:type="spellStart"/>
            <w:r w:rsidRPr="00C0666C">
              <w:rPr>
                <w:color w:val="000000"/>
                <w:lang w:val="ru-RU"/>
              </w:rPr>
              <w:t>отмостки</w:t>
            </w:r>
            <w:proofErr w:type="spellEnd"/>
            <w:r w:rsidRPr="00C0666C">
              <w:rPr>
                <w:color w:val="000000"/>
                <w:lang w:val="ru-RU"/>
              </w:rPr>
              <w:t xml:space="preserve"> котельных, изготовить проекты на котельные и др.</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602"/>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9233CA">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05"/>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9233CA">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(997,6)</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9233CA">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233CA">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9233CA">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9233CA">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9233CA">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(997,6)</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06"/>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9.1.3.</w:t>
            </w:r>
            <w:r w:rsidRPr="00C0666C">
              <w:rPr>
                <w:color w:val="000000"/>
                <w:lang w:val="ru-RU"/>
              </w:rPr>
              <w:t xml:space="preserve"> Исполнение судебного решения №2-232/2016 установить размеры 1 пояса ЗСО источников водоснабжения и </w:t>
            </w:r>
            <w:r w:rsidRPr="00C0666C">
              <w:rPr>
                <w:color w:val="000000"/>
                <w:lang w:val="ru-RU"/>
              </w:rPr>
              <w:lastRenderedPageBreak/>
              <w:t xml:space="preserve">ширины санитарно-защитной полосы водопроводов питьевого назначения </w:t>
            </w:r>
            <w:proofErr w:type="spellStart"/>
            <w:r w:rsidRPr="00C0666C">
              <w:rPr>
                <w:color w:val="000000"/>
                <w:lang w:val="ru-RU"/>
              </w:rPr>
              <w:t>н.п</w:t>
            </w:r>
            <w:proofErr w:type="spellEnd"/>
            <w:r w:rsidRPr="00C0666C">
              <w:rPr>
                <w:color w:val="000000"/>
                <w:lang w:val="ru-RU"/>
              </w:rPr>
              <w:t>. д. Пятково</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lastRenderedPageBreak/>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53"/>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9233CA">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1 000,0 </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47"/>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9233CA">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(1 000,0)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601"/>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9233CA">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233CA">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9233CA">
            <w:pPr>
              <w:jc w:val="center"/>
              <w:rPr>
                <w:color w:val="000000"/>
                <w:lang w:val="ru-RU"/>
              </w:rPr>
            </w:pPr>
            <w:r w:rsidRPr="00C0666C">
              <w:rPr>
                <w:color w:val="000000"/>
                <w:lang w:val="ru-RU"/>
              </w:rPr>
              <w:t xml:space="preserve">1 000,0 </w:t>
            </w:r>
          </w:p>
        </w:tc>
        <w:tc>
          <w:tcPr>
            <w:tcW w:w="1068" w:type="dxa"/>
            <w:shd w:val="clear" w:color="auto" w:fill="auto"/>
          </w:tcPr>
          <w:p w:rsidR="0053174D" w:rsidRPr="00C0666C" w:rsidRDefault="0053174D" w:rsidP="009233CA">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9233CA">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(1 000,0)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437"/>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9.1.4.</w:t>
            </w:r>
            <w:r w:rsidRPr="00C0666C">
              <w:rPr>
                <w:color w:val="000000"/>
                <w:lang w:val="ru-RU"/>
              </w:rPr>
              <w:t xml:space="preserve"> Исполнение судебного решения №2-751/2020 организовать водоснабжение населения д. Зимник, а также обеспечить территорию источником противопожарного водоснабжения</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068" w:type="dxa"/>
            <w:shd w:val="clear" w:color="auto" w:fill="auto"/>
          </w:tcPr>
          <w:p w:rsidR="0053174D" w:rsidRPr="00C0666C" w:rsidRDefault="0053174D" w:rsidP="000174C7">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557"/>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9233CA">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3 000,0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3 000,0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51"/>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9233CA">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 (0,0)</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 (0,0)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068" w:type="dxa"/>
            <w:shd w:val="clear" w:color="auto" w:fill="auto"/>
          </w:tcPr>
          <w:p w:rsidR="0053174D" w:rsidRPr="00C0666C" w:rsidRDefault="0053174D" w:rsidP="0096349C">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9233CA">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233CA">
            <w:pPr>
              <w:jc w:val="center"/>
              <w:rPr>
                <w:color w:val="000000"/>
                <w:lang w:val="ru-RU"/>
              </w:rPr>
            </w:pPr>
            <w:r w:rsidRPr="00C0666C">
              <w:rPr>
                <w:color w:val="000000"/>
                <w:lang w:val="ru-RU"/>
              </w:rPr>
              <w:t xml:space="preserve">3 000,0 </w:t>
            </w:r>
          </w:p>
        </w:tc>
        <w:tc>
          <w:tcPr>
            <w:tcW w:w="1068" w:type="dxa"/>
            <w:shd w:val="clear" w:color="auto" w:fill="auto"/>
          </w:tcPr>
          <w:p w:rsidR="0053174D" w:rsidRPr="00C0666C" w:rsidRDefault="0053174D" w:rsidP="009233CA">
            <w:pPr>
              <w:jc w:val="center"/>
              <w:rPr>
                <w:color w:val="000000"/>
                <w:lang w:val="ru-RU"/>
              </w:rPr>
            </w:pPr>
            <w:r w:rsidRPr="00C0666C">
              <w:rPr>
                <w:color w:val="000000"/>
                <w:lang w:val="ru-RU"/>
              </w:rPr>
              <w:t xml:space="preserve">3 000,0 </w:t>
            </w:r>
          </w:p>
        </w:tc>
        <w:tc>
          <w:tcPr>
            <w:tcW w:w="1068" w:type="dxa"/>
            <w:shd w:val="clear" w:color="auto" w:fill="auto"/>
          </w:tcPr>
          <w:p w:rsidR="0053174D" w:rsidRPr="00C0666C" w:rsidRDefault="0053174D" w:rsidP="009233CA">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9233CA">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356"/>
        </w:trPr>
        <w:tc>
          <w:tcPr>
            <w:tcW w:w="1993" w:type="dxa"/>
            <w:vMerge w:val="restart"/>
            <w:shd w:val="clear" w:color="auto" w:fill="auto"/>
            <w:hideMark/>
          </w:tcPr>
          <w:p w:rsidR="0053174D" w:rsidRPr="00C0666C" w:rsidRDefault="0053174D" w:rsidP="000174C7">
            <w:pPr>
              <w:rPr>
                <w:color w:val="000000"/>
                <w:lang w:val="ru-RU"/>
              </w:rPr>
            </w:pPr>
            <w:r w:rsidRPr="00C0666C">
              <w:rPr>
                <w:b/>
                <w:bCs/>
                <w:color w:val="000000"/>
                <w:lang w:val="ru-RU"/>
              </w:rPr>
              <w:t>Мероприятие 9.1.5.</w:t>
            </w:r>
            <w:r w:rsidRPr="00C0666C">
              <w:rPr>
                <w:color w:val="000000"/>
                <w:lang w:val="ru-RU"/>
              </w:rPr>
              <w:t xml:space="preserve"> Исполнение судебного решения № 2-803/2024 обеспечить резервные источники электроснабжения на котельных</w:t>
            </w:r>
          </w:p>
        </w:tc>
        <w:tc>
          <w:tcPr>
            <w:tcW w:w="1417" w:type="dxa"/>
            <w:shd w:val="clear" w:color="auto" w:fill="auto"/>
            <w:hideMark/>
          </w:tcPr>
          <w:p w:rsidR="0053174D" w:rsidRPr="00C0666C" w:rsidRDefault="0053174D" w:rsidP="000174C7">
            <w:pPr>
              <w:rPr>
                <w:color w:val="000000"/>
                <w:lang w:val="ru-RU"/>
              </w:rPr>
            </w:pPr>
            <w:r w:rsidRPr="00C0666C">
              <w:rPr>
                <w:b/>
                <w:bCs/>
                <w:color w:val="000000"/>
                <w:lang w:val="ru-RU"/>
              </w:rPr>
              <w:t>Всего</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8C5F85">
            <w:pPr>
              <w:jc w:val="center"/>
              <w:rPr>
                <w:color w:val="000000"/>
                <w:lang w:val="ru-RU"/>
              </w:rPr>
            </w:pPr>
          </w:p>
        </w:tc>
        <w:tc>
          <w:tcPr>
            <w:tcW w:w="1068" w:type="dxa"/>
            <w:shd w:val="clear" w:color="auto" w:fill="auto"/>
          </w:tcPr>
          <w:p w:rsidR="0053174D" w:rsidRPr="00C0666C" w:rsidRDefault="0053174D" w:rsidP="008C5F85">
            <w:pPr>
              <w:jc w:val="center"/>
              <w:rPr>
                <w:color w:val="000000"/>
                <w:lang w:val="ru-RU"/>
              </w:rPr>
            </w:pPr>
          </w:p>
        </w:tc>
        <w:tc>
          <w:tcPr>
            <w:tcW w:w="1068" w:type="dxa"/>
            <w:shd w:val="clear" w:color="auto" w:fill="auto"/>
          </w:tcPr>
          <w:p w:rsidR="0053174D" w:rsidRPr="00C0666C" w:rsidRDefault="0053174D" w:rsidP="008C5F85">
            <w:pPr>
              <w:jc w:val="center"/>
              <w:rPr>
                <w:color w:val="000000"/>
                <w:lang w:val="ru-RU"/>
              </w:rPr>
            </w:pPr>
          </w:p>
        </w:tc>
        <w:tc>
          <w:tcPr>
            <w:tcW w:w="1307" w:type="dxa"/>
            <w:vMerge w:val="restart"/>
            <w:shd w:val="clear" w:color="auto" w:fill="auto"/>
            <w:vAlign w:val="bottom"/>
            <w:hideMark/>
          </w:tcPr>
          <w:p w:rsidR="0053174D" w:rsidRPr="00C0666C" w:rsidRDefault="0053174D" w:rsidP="000174C7">
            <w:pPr>
              <w:jc w:val="center"/>
              <w:rPr>
                <w:color w:val="000000"/>
                <w:lang w:val="ru-RU"/>
              </w:rPr>
            </w:pPr>
          </w:p>
        </w:tc>
      </w:tr>
      <w:tr w:rsidR="0053174D" w:rsidRPr="00C0666C" w:rsidTr="007816A3">
        <w:trPr>
          <w:trHeight w:val="403"/>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9233CA">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0,0 </w:t>
            </w:r>
          </w:p>
        </w:tc>
        <w:tc>
          <w:tcPr>
            <w:tcW w:w="1068" w:type="dxa"/>
            <w:shd w:val="clear" w:color="auto" w:fill="auto"/>
          </w:tcPr>
          <w:p w:rsidR="0053174D" w:rsidRPr="00C0666C" w:rsidRDefault="0053174D" w:rsidP="009233CA">
            <w:pPr>
              <w:jc w:val="center"/>
              <w:rPr>
                <w:color w:val="000000"/>
                <w:lang w:val="ru-RU"/>
              </w:rPr>
            </w:pPr>
            <w:r w:rsidRPr="00C0666C">
              <w:rPr>
                <w:b/>
                <w:bCs/>
                <w:color w:val="000000"/>
                <w:lang w:val="ru-RU"/>
              </w:rPr>
              <w:t xml:space="preserve">0,0 </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47"/>
        </w:trPr>
        <w:tc>
          <w:tcPr>
            <w:tcW w:w="1993" w:type="dxa"/>
            <w:vMerge/>
            <w:shd w:val="clear" w:color="auto" w:fill="auto"/>
          </w:tcPr>
          <w:p w:rsidR="0053174D" w:rsidRPr="00C0666C" w:rsidRDefault="0053174D" w:rsidP="000174C7">
            <w:pPr>
              <w:rPr>
                <w:b/>
                <w:bCs/>
                <w:color w:val="000000"/>
                <w:lang w:val="ru-RU"/>
              </w:rPr>
            </w:pPr>
          </w:p>
        </w:tc>
        <w:tc>
          <w:tcPr>
            <w:tcW w:w="1417" w:type="dxa"/>
            <w:shd w:val="clear" w:color="auto" w:fill="auto"/>
          </w:tcPr>
          <w:p w:rsidR="0053174D" w:rsidRPr="00C0666C" w:rsidRDefault="0053174D" w:rsidP="009233CA">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b/>
                <w:bCs/>
                <w:color w:val="000000"/>
                <w:lang w:val="ru-RU"/>
              </w:rPr>
            </w:pPr>
          </w:p>
        </w:tc>
        <w:tc>
          <w:tcPr>
            <w:tcW w:w="1316"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068" w:type="dxa"/>
            <w:shd w:val="clear" w:color="auto" w:fill="auto"/>
          </w:tcPr>
          <w:p w:rsidR="0053174D" w:rsidRPr="00C0666C" w:rsidRDefault="0053174D" w:rsidP="000174C7">
            <w:pPr>
              <w:jc w:val="center"/>
              <w:rPr>
                <w:b/>
                <w:bCs/>
                <w:color w:val="000000"/>
                <w:lang w:val="ru-RU"/>
              </w:rPr>
            </w:pPr>
            <w:r w:rsidRPr="00C0666C">
              <w:rPr>
                <w:b/>
                <w:bCs/>
                <w:color w:val="000000"/>
                <w:lang w:val="ru-RU"/>
              </w:rPr>
              <w:t>(0,0)</w:t>
            </w:r>
          </w:p>
        </w:tc>
        <w:tc>
          <w:tcPr>
            <w:tcW w:w="1307" w:type="dxa"/>
            <w:vMerge/>
            <w:shd w:val="clear" w:color="auto" w:fill="auto"/>
            <w:vAlign w:val="bottom"/>
          </w:tcPr>
          <w:p w:rsidR="0053174D" w:rsidRPr="00C0666C" w:rsidRDefault="0053174D" w:rsidP="000174C7">
            <w:pPr>
              <w:jc w:val="center"/>
              <w:rPr>
                <w:color w:val="000000"/>
                <w:lang w:val="ru-RU"/>
              </w:rPr>
            </w:pPr>
          </w:p>
        </w:tc>
      </w:tr>
      <w:tr w:rsidR="0053174D" w:rsidRPr="00C0666C" w:rsidTr="007816A3">
        <w:trPr>
          <w:trHeight w:val="510"/>
        </w:trPr>
        <w:tc>
          <w:tcPr>
            <w:tcW w:w="1993" w:type="dxa"/>
            <w:vMerge/>
            <w:shd w:val="clear" w:color="auto" w:fill="auto"/>
            <w:vAlign w:val="center"/>
            <w:hideMark/>
          </w:tcPr>
          <w:p w:rsidR="0053174D" w:rsidRPr="00C0666C" w:rsidRDefault="0053174D" w:rsidP="000174C7">
            <w:pPr>
              <w:rPr>
                <w:color w:val="000000"/>
                <w:lang w:val="ru-RU"/>
              </w:rPr>
            </w:pPr>
          </w:p>
        </w:tc>
        <w:tc>
          <w:tcPr>
            <w:tcW w:w="1417" w:type="dxa"/>
            <w:shd w:val="clear" w:color="auto" w:fill="auto"/>
            <w:hideMark/>
          </w:tcPr>
          <w:p w:rsidR="0053174D" w:rsidRPr="00C0666C" w:rsidRDefault="0053174D" w:rsidP="000174C7">
            <w:pPr>
              <w:rPr>
                <w:color w:val="000000"/>
                <w:lang w:val="ru-RU"/>
              </w:rPr>
            </w:pPr>
            <w:r w:rsidRPr="00C0666C">
              <w:rPr>
                <w:color w:val="000000"/>
                <w:lang w:val="ru-RU"/>
              </w:rPr>
              <w:t>Местный бюджет</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8C5F85">
            <w:pPr>
              <w:jc w:val="center"/>
              <w:rPr>
                <w:color w:val="000000"/>
                <w:lang w:val="ru-RU"/>
              </w:rPr>
            </w:pPr>
          </w:p>
        </w:tc>
        <w:tc>
          <w:tcPr>
            <w:tcW w:w="1068" w:type="dxa"/>
            <w:shd w:val="clear" w:color="auto" w:fill="auto"/>
          </w:tcPr>
          <w:p w:rsidR="0053174D" w:rsidRPr="00C0666C" w:rsidRDefault="0053174D" w:rsidP="008C5F85">
            <w:pPr>
              <w:jc w:val="center"/>
              <w:rPr>
                <w:color w:val="000000"/>
                <w:lang w:val="ru-RU"/>
              </w:rPr>
            </w:pPr>
          </w:p>
        </w:tc>
        <w:tc>
          <w:tcPr>
            <w:tcW w:w="1068" w:type="dxa"/>
            <w:shd w:val="clear" w:color="auto" w:fill="auto"/>
          </w:tcPr>
          <w:p w:rsidR="0053174D" w:rsidRPr="00C0666C" w:rsidRDefault="0053174D" w:rsidP="008C5F85">
            <w:pPr>
              <w:jc w:val="center"/>
              <w:rPr>
                <w:color w:val="000000"/>
                <w:lang w:val="ru-RU"/>
              </w:rPr>
            </w:pPr>
          </w:p>
        </w:tc>
        <w:tc>
          <w:tcPr>
            <w:tcW w:w="1307" w:type="dxa"/>
            <w:vMerge/>
            <w:shd w:val="clear" w:color="auto" w:fill="auto"/>
            <w:vAlign w:val="center"/>
            <w:hideMark/>
          </w:tcPr>
          <w:p w:rsidR="0053174D" w:rsidRPr="00C0666C" w:rsidRDefault="0053174D" w:rsidP="000174C7">
            <w:pPr>
              <w:rPr>
                <w:color w:val="000000"/>
                <w:lang w:val="ru-RU"/>
              </w:rPr>
            </w:pPr>
          </w:p>
        </w:tc>
      </w:tr>
      <w:tr w:rsidR="0053174D" w:rsidRPr="00C0666C" w:rsidTr="007816A3">
        <w:trPr>
          <w:trHeight w:val="326"/>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9233CA">
            <w:pPr>
              <w:rPr>
                <w:bCs/>
                <w:color w:val="000000"/>
              </w:rPr>
            </w:pPr>
            <w:proofErr w:type="spellStart"/>
            <w:r w:rsidRPr="00C0666C">
              <w:rPr>
                <w:bCs/>
                <w:color w:val="000000"/>
              </w:rPr>
              <w:t>расчетная</w:t>
            </w:r>
            <w:proofErr w:type="spellEnd"/>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9233CA">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9233CA">
            <w:pPr>
              <w:jc w:val="center"/>
              <w:rPr>
                <w:color w:val="000000"/>
                <w:lang w:val="ru-RU"/>
              </w:rPr>
            </w:pPr>
            <w:r w:rsidRPr="00C0666C">
              <w:rPr>
                <w:color w:val="000000"/>
                <w:lang w:val="ru-RU"/>
              </w:rPr>
              <w:t xml:space="preserve">0,0 </w:t>
            </w:r>
          </w:p>
        </w:tc>
        <w:tc>
          <w:tcPr>
            <w:tcW w:w="1068" w:type="dxa"/>
            <w:shd w:val="clear" w:color="auto" w:fill="auto"/>
          </w:tcPr>
          <w:p w:rsidR="0053174D" w:rsidRPr="00C0666C" w:rsidRDefault="0053174D" w:rsidP="009233CA">
            <w:pPr>
              <w:jc w:val="center"/>
              <w:rPr>
                <w:color w:val="000000"/>
                <w:lang w:val="ru-RU"/>
              </w:rPr>
            </w:pPr>
            <w:r w:rsidRPr="00C0666C">
              <w:rPr>
                <w:color w:val="000000"/>
                <w:lang w:val="ru-RU"/>
              </w:rPr>
              <w:t xml:space="preserve">0,0 </w:t>
            </w:r>
          </w:p>
        </w:tc>
        <w:tc>
          <w:tcPr>
            <w:tcW w:w="1307" w:type="dxa"/>
            <w:vMerge/>
            <w:shd w:val="clear" w:color="auto" w:fill="auto"/>
            <w:vAlign w:val="center"/>
          </w:tcPr>
          <w:p w:rsidR="0053174D" w:rsidRPr="00C0666C" w:rsidRDefault="0053174D" w:rsidP="000174C7">
            <w:pPr>
              <w:rPr>
                <w:color w:val="000000"/>
                <w:lang w:val="ru-RU"/>
              </w:rPr>
            </w:pPr>
          </w:p>
        </w:tc>
      </w:tr>
      <w:tr w:rsidR="0053174D" w:rsidRPr="00C0666C" w:rsidTr="007816A3">
        <w:trPr>
          <w:trHeight w:val="510"/>
        </w:trPr>
        <w:tc>
          <w:tcPr>
            <w:tcW w:w="1993" w:type="dxa"/>
            <w:vMerge/>
            <w:shd w:val="clear" w:color="auto" w:fill="auto"/>
            <w:vAlign w:val="center"/>
          </w:tcPr>
          <w:p w:rsidR="0053174D" w:rsidRPr="00C0666C" w:rsidRDefault="0053174D" w:rsidP="000174C7">
            <w:pPr>
              <w:rPr>
                <w:color w:val="000000"/>
                <w:lang w:val="ru-RU"/>
              </w:rPr>
            </w:pPr>
          </w:p>
        </w:tc>
        <w:tc>
          <w:tcPr>
            <w:tcW w:w="1417" w:type="dxa"/>
            <w:shd w:val="clear" w:color="auto" w:fill="auto"/>
          </w:tcPr>
          <w:p w:rsidR="0053174D" w:rsidRPr="00C0666C" w:rsidRDefault="0053174D" w:rsidP="009233CA">
            <w:pPr>
              <w:rPr>
                <w:bCs/>
                <w:color w:val="000000"/>
              </w:rPr>
            </w:pPr>
            <w:r w:rsidRPr="00C0666C">
              <w:rPr>
                <w:bCs/>
                <w:color w:val="000000"/>
              </w:rPr>
              <w:t>(</w:t>
            </w:r>
            <w:proofErr w:type="spellStart"/>
            <w:r w:rsidRPr="00C0666C">
              <w:rPr>
                <w:bCs/>
                <w:color w:val="000000"/>
              </w:rPr>
              <w:t>утверждено</w:t>
            </w:r>
            <w:proofErr w:type="spellEnd"/>
            <w:r w:rsidRPr="00C0666C">
              <w:rPr>
                <w:bCs/>
                <w:color w:val="000000"/>
              </w:rPr>
              <w:t xml:space="preserve"> в </w:t>
            </w:r>
            <w:proofErr w:type="spellStart"/>
            <w:r w:rsidRPr="00C0666C">
              <w:rPr>
                <w:bCs/>
                <w:color w:val="000000"/>
              </w:rPr>
              <w:t>бюджете</w:t>
            </w:r>
            <w:proofErr w:type="spellEnd"/>
            <w:r w:rsidRPr="00C0666C">
              <w:rPr>
                <w:bCs/>
                <w:color w:val="000000"/>
              </w:rPr>
              <w:t>)</w:t>
            </w:r>
          </w:p>
        </w:tc>
        <w:tc>
          <w:tcPr>
            <w:tcW w:w="1337" w:type="dxa"/>
            <w:shd w:val="clear" w:color="auto" w:fill="auto"/>
          </w:tcPr>
          <w:p w:rsidR="0053174D" w:rsidRPr="00C0666C" w:rsidRDefault="0053174D" w:rsidP="000174C7">
            <w:pPr>
              <w:jc w:val="center"/>
              <w:rPr>
                <w:color w:val="000000"/>
                <w:lang w:val="ru-RU"/>
              </w:rPr>
            </w:pPr>
          </w:p>
        </w:tc>
        <w:tc>
          <w:tcPr>
            <w:tcW w:w="1316"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068" w:type="dxa"/>
            <w:shd w:val="clear" w:color="auto" w:fill="auto"/>
          </w:tcPr>
          <w:p w:rsidR="0053174D" w:rsidRPr="00C0666C" w:rsidRDefault="0053174D" w:rsidP="000174C7">
            <w:pPr>
              <w:jc w:val="center"/>
              <w:rPr>
                <w:color w:val="000000"/>
                <w:lang w:val="ru-RU"/>
              </w:rPr>
            </w:pPr>
            <w:r w:rsidRPr="00C0666C">
              <w:rPr>
                <w:color w:val="000000"/>
                <w:lang w:val="ru-RU"/>
              </w:rPr>
              <w:t>(0,0)</w:t>
            </w:r>
          </w:p>
        </w:tc>
        <w:tc>
          <w:tcPr>
            <w:tcW w:w="1307" w:type="dxa"/>
            <w:vMerge/>
            <w:shd w:val="clear" w:color="auto" w:fill="auto"/>
            <w:vAlign w:val="center"/>
          </w:tcPr>
          <w:p w:rsidR="0053174D" w:rsidRPr="00C0666C" w:rsidRDefault="0053174D" w:rsidP="000174C7">
            <w:pPr>
              <w:rPr>
                <w:color w:val="000000"/>
                <w:lang w:val="ru-RU"/>
              </w:rPr>
            </w:pPr>
          </w:p>
        </w:tc>
      </w:tr>
    </w:tbl>
    <w:p w:rsidR="006A6D23" w:rsidRPr="007816A3" w:rsidRDefault="007816A3" w:rsidP="007816A3">
      <w:pPr>
        <w:widowControl w:val="0"/>
        <w:ind w:firstLine="709"/>
        <w:jc w:val="right"/>
        <w:rPr>
          <w:noProof/>
          <w:sz w:val="26"/>
          <w:szCs w:val="26"/>
          <w:lang w:val="ru-RU"/>
        </w:rPr>
      </w:pPr>
      <w:r>
        <w:rPr>
          <w:noProof/>
          <w:sz w:val="26"/>
          <w:szCs w:val="26"/>
          <w:lang w:val="ru-RU"/>
        </w:rPr>
        <w:t>».</w:t>
      </w:r>
    </w:p>
    <w:p w:rsidR="0061624B" w:rsidRPr="007816A3" w:rsidRDefault="007816A3" w:rsidP="007816A3">
      <w:pPr>
        <w:ind w:firstLine="709"/>
        <w:jc w:val="both"/>
        <w:rPr>
          <w:sz w:val="26"/>
          <w:szCs w:val="26"/>
          <w:lang w:val="ru-RU"/>
        </w:rPr>
      </w:pPr>
      <w:r w:rsidRPr="007816A3">
        <w:rPr>
          <w:sz w:val="26"/>
          <w:szCs w:val="26"/>
          <w:lang w:val="ru-RU"/>
        </w:rPr>
        <w:t xml:space="preserve">4. </w:t>
      </w:r>
      <w:r w:rsidR="0061624B" w:rsidRPr="007816A3">
        <w:rPr>
          <w:sz w:val="26"/>
          <w:szCs w:val="26"/>
          <w:lang w:val="ru-RU"/>
        </w:rPr>
        <w:t>В Разделе 5. «Сведения о планируемых значениях целевых показателей (индикаторов) муниципальной программы» добавить следующие строки:</w:t>
      </w:r>
    </w:p>
    <w:p w:rsidR="0061624B" w:rsidRPr="007816A3" w:rsidRDefault="0061624B" w:rsidP="007816A3">
      <w:pPr>
        <w:ind w:firstLine="709"/>
        <w:jc w:val="both"/>
        <w:rPr>
          <w:sz w:val="26"/>
          <w:szCs w:val="26"/>
          <w:lang w:val="ru-RU"/>
        </w:rPr>
      </w:pPr>
      <w:r w:rsidRPr="007816A3">
        <w:rPr>
          <w:sz w:val="26"/>
          <w:szCs w:val="26"/>
          <w:lang w:val="ru-RU"/>
        </w:rPr>
        <w:t>«</w:t>
      </w:r>
    </w:p>
    <w:tbl>
      <w:tblPr>
        <w:tblStyle w:val="a4"/>
        <w:tblW w:w="5000" w:type="pct"/>
        <w:tblLayout w:type="fixed"/>
        <w:tblLook w:val="04A0" w:firstRow="1" w:lastRow="0" w:firstColumn="1" w:lastColumn="0" w:noHBand="0" w:noVBand="1"/>
      </w:tblPr>
      <w:tblGrid>
        <w:gridCol w:w="2374"/>
        <w:gridCol w:w="1102"/>
        <w:gridCol w:w="1302"/>
        <w:gridCol w:w="1485"/>
        <w:gridCol w:w="1642"/>
        <w:gridCol w:w="1665"/>
      </w:tblGrid>
      <w:tr w:rsidR="0061624B" w:rsidRPr="009003D9" w:rsidTr="00E96189">
        <w:tc>
          <w:tcPr>
            <w:tcW w:w="1240" w:type="pct"/>
            <w:vMerge w:val="restart"/>
          </w:tcPr>
          <w:p w:rsidR="0061624B" w:rsidRPr="00B576B1" w:rsidRDefault="0061624B" w:rsidP="0061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1"/>
                <w:szCs w:val="21"/>
                <w:lang w:val="ru-RU"/>
              </w:rPr>
            </w:pPr>
            <w:r w:rsidRPr="00B576B1">
              <w:rPr>
                <w:b/>
                <w:bCs/>
                <w:sz w:val="21"/>
                <w:szCs w:val="21"/>
                <w:lang w:val="ru-RU"/>
              </w:rPr>
              <w:t xml:space="preserve">Наименование целевого показателя (индикатора) </w:t>
            </w:r>
          </w:p>
        </w:tc>
        <w:tc>
          <w:tcPr>
            <w:tcW w:w="575" w:type="pct"/>
            <w:vMerge w:val="restart"/>
          </w:tcPr>
          <w:p w:rsidR="0061624B" w:rsidRPr="00B576B1" w:rsidRDefault="0061624B" w:rsidP="0061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1"/>
                <w:szCs w:val="21"/>
                <w:lang w:val="ru-RU"/>
              </w:rPr>
            </w:pPr>
            <w:r w:rsidRPr="00B576B1">
              <w:rPr>
                <w:b/>
                <w:bCs/>
                <w:sz w:val="21"/>
                <w:szCs w:val="21"/>
                <w:lang w:val="ru-RU"/>
              </w:rPr>
              <w:t>Единица измерения</w:t>
            </w:r>
          </w:p>
        </w:tc>
        <w:tc>
          <w:tcPr>
            <w:tcW w:w="680" w:type="pct"/>
            <w:vMerge w:val="restart"/>
          </w:tcPr>
          <w:p w:rsidR="0061624B" w:rsidRPr="00B576B1" w:rsidRDefault="0061624B" w:rsidP="0061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1"/>
                <w:szCs w:val="21"/>
                <w:lang w:val="ru-RU"/>
              </w:rPr>
            </w:pPr>
            <w:r w:rsidRPr="00B576B1">
              <w:rPr>
                <w:b/>
                <w:bCs/>
                <w:sz w:val="21"/>
                <w:szCs w:val="21"/>
                <w:lang w:val="ru-RU"/>
              </w:rPr>
              <w:t>Базовое значение показателя</w:t>
            </w:r>
          </w:p>
          <w:p w:rsidR="0061624B" w:rsidRPr="00B576B1" w:rsidRDefault="008E7466" w:rsidP="002F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1"/>
                <w:szCs w:val="21"/>
                <w:lang w:val="ru-RU"/>
              </w:rPr>
            </w:pPr>
            <w:r>
              <w:rPr>
                <w:b/>
                <w:bCs/>
                <w:sz w:val="21"/>
                <w:szCs w:val="21"/>
                <w:lang w:val="ru-RU"/>
              </w:rPr>
              <w:t>(202</w:t>
            </w:r>
            <w:r w:rsidR="002F59B8">
              <w:rPr>
                <w:b/>
                <w:bCs/>
                <w:sz w:val="21"/>
                <w:szCs w:val="21"/>
                <w:lang w:val="ru-RU"/>
              </w:rPr>
              <w:t>4</w:t>
            </w:r>
            <w:r w:rsidR="0061624B" w:rsidRPr="00B576B1">
              <w:rPr>
                <w:b/>
                <w:bCs/>
                <w:sz w:val="21"/>
                <w:szCs w:val="21"/>
                <w:lang w:val="ru-RU"/>
              </w:rPr>
              <w:t>)</w:t>
            </w:r>
          </w:p>
        </w:tc>
        <w:tc>
          <w:tcPr>
            <w:tcW w:w="2504" w:type="pct"/>
            <w:gridSpan w:val="3"/>
          </w:tcPr>
          <w:p w:rsidR="0061624B" w:rsidRPr="00B576B1" w:rsidRDefault="0061624B" w:rsidP="0061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1"/>
                <w:szCs w:val="21"/>
                <w:lang w:val="ru-RU"/>
              </w:rPr>
            </w:pPr>
            <w:r w:rsidRPr="00B576B1">
              <w:rPr>
                <w:b/>
                <w:bCs/>
                <w:sz w:val="21"/>
                <w:szCs w:val="21"/>
                <w:lang w:val="ru-RU"/>
              </w:rPr>
              <w:t>Плановое значение целевого показателя (индикатора)</w:t>
            </w:r>
          </w:p>
        </w:tc>
      </w:tr>
      <w:tr w:rsidR="0061624B" w:rsidRPr="00B576B1" w:rsidTr="00E96189">
        <w:tc>
          <w:tcPr>
            <w:tcW w:w="1240" w:type="pct"/>
            <w:vMerge/>
          </w:tcPr>
          <w:p w:rsidR="0061624B" w:rsidRPr="00B576B1" w:rsidRDefault="0061624B" w:rsidP="0061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1"/>
                <w:szCs w:val="21"/>
                <w:lang w:val="ru-RU"/>
              </w:rPr>
            </w:pPr>
          </w:p>
        </w:tc>
        <w:tc>
          <w:tcPr>
            <w:tcW w:w="575" w:type="pct"/>
            <w:vMerge/>
          </w:tcPr>
          <w:p w:rsidR="0061624B" w:rsidRPr="00B576B1" w:rsidRDefault="0061624B" w:rsidP="0061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1"/>
                <w:szCs w:val="21"/>
                <w:lang w:val="ru-RU"/>
              </w:rPr>
            </w:pPr>
          </w:p>
        </w:tc>
        <w:tc>
          <w:tcPr>
            <w:tcW w:w="680" w:type="pct"/>
            <w:vMerge/>
          </w:tcPr>
          <w:p w:rsidR="0061624B" w:rsidRPr="00B576B1" w:rsidRDefault="0061624B" w:rsidP="0061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1"/>
                <w:szCs w:val="21"/>
                <w:lang w:val="ru-RU"/>
              </w:rPr>
            </w:pPr>
          </w:p>
        </w:tc>
        <w:tc>
          <w:tcPr>
            <w:tcW w:w="776" w:type="pct"/>
          </w:tcPr>
          <w:p w:rsidR="0061624B" w:rsidRPr="00B576B1" w:rsidRDefault="0061624B" w:rsidP="0061624B">
            <w:pPr>
              <w:jc w:val="center"/>
              <w:rPr>
                <w:b/>
                <w:sz w:val="21"/>
                <w:szCs w:val="21"/>
                <w:lang w:val="ru-RU"/>
              </w:rPr>
            </w:pPr>
            <w:proofErr w:type="spellStart"/>
            <w:r w:rsidRPr="00B576B1">
              <w:rPr>
                <w:b/>
                <w:sz w:val="21"/>
                <w:szCs w:val="21"/>
              </w:rPr>
              <w:t>Очередной</w:t>
            </w:r>
            <w:proofErr w:type="spellEnd"/>
          </w:p>
          <w:p w:rsidR="0061624B" w:rsidRPr="00B576B1" w:rsidRDefault="0061624B" w:rsidP="002F59B8">
            <w:pPr>
              <w:jc w:val="center"/>
              <w:rPr>
                <w:b/>
                <w:sz w:val="21"/>
                <w:szCs w:val="21"/>
                <w:lang w:val="ru-RU"/>
              </w:rPr>
            </w:pPr>
            <w:r w:rsidRPr="00B576B1">
              <w:rPr>
                <w:b/>
                <w:sz w:val="21"/>
                <w:szCs w:val="21"/>
                <w:lang w:val="ru-RU"/>
              </w:rPr>
              <w:t>Финансовый год (202</w:t>
            </w:r>
            <w:r w:rsidR="002F59B8">
              <w:rPr>
                <w:b/>
                <w:sz w:val="21"/>
                <w:szCs w:val="21"/>
                <w:lang w:val="ru-RU"/>
              </w:rPr>
              <w:t>5</w:t>
            </w:r>
            <w:r w:rsidRPr="00B576B1">
              <w:rPr>
                <w:b/>
                <w:sz w:val="21"/>
                <w:szCs w:val="21"/>
                <w:lang w:val="ru-RU"/>
              </w:rPr>
              <w:t>)</w:t>
            </w:r>
          </w:p>
        </w:tc>
        <w:tc>
          <w:tcPr>
            <w:tcW w:w="858" w:type="pct"/>
          </w:tcPr>
          <w:p w:rsidR="0061624B" w:rsidRPr="00B576B1" w:rsidRDefault="0061624B" w:rsidP="0030590E">
            <w:pPr>
              <w:ind w:left="-26" w:right="-108"/>
              <w:jc w:val="center"/>
              <w:rPr>
                <w:b/>
                <w:sz w:val="21"/>
                <w:szCs w:val="21"/>
              </w:rPr>
            </w:pPr>
            <w:r w:rsidRPr="00B576B1">
              <w:rPr>
                <w:b/>
                <w:sz w:val="21"/>
                <w:szCs w:val="21"/>
              </w:rPr>
              <w:t xml:space="preserve">1-й </w:t>
            </w:r>
            <w:proofErr w:type="spellStart"/>
            <w:r w:rsidRPr="00B576B1">
              <w:rPr>
                <w:b/>
                <w:sz w:val="21"/>
                <w:szCs w:val="21"/>
              </w:rPr>
              <w:t>год</w:t>
            </w:r>
            <w:proofErr w:type="spellEnd"/>
            <w:r w:rsidRPr="00B576B1">
              <w:rPr>
                <w:b/>
                <w:sz w:val="21"/>
                <w:szCs w:val="21"/>
                <w:lang w:val="ru-RU"/>
              </w:rPr>
              <w:t xml:space="preserve"> </w:t>
            </w:r>
            <w:proofErr w:type="spellStart"/>
            <w:r w:rsidRPr="00B576B1">
              <w:rPr>
                <w:b/>
                <w:sz w:val="21"/>
                <w:szCs w:val="21"/>
              </w:rPr>
              <w:t>планового</w:t>
            </w:r>
            <w:proofErr w:type="spellEnd"/>
            <w:r w:rsidRPr="00B576B1">
              <w:rPr>
                <w:b/>
                <w:sz w:val="21"/>
                <w:szCs w:val="21"/>
                <w:lang w:val="ru-RU"/>
              </w:rPr>
              <w:t xml:space="preserve"> </w:t>
            </w:r>
            <w:proofErr w:type="spellStart"/>
            <w:r w:rsidRPr="00B576B1">
              <w:rPr>
                <w:b/>
                <w:sz w:val="21"/>
                <w:szCs w:val="21"/>
              </w:rPr>
              <w:t>периода</w:t>
            </w:r>
            <w:proofErr w:type="spellEnd"/>
          </w:p>
          <w:p w:rsidR="0061624B" w:rsidRPr="00B576B1" w:rsidRDefault="0061624B" w:rsidP="002F59B8">
            <w:pPr>
              <w:ind w:left="-166" w:right="-108"/>
              <w:jc w:val="center"/>
              <w:rPr>
                <w:b/>
                <w:sz w:val="21"/>
                <w:szCs w:val="21"/>
                <w:lang w:val="ru-RU"/>
              </w:rPr>
            </w:pPr>
            <w:r w:rsidRPr="00B576B1">
              <w:rPr>
                <w:b/>
                <w:sz w:val="21"/>
                <w:szCs w:val="21"/>
                <w:lang w:val="ru-RU"/>
              </w:rPr>
              <w:t>(</w:t>
            </w:r>
            <w:r w:rsidRPr="00B576B1">
              <w:rPr>
                <w:b/>
                <w:sz w:val="21"/>
                <w:szCs w:val="21"/>
              </w:rPr>
              <w:t>20</w:t>
            </w:r>
            <w:r w:rsidRPr="00B576B1">
              <w:rPr>
                <w:b/>
                <w:sz w:val="21"/>
                <w:szCs w:val="21"/>
                <w:lang w:val="ru-RU"/>
              </w:rPr>
              <w:t>2</w:t>
            </w:r>
            <w:r w:rsidR="002F59B8">
              <w:rPr>
                <w:b/>
                <w:sz w:val="21"/>
                <w:szCs w:val="21"/>
                <w:lang w:val="ru-RU"/>
              </w:rPr>
              <w:t>6</w:t>
            </w:r>
            <w:r w:rsidRPr="00B576B1">
              <w:rPr>
                <w:b/>
                <w:sz w:val="21"/>
                <w:szCs w:val="21"/>
                <w:lang w:val="ru-RU"/>
              </w:rPr>
              <w:t>)</w:t>
            </w:r>
          </w:p>
        </w:tc>
        <w:tc>
          <w:tcPr>
            <w:tcW w:w="870" w:type="pct"/>
          </w:tcPr>
          <w:p w:rsidR="0061624B" w:rsidRPr="00B576B1" w:rsidRDefault="0061624B" w:rsidP="0030590E">
            <w:pPr>
              <w:ind w:left="-108" w:right="-144" w:firstLine="108"/>
              <w:jc w:val="center"/>
              <w:rPr>
                <w:b/>
                <w:sz w:val="21"/>
                <w:szCs w:val="21"/>
              </w:rPr>
            </w:pPr>
            <w:r w:rsidRPr="00B576B1">
              <w:rPr>
                <w:b/>
                <w:sz w:val="21"/>
                <w:szCs w:val="21"/>
              </w:rPr>
              <w:t xml:space="preserve">2-й </w:t>
            </w:r>
            <w:proofErr w:type="spellStart"/>
            <w:r w:rsidRPr="00B576B1">
              <w:rPr>
                <w:b/>
                <w:sz w:val="21"/>
                <w:szCs w:val="21"/>
              </w:rPr>
              <w:t>год</w:t>
            </w:r>
            <w:proofErr w:type="spellEnd"/>
            <w:r w:rsidRPr="00B576B1">
              <w:rPr>
                <w:b/>
                <w:sz w:val="21"/>
                <w:szCs w:val="21"/>
                <w:lang w:val="ru-RU"/>
              </w:rPr>
              <w:t xml:space="preserve"> </w:t>
            </w:r>
            <w:proofErr w:type="spellStart"/>
            <w:r w:rsidRPr="00B576B1">
              <w:rPr>
                <w:b/>
                <w:sz w:val="21"/>
                <w:szCs w:val="21"/>
              </w:rPr>
              <w:t>планового</w:t>
            </w:r>
            <w:proofErr w:type="spellEnd"/>
            <w:r w:rsidRPr="00B576B1">
              <w:rPr>
                <w:b/>
                <w:sz w:val="21"/>
                <w:szCs w:val="21"/>
                <w:lang w:val="ru-RU"/>
              </w:rPr>
              <w:t xml:space="preserve"> п</w:t>
            </w:r>
            <w:proofErr w:type="spellStart"/>
            <w:r w:rsidRPr="00B576B1">
              <w:rPr>
                <w:b/>
                <w:sz w:val="21"/>
                <w:szCs w:val="21"/>
              </w:rPr>
              <w:t>ериода</w:t>
            </w:r>
            <w:proofErr w:type="spellEnd"/>
          </w:p>
          <w:p w:rsidR="0061624B" w:rsidRPr="00B576B1" w:rsidRDefault="0061624B" w:rsidP="002F59B8">
            <w:pPr>
              <w:ind w:left="-108" w:right="-144"/>
              <w:jc w:val="center"/>
              <w:rPr>
                <w:b/>
                <w:sz w:val="21"/>
                <w:szCs w:val="21"/>
                <w:lang w:val="ru-RU"/>
              </w:rPr>
            </w:pPr>
            <w:r w:rsidRPr="00B576B1">
              <w:rPr>
                <w:b/>
                <w:sz w:val="21"/>
                <w:szCs w:val="21"/>
                <w:lang w:val="ru-RU"/>
              </w:rPr>
              <w:t>(</w:t>
            </w:r>
            <w:r w:rsidRPr="00B576B1">
              <w:rPr>
                <w:b/>
                <w:sz w:val="21"/>
                <w:szCs w:val="21"/>
              </w:rPr>
              <w:t>20</w:t>
            </w:r>
            <w:r w:rsidRPr="00B576B1">
              <w:rPr>
                <w:b/>
                <w:sz w:val="21"/>
                <w:szCs w:val="21"/>
                <w:lang w:val="ru-RU"/>
              </w:rPr>
              <w:t>2</w:t>
            </w:r>
            <w:r w:rsidR="002F59B8">
              <w:rPr>
                <w:b/>
                <w:sz w:val="21"/>
                <w:szCs w:val="21"/>
                <w:lang w:val="ru-RU"/>
              </w:rPr>
              <w:t>7</w:t>
            </w:r>
            <w:r w:rsidRPr="00B576B1">
              <w:rPr>
                <w:b/>
                <w:sz w:val="21"/>
                <w:szCs w:val="21"/>
                <w:lang w:val="ru-RU"/>
              </w:rPr>
              <w:t>)</w:t>
            </w:r>
          </w:p>
        </w:tc>
      </w:tr>
      <w:tr w:rsidR="0061624B" w:rsidRPr="00B576B1" w:rsidTr="00E96189">
        <w:tc>
          <w:tcPr>
            <w:tcW w:w="1240" w:type="pct"/>
          </w:tcPr>
          <w:p w:rsidR="0061624B" w:rsidRPr="00B576B1" w:rsidRDefault="0061624B" w:rsidP="0061624B">
            <w:pPr>
              <w:pStyle w:val="ConsPlusCell"/>
              <w:ind w:right="-75"/>
              <w:jc w:val="both"/>
              <w:rPr>
                <w:rFonts w:ascii="Times New Roman" w:hAnsi="Times New Roman" w:cs="Times New Roman"/>
                <w:sz w:val="21"/>
                <w:szCs w:val="21"/>
              </w:rPr>
            </w:pPr>
            <w:r w:rsidRPr="00B576B1">
              <w:rPr>
                <w:rFonts w:ascii="Times New Roman" w:hAnsi="Times New Roman" w:cs="Times New Roman"/>
                <w:sz w:val="21"/>
                <w:szCs w:val="21"/>
              </w:rPr>
              <w:t xml:space="preserve">-обеспечение дорожной деятельности в отношении дорог общего пользования местного значения </w:t>
            </w:r>
          </w:p>
        </w:tc>
        <w:tc>
          <w:tcPr>
            <w:tcW w:w="575" w:type="pct"/>
            <w:vAlign w:val="center"/>
          </w:tcPr>
          <w:p w:rsidR="0061624B" w:rsidRPr="009E4C71" w:rsidRDefault="0061624B" w:rsidP="0061624B">
            <w:pPr>
              <w:jc w:val="center"/>
              <w:rPr>
                <w:sz w:val="21"/>
                <w:szCs w:val="21"/>
                <w:lang w:val="ru-RU"/>
              </w:rPr>
            </w:pPr>
            <w:r w:rsidRPr="009E4C71">
              <w:rPr>
                <w:sz w:val="21"/>
                <w:szCs w:val="21"/>
                <w:lang w:val="ru-RU"/>
              </w:rPr>
              <w:t>км</w:t>
            </w:r>
          </w:p>
        </w:tc>
        <w:tc>
          <w:tcPr>
            <w:tcW w:w="680" w:type="pct"/>
            <w:vAlign w:val="center"/>
          </w:tcPr>
          <w:p w:rsidR="0061624B" w:rsidRPr="009E4C71" w:rsidRDefault="002F59B8" w:rsidP="0061624B">
            <w:pPr>
              <w:jc w:val="center"/>
              <w:rPr>
                <w:sz w:val="21"/>
                <w:szCs w:val="21"/>
                <w:lang w:val="ru-RU"/>
              </w:rPr>
            </w:pPr>
            <w:r w:rsidRPr="009E4C71">
              <w:rPr>
                <w:sz w:val="21"/>
                <w:szCs w:val="21"/>
                <w:lang w:val="ru-RU"/>
              </w:rPr>
              <w:t>3,1</w:t>
            </w:r>
          </w:p>
        </w:tc>
        <w:tc>
          <w:tcPr>
            <w:tcW w:w="776" w:type="pct"/>
            <w:vAlign w:val="center"/>
          </w:tcPr>
          <w:p w:rsidR="0061624B" w:rsidRPr="009E4C71" w:rsidRDefault="00851A52" w:rsidP="0061624B">
            <w:pPr>
              <w:jc w:val="center"/>
              <w:rPr>
                <w:sz w:val="21"/>
                <w:szCs w:val="21"/>
                <w:lang w:val="ru-RU"/>
              </w:rPr>
            </w:pPr>
            <w:r>
              <w:rPr>
                <w:sz w:val="21"/>
                <w:szCs w:val="21"/>
                <w:lang w:val="ru-RU"/>
              </w:rPr>
              <w:t>3,2</w:t>
            </w:r>
          </w:p>
        </w:tc>
        <w:tc>
          <w:tcPr>
            <w:tcW w:w="858" w:type="pct"/>
            <w:vAlign w:val="center"/>
          </w:tcPr>
          <w:p w:rsidR="0061624B" w:rsidRPr="009E4C71" w:rsidRDefault="002F59B8" w:rsidP="0061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ru-RU"/>
              </w:rPr>
            </w:pPr>
            <w:r w:rsidRPr="009E4C71">
              <w:rPr>
                <w:sz w:val="21"/>
                <w:szCs w:val="21"/>
                <w:lang w:val="ru-RU"/>
              </w:rPr>
              <w:t>3,1</w:t>
            </w:r>
          </w:p>
        </w:tc>
        <w:tc>
          <w:tcPr>
            <w:tcW w:w="870" w:type="pct"/>
            <w:vAlign w:val="center"/>
          </w:tcPr>
          <w:p w:rsidR="0061624B" w:rsidRPr="009E4C71" w:rsidRDefault="002F59B8" w:rsidP="0061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ru-RU"/>
              </w:rPr>
            </w:pPr>
            <w:r w:rsidRPr="009E4C71">
              <w:rPr>
                <w:sz w:val="21"/>
                <w:szCs w:val="21"/>
                <w:lang w:val="ru-RU"/>
              </w:rPr>
              <w:t>3,1</w:t>
            </w:r>
          </w:p>
        </w:tc>
      </w:tr>
      <w:tr w:rsidR="0061624B" w:rsidRPr="0099790A" w:rsidTr="00E96189">
        <w:tc>
          <w:tcPr>
            <w:tcW w:w="1240" w:type="pct"/>
          </w:tcPr>
          <w:p w:rsidR="0061624B" w:rsidRPr="00B576B1" w:rsidRDefault="0016787C" w:rsidP="0061624B">
            <w:pPr>
              <w:pStyle w:val="ConsPlusCell"/>
              <w:ind w:right="-75"/>
              <w:jc w:val="both"/>
              <w:rPr>
                <w:rFonts w:ascii="Times New Roman" w:hAnsi="Times New Roman" w:cs="Times New Roman"/>
                <w:sz w:val="21"/>
                <w:szCs w:val="21"/>
              </w:rPr>
            </w:pPr>
            <w:r>
              <w:rPr>
                <w:rFonts w:ascii="Times New Roman" w:hAnsi="Times New Roman" w:cs="Times New Roman"/>
                <w:sz w:val="21"/>
                <w:szCs w:val="21"/>
              </w:rPr>
              <w:t>- мероприятия по повышению уровня безопасности дорожного движения</w:t>
            </w:r>
          </w:p>
        </w:tc>
        <w:tc>
          <w:tcPr>
            <w:tcW w:w="575" w:type="pct"/>
            <w:vAlign w:val="center"/>
          </w:tcPr>
          <w:p w:rsidR="0061624B" w:rsidRPr="009E4C71" w:rsidRDefault="0061624B" w:rsidP="0061624B">
            <w:pPr>
              <w:jc w:val="center"/>
              <w:rPr>
                <w:sz w:val="21"/>
                <w:szCs w:val="21"/>
                <w:lang w:val="ru-RU"/>
              </w:rPr>
            </w:pPr>
            <w:proofErr w:type="spellStart"/>
            <w:proofErr w:type="gramStart"/>
            <w:r w:rsidRPr="009E4C71">
              <w:rPr>
                <w:sz w:val="21"/>
                <w:szCs w:val="21"/>
                <w:lang w:val="ru-RU"/>
              </w:rPr>
              <w:t>шт</w:t>
            </w:r>
            <w:proofErr w:type="spellEnd"/>
            <w:proofErr w:type="gramEnd"/>
          </w:p>
        </w:tc>
        <w:tc>
          <w:tcPr>
            <w:tcW w:w="680" w:type="pct"/>
            <w:vAlign w:val="center"/>
          </w:tcPr>
          <w:p w:rsidR="0061624B" w:rsidRPr="009E4C71" w:rsidRDefault="002F59B8" w:rsidP="0061624B">
            <w:pPr>
              <w:jc w:val="center"/>
              <w:rPr>
                <w:sz w:val="21"/>
                <w:szCs w:val="21"/>
                <w:lang w:val="ru-RU"/>
              </w:rPr>
            </w:pPr>
            <w:r w:rsidRPr="009E4C71">
              <w:rPr>
                <w:sz w:val="21"/>
                <w:szCs w:val="21"/>
                <w:lang w:val="ru-RU"/>
              </w:rPr>
              <w:t>1</w:t>
            </w:r>
            <w:r w:rsidR="0061624B" w:rsidRPr="009E4C71">
              <w:rPr>
                <w:sz w:val="21"/>
                <w:szCs w:val="21"/>
                <w:lang w:val="ru-RU"/>
              </w:rPr>
              <w:t>,0</w:t>
            </w:r>
          </w:p>
        </w:tc>
        <w:tc>
          <w:tcPr>
            <w:tcW w:w="776" w:type="pct"/>
            <w:vAlign w:val="center"/>
          </w:tcPr>
          <w:p w:rsidR="0061624B" w:rsidRPr="009E4C71" w:rsidRDefault="002F59B8" w:rsidP="0061624B">
            <w:pPr>
              <w:jc w:val="center"/>
              <w:rPr>
                <w:sz w:val="21"/>
                <w:szCs w:val="21"/>
                <w:lang w:val="ru-RU"/>
              </w:rPr>
            </w:pPr>
            <w:r w:rsidRPr="009E4C71">
              <w:rPr>
                <w:sz w:val="21"/>
                <w:szCs w:val="21"/>
                <w:lang w:val="ru-RU"/>
              </w:rPr>
              <w:t>0</w:t>
            </w:r>
          </w:p>
        </w:tc>
        <w:tc>
          <w:tcPr>
            <w:tcW w:w="858" w:type="pct"/>
            <w:vAlign w:val="center"/>
          </w:tcPr>
          <w:p w:rsidR="0061624B" w:rsidRPr="009E4C71" w:rsidRDefault="0061624B" w:rsidP="0061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ru-RU"/>
              </w:rPr>
            </w:pPr>
            <w:r w:rsidRPr="009E4C71">
              <w:rPr>
                <w:sz w:val="21"/>
                <w:szCs w:val="21"/>
                <w:lang w:val="ru-RU"/>
              </w:rPr>
              <w:t>0</w:t>
            </w:r>
          </w:p>
        </w:tc>
        <w:tc>
          <w:tcPr>
            <w:tcW w:w="870" w:type="pct"/>
            <w:vAlign w:val="center"/>
          </w:tcPr>
          <w:p w:rsidR="0061624B" w:rsidRPr="009E4C71" w:rsidRDefault="0061624B" w:rsidP="0061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lang w:val="ru-RU"/>
              </w:rPr>
            </w:pPr>
            <w:r w:rsidRPr="009E4C71">
              <w:rPr>
                <w:sz w:val="21"/>
                <w:szCs w:val="21"/>
                <w:lang w:val="ru-RU"/>
              </w:rPr>
              <w:t>0</w:t>
            </w:r>
          </w:p>
        </w:tc>
      </w:tr>
    </w:tbl>
    <w:p w:rsidR="0061624B" w:rsidRPr="004409DE" w:rsidRDefault="007816A3" w:rsidP="007816A3">
      <w:pPr>
        <w:jc w:val="right"/>
        <w:rPr>
          <w:sz w:val="26"/>
          <w:szCs w:val="26"/>
          <w:lang w:val="ru-RU"/>
        </w:rPr>
      </w:pPr>
      <w:r>
        <w:rPr>
          <w:sz w:val="26"/>
          <w:szCs w:val="26"/>
          <w:lang w:val="ru-RU"/>
        </w:rPr>
        <w:t>».</w:t>
      </w:r>
    </w:p>
    <w:sectPr w:rsidR="0061624B" w:rsidRPr="004409DE" w:rsidSect="00133C9E">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0D58"/>
    <w:multiLevelType w:val="hybridMultilevel"/>
    <w:tmpl w:val="41CED8C6"/>
    <w:lvl w:ilvl="0" w:tplc="7A547CD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015FD"/>
    <w:multiLevelType w:val="hybridMultilevel"/>
    <w:tmpl w:val="6EEA70BC"/>
    <w:lvl w:ilvl="0" w:tplc="7E70131C">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471298"/>
    <w:multiLevelType w:val="hybridMultilevel"/>
    <w:tmpl w:val="0C347CDE"/>
    <w:lvl w:ilvl="0" w:tplc="ADCE4E0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nsid w:val="3A0A4680"/>
    <w:multiLevelType w:val="hybridMultilevel"/>
    <w:tmpl w:val="DF4626C6"/>
    <w:lvl w:ilvl="0" w:tplc="71D45FB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A3351D"/>
    <w:multiLevelType w:val="hybridMultilevel"/>
    <w:tmpl w:val="CD9C9782"/>
    <w:lvl w:ilvl="0" w:tplc="E3F27A28">
      <w:start w:val="1"/>
      <w:numFmt w:val="decimal"/>
      <w:lvlText w:val="%1."/>
      <w:lvlJc w:val="left"/>
      <w:pPr>
        <w:ind w:left="1005" w:hanging="360"/>
      </w:pPr>
      <w:rPr>
        <w:rFonts w:hint="default"/>
        <w:b w:val="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nsid w:val="4FF5216C"/>
    <w:multiLevelType w:val="hybridMultilevel"/>
    <w:tmpl w:val="CD9C9782"/>
    <w:lvl w:ilvl="0" w:tplc="E3F27A2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614135FD"/>
    <w:multiLevelType w:val="hybridMultilevel"/>
    <w:tmpl w:val="413026F0"/>
    <w:lvl w:ilvl="0" w:tplc="16480D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6382310B"/>
    <w:multiLevelType w:val="hybridMultilevel"/>
    <w:tmpl w:val="54D01584"/>
    <w:lvl w:ilvl="0" w:tplc="ADCE4E0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nsid w:val="6CE1530F"/>
    <w:multiLevelType w:val="hybridMultilevel"/>
    <w:tmpl w:val="206C4894"/>
    <w:lvl w:ilvl="0" w:tplc="E15E862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F8050B6"/>
    <w:multiLevelType w:val="hybridMultilevel"/>
    <w:tmpl w:val="CD9C9782"/>
    <w:lvl w:ilvl="0" w:tplc="E3F27A28">
      <w:start w:val="1"/>
      <w:numFmt w:val="decimal"/>
      <w:lvlText w:val="%1."/>
      <w:lvlJc w:val="left"/>
      <w:pPr>
        <w:ind w:left="1005" w:hanging="360"/>
      </w:pPr>
      <w:rPr>
        <w:rFonts w:hint="default"/>
        <w:b w:val="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0">
    <w:nsid w:val="71E8179F"/>
    <w:multiLevelType w:val="hybridMultilevel"/>
    <w:tmpl w:val="C640F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BEE258C"/>
    <w:multiLevelType w:val="hybridMultilevel"/>
    <w:tmpl w:val="8674770C"/>
    <w:lvl w:ilvl="0" w:tplc="A852EFA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4"/>
  </w:num>
  <w:num w:numId="5">
    <w:abstractNumId w:val="10"/>
  </w:num>
  <w:num w:numId="6">
    <w:abstractNumId w:val="7"/>
  </w:num>
  <w:num w:numId="7">
    <w:abstractNumId w:val="2"/>
  </w:num>
  <w:num w:numId="8">
    <w:abstractNumId w:val="3"/>
  </w:num>
  <w:num w:numId="9">
    <w:abstractNumId w:val="8"/>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9FB"/>
    <w:rsid w:val="000174C7"/>
    <w:rsid w:val="00031803"/>
    <w:rsid w:val="00031B1D"/>
    <w:rsid w:val="00041103"/>
    <w:rsid w:val="000609EF"/>
    <w:rsid w:val="000843D6"/>
    <w:rsid w:val="00085BD2"/>
    <w:rsid w:val="000938CB"/>
    <w:rsid w:val="00095384"/>
    <w:rsid w:val="000A28EB"/>
    <w:rsid w:val="000C234C"/>
    <w:rsid w:val="000C23B3"/>
    <w:rsid w:val="000D0950"/>
    <w:rsid w:val="000D1811"/>
    <w:rsid w:val="000F407C"/>
    <w:rsid w:val="00126274"/>
    <w:rsid w:val="00126D0D"/>
    <w:rsid w:val="00133C9E"/>
    <w:rsid w:val="001477D2"/>
    <w:rsid w:val="001477F7"/>
    <w:rsid w:val="00151AAC"/>
    <w:rsid w:val="0015354C"/>
    <w:rsid w:val="0016787C"/>
    <w:rsid w:val="001869B9"/>
    <w:rsid w:val="001A17D9"/>
    <w:rsid w:val="001B189F"/>
    <w:rsid w:val="001F2D44"/>
    <w:rsid w:val="001F555F"/>
    <w:rsid w:val="0020564E"/>
    <w:rsid w:val="00214670"/>
    <w:rsid w:val="0025013C"/>
    <w:rsid w:val="00252DCF"/>
    <w:rsid w:val="00255FB1"/>
    <w:rsid w:val="00265C79"/>
    <w:rsid w:val="00276703"/>
    <w:rsid w:val="00296233"/>
    <w:rsid w:val="002A4694"/>
    <w:rsid w:val="002A67D9"/>
    <w:rsid w:val="002B3B6B"/>
    <w:rsid w:val="002C3538"/>
    <w:rsid w:val="002C4D96"/>
    <w:rsid w:val="002D6D9E"/>
    <w:rsid w:val="002F2516"/>
    <w:rsid w:val="002F5695"/>
    <w:rsid w:val="002F59B8"/>
    <w:rsid w:val="00300B32"/>
    <w:rsid w:val="0030590E"/>
    <w:rsid w:val="0030656A"/>
    <w:rsid w:val="003100F5"/>
    <w:rsid w:val="003167A4"/>
    <w:rsid w:val="003309DB"/>
    <w:rsid w:val="00333504"/>
    <w:rsid w:val="00351E59"/>
    <w:rsid w:val="00365DB6"/>
    <w:rsid w:val="003A1136"/>
    <w:rsid w:val="003B5203"/>
    <w:rsid w:val="003C1FDE"/>
    <w:rsid w:val="003D7507"/>
    <w:rsid w:val="003E07C6"/>
    <w:rsid w:val="00410D63"/>
    <w:rsid w:val="00412418"/>
    <w:rsid w:val="00433471"/>
    <w:rsid w:val="004409DE"/>
    <w:rsid w:val="004415E5"/>
    <w:rsid w:val="00443F09"/>
    <w:rsid w:val="00462499"/>
    <w:rsid w:val="0048153B"/>
    <w:rsid w:val="00486BE1"/>
    <w:rsid w:val="004B02A0"/>
    <w:rsid w:val="004E3968"/>
    <w:rsid w:val="004F2399"/>
    <w:rsid w:val="004F2B0F"/>
    <w:rsid w:val="004F3D75"/>
    <w:rsid w:val="005023A9"/>
    <w:rsid w:val="00520BBD"/>
    <w:rsid w:val="0053174D"/>
    <w:rsid w:val="00533FA0"/>
    <w:rsid w:val="00552923"/>
    <w:rsid w:val="0057572D"/>
    <w:rsid w:val="005776E1"/>
    <w:rsid w:val="005940DD"/>
    <w:rsid w:val="00595131"/>
    <w:rsid w:val="005A2CA3"/>
    <w:rsid w:val="005B3256"/>
    <w:rsid w:val="005B3DB2"/>
    <w:rsid w:val="005D0C4F"/>
    <w:rsid w:val="005E526B"/>
    <w:rsid w:val="005E67A2"/>
    <w:rsid w:val="00607AAA"/>
    <w:rsid w:val="0061624B"/>
    <w:rsid w:val="0061691E"/>
    <w:rsid w:val="006305E0"/>
    <w:rsid w:val="00636C35"/>
    <w:rsid w:val="00677C40"/>
    <w:rsid w:val="006A0235"/>
    <w:rsid w:val="006A6D23"/>
    <w:rsid w:val="006B1995"/>
    <w:rsid w:val="006B6AD9"/>
    <w:rsid w:val="006E1865"/>
    <w:rsid w:val="006F1CBD"/>
    <w:rsid w:val="00711262"/>
    <w:rsid w:val="00737212"/>
    <w:rsid w:val="0074365A"/>
    <w:rsid w:val="00753036"/>
    <w:rsid w:val="007607E8"/>
    <w:rsid w:val="007704D4"/>
    <w:rsid w:val="007816A3"/>
    <w:rsid w:val="0078427B"/>
    <w:rsid w:val="00786419"/>
    <w:rsid w:val="00790700"/>
    <w:rsid w:val="007916A8"/>
    <w:rsid w:val="00793D97"/>
    <w:rsid w:val="007A01C4"/>
    <w:rsid w:val="007E2331"/>
    <w:rsid w:val="007E3830"/>
    <w:rsid w:val="007E3D5A"/>
    <w:rsid w:val="007E6062"/>
    <w:rsid w:val="007E6BE0"/>
    <w:rsid w:val="007F0DD7"/>
    <w:rsid w:val="007F5C03"/>
    <w:rsid w:val="00800546"/>
    <w:rsid w:val="008136FD"/>
    <w:rsid w:val="00814494"/>
    <w:rsid w:val="008213E5"/>
    <w:rsid w:val="0082281F"/>
    <w:rsid w:val="00830786"/>
    <w:rsid w:val="008377F2"/>
    <w:rsid w:val="008411EF"/>
    <w:rsid w:val="00851A52"/>
    <w:rsid w:val="008548CA"/>
    <w:rsid w:val="00862A77"/>
    <w:rsid w:val="008B68EE"/>
    <w:rsid w:val="008C5F85"/>
    <w:rsid w:val="008E7466"/>
    <w:rsid w:val="009003D9"/>
    <w:rsid w:val="00900C20"/>
    <w:rsid w:val="00903D1C"/>
    <w:rsid w:val="0090416B"/>
    <w:rsid w:val="00904FFB"/>
    <w:rsid w:val="00915961"/>
    <w:rsid w:val="009233CA"/>
    <w:rsid w:val="00931D8F"/>
    <w:rsid w:val="00932E6E"/>
    <w:rsid w:val="009342AC"/>
    <w:rsid w:val="009358FE"/>
    <w:rsid w:val="00941A94"/>
    <w:rsid w:val="0096349C"/>
    <w:rsid w:val="009936F6"/>
    <w:rsid w:val="009965D7"/>
    <w:rsid w:val="0099790A"/>
    <w:rsid w:val="009D098A"/>
    <w:rsid w:val="009D21CD"/>
    <w:rsid w:val="009E3DC2"/>
    <w:rsid w:val="009E3E21"/>
    <w:rsid w:val="009E4C71"/>
    <w:rsid w:val="009F538B"/>
    <w:rsid w:val="00A14280"/>
    <w:rsid w:val="00A15138"/>
    <w:rsid w:val="00A210EE"/>
    <w:rsid w:val="00A25EED"/>
    <w:rsid w:val="00A25FA8"/>
    <w:rsid w:val="00A37915"/>
    <w:rsid w:val="00A477B7"/>
    <w:rsid w:val="00A506BD"/>
    <w:rsid w:val="00A529FB"/>
    <w:rsid w:val="00A55B2F"/>
    <w:rsid w:val="00A56CBC"/>
    <w:rsid w:val="00A829CF"/>
    <w:rsid w:val="00A82F58"/>
    <w:rsid w:val="00A87488"/>
    <w:rsid w:val="00A95604"/>
    <w:rsid w:val="00AA19EA"/>
    <w:rsid w:val="00AD7E09"/>
    <w:rsid w:val="00B0098B"/>
    <w:rsid w:val="00B00B46"/>
    <w:rsid w:val="00B01F7C"/>
    <w:rsid w:val="00B05992"/>
    <w:rsid w:val="00B07E84"/>
    <w:rsid w:val="00B10454"/>
    <w:rsid w:val="00B31A0C"/>
    <w:rsid w:val="00B3654B"/>
    <w:rsid w:val="00B53AA8"/>
    <w:rsid w:val="00B57341"/>
    <w:rsid w:val="00B576B1"/>
    <w:rsid w:val="00B87A27"/>
    <w:rsid w:val="00B97F4E"/>
    <w:rsid w:val="00BA0914"/>
    <w:rsid w:val="00BB4DC0"/>
    <w:rsid w:val="00BE26A6"/>
    <w:rsid w:val="00BE7346"/>
    <w:rsid w:val="00BE7C9F"/>
    <w:rsid w:val="00BF18E7"/>
    <w:rsid w:val="00BF30B7"/>
    <w:rsid w:val="00C0666C"/>
    <w:rsid w:val="00C1110F"/>
    <w:rsid w:val="00C1171B"/>
    <w:rsid w:val="00C21CEA"/>
    <w:rsid w:val="00C3162F"/>
    <w:rsid w:val="00C4331B"/>
    <w:rsid w:val="00C56FF7"/>
    <w:rsid w:val="00C57007"/>
    <w:rsid w:val="00C638E6"/>
    <w:rsid w:val="00C74A10"/>
    <w:rsid w:val="00C76754"/>
    <w:rsid w:val="00CA4837"/>
    <w:rsid w:val="00CA75AA"/>
    <w:rsid w:val="00CC27DD"/>
    <w:rsid w:val="00CC309F"/>
    <w:rsid w:val="00CD6F2D"/>
    <w:rsid w:val="00CE1932"/>
    <w:rsid w:val="00D02EF3"/>
    <w:rsid w:val="00D066FF"/>
    <w:rsid w:val="00D15C21"/>
    <w:rsid w:val="00D17C5B"/>
    <w:rsid w:val="00D17D40"/>
    <w:rsid w:val="00D41D54"/>
    <w:rsid w:val="00D55C59"/>
    <w:rsid w:val="00D56492"/>
    <w:rsid w:val="00D85E99"/>
    <w:rsid w:val="00D93ACD"/>
    <w:rsid w:val="00DA0091"/>
    <w:rsid w:val="00DA6BDC"/>
    <w:rsid w:val="00DB57A4"/>
    <w:rsid w:val="00DC1FE8"/>
    <w:rsid w:val="00DD6F13"/>
    <w:rsid w:val="00DE0071"/>
    <w:rsid w:val="00DF5105"/>
    <w:rsid w:val="00E23AEE"/>
    <w:rsid w:val="00E44AC5"/>
    <w:rsid w:val="00E56860"/>
    <w:rsid w:val="00E6098C"/>
    <w:rsid w:val="00E6498A"/>
    <w:rsid w:val="00E65E4C"/>
    <w:rsid w:val="00E6618A"/>
    <w:rsid w:val="00E705A1"/>
    <w:rsid w:val="00E94D65"/>
    <w:rsid w:val="00E96189"/>
    <w:rsid w:val="00EB2A13"/>
    <w:rsid w:val="00EB7336"/>
    <w:rsid w:val="00ED2452"/>
    <w:rsid w:val="00EF17A1"/>
    <w:rsid w:val="00F05919"/>
    <w:rsid w:val="00F23E50"/>
    <w:rsid w:val="00F35C2C"/>
    <w:rsid w:val="00F47BDC"/>
    <w:rsid w:val="00F56DE1"/>
    <w:rsid w:val="00F6745A"/>
    <w:rsid w:val="00F67A22"/>
    <w:rsid w:val="00F8047A"/>
    <w:rsid w:val="00F93D0A"/>
    <w:rsid w:val="00FC5D83"/>
    <w:rsid w:val="00FC7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9FB"/>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uiPriority w:val="9"/>
    <w:qFormat/>
    <w:rsid w:val="003A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A529F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uiPriority w:val="99"/>
    <w:rsid w:val="00A529FB"/>
  </w:style>
  <w:style w:type="paragraph" w:styleId="a3">
    <w:name w:val="List Paragraph"/>
    <w:basedOn w:val="a"/>
    <w:uiPriority w:val="34"/>
    <w:qFormat/>
    <w:rsid w:val="00830786"/>
    <w:pPr>
      <w:ind w:left="720"/>
      <w:contextualSpacing/>
    </w:pPr>
  </w:style>
  <w:style w:type="table" w:styleId="a4">
    <w:name w:val="Table Grid"/>
    <w:basedOn w:val="a1"/>
    <w:rsid w:val="0083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30786"/>
    <w:rPr>
      <w:rFonts w:ascii="Tahoma" w:hAnsi="Tahoma" w:cs="Tahoma"/>
      <w:sz w:val="16"/>
      <w:szCs w:val="16"/>
    </w:rPr>
  </w:style>
  <w:style w:type="character" w:customStyle="1" w:styleId="a6">
    <w:name w:val="Текст выноски Знак"/>
    <w:basedOn w:val="a0"/>
    <w:link w:val="a5"/>
    <w:uiPriority w:val="99"/>
    <w:semiHidden/>
    <w:rsid w:val="00830786"/>
    <w:rPr>
      <w:rFonts w:ascii="Tahoma" w:eastAsia="Times New Roman" w:hAnsi="Tahoma" w:cs="Tahoma"/>
      <w:sz w:val="16"/>
      <w:szCs w:val="16"/>
      <w:lang w:val="en-GB" w:eastAsia="ru-RU"/>
    </w:rPr>
  </w:style>
  <w:style w:type="character" w:styleId="a7">
    <w:name w:val="Hyperlink"/>
    <w:basedOn w:val="a0"/>
    <w:uiPriority w:val="99"/>
    <w:semiHidden/>
    <w:unhideWhenUsed/>
    <w:rsid w:val="00DD6F13"/>
    <w:rPr>
      <w:color w:val="0000FF"/>
      <w:u w:val="single"/>
    </w:rPr>
  </w:style>
  <w:style w:type="character" w:styleId="a8">
    <w:name w:val="FollowedHyperlink"/>
    <w:basedOn w:val="a0"/>
    <w:uiPriority w:val="99"/>
    <w:semiHidden/>
    <w:unhideWhenUsed/>
    <w:rsid w:val="00DD6F13"/>
    <w:rPr>
      <w:color w:val="800080"/>
      <w:u w:val="single"/>
    </w:rPr>
  </w:style>
  <w:style w:type="paragraph" w:customStyle="1" w:styleId="font5">
    <w:name w:val="font5"/>
    <w:basedOn w:val="a"/>
    <w:rsid w:val="00DD6F13"/>
    <w:pPr>
      <w:spacing w:before="100" w:beforeAutospacing="1" w:after="100" w:afterAutospacing="1"/>
    </w:pPr>
    <w:rPr>
      <w:lang w:val="ru-RU"/>
    </w:rPr>
  </w:style>
  <w:style w:type="paragraph" w:customStyle="1" w:styleId="xl74">
    <w:name w:val="xl74"/>
    <w:basedOn w:val="a"/>
    <w:rsid w:val="00DD6F13"/>
    <w:pPr>
      <w:shd w:val="clear" w:color="000000" w:fill="FFFFFF"/>
      <w:spacing w:before="100" w:beforeAutospacing="1" w:after="100" w:afterAutospacing="1"/>
    </w:pPr>
    <w:rPr>
      <w:sz w:val="24"/>
      <w:szCs w:val="24"/>
      <w:lang w:val="ru-RU"/>
    </w:rPr>
  </w:style>
  <w:style w:type="paragraph" w:customStyle="1" w:styleId="xl75">
    <w:name w:val="xl75"/>
    <w:basedOn w:val="a"/>
    <w:rsid w:val="00DD6F13"/>
    <w:pPr>
      <w:shd w:val="clear" w:color="000000" w:fill="FFFFFF"/>
      <w:spacing w:before="100" w:beforeAutospacing="1" w:after="100" w:afterAutospacing="1"/>
    </w:pPr>
    <w:rPr>
      <w:sz w:val="24"/>
      <w:szCs w:val="24"/>
      <w:lang w:val="ru-RU"/>
    </w:rPr>
  </w:style>
  <w:style w:type="paragraph" w:customStyle="1" w:styleId="xl76">
    <w:name w:val="xl76"/>
    <w:basedOn w:val="a"/>
    <w:rsid w:val="00DD6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ru-RU"/>
    </w:rPr>
  </w:style>
  <w:style w:type="paragraph" w:customStyle="1" w:styleId="xl77">
    <w:name w:val="xl7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78">
    <w:name w:val="xl7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9">
    <w:name w:val="xl7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0">
    <w:name w:val="xl8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1">
    <w:name w:val="xl8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2">
    <w:name w:val="xl8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3">
    <w:name w:val="xl8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4">
    <w:name w:val="xl84"/>
    <w:basedOn w:val="a"/>
    <w:rsid w:val="00DD6F13"/>
    <w:pPr>
      <w:spacing w:before="100" w:beforeAutospacing="1" w:after="100" w:afterAutospacing="1"/>
    </w:pPr>
    <w:rPr>
      <w:sz w:val="24"/>
      <w:szCs w:val="24"/>
      <w:lang w:val="ru-RU"/>
    </w:rPr>
  </w:style>
  <w:style w:type="paragraph" w:customStyle="1" w:styleId="xl85">
    <w:name w:val="xl8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86">
    <w:name w:val="xl8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7">
    <w:name w:val="xl8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8">
    <w:name w:val="xl8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9">
    <w:name w:val="xl8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0">
    <w:name w:val="xl9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1">
    <w:name w:val="xl9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92">
    <w:name w:val="xl9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3">
    <w:name w:val="xl9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94">
    <w:name w:val="xl94"/>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95">
    <w:name w:val="xl9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6">
    <w:name w:val="xl9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7">
    <w:name w:val="xl9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98">
    <w:name w:val="xl9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99">
    <w:name w:val="xl9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val="ru-RU"/>
    </w:rPr>
  </w:style>
  <w:style w:type="paragraph" w:customStyle="1" w:styleId="xl100">
    <w:name w:val="xl10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101">
    <w:name w:val="xl10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ru-RU"/>
    </w:rPr>
  </w:style>
  <w:style w:type="paragraph" w:customStyle="1" w:styleId="xl102">
    <w:name w:val="xl10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03">
    <w:name w:val="xl10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04">
    <w:name w:val="xl104"/>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05">
    <w:name w:val="xl10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106">
    <w:name w:val="xl10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ru-RU"/>
    </w:rPr>
  </w:style>
  <w:style w:type="paragraph" w:customStyle="1" w:styleId="xl107">
    <w:name w:val="xl10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08">
    <w:name w:val="xl10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09">
    <w:name w:val="xl10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lang w:val="ru-RU"/>
    </w:rPr>
  </w:style>
  <w:style w:type="paragraph" w:customStyle="1" w:styleId="xl110">
    <w:name w:val="xl11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11">
    <w:name w:val="xl11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72">
    <w:name w:val="xl72"/>
    <w:basedOn w:val="a"/>
    <w:rsid w:val="00F47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xl73">
    <w:name w:val="xl73"/>
    <w:basedOn w:val="a"/>
    <w:rsid w:val="00F47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font6">
    <w:name w:val="font6"/>
    <w:basedOn w:val="a"/>
    <w:rsid w:val="00B07E84"/>
    <w:pPr>
      <w:spacing w:before="100" w:beforeAutospacing="1" w:after="100" w:afterAutospacing="1"/>
    </w:pPr>
    <w:rPr>
      <w:lang w:val="ru-RU"/>
    </w:rPr>
  </w:style>
  <w:style w:type="paragraph" w:customStyle="1" w:styleId="xl112">
    <w:name w:val="xl112"/>
    <w:basedOn w:val="a"/>
    <w:rsid w:val="00B07E84"/>
    <w:pPr>
      <w:pBdr>
        <w:top w:val="single" w:sz="4" w:space="0" w:color="auto"/>
        <w:left w:val="single" w:sz="4" w:space="0" w:color="auto"/>
        <w:bottom w:val="single" w:sz="4" w:space="0" w:color="auto"/>
      </w:pBdr>
      <w:spacing w:before="100" w:beforeAutospacing="1" w:after="100" w:afterAutospacing="1"/>
      <w:jc w:val="center"/>
      <w:textAlignment w:val="center"/>
    </w:pPr>
    <w:rPr>
      <w:lang w:val="ru-RU"/>
    </w:rPr>
  </w:style>
  <w:style w:type="paragraph" w:customStyle="1" w:styleId="xl113">
    <w:name w:val="xl113"/>
    <w:basedOn w:val="a"/>
    <w:rsid w:val="00B07E84"/>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14">
    <w:name w:val="xl114"/>
    <w:basedOn w:val="a"/>
    <w:rsid w:val="00B07E84"/>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15">
    <w:name w:val="xl11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116">
    <w:name w:val="xl11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17">
    <w:name w:val="xl11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118">
    <w:name w:val="xl11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19">
    <w:name w:val="xl11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0">
    <w:name w:val="xl120"/>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21">
    <w:name w:val="xl121"/>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2">
    <w:name w:val="xl122"/>
    <w:basedOn w:val="a"/>
    <w:rsid w:val="00B07E84"/>
    <w:pPr>
      <w:pBdr>
        <w:left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3">
    <w:name w:val="xl123"/>
    <w:basedOn w:val="a"/>
    <w:rsid w:val="00B07E84"/>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4">
    <w:name w:val="xl124"/>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125">
    <w:name w:val="xl12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126">
    <w:name w:val="xl12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27">
    <w:name w:val="xl12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8">
    <w:name w:val="xl12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ru-RU"/>
    </w:rPr>
  </w:style>
  <w:style w:type="paragraph" w:customStyle="1" w:styleId="xl129">
    <w:name w:val="xl12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30">
    <w:name w:val="xl130"/>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131">
    <w:name w:val="xl131"/>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32">
    <w:name w:val="xl132"/>
    <w:basedOn w:val="a"/>
    <w:rsid w:val="00B07E84"/>
    <w:pPr>
      <w:pBdr>
        <w:top w:val="single" w:sz="4" w:space="0" w:color="auto"/>
        <w:left w:val="single" w:sz="4" w:space="0" w:color="auto"/>
        <w:bottom w:val="single" w:sz="4" w:space="0" w:color="auto"/>
      </w:pBdr>
      <w:spacing w:before="100" w:beforeAutospacing="1" w:after="100" w:afterAutospacing="1"/>
      <w:jc w:val="center"/>
      <w:textAlignment w:val="top"/>
    </w:pPr>
    <w:rPr>
      <w:b/>
      <w:bCs/>
      <w:lang w:val="ru-RU"/>
    </w:rPr>
  </w:style>
  <w:style w:type="paragraph" w:customStyle="1" w:styleId="xl133">
    <w:name w:val="xl133"/>
    <w:basedOn w:val="a"/>
    <w:rsid w:val="00B07E84"/>
    <w:pPr>
      <w:pBdr>
        <w:top w:val="single" w:sz="4" w:space="0" w:color="auto"/>
        <w:bottom w:val="single" w:sz="4" w:space="0" w:color="auto"/>
      </w:pBdr>
      <w:spacing w:before="100" w:beforeAutospacing="1" w:after="100" w:afterAutospacing="1"/>
      <w:jc w:val="center"/>
      <w:textAlignment w:val="top"/>
    </w:pPr>
    <w:rPr>
      <w:b/>
      <w:bCs/>
      <w:lang w:val="ru-RU"/>
    </w:rPr>
  </w:style>
  <w:style w:type="paragraph" w:customStyle="1" w:styleId="xl134">
    <w:name w:val="xl134"/>
    <w:basedOn w:val="a"/>
    <w:rsid w:val="00B07E84"/>
    <w:pPr>
      <w:pBdr>
        <w:top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35">
    <w:name w:val="xl13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ru-RU"/>
    </w:rPr>
  </w:style>
  <w:style w:type="paragraph" w:customStyle="1" w:styleId="xl136">
    <w:name w:val="xl13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37">
    <w:name w:val="xl13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38">
    <w:name w:val="xl13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39">
    <w:name w:val="xl13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Default">
    <w:name w:val="Default"/>
    <w:rsid w:val="006B6A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9">
    <w:name w:val="Знак"/>
    <w:basedOn w:val="a"/>
    <w:uiPriority w:val="99"/>
    <w:rsid w:val="00EB7336"/>
    <w:pPr>
      <w:tabs>
        <w:tab w:val="num" w:pos="720"/>
      </w:tabs>
      <w:spacing w:after="160" w:line="240" w:lineRule="exact"/>
      <w:ind w:left="720" w:hanging="720"/>
      <w:jc w:val="both"/>
    </w:pPr>
    <w:rPr>
      <w:rFonts w:ascii="Verdana" w:hAnsi="Verdana" w:cs="Arial"/>
      <w:lang w:val="en-US" w:eastAsia="en-US"/>
    </w:rPr>
  </w:style>
  <w:style w:type="character" w:customStyle="1" w:styleId="10">
    <w:name w:val="Заголовок 1 Знак"/>
    <w:basedOn w:val="a0"/>
    <w:link w:val="1"/>
    <w:uiPriority w:val="9"/>
    <w:rsid w:val="003A1136"/>
    <w:rPr>
      <w:rFonts w:asciiTheme="majorHAnsi" w:eastAsiaTheme="majorEastAsia" w:hAnsiTheme="majorHAnsi" w:cstheme="majorBidi"/>
      <w:b/>
      <w:bCs/>
      <w:color w:val="365F91" w:themeColor="accent1" w:themeShade="BF"/>
      <w:sz w:val="28"/>
      <w:szCs w:val="28"/>
      <w:lang w:val="en-GB" w:eastAsia="ru-RU"/>
    </w:rPr>
  </w:style>
  <w:style w:type="paragraph" w:customStyle="1" w:styleId="ConsPlusNormal">
    <w:name w:val="ConsPlusNormal"/>
    <w:uiPriority w:val="99"/>
    <w:rsid w:val="00F67A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9FB"/>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uiPriority w:val="9"/>
    <w:qFormat/>
    <w:rsid w:val="003A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A529F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uiPriority w:val="99"/>
    <w:rsid w:val="00A529FB"/>
  </w:style>
  <w:style w:type="paragraph" w:styleId="a3">
    <w:name w:val="List Paragraph"/>
    <w:basedOn w:val="a"/>
    <w:uiPriority w:val="34"/>
    <w:qFormat/>
    <w:rsid w:val="00830786"/>
    <w:pPr>
      <w:ind w:left="720"/>
      <w:contextualSpacing/>
    </w:pPr>
  </w:style>
  <w:style w:type="table" w:styleId="a4">
    <w:name w:val="Table Grid"/>
    <w:basedOn w:val="a1"/>
    <w:rsid w:val="0083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30786"/>
    <w:rPr>
      <w:rFonts w:ascii="Tahoma" w:hAnsi="Tahoma" w:cs="Tahoma"/>
      <w:sz w:val="16"/>
      <w:szCs w:val="16"/>
    </w:rPr>
  </w:style>
  <w:style w:type="character" w:customStyle="1" w:styleId="a6">
    <w:name w:val="Текст выноски Знак"/>
    <w:basedOn w:val="a0"/>
    <w:link w:val="a5"/>
    <w:uiPriority w:val="99"/>
    <w:semiHidden/>
    <w:rsid w:val="00830786"/>
    <w:rPr>
      <w:rFonts w:ascii="Tahoma" w:eastAsia="Times New Roman" w:hAnsi="Tahoma" w:cs="Tahoma"/>
      <w:sz w:val="16"/>
      <w:szCs w:val="16"/>
      <w:lang w:val="en-GB" w:eastAsia="ru-RU"/>
    </w:rPr>
  </w:style>
  <w:style w:type="character" w:styleId="a7">
    <w:name w:val="Hyperlink"/>
    <w:basedOn w:val="a0"/>
    <w:uiPriority w:val="99"/>
    <w:semiHidden/>
    <w:unhideWhenUsed/>
    <w:rsid w:val="00DD6F13"/>
    <w:rPr>
      <w:color w:val="0000FF"/>
      <w:u w:val="single"/>
    </w:rPr>
  </w:style>
  <w:style w:type="character" w:styleId="a8">
    <w:name w:val="FollowedHyperlink"/>
    <w:basedOn w:val="a0"/>
    <w:uiPriority w:val="99"/>
    <w:semiHidden/>
    <w:unhideWhenUsed/>
    <w:rsid w:val="00DD6F13"/>
    <w:rPr>
      <w:color w:val="800080"/>
      <w:u w:val="single"/>
    </w:rPr>
  </w:style>
  <w:style w:type="paragraph" w:customStyle="1" w:styleId="font5">
    <w:name w:val="font5"/>
    <w:basedOn w:val="a"/>
    <w:rsid w:val="00DD6F13"/>
    <w:pPr>
      <w:spacing w:before="100" w:beforeAutospacing="1" w:after="100" w:afterAutospacing="1"/>
    </w:pPr>
    <w:rPr>
      <w:lang w:val="ru-RU"/>
    </w:rPr>
  </w:style>
  <w:style w:type="paragraph" w:customStyle="1" w:styleId="xl74">
    <w:name w:val="xl74"/>
    <w:basedOn w:val="a"/>
    <w:rsid w:val="00DD6F13"/>
    <w:pPr>
      <w:shd w:val="clear" w:color="000000" w:fill="FFFFFF"/>
      <w:spacing w:before="100" w:beforeAutospacing="1" w:after="100" w:afterAutospacing="1"/>
    </w:pPr>
    <w:rPr>
      <w:sz w:val="24"/>
      <w:szCs w:val="24"/>
      <w:lang w:val="ru-RU"/>
    </w:rPr>
  </w:style>
  <w:style w:type="paragraph" w:customStyle="1" w:styleId="xl75">
    <w:name w:val="xl75"/>
    <w:basedOn w:val="a"/>
    <w:rsid w:val="00DD6F13"/>
    <w:pPr>
      <w:shd w:val="clear" w:color="000000" w:fill="FFFFFF"/>
      <w:spacing w:before="100" w:beforeAutospacing="1" w:after="100" w:afterAutospacing="1"/>
    </w:pPr>
    <w:rPr>
      <w:sz w:val="24"/>
      <w:szCs w:val="24"/>
      <w:lang w:val="ru-RU"/>
    </w:rPr>
  </w:style>
  <w:style w:type="paragraph" w:customStyle="1" w:styleId="xl76">
    <w:name w:val="xl76"/>
    <w:basedOn w:val="a"/>
    <w:rsid w:val="00DD6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ru-RU"/>
    </w:rPr>
  </w:style>
  <w:style w:type="paragraph" w:customStyle="1" w:styleId="xl77">
    <w:name w:val="xl7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78">
    <w:name w:val="xl7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9">
    <w:name w:val="xl7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0">
    <w:name w:val="xl8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1">
    <w:name w:val="xl8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2">
    <w:name w:val="xl8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3">
    <w:name w:val="xl8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4">
    <w:name w:val="xl84"/>
    <w:basedOn w:val="a"/>
    <w:rsid w:val="00DD6F13"/>
    <w:pPr>
      <w:spacing w:before="100" w:beforeAutospacing="1" w:after="100" w:afterAutospacing="1"/>
    </w:pPr>
    <w:rPr>
      <w:sz w:val="24"/>
      <w:szCs w:val="24"/>
      <w:lang w:val="ru-RU"/>
    </w:rPr>
  </w:style>
  <w:style w:type="paragraph" w:customStyle="1" w:styleId="xl85">
    <w:name w:val="xl8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86">
    <w:name w:val="xl8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7">
    <w:name w:val="xl8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8">
    <w:name w:val="xl8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9">
    <w:name w:val="xl8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0">
    <w:name w:val="xl9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1">
    <w:name w:val="xl9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92">
    <w:name w:val="xl9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3">
    <w:name w:val="xl9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94">
    <w:name w:val="xl94"/>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95">
    <w:name w:val="xl9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6">
    <w:name w:val="xl9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7">
    <w:name w:val="xl9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98">
    <w:name w:val="xl9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99">
    <w:name w:val="xl9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val="ru-RU"/>
    </w:rPr>
  </w:style>
  <w:style w:type="paragraph" w:customStyle="1" w:styleId="xl100">
    <w:name w:val="xl10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101">
    <w:name w:val="xl10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ru-RU"/>
    </w:rPr>
  </w:style>
  <w:style w:type="paragraph" w:customStyle="1" w:styleId="xl102">
    <w:name w:val="xl10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03">
    <w:name w:val="xl10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04">
    <w:name w:val="xl104"/>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05">
    <w:name w:val="xl10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106">
    <w:name w:val="xl10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ru-RU"/>
    </w:rPr>
  </w:style>
  <w:style w:type="paragraph" w:customStyle="1" w:styleId="xl107">
    <w:name w:val="xl10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08">
    <w:name w:val="xl10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09">
    <w:name w:val="xl10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lang w:val="ru-RU"/>
    </w:rPr>
  </w:style>
  <w:style w:type="paragraph" w:customStyle="1" w:styleId="xl110">
    <w:name w:val="xl11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11">
    <w:name w:val="xl11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72">
    <w:name w:val="xl72"/>
    <w:basedOn w:val="a"/>
    <w:rsid w:val="00F47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xl73">
    <w:name w:val="xl73"/>
    <w:basedOn w:val="a"/>
    <w:rsid w:val="00F47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font6">
    <w:name w:val="font6"/>
    <w:basedOn w:val="a"/>
    <w:rsid w:val="00B07E84"/>
    <w:pPr>
      <w:spacing w:before="100" w:beforeAutospacing="1" w:after="100" w:afterAutospacing="1"/>
    </w:pPr>
    <w:rPr>
      <w:lang w:val="ru-RU"/>
    </w:rPr>
  </w:style>
  <w:style w:type="paragraph" w:customStyle="1" w:styleId="xl112">
    <w:name w:val="xl112"/>
    <w:basedOn w:val="a"/>
    <w:rsid w:val="00B07E84"/>
    <w:pPr>
      <w:pBdr>
        <w:top w:val="single" w:sz="4" w:space="0" w:color="auto"/>
        <w:left w:val="single" w:sz="4" w:space="0" w:color="auto"/>
        <w:bottom w:val="single" w:sz="4" w:space="0" w:color="auto"/>
      </w:pBdr>
      <w:spacing w:before="100" w:beforeAutospacing="1" w:after="100" w:afterAutospacing="1"/>
      <w:jc w:val="center"/>
      <w:textAlignment w:val="center"/>
    </w:pPr>
    <w:rPr>
      <w:lang w:val="ru-RU"/>
    </w:rPr>
  </w:style>
  <w:style w:type="paragraph" w:customStyle="1" w:styleId="xl113">
    <w:name w:val="xl113"/>
    <w:basedOn w:val="a"/>
    <w:rsid w:val="00B07E84"/>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14">
    <w:name w:val="xl114"/>
    <w:basedOn w:val="a"/>
    <w:rsid w:val="00B07E84"/>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15">
    <w:name w:val="xl11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116">
    <w:name w:val="xl11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17">
    <w:name w:val="xl11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118">
    <w:name w:val="xl11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19">
    <w:name w:val="xl11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0">
    <w:name w:val="xl120"/>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21">
    <w:name w:val="xl121"/>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2">
    <w:name w:val="xl122"/>
    <w:basedOn w:val="a"/>
    <w:rsid w:val="00B07E84"/>
    <w:pPr>
      <w:pBdr>
        <w:left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3">
    <w:name w:val="xl123"/>
    <w:basedOn w:val="a"/>
    <w:rsid w:val="00B07E84"/>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4">
    <w:name w:val="xl124"/>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125">
    <w:name w:val="xl12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126">
    <w:name w:val="xl12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27">
    <w:name w:val="xl12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8">
    <w:name w:val="xl12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ru-RU"/>
    </w:rPr>
  </w:style>
  <w:style w:type="paragraph" w:customStyle="1" w:styleId="xl129">
    <w:name w:val="xl12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30">
    <w:name w:val="xl130"/>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131">
    <w:name w:val="xl131"/>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32">
    <w:name w:val="xl132"/>
    <w:basedOn w:val="a"/>
    <w:rsid w:val="00B07E84"/>
    <w:pPr>
      <w:pBdr>
        <w:top w:val="single" w:sz="4" w:space="0" w:color="auto"/>
        <w:left w:val="single" w:sz="4" w:space="0" w:color="auto"/>
        <w:bottom w:val="single" w:sz="4" w:space="0" w:color="auto"/>
      </w:pBdr>
      <w:spacing w:before="100" w:beforeAutospacing="1" w:after="100" w:afterAutospacing="1"/>
      <w:jc w:val="center"/>
      <w:textAlignment w:val="top"/>
    </w:pPr>
    <w:rPr>
      <w:b/>
      <w:bCs/>
      <w:lang w:val="ru-RU"/>
    </w:rPr>
  </w:style>
  <w:style w:type="paragraph" w:customStyle="1" w:styleId="xl133">
    <w:name w:val="xl133"/>
    <w:basedOn w:val="a"/>
    <w:rsid w:val="00B07E84"/>
    <w:pPr>
      <w:pBdr>
        <w:top w:val="single" w:sz="4" w:space="0" w:color="auto"/>
        <w:bottom w:val="single" w:sz="4" w:space="0" w:color="auto"/>
      </w:pBdr>
      <w:spacing w:before="100" w:beforeAutospacing="1" w:after="100" w:afterAutospacing="1"/>
      <w:jc w:val="center"/>
      <w:textAlignment w:val="top"/>
    </w:pPr>
    <w:rPr>
      <w:b/>
      <w:bCs/>
      <w:lang w:val="ru-RU"/>
    </w:rPr>
  </w:style>
  <w:style w:type="paragraph" w:customStyle="1" w:styleId="xl134">
    <w:name w:val="xl134"/>
    <w:basedOn w:val="a"/>
    <w:rsid w:val="00B07E84"/>
    <w:pPr>
      <w:pBdr>
        <w:top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35">
    <w:name w:val="xl13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ru-RU"/>
    </w:rPr>
  </w:style>
  <w:style w:type="paragraph" w:customStyle="1" w:styleId="xl136">
    <w:name w:val="xl13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37">
    <w:name w:val="xl13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38">
    <w:name w:val="xl13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39">
    <w:name w:val="xl13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Default">
    <w:name w:val="Default"/>
    <w:rsid w:val="006B6A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9">
    <w:name w:val="Знак"/>
    <w:basedOn w:val="a"/>
    <w:uiPriority w:val="99"/>
    <w:rsid w:val="00EB7336"/>
    <w:pPr>
      <w:tabs>
        <w:tab w:val="num" w:pos="720"/>
      </w:tabs>
      <w:spacing w:after="160" w:line="240" w:lineRule="exact"/>
      <w:ind w:left="720" w:hanging="720"/>
      <w:jc w:val="both"/>
    </w:pPr>
    <w:rPr>
      <w:rFonts w:ascii="Verdana" w:hAnsi="Verdana" w:cs="Arial"/>
      <w:lang w:val="en-US" w:eastAsia="en-US"/>
    </w:rPr>
  </w:style>
  <w:style w:type="character" w:customStyle="1" w:styleId="10">
    <w:name w:val="Заголовок 1 Знак"/>
    <w:basedOn w:val="a0"/>
    <w:link w:val="1"/>
    <w:uiPriority w:val="9"/>
    <w:rsid w:val="003A1136"/>
    <w:rPr>
      <w:rFonts w:asciiTheme="majorHAnsi" w:eastAsiaTheme="majorEastAsia" w:hAnsiTheme="majorHAnsi" w:cstheme="majorBidi"/>
      <w:b/>
      <w:bCs/>
      <w:color w:val="365F91" w:themeColor="accent1" w:themeShade="BF"/>
      <w:sz w:val="28"/>
      <w:szCs w:val="28"/>
      <w:lang w:val="en-GB" w:eastAsia="ru-RU"/>
    </w:rPr>
  </w:style>
  <w:style w:type="paragraph" w:customStyle="1" w:styleId="ConsPlusNormal">
    <w:name w:val="ConsPlusNormal"/>
    <w:uiPriority w:val="99"/>
    <w:rsid w:val="00F67A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379">
      <w:bodyDiv w:val="1"/>
      <w:marLeft w:val="0"/>
      <w:marRight w:val="0"/>
      <w:marTop w:val="0"/>
      <w:marBottom w:val="0"/>
      <w:divBdr>
        <w:top w:val="none" w:sz="0" w:space="0" w:color="auto"/>
        <w:left w:val="none" w:sz="0" w:space="0" w:color="auto"/>
        <w:bottom w:val="none" w:sz="0" w:space="0" w:color="auto"/>
        <w:right w:val="none" w:sz="0" w:space="0" w:color="auto"/>
      </w:divBdr>
    </w:div>
    <w:div w:id="55788411">
      <w:bodyDiv w:val="1"/>
      <w:marLeft w:val="0"/>
      <w:marRight w:val="0"/>
      <w:marTop w:val="0"/>
      <w:marBottom w:val="0"/>
      <w:divBdr>
        <w:top w:val="none" w:sz="0" w:space="0" w:color="auto"/>
        <w:left w:val="none" w:sz="0" w:space="0" w:color="auto"/>
        <w:bottom w:val="none" w:sz="0" w:space="0" w:color="auto"/>
        <w:right w:val="none" w:sz="0" w:space="0" w:color="auto"/>
      </w:divBdr>
    </w:div>
    <w:div w:id="181016281">
      <w:bodyDiv w:val="1"/>
      <w:marLeft w:val="0"/>
      <w:marRight w:val="0"/>
      <w:marTop w:val="0"/>
      <w:marBottom w:val="0"/>
      <w:divBdr>
        <w:top w:val="none" w:sz="0" w:space="0" w:color="auto"/>
        <w:left w:val="none" w:sz="0" w:space="0" w:color="auto"/>
        <w:bottom w:val="none" w:sz="0" w:space="0" w:color="auto"/>
        <w:right w:val="none" w:sz="0" w:space="0" w:color="auto"/>
      </w:divBdr>
    </w:div>
    <w:div w:id="184945436">
      <w:bodyDiv w:val="1"/>
      <w:marLeft w:val="0"/>
      <w:marRight w:val="0"/>
      <w:marTop w:val="0"/>
      <w:marBottom w:val="0"/>
      <w:divBdr>
        <w:top w:val="none" w:sz="0" w:space="0" w:color="auto"/>
        <w:left w:val="none" w:sz="0" w:space="0" w:color="auto"/>
        <w:bottom w:val="none" w:sz="0" w:space="0" w:color="auto"/>
        <w:right w:val="none" w:sz="0" w:space="0" w:color="auto"/>
      </w:divBdr>
    </w:div>
    <w:div w:id="202179393">
      <w:bodyDiv w:val="1"/>
      <w:marLeft w:val="0"/>
      <w:marRight w:val="0"/>
      <w:marTop w:val="0"/>
      <w:marBottom w:val="0"/>
      <w:divBdr>
        <w:top w:val="none" w:sz="0" w:space="0" w:color="auto"/>
        <w:left w:val="none" w:sz="0" w:space="0" w:color="auto"/>
        <w:bottom w:val="none" w:sz="0" w:space="0" w:color="auto"/>
        <w:right w:val="none" w:sz="0" w:space="0" w:color="auto"/>
      </w:divBdr>
    </w:div>
    <w:div w:id="202447025">
      <w:bodyDiv w:val="1"/>
      <w:marLeft w:val="0"/>
      <w:marRight w:val="0"/>
      <w:marTop w:val="0"/>
      <w:marBottom w:val="0"/>
      <w:divBdr>
        <w:top w:val="none" w:sz="0" w:space="0" w:color="auto"/>
        <w:left w:val="none" w:sz="0" w:space="0" w:color="auto"/>
        <w:bottom w:val="none" w:sz="0" w:space="0" w:color="auto"/>
        <w:right w:val="none" w:sz="0" w:space="0" w:color="auto"/>
      </w:divBdr>
    </w:div>
    <w:div w:id="294259355">
      <w:bodyDiv w:val="1"/>
      <w:marLeft w:val="0"/>
      <w:marRight w:val="0"/>
      <w:marTop w:val="0"/>
      <w:marBottom w:val="0"/>
      <w:divBdr>
        <w:top w:val="none" w:sz="0" w:space="0" w:color="auto"/>
        <w:left w:val="none" w:sz="0" w:space="0" w:color="auto"/>
        <w:bottom w:val="none" w:sz="0" w:space="0" w:color="auto"/>
        <w:right w:val="none" w:sz="0" w:space="0" w:color="auto"/>
      </w:divBdr>
    </w:div>
    <w:div w:id="351036761">
      <w:bodyDiv w:val="1"/>
      <w:marLeft w:val="0"/>
      <w:marRight w:val="0"/>
      <w:marTop w:val="0"/>
      <w:marBottom w:val="0"/>
      <w:divBdr>
        <w:top w:val="none" w:sz="0" w:space="0" w:color="auto"/>
        <w:left w:val="none" w:sz="0" w:space="0" w:color="auto"/>
        <w:bottom w:val="none" w:sz="0" w:space="0" w:color="auto"/>
        <w:right w:val="none" w:sz="0" w:space="0" w:color="auto"/>
      </w:divBdr>
    </w:div>
    <w:div w:id="422532370">
      <w:bodyDiv w:val="1"/>
      <w:marLeft w:val="0"/>
      <w:marRight w:val="0"/>
      <w:marTop w:val="0"/>
      <w:marBottom w:val="0"/>
      <w:divBdr>
        <w:top w:val="none" w:sz="0" w:space="0" w:color="auto"/>
        <w:left w:val="none" w:sz="0" w:space="0" w:color="auto"/>
        <w:bottom w:val="none" w:sz="0" w:space="0" w:color="auto"/>
        <w:right w:val="none" w:sz="0" w:space="0" w:color="auto"/>
      </w:divBdr>
    </w:div>
    <w:div w:id="435826979">
      <w:bodyDiv w:val="1"/>
      <w:marLeft w:val="0"/>
      <w:marRight w:val="0"/>
      <w:marTop w:val="0"/>
      <w:marBottom w:val="0"/>
      <w:divBdr>
        <w:top w:val="none" w:sz="0" w:space="0" w:color="auto"/>
        <w:left w:val="none" w:sz="0" w:space="0" w:color="auto"/>
        <w:bottom w:val="none" w:sz="0" w:space="0" w:color="auto"/>
        <w:right w:val="none" w:sz="0" w:space="0" w:color="auto"/>
      </w:divBdr>
    </w:div>
    <w:div w:id="473959131">
      <w:bodyDiv w:val="1"/>
      <w:marLeft w:val="0"/>
      <w:marRight w:val="0"/>
      <w:marTop w:val="0"/>
      <w:marBottom w:val="0"/>
      <w:divBdr>
        <w:top w:val="none" w:sz="0" w:space="0" w:color="auto"/>
        <w:left w:val="none" w:sz="0" w:space="0" w:color="auto"/>
        <w:bottom w:val="none" w:sz="0" w:space="0" w:color="auto"/>
        <w:right w:val="none" w:sz="0" w:space="0" w:color="auto"/>
      </w:divBdr>
    </w:div>
    <w:div w:id="733896272">
      <w:bodyDiv w:val="1"/>
      <w:marLeft w:val="0"/>
      <w:marRight w:val="0"/>
      <w:marTop w:val="0"/>
      <w:marBottom w:val="0"/>
      <w:divBdr>
        <w:top w:val="none" w:sz="0" w:space="0" w:color="auto"/>
        <w:left w:val="none" w:sz="0" w:space="0" w:color="auto"/>
        <w:bottom w:val="none" w:sz="0" w:space="0" w:color="auto"/>
        <w:right w:val="none" w:sz="0" w:space="0" w:color="auto"/>
      </w:divBdr>
    </w:div>
    <w:div w:id="758335344">
      <w:bodyDiv w:val="1"/>
      <w:marLeft w:val="0"/>
      <w:marRight w:val="0"/>
      <w:marTop w:val="0"/>
      <w:marBottom w:val="0"/>
      <w:divBdr>
        <w:top w:val="none" w:sz="0" w:space="0" w:color="auto"/>
        <w:left w:val="none" w:sz="0" w:space="0" w:color="auto"/>
        <w:bottom w:val="none" w:sz="0" w:space="0" w:color="auto"/>
        <w:right w:val="none" w:sz="0" w:space="0" w:color="auto"/>
      </w:divBdr>
    </w:div>
    <w:div w:id="819420057">
      <w:bodyDiv w:val="1"/>
      <w:marLeft w:val="0"/>
      <w:marRight w:val="0"/>
      <w:marTop w:val="0"/>
      <w:marBottom w:val="0"/>
      <w:divBdr>
        <w:top w:val="none" w:sz="0" w:space="0" w:color="auto"/>
        <w:left w:val="none" w:sz="0" w:space="0" w:color="auto"/>
        <w:bottom w:val="none" w:sz="0" w:space="0" w:color="auto"/>
        <w:right w:val="none" w:sz="0" w:space="0" w:color="auto"/>
      </w:divBdr>
    </w:div>
    <w:div w:id="907879166">
      <w:bodyDiv w:val="1"/>
      <w:marLeft w:val="0"/>
      <w:marRight w:val="0"/>
      <w:marTop w:val="0"/>
      <w:marBottom w:val="0"/>
      <w:divBdr>
        <w:top w:val="none" w:sz="0" w:space="0" w:color="auto"/>
        <w:left w:val="none" w:sz="0" w:space="0" w:color="auto"/>
        <w:bottom w:val="none" w:sz="0" w:space="0" w:color="auto"/>
        <w:right w:val="none" w:sz="0" w:space="0" w:color="auto"/>
      </w:divBdr>
    </w:div>
    <w:div w:id="925311889">
      <w:bodyDiv w:val="1"/>
      <w:marLeft w:val="0"/>
      <w:marRight w:val="0"/>
      <w:marTop w:val="0"/>
      <w:marBottom w:val="0"/>
      <w:divBdr>
        <w:top w:val="none" w:sz="0" w:space="0" w:color="auto"/>
        <w:left w:val="none" w:sz="0" w:space="0" w:color="auto"/>
        <w:bottom w:val="none" w:sz="0" w:space="0" w:color="auto"/>
        <w:right w:val="none" w:sz="0" w:space="0" w:color="auto"/>
      </w:divBdr>
    </w:div>
    <w:div w:id="936910643">
      <w:bodyDiv w:val="1"/>
      <w:marLeft w:val="0"/>
      <w:marRight w:val="0"/>
      <w:marTop w:val="0"/>
      <w:marBottom w:val="0"/>
      <w:divBdr>
        <w:top w:val="none" w:sz="0" w:space="0" w:color="auto"/>
        <w:left w:val="none" w:sz="0" w:space="0" w:color="auto"/>
        <w:bottom w:val="none" w:sz="0" w:space="0" w:color="auto"/>
        <w:right w:val="none" w:sz="0" w:space="0" w:color="auto"/>
      </w:divBdr>
    </w:div>
    <w:div w:id="1016151853">
      <w:bodyDiv w:val="1"/>
      <w:marLeft w:val="0"/>
      <w:marRight w:val="0"/>
      <w:marTop w:val="0"/>
      <w:marBottom w:val="0"/>
      <w:divBdr>
        <w:top w:val="none" w:sz="0" w:space="0" w:color="auto"/>
        <w:left w:val="none" w:sz="0" w:space="0" w:color="auto"/>
        <w:bottom w:val="none" w:sz="0" w:space="0" w:color="auto"/>
        <w:right w:val="none" w:sz="0" w:space="0" w:color="auto"/>
      </w:divBdr>
    </w:div>
    <w:div w:id="1165440854">
      <w:bodyDiv w:val="1"/>
      <w:marLeft w:val="0"/>
      <w:marRight w:val="0"/>
      <w:marTop w:val="0"/>
      <w:marBottom w:val="0"/>
      <w:divBdr>
        <w:top w:val="none" w:sz="0" w:space="0" w:color="auto"/>
        <w:left w:val="none" w:sz="0" w:space="0" w:color="auto"/>
        <w:bottom w:val="none" w:sz="0" w:space="0" w:color="auto"/>
        <w:right w:val="none" w:sz="0" w:space="0" w:color="auto"/>
      </w:divBdr>
    </w:div>
    <w:div w:id="1175923621">
      <w:bodyDiv w:val="1"/>
      <w:marLeft w:val="0"/>
      <w:marRight w:val="0"/>
      <w:marTop w:val="0"/>
      <w:marBottom w:val="0"/>
      <w:divBdr>
        <w:top w:val="none" w:sz="0" w:space="0" w:color="auto"/>
        <w:left w:val="none" w:sz="0" w:space="0" w:color="auto"/>
        <w:bottom w:val="none" w:sz="0" w:space="0" w:color="auto"/>
        <w:right w:val="none" w:sz="0" w:space="0" w:color="auto"/>
      </w:divBdr>
    </w:div>
    <w:div w:id="1201013403">
      <w:bodyDiv w:val="1"/>
      <w:marLeft w:val="0"/>
      <w:marRight w:val="0"/>
      <w:marTop w:val="0"/>
      <w:marBottom w:val="0"/>
      <w:divBdr>
        <w:top w:val="none" w:sz="0" w:space="0" w:color="auto"/>
        <w:left w:val="none" w:sz="0" w:space="0" w:color="auto"/>
        <w:bottom w:val="none" w:sz="0" w:space="0" w:color="auto"/>
        <w:right w:val="none" w:sz="0" w:space="0" w:color="auto"/>
      </w:divBdr>
    </w:div>
    <w:div w:id="1255356904">
      <w:bodyDiv w:val="1"/>
      <w:marLeft w:val="0"/>
      <w:marRight w:val="0"/>
      <w:marTop w:val="0"/>
      <w:marBottom w:val="0"/>
      <w:divBdr>
        <w:top w:val="none" w:sz="0" w:space="0" w:color="auto"/>
        <w:left w:val="none" w:sz="0" w:space="0" w:color="auto"/>
        <w:bottom w:val="none" w:sz="0" w:space="0" w:color="auto"/>
        <w:right w:val="none" w:sz="0" w:space="0" w:color="auto"/>
      </w:divBdr>
    </w:div>
    <w:div w:id="1299997210">
      <w:bodyDiv w:val="1"/>
      <w:marLeft w:val="0"/>
      <w:marRight w:val="0"/>
      <w:marTop w:val="0"/>
      <w:marBottom w:val="0"/>
      <w:divBdr>
        <w:top w:val="none" w:sz="0" w:space="0" w:color="auto"/>
        <w:left w:val="none" w:sz="0" w:space="0" w:color="auto"/>
        <w:bottom w:val="none" w:sz="0" w:space="0" w:color="auto"/>
        <w:right w:val="none" w:sz="0" w:space="0" w:color="auto"/>
      </w:divBdr>
    </w:div>
    <w:div w:id="1305701582">
      <w:bodyDiv w:val="1"/>
      <w:marLeft w:val="0"/>
      <w:marRight w:val="0"/>
      <w:marTop w:val="0"/>
      <w:marBottom w:val="0"/>
      <w:divBdr>
        <w:top w:val="none" w:sz="0" w:space="0" w:color="auto"/>
        <w:left w:val="none" w:sz="0" w:space="0" w:color="auto"/>
        <w:bottom w:val="none" w:sz="0" w:space="0" w:color="auto"/>
        <w:right w:val="none" w:sz="0" w:space="0" w:color="auto"/>
      </w:divBdr>
    </w:div>
    <w:div w:id="1345130553">
      <w:bodyDiv w:val="1"/>
      <w:marLeft w:val="0"/>
      <w:marRight w:val="0"/>
      <w:marTop w:val="0"/>
      <w:marBottom w:val="0"/>
      <w:divBdr>
        <w:top w:val="none" w:sz="0" w:space="0" w:color="auto"/>
        <w:left w:val="none" w:sz="0" w:space="0" w:color="auto"/>
        <w:bottom w:val="none" w:sz="0" w:space="0" w:color="auto"/>
        <w:right w:val="none" w:sz="0" w:space="0" w:color="auto"/>
      </w:divBdr>
    </w:div>
    <w:div w:id="1634217403">
      <w:bodyDiv w:val="1"/>
      <w:marLeft w:val="0"/>
      <w:marRight w:val="0"/>
      <w:marTop w:val="0"/>
      <w:marBottom w:val="0"/>
      <w:divBdr>
        <w:top w:val="none" w:sz="0" w:space="0" w:color="auto"/>
        <w:left w:val="none" w:sz="0" w:space="0" w:color="auto"/>
        <w:bottom w:val="none" w:sz="0" w:space="0" w:color="auto"/>
        <w:right w:val="none" w:sz="0" w:space="0" w:color="auto"/>
      </w:divBdr>
    </w:div>
    <w:div w:id="1648704215">
      <w:bodyDiv w:val="1"/>
      <w:marLeft w:val="0"/>
      <w:marRight w:val="0"/>
      <w:marTop w:val="0"/>
      <w:marBottom w:val="0"/>
      <w:divBdr>
        <w:top w:val="none" w:sz="0" w:space="0" w:color="auto"/>
        <w:left w:val="none" w:sz="0" w:space="0" w:color="auto"/>
        <w:bottom w:val="none" w:sz="0" w:space="0" w:color="auto"/>
        <w:right w:val="none" w:sz="0" w:space="0" w:color="auto"/>
      </w:divBdr>
    </w:div>
    <w:div w:id="1660842437">
      <w:bodyDiv w:val="1"/>
      <w:marLeft w:val="0"/>
      <w:marRight w:val="0"/>
      <w:marTop w:val="0"/>
      <w:marBottom w:val="0"/>
      <w:divBdr>
        <w:top w:val="none" w:sz="0" w:space="0" w:color="auto"/>
        <w:left w:val="none" w:sz="0" w:space="0" w:color="auto"/>
        <w:bottom w:val="none" w:sz="0" w:space="0" w:color="auto"/>
        <w:right w:val="none" w:sz="0" w:space="0" w:color="auto"/>
      </w:divBdr>
    </w:div>
    <w:div w:id="1726444129">
      <w:bodyDiv w:val="1"/>
      <w:marLeft w:val="0"/>
      <w:marRight w:val="0"/>
      <w:marTop w:val="0"/>
      <w:marBottom w:val="0"/>
      <w:divBdr>
        <w:top w:val="none" w:sz="0" w:space="0" w:color="auto"/>
        <w:left w:val="none" w:sz="0" w:space="0" w:color="auto"/>
        <w:bottom w:val="none" w:sz="0" w:space="0" w:color="auto"/>
        <w:right w:val="none" w:sz="0" w:space="0" w:color="auto"/>
      </w:divBdr>
    </w:div>
    <w:div w:id="1773470515">
      <w:bodyDiv w:val="1"/>
      <w:marLeft w:val="0"/>
      <w:marRight w:val="0"/>
      <w:marTop w:val="0"/>
      <w:marBottom w:val="0"/>
      <w:divBdr>
        <w:top w:val="none" w:sz="0" w:space="0" w:color="auto"/>
        <w:left w:val="none" w:sz="0" w:space="0" w:color="auto"/>
        <w:bottom w:val="none" w:sz="0" w:space="0" w:color="auto"/>
        <w:right w:val="none" w:sz="0" w:space="0" w:color="auto"/>
      </w:divBdr>
    </w:div>
    <w:div w:id="1833987683">
      <w:bodyDiv w:val="1"/>
      <w:marLeft w:val="0"/>
      <w:marRight w:val="0"/>
      <w:marTop w:val="0"/>
      <w:marBottom w:val="0"/>
      <w:divBdr>
        <w:top w:val="none" w:sz="0" w:space="0" w:color="auto"/>
        <w:left w:val="none" w:sz="0" w:space="0" w:color="auto"/>
        <w:bottom w:val="none" w:sz="0" w:space="0" w:color="auto"/>
        <w:right w:val="none" w:sz="0" w:space="0" w:color="auto"/>
      </w:divBdr>
    </w:div>
    <w:div w:id="1867477475">
      <w:bodyDiv w:val="1"/>
      <w:marLeft w:val="0"/>
      <w:marRight w:val="0"/>
      <w:marTop w:val="0"/>
      <w:marBottom w:val="0"/>
      <w:divBdr>
        <w:top w:val="none" w:sz="0" w:space="0" w:color="auto"/>
        <w:left w:val="none" w:sz="0" w:space="0" w:color="auto"/>
        <w:bottom w:val="none" w:sz="0" w:space="0" w:color="auto"/>
        <w:right w:val="none" w:sz="0" w:space="0" w:color="auto"/>
      </w:divBdr>
    </w:div>
    <w:div w:id="1969898713">
      <w:bodyDiv w:val="1"/>
      <w:marLeft w:val="0"/>
      <w:marRight w:val="0"/>
      <w:marTop w:val="0"/>
      <w:marBottom w:val="0"/>
      <w:divBdr>
        <w:top w:val="none" w:sz="0" w:space="0" w:color="auto"/>
        <w:left w:val="none" w:sz="0" w:space="0" w:color="auto"/>
        <w:bottom w:val="none" w:sz="0" w:space="0" w:color="auto"/>
        <w:right w:val="none" w:sz="0" w:space="0" w:color="auto"/>
      </w:divBdr>
    </w:div>
    <w:div w:id="2117020445">
      <w:bodyDiv w:val="1"/>
      <w:marLeft w:val="0"/>
      <w:marRight w:val="0"/>
      <w:marTop w:val="0"/>
      <w:marBottom w:val="0"/>
      <w:divBdr>
        <w:top w:val="none" w:sz="0" w:space="0" w:color="auto"/>
        <w:left w:val="none" w:sz="0" w:space="0" w:color="auto"/>
        <w:bottom w:val="none" w:sz="0" w:space="0" w:color="auto"/>
        <w:right w:val="none" w:sz="0" w:space="0" w:color="auto"/>
      </w:divBdr>
    </w:div>
    <w:div w:id="212692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1D75C-E8D2-4B68-B512-0FC681BE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44</Pages>
  <Words>11098</Words>
  <Characters>63259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Uojis_02</dc:creator>
  <cp:lastModifiedBy>Пенно Алина Александровна</cp:lastModifiedBy>
  <cp:revision>16</cp:revision>
  <cp:lastPrinted>2025-03-28T02:45:00Z</cp:lastPrinted>
  <dcterms:created xsi:type="dcterms:W3CDTF">2025-02-18T06:26:00Z</dcterms:created>
  <dcterms:modified xsi:type="dcterms:W3CDTF">2025-03-28T02:46:00Z</dcterms:modified>
</cp:coreProperties>
</file>