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58" w:rsidRDefault="006B4358" w:rsidP="006B4358">
      <w:pPr>
        <w:pStyle w:val="af7"/>
        <w:spacing w:before="67"/>
        <w:ind w:left="2747" w:right="2767"/>
        <w:jc w:val="center"/>
        <w:rPr>
          <w:rFonts w:ascii="Microsoft Sans Serif" w:hAnsi="Microsoft Sans Serif"/>
        </w:rPr>
      </w:pPr>
      <w:r>
        <w:rPr>
          <w:rFonts w:ascii="Microsoft Sans Serif" w:hAnsi="Microsoft Sans Serif"/>
          <w:w w:val="95"/>
        </w:rPr>
        <w:t>РОССИЙСКАЯ</w:t>
      </w:r>
      <w:r>
        <w:rPr>
          <w:rFonts w:ascii="Microsoft Sans Serif" w:hAnsi="Microsoft Sans Serif"/>
          <w:spacing w:val="46"/>
          <w:w w:val="95"/>
        </w:rPr>
        <w:t xml:space="preserve"> </w:t>
      </w:r>
      <w:r>
        <w:rPr>
          <w:rFonts w:ascii="Microsoft Sans Serif" w:hAnsi="Microsoft Sans Serif"/>
          <w:w w:val="95"/>
        </w:rPr>
        <w:t>ФЕДЕРАЦИЯ</w:t>
      </w:r>
    </w:p>
    <w:p w:rsidR="006B4358" w:rsidRDefault="006B4358" w:rsidP="006B4358">
      <w:pPr>
        <w:pStyle w:val="af7"/>
        <w:spacing w:before="5" w:line="242" w:lineRule="auto"/>
        <w:ind w:left="2747" w:right="2767"/>
        <w:jc w:val="center"/>
        <w:rPr>
          <w:rFonts w:ascii="Microsoft Sans Serif" w:hAnsi="Microsoft Sans Serif"/>
        </w:rPr>
      </w:pPr>
      <w:r>
        <w:rPr>
          <w:rFonts w:ascii="Microsoft Sans Serif" w:hAnsi="Microsoft Sans Serif"/>
        </w:rPr>
        <w:t>Кемеровская область - Кузбасс</w:t>
      </w:r>
      <w:r>
        <w:rPr>
          <w:rFonts w:ascii="Microsoft Sans Serif" w:hAnsi="Microsoft Sans Serif"/>
          <w:spacing w:val="1"/>
        </w:rPr>
        <w:t xml:space="preserve"> </w:t>
      </w:r>
      <w:r>
        <w:rPr>
          <w:rFonts w:ascii="Microsoft Sans Serif" w:hAnsi="Microsoft Sans Serif"/>
          <w:w w:val="95"/>
        </w:rPr>
        <w:t>Юргинский</w:t>
      </w:r>
      <w:r>
        <w:rPr>
          <w:rFonts w:ascii="Microsoft Sans Serif" w:hAnsi="Microsoft Sans Serif"/>
          <w:spacing w:val="62"/>
          <w:w w:val="95"/>
        </w:rPr>
        <w:t xml:space="preserve"> </w:t>
      </w:r>
      <w:r>
        <w:rPr>
          <w:rFonts w:ascii="Microsoft Sans Serif" w:hAnsi="Microsoft Sans Serif"/>
          <w:w w:val="95"/>
        </w:rPr>
        <w:t>муниципальный</w:t>
      </w:r>
      <w:r>
        <w:rPr>
          <w:rFonts w:ascii="Microsoft Sans Serif" w:hAnsi="Microsoft Sans Serif"/>
          <w:spacing w:val="60"/>
          <w:w w:val="95"/>
        </w:rPr>
        <w:t xml:space="preserve"> </w:t>
      </w:r>
      <w:r>
        <w:rPr>
          <w:rFonts w:ascii="Microsoft Sans Serif" w:hAnsi="Microsoft Sans Serif"/>
          <w:w w:val="95"/>
        </w:rPr>
        <w:t>округ</w:t>
      </w:r>
    </w:p>
    <w:p w:rsidR="006B4358" w:rsidRDefault="006B4358" w:rsidP="006B4358">
      <w:pPr>
        <w:pStyle w:val="af7"/>
        <w:rPr>
          <w:rFonts w:ascii="Microsoft Sans Serif"/>
          <w:sz w:val="32"/>
        </w:rPr>
      </w:pPr>
    </w:p>
    <w:p w:rsidR="006B4358" w:rsidRPr="00C023DD" w:rsidRDefault="006B4358" w:rsidP="006B4358">
      <w:pPr>
        <w:pStyle w:val="afa"/>
        <w:rPr>
          <w:sz w:val="30"/>
          <w:szCs w:val="30"/>
        </w:rPr>
      </w:pPr>
      <w:bookmarkStart w:id="0" w:name="П_О_С_Т_А_Н_О_В_Л_Е_Н_И_Е"/>
      <w:bookmarkEnd w:id="0"/>
      <w:r w:rsidRPr="00C023DD">
        <w:rPr>
          <w:sz w:val="30"/>
          <w:szCs w:val="30"/>
        </w:rPr>
        <w:t>П</w:t>
      </w:r>
      <w:r w:rsidRPr="00C023DD">
        <w:rPr>
          <w:spacing w:val="-1"/>
          <w:sz w:val="30"/>
          <w:szCs w:val="30"/>
        </w:rPr>
        <w:t xml:space="preserve"> </w:t>
      </w:r>
      <w:r w:rsidRPr="00C023DD">
        <w:rPr>
          <w:sz w:val="30"/>
          <w:szCs w:val="30"/>
        </w:rPr>
        <w:t>О</w:t>
      </w:r>
      <w:r w:rsidRPr="00C023DD">
        <w:rPr>
          <w:spacing w:val="-1"/>
          <w:sz w:val="30"/>
          <w:szCs w:val="30"/>
        </w:rPr>
        <w:t xml:space="preserve"> </w:t>
      </w:r>
      <w:r w:rsidRPr="00C023DD">
        <w:rPr>
          <w:sz w:val="30"/>
          <w:szCs w:val="30"/>
        </w:rPr>
        <w:t>С</w:t>
      </w:r>
      <w:r w:rsidRPr="00C023DD">
        <w:rPr>
          <w:spacing w:val="-1"/>
          <w:sz w:val="30"/>
          <w:szCs w:val="30"/>
        </w:rPr>
        <w:t xml:space="preserve"> </w:t>
      </w:r>
      <w:r w:rsidRPr="00C023DD">
        <w:rPr>
          <w:sz w:val="30"/>
          <w:szCs w:val="30"/>
        </w:rPr>
        <w:t>Т</w:t>
      </w:r>
      <w:r w:rsidRPr="00C023DD">
        <w:rPr>
          <w:spacing w:val="-1"/>
          <w:sz w:val="30"/>
          <w:szCs w:val="30"/>
        </w:rPr>
        <w:t xml:space="preserve"> </w:t>
      </w:r>
      <w:r w:rsidRPr="00C023DD">
        <w:rPr>
          <w:sz w:val="30"/>
          <w:szCs w:val="30"/>
        </w:rPr>
        <w:t>А</w:t>
      </w:r>
      <w:r w:rsidRPr="00C023DD">
        <w:rPr>
          <w:spacing w:val="-1"/>
          <w:sz w:val="30"/>
          <w:szCs w:val="30"/>
        </w:rPr>
        <w:t xml:space="preserve"> </w:t>
      </w:r>
      <w:r w:rsidRPr="00C023DD">
        <w:rPr>
          <w:sz w:val="30"/>
          <w:szCs w:val="30"/>
        </w:rPr>
        <w:t>Н</w:t>
      </w:r>
      <w:r w:rsidRPr="00C023DD">
        <w:rPr>
          <w:spacing w:val="-1"/>
          <w:sz w:val="30"/>
          <w:szCs w:val="30"/>
        </w:rPr>
        <w:t xml:space="preserve"> </w:t>
      </w:r>
      <w:r w:rsidRPr="00C023DD">
        <w:rPr>
          <w:sz w:val="30"/>
          <w:szCs w:val="30"/>
        </w:rPr>
        <w:t>О</w:t>
      </w:r>
      <w:r w:rsidRPr="00C023DD">
        <w:rPr>
          <w:spacing w:val="-1"/>
          <w:sz w:val="30"/>
          <w:szCs w:val="30"/>
        </w:rPr>
        <w:t xml:space="preserve"> </w:t>
      </w:r>
      <w:r w:rsidRPr="00C023DD">
        <w:rPr>
          <w:sz w:val="30"/>
          <w:szCs w:val="30"/>
        </w:rPr>
        <w:t>В</w:t>
      </w:r>
      <w:r w:rsidRPr="00C023DD">
        <w:rPr>
          <w:spacing w:val="-1"/>
          <w:sz w:val="30"/>
          <w:szCs w:val="30"/>
        </w:rPr>
        <w:t xml:space="preserve"> </w:t>
      </w:r>
      <w:r w:rsidRPr="00C023DD">
        <w:rPr>
          <w:sz w:val="30"/>
          <w:szCs w:val="30"/>
        </w:rPr>
        <w:t>Л</w:t>
      </w:r>
      <w:r w:rsidRPr="00C023DD">
        <w:rPr>
          <w:spacing w:val="-1"/>
          <w:sz w:val="30"/>
          <w:szCs w:val="30"/>
        </w:rPr>
        <w:t xml:space="preserve"> </w:t>
      </w:r>
      <w:r w:rsidRPr="00C023DD">
        <w:rPr>
          <w:sz w:val="30"/>
          <w:szCs w:val="30"/>
        </w:rPr>
        <w:t>Е</w:t>
      </w:r>
      <w:r w:rsidRPr="00C023DD">
        <w:rPr>
          <w:spacing w:val="-1"/>
          <w:sz w:val="30"/>
          <w:szCs w:val="30"/>
        </w:rPr>
        <w:t xml:space="preserve"> </w:t>
      </w:r>
      <w:r w:rsidRPr="00C023DD">
        <w:rPr>
          <w:sz w:val="30"/>
          <w:szCs w:val="30"/>
        </w:rPr>
        <w:t>Н</w:t>
      </w:r>
      <w:r w:rsidRPr="00C023DD">
        <w:rPr>
          <w:spacing w:val="-1"/>
          <w:sz w:val="30"/>
          <w:szCs w:val="30"/>
        </w:rPr>
        <w:t xml:space="preserve"> </w:t>
      </w:r>
      <w:r w:rsidRPr="00C023DD">
        <w:rPr>
          <w:sz w:val="30"/>
          <w:szCs w:val="30"/>
        </w:rPr>
        <w:t>И</w:t>
      </w:r>
      <w:r w:rsidRPr="00C023DD">
        <w:rPr>
          <w:spacing w:val="-1"/>
          <w:sz w:val="30"/>
          <w:szCs w:val="30"/>
        </w:rPr>
        <w:t xml:space="preserve"> </w:t>
      </w:r>
      <w:r w:rsidRPr="00C023DD">
        <w:rPr>
          <w:sz w:val="30"/>
          <w:szCs w:val="30"/>
        </w:rPr>
        <w:t>Е</w:t>
      </w:r>
    </w:p>
    <w:p w:rsidR="006B4358" w:rsidRDefault="006B4358" w:rsidP="006B4358">
      <w:pPr>
        <w:pStyle w:val="af7"/>
        <w:spacing w:before="305"/>
        <w:ind w:left="1157" w:right="1177"/>
        <w:jc w:val="center"/>
        <w:rPr>
          <w:rFonts w:ascii="Microsoft Sans Serif" w:hAnsi="Microsoft Sans Serif"/>
        </w:rPr>
      </w:pPr>
      <w:r>
        <w:rPr>
          <w:rFonts w:ascii="Microsoft Sans Serif" w:hAnsi="Microsoft Sans Serif"/>
          <w:spacing w:val="-1"/>
        </w:rPr>
        <w:t>администрации</w:t>
      </w:r>
      <w:r>
        <w:rPr>
          <w:rFonts w:ascii="Microsoft Sans Serif" w:hAnsi="Microsoft Sans Serif"/>
          <w:spacing w:val="-16"/>
        </w:rPr>
        <w:t xml:space="preserve"> </w:t>
      </w:r>
      <w:r>
        <w:rPr>
          <w:rFonts w:ascii="Microsoft Sans Serif" w:hAnsi="Microsoft Sans Serif"/>
          <w:spacing w:val="-1"/>
        </w:rPr>
        <w:t>Юргинского</w:t>
      </w:r>
      <w:r>
        <w:rPr>
          <w:rFonts w:ascii="Microsoft Sans Serif" w:hAnsi="Microsoft Sans Serif"/>
          <w:spacing w:val="-16"/>
        </w:rPr>
        <w:t xml:space="preserve"> </w:t>
      </w:r>
      <w:r>
        <w:rPr>
          <w:rFonts w:ascii="Microsoft Sans Serif" w:hAnsi="Microsoft Sans Serif"/>
          <w:spacing w:val="-1"/>
        </w:rPr>
        <w:t>муниципального</w:t>
      </w:r>
      <w:r>
        <w:rPr>
          <w:rFonts w:ascii="Microsoft Sans Serif" w:hAnsi="Microsoft Sans Serif"/>
          <w:spacing w:val="-17"/>
        </w:rPr>
        <w:t xml:space="preserve"> </w:t>
      </w:r>
      <w:r>
        <w:rPr>
          <w:rFonts w:ascii="Microsoft Sans Serif" w:hAnsi="Microsoft Sans Serif"/>
        </w:rPr>
        <w:t>округа</w:t>
      </w:r>
    </w:p>
    <w:p w:rsidR="006B4358" w:rsidRPr="006B4358" w:rsidRDefault="006B4358" w:rsidP="006B4358">
      <w:pPr>
        <w:rPr>
          <w:sz w:val="28"/>
          <w:szCs w:val="28"/>
        </w:rPr>
      </w:pPr>
    </w:p>
    <w:p w:rsidR="006B4358" w:rsidRDefault="006B4358" w:rsidP="006B4358">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6B4358" w:rsidTr="006B4358">
        <w:tc>
          <w:tcPr>
            <w:tcW w:w="4215" w:type="dxa"/>
            <w:hideMark/>
          </w:tcPr>
          <w:p w:rsidR="006B4358" w:rsidRPr="006B4358" w:rsidRDefault="006B4358" w:rsidP="006B4358">
            <w:pPr>
              <w:jc w:val="both"/>
              <w:rPr>
                <w:sz w:val="28"/>
                <w:szCs w:val="28"/>
                <w:lang w:val="en-US"/>
              </w:rPr>
            </w:pPr>
            <w:r w:rsidRPr="006B4358">
              <w:rPr>
                <w:sz w:val="28"/>
                <w:szCs w:val="28"/>
              </w:rPr>
              <w:t>____________</w:t>
            </w:r>
          </w:p>
        </w:tc>
        <w:tc>
          <w:tcPr>
            <w:tcW w:w="4573" w:type="dxa"/>
            <w:hideMark/>
          </w:tcPr>
          <w:p w:rsidR="006B4358" w:rsidRPr="006B4358" w:rsidRDefault="006B4358">
            <w:pPr>
              <w:ind w:left="1325"/>
              <w:jc w:val="right"/>
              <w:rPr>
                <w:sz w:val="28"/>
                <w:szCs w:val="28"/>
              </w:rPr>
            </w:pPr>
            <w:r w:rsidRPr="006B4358">
              <w:rPr>
                <w:sz w:val="28"/>
                <w:szCs w:val="28"/>
              </w:rPr>
              <w:t>______________</w:t>
            </w:r>
          </w:p>
        </w:tc>
      </w:tr>
    </w:tbl>
    <w:p w:rsidR="006B4358" w:rsidRPr="006B4358" w:rsidRDefault="006B4358" w:rsidP="006B4358">
      <w:pPr>
        <w:ind w:firstLine="993"/>
        <w:rPr>
          <w:sz w:val="28"/>
          <w:szCs w:val="28"/>
        </w:rPr>
      </w:pPr>
      <w:r>
        <w:rPr>
          <w:sz w:val="28"/>
          <w:szCs w:val="28"/>
          <w:lang w:val="en-US"/>
        </w:rPr>
        <w:tab/>
      </w:r>
    </w:p>
    <w:p w:rsidR="006B4358" w:rsidRDefault="006B4358" w:rsidP="006B4358">
      <w:pPr>
        <w:jc w:val="center"/>
        <w:rPr>
          <w:b/>
          <w:bCs/>
          <w:sz w:val="28"/>
          <w:szCs w:val="28"/>
          <w:lang w:val="en-US" w:eastAsia="ru-RU"/>
        </w:rPr>
      </w:pPr>
    </w:p>
    <w:p w:rsidR="006B4358" w:rsidRPr="006B4358" w:rsidRDefault="006B4358" w:rsidP="006B4358">
      <w:pPr>
        <w:jc w:val="center"/>
        <w:rPr>
          <w:b/>
          <w:bCs/>
          <w:sz w:val="28"/>
          <w:szCs w:val="28"/>
          <w:lang w:eastAsia="ru-RU"/>
        </w:rPr>
      </w:pPr>
      <w:r>
        <w:rPr>
          <w:b/>
          <w:bCs/>
          <w:sz w:val="28"/>
          <w:szCs w:val="28"/>
          <w:lang w:eastAsia="ru-RU"/>
        </w:rPr>
        <w:t>Об</w:t>
      </w:r>
      <w:r w:rsidRPr="006B4358">
        <w:rPr>
          <w:b/>
          <w:bCs/>
          <w:sz w:val="28"/>
          <w:szCs w:val="28"/>
          <w:lang w:eastAsia="ru-RU"/>
        </w:rPr>
        <w:t xml:space="preserve"> </w:t>
      </w:r>
      <w:r>
        <w:rPr>
          <w:b/>
          <w:bCs/>
          <w:sz w:val="28"/>
          <w:szCs w:val="28"/>
          <w:lang w:eastAsia="ru-RU"/>
        </w:rPr>
        <w:t>утверждении</w:t>
      </w:r>
      <w:r w:rsidRPr="006B4358">
        <w:rPr>
          <w:b/>
          <w:bCs/>
          <w:sz w:val="28"/>
          <w:szCs w:val="28"/>
          <w:lang w:eastAsia="ru-RU"/>
        </w:rPr>
        <w:t xml:space="preserve"> </w:t>
      </w:r>
      <w:r>
        <w:rPr>
          <w:b/>
          <w:bCs/>
          <w:sz w:val="28"/>
          <w:szCs w:val="28"/>
          <w:lang w:eastAsia="ru-RU"/>
        </w:rPr>
        <w:t>административного</w:t>
      </w:r>
      <w:r w:rsidRPr="006B4358">
        <w:rPr>
          <w:b/>
          <w:bCs/>
          <w:sz w:val="28"/>
          <w:szCs w:val="28"/>
          <w:lang w:eastAsia="ru-RU"/>
        </w:rPr>
        <w:t xml:space="preserve"> </w:t>
      </w:r>
      <w:r>
        <w:rPr>
          <w:b/>
          <w:bCs/>
          <w:sz w:val="28"/>
          <w:szCs w:val="28"/>
          <w:lang w:eastAsia="ru-RU"/>
        </w:rPr>
        <w:t>регламента</w:t>
      </w:r>
    </w:p>
    <w:p w:rsidR="006B4358" w:rsidRPr="006B4358" w:rsidRDefault="006B4358" w:rsidP="006B4358">
      <w:pPr>
        <w:jc w:val="center"/>
        <w:rPr>
          <w:b/>
          <w:bCs/>
          <w:sz w:val="28"/>
          <w:szCs w:val="28"/>
          <w:lang w:eastAsia="ru-RU"/>
        </w:rPr>
      </w:pPr>
      <w:r>
        <w:rPr>
          <w:b/>
          <w:bCs/>
          <w:sz w:val="28"/>
          <w:szCs w:val="28"/>
          <w:lang w:eastAsia="ru-RU"/>
        </w:rPr>
        <w:t>предоставления</w:t>
      </w:r>
      <w:r w:rsidRPr="006B4358">
        <w:rPr>
          <w:b/>
          <w:bCs/>
          <w:sz w:val="28"/>
          <w:szCs w:val="28"/>
          <w:lang w:eastAsia="ru-RU"/>
        </w:rPr>
        <w:t xml:space="preserve"> </w:t>
      </w:r>
      <w:r>
        <w:rPr>
          <w:b/>
          <w:bCs/>
          <w:sz w:val="28"/>
          <w:szCs w:val="28"/>
          <w:lang w:eastAsia="ru-RU"/>
        </w:rPr>
        <w:t xml:space="preserve">муниципальной услуги </w:t>
      </w:r>
      <w:r>
        <w:rPr>
          <w:b/>
          <w:bCs/>
          <w:sz w:val="28"/>
          <w:szCs w:val="28"/>
          <w:lang w:eastAsia="ru-RU"/>
        </w:rPr>
        <w:br/>
        <w:t>«</w:t>
      </w:r>
      <w:r>
        <w:rPr>
          <w:b/>
          <w:noProof/>
          <w:sz w:val="28"/>
          <w:szCs w:val="28"/>
        </w:rPr>
        <w:t>Предоставление земельных участков, находящихся в муниципальной собственности, на торгах</w:t>
      </w:r>
      <w:r>
        <w:rPr>
          <w:b/>
          <w:sz w:val="28"/>
          <w:szCs w:val="28"/>
        </w:rPr>
        <w:t>»</w:t>
      </w:r>
    </w:p>
    <w:p w:rsidR="006B4358" w:rsidRPr="006B4358" w:rsidRDefault="006B4358" w:rsidP="006B4358">
      <w:pPr>
        <w:ind w:firstLine="709"/>
        <w:rPr>
          <w:sz w:val="28"/>
          <w:szCs w:val="28"/>
        </w:rPr>
      </w:pPr>
    </w:p>
    <w:p w:rsidR="006B4358" w:rsidRPr="005A3726" w:rsidRDefault="006B4358" w:rsidP="006B4358">
      <w:pPr>
        <w:ind w:firstLine="709"/>
        <w:jc w:val="both"/>
        <w:rPr>
          <w:sz w:val="26"/>
          <w:szCs w:val="26"/>
        </w:rPr>
      </w:pPr>
      <w:r w:rsidRPr="005A3726">
        <w:rPr>
          <w:noProof/>
          <w:sz w:val="26"/>
          <w:szCs w:val="26"/>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обеспечения информационной открытости деятельности органов местного самоуправления, повышения качества и доступности предоставления государственных и муниципальных услуг на территории Юргинского муниципального округа:</w:t>
      </w:r>
    </w:p>
    <w:p w:rsidR="006B4358" w:rsidRPr="005A3726" w:rsidRDefault="006B4358" w:rsidP="006B4358">
      <w:pPr>
        <w:ind w:firstLine="709"/>
        <w:jc w:val="both"/>
        <w:rPr>
          <w:sz w:val="26"/>
          <w:szCs w:val="26"/>
        </w:rPr>
      </w:pPr>
      <w:r w:rsidRPr="005A3726">
        <w:rPr>
          <w:sz w:val="26"/>
          <w:szCs w:val="26"/>
        </w:rPr>
        <w:t>1.</w:t>
      </w:r>
      <w:r w:rsidRPr="005A3726">
        <w:rPr>
          <w:sz w:val="26"/>
          <w:szCs w:val="26"/>
          <w:lang w:eastAsia="ru-RU"/>
        </w:rPr>
        <w:t xml:space="preserve">Утвердить административный </w:t>
      </w:r>
      <w:hyperlink r:id="rId9" w:history="1">
        <w:r w:rsidRPr="005A3726">
          <w:rPr>
            <w:rStyle w:val="af9"/>
            <w:color w:val="000000" w:themeColor="text1"/>
            <w:sz w:val="26"/>
            <w:szCs w:val="26"/>
            <w:u w:val="none"/>
            <w:lang w:eastAsia="ru-RU"/>
          </w:rPr>
          <w:t>регламент</w:t>
        </w:r>
      </w:hyperlink>
      <w:r w:rsidRPr="005A3726">
        <w:rPr>
          <w:sz w:val="26"/>
          <w:szCs w:val="26"/>
          <w:lang w:eastAsia="ru-RU"/>
        </w:rPr>
        <w:t xml:space="preserve"> предоставления </w:t>
      </w:r>
      <w:r w:rsidRPr="005A3726">
        <w:rPr>
          <w:sz w:val="26"/>
          <w:szCs w:val="26"/>
        </w:rPr>
        <w:t>муниципальной</w:t>
      </w:r>
      <w:r w:rsidRPr="005A3726">
        <w:rPr>
          <w:sz w:val="26"/>
          <w:szCs w:val="26"/>
          <w:lang w:eastAsia="ru-RU"/>
        </w:rPr>
        <w:t xml:space="preserve"> услуги «</w:t>
      </w:r>
      <w:r w:rsidRPr="005A3726">
        <w:rPr>
          <w:noProof/>
          <w:sz w:val="26"/>
          <w:szCs w:val="26"/>
        </w:rPr>
        <w:t>Предоставление земельных участков, находящихся в муниципа</w:t>
      </w:r>
      <w:r w:rsidR="00EF7CAB" w:rsidRPr="005A3726">
        <w:rPr>
          <w:noProof/>
          <w:sz w:val="26"/>
          <w:szCs w:val="26"/>
        </w:rPr>
        <w:t>льной собственности, на торгах», согласно Приложению.</w:t>
      </w:r>
    </w:p>
    <w:p w:rsidR="006B4358" w:rsidRPr="005A3726" w:rsidRDefault="006B4358" w:rsidP="006B4358">
      <w:pPr>
        <w:ind w:firstLine="709"/>
        <w:jc w:val="both"/>
        <w:rPr>
          <w:sz w:val="26"/>
          <w:szCs w:val="26"/>
        </w:rPr>
      </w:pPr>
      <w:r w:rsidRPr="005A3726">
        <w:rPr>
          <w:sz w:val="26"/>
          <w:szCs w:val="26"/>
        </w:rPr>
        <w:t>2.Признать утратившим силу</w:t>
      </w:r>
      <w:r w:rsidRPr="005A3726">
        <w:rPr>
          <w:noProof/>
          <w:sz w:val="26"/>
          <w:szCs w:val="26"/>
        </w:rPr>
        <w:t xml:space="preserve"> постановление администрации Юргинского муниципального округа от 15.07.2021 №80-МНА "Об утверждении административного регламента по предоставлению муниципальной услуги "Предоставление земельного участка в аренду на торгах".</w:t>
      </w:r>
    </w:p>
    <w:p w:rsidR="00EF7CAB" w:rsidRPr="005A3726" w:rsidRDefault="006B4358" w:rsidP="006B4358">
      <w:pPr>
        <w:ind w:firstLine="709"/>
        <w:jc w:val="both"/>
        <w:rPr>
          <w:noProof/>
          <w:sz w:val="26"/>
          <w:szCs w:val="26"/>
        </w:rPr>
      </w:pPr>
      <w:r w:rsidRPr="005A3726">
        <w:rPr>
          <w:sz w:val="26"/>
          <w:szCs w:val="26"/>
        </w:rPr>
        <w:t>3.</w:t>
      </w:r>
      <w:r w:rsidRPr="005A3726">
        <w:rPr>
          <w:noProof/>
          <w:sz w:val="26"/>
          <w:szCs w:val="26"/>
        </w:rPr>
        <w:t>Опубликовать настоящее постановление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EF7CAB" w:rsidRPr="005A3726" w:rsidRDefault="00EF7CAB" w:rsidP="00EF7CAB">
      <w:pPr>
        <w:ind w:firstLine="709"/>
        <w:jc w:val="both"/>
        <w:rPr>
          <w:noProof/>
          <w:sz w:val="26"/>
          <w:szCs w:val="26"/>
        </w:rPr>
      </w:pPr>
      <w:r w:rsidRPr="005A3726">
        <w:rPr>
          <w:noProof/>
          <w:sz w:val="26"/>
          <w:szCs w:val="26"/>
        </w:rPr>
        <w:t>4. Настоящее постановление вступает в силу после его опубликования в газете «Юргинские ведомости».</w:t>
      </w:r>
      <w:r w:rsidR="006B4358" w:rsidRPr="005A3726">
        <w:rPr>
          <w:noProof/>
          <w:sz w:val="26"/>
          <w:szCs w:val="26"/>
        </w:rPr>
        <w:t xml:space="preserve">          </w:t>
      </w:r>
      <w:r w:rsidRPr="005A3726">
        <w:rPr>
          <w:noProof/>
          <w:sz w:val="26"/>
          <w:szCs w:val="26"/>
        </w:rPr>
        <w:t xml:space="preserve"> </w:t>
      </w:r>
    </w:p>
    <w:tbl>
      <w:tblPr>
        <w:tblStyle w:val="aa"/>
        <w:tblpPr w:leftFromText="180" w:rightFromText="180" w:vertAnchor="text" w:horzAnchor="margin" w:tblpY="1176"/>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3"/>
        <w:gridCol w:w="3827"/>
        <w:gridCol w:w="3260"/>
      </w:tblGrid>
      <w:tr w:rsidR="006B4358" w:rsidRPr="005A3726" w:rsidTr="006B4358">
        <w:tc>
          <w:tcPr>
            <w:tcW w:w="3113" w:type="dxa"/>
            <w:hideMark/>
          </w:tcPr>
          <w:p w:rsidR="006B4358" w:rsidRPr="005A3726" w:rsidRDefault="006B4358" w:rsidP="006B4358">
            <w:pPr>
              <w:keepNext/>
              <w:jc w:val="both"/>
              <w:rPr>
                <w:sz w:val="26"/>
                <w:szCs w:val="26"/>
              </w:rPr>
            </w:pPr>
            <w:r w:rsidRPr="005A3726">
              <w:rPr>
                <w:sz w:val="26"/>
                <w:szCs w:val="26"/>
                <w:shd w:val="clear" w:color="auto" w:fill="FFFFFF"/>
              </w:rPr>
              <w:t>Глава Юргинского муниципального округа</w:t>
            </w:r>
          </w:p>
        </w:tc>
        <w:tc>
          <w:tcPr>
            <w:tcW w:w="3827" w:type="dxa"/>
            <w:hideMark/>
          </w:tcPr>
          <w:p w:rsidR="006B4358" w:rsidRPr="005A3726" w:rsidRDefault="006B4358" w:rsidP="006B4358">
            <w:pPr>
              <w:keepNext/>
              <w:ind w:right="-114"/>
              <w:jc w:val="center"/>
              <w:rPr>
                <w:sz w:val="26"/>
                <w:szCs w:val="26"/>
              </w:rPr>
            </w:pPr>
            <w:r w:rsidRPr="005A3726">
              <w:rPr>
                <w:noProof/>
                <w:sz w:val="26"/>
                <w:szCs w:val="26"/>
                <w:lang w:eastAsia="ru-RU"/>
              </w:rPr>
              <w:drawing>
                <wp:inline distT="0" distB="0" distL="0" distR="0" wp14:anchorId="345B8910" wp14:editId="36A5FA63">
                  <wp:extent cx="2292985" cy="8870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985" cy="887095"/>
                          </a:xfrm>
                          <a:prstGeom prst="rect">
                            <a:avLst/>
                          </a:prstGeom>
                          <a:noFill/>
                          <a:ln>
                            <a:noFill/>
                          </a:ln>
                        </pic:spPr>
                      </pic:pic>
                    </a:graphicData>
                  </a:graphic>
                </wp:inline>
              </w:drawing>
            </w:r>
          </w:p>
        </w:tc>
        <w:tc>
          <w:tcPr>
            <w:tcW w:w="3260" w:type="dxa"/>
            <w:hideMark/>
          </w:tcPr>
          <w:p w:rsidR="006B4358" w:rsidRPr="005A3726" w:rsidRDefault="006B4358" w:rsidP="006B4358">
            <w:pPr>
              <w:keepNext/>
              <w:ind w:right="-114"/>
              <w:jc w:val="right"/>
              <w:rPr>
                <w:sz w:val="26"/>
                <w:szCs w:val="26"/>
                <w:lang w:eastAsia="ru-RU"/>
              </w:rPr>
            </w:pPr>
            <w:r w:rsidRPr="005A3726">
              <w:rPr>
                <w:sz w:val="26"/>
                <w:szCs w:val="26"/>
                <w:shd w:val="clear" w:color="auto" w:fill="FFFFFF"/>
              </w:rPr>
              <w:t>Д.К.Дадашов</w:t>
            </w:r>
          </w:p>
        </w:tc>
      </w:tr>
    </w:tbl>
    <w:p w:rsidR="006B4358" w:rsidRPr="005A3726" w:rsidRDefault="006B4358" w:rsidP="006B4358">
      <w:pPr>
        <w:ind w:firstLine="709"/>
        <w:jc w:val="both"/>
        <w:rPr>
          <w:sz w:val="26"/>
          <w:szCs w:val="26"/>
        </w:rPr>
      </w:pPr>
      <w:r w:rsidRPr="005A3726">
        <w:rPr>
          <w:noProof/>
          <w:sz w:val="26"/>
          <w:szCs w:val="26"/>
        </w:rPr>
        <w:t xml:space="preserve"> 5.Контроль исполнения постановления возложить на председателя Комитета по управлению муниципальным имуществом Юргинского муниципального округа М.И. Шац.</w:t>
      </w:r>
    </w:p>
    <w:p w:rsidR="005A3726" w:rsidRDefault="005A3726" w:rsidP="000B7808">
      <w:pPr>
        <w:spacing w:before="240"/>
        <w:ind w:left="6237"/>
        <w:rPr>
          <w:sz w:val="28"/>
          <w:szCs w:val="28"/>
        </w:rPr>
      </w:pPr>
    </w:p>
    <w:p w:rsidR="000B7808" w:rsidRDefault="000B7808" w:rsidP="000B7808">
      <w:pPr>
        <w:spacing w:before="240"/>
        <w:ind w:left="6237"/>
        <w:rPr>
          <w:sz w:val="28"/>
          <w:szCs w:val="28"/>
        </w:rPr>
      </w:pPr>
      <w:bookmarkStart w:id="1" w:name="_GoBack"/>
      <w:bookmarkEnd w:id="1"/>
      <w:r>
        <w:rPr>
          <w:sz w:val="28"/>
          <w:szCs w:val="28"/>
        </w:rPr>
        <w:lastRenderedPageBreak/>
        <w:t>Приложение к постановлению администрации Юргинского муниципального округа</w:t>
      </w:r>
    </w:p>
    <w:p w:rsidR="000B7808" w:rsidRDefault="000B7808" w:rsidP="000B7808">
      <w:pPr>
        <w:ind w:left="6237"/>
      </w:pPr>
      <w:r>
        <w:rPr>
          <w:sz w:val="28"/>
          <w:szCs w:val="28"/>
        </w:rPr>
        <w:t>от                  №</w:t>
      </w:r>
    </w:p>
    <w:p w:rsidR="000B7808" w:rsidRDefault="000B7808" w:rsidP="000B7808">
      <w:pPr>
        <w:ind w:left="7371"/>
        <w:jc w:val="center"/>
        <w:rPr>
          <w:b/>
          <w:bCs/>
          <w:sz w:val="28"/>
          <w:szCs w:val="28"/>
          <w:lang w:eastAsia="ru-RU"/>
        </w:rPr>
      </w:pPr>
    </w:p>
    <w:p w:rsidR="000B7808" w:rsidRDefault="000B7808" w:rsidP="000B7808">
      <w:pPr>
        <w:jc w:val="center"/>
        <w:rPr>
          <w:b/>
          <w:bCs/>
          <w:sz w:val="28"/>
          <w:szCs w:val="28"/>
          <w:lang w:eastAsia="ru-RU"/>
        </w:rPr>
      </w:pPr>
      <w:r>
        <w:rPr>
          <w:b/>
          <w:bCs/>
          <w:sz w:val="28"/>
          <w:szCs w:val="28"/>
          <w:lang w:eastAsia="ru-RU"/>
        </w:rPr>
        <w:t>Административный регламент</w:t>
      </w:r>
      <w:r>
        <w:rPr>
          <w:b/>
          <w:bCs/>
          <w:sz w:val="28"/>
          <w:szCs w:val="28"/>
          <w:lang w:eastAsia="ru-RU"/>
        </w:rPr>
        <w:br/>
        <w:t>предоставления муниципальной услуги</w:t>
      </w:r>
    </w:p>
    <w:p w:rsidR="000B7808" w:rsidRDefault="000B7808" w:rsidP="000B7808">
      <w:pPr>
        <w:jc w:val="center"/>
        <w:rPr>
          <w:b/>
          <w:bCs/>
          <w:sz w:val="28"/>
          <w:szCs w:val="28"/>
          <w:lang w:eastAsia="ru-RU"/>
        </w:rPr>
      </w:pPr>
      <w:r>
        <w:rPr>
          <w:b/>
          <w:bCs/>
          <w:sz w:val="28"/>
          <w:szCs w:val="28"/>
          <w:lang w:eastAsia="ru-RU"/>
        </w:rPr>
        <w:t xml:space="preserve"> «</w:t>
      </w:r>
      <w:r>
        <w:rPr>
          <w:b/>
          <w:noProof/>
          <w:sz w:val="28"/>
          <w:szCs w:val="28"/>
        </w:rPr>
        <w:t>Предоставление земельных участков, находящихся в муниципальной собственности, на торгах</w:t>
      </w:r>
      <w:r>
        <w:rPr>
          <w:b/>
          <w:sz w:val="28"/>
          <w:szCs w:val="28"/>
        </w:rPr>
        <w:t>»</w:t>
      </w:r>
    </w:p>
    <w:p w:rsidR="000B7808" w:rsidRDefault="000B7808" w:rsidP="000B7808">
      <w:pPr>
        <w:ind w:firstLine="709"/>
        <w:rPr>
          <w:rFonts w:eastAsia="Calibri"/>
          <w:sz w:val="28"/>
          <w:szCs w:val="28"/>
        </w:rPr>
      </w:pPr>
    </w:p>
    <w:p w:rsidR="000B7808" w:rsidRDefault="000B7808" w:rsidP="000B7808">
      <w:pPr>
        <w:keepNext/>
        <w:keepLines/>
        <w:spacing w:before="240" w:after="160"/>
        <w:jc w:val="center"/>
        <w:outlineLvl w:val="0"/>
        <w:rPr>
          <w:rFonts w:eastAsia="Yu Gothic Light"/>
          <w:b/>
          <w:bCs/>
          <w:sz w:val="28"/>
          <w:szCs w:val="28"/>
        </w:rPr>
      </w:pPr>
      <w:r>
        <w:rPr>
          <w:rFonts w:eastAsia="Yu Gothic Light"/>
          <w:b/>
          <w:bCs/>
          <w:sz w:val="28"/>
          <w:szCs w:val="28"/>
          <w:lang w:val="en-US"/>
        </w:rPr>
        <w:t>I</w:t>
      </w:r>
      <w:r>
        <w:rPr>
          <w:rFonts w:eastAsia="Yu Gothic Light"/>
          <w:b/>
          <w:bCs/>
          <w:sz w:val="28"/>
          <w:szCs w:val="28"/>
        </w:rPr>
        <w:t>. Общие положения</w:t>
      </w:r>
    </w:p>
    <w:p w:rsidR="000B7808" w:rsidRDefault="000B7808" w:rsidP="000B7808">
      <w:pPr>
        <w:numPr>
          <w:ilvl w:val="0"/>
          <w:numId w:val="37"/>
        </w:numPr>
        <w:spacing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муниципальной </w:t>
      </w:r>
      <w:r>
        <w:rPr>
          <w:sz w:val="28"/>
          <w:szCs w:val="28"/>
          <w:lang w:eastAsia="ru-RU"/>
        </w:rPr>
        <w:t>услуги «</w:t>
      </w:r>
      <w:r>
        <w:rPr>
          <w:noProof/>
          <w:sz w:val="28"/>
          <w:szCs w:val="28"/>
        </w:rPr>
        <w:t>Предоставление земельных участков, находящихся в муниципальной собственности, на торгах</w:t>
      </w:r>
      <w:r>
        <w:rPr>
          <w:sz w:val="28"/>
          <w:szCs w:val="28"/>
        </w:rPr>
        <w:t>»</w:t>
      </w:r>
      <w:r>
        <w:rPr>
          <w:sz w:val="28"/>
          <w:szCs w:val="28"/>
          <w:lang w:eastAsia="ru-RU"/>
        </w:rPr>
        <w:t xml:space="preserve"> (далее – Услуга).</w:t>
      </w:r>
    </w:p>
    <w:p w:rsidR="000B7808" w:rsidRDefault="000B7808" w:rsidP="000B7808">
      <w:pPr>
        <w:numPr>
          <w:ilvl w:val="0"/>
          <w:numId w:val="37"/>
        </w:numPr>
        <w:spacing w:after="160"/>
        <w:ind w:firstLine="709"/>
        <w:contextualSpacing/>
        <w:jc w:val="both"/>
      </w:pPr>
      <w:r>
        <w:rPr>
          <w:sz w:val="28"/>
          <w:szCs w:val="28"/>
          <w:lang w:eastAsia="ru-RU"/>
        </w:rPr>
        <w:t xml:space="preserve">Услуга предоставляется </w:t>
      </w:r>
      <w:r>
        <w:rPr>
          <w:noProof/>
          <w:sz w:val="28"/>
          <w:szCs w:val="28"/>
        </w:rPr>
        <w:t>физическим лицам, юридическим лицам, индивидуальным предпринимателям</w:t>
      </w:r>
      <w:r>
        <w:rPr>
          <w:sz w:val="28"/>
          <w:szCs w:val="28"/>
        </w:rPr>
        <w:t xml:space="preserve">, </w:t>
      </w:r>
      <w:r>
        <w:rPr>
          <w:noProof/>
          <w:sz w:val="28"/>
          <w:szCs w:val="28"/>
        </w:rPr>
        <w:t>физическим лицам</w:t>
      </w:r>
      <w:r>
        <w:rPr>
          <w:sz w:val="28"/>
          <w:szCs w:val="28"/>
        </w:rPr>
        <w:t xml:space="preserve">, </w:t>
      </w:r>
      <w:r>
        <w:rPr>
          <w:noProof/>
          <w:sz w:val="28"/>
          <w:szCs w:val="28"/>
        </w:rPr>
        <w:t>юридическим лицам</w:t>
      </w:r>
      <w:r>
        <w:rPr>
          <w:sz w:val="28"/>
          <w:szCs w:val="28"/>
        </w:rPr>
        <w:t xml:space="preserve">, </w:t>
      </w:r>
      <w:r>
        <w:rPr>
          <w:noProof/>
          <w:sz w:val="28"/>
          <w:szCs w:val="28"/>
        </w:rPr>
        <w:t>индивидуальным предпринимателям</w:t>
      </w:r>
      <w:r>
        <w:rPr>
          <w:sz w:val="28"/>
          <w:szCs w:val="28"/>
        </w:rPr>
        <w:t xml:space="preserve"> (далее</w:t>
      </w:r>
      <w:r>
        <w:rPr>
          <w:noProof/>
          <w:sz w:val="28"/>
          <w:szCs w:val="28"/>
        </w:rPr>
        <w:t xml:space="preserve"> – заявители)</w:t>
      </w:r>
      <w:r>
        <w:rPr>
          <w:sz w:val="28"/>
          <w:szCs w:val="28"/>
        </w:rPr>
        <w:t>,</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rsidR="000B7808" w:rsidRDefault="000B7808" w:rsidP="000B7808">
      <w:pPr>
        <w:numPr>
          <w:ilvl w:val="0"/>
          <w:numId w:val="37"/>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rsidR="000B7808" w:rsidRDefault="000B7808" w:rsidP="000B7808">
      <w:pPr>
        <w:numPr>
          <w:ilvl w:val="0"/>
          <w:numId w:val="37"/>
        </w:numPr>
        <w:spacing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0B7808" w:rsidRDefault="000B7808" w:rsidP="000B7808">
      <w:pPr>
        <w:numPr>
          <w:ilvl w:val="0"/>
          <w:numId w:val="37"/>
        </w:numPr>
        <w:spacing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осуществляемого в соответствии с настоящим Административным регламентом.</w:t>
      </w:r>
    </w:p>
    <w:p w:rsidR="000B7808" w:rsidRDefault="000B7808" w:rsidP="000B7808">
      <w:pPr>
        <w:numPr>
          <w:ilvl w:val="0"/>
          <w:numId w:val="37"/>
        </w:numPr>
        <w:spacing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p>
    <w:p w:rsidR="00DD7650" w:rsidRPr="003F61D5" w:rsidRDefault="00DD7650" w:rsidP="00D867F9">
      <w:pPr>
        <w:keepNext/>
        <w:ind w:firstLine="709"/>
        <w:jc w:val="both"/>
        <w:rPr>
          <w:sz w:val="28"/>
          <w:szCs w:val="28"/>
        </w:rPr>
      </w:pPr>
    </w:p>
    <w:p w:rsidR="00DD7650" w:rsidRPr="005F465F" w:rsidRDefault="00DD7650" w:rsidP="00D867F9">
      <w:pPr>
        <w:keepNext/>
        <w:ind w:firstLine="709"/>
        <w:jc w:val="both"/>
        <w:rPr>
          <w:sz w:val="28"/>
          <w:szCs w:val="28"/>
          <w:lang w:eastAsia="ru-RU"/>
        </w:rPr>
      </w:pPr>
    </w:p>
    <w:p w:rsidR="002A7A2D" w:rsidRPr="003F61D5" w:rsidRDefault="002A7A2D" w:rsidP="00031E95">
      <w:pPr>
        <w:spacing w:after="160" w:line="259" w:lineRule="auto"/>
        <w:ind w:left="6237"/>
        <w:jc w:val="both"/>
        <w:rPr>
          <w:sz w:val="28"/>
          <w:szCs w:val="28"/>
        </w:rPr>
      </w:pPr>
    </w:p>
    <w:p w:rsidR="00BD0A38" w:rsidRPr="005F465F" w:rsidRDefault="00BD0A38" w:rsidP="002846EC">
      <w:pPr>
        <w:spacing w:before="240"/>
        <w:ind w:left="6237"/>
        <w:jc w:val="both"/>
        <w:rPr>
          <w:sz w:val="28"/>
          <w:szCs w:val="28"/>
        </w:rPr>
        <w:sectPr w:rsidR="00BD0A38" w:rsidRPr="005F465F" w:rsidSect="005303A9">
          <w:headerReference w:type="default" r:id="rId11"/>
          <w:headerReference w:type="first" r:id="rId12"/>
          <w:pgSz w:w="11906" w:h="16838"/>
          <w:pgMar w:top="567" w:right="567" w:bottom="1134" w:left="1134" w:header="709" w:footer="709" w:gutter="0"/>
          <w:cols w:space="708"/>
          <w:titlePg/>
          <w:docGrid w:linePitch="360"/>
        </w:sectPr>
      </w:pPr>
    </w:p>
    <w:p w:rsidR="000B7808" w:rsidRPr="003F61D5" w:rsidRDefault="000B7808" w:rsidP="000B7808">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Pr="003F61D5">
        <w:rPr>
          <w:rFonts w:eastAsia="Yu Gothic Light"/>
          <w:b/>
          <w:bCs/>
          <w:sz w:val="28"/>
          <w:szCs w:val="28"/>
        </w:rPr>
        <w:t>. Стандарт предоставления</w:t>
      </w:r>
      <w:r w:rsidRPr="003F61D5">
        <w:rPr>
          <w:b/>
          <w:sz w:val="28"/>
          <w:szCs w:val="28"/>
        </w:rPr>
        <w:t xml:space="preserve"> </w:t>
      </w:r>
      <w:r w:rsidRPr="003F61D5">
        <w:rPr>
          <w:rFonts w:eastAsia="Yu Gothic Light"/>
          <w:b/>
          <w:bCs/>
          <w:sz w:val="28"/>
          <w:szCs w:val="28"/>
        </w:rPr>
        <w:t>Услуги</w:t>
      </w:r>
    </w:p>
    <w:p w:rsidR="000B7808" w:rsidRPr="003F61D5" w:rsidRDefault="000B7808" w:rsidP="000B7808">
      <w:pPr>
        <w:keepNext/>
        <w:keepLines/>
        <w:spacing w:before="40" w:after="160"/>
        <w:jc w:val="center"/>
        <w:outlineLvl w:val="1"/>
        <w:rPr>
          <w:b/>
          <w:bCs/>
          <w:sz w:val="28"/>
          <w:szCs w:val="28"/>
          <w:lang w:eastAsia="ru-RU"/>
        </w:rPr>
      </w:pPr>
      <w:r w:rsidRPr="003F61D5">
        <w:rPr>
          <w:b/>
          <w:bCs/>
          <w:sz w:val="28"/>
          <w:szCs w:val="28"/>
          <w:lang w:eastAsia="ru-RU"/>
        </w:rPr>
        <w:t>Наименование Услуги</w:t>
      </w:r>
    </w:p>
    <w:p w:rsidR="000B7808" w:rsidRPr="00C023DD" w:rsidRDefault="000B7808" w:rsidP="000B7808">
      <w:pPr>
        <w:numPr>
          <w:ilvl w:val="0"/>
          <w:numId w:val="33"/>
        </w:numPr>
        <w:spacing w:after="160"/>
        <w:ind w:firstLine="709"/>
        <w:contextualSpacing/>
        <w:jc w:val="both"/>
        <w:rPr>
          <w:sz w:val="28"/>
          <w:szCs w:val="28"/>
          <w:lang w:eastAsia="ru-RU"/>
        </w:rPr>
      </w:pPr>
      <w:r w:rsidRPr="00C023DD">
        <w:rPr>
          <w:noProof/>
          <w:sz w:val="28"/>
          <w:szCs w:val="28"/>
        </w:rPr>
        <w:t>Предоставление земельных участков, находящихся в муниципальной собственности, на торгах.</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0B7808" w:rsidRPr="00C023DD"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предоставляется</w:t>
      </w:r>
      <w:r w:rsidRPr="00C023DD">
        <w:rPr>
          <w:sz w:val="28"/>
          <w:szCs w:val="28"/>
          <w:lang w:eastAsia="ru-RU"/>
        </w:rPr>
        <w:t xml:space="preserve"> </w:t>
      </w:r>
      <w:r w:rsidRPr="00C023DD">
        <w:rPr>
          <w:noProof/>
          <w:sz w:val="28"/>
          <w:szCs w:val="28"/>
        </w:rPr>
        <w:t>Комитетом по управлению муниципальным имуществом Юргинского муниципального округа</w:t>
      </w:r>
      <w:r w:rsidRPr="00C023DD">
        <w:rPr>
          <w:sz w:val="28"/>
          <w:szCs w:val="28"/>
        </w:rPr>
        <w:t xml:space="preserve"> </w:t>
      </w:r>
      <w:r w:rsidRPr="00C023DD">
        <w:rPr>
          <w:sz w:val="28"/>
          <w:szCs w:val="28"/>
          <w:lang w:eastAsia="ru-RU"/>
        </w:rPr>
        <w:t>(</w:t>
      </w:r>
      <w:r w:rsidRPr="003F61D5">
        <w:rPr>
          <w:sz w:val="28"/>
          <w:szCs w:val="28"/>
          <w:lang w:eastAsia="ru-RU"/>
        </w:rPr>
        <w:t>далее</w:t>
      </w:r>
      <w:r w:rsidRPr="00C023DD">
        <w:rPr>
          <w:sz w:val="28"/>
          <w:szCs w:val="28"/>
          <w:lang w:eastAsia="ru-RU"/>
        </w:rPr>
        <w:t xml:space="preserve"> – </w:t>
      </w:r>
      <w:r w:rsidRPr="00C023DD">
        <w:rPr>
          <w:noProof/>
          <w:sz w:val="28"/>
          <w:szCs w:val="28"/>
        </w:rPr>
        <w:t>Орган местного самоуправления)</w:t>
      </w:r>
      <w:r w:rsidRPr="00C023DD">
        <w:rPr>
          <w:sz w:val="28"/>
          <w:szCs w:val="28"/>
        </w:rPr>
        <w:t>.</w:t>
      </w:r>
    </w:p>
    <w:p w:rsidR="000B7808" w:rsidRPr="003F61D5"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0B7808" w:rsidRPr="003F61D5" w:rsidRDefault="000B7808" w:rsidP="000B7808">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Результат предоставления Услуги</w:t>
      </w:r>
    </w:p>
    <w:p w:rsidR="000B7808" w:rsidRPr="003F61D5"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 земельных участков, находящихся в муниципальной собственности, на торгах</w:t>
      </w:r>
      <w:r w:rsidRPr="003F61D5">
        <w:rPr>
          <w:sz w:val="28"/>
          <w:szCs w:val="28"/>
        </w:rPr>
        <w:t xml:space="preserve"> результатами предоставления Услуги являются:</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договор аренды земельного участка</w:t>
      </w:r>
      <w:r w:rsidRPr="003F61D5">
        <w:rPr>
          <w:sz w:val="28"/>
          <w:szCs w:val="28"/>
        </w:rPr>
        <w:t xml:space="preserve"> (</w:t>
      </w:r>
      <w:r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письмо об отказе в предоставлении земельного участка в аренду</w:t>
      </w:r>
      <w:r w:rsidRPr="003F61D5">
        <w:rPr>
          <w:sz w:val="28"/>
          <w:szCs w:val="28"/>
        </w:rPr>
        <w:t xml:space="preserve"> (</w:t>
      </w:r>
      <w:r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keepNext/>
        <w:ind w:firstLine="709"/>
        <w:jc w:val="both"/>
        <w:rPr>
          <w:sz w:val="28"/>
          <w:szCs w:val="28"/>
          <w:lang w:eastAsia="ru-RU"/>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допущенных опечаток и (или) ошибок в выданном в результате предоставления муниципальной услуги документе или выдача дубликата документа, выданного по результатам предоставления Услуги</w:t>
      </w:r>
      <w:r w:rsidRPr="003F61D5">
        <w:rPr>
          <w:sz w:val="28"/>
          <w:szCs w:val="28"/>
        </w:rPr>
        <w:t xml:space="preserve"> результатами предоставления Услуги являются:</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исправленный документ взамен ранее выданного документа</w:t>
      </w:r>
      <w:r w:rsidRPr="003F61D5">
        <w:rPr>
          <w:sz w:val="28"/>
          <w:szCs w:val="28"/>
        </w:rPr>
        <w:t xml:space="preserve"> (</w:t>
      </w:r>
      <w:r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исправлении допущенной опечатки и (или) ошибки</w:t>
      </w:r>
      <w:r w:rsidRPr="003F61D5">
        <w:rPr>
          <w:sz w:val="28"/>
          <w:szCs w:val="28"/>
        </w:rPr>
        <w:t xml:space="preserve"> (</w:t>
      </w:r>
      <w:r w:rsidRPr="003F61D5">
        <w:rPr>
          <w:noProof/>
          <w:sz w:val="28"/>
          <w:szCs w:val="28"/>
        </w:rPr>
        <w:t xml:space="preserve">документ на бумажном носителе или в форме электронного </w:t>
      </w:r>
      <w:r w:rsidRPr="003F61D5">
        <w:rPr>
          <w:noProof/>
          <w:sz w:val="28"/>
          <w:szCs w:val="28"/>
        </w:rPr>
        <w:lastRenderedPageBreak/>
        <w:t>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keepNext/>
        <w:ind w:firstLine="709"/>
        <w:jc w:val="both"/>
        <w:rPr>
          <w:sz w:val="28"/>
          <w:szCs w:val="28"/>
          <w:lang w:eastAsia="ru-RU"/>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ind w:firstLine="709"/>
        <w:contextualSpacing/>
        <w:jc w:val="both"/>
        <w:rPr>
          <w:sz w:val="24"/>
          <w:szCs w:val="24"/>
        </w:rPr>
      </w:pPr>
      <w:r w:rsidRPr="003F61D5">
        <w:rPr>
          <w:sz w:val="28"/>
          <w:szCs w:val="28"/>
        </w:rPr>
        <w:t xml:space="preserve">Результаты предоставления Услуги могут быть получены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keepNext/>
        <w:keepLines/>
        <w:spacing w:before="480" w:after="240"/>
        <w:jc w:val="center"/>
        <w:outlineLvl w:val="1"/>
        <w:rPr>
          <w:b/>
          <w:bCs/>
          <w:sz w:val="28"/>
          <w:szCs w:val="28"/>
          <w:lang w:val="en-US" w:eastAsia="ru-RU"/>
        </w:rPr>
      </w:pPr>
      <w:r w:rsidRPr="003F61D5">
        <w:rPr>
          <w:b/>
          <w:bCs/>
          <w:sz w:val="28"/>
          <w:szCs w:val="28"/>
          <w:lang w:eastAsia="ru-RU"/>
        </w:rPr>
        <w:t>Срок предоставления Услуги</w:t>
      </w:r>
    </w:p>
    <w:p w:rsidR="000B7808" w:rsidRPr="003F61D5"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 xml:space="preserve">Максимальный срок предоставления Услуги составляет </w:t>
      </w:r>
      <w:r w:rsidRPr="00C023DD">
        <w:rPr>
          <w:noProof/>
          <w:sz w:val="28"/>
          <w:szCs w:val="28"/>
          <w:lang w:eastAsia="ru-RU"/>
        </w:rPr>
        <w:t>120</w:t>
      </w:r>
      <w:r w:rsidRPr="00C023DD">
        <w:rPr>
          <w:sz w:val="28"/>
          <w:szCs w:val="28"/>
          <w:lang w:eastAsia="ru-RU"/>
        </w:rPr>
        <w:t xml:space="preserve"> </w:t>
      </w:r>
      <w:r w:rsidRPr="00C023DD">
        <w:rPr>
          <w:noProof/>
          <w:sz w:val="28"/>
          <w:szCs w:val="28"/>
          <w:lang w:eastAsia="ru-RU"/>
        </w:rPr>
        <w:t>календарных дней</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C023DD">
        <w:rPr>
          <w:sz w:val="28"/>
          <w:szCs w:val="28"/>
          <w:lang w:eastAsia="ru-RU"/>
        </w:rPr>
        <w:t xml:space="preserve"> </w:t>
      </w:r>
      <w:r w:rsidRPr="003F61D5">
        <w:rPr>
          <w:sz w:val="28"/>
          <w:szCs w:val="28"/>
          <w:lang w:eastAsia="ru-RU"/>
        </w:rPr>
        <w:t>о</w:t>
      </w:r>
      <w:r w:rsidRPr="00C023DD">
        <w:rPr>
          <w:sz w:val="28"/>
          <w:szCs w:val="28"/>
          <w:lang w:eastAsia="ru-RU"/>
        </w:rPr>
        <w:t xml:space="preserve"> </w:t>
      </w:r>
      <w:r w:rsidRPr="003F61D5">
        <w:rPr>
          <w:sz w:val="28"/>
          <w:szCs w:val="28"/>
          <w:lang w:eastAsia="ru-RU"/>
        </w:rPr>
        <w:t>предоставлении</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необходимых</w:t>
      </w:r>
      <w:r w:rsidRPr="00C023DD">
        <w:rPr>
          <w:sz w:val="28"/>
          <w:szCs w:val="28"/>
          <w:lang w:eastAsia="ru-RU"/>
        </w:rPr>
        <w:t xml:space="preserve"> </w:t>
      </w:r>
      <w:r w:rsidRPr="003F61D5">
        <w:rPr>
          <w:sz w:val="28"/>
          <w:szCs w:val="28"/>
          <w:lang w:eastAsia="ru-RU"/>
        </w:rPr>
        <w:t>для</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 xml:space="preserve">Услуги. </w:t>
      </w:r>
    </w:p>
    <w:p w:rsidR="000B7808" w:rsidRPr="003F61D5" w:rsidRDefault="000B7808" w:rsidP="000B7808">
      <w:pPr>
        <w:keepNext/>
        <w:ind w:firstLine="709"/>
        <w:jc w:val="both"/>
        <w:rPr>
          <w:sz w:val="28"/>
          <w:szCs w:val="28"/>
          <w:lang w:eastAsia="ru-RU"/>
        </w:rPr>
      </w:pPr>
      <w:r w:rsidRPr="003F61D5">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sidRPr="003F61D5">
        <w:rPr>
          <w:sz w:val="28"/>
          <w:szCs w:val="28"/>
          <w:lang w:val="en-US" w:eastAsia="ru-RU"/>
        </w:rPr>
        <w:t>III</w:t>
      </w:r>
      <w:r w:rsidRPr="003F61D5">
        <w:rPr>
          <w:sz w:val="28"/>
          <w:szCs w:val="28"/>
          <w:lang w:eastAsia="ru-RU"/>
        </w:rPr>
        <w:t xml:space="preserve"> настоящего Административного регламента.</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0B7808" w:rsidRPr="003F61D5" w:rsidRDefault="000B7808" w:rsidP="000B780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Исчерпывающий перечень документов, необходимых для предоставления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C023DD">
        <w:rPr>
          <w:b/>
          <w:bCs/>
          <w:sz w:val="28"/>
          <w:szCs w:val="28"/>
          <w:lang w:eastAsia="ru-RU"/>
        </w:rPr>
        <w:t xml:space="preserve"> </w:t>
      </w:r>
      <w:r w:rsidRPr="003F61D5">
        <w:rPr>
          <w:b/>
          <w:bCs/>
          <w:sz w:val="28"/>
          <w:szCs w:val="28"/>
          <w:lang w:eastAsia="ru-RU"/>
        </w:rPr>
        <w:t>перечень</w:t>
      </w:r>
      <w:r w:rsidRPr="00C023DD">
        <w:rPr>
          <w:b/>
          <w:bCs/>
          <w:sz w:val="28"/>
          <w:szCs w:val="28"/>
          <w:lang w:eastAsia="ru-RU"/>
        </w:rPr>
        <w:t xml:space="preserve"> </w:t>
      </w:r>
      <w:r w:rsidRPr="003F61D5">
        <w:rPr>
          <w:b/>
          <w:bCs/>
          <w:sz w:val="28"/>
          <w:szCs w:val="28"/>
          <w:lang w:eastAsia="ru-RU"/>
        </w:rPr>
        <w:t>оснований</w:t>
      </w:r>
      <w:r w:rsidRPr="00C023DD">
        <w:rPr>
          <w:b/>
          <w:bCs/>
          <w:sz w:val="28"/>
          <w:szCs w:val="28"/>
          <w:lang w:eastAsia="ru-RU"/>
        </w:rPr>
        <w:t xml:space="preserve"> </w:t>
      </w:r>
      <w:r w:rsidRPr="003F61D5">
        <w:rPr>
          <w:b/>
          <w:bCs/>
          <w:sz w:val="28"/>
          <w:szCs w:val="28"/>
          <w:lang w:eastAsia="ru-RU"/>
        </w:rPr>
        <w:t>для</w:t>
      </w:r>
      <w:r w:rsidRPr="00C023DD">
        <w:rPr>
          <w:b/>
          <w:bCs/>
          <w:sz w:val="28"/>
          <w:szCs w:val="28"/>
          <w:lang w:eastAsia="ru-RU"/>
        </w:rPr>
        <w:t xml:space="preserve"> </w:t>
      </w:r>
      <w:r w:rsidRPr="003F61D5">
        <w:rPr>
          <w:b/>
          <w:bCs/>
          <w:sz w:val="28"/>
          <w:szCs w:val="28"/>
          <w:lang w:eastAsia="ru-RU"/>
        </w:rPr>
        <w:t>отказа</w:t>
      </w:r>
      <w:r w:rsidRPr="00C023DD">
        <w:rPr>
          <w:b/>
          <w:bCs/>
          <w:sz w:val="28"/>
          <w:szCs w:val="28"/>
          <w:lang w:eastAsia="ru-RU"/>
        </w:rPr>
        <w:br/>
      </w:r>
      <w:r w:rsidRPr="003F61D5">
        <w:rPr>
          <w:b/>
          <w:bCs/>
          <w:sz w:val="28"/>
          <w:szCs w:val="28"/>
          <w:lang w:eastAsia="ru-RU"/>
        </w:rPr>
        <w:t>в</w:t>
      </w:r>
      <w:r w:rsidRPr="00C023DD">
        <w:rPr>
          <w:b/>
          <w:bCs/>
          <w:sz w:val="28"/>
          <w:szCs w:val="28"/>
          <w:lang w:eastAsia="ru-RU"/>
        </w:rPr>
        <w:t xml:space="preserve"> </w:t>
      </w:r>
      <w:r w:rsidRPr="003F61D5">
        <w:rPr>
          <w:b/>
          <w:bCs/>
          <w:sz w:val="28"/>
          <w:szCs w:val="28"/>
          <w:lang w:eastAsia="ru-RU"/>
        </w:rPr>
        <w:t>приеме</w:t>
      </w:r>
      <w:r w:rsidRPr="00C023DD">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C023DD">
        <w:rPr>
          <w:sz w:val="28"/>
          <w:szCs w:val="28"/>
          <w:lang w:eastAsia="ru-RU"/>
        </w:rPr>
        <w:t xml:space="preserve"> </w:t>
      </w:r>
      <w:r w:rsidRPr="003F61D5">
        <w:rPr>
          <w:sz w:val="28"/>
          <w:szCs w:val="28"/>
          <w:lang w:eastAsia="ru-RU"/>
        </w:rPr>
        <w:t>для</w:t>
      </w:r>
      <w:r w:rsidRPr="00C023DD">
        <w:rPr>
          <w:sz w:val="28"/>
          <w:szCs w:val="28"/>
          <w:lang w:eastAsia="ru-RU"/>
        </w:rPr>
        <w:t xml:space="preserve"> </w:t>
      </w:r>
      <w:r w:rsidRPr="003F61D5">
        <w:rPr>
          <w:sz w:val="28"/>
          <w:szCs w:val="28"/>
          <w:lang w:eastAsia="ru-RU"/>
        </w:rPr>
        <w:t>отказа</w:t>
      </w:r>
      <w:r w:rsidRPr="00C023DD">
        <w:rPr>
          <w:sz w:val="28"/>
          <w:szCs w:val="28"/>
          <w:lang w:eastAsia="ru-RU"/>
        </w:rPr>
        <w:t xml:space="preserve"> </w:t>
      </w:r>
      <w:r w:rsidRPr="003F61D5">
        <w:rPr>
          <w:sz w:val="28"/>
          <w:szCs w:val="28"/>
          <w:lang w:eastAsia="ru-RU"/>
        </w:rPr>
        <w:t>в</w:t>
      </w:r>
      <w:r w:rsidRPr="00C023DD">
        <w:rPr>
          <w:sz w:val="28"/>
          <w:szCs w:val="28"/>
          <w:lang w:eastAsia="ru-RU"/>
        </w:rPr>
        <w:t xml:space="preserve"> </w:t>
      </w:r>
      <w:r w:rsidRPr="003F61D5">
        <w:rPr>
          <w:sz w:val="28"/>
          <w:szCs w:val="28"/>
          <w:lang w:eastAsia="ru-RU"/>
        </w:rPr>
        <w:t>приеме</w:t>
      </w:r>
      <w:r w:rsidRPr="00C023DD">
        <w:rPr>
          <w:sz w:val="28"/>
          <w:szCs w:val="28"/>
          <w:lang w:eastAsia="ru-RU"/>
        </w:rPr>
        <w:t xml:space="preserve"> </w:t>
      </w:r>
      <w:r w:rsidRPr="003F61D5">
        <w:rPr>
          <w:bCs/>
          <w:sz w:val="28"/>
          <w:szCs w:val="28"/>
          <w:lang w:eastAsia="ru-RU"/>
        </w:rPr>
        <w:t>заявления</w:t>
      </w:r>
      <w:r w:rsidRPr="003F61D5">
        <w:rPr>
          <w:sz w:val="28"/>
          <w:szCs w:val="28"/>
        </w:rPr>
        <w:t xml:space="preserve"> и </w:t>
      </w:r>
      <w:r w:rsidRPr="003F61D5">
        <w:rPr>
          <w:sz w:val="28"/>
          <w:szCs w:val="28"/>
          <w:lang w:eastAsia="ru-RU"/>
        </w:rPr>
        <w:t>документов</w:t>
      </w:r>
      <w:r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0B7808" w:rsidRPr="003F61D5" w:rsidRDefault="000B7808" w:rsidP="000B780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0B7808" w:rsidRPr="003F61D5" w:rsidRDefault="000B7808" w:rsidP="000B7808">
      <w:pPr>
        <w:numPr>
          <w:ilvl w:val="0"/>
          <w:numId w:val="33"/>
        </w:numPr>
        <w:tabs>
          <w:tab w:val="num" w:pos="1276"/>
        </w:tabs>
        <w:spacing w:after="160"/>
        <w:ind w:firstLine="709"/>
        <w:contextualSpacing/>
        <w:jc w:val="both"/>
      </w:pPr>
      <w:r w:rsidRPr="003F61D5">
        <w:rPr>
          <w:noProof/>
          <w:sz w:val="28"/>
          <w:szCs w:val="28"/>
        </w:rPr>
        <w:t>Основания</w:t>
      </w:r>
      <w:r w:rsidRPr="00C023DD">
        <w:rPr>
          <w:noProof/>
          <w:sz w:val="28"/>
          <w:szCs w:val="28"/>
        </w:rPr>
        <w:t xml:space="preserve"> </w:t>
      </w:r>
      <w:r w:rsidRPr="003F61D5">
        <w:rPr>
          <w:noProof/>
          <w:sz w:val="28"/>
          <w:szCs w:val="28"/>
        </w:rPr>
        <w:t>для</w:t>
      </w:r>
      <w:r w:rsidRPr="00C023DD">
        <w:rPr>
          <w:noProof/>
          <w:sz w:val="28"/>
          <w:szCs w:val="28"/>
        </w:rPr>
        <w:t xml:space="preserve"> </w:t>
      </w:r>
      <w:r w:rsidRPr="003F61D5">
        <w:rPr>
          <w:noProof/>
          <w:sz w:val="28"/>
          <w:szCs w:val="28"/>
        </w:rPr>
        <w:t>приостановления</w:t>
      </w:r>
      <w:r w:rsidRPr="00C023DD">
        <w:rPr>
          <w:noProof/>
          <w:sz w:val="28"/>
          <w:szCs w:val="28"/>
        </w:rPr>
        <w:t xml:space="preserve"> </w:t>
      </w:r>
      <w:r w:rsidRPr="003F61D5">
        <w:rPr>
          <w:noProof/>
          <w:sz w:val="28"/>
          <w:szCs w:val="28"/>
        </w:rPr>
        <w:t>предоставления</w:t>
      </w:r>
      <w:r w:rsidRPr="00C023DD">
        <w:rPr>
          <w:noProof/>
          <w:sz w:val="28"/>
          <w:szCs w:val="28"/>
        </w:rPr>
        <w:t xml:space="preserve"> </w:t>
      </w:r>
      <w:r w:rsidRPr="003F61D5">
        <w:rPr>
          <w:noProof/>
          <w:sz w:val="28"/>
          <w:szCs w:val="28"/>
        </w:rPr>
        <w:t>Услуги</w:t>
      </w:r>
      <w:r w:rsidRPr="00C023DD">
        <w:rPr>
          <w:noProof/>
          <w:sz w:val="28"/>
          <w:szCs w:val="28"/>
        </w:rPr>
        <w:t xml:space="preserve"> </w:t>
      </w:r>
      <w:r w:rsidRPr="003F61D5">
        <w:rPr>
          <w:noProof/>
          <w:sz w:val="28"/>
          <w:szCs w:val="28"/>
        </w:rPr>
        <w:t>законодательством</w:t>
      </w:r>
      <w:r w:rsidRPr="00C023DD">
        <w:rPr>
          <w:noProof/>
          <w:sz w:val="28"/>
          <w:szCs w:val="28"/>
        </w:rPr>
        <w:t xml:space="preserve"> </w:t>
      </w:r>
      <w:r w:rsidRPr="003F61D5">
        <w:rPr>
          <w:noProof/>
          <w:sz w:val="28"/>
          <w:szCs w:val="28"/>
        </w:rPr>
        <w:t>Российской</w:t>
      </w:r>
      <w:r w:rsidRPr="00C023DD">
        <w:rPr>
          <w:noProof/>
          <w:sz w:val="28"/>
          <w:szCs w:val="28"/>
        </w:rPr>
        <w:t xml:space="preserve"> </w:t>
      </w:r>
      <w:r w:rsidRPr="003F61D5">
        <w:rPr>
          <w:noProof/>
          <w:sz w:val="28"/>
          <w:szCs w:val="28"/>
        </w:rPr>
        <w:t>Федерации</w:t>
      </w:r>
      <w:r w:rsidRPr="00C023DD">
        <w:rPr>
          <w:noProof/>
          <w:sz w:val="28"/>
          <w:szCs w:val="28"/>
        </w:rPr>
        <w:t xml:space="preserve"> </w:t>
      </w:r>
      <w:r w:rsidRPr="003F61D5">
        <w:rPr>
          <w:noProof/>
          <w:sz w:val="28"/>
          <w:szCs w:val="28"/>
        </w:rPr>
        <w:t>не</w:t>
      </w:r>
      <w:r w:rsidRPr="00C023DD">
        <w:rPr>
          <w:noProof/>
          <w:sz w:val="28"/>
          <w:szCs w:val="28"/>
        </w:rPr>
        <w:t xml:space="preserve"> </w:t>
      </w:r>
      <w:r w:rsidRPr="003F61D5">
        <w:rPr>
          <w:noProof/>
          <w:sz w:val="28"/>
          <w:szCs w:val="28"/>
        </w:rPr>
        <w:t>предусмотрены</w:t>
      </w:r>
      <w:r w:rsidRPr="00C023DD">
        <w:rPr>
          <w:noProof/>
          <w:sz w:val="28"/>
          <w:szCs w:val="28"/>
        </w:rPr>
        <w:t>.</w:t>
      </w:r>
    </w:p>
    <w:p w:rsidR="000B7808" w:rsidRPr="003F61D5" w:rsidRDefault="000B7808" w:rsidP="000B7808">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0B7808" w:rsidRPr="003F61D5" w:rsidRDefault="000B7808" w:rsidP="000B7808">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при предоставлении Услуги, и способы ее взимания</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Pr="003F61D5">
        <w:rPr>
          <w:sz w:val="28"/>
          <w:szCs w:val="28"/>
          <w:lang w:eastAsia="ru-RU"/>
        </w:rPr>
        <w:t>.</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C023DD">
        <w:rPr>
          <w:b/>
          <w:bCs/>
          <w:sz w:val="28"/>
          <w:szCs w:val="28"/>
          <w:lang w:eastAsia="ru-RU"/>
        </w:rPr>
        <w:t xml:space="preserve"> </w:t>
      </w:r>
      <w:r w:rsidRPr="003F61D5">
        <w:rPr>
          <w:b/>
          <w:bCs/>
          <w:sz w:val="28"/>
          <w:szCs w:val="28"/>
          <w:lang w:eastAsia="ru-RU"/>
        </w:rPr>
        <w:t>срок</w:t>
      </w:r>
      <w:r w:rsidRPr="00C023DD">
        <w:rPr>
          <w:b/>
          <w:bCs/>
          <w:sz w:val="28"/>
          <w:szCs w:val="28"/>
          <w:lang w:eastAsia="ru-RU"/>
        </w:rPr>
        <w:t xml:space="preserve"> </w:t>
      </w:r>
      <w:r w:rsidRPr="003F61D5">
        <w:rPr>
          <w:b/>
          <w:bCs/>
          <w:sz w:val="28"/>
          <w:szCs w:val="28"/>
          <w:lang w:eastAsia="ru-RU"/>
        </w:rPr>
        <w:t>ожидания</w:t>
      </w:r>
      <w:r w:rsidRPr="00C023DD">
        <w:rPr>
          <w:b/>
          <w:bCs/>
          <w:sz w:val="28"/>
          <w:szCs w:val="28"/>
          <w:lang w:eastAsia="ru-RU"/>
        </w:rPr>
        <w:t xml:space="preserve"> </w:t>
      </w:r>
      <w:r w:rsidRPr="003F61D5">
        <w:rPr>
          <w:b/>
          <w:bCs/>
          <w:sz w:val="28"/>
          <w:szCs w:val="28"/>
          <w:lang w:eastAsia="ru-RU"/>
        </w:rPr>
        <w:t>в</w:t>
      </w:r>
      <w:r w:rsidRPr="00C023DD">
        <w:rPr>
          <w:b/>
          <w:bCs/>
          <w:sz w:val="28"/>
          <w:szCs w:val="28"/>
          <w:lang w:eastAsia="ru-RU"/>
        </w:rPr>
        <w:t xml:space="preserve"> </w:t>
      </w:r>
      <w:r w:rsidRPr="003F61D5">
        <w:rPr>
          <w:b/>
          <w:bCs/>
          <w:sz w:val="28"/>
          <w:szCs w:val="28"/>
          <w:lang w:eastAsia="ru-RU"/>
        </w:rPr>
        <w:t>очереди</w:t>
      </w:r>
      <w:r w:rsidRPr="00C023DD">
        <w:rPr>
          <w:b/>
          <w:bCs/>
          <w:sz w:val="28"/>
          <w:szCs w:val="28"/>
          <w:lang w:eastAsia="ru-RU"/>
        </w:rPr>
        <w:t xml:space="preserve"> </w:t>
      </w:r>
      <w:r w:rsidRPr="003F61D5">
        <w:rPr>
          <w:b/>
          <w:bCs/>
          <w:sz w:val="28"/>
          <w:szCs w:val="28"/>
          <w:lang w:eastAsia="ru-RU"/>
        </w:rPr>
        <w:t>при</w:t>
      </w:r>
      <w:r w:rsidRPr="00C023DD">
        <w:rPr>
          <w:b/>
          <w:bCs/>
          <w:sz w:val="28"/>
          <w:szCs w:val="28"/>
          <w:lang w:eastAsia="ru-RU"/>
        </w:rPr>
        <w:t xml:space="preserve"> </w:t>
      </w:r>
      <w:r w:rsidRPr="003F61D5">
        <w:rPr>
          <w:b/>
          <w:bCs/>
          <w:sz w:val="28"/>
          <w:szCs w:val="28"/>
          <w:lang w:eastAsia="ru-RU"/>
        </w:rPr>
        <w:t>подаче</w:t>
      </w:r>
      <w:r w:rsidRPr="00C023DD">
        <w:rPr>
          <w:b/>
          <w:bCs/>
          <w:sz w:val="28"/>
          <w:szCs w:val="28"/>
          <w:lang w:eastAsia="ru-RU"/>
        </w:rPr>
        <w:t xml:space="preserve"> </w:t>
      </w:r>
      <w:r w:rsidRPr="003F61D5">
        <w:rPr>
          <w:b/>
          <w:bCs/>
          <w:sz w:val="28"/>
          <w:szCs w:val="28"/>
          <w:lang w:eastAsia="ru-RU"/>
        </w:rPr>
        <w:t>заявителем</w:t>
      </w:r>
      <w:r w:rsidRPr="00C023DD">
        <w:rPr>
          <w:b/>
          <w:bCs/>
          <w:sz w:val="28"/>
          <w:szCs w:val="28"/>
          <w:lang w:eastAsia="ru-RU"/>
        </w:rPr>
        <w:t xml:space="preserve"> </w:t>
      </w:r>
      <w:r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ожидания</w:t>
      </w:r>
      <w:r w:rsidRPr="00C023DD">
        <w:rPr>
          <w:sz w:val="28"/>
          <w:szCs w:val="28"/>
          <w:lang w:eastAsia="ru-RU"/>
        </w:rPr>
        <w:t xml:space="preserve"> </w:t>
      </w:r>
      <w:r w:rsidRPr="003F61D5">
        <w:rPr>
          <w:sz w:val="28"/>
          <w:szCs w:val="28"/>
          <w:lang w:eastAsia="ru-RU"/>
        </w:rPr>
        <w:t>в</w:t>
      </w:r>
      <w:r w:rsidRPr="00C023DD">
        <w:rPr>
          <w:sz w:val="28"/>
          <w:szCs w:val="28"/>
          <w:lang w:eastAsia="ru-RU"/>
        </w:rPr>
        <w:t xml:space="preserve"> </w:t>
      </w:r>
      <w:r w:rsidRPr="003F61D5">
        <w:rPr>
          <w:sz w:val="28"/>
          <w:szCs w:val="28"/>
          <w:lang w:eastAsia="ru-RU"/>
        </w:rPr>
        <w:t>очереди</w:t>
      </w:r>
      <w:r w:rsidRPr="00C023DD">
        <w:rPr>
          <w:sz w:val="28"/>
          <w:szCs w:val="28"/>
          <w:lang w:eastAsia="ru-RU"/>
        </w:rPr>
        <w:t xml:space="preserve"> </w:t>
      </w:r>
      <w:r w:rsidRPr="003F61D5">
        <w:rPr>
          <w:sz w:val="28"/>
          <w:szCs w:val="28"/>
          <w:lang w:eastAsia="ru-RU"/>
        </w:rPr>
        <w:t>при</w:t>
      </w:r>
      <w:r w:rsidRPr="00C023DD">
        <w:rPr>
          <w:sz w:val="28"/>
          <w:szCs w:val="28"/>
          <w:lang w:eastAsia="ru-RU"/>
        </w:rPr>
        <w:t xml:space="preserve"> </w:t>
      </w:r>
      <w:r w:rsidRPr="003F61D5">
        <w:rPr>
          <w:sz w:val="28"/>
          <w:szCs w:val="28"/>
          <w:lang w:eastAsia="ru-RU"/>
        </w:rPr>
        <w:t>подаче</w:t>
      </w:r>
      <w:r w:rsidRPr="00C023DD">
        <w:rPr>
          <w:sz w:val="28"/>
          <w:szCs w:val="28"/>
          <w:lang w:eastAsia="ru-RU"/>
        </w:rPr>
        <w:t xml:space="preserve"> </w:t>
      </w:r>
      <w:r w:rsidRPr="003F61D5">
        <w:rPr>
          <w:sz w:val="28"/>
          <w:szCs w:val="28"/>
          <w:lang w:eastAsia="ru-RU"/>
        </w:rPr>
        <w:t>заявления</w:t>
      </w:r>
      <w:r w:rsidRPr="00C023DD">
        <w:rPr>
          <w:b/>
          <w:sz w:val="28"/>
          <w:szCs w:val="28"/>
        </w:rPr>
        <w:t xml:space="preserve"> </w:t>
      </w:r>
      <w:r w:rsidRPr="003F61D5">
        <w:rPr>
          <w:sz w:val="28"/>
          <w:szCs w:val="28"/>
          <w:lang w:eastAsia="ru-RU"/>
        </w:rPr>
        <w:t>составляет</w:t>
      </w:r>
      <w:r w:rsidRPr="00C023DD">
        <w:rPr>
          <w:sz w:val="28"/>
          <w:szCs w:val="28"/>
          <w:lang w:eastAsia="ru-RU"/>
        </w:rPr>
        <w:t xml:space="preserve"> 15 </w:t>
      </w:r>
      <w:r w:rsidRPr="003F61D5">
        <w:rPr>
          <w:sz w:val="28"/>
          <w:szCs w:val="28"/>
          <w:lang w:eastAsia="ru-RU"/>
        </w:rPr>
        <w:t>минут</w:t>
      </w:r>
      <w:r w:rsidRPr="00C023DD">
        <w:rPr>
          <w:sz w:val="28"/>
          <w:szCs w:val="28"/>
          <w:lang w:eastAsia="ru-RU"/>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очереди при получении результата Услуги составляет 15 минут.</w:t>
      </w:r>
    </w:p>
    <w:p w:rsidR="000B7808" w:rsidRPr="003F61D5" w:rsidRDefault="000B7808" w:rsidP="000B7808">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Pr="003F61D5">
        <w:rPr>
          <w:b/>
          <w:bCs/>
          <w:sz w:val="28"/>
          <w:szCs w:val="28"/>
          <w:lang w:val="en-US" w:eastAsia="ru-RU"/>
        </w:rPr>
        <w:t xml:space="preserve"> </w:t>
      </w:r>
      <w:r w:rsidRPr="003F61D5">
        <w:rPr>
          <w:b/>
          <w:bCs/>
          <w:sz w:val="28"/>
          <w:szCs w:val="28"/>
          <w:lang w:eastAsia="ru-RU"/>
        </w:rPr>
        <w:t>заявления</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noProof/>
          <w:sz w:val="28"/>
          <w:szCs w:val="28"/>
        </w:rPr>
        <w:t>в Орган власти</w:t>
      </w:r>
      <w:r w:rsidRPr="003F61D5">
        <w:rPr>
          <w:sz w:val="28"/>
          <w:szCs w:val="28"/>
          <w:lang w:eastAsia="ru-RU"/>
        </w:rPr>
        <w:t xml:space="preserve"> составляет </w:t>
      </w:r>
      <w:r w:rsidRPr="003F61D5">
        <w:rPr>
          <w:noProof/>
          <w:sz w:val="28"/>
          <w:szCs w:val="28"/>
        </w:rPr>
        <w:t xml:space="preserve">1 календарный день </w:t>
      </w:r>
      <w:r w:rsidRPr="003F61D5">
        <w:rPr>
          <w:sz w:val="28"/>
          <w:szCs w:val="28"/>
          <w:lang w:eastAsia="ru-RU"/>
        </w:rPr>
        <w:t>с даты подачи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 указанным способом</w:t>
      </w:r>
      <w:r w:rsidRPr="003F61D5">
        <w:rPr>
          <w:noProof/>
          <w:sz w:val="28"/>
          <w:szCs w:val="28"/>
        </w:rPr>
        <w:t>.</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Требования к помещениям, в которых предоставляется Услуга</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lastRenderedPageBreak/>
        <w:t>Показатели доступности и качества Услуги</w:t>
      </w:r>
    </w:p>
    <w:p w:rsidR="000B7808" w:rsidRPr="003F61D5"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rsidR="000B7808" w:rsidRPr="003F61D5" w:rsidRDefault="000B7808" w:rsidP="000B7808">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0B7808" w:rsidRPr="003F61D5" w:rsidRDefault="000B7808" w:rsidP="000B7808">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Информационная</w:t>
      </w:r>
      <w:r w:rsidRPr="00C023DD">
        <w:rPr>
          <w:sz w:val="28"/>
          <w:szCs w:val="28"/>
          <w:lang w:eastAsia="ru-RU"/>
        </w:rPr>
        <w:t xml:space="preserve"> </w:t>
      </w:r>
      <w:r w:rsidRPr="003F61D5">
        <w:rPr>
          <w:sz w:val="28"/>
          <w:szCs w:val="28"/>
          <w:lang w:eastAsia="ru-RU"/>
        </w:rPr>
        <w:t>система</w:t>
      </w:r>
      <w:r w:rsidRPr="00C023DD">
        <w:rPr>
          <w:sz w:val="28"/>
          <w:szCs w:val="28"/>
          <w:lang w:eastAsia="ru-RU"/>
        </w:rPr>
        <w:t xml:space="preserve">, </w:t>
      </w:r>
      <w:r w:rsidRPr="003F61D5">
        <w:rPr>
          <w:sz w:val="28"/>
          <w:szCs w:val="28"/>
          <w:lang w:eastAsia="ru-RU"/>
        </w:rPr>
        <w:t>используемая</w:t>
      </w:r>
      <w:r w:rsidRPr="00C023DD">
        <w:rPr>
          <w:sz w:val="28"/>
          <w:szCs w:val="28"/>
          <w:lang w:eastAsia="ru-RU"/>
        </w:rPr>
        <w:t xml:space="preserve"> </w:t>
      </w:r>
      <w:r w:rsidRPr="003F61D5">
        <w:rPr>
          <w:sz w:val="28"/>
          <w:szCs w:val="28"/>
          <w:lang w:eastAsia="ru-RU"/>
        </w:rPr>
        <w:t>для</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 </w:t>
      </w:r>
      <w:r w:rsidRPr="00C023DD">
        <w:rPr>
          <w:noProof/>
          <w:sz w:val="28"/>
          <w:szCs w:val="28"/>
        </w:rPr>
        <w:t>единая система межведомственного электронного взаимодействия</w:t>
      </w:r>
      <w:r w:rsidRPr="003F61D5">
        <w:rPr>
          <w:rStyle w:val="af5"/>
          <w:sz w:val="28"/>
          <w:szCs w:val="28"/>
          <w:lang w:eastAsia="ru-RU"/>
        </w:rPr>
        <w:footnoteReference w:id="3"/>
      </w:r>
      <w:r w:rsidRPr="00C023DD">
        <w:rPr>
          <w:sz w:val="28"/>
          <w:szCs w:val="28"/>
        </w:rPr>
        <w:t>.</w:t>
      </w:r>
    </w:p>
    <w:p w:rsidR="000B7808" w:rsidRPr="003F61D5" w:rsidRDefault="000B7808" w:rsidP="000B7808">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Состав, последовательность и сроки выполнения административных процедур</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 земельных участков, находящихся в муниципальной собственности, на торгах</w:t>
      </w:r>
      <w:r w:rsidRPr="00C023DD">
        <w:rPr>
          <w:sz w:val="28"/>
          <w:szCs w:val="28"/>
        </w:rPr>
        <w:t xml:space="preserve"> </w:t>
      </w:r>
      <w:r w:rsidRPr="003F61D5">
        <w:rPr>
          <w:sz w:val="28"/>
          <w:szCs w:val="28"/>
        </w:rPr>
        <w:t>Услуга</w:t>
      </w:r>
      <w:r w:rsidRPr="00C023DD">
        <w:rPr>
          <w:sz w:val="28"/>
          <w:szCs w:val="28"/>
        </w:rPr>
        <w:t xml:space="preserve"> </w:t>
      </w:r>
      <w:r w:rsidRPr="003F61D5">
        <w:rPr>
          <w:sz w:val="28"/>
          <w:szCs w:val="28"/>
        </w:rPr>
        <w:t>предоставляется</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соответствии</w:t>
      </w:r>
      <w:r w:rsidRPr="00C023DD">
        <w:rPr>
          <w:sz w:val="28"/>
          <w:szCs w:val="28"/>
        </w:rPr>
        <w:t xml:space="preserve"> </w:t>
      </w:r>
      <w:r w:rsidRPr="003F61D5">
        <w:rPr>
          <w:sz w:val="28"/>
          <w:szCs w:val="28"/>
        </w:rPr>
        <w:t>со</w:t>
      </w:r>
      <w:r w:rsidRPr="00C023DD">
        <w:rPr>
          <w:sz w:val="28"/>
          <w:szCs w:val="28"/>
        </w:rPr>
        <w:t xml:space="preserve"> </w:t>
      </w:r>
      <w:r w:rsidRPr="003F61D5">
        <w:rPr>
          <w:sz w:val="28"/>
          <w:szCs w:val="28"/>
        </w:rPr>
        <w:t>следующими</w:t>
      </w:r>
      <w:r w:rsidRPr="00C023DD">
        <w:rPr>
          <w:sz w:val="28"/>
          <w:szCs w:val="28"/>
        </w:rPr>
        <w:t xml:space="preserve"> </w:t>
      </w:r>
      <w:r w:rsidRPr="003F61D5">
        <w:rPr>
          <w:sz w:val="28"/>
          <w:szCs w:val="28"/>
        </w:rPr>
        <w:t>вариантами</w:t>
      </w:r>
      <w:r w:rsidRPr="00C023DD">
        <w:rPr>
          <w:sz w:val="28"/>
          <w:szCs w:val="28"/>
          <w:lang w:eastAsia="ru-RU"/>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1</w:t>
      </w:r>
      <w:r w:rsidRPr="00C023DD">
        <w:rPr>
          <w:sz w:val="28"/>
          <w:szCs w:val="28"/>
        </w:rPr>
        <w:t xml:space="preserve">: </w:t>
      </w:r>
      <w:r w:rsidRPr="00C023DD">
        <w:rPr>
          <w:noProof/>
          <w:sz w:val="28"/>
          <w:szCs w:val="28"/>
        </w:rPr>
        <w:t>физическое лицо</w:t>
      </w:r>
      <w:r w:rsidRPr="003F61D5">
        <w:rPr>
          <w:sz w:val="28"/>
          <w:szCs w:val="28"/>
        </w:rPr>
        <w:t xml:space="preserve">, </w:t>
      </w:r>
      <w:r w:rsidRPr="00C023DD">
        <w:rPr>
          <w:noProof/>
          <w:sz w:val="28"/>
          <w:szCs w:val="28"/>
        </w:rPr>
        <w:t>обратился лично</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2</w:t>
      </w:r>
      <w:r w:rsidRPr="00C023DD">
        <w:rPr>
          <w:sz w:val="28"/>
          <w:szCs w:val="28"/>
        </w:rPr>
        <w:t xml:space="preserve">: </w:t>
      </w:r>
      <w:r w:rsidRPr="00C023DD">
        <w:rPr>
          <w:noProof/>
          <w:sz w:val="28"/>
          <w:szCs w:val="28"/>
        </w:rPr>
        <w:t>физическое лицо</w:t>
      </w:r>
      <w:r w:rsidRPr="003F61D5">
        <w:rPr>
          <w:sz w:val="28"/>
          <w:szCs w:val="28"/>
        </w:rPr>
        <w:t xml:space="preserve">, </w:t>
      </w:r>
      <w:r w:rsidRPr="00C023DD">
        <w:rPr>
          <w:noProof/>
          <w:sz w:val="28"/>
          <w:szCs w:val="28"/>
        </w:rPr>
        <w:t>обратился представитель</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3</w:t>
      </w:r>
      <w:r w:rsidRPr="00C023DD">
        <w:rPr>
          <w:sz w:val="28"/>
          <w:szCs w:val="28"/>
        </w:rPr>
        <w:t xml:space="preserve">: </w:t>
      </w:r>
      <w:r w:rsidRPr="00C023DD">
        <w:rPr>
          <w:noProof/>
          <w:sz w:val="28"/>
          <w:szCs w:val="28"/>
        </w:rPr>
        <w:t>юридическое лицо</w:t>
      </w:r>
      <w:r w:rsidRPr="003F61D5">
        <w:rPr>
          <w:sz w:val="28"/>
          <w:szCs w:val="28"/>
        </w:rPr>
        <w:t xml:space="preserve">, </w:t>
      </w:r>
      <w:r w:rsidRPr="00C023DD">
        <w:rPr>
          <w:noProof/>
          <w:sz w:val="28"/>
          <w:szCs w:val="28"/>
        </w:rPr>
        <w:t>обратился лично</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4</w:t>
      </w:r>
      <w:r w:rsidRPr="00C023DD">
        <w:rPr>
          <w:sz w:val="28"/>
          <w:szCs w:val="28"/>
        </w:rPr>
        <w:t xml:space="preserve">: </w:t>
      </w:r>
      <w:r w:rsidRPr="00C023DD">
        <w:rPr>
          <w:noProof/>
          <w:sz w:val="28"/>
          <w:szCs w:val="28"/>
        </w:rPr>
        <w:t>юридическое лицо</w:t>
      </w:r>
      <w:r w:rsidRPr="003F61D5">
        <w:rPr>
          <w:sz w:val="28"/>
          <w:szCs w:val="28"/>
        </w:rPr>
        <w:t xml:space="preserve">, </w:t>
      </w:r>
      <w:r w:rsidRPr="00C023DD">
        <w:rPr>
          <w:noProof/>
          <w:sz w:val="28"/>
          <w:szCs w:val="28"/>
        </w:rPr>
        <w:t>обратился представитель</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5</w:t>
      </w:r>
      <w:r w:rsidRPr="00C023DD">
        <w:rPr>
          <w:sz w:val="28"/>
          <w:szCs w:val="28"/>
        </w:rPr>
        <w:t xml:space="preserve">: </w:t>
      </w:r>
      <w:r w:rsidRPr="00C023DD">
        <w:rPr>
          <w:noProof/>
          <w:sz w:val="28"/>
          <w:szCs w:val="28"/>
        </w:rPr>
        <w:t>индивидуальный предприниматель</w:t>
      </w:r>
      <w:r w:rsidRPr="003F61D5">
        <w:rPr>
          <w:sz w:val="28"/>
          <w:szCs w:val="28"/>
        </w:rPr>
        <w:t xml:space="preserve">, </w:t>
      </w:r>
      <w:r w:rsidRPr="00C023DD">
        <w:rPr>
          <w:noProof/>
          <w:sz w:val="28"/>
          <w:szCs w:val="28"/>
        </w:rPr>
        <w:t>обратился лично</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6</w:t>
      </w:r>
      <w:r w:rsidRPr="00C023DD">
        <w:rPr>
          <w:sz w:val="28"/>
          <w:szCs w:val="28"/>
        </w:rPr>
        <w:t xml:space="preserve">: </w:t>
      </w:r>
      <w:r w:rsidRPr="00C023DD">
        <w:rPr>
          <w:noProof/>
          <w:sz w:val="28"/>
          <w:szCs w:val="28"/>
        </w:rPr>
        <w:t>индивидуальный предприниматель</w:t>
      </w:r>
      <w:r w:rsidRPr="003F61D5">
        <w:rPr>
          <w:sz w:val="28"/>
          <w:szCs w:val="28"/>
        </w:rPr>
        <w:t xml:space="preserve">, </w:t>
      </w:r>
      <w:r w:rsidRPr="00C023DD">
        <w:rPr>
          <w:noProof/>
          <w:sz w:val="28"/>
          <w:szCs w:val="28"/>
        </w:rPr>
        <w:t>обратился представитель</w:t>
      </w:r>
      <w:r w:rsidRPr="003F61D5">
        <w:rPr>
          <w:sz w:val="28"/>
          <w:szCs w:val="28"/>
        </w:rPr>
        <w:t xml:space="preserve">, </w:t>
      </w:r>
      <w:r w:rsidRPr="00C023DD">
        <w:rPr>
          <w:noProof/>
          <w:sz w:val="28"/>
          <w:szCs w:val="28"/>
        </w:rPr>
        <w:t>договор аренды земельного участка</w:t>
      </w:r>
      <w:r w:rsidRPr="003F61D5">
        <w:rPr>
          <w:sz w:val="28"/>
          <w:szCs w:val="28"/>
        </w:rPr>
        <w:t>.</w:t>
      </w: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допущенных опечаток и (или) ошибок в выданном в результате предоставления муниципальной услуги документе или выдача дубликата документа, выданного по результатам предоставления Услуги</w:t>
      </w:r>
      <w:r w:rsidRPr="00C023DD">
        <w:rPr>
          <w:sz w:val="28"/>
          <w:szCs w:val="28"/>
        </w:rPr>
        <w:t xml:space="preserve"> </w:t>
      </w:r>
      <w:r w:rsidRPr="003F61D5">
        <w:rPr>
          <w:sz w:val="28"/>
          <w:szCs w:val="28"/>
        </w:rPr>
        <w:t>Услуга</w:t>
      </w:r>
      <w:r w:rsidRPr="00C023DD">
        <w:rPr>
          <w:sz w:val="28"/>
          <w:szCs w:val="28"/>
        </w:rPr>
        <w:t xml:space="preserve"> </w:t>
      </w:r>
      <w:r w:rsidRPr="003F61D5">
        <w:rPr>
          <w:sz w:val="28"/>
          <w:szCs w:val="28"/>
        </w:rPr>
        <w:t>предоставляется</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соответствии</w:t>
      </w:r>
      <w:r w:rsidRPr="00C023DD">
        <w:rPr>
          <w:sz w:val="28"/>
          <w:szCs w:val="28"/>
        </w:rPr>
        <w:t xml:space="preserve"> </w:t>
      </w:r>
      <w:r w:rsidRPr="003F61D5">
        <w:rPr>
          <w:sz w:val="28"/>
          <w:szCs w:val="28"/>
        </w:rPr>
        <w:t>со</w:t>
      </w:r>
      <w:r w:rsidRPr="00C023DD">
        <w:rPr>
          <w:sz w:val="28"/>
          <w:szCs w:val="28"/>
        </w:rPr>
        <w:t xml:space="preserve"> </w:t>
      </w:r>
      <w:r w:rsidRPr="003F61D5">
        <w:rPr>
          <w:sz w:val="28"/>
          <w:szCs w:val="28"/>
        </w:rPr>
        <w:t>следующими</w:t>
      </w:r>
      <w:r w:rsidRPr="00C023DD">
        <w:rPr>
          <w:sz w:val="28"/>
          <w:szCs w:val="28"/>
        </w:rPr>
        <w:t xml:space="preserve"> </w:t>
      </w:r>
      <w:r w:rsidRPr="003F61D5">
        <w:rPr>
          <w:sz w:val="28"/>
          <w:szCs w:val="28"/>
        </w:rPr>
        <w:t>вариантами</w:t>
      </w:r>
      <w:r w:rsidRPr="00C023DD">
        <w:rPr>
          <w:sz w:val="28"/>
          <w:szCs w:val="28"/>
          <w:lang w:eastAsia="ru-RU"/>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7</w:t>
      </w:r>
      <w:r w:rsidRPr="00C023DD">
        <w:rPr>
          <w:sz w:val="28"/>
          <w:szCs w:val="28"/>
        </w:rPr>
        <w:t xml:space="preserve">: </w:t>
      </w:r>
      <w:r w:rsidRPr="00C023DD">
        <w:rPr>
          <w:noProof/>
          <w:sz w:val="28"/>
          <w:szCs w:val="28"/>
        </w:rPr>
        <w:t>юридическое лицо</w:t>
      </w:r>
      <w:r w:rsidRPr="003F61D5">
        <w:rPr>
          <w:sz w:val="28"/>
          <w:szCs w:val="28"/>
        </w:rPr>
        <w:t xml:space="preserve">, </w:t>
      </w:r>
      <w:r w:rsidRPr="00C023DD">
        <w:rPr>
          <w:noProof/>
          <w:sz w:val="28"/>
          <w:szCs w:val="28"/>
        </w:rPr>
        <w:t>обратился лично</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8</w:t>
      </w:r>
      <w:r w:rsidRPr="00C023DD">
        <w:rPr>
          <w:sz w:val="28"/>
          <w:szCs w:val="28"/>
        </w:rPr>
        <w:t xml:space="preserve">: </w:t>
      </w:r>
      <w:r w:rsidRPr="00C023DD">
        <w:rPr>
          <w:noProof/>
          <w:sz w:val="28"/>
          <w:szCs w:val="28"/>
        </w:rPr>
        <w:t>юридическое лицо</w:t>
      </w:r>
      <w:r w:rsidRPr="003F61D5">
        <w:rPr>
          <w:sz w:val="28"/>
          <w:szCs w:val="28"/>
        </w:rPr>
        <w:t xml:space="preserve">, </w:t>
      </w:r>
      <w:r w:rsidRPr="00C023DD">
        <w:rPr>
          <w:noProof/>
          <w:sz w:val="28"/>
          <w:szCs w:val="28"/>
        </w:rPr>
        <w:t>обратился представитель</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lastRenderedPageBreak/>
        <w:t>Вариант</w:t>
      </w:r>
      <w:r w:rsidRPr="003F61D5">
        <w:rPr>
          <w:sz w:val="28"/>
          <w:szCs w:val="28"/>
        </w:rPr>
        <w:t> </w:t>
      </w:r>
      <w:r w:rsidRPr="00C023DD">
        <w:rPr>
          <w:noProof/>
          <w:sz w:val="28"/>
          <w:szCs w:val="28"/>
        </w:rPr>
        <w:t>9</w:t>
      </w:r>
      <w:r w:rsidRPr="00C023DD">
        <w:rPr>
          <w:sz w:val="28"/>
          <w:szCs w:val="28"/>
        </w:rPr>
        <w:t xml:space="preserve">: </w:t>
      </w:r>
      <w:r w:rsidRPr="00C023DD">
        <w:rPr>
          <w:noProof/>
          <w:sz w:val="28"/>
          <w:szCs w:val="28"/>
        </w:rPr>
        <w:t>индивидуальный предприниматель</w:t>
      </w:r>
      <w:r w:rsidRPr="003F61D5">
        <w:rPr>
          <w:sz w:val="28"/>
          <w:szCs w:val="28"/>
        </w:rPr>
        <w:t xml:space="preserve">, </w:t>
      </w:r>
      <w:r w:rsidRPr="00C023DD">
        <w:rPr>
          <w:noProof/>
          <w:sz w:val="28"/>
          <w:szCs w:val="28"/>
        </w:rPr>
        <w:t>обратился лично</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10</w:t>
      </w:r>
      <w:r w:rsidRPr="00C023DD">
        <w:rPr>
          <w:sz w:val="28"/>
          <w:szCs w:val="28"/>
        </w:rPr>
        <w:t xml:space="preserve">: </w:t>
      </w:r>
      <w:r w:rsidRPr="00C023DD">
        <w:rPr>
          <w:noProof/>
          <w:sz w:val="28"/>
          <w:szCs w:val="28"/>
        </w:rPr>
        <w:t>индивидуальный предприниматель</w:t>
      </w:r>
      <w:r w:rsidRPr="003F61D5">
        <w:rPr>
          <w:sz w:val="28"/>
          <w:szCs w:val="28"/>
        </w:rPr>
        <w:t xml:space="preserve">, </w:t>
      </w:r>
      <w:r w:rsidRPr="00C023DD">
        <w:rPr>
          <w:noProof/>
          <w:sz w:val="28"/>
          <w:szCs w:val="28"/>
        </w:rPr>
        <w:t>обратился представитель</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11</w:t>
      </w:r>
      <w:r w:rsidRPr="00C023DD">
        <w:rPr>
          <w:sz w:val="28"/>
          <w:szCs w:val="28"/>
        </w:rPr>
        <w:t xml:space="preserve">: </w:t>
      </w:r>
      <w:r w:rsidRPr="00C023DD">
        <w:rPr>
          <w:noProof/>
          <w:sz w:val="28"/>
          <w:szCs w:val="28"/>
        </w:rPr>
        <w:t>физическое лицо</w:t>
      </w:r>
      <w:r w:rsidRPr="003F61D5">
        <w:rPr>
          <w:sz w:val="28"/>
          <w:szCs w:val="28"/>
        </w:rPr>
        <w:t xml:space="preserve">, </w:t>
      </w:r>
      <w:r w:rsidRPr="00C023DD">
        <w:rPr>
          <w:noProof/>
          <w:sz w:val="28"/>
          <w:szCs w:val="28"/>
        </w:rPr>
        <w:t>обратился лично</w:t>
      </w:r>
      <w:r w:rsidRPr="003F61D5">
        <w:rPr>
          <w:sz w:val="28"/>
          <w:szCs w:val="28"/>
        </w:rPr>
        <w:t>;</w:t>
      </w:r>
    </w:p>
    <w:p w:rsidR="000B7808" w:rsidRPr="003F61D5" w:rsidRDefault="000B7808" w:rsidP="000B7808">
      <w:pPr>
        <w:tabs>
          <w:tab w:val="left" w:pos="1276"/>
          <w:tab w:val="left" w:pos="1985"/>
        </w:tabs>
        <w:ind w:firstLine="709"/>
        <w:jc w:val="both"/>
        <w:rPr>
          <w:sz w:val="28"/>
          <w:szCs w:val="28"/>
          <w:lang w:eastAsia="ru-RU"/>
        </w:rPr>
      </w:pPr>
      <w:r w:rsidRPr="003F61D5">
        <w:rPr>
          <w:sz w:val="28"/>
          <w:szCs w:val="28"/>
        </w:rPr>
        <w:t>Вариант</w:t>
      </w:r>
      <w:r w:rsidRPr="003F61D5">
        <w:rPr>
          <w:sz w:val="28"/>
          <w:szCs w:val="28"/>
        </w:rPr>
        <w:t> </w:t>
      </w:r>
      <w:r w:rsidRPr="00C023DD">
        <w:rPr>
          <w:noProof/>
          <w:sz w:val="28"/>
          <w:szCs w:val="28"/>
        </w:rPr>
        <w:t>12</w:t>
      </w:r>
      <w:r w:rsidRPr="00C023DD">
        <w:rPr>
          <w:sz w:val="28"/>
          <w:szCs w:val="28"/>
        </w:rPr>
        <w:t xml:space="preserve">: </w:t>
      </w:r>
      <w:r w:rsidRPr="00C023DD">
        <w:rPr>
          <w:noProof/>
          <w:sz w:val="28"/>
          <w:szCs w:val="28"/>
        </w:rPr>
        <w:t>физическое лицо</w:t>
      </w:r>
      <w:r w:rsidRPr="003F61D5">
        <w:rPr>
          <w:sz w:val="28"/>
          <w:szCs w:val="28"/>
        </w:rPr>
        <w:t xml:space="preserve">, </w:t>
      </w:r>
      <w:r w:rsidRPr="00C023DD">
        <w:rPr>
          <w:noProof/>
          <w:sz w:val="28"/>
          <w:szCs w:val="28"/>
        </w:rPr>
        <w:t>обратился представитель</w:t>
      </w:r>
      <w:r w:rsidRPr="003F61D5">
        <w:rPr>
          <w:sz w:val="28"/>
          <w:szCs w:val="28"/>
        </w:rPr>
        <w:t>.</w:t>
      </w: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C023DD">
        <w:rPr>
          <w:sz w:val="28"/>
          <w:szCs w:val="28"/>
        </w:rPr>
        <w:t xml:space="preserve"> </w:t>
      </w:r>
      <w:r w:rsidRPr="003F61D5">
        <w:rPr>
          <w:sz w:val="28"/>
          <w:szCs w:val="28"/>
        </w:rPr>
        <w:t>оставления</w:t>
      </w:r>
      <w:r w:rsidRPr="00C023DD">
        <w:rPr>
          <w:sz w:val="28"/>
          <w:szCs w:val="28"/>
        </w:rPr>
        <w:t xml:space="preserve"> </w:t>
      </w:r>
      <w:r w:rsidRPr="003F61D5">
        <w:rPr>
          <w:sz w:val="28"/>
          <w:szCs w:val="28"/>
          <w:lang w:eastAsia="ru-RU"/>
        </w:rPr>
        <w:t>заявления</w:t>
      </w:r>
      <w:r w:rsidRPr="003F61D5">
        <w:rPr>
          <w:sz w:val="28"/>
          <w:szCs w:val="28"/>
        </w:rPr>
        <w:t xml:space="preserve"> без рассмотрения не предусмотрена.</w:t>
      </w:r>
      <w:r w:rsidRPr="003F61D5">
        <w:rPr>
          <w:sz w:val="28"/>
          <w:szCs w:val="28"/>
          <w:lang w:eastAsia="ru-RU"/>
        </w:rPr>
        <w:t xml:space="preserve"> </w:t>
      </w:r>
    </w:p>
    <w:p w:rsidR="000B7808" w:rsidRPr="003F61D5" w:rsidRDefault="000B7808" w:rsidP="000B7808">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0B7808" w:rsidRPr="003F61D5"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0B7808" w:rsidRPr="003F61D5" w:rsidRDefault="000B7808" w:rsidP="000B7808">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осуществляется</w:t>
      </w:r>
      <w:r w:rsidRPr="003F61D5">
        <w:rPr>
          <w:sz w:val="28"/>
          <w:szCs w:val="28"/>
          <w:lang w:val="en-US"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 власти</w:t>
      </w:r>
      <w:r w:rsidRPr="003F61D5">
        <w:rPr>
          <w:sz w:val="28"/>
          <w:szCs w:val="28"/>
          <w:lang w:val="en-US"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lang w:eastAsia="ru-RU"/>
        </w:rPr>
        <w:t>на Региональном портале (при наличии технической возможности)</w:t>
      </w:r>
      <w:r w:rsidRPr="00C023DD">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Pr="003F61D5">
        <w:rPr>
          <w:sz w:val="28"/>
          <w:szCs w:val="28"/>
          <w:lang w:val="en-US"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на Едином портале</w:t>
      </w:r>
      <w:r w:rsidRPr="003F61D5">
        <w:rPr>
          <w:sz w:val="28"/>
          <w:szCs w:val="28"/>
          <w:lang w:val="en-US" w:eastAsia="ru-RU"/>
        </w:rPr>
        <w:t>.</w:t>
      </w:r>
    </w:p>
    <w:p w:rsidR="000B7808" w:rsidRPr="003F61D5"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Описания вариантов, приведенные в настоящем разделе, размещаются </w:t>
      </w:r>
      <w:r w:rsidRPr="003F61D5">
        <w:rPr>
          <w:sz w:val="28"/>
          <w:szCs w:val="28"/>
        </w:rPr>
        <w:t>Органом местного самоуправления</w:t>
      </w:r>
      <w:r w:rsidRPr="00C023DD">
        <w:rPr>
          <w:sz w:val="28"/>
          <w:szCs w:val="28"/>
        </w:rPr>
        <w:t xml:space="preserve"> </w:t>
      </w:r>
      <w:r w:rsidRPr="003F61D5">
        <w:rPr>
          <w:sz w:val="28"/>
          <w:szCs w:val="28"/>
          <w:lang w:eastAsia="ru-RU"/>
        </w:rPr>
        <w:t>в</w:t>
      </w:r>
      <w:r w:rsidRPr="00C023DD">
        <w:rPr>
          <w:sz w:val="28"/>
          <w:szCs w:val="28"/>
          <w:lang w:eastAsia="ru-RU"/>
        </w:rPr>
        <w:t xml:space="preserve"> </w:t>
      </w:r>
      <w:r w:rsidRPr="003F61D5">
        <w:rPr>
          <w:sz w:val="28"/>
          <w:szCs w:val="28"/>
          <w:lang w:eastAsia="ru-RU"/>
        </w:rPr>
        <w:t>общедоступном</w:t>
      </w:r>
      <w:r w:rsidRPr="00C023DD">
        <w:rPr>
          <w:sz w:val="28"/>
          <w:szCs w:val="28"/>
          <w:lang w:eastAsia="ru-RU"/>
        </w:rPr>
        <w:t xml:space="preserve"> </w:t>
      </w:r>
      <w:r w:rsidRPr="003F61D5">
        <w:rPr>
          <w:sz w:val="28"/>
          <w:szCs w:val="28"/>
          <w:lang w:eastAsia="ru-RU"/>
        </w:rPr>
        <w:t>для</w:t>
      </w:r>
      <w:r w:rsidRPr="00C023DD">
        <w:rPr>
          <w:sz w:val="28"/>
          <w:szCs w:val="28"/>
          <w:lang w:eastAsia="ru-RU"/>
        </w:rPr>
        <w:t xml:space="preserve"> </w:t>
      </w:r>
      <w:r w:rsidRPr="003F61D5">
        <w:rPr>
          <w:sz w:val="28"/>
          <w:szCs w:val="28"/>
          <w:lang w:eastAsia="ru-RU"/>
        </w:rPr>
        <w:t>ознакомления</w:t>
      </w:r>
      <w:r w:rsidRPr="00C023DD">
        <w:rPr>
          <w:sz w:val="28"/>
          <w:szCs w:val="28"/>
          <w:lang w:eastAsia="ru-RU"/>
        </w:rPr>
        <w:t xml:space="preserve"> </w:t>
      </w:r>
      <w:r w:rsidRPr="003F61D5">
        <w:rPr>
          <w:sz w:val="28"/>
          <w:szCs w:val="28"/>
          <w:lang w:eastAsia="ru-RU"/>
        </w:rPr>
        <w:t>месте</w:t>
      </w:r>
      <w:r w:rsidRPr="00C023DD">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w:t>
      </w:r>
      <w:r w:rsidRPr="00C023DD">
        <w:rPr>
          <w:noProof/>
          <w:sz w:val="28"/>
          <w:szCs w:val="28"/>
        </w:rPr>
        <w:lastRenderedPageBreak/>
        <w:t>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Pr="00C023DD">
        <w:rPr>
          <w:sz w:val="28"/>
          <w:szCs w:val="28"/>
        </w:rPr>
        <w:t>,</w:t>
      </w:r>
      <w:r w:rsidRPr="00C023DD">
        <w:rPr>
          <w:noProof/>
          <w:sz w:val="28"/>
          <w:szCs w:val="28"/>
        </w:rPr>
        <w:t xml:space="preserve"> – учредительный документ юридического лица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rStyle w:val="af5"/>
          <w:sz w:val="28"/>
          <w:szCs w:val="28"/>
          <w:lang w:eastAsia="ru-RU"/>
        </w:rPr>
        <w:footnoteReference w:id="4"/>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lastRenderedPageBreak/>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lastRenderedPageBreak/>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Pr="00C023DD">
        <w:rPr>
          <w:noProof/>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sidRPr="00C023DD">
        <w:rPr>
          <w:noProof/>
          <w:sz w:val="28"/>
          <w:szCs w:val="28"/>
        </w:rP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w:t>
      </w:r>
      <w:r w:rsidRPr="00C023DD">
        <w:rPr>
          <w:noProof/>
          <w:sz w:val="28"/>
          <w:szCs w:val="28"/>
        </w:rPr>
        <w:lastRenderedPageBreak/>
        <w:t>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C023DD">
        <w:rPr>
          <w:noProof/>
          <w:sz w:val="28"/>
          <w:szCs w:val="28"/>
        </w:rPr>
        <w:lastRenderedPageBreak/>
        <w:t>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Pr="00C023DD">
        <w:rPr>
          <w:sz w:val="28"/>
          <w:szCs w:val="28"/>
        </w:rPr>
        <w:t>,</w:t>
      </w:r>
      <w:r w:rsidRPr="00C023DD">
        <w:rPr>
          <w:noProof/>
          <w:sz w:val="28"/>
          <w:szCs w:val="28"/>
        </w:rPr>
        <w:t xml:space="preserve"> – учредительные документы</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Pr="00C023DD">
        <w:rPr>
          <w:sz w:val="28"/>
          <w:szCs w:val="28"/>
        </w:rPr>
        <w:t>,</w:t>
      </w:r>
      <w:r w:rsidRPr="00C023DD">
        <w:rPr>
          <w:noProof/>
          <w:sz w:val="28"/>
          <w:szCs w:val="28"/>
        </w:rPr>
        <w:t xml:space="preserve"> – учредительный документ юридического лица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в отношении земельного участка отсутствует информация о возможности подключения (технологического присоединения) объектов </w:t>
      </w:r>
      <w:r w:rsidRPr="00C023DD">
        <w:rPr>
          <w:noProof/>
          <w:sz w:val="28"/>
          <w:szCs w:val="28"/>
        </w:rP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C023DD">
        <w:rPr>
          <w:noProof/>
          <w:sz w:val="28"/>
          <w:szCs w:val="28"/>
        </w:rPr>
        <w:lastRenderedPageBreak/>
        <w:t>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lastRenderedPageBreak/>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Pr="00C023DD">
        <w:rPr>
          <w:sz w:val="28"/>
          <w:szCs w:val="28"/>
        </w:rPr>
        <w:t>,</w:t>
      </w:r>
      <w:r w:rsidRPr="00C023DD">
        <w:rPr>
          <w:noProof/>
          <w:sz w:val="28"/>
          <w:szCs w:val="28"/>
        </w:rPr>
        <w:t xml:space="preserve"> – учредительные документы</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w:t>
      </w:r>
      <w:r w:rsidRPr="003F61D5">
        <w:rPr>
          <w:sz w:val="28"/>
          <w:szCs w:val="28"/>
        </w:rPr>
        <w:lastRenderedPageBreak/>
        <w:t xml:space="preserve">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w:t>
      </w:r>
      <w:r w:rsidRPr="00C023DD">
        <w:rPr>
          <w:noProof/>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 xml:space="preserve">на </w:t>
      </w:r>
      <w:r w:rsidRPr="003F61D5">
        <w:rPr>
          <w:noProof/>
          <w:sz w:val="28"/>
          <w:szCs w:val="28"/>
        </w:rPr>
        <w:lastRenderedPageBreak/>
        <w:t>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Pr="003F61D5">
        <w:rPr>
          <w:sz w:val="28"/>
          <w:szCs w:val="28"/>
          <w:lang w:eastAsia="ru-RU"/>
        </w:rPr>
        <w:t xml:space="preserve"> (один из документов по выбору заявителя):</w:t>
      </w:r>
    </w:p>
    <w:p w:rsidR="000B7808" w:rsidRPr="003F61D5" w:rsidRDefault="000B7808" w:rsidP="000B7808">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spacing w:after="160"/>
        <w:ind w:firstLine="709"/>
        <w:contextualSpacing/>
        <w:jc w:val="both"/>
        <w:rPr>
          <w:sz w:val="28"/>
          <w:szCs w:val="28"/>
          <w:lang w:eastAsia="ru-RU"/>
        </w:rPr>
      </w:pPr>
      <w:r w:rsidRPr="003F61D5">
        <w:rPr>
          <w:noProof/>
          <w:sz w:val="28"/>
          <w:szCs w:val="28"/>
        </w:rPr>
        <w:t>учредительный документ юридического лица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3F61D5">
        <w:rPr>
          <w:sz w:val="28"/>
          <w:szCs w:val="28"/>
        </w:rPr>
        <w:lastRenderedPageBreak/>
        <w:t xml:space="preserve">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выписки из ЕГРЮЛ, ЕГРИП в форме электронного документа</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налоговая служба</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C023DD">
        <w:rPr>
          <w:noProof/>
          <w:sz w:val="28"/>
          <w:szCs w:val="28"/>
        </w:rPr>
        <w:lastRenderedPageBreak/>
        <w:t>(за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120</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договор аренды земельного участка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письмо об отказе в предоставлении земельного участка в аренду</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приведена </w:t>
      </w:r>
      <w:r w:rsidRPr="003F61D5">
        <w:rPr>
          <w:sz w:val="28"/>
          <w:szCs w:val="28"/>
          <w:lang w:eastAsia="ru-RU"/>
        </w:rPr>
        <w:t xml:space="preserve">административная процедура </w:t>
      </w:r>
      <w:r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lastRenderedPageBreak/>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МФЦ</w:t>
      </w:r>
      <w:r w:rsidRPr="003F61D5">
        <w:rPr>
          <w:sz w:val="28"/>
          <w:szCs w:val="28"/>
        </w:rPr>
        <w:t xml:space="preserve">,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Pr="00C023DD">
        <w:rPr>
          <w:sz w:val="28"/>
          <w:szCs w:val="28"/>
        </w:rPr>
        <w:t>,</w:t>
      </w:r>
      <w:r w:rsidRPr="00C023DD">
        <w:rPr>
          <w:noProof/>
          <w:sz w:val="28"/>
          <w:szCs w:val="28"/>
        </w:rPr>
        <w:t xml:space="preserve"> – паспорт гражданина Российской Федерации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Pr="00C023DD">
        <w:rPr>
          <w:sz w:val="28"/>
          <w:szCs w:val="28"/>
        </w:rPr>
        <w:t>,</w:t>
      </w:r>
      <w:r w:rsidRPr="00C023DD">
        <w:rPr>
          <w:noProof/>
          <w:sz w:val="28"/>
          <w:szCs w:val="28"/>
        </w:rPr>
        <w:t xml:space="preserve"> – документ, подтверждающий полномочия представителя Заявителя</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Pr="00C023DD">
        <w:rPr>
          <w:sz w:val="28"/>
          <w:szCs w:val="28"/>
        </w:rPr>
        <w:t>,</w:t>
      </w:r>
      <w:r w:rsidRPr="00C023DD">
        <w:rPr>
          <w:noProof/>
          <w:sz w:val="28"/>
          <w:szCs w:val="28"/>
        </w:rPr>
        <w:t xml:space="preserve"> – заверенный перевод на русский язык документов о государственной регистрации</w:t>
      </w:r>
      <w:r w:rsidRPr="003F61D5">
        <w:rPr>
          <w:noProof/>
          <w:sz w:val="28"/>
          <w:szCs w:val="28"/>
          <w:lang w:val="en-US"/>
        </w:rPr>
        <w:t> </w:t>
      </w:r>
      <w:r w:rsidRPr="00C023DD">
        <w:rPr>
          <w:noProof/>
          <w:sz w:val="28"/>
          <w:szCs w:val="28"/>
        </w:rPr>
        <w:t>юридического лица в соответствии с законодательством иностранного государства</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023DD">
        <w:rPr>
          <w:sz w:val="28"/>
          <w:szCs w:val="28"/>
        </w:rPr>
        <w:t>,</w:t>
      </w:r>
      <w:r w:rsidRPr="00C023DD">
        <w:rPr>
          <w:noProof/>
          <w:sz w:val="28"/>
          <w:szCs w:val="28"/>
        </w:rPr>
        <w:t xml:space="preserve"> – договор о комплексном освоении территории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законодательством</w:t>
      </w:r>
      <w:r w:rsidRPr="00C023DD">
        <w:rPr>
          <w:sz w:val="28"/>
          <w:szCs w:val="28"/>
        </w:rPr>
        <w:t>,</w:t>
      </w:r>
      <w:r w:rsidRPr="00C023DD">
        <w:rPr>
          <w:noProof/>
          <w:sz w:val="28"/>
          <w:szCs w:val="28"/>
        </w:rPr>
        <w:t xml:space="preserve"> –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Pr="00C023DD">
        <w:rPr>
          <w:sz w:val="28"/>
          <w:szCs w:val="28"/>
        </w:rPr>
        <w:t>,</w:t>
      </w:r>
      <w:r w:rsidRPr="00C023DD">
        <w:rPr>
          <w:noProof/>
          <w:sz w:val="28"/>
          <w:szCs w:val="28"/>
        </w:rPr>
        <w:t xml:space="preserve"> – выписка из Единого государственного реестра индивидуальных предпринимателей</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МФЦ</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гражданина</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3F61D5" w:rsidRDefault="000B7808" w:rsidP="000B7808">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неполное заполнение полей в форме заявления, в том числе в интерактивной форме заявления на Едином портале;</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представленные документы или сведения утратили силу на момент обращения за Услугой;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заявитель не относится к кругу лиц, имеющих право на получение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Pr="003F61D5">
        <w:rPr>
          <w:b/>
          <w:bCs/>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 получения Услуги необходимо направление следующих межведомственных информационных запросов:</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сведений, содержащихся в Едином государственном реестре прав на недвижимое имущество и сделок с ним</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Прием обращений в ФГИС ЕГРН</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служба государственной регистрации, кадастра и картографии</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Предоставление выписки из ЕГРЮЛ, ЕГРИП в форме электронного документа</w:t>
      </w:r>
      <w:r w:rsidRPr="003F61D5">
        <w:rPr>
          <w:sz w:val="28"/>
          <w:szCs w:val="28"/>
        </w:rPr>
        <w:t>»</w:t>
      </w:r>
      <w:r w:rsidRPr="003F61D5">
        <w:rPr>
          <w:sz w:val="28"/>
          <w:szCs w:val="28"/>
          <w:lang w:eastAsia="ru-RU"/>
        </w:rPr>
        <w:t xml:space="preserve">. </w:t>
      </w:r>
      <w:r w:rsidRPr="003F61D5">
        <w:rPr>
          <w:sz w:val="28"/>
          <w:szCs w:val="28"/>
        </w:rPr>
        <w:t xml:space="preserve">Указанный информационный запрос направляется в </w:t>
      </w:r>
      <w:r w:rsidRPr="003F61D5">
        <w:rPr>
          <w:sz w:val="28"/>
          <w:szCs w:val="28"/>
          <w:lang w:eastAsia="ru-RU"/>
        </w:rPr>
        <w:t>«</w:t>
      </w:r>
      <w:r w:rsidRPr="003F61D5">
        <w:rPr>
          <w:noProof/>
          <w:sz w:val="28"/>
          <w:szCs w:val="28"/>
        </w:rPr>
        <w:t>Федеральная налоговая служба</w:t>
      </w:r>
      <w:r w:rsidRPr="003F61D5">
        <w:rPr>
          <w:sz w:val="28"/>
          <w:szCs w:val="28"/>
        </w:rPr>
        <w:t>»</w:t>
      </w:r>
      <w:r w:rsidRPr="003F61D5">
        <w:rPr>
          <w:sz w:val="28"/>
          <w:szCs w:val="28"/>
          <w:lang w:eastAsia="ru-RU"/>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sz w:val="28"/>
          <w:szCs w:val="28"/>
          <w:lang w:eastAsia="ru-RU"/>
        </w:rPr>
        <w:t>«</w:t>
      </w:r>
      <w:r w:rsidRPr="003F61D5">
        <w:rPr>
          <w:noProof/>
          <w:sz w:val="28"/>
          <w:szCs w:val="28"/>
        </w:rPr>
        <w:t>Выписка из Единого государственного реестра недвижимости об объекте недвижимости</w:t>
      </w:r>
      <w:r w:rsidRPr="003F61D5">
        <w:rPr>
          <w:sz w:val="28"/>
          <w:szCs w:val="28"/>
        </w:rPr>
        <w:t>»</w:t>
      </w:r>
      <w:r w:rsidRPr="003F61D5">
        <w:rPr>
          <w:sz w:val="28"/>
          <w:szCs w:val="28"/>
          <w:lang w:eastAsia="ru-RU"/>
        </w:rPr>
        <w:t>.</w:t>
      </w:r>
      <w:r w:rsidRPr="003F61D5">
        <w:rPr>
          <w:sz w:val="28"/>
          <w:szCs w:val="28"/>
        </w:rPr>
        <w:t xml:space="preserve"> 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lang w:val="en-US" w:eastAsia="ru-RU"/>
        </w:rPr>
        <w:t>«</w:t>
      </w:r>
      <w:r w:rsidRPr="003F61D5">
        <w:rPr>
          <w:noProof/>
          <w:sz w:val="28"/>
          <w:szCs w:val="28"/>
          <w:lang w:val="en-US"/>
        </w:rPr>
        <w:t>Росреестр</w:t>
      </w:r>
      <w:r w:rsidRPr="003F61D5">
        <w:rPr>
          <w:sz w:val="28"/>
          <w:szCs w:val="28"/>
          <w:lang w:val="en-US"/>
        </w:rPr>
        <w:t>»</w:t>
      </w:r>
      <w:r w:rsidRPr="003F61D5">
        <w:rPr>
          <w:sz w:val="28"/>
          <w:szCs w:val="28"/>
          <w:lang w:val="en-US" w:eastAsia="ru-RU"/>
        </w:rPr>
        <w:t>.</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Pr="00C023DD">
        <w:rPr>
          <w:noProof/>
          <w:sz w:val="28"/>
          <w:szCs w:val="28"/>
        </w:rPr>
        <w:t>24</w:t>
      </w:r>
      <w:r w:rsidRPr="00C023DD">
        <w:rPr>
          <w:sz w:val="28"/>
          <w:szCs w:val="28"/>
        </w:rPr>
        <w:t xml:space="preserve"> </w:t>
      </w:r>
      <w:r w:rsidRPr="00C023DD">
        <w:rPr>
          <w:noProof/>
          <w:sz w:val="28"/>
          <w:szCs w:val="28"/>
        </w:rPr>
        <w:t>часа</w:t>
      </w:r>
      <w:r w:rsidRPr="00C023DD">
        <w:rPr>
          <w:sz w:val="28"/>
          <w:szCs w:val="28"/>
        </w:rPr>
        <w:t xml:space="preserve"> </w:t>
      </w:r>
      <w:r w:rsidRPr="003F61D5">
        <w:rPr>
          <w:sz w:val="28"/>
          <w:szCs w:val="28"/>
        </w:rPr>
        <w:t>с</w:t>
      </w:r>
      <w:r w:rsidRPr="00C023DD">
        <w:rPr>
          <w:sz w:val="28"/>
          <w:szCs w:val="28"/>
        </w:rPr>
        <w:t xml:space="preserve"> </w:t>
      </w:r>
      <w:r w:rsidRPr="003F61D5">
        <w:rPr>
          <w:sz w:val="28"/>
          <w:szCs w:val="28"/>
        </w:rPr>
        <w:t>даты</w:t>
      </w:r>
      <w:r w:rsidRPr="00C023DD">
        <w:rPr>
          <w:sz w:val="28"/>
          <w:szCs w:val="28"/>
        </w:rPr>
        <w:t xml:space="preserve"> </w:t>
      </w:r>
      <w:r w:rsidRPr="003F61D5">
        <w:rPr>
          <w:sz w:val="28"/>
          <w:szCs w:val="28"/>
        </w:rPr>
        <w:t>регистрации</w:t>
      </w:r>
      <w:r w:rsidRPr="00C023DD">
        <w:rPr>
          <w:sz w:val="28"/>
          <w:szCs w:val="28"/>
        </w:rPr>
        <w:t xml:space="preserve"> </w:t>
      </w:r>
      <w:r w:rsidRPr="003F61D5">
        <w:rPr>
          <w:sz w:val="28"/>
          <w:szCs w:val="28"/>
          <w:lang w:eastAsia="ru-RU"/>
        </w:rPr>
        <w:t>заявления</w:t>
      </w:r>
      <w:r w:rsidRPr="003F61D5">
        <w:rPr>
          <w:sz w:val="28"/>
          <w:szCs w:val="28"/>
        </w:rPr>
        <w:t xml:space="preserve">. </w:t>
      </w:r>
    </w:p>
    <w:p w:rsidR="000B7808" w:rsidRPr="00C023DD" w:rsidRDefault="000B7808" w:rsidP="000B7808">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Pr="00C023DD">
        <w:rPr>
          <w:noProof/>
          <w:sz w:val="28"/>
          <w:szCs w:val="28"/>
        </w:rPr>
        <w:t>48</w:t>
      </w:r>
      <w:r w:rsidRPr="00C023DD">
        <w:rPr>
          <w:sz w:val="28"/>
          <w:szCs w:val="28"/>
        </w:rPr>
        <w:t xml:space="preserve"> </w:t>
      </w:r>
      <w:r w:rsidRPr="00C023DD">
        <w:rPr>
          <w:noProof/>
          <w:sz w:val="28"/>
          <w:szCs w:val="28"/>
        </w:rPr>
        <w:t>часов</w:t>
      </w:r>
      <w:r w:rsidRPr="00C023DD">
        <w:rPr>
          <w:sz w:val="28"/>
          <w:szCs w:val="28"/>
        </w:rPr>
        <w:t xml:space="preserve"> </w:t>
      </w:r>
      <w:r w:rsidRPr="003F61D5">
        <w:rPr>
          <w:sz w:val="28"/>
          <w:szCs w:val="28"/>
        </w:rPr>
        <w:t>с момента направления межведомственного запроса</w:t>
      </w:r>
      <w:r w:rsidRPr="003F61D5">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следующих</w:t>
      </w:r>
      <w:r w:rsidRPr="00C023DD">
        <w:rPr>
          <w:sz w:val="28"/>
          <w:szCs w:val="28"/>
        </w:rPr>
        <w:t xml:space="preserve"> </w:t>
      </w:r>
      <w:r w:rsidRPr="003F61D5">
        <w:rPr>
          <w:sz w:val="28"/>
          <w:szCs w:val="28"/>
        </w:rPr>
        <w:t>оснований</w:t>
      </w:r>
      <w:r w:rsidRPr="00C023DD">
        <w:rPr>
          <w:sz w:val="28"/>
          <w:szCs w:val="28"/>
          <w:lang w:eastAsia="ru-RU"/>
        </w:rPr>
        <w:t>:</w:t>
      </w:r>
      <w:r w:rsidRPr="00C023DD">
        <w:rPr>
          <w:sz w:val="28"/>
          <w:szCs w:val="28"/>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C023D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Pr="003F61D5">
        <w:rPr>
          <w:sz w:val="28"/>
          <w:szCs w:val="28"/>
          <w:lang w:val="en-US"/>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C023DD">
        <w:rPr>
          <w:noProof/>
          <w:sz w:val="28"/>
          <w:szCs w:val="2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наличие в документах недостоверной или неполной информации</w:t>
      </w:r>
      <w:r w:rsidRPr="00C023DD">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Pr>
          <w:noProof/>
          <w:sz w:val="28"/>
          <w:szCs w:val="28"/>
        </w:rPr>
        <w:t>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договор аренды земельного участка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в МФЦ</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письмо об отказе в предоставлении земельного участка в аренду</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120</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lastRenderedPageBreak/>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w:t>
      </w:r>
      <w:r>
        <w:rPr>
          <w:noProof/>
          <w:sz w:val="28"/>
          <w:szCs w:val="28"/>
        </w:rPr>
        <w:t>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sidRPr="003F61D5">
        <w:rPr>
          <w:noProof/>
          <w:sz w:val="28"/>
          <w:szCs w:val="28"/>
        </w:rPr>
        <w:t>6</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lastRenderedPageBreak/>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w:t>
      </w:r>
      <w:r w:rsidRPr="00C023DD">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w:t>
      </w:r>
      <w:r>
        <w:rPr>
          <w:noProof/>
          <w:sz w:val="28"/>
          <w:szCs w:val="28"/>
        </w:rPr>
        <w:t>ых</w:t>
      </w:r>
      <w:r w:rsidRPr="003F61D5">
        <w:rPr>
          <w:noProof/>
          <w:sz w:val="28"/>
          <w:szCs w:val="28"/>
        </w:rPr>
        <w:t xml:space="preserve"> дн</w:t>
      </w:r>
      <w:r>
        <w:rPr>
          <w:noProof/>
          <w:sz w:val="28"/>
          <w:szCs w:val="28"/>
        </w:rPr>
        <w:t>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sidRPr="003F61D5">
        <w:rPr>
          <w:noProof/>
          <w:sz w:val="28"/>
          <w:szCs w:val="28"/>
        </w:rPr>
        <w:t>6</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w:t>
      </w:r>
      <w:r w:rsidRPr="00C023DD">
        <w:rPr>
          <w:noProof/>
          <w:sz w:val="28"/>
          <w:szCs w:val="28"/>
        </w:rPr>
        <w:lastRenderedPageBreak/>
        <w:t>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sidRPr="003F61D5">
        <w:rPr>
          <w:noProof/>
          <w:sz w:val="28"/>
          <w:szCs w:val="28"/>
        </w:rPr>
        <w:t>1</w:t>
      </w:r>
      <w:r w:rsidRPr="003F61D5">
        <w:rPr>
          <w:sz w:val="28"/>
          <w:szCs w:val="28"/>
        </w:rPr>
        <w:t xml:space="preserve"> </w:t>
      </w:r>
      <w:r w:rsidRPr="003F61D5">
        <w:rPr>
          <w:noProof/>
          <w:sz w:val="28"/>
          <w:szCs w:val="28"/>
        </w:rPr>
        <w:t>календарного дня</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lastRenderedPageBreak/>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lastRenderedPageBreak/>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Pr>
          <w:noProof/>
          <w:sz w:val="28"/>
          <w:szCs w:val="28"/>
        </w:rPr>
        <w:t>5</w:t>
      </w:r>
      <w:r w:rsidRPr="003F61D5">
        <w:rPr>
          <w:sz w:val="28"/>
          <w:szCs w:val="28"/>
        </w:rPr>
        <w:t xml:space="preserve"> </w:t>
      </w:r>
      <w:r>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lastRenderedPageBreak/>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Pr>
          <w:noProof/>
          <w:sz w:val="28"/>
          <w:szCs w:val="28"/>
        </w:rPr>
        <w:t>5</w:t>
      </w:r>
      <w:r w:rsidRPr="003F61D5">
        <w:rPr>
          <w:sz w:val="28"/>
          <w:szCs w:val="28"/>
        </w:rPr>
        <w:t xml:space="preserve"> </w:t>
      </w:r>
      <w:r>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C023DD" w:rsidRDefault="000B7808" w:rsidP="000B7808">
      <w:pPr>
        <w:tabs>
          <w:tab w:val="num" w:pos="1276"/>
        </w:tabs>
        <w:ind w:left="709"/>
        <w:contextualSpacing/>
        <w:jc w:val="both"/>
        <w:rPr>
          <w:sz w:val="28"/>
          <w:szCs w:val="28"/>
          <w:lang w:eastAsia="ru-RU"/>
        </w:rPr>
      </w:pPr>
    </w:p>
    <w:p w:rsidR="000B7808" w:rsidRPr="00C023DD" w:rsidRDefault="000B7808" w:rsidP="000B7808">
      <w:pPr>
        <w:pStyle w:val="ab"/>
        <w:keepNext/>
        <w:numPr>
          <w:ilvl w:val="0"/>
          <w:numId w:val="6"/>
        </w:numPr>
        <w:ind w:hanging="357"/>
        <w:jc w:val="center"/>
        <w:outlineLvl w:val="1"/>
        <w:rPr>
          <w:b/>
          <w:bCs/>
          <w:sz w:val="28"/>
          <w:szCs w:val="28"/>
          <w:lang w:eastAsia="ru-RU"/>
        </w:rPr>
      </w:pPr>
    </w:p>
    <w:p w:rsidR="000B7808" w:rsidRPr="00C023DD" w:rsidRDefault="000B7808" w:rsidP="000B7808">
      <w:pPr>
        <w:keepNext/>
        <w:tabs>
          <w:tab w:val="num" w:pos="1276"/>
        </w:tabs>
        <w:contextualSpacing/>
        <w:jc w:val="both"/>
        <w:rPr>
          <w:sz w:val="28"/>
          <w:szCs w:val="28"/>
          <w:lang w:eastAsia="ru-RU"/>
        </w:rPr>
      </w:pPr>
    </w:p>
    <w:p w:rsidR="000B7808" w:rsidRPr="00C023DD" w:rsidRDefault="000B7808" w:rsidP="000B7808">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C023DD">
        <w:rPr>
          <w:sz w:val="28"/>
          <w:szCs w:val="28"/>
          <w:lang w:eastAsia="ru-RU"/>
        </w:rPr>
        <w:t xml:space="preserve"> </w:t>
      </w:r>
      <w:r w:rsidRPr="003F61D5">
        <w:rPr>
          <w:sz w:val="28"/>
          <w:szCs w:val="28"/>
          <w:lang w:eastAsia="ru-RU"/>
        </w:rPr>
        <w:t>срок</w:t>
      </w:r>
      <w:r w:rsidRPr="00C023DD">
        <w:rPr>
          <w:sz w:val="28"/>
          <w:szCs w:val="28"/>
          <w:lang w:eastAsia="ru-RU"/>
        </w:rPr>
        <w:t xml:space="preserve"> </w:t>
      </w:r>
      <w:r w:rsidRPr="003F61D5">
        <w:rPr>
          <w:sz w:val="28"/>
          <w:szCs w:val="28"/>
          <w:lang w:eastAsia="ru-RU"/>
        </w:rPr>
        <w:t>предоставления</w:t>
      </w:r>
      <w:r w:rsidRPr="00C023DD">
        <w:rPr>
          <w:sz w:val="28"/>
          <w:szCs w:val="28"/>
          <w:lang w:eastAsia="ru-RU"/>
        </w:rPr>
        <w:t xml:space="preserve"> </w:t>
      </w:r>
      <w:r w:rsidRPr="003F61D5">
        <w:rPr>
          <w:sz w:val="28"/>
          <w:szCs w:val="28"/>
          <w:lang w:eastAsia="ru-RU"/>
        </w:rPr>
        <w:t>варианта</w:t>
      </w:r>
      <w:r w:rsidRPr="00C023DD">
        <w:rPr>
          <w:sz w:val="28"/>
          <w:szCs w:val="28"/>
          <w:lang w:eastAsia="ru-RU"/>
        </w:rPr>
        <w:t xml:space="preserve"> </w:t>
      </w:r>
      <w:r w:rsidRPr="003F61D5">
        <w:rPr>
          <w:sz w:val="28"/>
          <w:szCs w:val="28"/>
          <w:lang w:eastAsia="ru-RU"/>
        </w:rPr>
        <w:t>Услуги</w:t>
      </w:r>
      <w:r w:rsidRPr="00C023DD">
        <w:rPr>
          <w:sz w:val="28"/>
          <w:szCs w:val="28"/>
          <w:lang w:eastAsia="ru-RU"/>
        </w:rPr>
        <w:t xml:space="preserve"> </w:t>
      </w:r>
      <w:r w:rsidRPr="003F61D5">
        <w:rPr>
          <w:sz w:val="28"/>
          <w:szCs w:val="28"/>
          <w:lang w:eastAsia="ru-RU"/>
        </w:rPr>
        <w:t>составляет</w:t>
      </w:r>
      <w:r w:rsidRPr="00C023DD">
        <w:rPr>
          <w:sz w:val="28"/>
          <w:szCs w:val="28"/>
          <w:lang w:eastAsia="ru-RU"/>
        </w:rPr>
        <w:t xml:space="preserve"> </w:t>
      </w:r>
      <w:r w:rsidRPr="003F61D5">
        <w:rPr>
          <w:noProof/>
          <w:sz w:val="28"/>
          <w:szCs w:val="28"/>
          <w:lang w:eastAsia="ru-RU"/>
        </w:rPr>
        <w:t>5</w:t>
      </w:r>
      <w:r w:rsidRPr="003F61D5">
        <w:rPr>
          <w:sz w:val="28"/>
          <w:szCs w:val="28"/>
          <w:lang w:eastAsia="ru-RU"/>
        </w:rPr>
        <w:t xml:space="preserve"> </w:t>
      </w:r>
      <w:r w:rsidRPr="003F61D5">
        <w:rPr>
          <w:noProof/>
          <w:sz w:val="28"/>
          <w:szCs w:val="28"/>
          <w:lang w:eastAsia="ru-RU"/>
        </w:rPr>
        <w:t>календарных дней</w:t>
      </w:r>
      <w:r w:rsidRPr="003F61D5">
        <w:rPr>
          <w:sz w:val="28"/>
          <w:szCs w:val="28"/>
          <w:lang w:eastAsia="ru-RU"/>
        </w:rPr>
        <w:t xml:space="preserve"> с даты регистрации</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Услуги.</w:t>
      </w:r>
    </w:p>
    <w:p w:rsidR="000B7808" w:rsidRPr="00C023DD"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 xml:space="preserve">Результатом предоставления варианта Услуги </w:t>
      </w:r>
      <w:r w:rsidRPr="003F61D5">
        <w:rPr>
          <w:sz w:val="28"/>
          <w:szCs w:val="28"/>
        </w:rPr>
        <w:t>являются</w:t>
      </w:r>
      <w:r w:rsidRPr="00C023DD">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lastRenderedPageBreak/>
        <w:t>исправленный документ взамен ранее выданного документа</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C023DD" w:rsidRDefault="000B7808" w:rsidP="000B7808">
      <w:pPr>
        <w:numPr>
          <w:ilvl w:val="1"/>
          <w:numId w:val="33"/>
        </w:numPr>
        <w:tabs>
          <w:tab w:val="left" w:pos="1021"/>
        </w:tabs>
        <w:ind w:left="0" w:firstLine="709"/>
        <w:contextualSpacing/>
        <w:jc w:val="both"/>
        <w:rPr>
          <w:sz w:val="28"/>
          <w:szCs w:val="28"/>
          <w:lang w:eastAsia="ru-RU"/>
        </w:rPr>
      </w:pPr>
      <w:r w:rsidRPr="00C023DD">
        <w:rPr>
          <w:noProof/>
          <w:sz w:val="28"/>
          <w:szCs w:val="28"/>
        </w:rPr>
        <w:t>решение об отказе в исправлении допущенной опечатки и (или) ошибки</w:t>
      </w:r>
      <w:r w:rsidRPr="00C023DD">
        <w:rPr>
          <w:sz w:val="28"/>
          <w:szCs w:val="28"/>
        </w:rPr>
        <w:t xml:space="preserve"> (</w:t>
      </w:r>
      <w:r w:rsidRPr="00C023D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p>
    <w:p w:rsidR="000B7808" w:rsidRPr="003F61D5" w:rsidRDefault="000B7808" w:rsidP="000B7808">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0B7808" w:rsidRPr="003F61D5" w:rsidRDefault="000B7808" w:rsidP="000B7808">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 процедуры, осуществляемые при предоставлении Услуги в соответствии с настоящим вариантом:</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прием заявления и документов и (или) информации, необходимых для предоставления Услуги</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принятие решения о предоставлении (об отказе в предоставлении) Услуги</w:t>
      </w:r>
      <w:r w:rsidRPr="00C023DD">
        <w:rPr>
          <w:sz w:val="28"/>
          <w:szCs w:val="28"/>
        </w:rPr>
        <w:t>;</w:t>
      </w:r>
    </w:p>
    <w:p w:rsidR="000B7808" w:rsidRPr="003F61D5" w:rsidRDefault="000B7808" w:rsidP="000B780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sz w:val="28"/>
          <w:szCs w:val="28"/>
          <w:lang w:val="en-US"/>
        </w:rPr>
        <w:t>.</w:t>
      </w:r>
      <w:r w:rsidRPr="003F61D5">
        <w:rPr>
          <w:sz w:val="28"/>
          <w:szCs w:val="28"/>
          <w:lang w:val="en-US" w:eastAsia="ru-RU"/>
        </w:rPr>
        <w:t xml:space="preserve"> </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В настоящем варианте предоставления Услуги не </w:t>
      </w:r>
      <w:r w:rsidRPr="003F61D5">
        <w:rPr>
          <w:sz w:val="28"/>
          <w:szCs w:val="28"/>
        </w:rPr>
        <w:t xml:space="preserve">приведены </w:t>
      </w:r>
      <w:r w:rsidRPr="003F61D5">
        <w:rPr>
          <w:sz w:val="28"/>
          <w:szCs w:val="28"/>
          <w:lang w:eastAsia="ru-RU"/>
        </w:rPr>
        <w:t xml:space="preserve">административные процедуры: </w:t>
      </w:r>
      <w:r w:rsidRPr="003F61D5">
        <w:rPr>
          <w:noProof/>
          <w:sz w:val="28"/>
          <w:szCs w:val="28"/>
        </w:rPr>
        <w:t>межведомственное информационное взаимодействие, приостановление предоставления Услуги</w:t>
      </w:r>
      <w:r w:rsidRPr="003F61D5">
        <w:rPr>
          <w:sz w:val="28"/>
          <w:szCs w:val="28"/>
        </w:rPr>
        <w:t>,</w:t>
      </w:r>
      <w:r w:rsidRPr="003F61D5">
        <w:rPr>
          <w:sz w:val="28"/>
          <w:szCs w:val="28"/>
          <w:lang w:eastAsia="ru-RU"/>
        </w:rPr>
        <w:t xml:space="preserve"> поскольку они не предусмотрены законодательством Российской Федерации.</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Прием заявления и документов и (или) информации, необходимых для предоставления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C023DD">
        <w:rPr>
          <w:sz w:val="28"/>
          <w:szCs w:val="28"/>
          <w:lang w:eastAsia="ru-RU"/>
        </w:rPr>
        <w:t xml:space="preserve"> </w:t>
      </w:r>
      <w:r w:rsidRPr="003F61D5">
        <w:rPr>
          <w:sz w:val="28"/>
          <w:szCs w:val="28"/>
          <w:lang w:eastAsia="ru-RU"/>
        </w:rPr>
        <w:t>заявителем</w:t>
      </w:r>
      <w:r w:rsidRPr="00C023DD">
        <w:rPr>
          <w:sz w:val="28"/>
          <w:szCs w:val="28"/>
          <w:lang w:eastAsia="ru-RU"/>
        </w:rPr>
        <w:t xml:space="preserve"> </w:t>
      </w:r>
      <w:r w:rsidRPr="003F61D5">
        <w:rPr>
          <w:sz w:val="28"/>
          <w:szCs w:val="28"/>
          <w:lang w:eastAsia="ru-RU"/>
        </w:rPr>
        <w:t>документов</w:t>
      </w:r>
      <w:r w:rsidRPr="00C023DD">
        <w:rPr>
          <w:sz w:val="28"/>
          <w:szCs w:val="28"/>
          <w:lang w:eastAsia="ru-RU"/>
        </w:rPr>
        <w:t xml:space="preserve"> </w:t>
      </w:r>
      <w:r w:rsidRPr="003F61D5">
        <w:rPr>
          <w:sz w:val="28"/>
          <w:szCs w:val="28"/>
          <w:lang w:eastAsia="ru-RU"/>
        </w:rPr>
        <w:t>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в соответствии с формой, предусмотренной в </w:t>
      </w:r>
      <w:r w:rsidRPr="003F61D5">
        <w:rPr>
          <w:sz w:val="28"/>
          <w:szCs w:val="28"/>
        </w:rPr>
        <w:t>приложении №</w:t>
      </w:r>
      <w:r w:rsidRPr="003F61D5">
        <w:rPr>
          <w:sz w:val="28"/>
          <w:szCs w:val="28"/>
          <w:lang w:val="en-US"/>
        </w:rPr>
        <w:t> </w:t>
      </w:r>
      <w:r w:rsidRPr="003F61D5">
        <w:rPr>
          <w:sz w:val="28"/>
          <w:szCs w:val="28"/>
        </w:rPr>
        <w:t>2</w:t>
      </w:r>
      <w:r w:rsidRPr="003F61D5">
        <w:rPr>
          <w:sz w:val="28"/>
          <w:szCs w:val="28"/>
          <w:lang w:eastAsia="ru-RU"/>
        </w:rPr>
        <w:t xml:space="preserve"> к настоящему Административному регламенту, осуществляется </w:t>
      </w:r>
      <w:r w:rsidRPr="003F61D5">
        <w:rPr>
          <w:noProof/>
          <w:sz w:val="28"/>
          <w:szCs w:val="28"/>
        </w:rPr>
        <w:t>в Орган власти</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на Региональном портале (при наличии технической возможности)</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023DD">
        <w:rPr>
          <w:sz w:val="28"/>
          <w:szCs w:val="28"/>
        </w:rPr>
        <w:t>,</w:t>
      </w:r>
      <w:r w:rsidRPr="00C023DD">
        <w:rPr>
          <w:noProof/>
          <w:sz w:val="28"/>
          <w:szCs w:val="28"/>
        </w:rPr>
        <w:t xml:space="preserve"> – документы, подтверждающие наличие опечатки и (или) ошибки</w:t>
      </w:r>
      <w:r w:rsidRPr="00C023DD">
        <w:rPr>
          <w:sz w:val="28"/>
          <w:szCs w:val="28"/>
        </w:rPr>
        <w:t>,</w:t>
      </w:r>
      <w:r w:rsidRPr="00C023DD">
        <w:rPr>
          <w:noProof/>
          <w:sz w:val="28"/>
          <w:szCs w:val="28"/>
        </w:rPr>
        <w:t xml:space="preserve"> – документ, содержащий опечатки и (или) ошибки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подаче</w:t>
      </w:r>
      <w:r w:rsidRPr="00C023DD">
        <w:rPr>
          <w:sz w:val="28"/>
          <w:szCs w:val="28"/>
        </w:rPr>
        <w:t xml:space="preserve"> </w:t>
      </w:r>
      <w:r w:rsidRPr="003F61D5">
        <w:rPr>
          <w:sz w:val="28"/>
          <w:szCs w:val="28"/>
          <w:lang w:eastAsia="ru-RU"/>
        </w:rPr>
        <w:t>заявления</w:t>
      </w:r>
      <w:r w:rsidRPr="00C023DD">
        <w:rPr>
          <w:sz w:val="28"/>
          <w:szCs w:val="28"/>
        </w:rPr>
        <w:t xml:space="preserve"> </w:t>
      </w:r>
      <w:r w:rsidRPr="003F61D5">
        <w:rPr>
          <w:sz w:val="28"/>
          <w:szCs w:val="28"/>
        </w:rPr>
        <w:t>).</w:t>
      </w:r>
    </w:p>
    <w:p w:rsidR="000B7808" w:rsidRPr="003F61D5" w:rsidRDefault="000B7808" w:rsidP="000B7808">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sz w:val="28"/>
          <w:szCs w:val="28"/>
          <w:lang w:eastAsia="ru-RU"/>
        </w:rPr>
        <w:t xml:space="preserve">– </w:t>
      </w:r>
      <w:r w:rsidRPr="00C023DD">
        <w:rPr>
          <w:noProof/>
          <w:sz w:val="28"/>
          <w:szCs w:val="28"/>
        </w:rPr>
        <w:t>документ, удостоверяющий личность заявителя</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Едином портале</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w:t>
      </w:r>
      <w:r w:rsidRPr="00C023DD">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r w:rsidRPr="003F61D5">
        <w:rPr>
          <w:sz w:val="28"/>
          <w:szCs w:val="28"/>
          <w:lang w:eastAsia="ru-RU"/>
        </w:rPr>
        <w:t xml:space="preserve"> </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sz w:val="28"/>
          <w:szCs w:val="28"/>
          <w:lang w:eastAsia="ru-RU"/>
        </w:rPr>
        <w:t xml:space="preserve">– </w:t>
      </w:r>
      <w:r w:rsidRPr="00C023D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F61D5">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Pr="003F61D5">
        <w:rPr>
          <w:sz w:val="28"/>
          <w:szCs w:val="28"/>
        </w:rPr>
        <w:t xml:space="preserve"> отказывает заявителю в приеме</w:t>
      </w:r>
      <w:r w:rsidRPr="00C023DD">
        <w:rPr>
          <w:sz w:val="28"/>
          <w:szCs w:val="28"/>
        </w:rPr>
        <w:t xml:space="preserve"> </w:t>
      </w:r>
      <w:r w:rsidRPr="003F61D5">
        <w:rPr>
          <w:sz w:val="28"/>
          <w:szCs w:val="28"/>
          <w:lang w:eastAsia="ru-RU"/>
        </w:rPr>
        <w:t>заявления</w:t>
      </w:r>
      <w:r w:rsidRPr="003F61D5">
        <w:rPr>
          <w:sz w:val="28"/>
          <w:szCs w:val="28"/>
        </w:rPr>
        <w:t xml:space="preserve"> и документов при наличии </w:t>
      </w:r>
      <w:r w:rsidRPr="003F61D5">
        <w:rPr>
          <w:sz w:val="28"/>
          <w:szCs w:val="28"/>
          <w:lang w:eastAsia="ru-RU"/>
        </w:rPr>
        <w:t>следующих оснований:</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факт допущения ошибки и (или) опечатки не подтвержден;</w:t>
      </w:r>
    </w:p>
    <w:p w:rsidR="000B7808" w:rsidRPr="00C023DD" w:rsidRDefault="000B7808" w:rsidP="000B7808">
      <w:pPr>
        <w:numPr>
          <w:ilvl w:val="1"/>
          <w:numId w:val="33"/>
        </w:numPr>
        <w:tabs>
          <w:tab w:val="left" w:pos="1021"/>
        </w:tabs>
        <w:spacing w:after="160"/>
        <w:ind w:left="0" w:firstLine="709"/>
        <w:contextualSpacing/>
        <w:jc w:val="both"/>
        <w:rPr>
          <w:noProof/>
          <w:sz w:val="28"/>
          <w:szCs w:val="28"/>
        </w:rPr>
      </w:pPr>
      <w:r w:rsidRPr="00C023DD">
        <w:rPr>
          <w:noProof/>
          <w:sz w:val="28"/>
          <w:szCs w:val="28"/>
        </w:rPr>
        <w:t>не представлен оригинал документа, содержащий опечатки и (или) ошибки.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C023DD">
        <w:rPr>
          <w:sz w:val="28"/>
          <w:szCs w:val="28"/>
          <w:lang w:eastAsia="ru-RU"/>
        </w:rPr>
        <w:t xml:space="preserve"> </w:t>
      </w:r>
      <w:r w:rsidRPr="003F61D5">
        <w:rPr>
          <w:sz w:val="28"/>
          <w:szCs w:val="28"/>
          <w:lang w:eastAsia="ru-RU"/>
        </w:rPr>
        <w:t>не</w:t>
      </w:r>
      <w:r w:rsidRPr="00C023DD">
        <w:rPr>
          <w:sz w:val="28"/>
          <w:szCs w:val="28"/>
          <w:lang w:eastAsia="ru-RU"/>
        </w:rPr>
        <w:t xml:space="preserve"> </w:t>
      </w:r>
      <w:r w:rsidRPr="003F61D5">
        <w:rPr>
          <w:sz w:val="28"/>
          <w:szCs w:val="28"/>
          <w:lang w:eastAsia="ru-RU"/>
        </w:rPr>
        <w:t>предусматривает</w:t>
      </w:r>
      <w:r w:rsidRPr="00C023DD">
        <w:rPr>
          <w:sz w:val="28"/>
          <w:szCs w:val="28"/>
          <w:lang w:eastAsia="ru-RU"/>
        </w:rPr>
        <w:t xml:space="preserve"> </w:t>
      </w:r>
      <w:r w:rsidRPr="003F61D5">
        <w:rPr>
          <w:sz w:val="28"/>
          <w:szCs w:val="28"/>
          <w:lang w:eastAsia="ru-RU"/>
        </w:rPr>
        <w:t>возможности</w:t>
      </w:r>
      <w:r w:rsidRPr="00C023DD">
        <w:rPr>
          <w:sz w:val="28"/>
          <w:szCs w:val="28"/>
          <w:lang w:eastAsia="ru-RU"/>
        </w:rPr>
        <w:t xml:space="preserve"> </w:t>
      </w:r>
      <w:r w:rsidRPr="003F61D5">
        <w:rPr>
          <w:sz w:val="28"/>
          <w:szCs w:val="28"/>
          <w:lang w:eastAsia="ru-RU"/>
        </w:rPr>
        <w:t>приема</w:t>
      </w:r>
      <w:r w:rsidRPr="00C023DD">
        <w:rPr>
          <w:sz w:val="28"/>
          <w:szCs w:val="28"/>
          <w:lang w:eastAsia="ru-RU"/>
        </w:rPr>
        <w:t xml:space="preserve"> </w:t>
      </w:r>
      <w:r w:rsidRPr="003F61D5">
        <w:rPr>
          <w:sz w:val="28"/>
          <w:szCs w:val="28"/>
          <w:lang w:eastAsia="ru-RU"/>
        </w:rPr>
        <w:t>заявления и документов, необходимых для предоставления варианта Услуги,</w:t>
      </w:r>
      <w:r w:rsidRPr="003F61D5">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C023DD">
        <w:rPr>
          <w:sz w:val="28"/>
          <w:szCs w:val="28"/>
          <w:lang w:eastAsia="ru-RU"/>
        </w:rPr>
        <w:t xml:space="preserve"> </w:t>
      </w:r>
      <w:r w:rsidRPr="003F61D5">
        <w:rPr>
          <w:sz w:val="28"/>
          <w:szCs w:val="28"/>
          <w:lang w:eastAsia="ru-RU"/>
        </w:rPr>
        <w:t>регистрации</w:t>
      </w:r>
      <w:r w:rsidRPr="00C023DD">
        <w:rPr>
          <w:sz w:val="28"/>
          <w:szCs w:val="28"/>
          <w:lang w:eastAsia="ru-RU"/>
        </w:rPr>
        <w:t xml:space="preserve"> </w:t>
      </w:r>
      <w:r w:rsidRPr="003F61D5">
        <w:rPr>
          <w:sz w:val="28"/>
          <w:szCs w:val="28"/>
          <w:lang w:eastAsia="ru-RU"/>
        </w:rPr>
        <w:t>заявления</w:t>
      </w:r>
      <w:r w:rsidRPr="003F61D5">
        <w:rPr>
          <w:sz w:val="28"/>
          <w:szCs w:val="28"/>
        </w:rPr>
        <w:t xml:space="preserve"> </w:t>
      </w:r>
      <w:r w:rsidRPr="003F61D5">
        <w:rPr>
          <w:sz w:val="28"/>
          <w:szCs w:val="28"/>
          <w:lang w:eastAsia="ru-RU"/>
        </w:rPr>
        <w:t xml:space="preserve">и документов, необходимых для предоставления Услуги, </w:t>
      </w:r>
      <w:r w:rsidRPr="003F61D5">
        <w:rPr>
          <w:noProof/>
          <w:sz w:val="28"/>
          <w:szCs w:val="28"/>
        </w:rPr>
        <w:t>в Орган власти</w:t>
      </w:r>
      <w:r w:rsidRPr="003F61D5">
        <w:rPr>
          <w:sz w:val="28"/>
          <w:szCs w:val="28"/>
        </w:rPr>
        <w:t xml:space="preserve"> </w:t>
      </w:r>
      <w:r w:rsidRPr="003F61D5">
        <w:rPr>
          <w:sz w:val="28"/>
          <w:szCs w:val="28"/>
          <w:lang w:eastAsia="ru-RU"/>
        </w:rPr>
        <w:t>составляет</w:t>
      </w:r>
      <w:r w:rsidRPr="00C023DD">
        <w:rPr>
          <w:sz w:val="28"/>
          <w:szCs w:val="28"/>
          <w:lang w:eastAsia="ru-RU"/>
        </w:rPr>
        <w:t xml:space="preserve"> </w:t>
      </w:r>
      <w:r w:rsidRPr="00C023DD">
        <w:rPr>
          <w:noProof/>
          <w:sz w:val="28"/>
          <w:szCs w:val="28"/>
        </w:rPr>
        <w:t>1</w:t>
      </w:r>
      <w:r w:rsidRPr="00C023DD">
        <w:rPr>
          <w:sz w:val="28"/>
          <w:szCs w:val="28"/>
        </w:rPr>
        <w:t xml:space="preserve"> </w:t>
      </w:r>
      <w:r w:rsidRPr="00C023DD">
        <w:rPr>
          <w:noProof/>
          <w:sz w:val="28"/>
          <w:szCs w:val="28"/>
        </w:rPr>
        <w:t>календарный день</w:t>
      </w:r>
      <w:r w:rsidRPr="00C023DD">
        <w:rPr>
          <w:sz w:val="28"/>
          <w:szCs w:val="28"/>
          <w:lang w:eastAsia="ru-RU"/>
        </w:rPr>
        <w:t xml:space="preserve"> </w:t>
      </w:r>
      <w:r w:rsidRPr="003F61D5">
        <w:rPr>
          <w:sz w:val="28"/>
          <w:szCs w:val="28"/>
          <w:lang w:eastAsia="ru-RU"/>
        </w:rPr>
        <w:t>с</w:t>
      </w:r>
      <w:r w:rsidRPr="00C023DD">
        <w:rPr>
          <w:sz w:val="28"/>
          <w:szCs w:val="28"/>
          <w:lang w:eastAsia="ru-RU"/>
        </w:rPr>
        <w:t xml:space="preserve"> </w:t>
      </w:r>
      <w:r w:rsidRPr="003F61D5">
        <w:rPr>
          <w:sz w:val="28"/>
          <w:szCs w:val="28"/>
          <w:lang w:eastAsia="ru-RU"/>
        </w:rPr>
        <w:t>даты</w:t>
      </w:r>
      <w:r w:rsidRPr="00C023DD">
        <w:rPr>
          <w:sz w:val="28"/>
          <w:szCs w:val="28"/>
          <w:lang w:eastAsia="ru-RU"/>
        </w:rPr>
        <w:t xml:space="preserve"> </w:t>
      </w:r>
      <w:r w:rsidRPr="003F61D5">
        <w:rPr>
          <w:sz w:val="28"/>
          <w:szCs w:val="28"/>
          <w:lang w:eastAsia="ru-RU"/>
        </w:rPr>
        <w:t>подачи</w:t>
      </w:r>
      <w:r w:rsidRPr="00C023DD">
        <w:rPr>
          <w:sz w:val="28"/>
          <w:szCs w:val="28"/>
          <w:lang w:eastAsia="ru-RU"/>
        </w:rPr>
        <w:t xml:space="preserve"> </w:t>
      </w:r>
      <w:r w:rsidRPr="003F61D5">
        <w:rPr>
          <w:sz w:val="28"/>
          <w:szCs w:val="28"/>
          <w:lang w:eastAsia="ru-RU"/>
        </w:rPr>
        <w:t xml:space="preserve">заявления и документов, необходимых для предоставления Услуги, </w:t>
      </w:r>
      <w:r w:rsidRPr="003F61D5">
        <w:rPr>
          <w:sz w:val="28"/>
          <w:szCs w:val="28"/>
        </w:rPr>
        <w:t>указанным способом</w:t>
      </w:r>
      <w:r w:rsidRPr="00C023DD">
        <w:rPr>
          <w:noProof/>
          <w:sz w:val="28"/>
          <w:szCs w:val="28"/>
        </w:rPr>
        <w:t>.</w:t>
      </w:r>
    </w:p>
    <w:p w:rsidR="000B7808" w:rsidRPr="00C023DD" w:rsidRDefault="000B7808" w:rsidP="000B7808">
      <w:pPr>
        <w:keepNext/>
        <w:keepLines/>
        <w:spacing w:before="480" w:after="240"/>
        <w:jc w:val="center"/>
        <w:outlineLvl w:val="2"/>
        <w:rPr>
          <w:b/>
          <w:bCs/>
          <w:sz w:val="28"/>
          <w:szCs w:val="28"/>
          <w:lang w:eastAsia="ru-RU"/>
        </w:rPr>
      </w:pPr>
      <w:r w:rsidRPr="00C023DD">
        <w:rPr>
          <w:b/>
          <w:noProof/>
          <w:sz w:val="28"/>
          <w:szCs w:val="28"/>
        </w:rPr>
        <w:t>Принятие решения о предоставлении (об отказе в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C023DD">
        <w:rPr>
          <w:noProof/>
          <w:sz w:val="28"/>
          <w:szCs w:val="28"/>
        </w:rPr>
        <w:t xml:space="preserve">Орган власти </w:t>
      </w:r>
      <w:r w:rsidRPr="003F61D5">
        <w:rPr>
          <w:noProof/>
          <w:sz w:val="28"/>
          <w:szCs w:val="28"/>
        </w:rPr>
        <w:t>отказывает</w:t>
      </w:r>
      <w:r w:rsidRPr="00C023DD">
        <w:rPr>
          <w:sz w:val="28"/>
          <w:szCs w:val="28"/>
        </w:rPr>
        <w:t xml:space="preserve"> </w:t>
      </w:r>
      <w:r w:rsidRPr="003F61D5">
        <w:rPr>
          <w:sz w:val="28"/>
          <w:szCs w:val="28"/>
        </w:rPr>
        <w:t>заявителю</w:t>
      </w:r>
      <w:r w:rsidRPr="00C023DD">
        <w:rPr>
          <w:sz w:val="28"/>
          <w:szCs w:val="28"/>
        </w:rPr>
        <w:t xml:space="preserve"> </w:t>
      </w:r>
      <w:r w:rsidRPr="003F61D5">
        <w:rPr>
          <w:sz w:val="28"/>
          <w:szCs w:val="28"/>
        </w:rPr>
        <w:t>в</w:t>
      </w:r>
      <w:r w:rsidRPr="00C023DD">
        <w:rPr>
          <w:sz w:val="28"/>
          <w:szCs w:val="28"/>
        </w:rPr>
        <w:t xml:space="preserve"> </w:t>
      </w:r>
      <w:r w:rsidRPr="003F61D5">
        <w:rPr>
          <w:sz w:val="28"/>
          <w:szCs w:val="28"/>
        </w:rPr>
        <w:t>предоставлении</w:t>
      </w:r>
      <w:r w:rsidRPr="00C023DD">
        <w:rPr>
          <w:sz w:val="28"/>
          <w:szCs w:val="28"/>
        </w:rPr>
        <w:t xml:space="preserve"> </w:t>
      </w:r>
      <w:r w:rsidRPr="003F61D5">
        <w:rPr>
          <w:sz w:val="28"/>
          <w:szCs w:val="28"/>
        </w:rPr>
        <w:t>Услуги</w:t>
      </w:r>
      <w:r w:rsidRPr="00C023DD">
        <w:rPr>
          <w:sz w:val="28"/>
          <w:szCs w:val="28"/>
        </w:rPr>
        <w:t xml:space="preserve"> </w:t>
      </w:r>
      <w:r w:rsidRPr="003F61D5">
        <w:rPr>
          <w:sz w:val="28"/>
          <w:szCs w:val="28"/>
        </w:rPr>
        <w:t>при</w:t>
      </w:r>
      <w:r w:rsidRPr="00C023DD">
        <w:rPr>
          <w:sz w:val="28"/>
          <w:szCs w:val="28"/>
        </w:rPr>
        <w:t xml:space="preserve"> </w:t>
      </w:r>
      <w:r w:rsidRPr="003F61D5">
        <w:rPr>
          <w:sz w:val="28"/>
          <w:szCs w:val="28"/>
        </w:rPr>
        <w:t>наличии</w:t>
      </w:r>
      <w:r w:rsidRPr="00C023DD">
        <w:rPr>
          <w:sz w:val="28"/>
          <w:szCs w:val="28"/>
        </w:rPr>
        <w:t xml:space="preserve"> </w:t>
      </w:r>
      <w:r w:rsidRPr="003F61D5">
        <w:rPr>
          <w:sz w:val="28"/>
          <w:szCs w:val="28"/>
        </w:rPr>
        <w:t>следующего</w:t>
      </w:r>
      <w:r w:rsidRPr="00C023DD">
        <w:rPr>
          <w:sz w:val="28"/>
          <w:szCs w:val="28"/>
        </w:rPr>
        <w:t xml:space="preserve"> </w:t>
      </w:r>
      <w:r w:rsidRPr="003F61D5">
        <w:rPr>
          <w:sz w:val="28"/>
          <w:szCs w:val="28"/>
        </w:rPr>
        <w:t>основания</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в выданных в результате предоставления государственной услуги документах не содержатся опечатки и (или) ошибки</w:t>
      </w:r>
      <w:r w:rsidRPr="003F61D5">
        <w:rPr>
          <w:sz w:val="28"/>
          <w:szCs w:val="28"/>
        </w:rPr>
        <w:t>.</w:t>
      </w:r>
      <w:r w:rsidRPr="003F61D5">
        <w:rPr>
          <w:sz w:val="28"/>
          <w:szCs w:val="28"/>
          <w:lang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rPr>
      </w:pPr>
      <w:r w:rsidRPr="003F61D5">
        <w:rPr>
          <w:sz w:val="28"/>
          <w:szCs w:val="28"/>
          <w:lang w:eastAsia="ru-RU"/>
        </w:rPr>
        <w:t xml:space="preserve">Принятие решения о предоставлении Услуги осуществляется в срок, не превышающий </w:t>
      </w:r>
      <w:r>
        <w:rPr>
          <w:noProof/>
          <w:sz w:val="28"/>
          <w:szCs w:val="28"/>
        </w:rPr>
        <w:t>5</w:t>
      </w:r>
      <w:r w:rsidRPr="003F61D5">
        <w:rPr>
          <w:sz w:val="28"/>
          <w:szCs w:val="28"/>
        </w:rPr>
        <w:t xml:space="preserve"> </w:t>
      </w:r>
      <w:r>
        <w:rPr>
          <w:noProof/>
          <w:sz w:val="28"/>
          <w:szCs w:val="28"/>
        </w:rPr>
        <w:t>календарных дней</w:t>
      </w:r>
      <w:r w:rsidRPr="003F61D5">
        <w:rPr>
          <w:sz w:val="28"/>
          <w:szCs w:val="28"/>
          <w:lang w:eastAsia="ru-RU"/>
        </w:rPr>
        <w:t xml:space="preserve"> со дня получения</w:t>
      </w:r>
      <w:r w:rsidRPr="00C023DD">
        <w:rPr>
          <w:sz w:val="28"/>
          <w:szCs w:val="28"/>
          <w:lang w:eastAsia="ru-RU"/>
        </w:rPr>
        <w:t xml:space="preserve"> </w:t>
      </w:r>
      <w:r w:rsidRPr="00C023DD">
        <w:rPr>
          <w:noProof/>
          <w:sz w:val="28"/>
          <w:szCs w:val="28"/>
        </w:rPr>
        <w:t>Органом власти</w:t>
      </w:r>
      <w:r w:rsidRPr="003F61D5">
        <w:rPr>
          <w:sz w:val="28"/>
          <w:szCs w:val="28"/>
          <w:lang w:eastAsia="ru-RU"/>
        </w:rPr>
        <w:t xml:space="preserve"> всех сведений, необходимых для принятия решения</w:t>
      </w:r>
      <w:r w:rsidRPr="003F61D5">
        <w:rPr>
          <w:sz w:val="28"/>
          <w:szCs w:val="28"/>
        </w:rPr>
        <w:t>.</w:t>
      </w:r>
    </w:p>
    <w:p w:rsidR="000B7808" w:rsidRPr="003F61D5" w:rsidRDefault="000B7808" w:rsidP="000B7808">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Pr="003F61D5">
        <w:rPr>
          <w:b/>
          <w:bCs/>
          <w:sz w:val="28"/>
          <w:szCs w:val="28"/>
          <w:lang w:val="en-US" w:eastAsia="ru-RU"/>
        </w:rPr>
        <w:t xml:space="preserve"> </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Pr="003F61D5">
        <w:rPr>
          <w:sz w:val="28"/>
          <w:szCs w:val="28"/>
          <w:lang w:eastAsia="ru-RU"/>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исправленный документ взамен ранее выданного документа</w:t>
      </w:r>
      <w:r w:rsidRPr="00C023DD">
        <w:rPr>
          <w:sz w:val="28"/>
          <w:szCs w:val="28"/>
        </w:rPr>
        <w:t>;</w:t>
      </w:r>
    </w:p>
    <w:p w:rsidR="000B7808" w:rsidRPr="00C023DD" w:rsidRDefault="000B7808" w:rsidP="000B7808">
      <w:pPr>
        <w:numPr>
          <w:ilvl w:val="1"/>
          <w:numId w:val="33"/>
        </w:numPr>
        <w:tabs>
          <w:tab w:val="left" w:pos="1021"/>
        </w:tabs>
        <w:spacing w:after="160"/>
        <w:ind w:left="0" w:firstLine="709"/>
        <w:contextualSpacing/>
        <w:jc w:val="both"/>
        <w:rPr>
          <w:sz w:val="28"/>
          <w:szCs w:val="28"/>
          <w:lang w:eastAsia="ru-RU"/>
        </w:rPr>
      </w:pPr>
      <w:r w:rsidRPr="00C023DD">
        <w:rPr>
          <w:noProof/>
          <w:sz w:val="28"/>
          <w:szCs w:val="28"/>
        </w:rPr>
        <w:t>в Орган власти</w:t>
      </w:r>
      <w:r w:rsidRPr="00C023DD">
        <w:rPr>
          <w:sz w:val="28"/>
          <w:szCs w:val="28"/>
        </w:rPr>
        <w:t xml:space="preserve">, </w:t>
      </w:r>
      <w:r w:rsidRPr="00C023DD">
        <w:rPr>
          <w:noProof/>
          <w:sz w:val="28"/>
          <w:szCs w:val="28"/>
        </w:rPr>
        <w:t>на Региональном портале (при наличии технической возможности)</w:t>
      </w:r>
      <w:r w:rsidRPr="00C023DD">
        <w:rPr>
          <w:sz w:val="28"/>
          <w:szCs w:val="28"/>
        </w:rPr>
        <w:t xml:space="preserve">, </w:t>
      </w:r>
      <w:r w:rsidRPr="00C023DD">
        <w:rPr>
          <w:noProof/>
          <w:sz w:val="28"/>
          <w:szCs w:val="28"/>
        </w:rPr>
        <w:t>на Едином портале</w:t>
      </w:r>
      <w:r w:rsidRPr="00C023DD">
        <w:rPr>
          <w:sz w:val="28"/>
          <w:szCs w:val="28"/>
        </w:rPr>
        <w:t xml:space="preserve"> </w:t>
      </w:r>
      <w:r w:rsidRPr="00C023DD">
        <w:rPr>
          <w:sz w:val="28"/>
          <w:szCs w:val="28"/>
          <w:lang w:eastAsia="ru-RU"/>
        </w:rPr>
        <w:t>–</w:t>
      </w:r>
      <w:r w:rsidRPr="00C023DD">
        <w:rPr>
          <w:sz w:val="28"/>
          <w:szCs w:val="28"/>
        </w:rPr>
        <w:t xml:space="preserve"> </w:t>
      </w:r>
      <w:r w:rsidRPr="00C023DD">
        <w:rPr>
          <w:noProof/>
          <w:sz w:val="28"/>
          <w:szCs w:val="28"/>
        </w:rPr>
        <w:t>решение об отказе в исправлении допущенной опечатки и (или) ошибки</w:t>
      </w:r>
      <w:r w:rsidRPr="00C023DD">
        <w:rPr>
          <w:sz w:val="28"/>
          <w:szCs w:val="28"/>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результата Услуги осуществляется в срок, не превышающий </w:t>
      </w:r>
      <w:r>
        <w:rPr>
          <w:noProof/>
          <w:sz w:val="28"/>
          <w:szCs w:val="28"/>
        </w:rPr>
        <w:t>5</w:t>
      </w:r>
      <w:r w:rsidRPr="003F61D5">
        <w:rPr>
          <w:sz w:val="28"/>
          <w:szCs w:val="28"/>
        </w:rPr>
        <w:t xml:space="preserve"> </w:t>
      </w:r>
      <w:r w:rsidRPr="003F61D5">
        <w:rPr>
          <w:noProof/>
          <w:sz w:val="28"/>
          <w:szCs w:val="28"/>
        </w:rPr>
        <w:t>календарных дней</w:t>
      </w:r>
      <w:r w:rsidRPr="003F61D5">
        <w:rPr>
          <w:sz w:val="28"/>
          <w:szCs w:val="28"/>
          <w:lang w:eastAsia="ru-RU"/>
        </w:rPr>
        <w:t xml:space="preserve"> со дня принятия решения о предоставлении Услуги.</w:t>
      </w:r>
    </w:p>
    <w:p w:rsidR="000B7808" w:rsidRPr="00C023DD"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Результат предоставления Услуги не может быть предоставлен по выбору заявителя независимо </w:t>
      </w:r>
      <w:r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0B7808" w:rsidRPr="003F61D5" w:rsidRDefault="000B7808" w:rsidP="000B7808">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Формы контроля за исполнением Административного регламента</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sidRPr="00C023DD">
        <w:rPr>
          <w:sz w:val="28"/>
          <w:szCs w:val="28"/>
          <w:lang w:eastAsia="ru-RU"/>
        </w:rPr>
        <w:t xml:space="preserve">, </w:t>
      </w:r>
      <w:r w:rsidRPr="003F61D5">
        <w:rPr>
          <w:sz w:val="28"/>
          <w:szCs w:val="28"/>
          <w:lang w:eastAsia="ru-RU"/>
        </w:rPr>
        <w:t>а</w:t>
      </w:r>
      <w:r w:rsidRPr="00C023DD">
        <w:rPr>
          <w:sz w:val="28"/>
          <w:szCs w:val="28"/>
          <w:lang w:eastAsia="ru-RU"/>
        </w:rPr>
        <w:t xml:space="preserve"> </w:t>
      </w:r>
      <w:r w:rsidRPr="003F61D5">
        <w:rPr>
          <w:sz w:val="28"/>
          <w:szCs w:val="28"/>
          <w:lang w:eastAsia="ru-RU"/>
        </w:rPr>
        <w:t>также</w:t>
      </w:r>
      <w:r w:rsidRPr="00C023DD">
        <w:rPr>
          <w:sz w:val="28"/>
          <w:szCs w:val="28"/>
          <w:lang w:eastAsia="ru-RU"/>
        </w:rPr>
        <w:t xml:space="preserve"> </w:t>
      </w:r>
      <w:r w:rsidRPr="003F61D5">
        <w:rPr>
          <w:sz w:val="28"/>
          <w:szCs w:val="28"/>
          <w:lang w:eastAsia="ru-RU"/>
        </w:rPr>
        <w:t>принятием</w:t>
      </w:r>
      <w:r w:rsidRPr="00C023DD">
        <w:rPr>
          <w:sz w:val="28"/>
          <w:szCs w:val="28"/>
          <w:lang w:eastAsia="ru-RU"/>
        </w:rPr>
        <w:t xml:space="preserve"> </w:t>
      </w:r>
      <w:r w:rsidRPr="003F61D5">
        <w:rPr>
          <w:sz w:val="28"/>
          <w:szCs w:val="28"/>
          <w:lang w:eastAsia="ru-RU"/>
        </w:rPr>
        <w:t>ими</w:t>
      </w:r>
      <w:r w:rsidRPr="00C023DD">
        <w:rPr>
          <w:sz w:val="28"/>
          <w:szCs w:val="28"/>
          <w:lang w:eastAsia="ru-RU"/>
        </w:rPr>
        <w:t xml:space="preserve"> </w:t>
      </w:r>
      <w:r w:rsidRPr="003F61D5">
        <w:rPr>
          <w:sz w:val="28"/>
          <w:szCs w:val="28"/>
          <w:lang w:eastAsia="ru-RU"/>
        </w:rPr>
        <w:t>решений</w:t>
      </w:r>
      <w:r w:rsidRPr="00C023DD">
        <w:rPr>
          <w:sz w:val="28"/>
          <w:szCs w:val="28"/>
          <w:lang w:eastAsia="ru-RU"/>
        </w:rPr>
        <w:t xml:space="preserve"> </w:t>
      </w:r>
      <w:r w:rsidRPr="003F61D5">
        <w:rPr>
          <w:sz w:val="28"/>
          <w:szCs w:val="28"/>
          <w:lang w:eastAsia="ru-RU"/>
        </w:rPr>
        <w:t>осуществляется</w:t>
      </w:r>
      <w:r w:rsidRPr="00C023DD">
        <w:rPr>
          <w:sz w:val="28"/>
          <w:szCs w:val="28"/>
          <w:lang w:eastAsia="ru-RU"/>
        </w:rPr>
        <w:t xml:space="preserve"> </w:t>
      </w:r>
      <w:r w:rsidRPr="00C023DD">
        <w:rPr>
          <w:noProof/>
          <w:sz w:val="28"/>
          <w:szCs w:val="28"/>
        </w:rPr>
        <w:t>руководителем уполномоченной организации</w:t>
      </w:r>
      <w:r w:rsidRPr="003F61D5">
        <w:rPr>
          <w:sz w:val="28"/>
          <w:szCs w:val="28"/>
        </w:rPr>
        <w:t xml:space="preserve">, </w:t>
      </w:r>
      <w:r w:rsidRPr="00C023DD">
        <w:rPr>
          <w:noProof/>
          <w:sz w:val="28"/>
          <w:szCs w:val="28"/>
        </w:rPr>
        <w:t>руководителем подведомственной организации или лицом, исполняющим обязанности руководителя подведомственной организации</w:t>
      </w:r>
      <w:r w:rsidRPr="003F61D5">
        <w:rPr>
          <w:sz w:val="28"/>
          <w:szCs w:val="28"/>
          <w:lang w:eastAsia="ru-RU"/>
        </w:rPr>
        <w:t>.</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осуществляется посредством проведения плановых и внеплановых проверок. </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C023DD">
        <w:rPr>
          <w:sz w:val="28"/>
          <w:szCs w:val="28"/>
          <w:lang w:eastAsia="ru-RU"/>
        </w:rPr>
        <w:t xml:space="preserve"> </w:t>
      </w:r>
      <w:r w:rsidRPr="003F61D5">
        <w:rPr>
          <w:sz w:val="28"/>
          <w:szCs w:val="28"/>
          <w:lang w:eastAsia="ru-RU"/>
        </w:rPr>
        <w:t>утверждаемого</w:t>
      </w:r>
      <w:r w:rsidRPr="00C023DD">
        <w:rPr>
          <w:sz w:val="28"/>
          <w:szCs w:val="28"/>
          <w:lang w:eastAsia="ru-RU"/>
        </w:rPr>
        <w:t xml:space="preserve"> </w:t>
      </w:r>
      <w:r w:rsidRPr="003F61D5">
        <w:rPr>
          <w:sz w:val="28"/>
          <w:szCs w:val="28"/>
          <w:lang w:eastAsia="ru-RU"/>
        </w:rPr>
        <w:t>плана</w:t>
      </w:r>
      <w:r w:rsidRPr="00C023DD">
        <w:rPr>
          <w:sz w:val="28"/>
          <w:szCs w:val="28"/>
          <w:lang w:eastAsia="ru-RU"/>
        </w:rPr>
        <w:t xml:space="preserve">, </w:t>
      </w:r>
      <w:r w:rsidRPr="003F61D5">
        <w:rPr>
          <w:sz w:val="28"/>
          <w:szCs w:val="28"/>
          <w:lang w:eastAsia="ru-RU"/>
        </w:rPr>
        <w:t>а</w:t>
      </w:r>
      <w:r w:rsidRPr="00C023DD">
        <w:rPr>
          <w:sz w:val="28"/>
          <w:szCs w:val="28"/>
          <w:lang w:eastAsia="ru-RU"/>
        </w:rPr>
        <w:t xml:space="preserve"> </w:t>
      </w:r>
      <w:r w:rsidRPr="003F61D5">
        <w:rPr>
          <w:sz w:val="28"/>
          <w:szCs w:val="28"/>
          <w:lang w:eastAsia="ru-RU"/>
        </w:rPr>
        <w:t>внеплановые</w:t>
      </w:r>
      <w:r w:rsidRPr="00C023DD">
        <w:rPr>
          <w:sz w:val="28"/>
          <w:szCs w:val="28"/>
          <w:lang w:eastAsia="ru-RU"/>
        </w:rPr>
        <w:t xml:space="preserve"> – </w:t>
      </w:r>
      <w:r w:rsidRPr="003F61D5">
        <w:rPr>
          <w:sz w:val="28"/>
          <w:szCs w:val="28"/>
        </w:rPr>
        <w:t xml:space="preserve"> </w:t>
      </w:r>
      <w:r w:rsidRPr="003F61D5">
        <w:rPr>
          <w:sz w:val="28"/>
          <w:szCs w:val="28"/>
          <w:lang w:eastAsia="ru-RU"/>
        </w:rPr>
        <w:t>по решению лиц, ответственных за проведение проверок.</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Pr="003F61D5">
        <w:rPr>
          <w:sz w:val="28"/>
          <w:szCs w:val="28"/>
        </w:rPr>
        <w:t>Органа местного самоуправления</w:t>
      </w:r>
      <w:r w:rsidRPr="003F61D5">
        <w:rPr>
          <w:sz w:val="28"/>
          <w:szCs w:val="28"/>
          <w:lang w:eastAsia="ru-RU"/>
        </w:rPr>
        <w:t>.</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B7808" w:rsidRPr="003F61D5" w:rsidRDefault="000B7808" w:rsidP="000B7808">
      <w:pPr>
        <w:keepNext/>
        <w:keepLines/>
        <w:spacing w:before="480" w:after="240"/>
        <w:jc w:val="center"/>
        <w:outlineLvl w:val="1"/>
        <w:rPr>
          <w:b/>
          <w:bCs/>
          <w:sz w:val="28"/>
          <w:szCs w:val="28"/>
          <w:lang w:eastAsia="ru-RU"/>
        </w:rPr>
      </w:pPr>
      <w:r w:rsidRPr="003F61D5">
        <w:rPr>
          <w:b/>
          <w:bCs/>
          <w:sz w:val="28"/>
          <w:szCs w:val="28"/>
          <w:lang w:eastAsia="ru-RU"/>
        </w:rPr>
        <w:lastRenderedPageBreak/>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B7808" w:rsidRPr="003F61D5" w:rsidRDefault="000B7808" w:rsidP="000B7808">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B7808" w:rsidRPr="003F61D5" w:rsidRDefault="000B7808" w:rsidP="000B7808">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sidRPr="003F61D5">
        <w:rPr>
          <w:noProof/>
          <w:sz w:val="28"/>
          <w:szCs w:val="28"/>
        </w:rPr>
        <w:t>на информационных стендах в местах предоставления Услуги</w:t>
      </w:r>
      <w:r w:rsidRPr="003F61D5">
        <w:rPr>
          <w:sz w:val="28"/>
          <w:szCs w:val="28"/>
        </w:rPr>
        <w:t xml:space="preserve">, </w:t>
      </w:r>
      <w:r w:rsidRPr="003F61D5">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Pr="003F61D5">
        <w:rPr>
          <w:sz w:val="28"/>
          <w:szCs w:val="28"/>
        </w:rPr>
        <w:t xml:space="preserve">, </w:t>
      </w:r>
      <w:r w:rsidRPr="003F61D5">
        <w:rPr>
          <w:noProof/>
          <w:sz w:val="28"/>
          <w:szCs w:val="28"/>
        </w:rPr>
        <w:t>на Региональном портале государственных и муниципальных услуг</w:t>
      </w:r>
      <w:r w:rsidRPr="003F61D5">
        <w:rPr>
          <w:sz w:val="28"/>
          <w:szCs w:val="28"/>
        </w:rPr>
        <w:t xml:space="preserve">, </w:t>
      </w:r>
      <w:r w:rsidRPr="003F61D5">
        <w:rPr>
          <w:noProof/>
          <w:sz w:val="28"/>
          <w:szCs w:val="28"/>
        </w:rPr>
        <w:t>личный прием заявителя</w:t>
      </w:r>
      <w:r w:rsidRPr="003F61D5">
        <w:rPr>
          <w:sz w:val="28"/>
          <w:szCs w:val="28"/>
          <w:lang w:eastAsia="ru-RU"/>
        </w:rPr>
        <w:t>.</w:t>
      </w:r>
    </w:p>
    <w:p w:rsidR="000B7808" w:rsidRPr="003F61D5" w:rsidRDefault="000B7808" w:rsidP="000B7808">
      <w:pPr>
        <w:numPr>
          <w:ilvl w:val="0"/>
          <w:numId w:val="33"/>
        </w:numPr>
        <w:tabs>
          <w:tab w:val="num" w:pos="1276"/>
        </w:tabs>
        <w:spacing w:after="160"/>
        <w:ind w:firstLine="709"/>
        <w:contextualSpacing/>
        <w:jc w:val="both"/>
      </w:pPr>
      <w:r w:rsidRPr="003F61D5">
        <w:rPr>
          <w:sz w:val="28"/>
          <w:szCs w:val="28"/>
          <w:lang w:eastAsia="ru-RU"/>
        </w:rPr>
        <w:t xml:space="preserve">Жалобы в форме электронных документов направляются </w:t>
      </w:r>
      <w:r w:rsidRPr="003F61D5">
        <w:rPr>
          <w:noProof/>
          <w:sz w:val="28"/>
          <w:szCs w:val="28"/>
        </w:rPr>
        <w:t>по электронной почте</w:t>
      </w:r>
      <w:r w:rsidRPr="003F61D5">
        <w:rPr>
          <w:sz w:val="28"/>
          <w:szCs w:val="28"/>
        </w:rPr>
        <w:t xml:space="preserve">, </w:t>
      </w:r>
      <w:r w:rsidRPr="003F61D5">
        <w:rPr>
          <w:noProof/>
          <w:sz w:val="28"/>
          <w:szCs w:val="28"/>
        </w:rPr>
        <w:t>посредством Регионального портала государственных и муниципальных услуг</w:t>
      </w:r>
      <w:r w:rsidRPr="003F61D5">
        <w:rPr>
          <w:sz w:val="28"/>
          <w:szCs w:val="28"/>
        </w:rPr>
        <w:t>.</w:t>
      </w:r>
      <w:r w:rsidRPr="003F61D5">
        <w:t xml:space="preserve"> </w:t>
      </w:r>
    </w:p>
    <w:p w:rsidR="000B7808" w:rsidRPr="003F61D5" w:rsidRDefault="000B7808" w:rsidP="000B7808">
      <w:pPr>
        <w:tabs>
          <w:tab w:val="left" w:pos="1418"/>
          <w:tab w:val="num" w:pos="1560"/>
        </w:tabs>
        <w:spacing w:after="160"/>
        <w:ind w:firstLine="709"/>
        <w:contextualSpacing/>
        <w:jc w:val="both"/>
        <w:rPr>
          <w:sz w:val="28"/>
          <w:szCs w:val="28"/>
        </w:rPr>
      </w:pPr>
      <w:r w:rsidRPr="003F61D5">
        <w:rPr>
          <w:sz w:val="28"/>
          <w:szCs w:val="28"/>
          <w:lang w:eastAsia="ru-RU"/>
        </w:rPr>
        <w:t xml:space="preserve">Жалобы в форме документов на бумажном носителе направляются </w:t>
      </w:r>
      <w:r w:rsidRPr="003F61D5">
        <w:rPr>
          <w:noProof/>
          <w:sz w:val="28"/>
          <w:szCs w:val="28"/>
        </w:rPr>
        <w:t>направляются по почте</w:t>
      </w:r>
      <w:r w:rsidRPr="003F61D5">
        <w:rPr>
          <w:sz w:val="28"/>
          <w:szCs w:val="28"/>
        </w:rPr>
        <w:t xml:space="preserve">, </w:t>
      </w:r>
      <w:r w:rsidRPr="003F61D5">
        <w:rPr>
          <w:noProof/>
          <w:sz w:val="28"/>
          <w:szCs w:val="28"/>
        </w:rPr>
        <w:t>личный прием</w:t>
      </w:r>
      <w:r w:rsidRPr="003F61D5">
        <w:rPr>
          <w:sz w:val="28"/>
          <w:szCs w:val="28"/>
        </w:rPr>
        <w:t>.</w:t>
      </w:r>
    </w:p>
    <w:p w:rsidR="000B7808" w:rsidRPr="003F61D5" w:rsidRDefault="000B7808" w:rsidP="000B7808">
      <w:pPr>
        <w:spacing w:after="160"/>
        <w:rPr>
          <w:sz w:val="28"/>
          <w:szCs w:val="28"/>
        </w:rPr>
      </w:pPr>
      <w:r w:rsidRPr="003F61D5">
        <w:rPr>
          <w:sz w:val="28"/>
          <w:szCs w:val="28"/>
        </w:rPr>
        <w:br w:type="page"/>
      </w:r>
    </w:p>
    <w:p w:rsidR="000B7808" w:rsidRDefault="000B7808" w:rsidP="000B7808">
      <w:pPr>
        <w:widowControl w:val="0"/>
        <w:ind w:left="6250"/>
        <w:rPr>
          <w:sz w:val="28"/>
          <w:lang w:eastAsia="ru-RU"/>
        </w:rPr>
      </w:pPr>
      <w:r>
        <w:rPr>
          <w:sz w:val="28"/>
          <w:lang w:eastAsia="ru-RU"/>
        </w:rPr>
        <w:lastRenderedPageBreak/>
        <w:t>Приложение №1 к административному регламенту</w:t>
      </w:r>
    </w:p>
    <w:p w:rsidR="000B7808" w:rsidRDefault="000B7808" w:rsidP="000B7808">
      <w:pPr>
        <w:widowControl w:val="0"/>
        <w:ind w:left="6250"/>
        <w:rPr>
          <w:sz w:val="28"/>
          <w:lang w:eastAsia="ru-RU"/>
        </w:rPr>
      </w:pPr>
      <w:r>
        <w:rPr>
          <w:sz w:val="28"/>
          <w:lang w:eastAsia="ru-RU"/>
        </w:rPr>
        <w:t>администрации Юргинского муниципального округа</w:t>
      </w:r>
    </w:p>
    <w:p w:rsidR="000B7808" w:rsidRDefault="000B7808" w:rsidP="000B7808">
      <w:pPr>
        <w:widowControl w:val="0"/>
        <w:ind w:left="6250"/>
        <w:rPr>
          <w:rFonts w:ascii="Calibri" w:hAnsi="Calibri"/>
          <w:sz w:val="22"/>
          <w:lang w:eastAsia="ru-RU"/>
        </w:rPr>
      </w:pPr>
      <w:r>
        <w:rPr>
          <w:sz w:val="28"/>
          <w:lang w:eastAsia="ru-RU"/>
        </w:rPr>
        <w:t>от                    №</w:t>
      </w:r>
    </w:p>
    <w:p w:rsidR="000B7808" w:rsidRPr="00C023DD" w:rsidRDefault="000B7808" w:rsidP="000B7808">
      <w:pPr>
        <w:jc w:val="both"/>
        <w:rPr>
          <w:b/>
          <w:bCs/>
          <w:sz w:val="28"/>
          <w:szCs w:val="28"/>
          <w:lang w:eastAsia="ru-RU"/>
        </w:rPr>
      </w:pPr>
    </w:p>
    <w:p w:rsidR="000B7808" w:rsidRPr="003F61D5" w:rsidRDefault="000B7808" w:rsidP="000B7808">
      <w:pPr>
        <w:spacing w:after="240"/>
        <w:jc w:val="center"/>
        <w:rPr>
          <w:b/>
          <w:bCs/>
          <w:sz w:val="28"/>
          <w:szCs w:val="28"/>
          <w:lang w:eastAsia="ru-RU"/>
        </w:rPr>
      </w:pPr>
      <w:r w:rsidRPr="003F61D5">
        <w:rPr>
          <w:b/>
          <w:bCs/>
          <w:sz w:val="28"/>
          <w:szCs w:val="28"/>
          <w:lang w:eastAsia="ru-RU"/>
        </w:rPr>
        <w:t xml:space="preserve">Перечень общих признаков заявителей, </w:t>
      </w:r>
      <w:r w:rsidRPr="003F61D5">
        <w:rPr>
          <w:b/>
          <w:bCs/>
          <w:sz w:val="28"/>
          <w:szCs w:val="28"/>
          <w:lang w:eastAsia="ru-RU"/>
        </w:rPr>
        <w:br/>
        <w:t>а также комбинации значений признаков, каждая из которых соответствует одному варианту предоставления Услуги</w:t>
      </w:r>
    </w:p>
    <w:p w:rsidR="000B7808" w:rsidRPr="003F61D5" w:rsidRDefault="000B7808" w:rsidP="000B7808">
      <w:pPr>
        <w:spacing w:before="240"/>
        <w:ind w:firstLine="709"/>
        <w:jc w:val="both"/>
        <w:rPr>
          <w:sz w:val="28"/>
          <w:szCs w:val="28"/>
          <w:lang w:eastAsia="ru-RU"/>
        </w:rPr>
      </w:pPr>
      <w:r w:rsidRPr="003F61D5">
        <w:rPr>
          <w:sz w:val="28"/>
          <w:szCs w:val="28"/>
          <w:lang w:eastAsia="ru-RU"/>
        </w:rPr>
        <w:t>Таблица 1. 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0B7808" w:rsidRPr="003F61D5" w:rsidTr="000B7808">
        <w:trPr>
          <w:trHeight w:val="567"/>
        </w:trPr>
        <w:tc>
          <w:tcPr>
            <w:tcW w:w="1134" w:type="dxa"/>
            <w:vAlign w:val="center"/>
          </w:tcPr>
          <w:p w:rsidR="000B7808" w:rsidRPr="003F61D5" w:rsidRDefault="000B7808" w:rsidP="000B7808">
            <w:pPr>
              <w:spacing w:after="160"/>
              <w:jc w:val="center"/>
              <w:rPr>
                <w:b/>
                <w:bCs/>
                <w:szCs w:val="20"/>
                <w:lang w:eastAsia="ru-RU"/>
              </w:rPr>
            </w:pPr>
            <w:r w:rsidRPr="003F61D5">
              <w:rPr>
                <w:b/>
                <w:bCs/>
                <w:szCs w:val="20"/>
                <w:lang w:eastAsia="ru-RU"/>
              </w:rPr>
              <w:t>№ варианта</w:t>
            </w:r>
          </w:p>
        </w:tc>
        <w:tc>
          <w:tcPr>
            <w:tcW w:w="8931" w:type="dxa"/>
            <w:vAlign w:val="center"/>
          </w:tcPr>
          <w:p w:rsidR="000B7808" w:rsidRPr="003F61D5" w:rsidRDefault="000B7808" w:rsidP="000B7808">
            <w:pPr>
              <w:spacing w:after="160"/>
              <w:jc w:val="center"/>
              <w:rPr>
                <w:b/>
                <w:bCs/>
                <w:szCs w:val="20"/>
                <w:lang w:eastAsia="ru-RU"/>
              </w:rPr>
            </w:pPr>
            <w:r w:rsidRPr="003F61D5">
              <w:rPr>
                <w:b/>
                <w:bCs/>
                <w:szCs w:val="20"/>
                <w:lang w:eastAsia="ru-RU"/>
              </w:rPr>
              <w:t>Комбинация значений признаков</w:t>
            </w:r>
          </w:p>
        </w:tc>
      </w:tr>
      <w:tr w:rsidR="000B7808" w:rsidRPr="003F61D5" w:rsidTr="000B7808">
        <w:trPr>
          <w:trHeight w:val="426"/>
        </w:trPr>
        <w:tc>
          <w:tcPr>
            <w:tcW w:w="10065" w:type="dxa"/>
            <w:gridSpan w:val="2"/>
            <w:vAlign w:val="center"/>
          </w:tcPr>
          <w:p w:rsidR="000B7808" w:rsidRPr="003F61D5" w:rsidRDefault="000B7808" w:rsidP="000B7808">
            <w:pPr>
              <w:spacing w:after="160"/>
              <w:jc w:val="both"/>
              <w:rPr>
                <w:i/>
                <w:iCs/>
                <w:szCs w:val="20"/>
                <w:lang w:eastAsia="ru-RU"/>
              </w:rPr>
            </w:pPr>
            <w:r w:rsidRPr="003F61D5">
              <w:rPr>
                <w:i/>
                <w:szCs w:val="20"/>
              </w:rPr>
              <w:t xml:space="preserve">Результат Услуги, за которым обращается заявитель </w:t>
            </w:r>
            <w:r w:rsidRPr="003F61D5">
              <w:rPr>
                <w:i/>
                <w:iCs/>
                <w:szCs w:val="20"/>
                <w:lang w:eastAsia="ru-RU"/>
              </w:rPr>
              <w:t>«</w:t>
            </w:r>
            <w:r w:rsidRPr="003F61D5">
              <w:rPr>
                <w:i/>
                <w:noProof/>
                <w:szCs w:val="20"/>
              </w:rPr>
              <w:t>Предоставление земельных участков, находящихся в муниципальной собственности, на торгах</w:t>
            </w:r>
            <w:r w:rsidRPr="003F61D5">
              <w:rPr>
                <w:i/>
                <w:szCs w:val="20"/>
              </w:rPr>
              <w:t>»</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Физическое лицо</w:t>
            </w:r>
            <w:r w:rsidRPr="003F61D5">
              <w:rPr>
                <w:szCs w:val="20"/>
              </w:rPr>
              <w:t>, обратился лично, договор аренды земельного участка</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Физическое лицо</w:t>
            </w:r>
            <w:r w:rsidRPr="003F61D5">
              <w:rPr>
                <w:szCs w:val="20"/>
              </w:rPr>
              <w:t>, обратился представитель, договор аренды земельного участка</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Юридическое лицо</w:t>
            </w:r>
            <w:r w:rsidRPr="003F61D5">
              <w:rPr>
                <w:szCs w:val="20"/>
              </w:rPr>
              <w:t>, обратился лично, договор аренды земельного участка</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Юридическое лицо</w:t>
            </w:r>
            <w:r w:rsidRPr="003F61D5">
              <w:rPr>
                <w:szCs w:val="20"/>
              </w:rPr>
              <w:t>, обратился представитель, договор аренды земельного участка</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Индивидуальный предприниматель</w:t>
            </w:r>
            <w:r w:rsidRPr="003F61D5">
              <w:rPr>
                <w:szCs w:val="20"/>
              </w:rPr>
              <w:t>, обратился лично, договор аренды земельного участка</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C023DD">
              <w:rPr>
                <w:noProof/>
                <w:szCs w:val="20"/>
              </w:rPr>
              <w:t>Индивидуальный предприниматель</w:t>
            </w:r>
            <w:r w:rsidRPr="003F61D5">
              <w:rPr>
                <w:szCs w:val="20"/>
              </w:rPr>
              <w:t>, обратился представитель, договор аренды земельного участка</w:t>
            </w:r>
          </w:p>
        </w:tc>
      </w:tr>
      <w:tr w:rsidR="000B7808" w:rsidRPr="003F61D5" w:rsidTr="000B7808">
        <w:trPr>
          <w:trHeight w:val="426"/>
        </w:trPr>
        <w:tc>
          <w:tcPr>
            <w:tcW w:w="10065" w:type="dxa"/>
            <w:gridSpan w:val="2"/>
            <w:vAlign w:val="center"/>
          </w:tcPr>
          <w:p w:rsidR="000B7808" w:rsidRPr="003F61D5" w:rsidRDefault="000B7808" w:rsidP="000B7808">
            <w:pPr>
              <w:spacing w:after="160"/>
              <w:jc w:val="both"/>
              <w:rPr>
                <w:i/>
                <w:iCs/>
                <w:szCs w:val="20"/>
                <w:lang w:eastAsia="ru-RU"/>
              </w:rPr>
            </w:pPr>
            <w:r w:rsidRPr="003F61D5">
              <w:rPr>
                <w:i/>
                <w:szCs w:val="20"/>
              </w:rPr>
              <w:t xml:space="preserve">Результат Услуги, за которым обращается заявитель </w:t>
            </w:r>
            <w:r w:rsidRPr="003F61D5">
              <w:rPr>
                <w:i/>
                <w:iCs/>
                <w:szCs w:val="20"/>
                <w:lang w:eastAsia="ru-RU"/>
              </w:rPr>
              <w:t>«</w:t>
            </w:r>
            <w:r w:rsidRPr="003F61D5">
              <w:rPr>
                <w:i/>
                <w:noProof/>
                <w:szCs w:val="20"/>
              </w:rPr>
              <w:t>Исправление допущенных опечаток и (или) ошибок в выданном в результате предоставления муниципальной услуги документе или выдача дубликата документа, выданного по результатам предоставления Услуги</w:t>
            </w:r>
            <w:r w:rsidRPr="003F61D5">
              <w:rPr>
                <w:i/>
                <w:szCs w:val="20"/>
              </w:rPr>
              <w:t>»</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Юридическое лицо</w:t>
            </w:r>
            <w:r w:rsidRPr="003F61D5">
              <w:rPr>
                <w:szCs w:val="20"/>
              </w:rPr>
              <w:t>, обратился лично</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Юридическое лицо</w:t>
            </w:r>
            <w:r w:rsidRPr="003F61D5">
              <w:rPr>
                <w:szCs w:val="20"/>
              </w:rPr>
              <w:t>, обратился представитель</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Индивидуальный предприниматель</w:t>
            </w:r>
            <w:r w:rsidRPr="003F61D5">
              <w:rPr>
                <w:szCs w:val="20"/>
              </w:rPr>
              <w:t>, обратился лично</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Индивидуальный предприниматель</w:t>
            </w:r>
            <w:r w:rsidRPr="003F61D5">
              <w:rPr>
                <w:szCs w:val="20"/>
              </w:rPr>
              <w:t>, обратился представитель</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Физическое лицо</w:t>
            </w:r>
            <w:r w:rsidRPr="003F61D5">
              <w:rPr>
                <w:szCs w:val="20"/>
              </w:rPr>
              <w:t>, обратился лично</w:t>
            </w:r>
          </w:p>
        </w:tc>
      </w:tr>
      <w:tr w:rsidR="000B7808" w:rsidRPr="003F61D5" w:rsidTr="000B7808">
        <w:trPr>
          <w:trHeight w:val="435"/>
        </w:trPr>
        <w:tc>
          <w:tcPr>
            <w:tcW w:w="1134" w:type="dxa"/>
            <w:vAlign w:val="center"/>
          </w:tcPr>
          <w:p w:rsidR="000B7808" w:rsidRPr="003F61D5" w:rsidRDefault="000B7808" w:rsidP="000B7808">
            <w:pPr>
              <w:keepNext/>
              <w:numPr>
                <w:ilvl w:val="0"/>
                <w:numId w:val="7"/>
              </w:numPr>
              <w:tabs>
                <w:tab w:val="clear" w:pos="1077"/>
              </w:tabs>
              <w:ind w:right="-536"/>
              <w:rPr>
                <w:sz w:val="28"/>
                <w:szCs w:val="28"/>
                <w:lang w:eastAsia="ru-RU"/>
              </w:rPr>
            </w:pPr>
          </w:p>
        </w:tc>
        <w:tc>
          <w:tcPr>
            <w:tcW w:w="8931" w:type="dxa"/>
          </w:tcPr>
          <w:p w:rsidR="000B7808" w:rsidRPr="003F61D5" w:rsidRDefault="000B7808" w:rsidP="000B7808">
            <w:pPr>
              <w:keepNext/>
              <w:spacing w:after="160"/>
              <w:rPr>
                <w:szCs w:val="20"/>
              </w:rPr>
            </w:pPr>
            <w:r w:rsidRPr="003F61D5">
              <w:rPr>
                <w:noProof/>
                <w:szCs w:val="20"/>
                <w:lang w:val="en-US"/>
              </w:rPr>
              <w:t>Физическое лицо</w:t>
            </w:r>
            <w:r w:rsidRPr="003F61D5">
              <w:rPr>
                <w:szCs w:val="20"/>
              </w:rPr>
              <w:t>, обратился представитель</w:t>
            </w:r>
          </w:p>
        </w:tc>
      </w:tr>
    </w:tbl>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Default="000B7808" w:rsidP="000B7808">
      <w:pPr>
        <w:ind w:firstLine="709"/>
        <w:jc w:val="both"/>
        <w:rPr>
          <w:sz w:val="28"/>
          <w:szCs w:val="28"/>
          <w:lang w:eastAsia="ru-RU"/>
        </w:rPr>
      </w:pPr>
    </w:p>
    <w:p w:rsidR="000B7808" w:rsidRPr="003F61D5" w:rsidRDefault="000B7808" w:rsidP="000B7808">
      <w:pPr>
        <w:ind w:firstLine="709"/>
        <w:jc w:val="both"/>
        <w:rPr>
          <w:sz w:val="28"/>
          <w:szCs w:val="28"/>
          <w:lang w:eastAsia="ru-RU"/>
        </w:rPr>
      </w:pPr>
    </w:p>
    <w:p w:rsidR="000B7808" w:rsidRPr="003F61D5" w:rsidRDefault="000B7808" w:rsidP="000B7808">
      <w:pPr>
        <w:ind w:firstLine="709"/>
        <w:jc w:val="both"/>
        <w:rPr>
          <w:sz w:val="28"/>
          <w:szCs w:val="28"/>
          <w:lang w:eastAsia="ru-RU"/>
        </w:rPr>
      </w:pPr>
      <w:r w:rsidRPr="003F61D5">
        <w:rPr>
          <w:sz w:val="28"/>
          <w:szCs w:val="28"/>
          <w:lang w:eastAsia="ru-RU"/>
        </w:rPr>
        <w:lastRenderedPageBreak/>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B7808" w:rsidRPr="003F61D5" w:rsidTr="000B7808">
        <w:trPr>
          <w:trHeight w:val="815"/>
        </w:trPr>
        <w:tc>
          <w:tcPr>
            <w:tcW w:w="1134" w:type="dxa"/>
            <w:shd w:val="clear" w:color="auto" w:fill="auto"/>
            <w:vAlign w:val="center"/>
            <w:hideMark/>
          </w:tcPr>
          <w:p w:rsidR="000B7808" w:rsidRPr="003F61D5" w:rsidRDefault="000B7808" w:rsidP="000B7808">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0B7808" w:rsidRPr="003F61D5" w:rsidRDefault="000B7808" w:rsidP="000B7808">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0B7808" w:rsidRPr="003F61D5" w:rsidRDefault="000B7808" w:rsidP="000B7808">
            <w:pPr>
              <w:jc w:val="center"/>
              <w:rPr>
                <w:b/>
                <w:bCs/>
                <w:szCs w:val="20"/>
                <w:lang w:eastAsia="ru-RU"/>
              </w:rPr>
            </w:pPr>
            <w:r w:rsidRPr="003F61D5">
              <w:rPr>
                <w:b/>
                <w:bCs/>
                <w:szCs w:val="20"/>
                <w:lang w:eastAsia="ru-RU"/>
              </w:rPr>
              <w:t>Значения признака заявителя</w:t>
            </w:r>
          </w:p>
        </w:tc>
      </w:tr>
      <w:tr w:rsidR="000B7808" w:rsidRPr="003F61D5" w:rsidTr="000B7808">
        <w:trPr>
          <w:trHeight w:val="339"/>
        </w:trPr>
        <w:tc>
          <w:tcPr>
            <w:tcW w:w="10065" w:type="dxa"/>
            <w:gridSpan w:val="3"/>
            <w:shd w:val="clear" w:color="auto" w:fill="auto"/>
            <w:vAlign w:val="center"/>
          </w:tcPr>
          <w:p w:rsidR="000B7808" w:rsidRPr="003F61D5" w:rsidRDefault="000B7808" w:rsidP="000B7808">
            <w:pPr>
              <w:rPr>
                <w:szCs w:val="20"/>
              </w:rPr>
            </w:pPr>
            <w:r w:rsidRPr="003F61D5">
              <w:rPr>
                <w:i/>
                <w:szCs w:val="20"/>
              </w:rPr>
              <w:t>Результат</w:t>
            </w:r>
            <w:r w:rsidRPr="00C023DD">
              <w:rPr>
                <w:i/>
                <w:szCs w:val="20"/>
              </w:rPr>
              <w:t xml:space="preserve"> </w:t>
            </w:r>
            <w:r w:rsidRPr="003F61D5">
              <w:rPr>
                <w:i/>
                <w:szCs w:val="20"/>
              </w:rPr>
              <w:t>Услуги</w:t>
            </w:r>
            <w:r w:rsidRPr="00C023DD">
              <w:rPr>
                <w:i/>
                <w:szCs w:val="20"/>
              </w:rPr>
              <w:t xml:space="preserve"> </w:t>
            </w:r>
            <w:r w:rsidRPr="00C023DD">
              <w:rPr>
                <w:i/>
                <w:iCs/>
                <w:szCs w:val="20"/>
                <w:lang w:eastAsia="ru-RU"/>
              </w:rPr>
              <w:t>«</w:t>
            </w:r>
            <w:r w:rsidRPr="00C023DD">
              <w:rPr>
                <w:i/>
                <w:noProof/>
                <w:szCs w:val="20"/>
              </w:rPr>
              <w:t>Предоставление земельных участков, находящихся в муниципальной собственности, на торгах</w:t>
            </w:r>
            <w:r w:rsidRPr="00C023DD">
              <w:rPr>
                <w:i/>
                <w:szCs w:val="20"/>
              </w:rPr>
              <w:t>»</w:t>
            </w:r>
          </w:p>
        </w:tc>
      </w:tr>
      <w:tr w:rsidR="000B7808" w:rsidRPr="003F61D5" w:rsidTr="000B7808">
        <w:trPr>
          <w:trHeight w:val="841"/>
        </w:trPr>
        <w:tc>
          <w:tcPr>
            <w:tcW w:w="1134" w:type="dxa"/>
            <w:shd w:val="clear" w:color="auto" w:fill="auto"/>
            <w:vAlign w:val="center"/>
          </w:tcPr>
          <w:p w:rsidR="000B7808" w:rsidRPr="003F61D5" w:rsidRDefault="000B7808" w:rsidP="000B7808">
            <w:pPr>
              <w:numPr>
                <w:ilvl w:val="0"/>
                <w:numId w:val="3"/>
              </w:numPr>
              <w:tabs>
                <w:tab w:val="clear" w:pos="1077"/>
              </w:tabs>
              <w:ind w:right="-536"/>
              <w:rPr>
                <w:sz w:val="28"/>
                <w:szCs w:val="28"/>
                <w:lang w:eastAsia="ru-RU"/>
              </w:rPr>
            </w:pPr>
          </w:p>
        </w:tc>
        <w:tc>
          <w:tcPr>
            <w:tcW w:w="2977" w:type="dxa"/>
            <w:shd w:val="clear" w:color="auto" w:fill="auto"/>
            <w:vAlign w:val="center"/>
          </w:tcPr>
          <w:p w:rsidR="000B7808" w:rsidRPr="003F61D5" w:rsidRDefault="000B7808" w:rsidP="000B7808">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0B7808" w:rsidRPr="00C023DD" w:rsidRDefault="000B7808" w:rsidP="000B7808">
            <w:pPr>
              <w:rPr>
                <w:szCs w:val="20"/>
              </w:rPr>
            </w:pPr>
          </w:p>
          <w:p w:rsidR="000B7808" w:rsidRPr="003F61D5" w:rsidRDefault="000B7808" w:rsidP="000B7808">
            <w:pPr>
              <w:rPr>
                <w:szCs w:val="20"/>
              </w:rPr>
            </w:pPr>
            <w:r w:rsidRPr="00C023DD">
              <w:rPr>
                <w:noProof/>
                <w:szCs w:val="20"/>
              </w:rPr>
              <w:t>1</w:t>
            </w:r>
            <w:r w:rsidRPr="00C023DD">
              <w:rPr>
                <w:szCs w:val="20"/>
              </w:rPr>
              <w:t xml:space="preserve">. </w:t>
            </w:r>
            <w:r w:rsidRPr="00C023DD">
              <w:rPr>
                <w:noProof/>
                <w:szCs w:val="20"/>
              </w:rPr>
              <w:t>Физическое лицо</w:t>
            </w:r>
            <w:r w:rsidRPr="003F61D5">
              <w:rPr>
                <w:szCs w:val="20"/>
              </w:rPr>
              <w:t>.</w:t>
            </w:r>
          </w:p>
          <w:p w:rsidR="000B7808" w:rsidRPr="003F61D5" w:rsidRDefault="000B7808" w:rsidP="000B7808">
            <w:pPr>
              <w:rPr>
                <w:szCs w:val="20"/>
              </w:rPr>
            </w:pPr>
            <w:r w:rsidRPr="00C023DD">
              <w:rPr>
                <w:noProof/>
                <w:szCs w:val="20"/>
              </w:rPr>
              <w:t>2</w:t>
            </w:r>
            <w:r w:rsidRPr="00C023DD">
              <w:rPr>
                <w:szCs w:val="20"/>
              </w:rPr>
              <w:t xml:space="preserve">. </w:t>
            </w:r>
            <w:r w:rsidRPr="00C023DD">
              <w:rPr>
                <w:noProof/>
                <w:szCs w:val="20"/>
              </w:rPr>
              <w:t>Юридическое лицо</w:t>
            </w:r>
            <w:r w:rsidRPr="003F61D5">
              <w:rPr>
                <w:szCs w:val="20"/>
              </w:rPr>
              <w:t>.</w:t>
            </w:r>
          </w:p>
          <w:p w:rsidR="000B7808" w:rsidRPr="003F61D5" w:rsidRDefault="000B7808" w:rsidP="000B7808">
            <w:pPr>
              <w:rPr>
                <w:szCs w:val="20"/>
              </w:rPr>
            </w:pPr>
            <w:r w:rsidRPr="00C023DD">
              <w:rPr>
                <w:noProof/>
                <w:szCs w:val="20"/>
              </w:rPr>
              <w:t>3</w:t>
            </w:r>
            <w:r w:rsidRPr="00C023DD">
              <w:rPr>
                <w:szCs w:val="20"/>
              </w:rPr>
              <w:t xml:space="preserve">. </w:t>
            </w:r>
            <w:r w:rsidRPr="00C023DD">
              <w:rPr>
                <w:noProof/>
                <w:szCs w:val="20"/>
              </w:rPr>
              <w:t>Индивидуальный предприниматель</w:t>
            </w:r>
          </w:p>
        </w:tc>
      </w:tr>
      <w:tr w:rsidR="000B7808" w:rsidRPr="003F61D5" w:rsidTr="000B7808">
        <w:trPr>
          <w:trHeight w:val="841"/>
        </w:trPr>
        <w:tc>
          <w:tcPr>
            <w:tcW w:w="1134" w:type="dxa"/>
            <w:shd w:val="clear" w:color="auto" w:fill="auto"/>
            <w:vAlign w:val="center"/>
          </w:tcPr>
          <w:p w:rsidR="000B7808" w:rsidRPr="003F61D5" w:rsidRDefault="000B7808" w:rsidP="000B7808">
            <w:pPr>
              <w:numPr>
                <w:ilvl w:val="0"/>
                <w:numId w:val="3"/>
              </w:numPr>
              <w:tabs>
                <w:tab w:val="clear" w:pos="1077"/>
              </w:tabs>
              <w:ind w:right="-536"/>
              <w:rPr>
                <w:sz w:val="28"/>
                <w:szCs w:val="28"/>
                <w:lang w:eastAsia="ru-RU"/>
              </w:rPr>
            </w:pPr>
          </w:p>
        </w:tc>
        <w:tc>
          <w:tcPr>
            <w:tcW w:w="2977" w:type="dxa"/>
            <w:shd w:val="clear" w:color="auto" w:fill="auto"/>
            <w:vAlign w:val="center"/>
          </w:tcPr>
          <w:p w:rsidR="000B7808" w:rsidRPr="003F61D5" w:rsidRDefault="000B7808" w:rsidP="000B7808">
            <w:pPr>
              <w:spacing w:after="160"/>
              <w:contextualSpacing/>
              <w:rPr>
                <w:b/>
                <w:bCs/>
                <w:szCs w:val="20"/>
                <w:lang w:val="en-US" w:eastAsia="ru-RU"/>
              </w:rPr>
            </w:pPr>
            <w:r w:rsidRPr="003F61D5">
              <w:rPr>
                <w:noProof/>
                <w:szCs w:val="20"/>
                <w:lang w:val="en-US"/>
              </w:rPr>
              <w:t>Кто обратился за услугой</w:t>
            </w:r>
          </w:p>
        </w:tc>
        <w:tc>
          <w:tcPr>
            <w:tcW w:w="5954" w:type="dxa"/>
            <w:shd w:val="clear" w:color="auto" w:fill="auto"/>
          </w:tcPr>
          <w:p w:rsidR="000B7808" w:rsidRPr="003F61D5" w:rsidRDefault="000B7808" w:rsidP="000B7808">
            <w:pPr>
              <w:rPr>
                <w:szCs w:val="20"/>
                <w:lang w:val="en-US"/>
              </w:rPr>
            </w:pPr>
          </w:p>
          <w:p w:rsidR="000B7808" w:rsidRPr="003F61D5" w:rsidRDefault="000B7808" w:rsidP="000B7808">
            <w:pPr>
              <w:rPr>
                <w:szCs w:val="20"/>
              </w:rPr>
            </w:pPr>
            <w:r w:rsidRPr="003F61D5">
              <w:rPr>
                <w:noProof/>
                <w:szCs w:val="20"/>
                <w:lang w:val="en-US"/>
              </w:rPr>
              <w:t>1</w:t>
            </w:r>
            <w:r w:rsidRPr="003F61D5">
              <w:rPr>
                <w:szCs w:val="20"/>
                <w:lang w:val="en-US"/>
              </w:rPr>
              <w:t xml:space="preserve">. </w:t>
            </w:r>
            <w:r w:rsidRPr="003F61D5">
              <w:rPr>
                <w:noProof/>
                <w:szCs w:val="20"/>
                <w:lang w:val="en-US"/>
              </w:rPr>
              <w:t>Обратился лично</w:t>
            </w:r>
            <w:r w:rsidRPr="003F61D5">
              <w:rPr>
                <w:szCs w:val="20"/>
              </w:rPr>
              <w:t>.</w:t>
            </w:r>
          </w:p>
          <w:p w:rsidR="000B7808" w:rsidRPr="003F61D5" w:rsidRDefault="000B7808" w:rsidP="000B7808">
            <w:pPr>
              <w:rPr>
                <w:szCs w:val="20"/>
              </w:rPr>
            </w:pPr>
            <w:r w:rsidRPr="003F61D5">
              <w:rPr>
                <w:noProof/>
                <w:szCs w:val="20"/>
                <w:lang w:val="en-US"/>
              </w:rPr>
              <w:t>2</w:t>
            </w:r>
            <w:r w:rsidRPr="003F61D5">
              <w:rPr>
                <w:szCs w:val="20"/>
                <w:lang w:val="en-US"/>
              </w:rPr>
              <w:t xml:space="preserve">. </w:t>
            </w:r>
            <w:r w:rsidRPr="003F61D5">
              <w:rPr>
                <w:noProof/>
                <w:szCs w:val="20"/>
                <w:lang w:val="en-US"/>
              </w:rPr>
              <w:t>Обратился представитель</w:t>
            </w:r>
          </w:p>
        </w:tc>
      </w:tr>
      <w:tr w:rsidR="000B7808" w:rsidRPr="003F61D5" w:rsidTr="000B7808">
        <w:trPr>
          <w:trHeight w:val="841"/>
        </w:trPr>
        <w:tc>
          <w:tcPr>
            <w:tcW w:w="1134" w:type="dxa"/>
            <w:shd w:val="clear" w:color="auto" w:fill="auto"/>
            <w:vAlign w:val="center"/>
          </w:tcPr>
          <w:p w:rsidR="000B7808" w:rsidRPr="003F61D5" w:rsidRDefault="000B7808" w:rsidP="000B7808">
            <w:pPr>
              <w:numPr>
                <w:ilvl w:val="0"/>
                <w:numId w:val="3"/>
              </w:numPr>
              <w:tabs>
                <w:tab w:val="clear" w:pos="1077"/>
              </w:tabs>
              <w:ind w:right="-536"/>
              <w:rPr>
                <w:sz w:val="28"/>
                <w:szCs w:val="28"/>
                <w:lang w:eastAsia="ru-RU"/>
              </w:rPr>
            </w:pPr>
          </w:p>
        </w:tc>
        <w:tc>
          <w:tcPr>
            <w:tcW w:w="2977" w:type="dxa"/>
            <w:shd w:val="clear" w:color="auto" w:fill="auto"/>
            <w:vAlign w:val="center"/>
          </w:tcPr>
          <w:p w:rsidR="000B7808" w:rsidRPr="003F61D5" w:rsidRDefault="000B7808" w:rsidP="000B7808">
            <w:pPr>
              <w:spacing w:after="160"/>
              <w:contextualSpacing/>
              <w:rPr>
                <w:b/>
                <w:bCs/>
                <w:szCs w:val="20"/>
                <w:lang w:val="en-US" w:eastAsia="ru-RU"/>
              </w:rPr>
            </w:pPr>
            <w:r w:rsidRPr="003F61D5">
              <w:rPr>
                <w:noProof/>
                <w:szCs w:val="20"/>
                <w:lang w:val="en-US"/>
              </w:rPr>
              <w:t>Вид имущества</w:t>
            </w:r>
          </w:p>
        </w:tc>
        <w:tc>
          <w:tcPr>
            <w:tcW w:w="5954" w:type="dxa"/>
            <w:shd w:val="clear" w:color="auto" w:fill="auto"/>
          </w:tcPr>
          <w:p w:rsidR="000B7808" w:rsidRPr="003F61D5" w:rsidRDefault="000B7808" w:rsidP="000B7808">
            <w:pPr>
              <w:rPr>
                <w:szCs w:val="20"/>
                <w:lang w:val="en-US"/>
              </w:rPr>
            </w:pPr>
          </w:p>
          <w:p w:rsidR="000B7808" w:rsidRPr="003F61D5" w:rsidRDefault="000B7808" w:rsidP="000B7808">
            <w:pPr>
              <w:rPr>
                <w:szCs w:val="20"/>
              </w:rPr>
            </w:pPr>
            <w:r w:rsidRPr="003F61D5">
              <w:rPr>
                <w:noProof/>
                <w:szCs w:val="20"/>
                <w:lang w:val="en-US"/>
              </w:rPr>
              <w:t>1</w:t>
            </w:r>
            <w:r w:rsidRPr="003F61D5">
              <w:rPr>
                <w:szCs w:val="20"/>
                <w:lang w:val="en-US"/>
              </w:rPr>
              <w:t xml:space="preserve">. </w:t>
            </w:r>
            <w:r w:rsidRPr="003F61D5">
              <w:rPr>
                <w:noProof/>
                <w:szCs w:val="20"/>
                <w:lang w:val="en-US"/>
              </w:rPr>
              <w:t>Договор аренды земельного участка</w:t>
            </w:r>
          </w:p>
        </w:tc>
      </w:tr>
      <w:tr w:rsidR="000B7808" w:rsidRPr="003F61D5" w:rsidTr="000B7808">
        <w:trPr>
          <w:trHeight w:val="339"/>
        </w:trPr>
        <w:tc>
          <w:tcPr>
            <w:tcW w:w="10065" w:type="dxa"/>
            <w:gridSpan w:val="3"/>
            <w:shd w:val="clear" w:color="auto" w:fill="auto"/>
            <w:vAlign w:val="center"/>
          </w:tcPr>
          <w:p w:rsidR="000B7808" w:rsidRPr="003F61D5" w:rsidRDefault="000B7808" w:rsidP="000B7808">
            <w:pPr>
              <w:rPr>
                <w:szCs w:val="20"/>
              </w:rPr>
            </w:pPr>
            <w:r w:rsidRPr="003F61D5">
              <w:rPr>
                <w:i/>
                <w:szCs w:val="20"/>
              </w:rPr>
              <w:t>Результат</w:t>
            </w:r>
            <w:r w:rsidRPr="00C023DD">
              <w:rPr>
                <w:i/>
                <w:szCs w:val="20"/>
              </w:rPr>
              <w:t xml:space="preserve"> </w:t>
            </w:r>
            <w:r w:rsidRPr="003F61D5">
              <w:rPr>
                <w:i/>
                <w:szCs w:val="20"/>
              </w:rPr>
              <w:t>Услуги</w:t>
            </w:r>
            <w:r w:rsidRPr="00C023DD">
              <w:rPr>
                <w:i/>
                <w:szCs w:val="20"/>
              </w:rPr>
              <w:t xml:space="preserve"> </w:t>
            </w:r>
            <w:r w:rsidRPr="00C023DD">
              <w:rPr>
                <w:i/>
                <w:iCs/>
                <w:szCs w:val="20"/>
                <w:lang w:eastAsia="ru-RU"/>
              </w:rPr>
              <w:t>«</w:t>
            </w:r>
            <w:r w:rsidRPr="00C023DD">
              <w:rPr>
                <w:i/>
                <w:noProof/>
                <w:szCs w:val="20"/>
              </w:rPr>
              <w:t>Исправление допущенных опечаток и (или) ошибок в выданном в результате предоставления муниципальной услуги документе или выдача дубликата документа, выданного по результатам предоставления Услуги</w:t>
            </w:r>
            <w:r w:rsidRPr="00C023DD">
              <w:rPr>
                <w:i/>
                <w:szCs w:val="20"/>
              </w:rPr>
              <w:t>»</w:t>
            </w:r>
          </w:p>
        </w:tc>
      </w:tr>
      <w:tr w:rsidR="000B7808" w:rsidRPr="003F61D5" w:rsidTr="000B7808">
        <w:trPr>
          <w:trHeight w:val="841"/>
        </w:trPr>
        <w:tc>
          <w:tcPr>
            <w:tcW w:w="1134" w:type="dxa"/>
            <w:shd w:val="clear" w:color="auto" w:fill="auto"/>
            <w:vAlign w:val="center"/>
          </w:tcPr>
          <w:p w:rsidR="000B7808" w:rsidRPr="003F61D5" w:rsidRDefault="000B7808" w:rsidP="000B7808">
            <w:pPr>
              <w:numPr>
                <w:ilvl w:val="0"/>
                <w:numId w:val="3"/>
              </w:numPr>
              <w:tabs>
                <w:tab w:val="clear" w:pos="1077"/>
              </w:tabs>
              <w:ind w:right="-536"/>
              <w:rPr>
                <w:sz w:val="28"/>
                <w:szCs w:val="28"/>
                <w:lang w:eastAsia="ru-RU"/>
              </w:rPr>
            </w:pPr>
          </w:p>
        </w:tc>
        <w:tc>
          <w:tcPr>
            <w:tcW w:w="2977" w:type="dxa"/>
            <w:shd w:val="clear" w:color="auto" w:fill="auto"/>
            <w:vAlign w:val="center"/>
          </w:tcPr>
          <w:p w:rsidR="000B7808" w:rsidRPr="003F61D5" w:rsidRDefault="000B7808" w:rsidP="000B7808">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0B7808" w:rsidRPr="00C023DD" w:rsidRDefault="000B7808" w:rsidP="000B7808">
            <w:pPr>
              <w:rPr>
                <w:szCs w:val="20"/>
              </w:rPr>
            </w:pPr>
          </w:p>
          <w:p w:rsidR="000B7808" w:rsidRPr="003F61D5" w:rsidRDefault="000B7808" w:rsidP="000B7808">
            <w:pPr>
              <w:rPr>
                <w:szCs w:val="20"/>
              </w:rPr>
            </w:pPr>
            <w:r w:rsidRPr="00C023DD">
              <w:rPr>
                <w:noProof/>
                <w:szCs w:val="20"/>
              </w:rPr>
              <w:t>1</w:t>
            </w:r>
            <w:r w:rsidRPr="00C023DD">
              <w:rPr>
                <w:szCs w:val="20"/>
              </w:rPr>
              <w:t xml:space="preserve">. </w:t>
            </w:r>
            <w:r w:rsidRPr="00C023DD">
              <w:rPr>
                <w:noProof/>
                <w:szCs w:val="20"/>
              </w:rPr>
              <w:t>Юридическое лицо</w:t>
            </w:r>
            <w:r w:rsidRPr="003F61D5">
              <w:rPr>
                <w:szCs w:val="20"/>
              </w:rPr>
              <w:t>.</w:t>
            </w:r>
          </w:p>
          <w:p w:rsidR="000B7808" w:rsidRPr="003F61D5" w:rsidRDefault="000B7808" w:rsidP="000B7808">
            <w:pPr>
              <w:rPr>
                <w:szCs w:val="20"/>
              </w:rPr>
            </w:pPr>
            <w:r w:rsidRPr="00C023DD">
              <w:rPr>
                <w:noProof/>
                <w:szCs w:val="20"/>
              </w:rPr>
              <w:t>2</w:t>
            </w:r>
            <w:r w:rsidRPr="00C023DD">
              <w:rPr>
                <w:szCs w:val="20"/>
              </w:rPr>
              <w:t xml:space="preserve">. </w:t>
            </w:r>
            <w:r w:rsidRPr="00C023DD">
              <w:rPr>
                <w:noProof/>
                <w:szCs w:val="20"/>
              </w:rPr>
              <w:t>Индивидуальный предприниматель</w:t>
            </w:r>
            <w:r w:rsidRPr="003F61D5">
              <w:rPr>
                <w:szCs w:val="20"/>
              </w:rPr>
              <w:t>.</w:t>
            </w:r>
          </w:p>
          <w:p w:rsidR="000B7808" w:rsidRPr="003F61D5" w:rsidRDefault="000B7808" w:rsidP="000B7808">
            <w:pPr>
              <w:rPr>
                <w:szCs w:val="20"/>
              </w:rPr>
            </w:pPr>
            <w:r w:rsidRPr="00C023DD">
              <w:rPr>
                <w:noProof/>
                <w:szCs w:val="20"/>
              </w:rPr>
              <w:t>3</w:t>
            </w:r>
            <w:r w:rsidRPr="00C023DD">
              <w:rPr>
                <w:szCs w:val="20"/>
              </w:rPr>
              <w:t xml:space="preserve">. </w:t>
            </w:r>
            <w:r w:rsidRPr="00C023DD">
              <w:rPr>
                <w:noProof/>
                <w:szCs w:val="20"/>
              </w:rPr>
              <w:t>Физическое лицо</w:t>
            </w:r>
          </w:p>
        </w:tc>
      </w:tr>
      <w:tr w:rsidR="000B7808" w:rsidRPr="003F61D5" w:rsidTr="000B7808">
        <w:trPr>
          <w:trHeight w:val="841"/>
        </w:trPr>
        <w:tc>
          <w:tcPr>
            <w:tcW w:w="1134" w:type="dxa"/>
            <w:shd w:val="clear" w:color="auto" w:fill="auto"/>
            <w:vAlign w:val="center"/>
          </w:tcPr>
          <w:p w:rsidR="000B7808" w:rsidRPr="003F61D5" w:rsidRDefault="000B7808" w:rsidP="000B7808">
            <w:pPr>
              <w:numPr>
                <w:ilvl w:val="0"/>
                <w:numId w:val="3"/>
              </w:numPr>
              <w:tabs>
                <w:tab w:val="clear" w:pos="1077"/>
              </w:tabs>
              <w:ind w:right="-536"/>
              <w:rPr>
                <w:sz w:val="28"/>
                <w:szCs w:val="28"/>
                <w:lang w:eastAsia="ru-RU"/>
              </w:rPr>
            </w:pPr>
          </w:p>
        </w:tc>
        <w:tc>
          <w:tcPr>
            <w:tcW w:w="2977" w:type="dxa"/>
            <w:shd w:val="clear" w:color="auto" w:fill="auto"/>
            <w:vAlign w:val="center"/>
          </w:tcPr>
          <w:p w:rsidR="000B7808" w:rsidRPr="003F61D5" w:rsidRDefault="000B7808" w:rsidP="000B7808">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0B7808" w:rsidRPr="003F61D5" w:rsidRDefault="000B7808" w:rsidP="000B7808">
            <w:pPr>
              <w:rPr>
                <w:szCs w:val="20"/>
                <w:lang w:val="en-US"/>
              </w:rPr>
            </w:pPr>
          </w:p>
          <w:p w:rsidR="000B7808" w:rsidRPr="003F61D5" w:rsidRDefault="000B7808" w:rsidP="000B7808">
            <w:pPr>
              <w:rPr>
                <w:szCs w:val="20"/>
              </w:rPr>
            </w:pPr>
            <w:r w:rsidRPr="003F61D5">
              <w:rPr>
                <w:noProof/>
                <w:szCs w:val="20"/>
                <w:lang w:val="en-US"/>
              </w:rPr>
              <w:t>1</w:t>
            </w:r>
            <w:r w:rsidRPr="003F61D5">
              <w:rPr>
                <w:szCs w:val="20"/>
                <w:lang w:val="en-US"/>
              </w:rPr>
              <w:t xml:space="preserve">. </w:t>
            </w:r>
            <w:r w:rsidRPr="003F61D5">
              <w:rPr>
                <w:noProof/>
                <w:szCs w:val="20"/>
                <w:lang w:val="en-US"/>
              </w:rPr>
              <w:t>Обратился лично</w:t>
            </w:r>
            <w:r w:rsidRPr="003F61D5">
              <w:rPr>
                <w:szCs w:val="20"/>
              </w:rPr>
              <w:t>.</w:t>
            </w:r>
          </w:p>
          <w:p w:rsidR="000B7808" w:rsidRPr="003F61D5" w:rsidRDefault="000B7808" w:rsidP="000B7808">
            <w:pPr>
              <w:rPr>
                <w:szCs w:val="20"/>
              </w:rPr>
            </w:pPr>
            <w:r w:rsidRPr="003F61D5">
              <w:rPr>
                <w:noProof/>
                <w:szCs w:val="20"/>
                <w:lang w:val="en-US"/>
              </w:rPr>
              <w:t>2</w:t>
            </w:r>
            <w:r w:rsidRPr="003F61D5">
              <w:rPr>
                <w:szCs w:val="20"/>
                <w:lang w:val="en-US"/>
              </w:rPr>
              <w:t xml:space="preserve">. </w:t>
            </w:r>
            <w:r w:rsidRPr="003F61D5">
              <w:rPr>
                <w:noProof/>
                <w:szCs w:val="20"/>
                <w:lang w:val="en-US"/>
              </w:rPr>
              <w:t>Обратился представитель</w:t>
            </w:r>
          </w:p>
        </w:tc>
      </w:tr>
    </w:tbl>
    <w:p w:rsidR="000B7808" w:rsidRPr="003F61D5" w:rsidRDefault="000B7808" w:rsidP="000B7808">
      <w:pPr>
        <w:pStyle w:val="1TimesNewRoman12"/>
        <w:keepNext/>
        <w:tabs>
          <w:tab w:val="clear" w:pos="851"/>
        </w:tabs>
        <w:spacing w:line="240" w:lineRule="auto"/>
        <w:ind w:firstLine="0"/>
        <w:rPr>
          <w:sz w:val="28"/>
          <w:szCs w:val="28"/>
          <w:lang w:val="en-US"/>
        </w:rPr>
      </w:pPr>
      <w:r w:rsidRPr="003F61D5">
        <w:rPr>
          <w:sz w:val="28"/>
          <w:szCs w:val="28"/>
          <w:lang w:val="en-US"/>
        </w:rPr>
        <w:br w:type="page"/>
      </w:r>
    </w:p>
    <w:p w:rsidR="000B7808" w:rsidRDefault="000B7808" w:rsidP="000B7808">
      <w:pPr>
        <w:pageBreakBefore/>
      </w:pPr>
    </w:p>
    <w:p w:rsidR="000B7808" w:rsidRDefault="000B7808" w:rsidP="000B7808">
      <w:pPr>
        <w:widowControl w:val="0"/>
        <w:ind w:left="6250"/>
        <w:rPr>
          <w:sz w:val="28"/>
          <w:lang w:eastAsia="ru-RU"/>
        </w:rPr>
      </w:pPr>
      <w:r>
        <w:rPr>
          <w:sz w:val="28"/>
          <w:lang w:eastAsia="ru-RU"/>
        </w:rPr>
        <w:t>Приложение №2 к административному регламенту</w:t>
      </w:r>
    </w:p>
    <w:p w:rsidR="000B7808" w:rsidRDefault="000B7808" w:rsidP="000B7808">
      <w:pPr>
        <w:widowControl w:val="0"/>
        <w:ind w:left="6250"/>
        <w:rPr>
          <w:sz w:val="28"/>
          <w:lang w:eastAsia="ru-RU"/>
        </w:rPr>
      </w:pPr>
      <w:r>
        <w:rPr>
          <w:sz w:val="28"/>
          <w:lang w:eastAsia="ru-RU"/>
        </w:rPr>
        <w:t>администрации Юргинского муниципального округа</w:t>
      </w:r>
    </w:p>
    <w:p w:rsidR="000B7808" w:rsidRDefault="000B7808" w:rsidP="000B7808">
      <w:pPr>
        <w:widowControl w:val="0"/>
        <w:ind w:left="6250"/>
        <w:rPr>
          <w:rFonts w:ascii="Calibri" w:hAnsi="Calibri"/>
          <w:sz w:val="22"/>
          <w:lang w:eastAsia="ru-RU"/>
        </w:rPr>
      </w:pPr>
      <w:r>
        <w:rPr>
          <w:sz w:val="28"/>
          <w:lang w:eastAsia="ru-RU"/>
        </w:rPr>
        <w:t>от                    №</w:t>
      </w:r>
    </w:p>
    <w:p w:rsidR="000B7808" w:rsidRDefault="000B7808" w:rsidP="000B7808">
      <w:pPr>
        <w:widowControl w:val="0"/>
        <w:ind w:left="6250"/>
        <w:rPr>
          <w:rFonts w:ascii="Calibri" w:hAnsi="Calibri"/>
          <w:sz w:val="22"/>
          <w:lang w:eastAsia="ru-RU"/>
        </w:rPr>
      </w:pPr>
      <w:r>
        <w:rPr>
          <w:sz w:val="28"/>
          <w:lang w:eastAsia="ru-RU"/>
        </w:rPr>
        <w:t xml:space="preserve"> </w:t>
      </w:r>
    </w:p>
    <w:p w:rsidR="000B7808" w:rsidRDefault="000B7808" w:rsidP="000B7808">
      <w:pPr>
        <w:widowControl w:val="0"/>
        <w:rPr>
          <w:rFonts w:ascii="Calibri" w:hAnsi="Calibri"/>
          <w:sz w:val="22"/>
          <w:lang w:eastAsia="ru-RU"/>
        </w:rPr>
      </w:pPr>
      <w:r>
        <w:rPr>
          <w:rFonts w:ascii="Calibri" w:hAnsi="Calibri"/>
          <w:sz w:val="28"/>
          <w:lang w:eastAsia="ru-RU"/>
        </w:rPr>
        <w:t xml:space="preserve"> </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3875"/>
        <w:gridCol w:w="5676"/>
      </w:tblGrid>
      <w:tr w:rsidR="000B7808" w:rsidTr="000B7808">
        <w:tc>
          <w:tcPr>
            <w:tcW w:w="4199" w:type="dxa"/>
            <w:tcMar>
              <w:top w:w="0" w:type="dxa"/>
              <w:left w:w="108" w:type="dxa"/>
              <w:bottom w:w="0" w:type="dxa"/>
              <w:right w:w="108" w:type="dxa"/>
            </w:tcMar>
            <w:hideMark/>
          </w:tcPr>
          <w:p w:rsidR="000B7808" w:rsidRDefault="000B7808" w:rsidP="000B7808">
            <w:pPr>
              <w:widowControl w:val="0"/>
              <w:jc w:val="both"/>
              <w:rPr>
                <w:rFonts w:eastAsia="Calibri"/>
                <w:sz w:val="26"/>
                <w:szCs w:val="26"/>
              </w:rPr>
            </w:pPr>
            <w:r>
              <w:rPr>
                <w:rFonts w:eastAsia="Calibri"/>
                <w:sz w:val="26"/>
                <w:szCs w:val="26"/>
              </w:rPr>
              <w:t> </w:t>
            </w:r>
          </w:p>
        </w:tc>
        <w:tc>
          <w:tcPr>
            <w:tcW w:w="5410"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color w:val="000000"/>
                <w:spacing w:val="-4"/>
                <w:sz w:val="26"/>
                <w:szCs w:val="26"/>
                <w:lang w:eastAsia="ru-RU"/>
              </w:rPr>
              <w:t>В администрацию Юргинского муниципального округа</w:t>
            </w:r>
          </w:p>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jc w:val="both"/>
              <w:rPr>
                <w:sz w:val="26"/>
                <w:szCs w:val="26"/>
                <w:lang w:eastAsia="ru-RU"/>
              </w:rPr>
            </w:pPr>
            <w:r>
              <w:rPr>
                <w:sz w:val="26"/>
                <w:szCs w:val="26"/>
                <w:lang w:eastAsia="ru-RU"/>
              </w:rPr>
              <w:t>от ______________________________________</w:t>
            </w: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r>
              <w:rPr>
                <w:sz w:val="26"/>
                <w:szCs w:val="26"/>
                <w:lang w:eastAsia="ru-RU"/>
              </w:rPr>
              <w:t>Паспорт _________________________________________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__________________________________________</w:t>
            </w:r>
          </w:p>
          <w:p w:rsidR="000B7808" w:rsidRDefault="000B7808" w:rsidP="000B7808">
            <w:pPr>
              <w:widowControl w:val="0"/>
              <w:jc w:val="both"/>
              <w:rPr>
                <w:sz w:val="26"/>
                <w:szCs w:val="26"/>
                <w:lang w:eastAsia="ru-RU"/>
              </w:rPr>
            </w:pPr>
            <w:r>
              <w:rPr>
                <w:sz w:val="26"/>
                <w:szCs w:val="26"/>
                <w:lang w:eastAsia="ru-RU"/>
              </w:rPr>
              <w:t>адрес: _________________________________________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__________________________________________</w:t>
            </w:r>
          </w:p>
          <w:p w:rsidR="000B7808" w:rsidRDefault="000B7808" w:rsidP="000B7808">
            <w:pPr>
              <w:widowControl w:val="0"/>
              <w:jc w:val="both"/>
              <w:rPr>
                <w:sz w:val="26"/>
                <w:szCs w:val="26"/>
                <w:lang w:eastAsia="ru-RU"/>
              </w:rPr>
            </w:pPr>
            <w:r>
              <w:rPr>
                <w:sz w:val="26"/>
                <w:szCs w:val="26"/>
                <w:lang w:eastAsia="ru-RU"/>
              </w:rPr>
              <w:t>телефон: _________________________________</w:t>
            </w:r>
          </w:p>
          <w:p w:rsidR="000B7808" w:rsidRDefault="000B7808" w:rsidP="000B7808">
            <w:pPr>
              <w:widowControl w:val="0"/>
              <w:jc w:val="both"/>
              <w:rPr>
                <w:rFonts w:eastAsia="Calibri"/>
                <w:sz w:val="26"/>
                <w:szCs w:val="26"/>
              </w:rPr>
            </w:pPr>
            <w:r>
              <w:rPr>
                <w:rFonts w:eastAsia="Calibri"/>
                <w:sz w:val="26"/>
                <w:szCs w:val="26"/>
              </w:rPr>
              <w:t> </w:t>
            </w:r>
          </w:p>
        </w:tc>
      </w:tr>
    </w:tbl>
    <w:p w:rsidR="000B7808" w:rsidRDefault="000B7808" w:rsidP="000B7808">
      <w:pPr>
        <w:widowControl w:val="0"/>
        <w:jc w:val="center"/>
        <w:rPr>
          <w:sz w:val="26"/>
          <w:szCs w:val="26"/>
          <w:lang w:eastAsia="ru-RU"/>
        </w:rPr>
      </w:pPr>
      <w:r>
        <w:rPr>
          <w:sz w:val="26"/>
          <w:szCs w:val="26"/>
          <w:lang w:eastAsia="ru-RU"/>
        </w:rPr>
        <w:t>Заявление</w:t>
      </w:r>
    </w:p>
    <w:p w:rsidR="000B7808" w:rsidRDefault="000B7808" w:rsidP="000B7808">
      <w:pPr>
        <w:widowControl w:val="0"/>
        <w:jc w:val="center"/>
        <w:rPr>
          <w:sz w:val="26"/>
          <w:szCs w:val="26"/>
          <w:lang w:eastAsia="ru-RU"/>
        </w:rPr>
      </w:pPr>
      <w:r>
        <w:rPr>
          <w:sz w:val="26"/>
          <w:szCs w:val="26"/>
          <w:lang w:eastAsia="ru-RU"/>
        </w:rPr>
        <w:t>о проведении аукциона на право</w:t>
      </w:r>
    </w:p>
    <w:p w:rsidR="000B7808" w:rsidRDefault="000B7808" w:rsidP="000B7808">
      <w:pPr>
        <w:widowControl w:val="0"/>
        <w:jc w:val="center"/>
        <w:rPr>
          <w:sz w:val="26"/>
          <w:szCs w:val="26"/>
          <w:lang w:eastAsia="ru-RU"/>
        </w:rPr>
      </w:pPr>
      <w:r>
        <w:rPr>
          <w:sz w:val="26"/>
          <w:szCs w:val="26"/>
          <w:lang w:eastAsia="ru-RU"/>
        </w:rPr>
        <w:t>заключения договора аренды земельного участка</w:t>
      </w:r>
    </w:p>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jc w:val="both"/>
        <w:rPr>
          <w:sz w:val="26"/>
          <w:szCs w:val="26"/>
          <w:lang w:eastAsia="ru-RU"/>
        </w:rPr>
      </w:pPr>
      <w:r>
        <w:rPr>
          <w:sz w:val="26"/>
          <w:szCs w:val="26"/>
          <w:lang w:eastAsia="ru-RU"/>
        </w:rPr>
        <w:t xml:space="preserve">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______________________________________________________________, </w:t>
      </w:r>
    </w:p>
    <w:p w:rsidR="000B7808" w:rsidRDefault="000B7808" w:rsidP="000B7808">
      <w:pPr>
        <w:widowControl w:val="0"/>
        <w:jc w:val="both"/>
        <w:rPr>
          <w:sz w:val="26"/>
          <w:szCs w:val="26"/>
          <w:lang w:eastAsia="ru-RU"/>
        </w:rPr>
      </w:pPr>
      <w:r>
        <w:rPr>
          <w:sz w:val="26"/>
          <w:szCs w:val="26"/>
          <w:lang w:eastAsia="ru-RU"/>
        </w:rPr>
        <w:t xml:space="preserve">расположенного по адресу:_________________________________________________, </w:t>
      </w:r>
    </w:p>
    <w:p w:rsidR="000B7808" w:rsidRDefault="000B7808" w:rsidP="000B7808">
      <w:pPr>
        <w:widowControl w:val="0"/>
        <w:jc w:val="both"/>
        <w:rPr>
          <w:sz w:val="26"/>
          <w:szCs w:val="26"/>
          <w:lang w:eastAsia="ru-RU"/>
        </w:rPr>
      </w:pPr>
      <w:r>
        <w:rPr>
          <w:sz w:val="26"/>
          <w:szCs w:val="26"/>
          <w:lang w:eastAsia="ru-RU"/>
        </w:rPr>
        <w:t>категория земель: ________________________________________________________,</w:t>
      </w:r>
    </w:p>
    <w:p w:rsidR="000B7808" w:rsidRDefault="000B7808" w:rsidP="000B7808">
      <w:pPr>
        <w:widowControl w:val="0"/>
        <w:jc w:val="both"/>
        <w:rPr>
          <w:sz w:val="26"/>
          <w:szCs w:val="26"/>
          <w:lang w:eastAsia="ru-RU"/>
        </w:rPr>
      </w:pPr>
      <w:r>
        <w:rPr>
          <w:sz w:val="26"/>
          <w:szCs w:val="26"/>
          <w:lang w:eastAsia="ru-RU"/>
        </w:rPr>
        <w:t>разрешенное использование: ________________________________________________,</w:t>
      </w:r>
    </w:p>
    <w:p w:rsidR="000B7808" w:rsidRDefault="000B7808" w:rsidP="000B7808">
      <w:pPr>
        <w:widowControl w:val="0"/>
        <w:jc w:val="both"/>
        <w:rPr>
          <w:sz w:val="26"/>
          <w:szCs w:val="26"/>
          <w:lang w:eastAsia="ru-RU"/>
        </w:rPr>
      </w:pPr>
      <w:r>
        <w:rPr>
          <w:sz w:val="26"/>
          <w:szCs w:val="26"/>
          <w:lang w:eastAsia="ru-RU"/>
        </w:rPr>
        <w:t>кадастровый № ___________________________________________________________,</w:t>
      </w:r>
    </w:p>
    <w:p w:rsidR="000B7808" w:rsidRDefault="000B7808" w:rsidP="000B7808">
      <w:pPr>
        <w:widowControl w:val="0"/>
        <w:jc w:val="both"/>
        <w:rPr>
          <w:sz w:val="26"/>
          <w:szCs w:val="26"/>
          <w:lang w:eastAsia="ru-RU"/>
        </w:rPr>
      </w:pPr>
      <w:r>
        <w:rPr>
          <w:sz w:val="26"/>
          <w:szCs w:val="26"/>
          <w:lang w:eastAsia="ru-RU"/>
        </w:rPr>
        <w:t>Цель использования земельного участка______________________________________.</w:t>
      </w: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lang w:eastAsia="ru-RU"/>
              </w:rPr>
              <w:t> «___»__________ _______ г.</w:t>
            </w:r>
          </w:p>
        </w:tc>
        <w:tc>
          <w:tcPr>
            <w:tcW w:w="4785" w:type="dxa"/>
            <w:tcMar>
              <w:top w:w="0" w:type="dxa"/>
              <w:left w:w="108" w:type="dxa"/>
              <w:bottom w:w="0" w:type="dxa"/>
              <w:right w:w="108" w:type="dxa"/>
            </w:tcMar>
            <w:hideMark/>
          </w:tcPr>
          <w:p w:rsidR="000B7808" w:rsidRDefault="000B7808" w:rsidP="000B7808">
            <w:pPr>
              <w:widowControl w:val="0"/>
              <w:pBdr>
                <w:bottom w:val="single" w:sz="12" w:space="1" w:color="auto"/>
              </w:pBdr>
              <w:jc w:val="both"/>
              <w:rPr>
                <w:sz w:val="26"/>
                <w:szCs w:val="26"/>
                <w:lang w:eastAsia="ru-RU"/>
              </w:rPr>
            </w:pPr>
          </w:p>
          <w:p w:rsidR="000B7808" w:rsidRDefault="000B7808" w:rsidP="000B7808">
            <w:pPr>
              <w:widowControl w:val="0"/>
              <w:jc w:val="both"/>
              <w:rPr>
                <w:sz w:val="26"/>
                <w:szCs w:val="26"/>
                <w:lang w:eastAsia="ru-RU"/>
              </w:rPr>
            </w:pPr>
          </w:p>
        </w:tc>
      </w:tr>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lang w:eastAsia="ru-RU"/>
              </w:rPr>
              <w:t> </w:t>
            </w:r>
          </w:p>
        </w:tc>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vertAlign w:val="superscript"/>
                <w:lang w:eastAsia="ru-RU"/>
              </w:rPr>
              <w:t>(подпись)</w:t>
            </w:r>
          </w:p>
        </w:tc>
      </w:tr>
    </w:tbl>
    <w:p w:rsidR="000B7808" w:rsidRDefault="000B7808" w:rsidP="000B7808">
      <w:pPr>
        <w:widowControl w:val="0"/>
        <w:jc w:val="both"/>
        <w:rPr>
          <w:sz w:val="26"/>
          <w:szCs w:val="26"/>
          <w:lang w:eastAsia="ru-RU"/>
        </w:rPr>
      </w:pPr>
    </w:p>
    <w:p w:rsidR="000B7808" w:rsidRDefault="000B7808" w:rsidP="000B7808">
      <w:pPr>
        <w:widowControl w:val="0"/>
        <w:jc w:val="both"/>
        <w:rPr>
          <w:rFonts w:eastAsia="Calibri"/>
          <w:sz w:val="26"/>
          <w:szCs w:val="26"/>
        </w:rPr>
      </w:pPr>
      <w:r>
        <w:rPr>
          <w:rFonts w:eastAsia="Calibri"/>
          <w:sz w:val="26"/>
          <w:szCs w:val="26"/>
        </w:rPr>
        <w:t xml:space="preserve">Вместе с заявлением №___________ от ________________20___г.  об оформлении </w:t>
      </w:r>
      <w:r>
        <w:rPr>
          <w:rFonts w:eastAsia="Calibri"/>
          <w:sz w:val="26"/>
          <w:szCs w:val="26"/>
        </w:rPr>
        <w:lastRenderedPageBreak/>
        <w:t>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0B7808" w:rsidTr="000B7808">
        <w:trPr>
          <w:cantSplit/>
        </w:trPr>
        <w:tc>
          <w:tcPr>
            <w:tcW w:w="642" w:type="dxa"/>
            <w:vMerge w:val="restart"/>
          </w:tcPr>
          <w:p w:rsidR="000B7808" w:rsidRDefault="000B7808" w:rsidP="000B7808">
            <w:pPr>
              <w:widowControl w:val="0"/>
              <w:jc w:val="both"/>
              <w:rPr>
                <w:rFonts w:eastAsia="Calibri"/>
                <w:sz w:val="22"/>
              </w:rPr>
            </w:pPr>
            <w:r>
              <w:rPr>
                <w:rFonts w:eastAsia="Calibri"/>
                <w:sz w:val="22"/>
              </w:rPr>
              <w:t>№ п/п</w:t>
            </w:r>
          </w:p>
        </w:tc>
        <w:tc>
          <w:tcPr>
            <w:tcW w:w="9399" w:type="dxa"/>
            <w:gridSpan w:val="3"/>
          </w:tcPr>
          <w:p w:rsidR="000B7808" w:rsidRDefault="000B7808" w:rsidP="000B7808">
            <w:pPr>
              <w:widowControl w:val="0"/>
              <w:jc w:val="both"/>
              <w:rPr>
                <w:rFonts w:eastAsia="Calibri"/>
                <w:sz w:val="22"/>
              </w:rPr>
            </w:pPr>
            <w:r>
              <w:rPr>
                <w:rFonts w:eastAsia="Calibri"/>
                <w:sz w:val="22"/>
              </w:rPr>
              <w:t xml:space="preserve">                                                                           Документ</w:t>
            </w:r>
          </w:p>
        </w:tc>
      </w:tr>
      <w:tr w:rsidR="000B7808" w:rsidTr="000B7808">
        <w:trPr>
          <w:cantSplit/>
        </w:trPr>
        <w:tc>
          <w:tcPr>
            <w:tcW w:w="642" w:type="dxa"/>
            <w:vMerge/>
          </w:tcPr>
          <w:p w:rsidR="000B7808" w:rsidRDefault="000B7808" w:rsidP="000B7808">
            <w:pPr>
              <w:widowControl w:val="0"/>
              <w:jc w:val="both"/>
              <w:rPr>
                <w:rFonts w:eastAsia="Calibri"/>
                <w:sz w:val="22"/>
              </w:rPr>
            </w:pPr>
          </w:p>
        </w:tc>
        <w:tc>
          <w:tcPr>
            <w:tcW w:w="7169" w:type="dxa"/>
          </w:tcPr>
          <w:p w:rsidR="000B7808" w:rsidRDefault="000B7808" w:rsidP="000B7808">
            <w:pPr>
              <w:widowControl w:val="0"/>
              <w:jc w:val="both"/>
              <w:rPr>
                <w:rFonts w:eastAsia="Calibri"/>
                <w:sz w:val="22"/>
              </w:rPr>
            </w:pPr>
            <w:r>
              <w:rPr>
                <w:rFonts w:eastAsia="Calibri"/>
                <w:sz w:val="22"/>
              </w:rPr>
              <w:t xml:space="preserve">                             наименование</w:t>
            </w:r>
          </w:p>
        </w:tc>
        <w:tc>
          <w:tcPr>
            <w:tcW w:w="1167" w:type="dxa"/>
          </w:tcPr>
          <w:p w:rsidR="000B7808" w:rsidRDefault="000B7808" w:rsidP="000B7808">
            <w:pPr>
              <w:widowControl w:val="0"/>
              <w:jc w:val="both"/>
              <w:rPr>
                <w:rFonts w:eastAsia="Calibri"/>
                <w:sz w:val="22"/>
              </w:rPr>
            </w:pPr>
            <w:r>
              <w:rPr>
                <w:rFonts w:eastAsia="Calibri"/>
                <w:sz w:val="22"/>
              </w:rPr>
              <w:t xml:space="preserve"> вид</w:t>
            </w:r>
          </w:p>
        </w:tc>
        <w:tc>
          <w:tcPr>
            <w:tcW w:w="1063" w:type="dxa"/>
          </w:tcPr>
          <w:p w:rsidR="000B7808" w:rsidRDefault="000B7808" w:rsidP="000B7808">
            <w:pPr>
              <w:widowControl w:val="0"/>
              <w:jc w:val="both"/>
              <w:rPr>
                <w:rFonts w:eastAsia="Calibri"/>
                <w:sz w:val="22"/>
              </w:rPr>
            </w:pPr>
            <w:r>
              <w:rPr>
                <w:rFonts w:eastAsia="Calibri"/>
                <w:sz w:val="22"/>
              </w:rPr>
              <w:t>Кол. лист.</w:t>
            </w:r>
          </w:p>
        </w:tc>
      </w:tr>
      <w:tr w:rsidR="000B7808" w:rsidTr="000B7808">
        <w:tc>
          <w:tcPr>
            <w:tcW w:w="642" w:type="dxa"/>
          </w:tcPr>
          <w:p w:rsidR="000B7808" w:rsidRDefault="000B7808" w:rsidP="000B7808">
            <w:pPr>
              <w:widowControl w:val="0"/>
              <w:jc w:val="both"/>
              <w:rPr>
                <w:rFonts w:eastAsia="Calibri"/>
                <w:sz w:val="22"/>
              </w:rPr>
            </w:pPr>
            <w:r>
              <w:rPr>
                <w:rFonts w:eastAsia="Calibri"/>
                <w:sz w:val="22"/>
              </w:rPr>
              <w:t>1</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2</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3</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4</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5</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6</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7</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8</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 xml:space="preserve">9 </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10</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11</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12</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c>
          <w:tcPr>
            <w:tcW w:w="642" w:type="dxa"/>
          </w:tcPr>
          <w:p w:rsidR="000B7808" w:rsidRDefault="000B7808" w:rsidP="000B7808">
            <w:pPr>
              <w:widowControl w:val="0"/>
              <w:jc w:val="both"/>
              <w:rPr>
                <w:rFonts w:eastAsia="Calibri"/>
                <w:sz w:val="22"/>
              </w:rPr>
            </w:pPr>
            <w:r>
              <w:rPr>
                <w:rFonts w:eastAsia="Calibri"/>
                <w:sz w:val="22"/>
              </w:rPr>
              <w:t>13</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r w:rsidR="000B7808" w:rsidTr="000B7808">
        <w:trPr>
          <w:trHeight w:val="281"/>
        </w:trPr>
        <w:tc>
          <w:tcPr>
            <w:tcW w:w="642" w:type="dxa"/>
          </w:tcPr>
          <w:p w:rsidR="000B7808" w:rsidRDefault="000B7808" w:rsidP="000B7808">
            <w:pPr>
              <w:widowControl w:val="0"/>
              <w:jc w:val="both"/>
              <w:rPr>
                <w:rFonts w:eastAsia="Calibri"/>
                <w:sz w:val="22"/>
              </w:rPr>
            </w:pPr>
            <w:r>
              <w:rPr>
                <w:rFonts w:eastAsia="Calibri"/>
                <w:sz w:val="22"/>
              </w:rPr>
              <w:t>14</w:t>
            </w:r>
          </w:p>
        </w:tc>
        <w:tc>
          <w:tcPr>
            <w:tcW w:w="7169" w:type="dxa"/>
          </w:tcPr>
          <w:p w:rsidR="000B7808" w:rsidRDefault="000B7808" w:rsidP="000B7808">
            <w:pPr>
              <w:widowControl w:val="0"/>
              <w:jc w:val="both"/>
              <w:rPr>
                <w:rFonts w:eastAsia="Calibri"/>
                <w:sz w:val="22"/>
              </w:rPr>
            </w:pPr>
          </w:p>
        </w:tc>
        <w:tc>
          <w:tcPr>
            <w:tcW w:w="1167" w:type="dxa"/>
          </w:tcPr>
          <w:p w:rsidR="000B7808" w:rsidRDefault="000B7808" w:rsidP="000B7808">
            <w:pPr>
              <w:widowControl w:val="0"/>
              <w:jc w:val="both"/>
              <w:rPr>
                <w:rFonts w:eastAsia="Calibri"/>
                <w:sz w:val="22"/>
              </w:rPr>
            </w:pPr>
          </w:p>
        </w:tc>
        <w:tc>
          <w:tcPr>
            <w:tcW w:w="1063" w:type="dxa"/>
          </w:tcPr>
          <w:p w:rsidR="000B7808" w:rsidRDefault="000B7808" w:rsidP="000B7808">
            <w:pPr>
              <w:widowControl w:val="0"/>
              <w:jc w:val="both"/>
              <w:rPr>
                <w:rFonts w:eastAsia="Calibri"/>
                <w:sz w:val="22"/>
              </w:rPr>
            </w:pPr>
          </w:p>
        </w:tc>
      </w:tr>
    </w:tbl>
    <w:p w:rsidR="000B7808" w:rsidRDefault="000B7808" w:rsidP="000B7808">
      <w:pPr>
        <w:widowControl w:val="0"/>
        <w:jc w:val="both"/>
        <w:rPr>
          <w:sz w:val="26"/>
          <w:szCs w:val="26"/>
          <w:lang w:eastAsia="ru-RU"/>
        </w:rPr>
      </w:pPr>
    </w:p>
    <w:p w:rsidR="000B7808" w:rsidRDefault="000B7808" w:rsidP="000B7808">
      <w:pPr>
        <w:widowControl w:val="0"/>
        <w:jc w:val="both"/>
        <w:rPr>
          <w:rFonts w:eastAsia="Calibri"/>
          <w:sz w:val="26"/>
          <w:szCs w:val="26"/>
        </w:rPr>
      </w:pPr>
      <w:r>
        <w:rPr>
          <w:rFonts w:eastAsia="Calibri"/>
          <w:sz w:val="26"/>
          <w:szCs w:val="26"/>
        </w:rPr>
        <w:t>Принято_____________документов на _______листах</w:t>
      </w:r>
    </w:p>
    <w:p w:rsidR="000B7808" w:rsidRDefault="000B7808" w:rsidP="000B7808">
      <w:pPr>
        <w:widowControl w:val="0"/>
        <w:jc w:val="both"/>
        <w:rPr>
          <w:rFonts w:eastAsia="Calibri"/>
          <w:sz w:val="26"/>
          <w:szCs w:val="26"/>
        </w:rPr>
      </w:pPr>
      <w:r>
        <w:rPr>
          <w:rFonts w:eastAsia="Calibri"/>
          <w:sz w:val="26"/>
          <w:szCs w:val="26"/>
        </w:rPr>
        <w:t xml:space="preserve">Расписку выдал ____________________________________________________________ </w:t>
      </w:r>
    </w:p>
    <w:p w:rsidR="000B7808" w:rsidRDefault="000B7808" w:rsidP="000B7808">
      <w:pPr>
        <w:widowControl w:val="0"/>
        <w:jc w:val="both"/>
        <w:rPr>
          <w:szCs w:val="20"/>
          <w:lang w:eastAsia="ru-RU"/>
        </w:rPr>
      </w:pPr>
      <w:r>
        <w:rPr>
          <w:b/>
          <w:bCs/>
          <w:szCs w:val="20"/>
          <w:lang w:eastAsia="ru-RU"/>
        </w:rPr>
        <w:t>Для граждан:</w:t>
      </w:r>
    </w:p>
    <w:p w:rsidR="000B7808" w:rsidRDefault="000B7808" w:rsidP="000B7808">
      <w:pPr>
        <w:widowControl w:val="0"/>
        <w:jc w:val="both"/>
        <w:rPr>
          <w:szCs w:val="20"/>
          <w:lang w:eastAsia="ru-RU"/>
        </w:rPr>
      </w:pPr>
      <w:r>
        <w:rPr>
          <w:b/>
          <w:bCs/>
          <w:szCs w:val="20"/>
          <w:lang w:eastAsia="ru-RU"/>
        </w:rPr>
        <w:t>Согласие на обработку персональных данных гражданина.</w:t>
      </w:r>
    </w:p>
    <w:p w:rsidR="000B7808" w:rsidRDefault="000B7808" w:rsidP="000B7808">
      <w:pPr>
        <w:widowControl w:val="0"/>
        <w:jc w:val="both"/>
        <w:rPr>
          <w:szCs w:val="20"/>
          <w:lang w:eastAsia="ru-RU"/>
        </w:rPr>
      </w:pPr>
      <w:r>
        <w:rPr>
          <w:szCs w:val="20"/>
          <w:lang w:eastAsia="ru-RU"/>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B7808" w:rsidRDefault="000B7808" w:rsidP="000B7808">
      <w:pPr>
        <w:widowControl w:val="0"/>
        <w:jc w:val="both"/>
        <w:rPr>
          <w:szCs w:val="20"/>
          <w:lang w:eastAsia="ru-RU"/>
        </w:rPr>
      </w:pPr>
      <w:r>
        <w:rPr>
          <w:szCs w:val="20"/>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B7808" w:rsidRDefault="000B7808" w:rsidP="000B7808">
      <w:pPr>
        <w:widowControl w:val="0"/>
        <w:jc w:val="both"/>
        <w:rPr>
          <w:szCs w:val="20"/>
          <w:lang w:eastAsia="ru-RU"/>
        </w:rPr>
      </w:pPr>
      <w:r>
        <w:rPr>
          <w:szCs w:val="20"/>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0" w:type="auto"/>
        <w:tblCellMar>
          <w:top w:w="15" w:type="dxa"/>
          <w:left w:w="15" w:type="dxa"/>
          <w:bottom w:w="15" w:type="dxa"/>
          <w:right w:w="15" w:type="dxa"/>
        </w:tblCellMar>
        <w:tblLook w:val="04A0" w:firstRow="1" w:lastRow="0" w:firstColumn="1" w:lastColumn="0" w:noHBand="0" w:noVBand="1"/>
      </w:tblPr>
      <w:tblGrid>
        <w:gridCol w:w="4785"/>
        <w:gridCol w:w="4786"/>
      </w:tblGrid>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4"/>
                <w:szCs w:val="24"/>
                <w:lang w:eastAsia="ru-RU"/>
              </w:rPr>
            </w:pPr>
            <w:r>
              <w:rPr>
                <w:sz w:val="24"/>
                <w:szCs w:val="24"/>
                <w:lang w:eastAsia="ru-RU"/>
              </w:rPr>
              <w:t>/___________    /____________________/</w:t>
            </w:r>
          </w:p>
        </w:tc>
        <w:tc>
          <w:tcPr>
            <w:tcW w:w="4786" w:type="dxa"/>
            <w:tcMar>
              <w:top w:w="0" w:type="dxa"/>
              <w:left w:w="108" w:type="dxa"/>
              <w:bottom w:w="0" w:type="dxa"/>
              <w:right w:w="108" w:type="dxa"/>
            </w:tcMar>
            <w:hideMark/>
          </w:tcPr>
          <w:p w:rsidR="000B7808" w:rsidRDefault="000B7808" w:rsidP="000B7808">
            <w:pPr>
              <w:widowControl w:val="0"/>
              <w:jc w:val="both"/>
              <w:rPr>
                <w:sz w:val="24"/>
                <w:szCs w:val="24"/>
                <w:lang w:eastAsia="ru-RU"/>
              </w:rPr>
            </w:pPr>
            <w:r>
              <w:rPr>
                <w:sz w:val="24"/>
                <w:szCs w:val="24"/>
                <w:lang w:eastAsia="ru-RU"/>
              </w:rPr>
              <w:t>_______________</w:t>
            </w:r>
          </w:p>
        </w:tc>
      </w:tr>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2"/>
                <w:lang w:eastAsia="ru-RU"/>
              </w:rPr>
            </w:pPr>
            <w:r>
              <w:rPr>
                <w:sz w:val="22"/>
                <w:lang w:eastAsia="ru-RU"/>
              </w:rPr>
              <w:t xml:space="preserve">  ФИО</w:t>
            </w:r>
          </w:p>
        </w:tc>
        <w:tc>
          <w:tcPr>
            <w:tcW w:w="4786" w:type="dxa"/>
            <w:tcMar>
              <w:top w:w="0" w:type="dxa"/>
              <w:left w:w="108" w:type="dxa"/>
              <w:bottom w:w="0" w:type="dxa"/>
              <w:right w:w="108" w:type="dxa"/>
            </w:tcMar>
            <w:hideMark/>
          </w:tcPr>
          <w:p w:rsidR="000B7808" w:rsidRDefault="000B7808" w:rsidP="000B7808">
            <w:pPr>
              <w:widowControl w:val="0"/>
              <w:jc w:val="both"/>
              <w:rPr>
                <w:sz w:val="22"/>
                <w:lang w:eastAsia="ru-RU"/>
              </w:rPr>
            </w:pPr>
            <w:r>
              <w:rPr>
                <w:sz w:val="22"/>
                <w:vertAlign w:val="superscript"/>
                <w:lang w:eastAsia="ru-RU"/>
              </w:rPr>
              <w:t xml:space="preserve">           (подпись)</w:t>
            </w:r>
          </w:p>
        </w:tc>
      </w:tr>
    </w:tbl>
    <w:p w:rsidR="000B7808" w:rsidRDefault="000B7808" w:rsidP="000B7808">
      <w:pPr>
        <w:widowControl w:val="0"/>
        <w:rPr>
          <w:rFonts w:ascii="Calibri" w:hAnsi="Calibri"/>
          <w:sz w:val="22"/>
          <w:lang w:eastAsia="ru-RU"/>
        </w:rPr>
        <w:sectPr w:rsidR="000B7808">
          <w:headerReference w:type="default" r:id="rId13"/>
          <w:headerReference w:type="first" r:id="rId14"/>
          <w:pgSz w:w="11906" w:h="16838"/>
          <w:pgMar w:top="1134" w:right="850" w:bottom="1134" w:left="1701" w:header="708" w:footer="708" w:gutter="0"/>
          <w:cols w:space="708"/>
          <w:docGrid w:linePitch="360"/>
        </w:sectPr>
      </w:pPr>
    </w:p>
    <w:p w:rsidR="000B7808" w:rsidRDefault="000B7808" w:rsidP="000B7808">
      <w:pPr>
        <w:pageBreakBefore/>
      </w:pPr>
    </w:p>
    <w:p w:rsidR="000B7808" w:rsidRDefault="000B7808" w:rsidP="000B7808">
      <w:pPr>
        <w:widowControl w:val="0"/>
        <w:ind w:left="6250"/>
        <w:rPr>
          <w:sz w:val="28"/>
          <w:lang w:eastAsia="ru-RU"/>
        </w:rPr>
      </w:pPr>
      <w:r>
        <w:rPr>
          <w:sz w:val="28"/>
          <w:lang w:eastAsia="ru-RU"/>
        </w:rPr>
        <w:t>Приложение №3 к административному регламенту</w:t>
      </w:r>
    </w:p>
    <w:p w:rsidR="000B7808" w:rsidRDefault="000B7808" w:rsidP="000B7808">
      <w:pPr>
        <w:widowControl w:val="0"/>
        <w:ind w:left="6250"/>
        <w:rPr>
          <w:sz w:val="28"/>
          <w:lang w:eastAsia="ru-RU"/>
        </w:rPr>
      </w:pPr>
      <w:r>
        <w:rPr>
          <w:sz w:val="28"/>
          <w:lang w:eastAsia="ru-RU"/>
        </w:rPr>
        <w:t>администрации Юргинского муниципального округа</w:t>
      </w:r>
    </w:p>
    <w:p w:rsidR="000B7808" w:rsidRDefault="000B7808" w:rsidP="000B7808">
      <w:pPr>
        <w:widowControl w:val="0"/>
        <w:ind w:left="6250"/>
        <w:rPr>
          <w:rFonts w:ascii="Calibri" w:hAnsi="Calibri"/>
          <w:sz w:val="22"/>
          <w:lang w:eastAsia="ru-RU"/>
        </w:rPr>
      </w:pPr>
      <w:r>
        <w:rPr>
          <w:sz w:val="28"/>
          <w:lang w:eastAsia="ru-RU"/>
        </w:rPr>
        <w:t>от                    №</w:t>
      </w:r>
    </w:p>
    <w:p w:rsidR="000B7808" w:rsidRDefault="000B7808" w:rsidP="000B7808">
      <w:pPr>
        <w:widowControl w:val="0"/>
        <w:rPr>
          <w:rFonts w:ascii="Calibri" w:hAnsi="Calibri"/>
          <w:sz w:val="22"/>
          <w:lang w:eastAsia="ru-RU"/>
        </w:rPr>
      </w:pPr>
      <w:r>
        <w:rPr>
          <w:rFonts w:ascii="Calibri" w:hAnsi="Calibri"/>
          <w:sz w:val="28"/>
          <w:lang w:eastAsia="ru-RU"/>
        </w:rPr>
        <w:t xml:space="preserve"> </w:t>
      </w:r>
    </w:p>
    <w:tbl>
      <w:tblPr>
        <w:tblW w:w="10182" w:type="dxa"/>
        <w:tblInd w:w="20" w:type="dxa"/>
        <w:tblCellMar>
          <w:top w:w="15" w:type="dxa"/>
          <w:left w:w="15" w:type="dxa"/>
          <w:bottom w:w="15" w:type="dxa"/>
          <w:right w:w="15" w:type="dxa"/>
        </w:tblCellMar>
        <w:tblLook w:val="04A0" w:firstRow="1" w:lastRow="0" w:firstColumn="1" w:lastColumn="0" w:noHBand="0" w:noVBand="1"/>
      </w:tblPr>
      <w:tblGrid>
        <w:gridCol w:w="4766"/>
        <w:gridCol w:w="5416"/>
      </w:tblGrid>
      <w:tr w:rsidR="000B7808" w:rsidTr="000B7808">
        <w:tc>
          <w:tcPr>
            <w:tcW w:w="4766" w:type="dxa"/>
            <w:tcMar>
              <w:top w:w="0" w:type="dxa"/>
              <w:left w:w="108" w:type="dxa"/>
              <w:bottom w:w="0" w:type="dxa"/>
              <w:right w:w="108" w:type="dxa"/>
            </w:tcMar>
            <w:hideMark/>
          </w:tcPr>
          <w:p w:rsidR="000B7808" w:rsidRDefault="000B7808" w:rsidP="000B7808">
            <w:pPr>
              <w:widowControl w:val="0"/>
              <w:jc w:val="both"/>
              <w:rPr>
                <w:rFonts w:eastAsia="Calibri"/>
                <w:sz w:val="26"/>
                <w:szCs w:val="26"/>
              </w:rPr>
            </w:pPr>
          </w:p>
        </w:tc>
        <w:tc>
          <w:tcPr>
            <w:tcW w:w="5416" w:type="dxa"/>
            <w:tcMar>
              <w:top w:w="0" w:type="dxa"/>
              <w:left w:w="108" w:type="dxa"/>
              <w:bottom w:w="0" w:type="dxa"/>
              <w:right w:w="108" w:type="dxa"/>
            </w:tcMar>
            <w:hideMark/>
          </w:tcPr>
          <w:p w:rsidR="000B7808" w:rsidRDefault="000B7808" w:rsidP="000B7808">
            <w:pPr>
              <w:widowControl w:val="0"/>
              <w:jc w:val="both"/>
              <w:rPr>
                <w:color w:val="000000"/>
                <w:spacing w:val="-4"/>
                <w:sz w:val="26"/>
                <w:szCs w:val="26"/>
                <w:lang w:eastAsia="ru-RU"/>
              </w:rPr>
            </w:pPr>
          </w:p>
          <w:p w:rsidR="000B7808" w:rsidRDefault="000B7808" w:rsidP="000B7808">
            <w:pPr>
              <w:widowControl w:val="0"/>
              <w:jc w:val="both"/>
              <w:rPr>
                <w:sz w:val="26"/>
                <w:szCs w:val="26"/>
                <w:lang w:eastAsia="ru-RU"/>
              </w:rPr>
            </w:pPr>
            <w:r>
              <w:rPr>
                <w:color w:val="000000"/>
                <w:spacing w:val="-4"/>
                <w:sz w:val="26"/>
                <w:szCs w:val="26"/>
                <w:lang w:eastAsia="ru-RU"/>
              </w:rPr>
              <w:t>В администрацию Юргинского муниципального округа</w:t>
            </w:r>
          </w:p>
          <w:p w:rsidR="000B7808" w:rsidRDefault="000B7808" w:rsidP="000B7808">
            <w:pPr>
              <w:widowControl w:val="0"/>
              <w:jc w:val="both"/>
              <w:rPr>
                <w:sz w:val="26"/>
                <w:szCs w:val="26"/>
                <w:lang w:eastAsia="ru-RU"/>
              </w:rPr>
            </w:pPr>
            <w:r>
              <w:rPr>
                <w:sz w:val="26"/>
                <w:szCs w:val="26"/>
                <w:lang w:eastAsia="ru-RU"/>
              </w:rPr>
              <w:t>от 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w:t>
            </w:r>
          </w:p>
          <w:p w:rsidR="000B7808" w:rsidRDefault="000B7808" w:rsidP="000B7808">
            <w:pPr>
              <w:widowControl w:val="0"/>
              <w:jc w:val="both"/>
              <w:rPr>
                <w:sz w:val="26"/>
                <w:szCs w:val="26"/>
                <w:lang w:eastAsia="ru-RU"/>
              </w:rPr>
            </w:pPr>
            <w:r>
              <w:rPr>
                <w:sz w:val="26"/>
                <w:szCs w:val="26"/>
                <w:lang w:eastAsia="ru-RU"/>
              </w:rPr>
              <w:t>Юридический адрес______________________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w:t>
            </w:r>
          </w:p>
          <w:p w:rsidR="000B7808" w:rsidRDefault="000B7808" w:rsidP="000B7808">
            <w:pPr>
              <w:widowControl w:val="0"/>
              <w:jc w:val="both"/>
              <w:rPr>
                <w:sz w:val="26"/>
                <w:szCs w:val="26"/>
                <w:lang w:eastAsia="ru-RU"/>
              </w:rPr>
            </w:pPr>
            <w:r>
              <w:rPr>
                <w:sz w:val="26"/>
                <w:szCs w:val="26"/>
                <w:lang w:eastAsia="ru-RU"/>
              </w:rPr>
              <w:t>________________________________________</w:t>
            </w:r>
          </w:p>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jc w:val="both"/>
              <w:rPr>
                <w:sz w:val="26"/>
                <w:szCs w:val="26"/>
                <w:lang w:eastAsia="ru-RU"/>
              </w:rPr>
            </w:pPr>
            <w:r>
              <w:rPr>
                <w:sz w:val="26"/>
                <w:szCs w:val="26"/>
                <w:lang w:eastAsia="ru-RU"/>
              </w:rPr>
              <w:t>телефон: __________________________________</w:t>
            </w:r>
          </w:p>
          <w:p w:rsidR="000B7808" w:rsidRDefault="000B7808" w:rsidP="000B7808">
            <w:pPr>
              <w:widowControl w:val="0"/>
              <w:jc w:val="both"/>
              <w:rPr>
                <w:rFonts w:eastAsia="Calibri"/>
                <w:sz w:val="26"/>
                <w:szCs w:val="26"/>
              </w:rPr>
            </w:pPr>
            <w:r>
              <w:rPr>
                <w:rFonts w:eastAsia="Calibri"/>
                <w:sz w:val="26"/>
                <w:szCs w:val="26"/>
              </w:rPr>
              <w:t> </w:t>
            </w:r>
          </w:p>
        </w:tc>
      </w:tr>
    </w:tbl>
    <w:p w:rsidR="000B7808" w:rsidRDefault="000B7808" w:rsidP="000B7808">
      <w:pPr>
        <w:widowControl w:val="0"/>
        <w:jc w:val="center"/>
        <w:rPr>
          <w:sz w:val="26"/>
          <w:szCs w:val="26"/>
          <w:lang w:eastAsia="ru-RU"/>
        </w:rPr>
      </w:pPr>
      <w:r>
        <w:rPr>
          <w:sz w:val="26"/>
          <w:szCs w:val="26"/>
          <w:lang w:eastAsia="ru-RU"/>
        </w:rPr>
        <w:t>Заявление</w:t>
      </w:r>
    </w:p>
    <w:p w:rsidR="000B7808" w:rsidRDefault="000B7808" w:rsidP="000B7808">
      <w:pPr>
        <w:widowControl w:val="0"/>
        <w:jc w:val="center"/>
        <w:rPr>
          <w:sz w:val="26"/>
          <w:szCs w:val="26"/>
          <w:lang w:eastAsia="ru-RU"/>
        </w:rPr>
      </w:pPr>
      <w:r>
        <w:rPr>
          <w:sz w:val="26"/>
          <w:szCs w:val="26"/>
          <w:lang w:eastAsia="ru-RU"/>
        </w:rPr>
        <w:t>о проведении аукциона на право</w:t>
      </w:r>
    </w:p>
    <w:p w:rsidR="000B7808" w:rsidRDefault="000B7808" w:rsidP="000B7808">
      <w:pPr>
        <w:widowControl w:val="0"/>
        <w:jc w:val="center"/>
        <w:rPr>
          <w:sz w:val="26"/>
          <w:szCs w:val="26"/>
          <w:lang w:eastAsia="ru-RU"/>
        </w:rPr>
      </w:pPr>
      <w:r>
        <w:rPr>
          <w:sz w:val="26"/>
          <w:szCs w:val="26"/>
          <w:lang w:eastAsia="ru-RU"/>
        </w:rPr>
        <w:t>заключения договора аренды земельного участка</w:t>
      </w:r>
    </w:p>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ind w:firstLine="709"/>
        <w:jc w:val="both"/>
        <w:rPr>
          <w:sz w:val="26"/>
          <w:szCs w:val="26"/>
          <w:lang w:eastAsia="ru-RU"/>
        </w:rPr>
      </w:pPr>
      <w:r>
        <w:rPr>
          <w:sz w:val="26"/>
          <w:szCs w:val="26"/>
          <w:lang w:eastAsia="ru-RU"/>
        </w:rPr>
        <w:t xml:space="preserve">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_______________________________________________________________, </w:t>
      </w:r>
    </w:p>
    <w:p w:rsidR="000B7808" w:rsidRDefault="000B7808" w:rsidP="000B7808">
      <w:pPr>
        <w:widowControl w:val="0"/>
        <w:jc w:val="both"/>
        <w:rPr>
          <w:sz w:val="26"/>
          <w:szCs w:val="26"/>
          <w:lang w:eastAsia="ru-RU"/>
        </w:rPr>
      </w:pPr>
      <w:r>
        <w:rPr>
          <w:sz w:val="26"/>
          <w:szCs w:val="26"/>
          <w:lang w:eastAsia="ru-RU"/>
        </w:rPr>
        <w:t xml:space="preserve">расположенного по адресу:__________________________________________________, </w:t>
      </w:r>
    </w:p>
    <w:p w:rsidR="000B7808" w:rsidRDefault="000B7808" w:rsidP="000B7808">
      <w:pPr>
        <w:widowControl w:val="0"/>
        <w:jc w:val="both"/>
        <w:rPr>
          <w:sz w:val="26"/>
          <w:szCs w:val="26"/>
          <w:lang w:eastAsia="ru-RU"/>
        </w:rPr>
      </w:pPr>
      <w:r>
        <w:rPr>
          <w:sz w:val="26"/>
          <w:szCs w:val="26"/>
          <w:lang w:eastAsia="ru-RU"/>
        </w:rPr>
        <w:t xml:space="preserve">категория земель: ________________________________________________________, </w:t>
      </w:r>
    </w:p>
    <w:p w:rsidR="000B7808" w:rsidRDefault="000B7808" w:rsidP="000B7808">
      <w:pPr>
        <w:widowControl w:val="0"/>
        <w:jc w:val="both"/>
        <w:rPr>
          <w:sz w:val="26"/>
          <w:szCs w:val="26"/>
          <w:lang w:eastAsia="ru-RU"/>
        </w:rPr>
      </w:pPr>
      <w:r>
        <w:rPr>
          <w:sz w:val="26"/>
          <w:szCs w:val="26"/>
          <w:lang w:eastAsia="ru-RU"/>
        </w:rPr>
        <w:t xml:space="preserve">разрешенное использование:_______________________________________________, </w:t>
      </w:r>
    </w:p>
    <w:p w:rsidR="000B7808" w:rsidRDefault="000B7808" w:rsidP="000B7808">
      <w:pPr>
        <w:widowControl w:val="0"/>
        <w:jc w:val="both"/>
        <w:rPr>
          <w:sz w:val="26"/>
          <w:szCs w:val="26"/>
          <w:lang w:eastAsia="ru-RU"/>
        </w:rPr>
      </w:pPr>
      <w:r>
        <w:rPr>
          <w:sz w:val="26"/>
          <w:szCs w:val="26"/>
          <w:lang w:eastAsia="ru-RU"/>
        </w:rPr>
        <w:t>кадастровый номер _______________________________________________________,</w:t>
      </w:r>
    </w:p>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jc w:val="both"/>
        <w:rPr>
          <w:sz w:val="26"/>
          <w:szCs w:val="26"/>
          <w:lang w:eastAsia="ru-RU"/>
        </w:rPr>
      </w:pPr>
      <w:r>
        <w:rPr>
          <w:sz w:val="26"/>
          <w:szCs w:val="26"/>
          <w:lang w:eastAsia="ru-RU"/>
        </w:rPr>
        <w:t>Цель использования земельного участка 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lang w:eastAsia="ru-RU"/>
              </w:rPr>
              <w:t> </w:t>
            </w: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r>
              <w:rPr>
                <w:sz w:val="26"/>
                <w:szCs w:val="26"/>
                <w:lang w:eastAsia="ru-RU"/>
              </w:rPr>
              <w:t xml:space="preserve"> «___»__________ _______ г.  </w:t>
            </w:r>
          </w:p>
        </w:tc>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p>
          <w:p w:rsidR="000B7808" w:rsidRDefault="000B7808" w:rsidP="000B7808">
            <w:pPr>
              <w:widowControl w:val="0"/>
              <w:jc w:val="both"/>
              <w:rPr>
                <w:sz w:val="26"/>
                <w:szCs w:val="26"/>
                <w:lang w:eastAsia="ru-RU"/>
              </w:rPr>
            </w:pPr>
            <w:r>
              <w:rPr>
                <w:sz w:val="26"/>
                <w:szCs w:val="26"/>
                <w:lang w:eastAsia="ru-RU"/>
              </w:rPr>
              <w:t>_______________</w:t>
            </w:r>
          </w:p>
        </w:tc>
      </w:tr>
      <w:tr w:rsidR="000B7808" w:rsidTr="000B7808">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lang w:eastAsia="ru-RU"/>
              </w:rPr>
              <w:t> </w:t>
            </w:r>
          </w:p>
        </w:tc>
        <w:tc>
          <w:tcPr>
            <w:tcW w:w="4785" w:type="dxa"/>
            <w:tcMar>
              <w:top w:w="0" w:type="dxa"/>
              <w:left w:w="108" w:type="dxa"/>
              <w:bottom w:w="0" w:type="dxa"/>
              <w:right w:w="108" w:type="dxa"/>
            </w:tcMar>
            <w:hideMark/>
          </w:tcPr>
          <w:p w:rsidR="000B7808" w:rsidRDefault="000B7808" w:rsidP="000B7808">
            <w:pPr>
              <w:widowControl w:val="0"/>
              <w:jc w:val="both"/>
              <w:rPr>
                <w:sz w:val="26"/>
                <w:szCs w:val="26"/>
                <w:lang w:eastAsia="ru-RU"/>
              </w:rPr>
            </w:pPr>
            <w:r>
              <w:rPr>
                <w:sz w:val="26"/>
                <w:szCs w:val="26"/>
                <w:vertAlign w:val="superscript"/>
                <w:lang w:eastAsia="ru-RU"/>
              </w:rPr>
              <w:t xml:space="preserve">            (подпись)</w:t>
            </w:r>
          </w:p>
        </w:tc>
      </w:tr>
    </w:tbl>
    <w:p w:rsidR="000B7808" w:rsidRDefault="000B7808" w:rsidP="000B7808">
      <w:pPr>
        <w:widowControl w:val="0"/>
        <w:jc w:val="both"/>
        <w:rPr>
          <w:sz w:val="26"/>
          <w:szCs w:val="26"/>
          <w:lang w:eastAsia="ru-RU"/>
        </w:rPr>
      </w:pPr>
      <w:r>
        <w:rPr>
          <w:sz w:val="26"/>
          <w:szCs w:val="26"/>
          <w:lang w:eastAsia="ru-RU"/>
        </w:rPr>
        <w:lastRenderedPageBreak/>
        <w:t> </w:t>
      </w:r>
    </w:p>
    <w:p w:rsidR="000B7808" w:rsidRDefault="000B7808" w:rsidP="000B7808">
      <w:pPr>
        <w:widowControl w:val="0"/>
        <w:jc w:val="both"/>
        <w:rPr>
          <w:sz w:val="26"/>
          <w:szCs w:val="26"/>
          <w:lang w:eastAsia="ru-RU"/>
        </w:rPr>
      </w:pPr>
      <w:r>
        <w:rPr>
          <w:sz w:val="26"/>
          <w:szCs w:val="26"/>
          <w:lang w:eastAsia="ru-RU"/>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0B7808" w:rsidTr="000B7808">
        <w:trPr>
          <w:cantSplit/>
        </w:trPr>
        <w:tc>
          <w:tcPr>
            <w:tcW w:w="642" w:type="dxa"/>
            <w:vMerge w:val="restart"/>
          </w:tcPr>
          <w:p w:rsidR="000B7808" w:rsidRDefault="000B7808" w:rsidP="000B7808">
            <w:pPr>
              <w:widowControl w:val="0"/>
              <w:jc w:val="both"/>
              <w:rPr>
                <w:rFonts w:eastAsia="Calibri"/>
                <w:sz w:val="26"/>
                <w:szCs w:val="26"/>
              </w:rPr>
            </w:pPr>
            <w:r>
              <w:rPr>
                <w:rFonts w:eastAsia="Calibri"/>
                <w:sz w:val="26"/>
                <w:szCs w:val="26"/>
              </w:rPr>
              <w:t>№ п/п</w:t>
            </w:r>
          </w:p>
        </w:tc>
        <w:tc>
          <w:tcPr>
            <w:tcW w:w="9399" w:type="dxa"/>
            <w:gridSpan w:val="3"/>
          </w:tcPr>
          <w:p w:rsidR="000B7808" w:rsidRDefault="000B7808" w:rsidP="000B7808">
            <w:pPr>
              <w:widowControl w:val="0"/>
              <w:jc w:val="both"/>
              <w:rPr>
                <w:rFonts w:eastAsia="Calibri"/>
                <w:sz w:val="26"/>
                <w:szCs w:val="26"/>
              </w:rPr>
            </w:pPr>
            <w:r>
              <w:rPr>
                <w:rFonts w:eastAsia="Calibri"/>
                <w:sz w:val="26"/>
                <w:szCs w:val="26"/>
              </w:rPr>
              <w:t xml:space="preserve">                                                                           Документ</w:t>
            </w:r>
          </w:p>
        </w:tc>
      </w:tr>
      <w:tr w:rsidR="000B7808" w:rsidTr="000B7808">
        <w:trPr>
          <w:cantSplit/>
        </w:trPr>
        <w:tc>
          <w:tcPr>
            <w:tcW w:w="642" w:type="dxa"/>
            <w:vMerge/>
          </w:tcPr>
          <w:p w:rsidR="000B7808" w:rsidRDefault="000B7808" w:rsidP="000B7808">
            <w:pPr>
              <w:widowControl w:val="0"/>
              <w:jc w:val="both"/>
              <w:rPr>
                <w:rFonts w:eastAsia="Calibri"/>
                <w:sz w:val="26"/>
                <w:szCs w:val="26"/>
              </w:rPr>
            </w:pPr>
          </w:p>
        </w:tc>
        <w:tc>
          <w:tcPr>
            <w:tcW w:w="7169" w:type="dxa"/>
          </w:tcPr>
          <w:p w:rsidR="000B7808" w:rsidRDefault="000B7808" w:rsidP="000B7808">
            <w:pPr>
              <w:widowControl w:val="0"/>
              <w:jc w:val="both"/>
              <w:rPr>
                <w:rFonts w:eastAsia="Calibri"/>
                <w:sz w:val="26"/>
                <w:szCs w:val="26"/>
              </w:rPr>
            </w:pPr>
            <w:r>
              <w:rPr>
                <w:rFonts w:eastAsia="Calibri"/>
                <w:sz w:val="26"/>
                <w:szCs w:val="26"/>
              </w:rPr>
              <w:t xml:space="preserve">                             наименование</w:t>
            </w:r>
          </w:p>
        </w:tc>
        <w:tc>
          <w:tcPr>
            <w:tcW w:w="1167" w:type="dxa"/>
          </w:tcPr>
          <w:p w:rsidR="000B7808" w:rsidRDefault="000B7808" w:rsidP="000B7808">
            <w:pPr>
              <w:widowControl w:val="0"/>
              <w:jc w:val="both"/>
              <w:rPr>
                <w:rFonts w:eastAsia="Calibri"/>
                <w:sz w:val="26"/>
                <w:szCs w:val="26"/>
              </w:rPr>
            </w:pPr>
            <w:r>
              <w:rPr>
                <w:rFonts w:eastAsia="Calibri"/>
                <w:sz w:val="26"/>
                <w:szCs w:val="26"/>
              </w:rPr>
              <w:t xml:space="preserve"> вид</w:t>
            </w:r>
          </w:p>
        </w:tc>
        <w:tc>
          <w:tcPr>
            <w:tcW w:w="1063" w:type="dxa"/>
          </w:tcPr>
          <w:p w:rsidR="000B7808" w:rsidRDefault="000B7808" w:rsidP="000B7808">
            <w:pPr>
              <w:widowControl w:val="0"/>
              <w:jc w:val="both"/>
              <w:rPr>
                <w:rFonts w:eastAsia="Calibri"/>
                <w:sz w:val="26"/>
                <w:szCs w:val="26"/>
              </w:rPr>
            </w:pPr>
            <w:r>
              <w:rPr>
                <w:rFonts w:eastAsia="Calibri"/>
                <w:sz w:val="26"/>
                <w:szCs w:val="26"/>
              </w:rPr>
              <w:t>Кол. лист.</w:t>
            </w: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1</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2</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3</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4</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5</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6</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7</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8</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 xml:space="preserve">9 </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10</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11</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12</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c>
          <w:tcPr>
            <w:tcW w:w="642" w:type="dxa"/>
          </w:tcPr>
          <w:p w:rsidR="000B7808" w:rsidRDefault="000B7808" w:rsidP="000B7808">
            <w:pPr>
              <w:widowControl w:val="0"/>
              <w:jc w:val="both"/>
              <w:rPr>
                <w:rFonts w:eastAsia="Calibri"/>
                <w:sz w:val="26"/>
                <w:szCs w:val="26"/>
              </w:rPr>
            </w:pPr>
            <w:r>
              <w:rPr>
                <w:rFonts w:eastAsia="Calibri"/>
                <w:sz w:val="26"/>
                <w:szCs w:val="26"/>
              </w:rPr>
              <w:t>13</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r w:rsidR="000B7808" w:rsidTr="000B7808">
        <w:trPr>
          <w:trHeight w:val="281"/>
        </w:trPr>
        <w:tc>
          <w:tcPr>
            <w:tcW w:w="642" w:type="dxa"/>
          </w:tcPr>
          <w:p w:rsidR="000B7808" w:rsidRDefault="000B7808" w:rsidP="000B7808">
            <w:pPr>
              <w:widowControl w:val="0"/>
              <w:jc w:val="both"/>
              <w:rPr>
                <w:rFonts w:eastAsia="Calibri"/>
                <w:sz w:val="26"/>
                <w:szCs w:val="26"/>
              </w:rPr>
            </w:pPr>
            <w:r>
              <w:rPr>
                <w:rFonts w:eastAsia="Calibri"/>
                <w:sz w:val="26"/>
                <w:szCs w:val="26"/>
              </w:rPr>
              <w:t>14</w:t>
            </w:r>
          </w:p>
        </w:tc>
        <w:tc>
          <w:tcPr>
            <w:tcW w:w="7169" w:type="dxa"/>
          </w:tcPr>
          <w:p w:rsidR="000B7808" w:rsidRDefault="000B7808" w:rsidP="000B7808">
            <w:pPr>
              <w:widowControl w:val="0"/>
              <w:jc w:val="both"/>
              <w:rPr>
                <w:rFonts w:eastAsia="Calibri"/>
                <w:sz w:val="26"/>
                <w:szCs w:val="26"/>
              </w:rPr>
            </w:pPr>
          </w:p>
        </w:tc>
        <w:tc>
          <w:tcPr>
            <w:tcW w:w="1167" w:type="dxa"/>
          </w:tcPr>
          <w:p w:rsidR="000B7808" w:rsidRDefault="000B7808" w:rsidP="000B7808">
            <w:pPr>
              <w:widowControl w:val="0"/>
              <w:jc w:val="both"/>
              <w:rPr>
                <w:rFonts w:eastAsia="Calibri"/>
                <w:sz w:val="26"/>
                <w:szCs w:val="26"/>
              </w:rPr>
            </w:pPr>
          </w:p>
        </w:tc>
        <w:tc>
          <w:tcPr>
            <w:tcW w:w="1063" w:type="dxa"/>
          </w:tcPr>
          <w:p w:rsidR="000B7808" w:rsidRDefault="000B7808" w:rsidP="000B7808">
            <w:pPr>
              <w:widowControl w:val="0"/>
              <w:jc w:val="both"/>
              <w:rPr>
                <w:rFonts w:eastAsia="Calibri"/>
                <w:sz w:val="26"/>
                <w:szCs w:val="26"/>
              </w:rPr>
            </w:pPr>
          </w:p>
        </w:tc>
      </w:tr>
    </w:tbl>
    <w:p w:rsidR="000B7808" w:rsidRDefault="000B7808" w:rsidP="000B7808">
      <w:pPr>
        <w:widowControl w:val="0"/>
        <w:jc w:val="both"/>
        <w:rPr>
          <w:sz w:val="26"/>
          <w:szCs w:val="26"/>
          <w:lang w:eastAsia="ru-RU"/>
        </w:rPr>
      </w:pPr>
    </w:p>
    <w:p w:rsidR="000B7808" w:rsidRDefault="000B7808" w:rsidP="000B7808">
      <w:pPr>
        <w:widowControl w:val="0"/>
        <w:jc w:val="both"/>
        <w:rPr>
          <w:rFonts w:eastAsia="Calibri"/>
          <w:sz w:val="26"/>
          <w:szCs w:val="26"/>
        </w:rPr>
      </w:pPr>
      <w:r>
        <w:rPr>
          <w:rFonts w:eastAsia="Calibri"/>
          <w:sz w:val="26"/>
          <w:szCs w:val="26"/>
        </w:rPr>
        <w:t>Принято_____________документов на _______листах</w:t>
      </w:r>
    </w:p>
    <w:p w:rsidR="000B7808" w:rsidRDefault="000B7808" w:rsidP="000B7808">
      <w:pPr>
        <w:widowControl w:val="0"/>
        <w:jc w:val="both"/>
        <w:rPr>
          <w:rFonts w:eastAsia="Calibri"/>
          <w:sz w:val="26"/>
          <w:szCs w:val="26"/>
        </w:rPr>
      </w:pPr>
    </w:p>
    <w:p w:rsidR="000B7808" w:rsidRDefault="000B7808" w:rsidP="000B7808">
      <w:pPr>
        <w:widowControl w:val="0"/>
        <w:jc w:val="both"/>
        <w:rPr>
          <w:rFonts w:eastAsia="Calibri"/>
          <w:sz w:val="26"/>
          <w:szCs w:val="26"/>
        </w:rPr>
      </w:pPr>
      <w:r>
        <w:rPr>
          <w:rFonts w:eastAsia="Calibri"/>
          <w:sz w:val="26"/>
          <w:szCs w:val="26"/>
        </w:rPr>
        <w:t>Расписку выдал ____________________________________________________________</w:t>
      </w:r>
    </w:p>
    <w:p w:rsidR="000B7808" w:rsidRDefault="000B7808" w:rsidP="000B7808">
      <w:pPr>
        <w:widowControl w:val="0"/>
        <w:rPr>
          <w:rFonts w:ascii="Calibri" w:hAnsi="Calibri"/>
          <w:sz w:val="22"/>
          <w:lang w:eastAsia="ru-RU"/>
        </w:rPr>
      </w:pPr>
    </w:p>
    <w:p w:rsidR="00A43F2D" w:rsidRDefault="00A43F2D" w:rsidP="005F465F">
      <w:pPr>
        <w:spacing w:before="240"/>
        <w:ind w:left="6237"/>
        <w:rPr>
          <w:rFonts w:ascii="Calibri" w:hAnsi="Calibri"/>
          <w:sz w:val="22"/>
          <w:lang w:eastAsia="ru-RU"/>
        </w:rPr>
      </w:pPr>
    </w:p>
    <w:sectPr w:rsidR="00A43F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87" w:rsidRDefault="00830787" w:rsidP="00B22E57">
      <w:r>
        <w:separator/>
      </w:r>
    </w:p>
  </w:endnote>
  <w:endnote w:type="continuationSeparator" w:id="0">
    <w:p w:rsidR="00830787" w:rsidRDefault="00830787"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87" w:rsidRDefault="00830787" w:rsidP="00B22E57">
      <w:r>
        <w:separator/>
      </w:r>
    </w:p>
  </w:footnote>
  <w:footnote w:type="continuationSeparator" w:id="0">
    <w:p w:rsidR="00830787" w:rsidRDefault="00830787" w:rsidP="00B22E57">
      <w:r>
        <w:continuationSeparator/>
      </w:r>
    </w:p>
  </w:footnote>
  <w:footnote w:id="1">
    <w:p w:rsidR="000B7808" w:rsidRDefault="000B7808" w:rsidP="000B7808">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0B7808" w:rsidRDefault="000B7808" w:rsidP="000B7808">
      <w:pPr>
        <w:pStyle w:val="af3"/>
        <w:jc w:val="both"/>
      </w:pPr>
      <w:r>
        <w:rPr>
          <w:rStyle w:val="af5"/>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3">
    <w:p w:rsidR="000B7808" w:rsidRPr="00810252" w:rsidRDefault="000B7808" w:rsidP="000B7808">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4">
    <w:p w:rsidR="000B7808" w:rsidRPr="00C023DD" w:rsidRDefault="000B7808" w:rsidP="000B7808">
      <w:pPr>
        <w:keepNext/>
        <w:tabs>
          <w:tab w:val="left" w:leader="underscore" w:pos="10065"/>
        </w:tabs>
        <w:jc w:val="both"/>
        <w:rPr>
          <w:szCs w:val="20"/>
        </w:rPr>
      </w:pPr>
      <w:r w:rsidRPr="00393CE0">
        <w:rPr>
          <w:rStyle w:val="af5"/>
          <w:szCs w:val="20"/>
        </w:rPr>
        <w:footnoteRef/>
      </w:r>
      <w:r w:rsidRPr="00C023DD">
        <w:rPr>
          <w:szCs w:val="20"/>
        </w:rPr>
        <w:t xml:space="preserve"> </w:t>
      </w:r>
      <w:r w:rsidRPr="00C023DD">
        <w:rPr>
          <w:noProof/>
          <w:szCs w:val="20"/>
        </w:rPr>
        <w:t>Статьи 9,10,14 Федерального закона от 29.12.2022 №572 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023DD">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rsidR="000B7808" w:rsidRDefault="000B7808">
        <w:pPr>
          <w:pStyle w:val="ac"/>
          <w:jc w:val="center"/>
        </w:pPr>
        <w:r w:rsidRPr="004F6540">
          <w:fldChar w:fldCharType="begin"/>
        </w:r>
        <w:r w:rsidRPr="004F6540">
          <w:instrText>PAGE   \* MERGEFORMAT</w:instrText>
        </w:r>
        <w:r w:rsidRPr="004F6540">
          <w:fldChar w:fldCharType="separate"/>
        </w:r>
        <w:r w:rsidR="005A3726">
          <w:rPr>
            <w:noProof/>
          </w:rPr>
          <w:t>2</w:t>
        </w:r>
        <w:r w:rsidRPr="004F6540">
          <w:fldChar w:fldCharType="end"/>
        </w:r>
      </w:p>
    </w:sdtContent>
  </w:sdt>
  <w:p w:rsidR="000B7808" w:rsidRDefault="000B7808">
    <w:pPr>
      <w:pStyle w:val="ac"/>
    </w:pPr>
  </w:p>
  <w:p w:rsidR="000B7808" w:rsidRDefault="000B78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08" w:rsidRDefault="000B7808">
    <w:pPr>
      <w:pStyle w:val="ac"/>
      <w:jc w:val="center"/>
    </w:pPr>
  </w:p>
  <w:p w:rsidR="000B7808" w:rsidRDefault="000B7808">
    <w:pPr>
      <w:pStyle w:val="ac"/>
    </w:pPr>
  </w:p>
  <w:p w:rsidR="000B7808" w:rsidRDefault="000B78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5466"/>
      <w:docPartObj>
        <w:docPartGallery w:val="Page Numbers (Top of Page)"/>
        <w:docPartUnique/>
      </w:docPartObj>
    </w:sdtPr>
    <w:sdtEndPr/>
    <w:sdtContent>
      <w:p w:rsidR="000B7808" w:rsidRPr="004F6540" w:rsidRDefault="000B7808">
        <w:pPr>
          <w:pStyle w:val="ac"/>
          <w:jc w:val="center"/>
        </w:pPr>
        <w:r w:rsidRPr="004F6540">
          <w:fldChar w:fldCharType="begin"/>
        </w:r>
        <w:r w:rsidRPr="004F6540">
          <w:instrText>PAGE   \* MERGEFORMAT</w:instrText>
        </w:r>
        <w:r w:rsidRPr="004F6540">
          <w:fldChar w:fldCharType="separate"/>
        </w:r>
        <w:r w:rsidR="005A3726">
          <w:rPr>
            <w:noProof/>
          </w:rPr>
          <w:t>64</w:t>
        </w:r>
        <w:r w:rsidRPr="004F6540">
          <w:fldChar w:fldCharType="end"/>
        </w:r>
      </w:p>
    </w:sdtContent>
  </w:sdt>
  <w:p w:rsidR="000B7808" w:rsidRDefault="000B780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08" w:rsidRDefault="000B7808">
    <w:pPr>
      <w:pStyle w:val="ac"/>
      <w:jc w:val="center"/>
    </w:pPr>
  </w:p>
  <w:p w:rsidR="000B7808" w:rsidRDefault="000B780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08"/>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6E1B"/>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726"/>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5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2CD"/>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58"/>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034"/>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4E5"/>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0787"/>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33D"/>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CD7"/>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3F2D"/>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24FA"/>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BE2"/>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07F85"/>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3C2E"/>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CAB"/>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1401D2"/>
    <w:rPr>
      <w:rFonts w:ascii="Calibri" w:eastAsia="Times New Roman" w:hAnsi="Calibri" w:cs="Times New Roman"/>
      <w:lang w:eastAsia="ru-RU"/>
    </w:rPr>
  </w:style>
  <w:style w:type="numbering" w:customStyle="1" w:styleId="NoList1">
    <w:name w:val="No List 1"/>
    <w:uiPriority w:val="99"/>
    <w:semiHidden/>
    <w:unhideWhenUsed/>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5804E1"/>
    <w:rPr>
      <w:rFonts w:ascii="Calibri" w:eastAsia="Times New Roman" w:hAnsi="Calibri" w:cs="Times New Roman"/>
      <w:lang w:eastAsia="ru-RU"/>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paragraph" w:styleId="afa">
    <w:name w:val="Title"/>
    <w:basedOn w:val="a"/>
    <w:link w:val="afb"/>
    <w:uiPriority w:val="1"/>
    <w:qFormat/>
    <w:rsid w:val="005F465F"/>
    <w:pPr>
      <w:widowControl w:val="0"/>
      <w:autoSpaceDE w:val="0"/>
      <w:autoSpaceDN w:val="0"/>
      <w:ind w:left="2747" w:right="2767"/>
      <w:jc w:val="center"/>
    </w:pPr>
    <w:rPr>
      <w:rFonts w:ascii="Arial" w:eastAsia="Arial" w:hAnsi="Arial" w:cs="Arial"/>
      <w:b/>
      <w:bCs/>
      <w:sz w:val="32"/>
      <w:szCs w:val="32"/>
    </w:rPr>
  </w:style>
  <w:style w:type="character" w:customStyle="1" w:styleId="afb">
    <w:name w:val="Название Знак"/>
    <w:basedOn w:val="a0"/>
    <w:link w:val="afa"/>
    <w:uiPriority w:val="1"/>
    <w:rsid w:val="005F465F"/>
    <w:rPr>
      <w:rFonts w:ascii="Arial" w:eastAsia="Arial"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1401D2"/>
    <w:rPr>
      <w:rFonts w:ascii="Calibri" w:eastAsia="Times New Roman" w:hAnsi="Calibri" w:cs="Times New Roman"/>
      <w:lang w:eastAsia="ru-RU"/>
    </w:rPr>
  </w:style>
  <w:style w:type="numbering" w:customStyle="1" w:styleId="NoList1">
    <w:name w:val="No List 1"/>
    <w:uiPriority w:val="99"/>
    <w:semiHidden/>
    <w:unhideWhenUsed/>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5804E1"/>
    <w:rPr>
      <w:rFonts w:ascii="Calibri" w:eastAsia="Times New Roman" w:hAnsi="Calibri" w:cs="Times New Roman"/>
      <w:lang w:eastAsia="ru-RU"/>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paragraph" w:styleId="afa">
    <w:name w:val="Title"/>
    <w:basedOn w:val="a"/>
    <w:link w:val="afb"/>
    <w:uiPriority w:val="1"/>
    <w:qFormat/>
    <w:rsid w:val="005F465F"/>
    <w:pPr>
      <w:widowControl w:val="0"/>
      <w:autoSpaceDE w:val="0"/>
      <w:autoSpaceDN w:val="0"/>
      <w:ind w:left="2747" w:right="2767"/>
      <w:jc w:val="center"/>
    </w:pPr>
    <w:rPr>
      <w:rFonts w:ascii="Arial" w:eastAsia="Arial" w:hAnsi="Arial" w:cs="Arial"/>
      <w:b/>
      <w:bCs/>
      <w:sz w:val="32"/>
      <w:szCs w:val="32"/>
    </w:rPr>
  </w:style>
  <w:style w:type="character" w:customStyle="1" w:styleId="afb">
    <w:name w:val="Название Знак"/>
    <w:basedOn w:val="a0"/>
    <w:link w:val="afa"/>
    <w:uiPriority w:val="1"/>
    <w:rsid w:val="005F465F"/>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7869">
      <w:bodyDiv w:val="1"/>
      <w:marLeft w:val="0"/>
      <w:marRight w:val="0"/>
      <w:marTop w:val="0"/>
      <w:marBottom w:val="0"/>
      <w:divBdr>
        <w:top w:val="none" w:sz="0" w:space="0" w:color="auto"/>
        <w:left w:val="none" w:sz="0" w:space="0" w:color="auto"/>
        <w:bottom w:val="none" w:sz="0" w:space="0" w:color="auto"/>
        <w:right w:val="none" w:sz="0" w:space="0" w:color="auto"/>
      </w:divBdr>
    </w:div>
    <w:div w:id="730420524">
      <w:bodyDiv w:val="1"/>
      <w:marLeft w:val="0"/>
      <w:marRight w:val="0"/>
      <w:marTop w:val="0"/>
      <w:marBottom w:val="0"/>
      <w:divBdr>
        <w:top w:val="none" w:sz="0" w:space="0" w:color="auto"/>
        <w:left w:val="none" w:sz="0" w:space="0" w:color="auto"/>
        <w:bottom w:val="none" w:sz="0" w:space="0" w:color="auto"/>
        <w:right w:val="none" w:sz="0" w:space="0" w:color="auto"/>
      </w:divBdr>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075">
      <w:bodyDiv w:val="1"/>
      <w:marLeft w:val="0"/>
      <w:marRight w:val="0"/>
      <w:marTop w:val="0"/>
      <w:marBottom w:val="0"/>
      <w:divBdr>
        <w:top w:val="none" w:sz="0" w:space="0" w:color="auto"/>
        <w:left w:val="none" w:sz="0" w:space="0" w:color="auto"/>
        <w:bottom w:val="none" w:sz="0" w:space="0" w:color="auto"/>
        <w:right w:val="none" w:sz="0" w:space="0" w:color="auto"/>
      </w:divBdr>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0199-5F6A-434B-BAD9-559FDEC5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20565</Words>
  <Characters>117223</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137513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Дубина Анастасия Игоревна</cp:lastModifiedBy>
  <cp:revision>14</cp:revision>
  <cp:lastPrinted>2025-04-18T07:07:00Z</cp:lastPrinted>
  <dcterms:created xsi:type="dcterms:W3CDTF">2025-04-18T06:35:00Z</dcterms:created>
  <dcterms:modified xsi:type="dcterms:W3CDTF">2025-04-18T07:10:00Z</dcterms:modified>
</cp:coreProperties>
</file>