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29" w:rsidRPr="00B72855" w:rsidRDefault="00A75629" w:rsidP="00A75629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75629" w:rsidRPr="00B72855" w:rsidRDefault="00A75629" w:rsidP="00A75629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75629" w:rsidRDefault="00A75629" w:rsidP="00A75629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75629" w:rsidRDefault="00A75629" w:rsidP="00A75629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75629" w:rsidRDefault="00A75629" w:rsidP="00A75629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75629" w:rsidRDefault="00A75629" w:rsidP="00A75629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A75629" w:rsidRDefault="00A75629" w:rsidP="00A7562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75629" w:rsidRPr="00A75629" w:rsidRDefault="00A75629" w:rsidP="00A75629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75629" w:rsidRPr="00A75629" w:rsidTr="00FA5D40">
        <w:trPr>
          <w:trHeight w:val="328"/>
          <w:jc w:val="center"/>
        </w:trPr>
        <w:tc>
          <w:tcPr>
            <w:tcW w:w="784" w:type="dxa"/>
            <w:hideMark/>
          </w:tcPr>
          <w:p w:rsidR="00A75629" w:rsidRPr="00A75629" w:rsidRDefault="00A75629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29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5629" w:rsidRPr="00A75629" w:rsidRDefault="00420F6A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A75629" w:rsidRPr="00A75629" w:rsidRDefault="00A75629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5629" w:rsidRPr="00A75629" w:rsidRDefault="00420F6A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A75629" w:rsidRPr="00A75629" w:rsidRDefault="00A75629" w:rsidP="00A75629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5629" w:rsidRPr="00A75629" w:rsidRDefault="00420F6A" w:rsidP="00A7562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75629" w:rsidRPr="00A75629" w:rsidRDefault="00A75629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A75629" w:rsidRPr="00A75629" w:rsidRDefault="00A75629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75629" w:rsidRPr="00A75629" w:rsidRDefault="00A75629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5629" w:rsidRPr="00A75629" w:rsidRDefault="00420F6A" w:rsidP="00A7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52-МНА</w:t>
            </w:r>
          </w:p>
        </w:tc>
      </w:tr>
    </w:tbl>
    <w:p w:rsidR="00A75629" w:rsidRPr="00981913" w:rsidRDefault="00A75629" w:rsidP="00981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50464" w:rsidRPr="00981913" w:rsidRDefault="00950464" w:rsidP="00981913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6"/>
          <w:szCs w:val="26"/>
        </w:rPr>
      </w:pPr>
    </w:p>
    <w:p w:rsidR="00981913" w:rsidRDefault="00950464" w:rsidP="0098191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913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981913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="00B33666">
        <w:rPr>
          <w:rFonts w:ascii="Times New Roman" w:hAnsi="Times New Roman" w:cs="Times New Roman"/>
          <w:b/>
          <w:sz w:val="26"/>
          <w:szCs w:val="26"/>
        </w:rPr>
        <w:t xml:space="preserve"> силу</w:t>
      </w:r>
    </w:p>
    <w:p w:rsidR="00981913" w:rsidRDefault="00950464" w:rsidP="0098191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913">
        <w:rPr>
          <w:rFonts w:ascii="Times New Roman" w:hAnsi="Times New Roman" w:cs="Times New Roman"/>
          <w:b/>
          <w:sz w:val="26"/>
          <w:szCs w:val="26"/>
        </w:rPr>
        <w:t>отдельных нормативн</w:t>
      </w:r>
      <w:r w:rsidR="00B33666">
        <w:rPr>
          <w:rFonts w:ascii="Times New Roman" w:hAnsi="Times New Roman" w:cs="Times New Roman"/>
          <w:b/>
          <w:sz w:val="26"/>
          <w:szCs w:val="26"/>
        </w:rPr>
        <w:t>ых правовых актов администрации</w:t>
      </w:r>
    </w:p>
    <w:p w:rsidR="00950464" w:rsidRPr="00981913" w:rsidRDefault="00950464" w:rsidP="0098191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913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950464" w:rsidRPr="00981913" w:rsidRDefault="00950464" w:rsidP="00981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464" w:rsidRPr="00981913" w:rsidRDefault="00950464" w:rsidP="0098191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913"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 43 Устава Юргинского муниципального округа:</w:t>
      </w:r>
    </w:p>
    <w:p w:rsidR="00950464" w:rsidRPr="00981913" w:rsidRDefault="00950464" w:rsidP="0098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913">
        <w:rPr>
          <w:rFonts w:ascii="Times New Roman" w:hAnsi="Times New Roman" w:cs="Times New Roman"/>
          <w:sz w:val="26"/>
          <w:szCs w:val="26"/>
        </w:rPr>
        <w:t>1.</w:t>
      </w:r>
      <w:r w:rsidR="00B33666">
        <w:rPr>
          <w:rFonts w:ascii="Times New Roman" w:hAnsi="Times New Roman" w:cs="Times New Roman"/>
          <w:sz w:val="26"/>
          <w:szCs w:val="26"/>
        </w:rPr>
        <w:t xml:space="preserve"> </w:t>
      </w:r>
      <w:r w:rsidRPr="00981913">
        <w:rPr>
          <w:rFonts w:ascii="Times New Roman" w:hAnsi="Times New Roman" w:cs="Times New Roman"/>
          <w:sz w:val="26"/>
          <w:szCs w:val="26"/>
        </w:rPr>
        <w:t>Признать утратившим силу отдельные нормативные правовые акты администрации Юргинского муниципального округа, согласно Приложению.</w:t>
      </w:r>
    </w:p>
    <w:p w:rsidR="00950464" w:rsidRPr="00981913" w:rsidRDefault="00950464" w:rsidP="0098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91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администрации Юргинского муниципального округа в информационно-телекоммуникационной сети «Интернет».</w:t>
      </w:r>
    </w:p>
    <w:p w:rsidR="00950464" w:rsidRPr="00981913" w:rsidRDefault="00950464" w:rsidP="0098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913">
        <w:rPr>
          <w:rFonts w:ascii="Times New Roman" w:hAnsi="Times New Roman" w:cs="Times New Roman"/>
          <w:sz w:val="26"/>
          <w:szCs w:val="26"/>
        </w:rPr>
        <w:t xml:space="preserve">3. </w:t>
      </w:r>
      <w:r w:rsidR="00B73CE3" w:rsidRPr="00B73C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                     в газете «</w:t>
      </w:r>
      <w:proofErr w:type="spellStart"/>
      <w:r w:rsidR="00B73CE3" w:rsidRPr="00B73CE3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B73CE3" w:rsidRPr="00B73CE3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950464" w:rsidRPr="00981913" w:rsidRDefault="00950464" w:rsidP="00981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913">
        <w:rPr>
          <w:rFonts w:ascii="Times New Roman" w:hAnsi="Times New Roman" w:cs="Times New Roman"/>
          <w:sz w:val="26"/>
          <w:szCs w:val="26"/>
        </w:rPr>
        <w:t xml:space="preserve">4. Контроль исполнения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981913">
        <w:rPr>
          <w:rFonts w:ascii="Times New Roman" w:hAnsi="Times New Roman" w:cs="Times New Roman"/>
          <w:sz w:val="26"/>
          <w:szCs w:val="26"/>
        </w:rPr>
        <w:t>Гуньчихину</w:t>
      </w:r>
      <w:proofErr w:type="spellEnd"/>
      <w:r w:rsidRPr="00981913">
        <w:rPr>
          <w:rFonts w:ascii="Times New Roman" w:hAnsi="Times New Roman" w:cs="Times New Roman"/>
          <w:sz w:val="26"/>
          <w:szCs w:val="26"/>
        </w:rPr>
        <w:t>.</w:t>
      </w:r>
    </w:p>
    <w:p w:rsidR="00A75629" w:rsidRDefault="00A75629" w:rsidP="00B7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CE3" w:rsidRDefault="00B73CE3" w:rsidP="00B7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CE3" w:rsidRPr="00981913" w:rsidRDefault="00B73CE3" w:rsidP="00B7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629" w:rsidRPr="00B73CE3" w:rsidRDefault="00A75629" w:rsidP="00B7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73CE3" w:rsidRPr="00B73CE3" w:rsidTr="006132A6">
        <w:tc>
          <w:tcPr>
            <w:tcW w:w="6062" w:type="dxa"/>
            <w:hideMark/>
          </w:tcPr>
          <w:p w:rsidR="00B73CE3" w:rsidRPr="00B73CE3" w:rsidRDefault="00B73CE3" w:rsidP="00B73CE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CE3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B73CE3" w:rsidRPr="00B73CE3" w:rsidRDefault="00B73CE3" w:rsidP="00B73CE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CE3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73CE3" w:rsidRPr="00B73CE3" w:rsidRDefault="00B73CE3" w:rsidP="00B73CE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CE3" w:rsidRPr="00B73CE3" w:rsidRDefault="00B73CE3" w:rsidP="00B73C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CE3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B73CE3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73CE3" w:rsidRPr="00B73CE3" w:rsidTr="006132A6">
        <w:tc>
          <w:tcPr>
            <w:tcW w:w="6062" w:type="dxa"/>
          </w:tcPr>
          <w:p w:rsidR="00B73CE3" w:rsidRPr="00B73CE3" w:rsidRDefault="00B73CE3" w:rsidP="00B73CE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B73CE3" w:rsidRPr="00B73CE3" w:rsidRDefault="00B73CE3" w:rsidP="00B73C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130E" w:rsidRDefault="005B1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75629" w:rsidRPr="00A75629" w:rsidRDefault="00A75629" w:rsidP="0085022C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7562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75629" w:rsidRPr="00A75629" w:rsidRDefault="00A75629" w:rsidP="0085022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7562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75629" w:rsidRPr="00A75629" w:rsidRDefault="00A75629" w:rsidP="0085022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7562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A75629" w:rsidRPr="00420F6A" w:rsidRDefault="00420F6A" w:rsidP="0085022C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20F6A">
        <w:rPr>
          <w:rFonts w:ascii="Times New Roman" w:hAnsi="Times New Roman" w:cs="Times New Roman"/>
          <w:sz w:val="26"/>
          <w:szCs w:val="26"/>
          <w:u w:val="single"/>
        </w:rPr>
        <w:t>21.04.2025</w:t>
      </w:r>
      <w:r w:rsidR="00A75629" w:rsidRPr="00420F6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75629" w:rsidRPr="00A75629">
        <w:rPr>
          <w:rFonts w:ascii="Times New Roman" w:hAnsi="Times New Roman" w:cs="Times New Roman"/>
          <w:sz w:val="26"/>
          <w:szCs w:val="26"/>
        </w:rPr>
        <w:t xml:space="preserve">№ </w:t>
      </w:r>
      <w:r w:rsidRPr="00420F6A">
        <w:rPr>
          <w:rFonts w:ascii="Times New Roman" w:hAnsi="Times New Roman" w:cs="Times New Roman"/>
          <w:sz w:val="26"/>
          <w:szCs w:val="26"/>
          <w:u w:val="single"/>
        </w:rPr>
        <w:t>52-МНА</w:t>
      </w:r>
    </w:p>
    <w:p w:rsidR="00950464" w:rsidRDefault="00950464" w:rsidP="00850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83E81" w:rsidRPr="0085022C" w:rsidRDefault="00A83E81" w:rsidP="00850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5022C" w:rsidRPr="0085022C" w:rsidRDefault="0085022C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 xml:space="preserve">Признании </w:t>
      </w:r>
      <w:proofErr w:type="gramStart"/>
      <w:r w:rsidRPr="0085022C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Pr="0085022C">
        <w:rPr>
          <w:rFonts w:ascii="Times New Roman" w:hAnsi="Times New Roman" w:cs="Times New Roman"/>
          <w:b/>
          <w:sz w:val="26"/>
          <w:szCs w:val="26"/>
        </w:rPr>
        <w:t xml:space="preserve"> силу</w:t>
      </w:r>
    </w:p>
    <w:p w:rsidR="0085022C" w:rsidRPr="0085022C" w:rsidRDefault="00950464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>отдельных нормативн</w:t>
      </w:r>
      <w:r w:rsidR="0085022C" w:rsidRPr="0085022C">
        <w:rPr>
          <w:rFonts w:ascii="Times New Roman" w:hAnsi="Times New Roman" w:cs="Times New Roman"/>
          <w:b/>
          <w:sz w:val="26"/>
          <w:szCs w:val="26"/>
        </w:rPr>
        <w:t>ых правовых актов администрации</w:t>
      </w:r>
    </w:p>
    <w:p w:rsidR="00950464" w:rsidRDefault="00950464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85022C" w:rsidRDefault="0085022C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77-МНА «</w:t>
            </w:r>
            <w:hyperlink r:id="rId6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молодёжной политики и спорта Юргинского муниципального округа»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78-МНА «</w:t>
            </w:r>
            <w:hyperlink r:id="rId7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«Повышение уровня социальной защиты населения Юргинского муниципального округа»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79-МНА «</w:t>
            </w:r>
            <w:hyperlink r:id="rId8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«Сохранение и развитие культуры в Юргинском муниципальном округе» на 2023 год и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80-МНА «</w:t>
            </w:r>
            <w:hyperlink r:id="rId9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безнадзорности и правонарушений несовершеннолетних» на 2023 год и на плановый период 2024 и 2025 годов»</w:t>
              </w:r>
            </w:hyperlink>
          </w:p>
        </w:tc>
      </w:tr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81-МНА «</w:t>
            </w:r>
            <w:hyperlink r:id="rId10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субъектов малого и среднего предпринимательства в Юргинском муниципальном округе»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420CF9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28.10.2022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83-МНА «</w:t>
            </w:r>
            <w:hyperlink r:id="rId11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«Реализация государственной национальной политики на территории Юргинского муниципального округа»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84-МНА «</w:t>
            </w:r>
            <w:hyperlink r:id="rId12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«Муниципальная поддержка агропромышленного комплекса в Юргинском муниципальном округе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85-МНА «</w:t>
            </w:r>
            <w:hyperlink r:id="rId13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туризма в Юргинском муниципальном округе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86-МНА «</w:t>
            </w:r>
            <w:hyperlink r:id="rId14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«Патриотическое воспитание детей и молодежи в Юргинском муниципальном округе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87-МНА </w:t>
            </w:r>
            <w:hyperlink r:id="rId15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«Об утверждении муниципальной программы «Развитие системы образования в Юргинском муниципальном округе на 2023 год и на плановый период 2024 и 2025 годов»»</w:t>
              </w:r>
            </w:hyperlink>
          </w:p>
          <w:p w:rsidR="005E35A2" w:rsidRPr="00B4125C" w:rsidRDefault="005E35A2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администрация Юргинского муниципального округа от 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88-МНА «</w:t>
            </w:r>
            <w:hyperlink r:id="rId16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89-МНА «</w:t>
            </w:r>
            <w:hyperlink r:id="rId17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90-МНА «</w:t>
            </w:r>
            <w:hyperlink r:id="rId18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терроризма и экстремизма на территории Юргинского муниципального округа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91-МНА «</w:t>
            </w:r>
            <w:hyperlink r:id="rId19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муниципального округа от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92-МНА «</w:t>
            </w:r>
            <w:hyperlink r:id="rId20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93-МНА «</w:t>
            </w:r>
            <w:hyperlink r:id="rId21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«Содержание автомобильных дорог местного значения и повышение безопасности дорожного движения в Юргинском муниципальном округе на 2023 год и на плановый период 2024 и 2025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31.10.2022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94-МНА «</w:t>
            </w:r>
            <w:hyperlink r:id="rId22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административной системы органов местного самоуправления в Юргинском муниципальном округе» на 2023 год и на плановый период 2024 и 2025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16.10.2023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84-МНА администрация Юргинского муниципального округа</w:t>
            </w:r>
            <w:proofErr w:type="gramStart"/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23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proofErr w:type="gramEnd"/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 утверждении муниципальной программы «Развитие субъектов малого и среднего предпринимательства в Юргинском муниципальном округе» на 2024 год и на плановый период 2025 и 2026 годов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16.10.2023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85-МНА «</w:t>
            </w:r>
            <w:hyperlink r:id="rId24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«Муниципальная поддержка агропромышленного комплекса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16.10.2023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86-МНА «</w:t>
            </w:r>
            <w:hyperlink r:id="rId25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«Повышение уровня социальной защиты населения Юргинского муниципального округа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24.10.2023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88-МНА «</w:t>
            </w:r>
            <w:hyperlink r:id="rId26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безнадзорности и правонарушений несовершеннолетних»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24.10.2023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89-МНА «</w:t>
            </w:r>
            <w:hyperlink r:id="rId27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«Комплексные меры противодействия злоупотреблению наркотиками и их незаконному обороту на территории Юргинского муниципального округа на 2024 год и плановый период 2025-2026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90-МНА «</w:t>
            </w:r>
            <w:hyperlink r:id="rId28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«Патриотическое воспитание детей и молодежи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91-МНА «</w:t>
            </w:r>
            <w:hyperlink r:id="rId29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административной системы органов местного самоуправления в Юргинском муниципальном округе» на 2024 год и на плановый период 2025 и 2026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92-МНА «</w:t>
            </w:r>
            <w:hyperlink r:id="rId30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терроризма и экстремизма на территории Юргинского муниципального округа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93-МНА «</w:t>
            </w:r>
            <w:hyperlink r:id="rId31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«Содержание автомобильных дорог местного значения и повышение безопасности дорожного движения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муниципально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94-МНА «</w:t>
            </w:r>
            <w:hyperlink r:id="rId32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27.10.2023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95-МНА «</w:t>
            </w:r>
            <w:hyperlink r:id="rId33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туризма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муниципальног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100-МНА «</w:t>
            </w:r>
            <w:hyperlink r:id="rId34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«Реализация государственной национальной политики на территории Юргинского муниципального округа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101-МНА «</w:t>
            </w:r>
            <w:hyperlink r:id="rId35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96-МНА «</w:t>
            </w:r>
            <w:hyperlink r:id="rId36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молодёжной политики и спорта Юргинского муниципального округа» на 2024 год и на плановый период 2025 и 2026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97-МНА «</w:t>
            </w:r>
            <w:hyperlink r:id="rId37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«Сохранение и развитие культуры в Юргинском муниципальном округе» на 2024 год и плановый период 2025 и 2026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E35A2" w:rsidRPr="00B4125C" w:rsidRDefault="005E35A2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98-МНА «</w:t>
            </w:r>
            <w:hyperlink r:id="rId38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системы образования в Юргинском муниципальном округе на 2024 год и на плановый период 2025 и 2026 годов»</w:t>
              </w:r>
            </w:hyperlink>
          </w:p>
        </w:tc>
      </w:tr>
      <w:tr w:rsidR="00C77325" w:rsidRPr="00B4125C" w:rsidTr="00184943">
        <w:tc>
          <w:tcPr>
            <w:tcW w:w="959" w:type="dxa"/>
          </w:tcPr>
          <w:p w:rsidR="00C77325" w:rsidRPr="00B4125C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1" w:type="dxa"/>
            <w:vAlign w:val="center"/>
          </w:tcPr>
          <w:p w:rsidR="00C77325" w:rsidRPr="00B4125C" w:rsidRDefault="00C77325" w:rsidP="00FA5D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31.10.2023 №</w:t>
            </w:r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99-МНА «</w:t>
            </w:r>
            <w:hyperlink r:id="rId39" w:history="1">
              <w:r w:rsidRPr="00B41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2024 год и на плановый период 2025 и 2026 годов</w:t>
              </w:r>
            </w:hyperlink>
            <w:r w:rsidRPr="00B4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A83E81" w:rsidRDefault="00A83E81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83E81" w:rsidSect="00A756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50B5"/>
    <w:multiLevelType w:val="hybridMultilevel"/>
    <w:tmpl w:val="F5DE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0F"/>
    <w:rsid w:val="001D76B8"/>
    <w:rsid w:val="002A2A6B"/>
    <w:rsid w:val="003677BE"/>
    <w:rsid w:val="00420F6A"/>
    <w:rsid w:val="004B73ED"/>
    <w:rsid w:val="005B130E"/>
    <w:rsid w:val="005E35A2"/>
    <w:rsid w:val="00752A5D"/>
    <w:rsid w:val="0085022C"/>
    <w:rsid w:val="008C52C1"/>
    <w:rsid w:val="00950464"/>
    <w:rsid w:val="00981913"/>
    <w:rsid w:val="00A75629"/>
    <w:rsid w:val="00A83E81"/>
    <w:rsid w:val="00AE4395"/>
    <w:rsid w:val="00AF240F"/>
    <w:rsid w:val="00B03304"/>
    <w:rsid w:val="00B112D2"/>
    <w:rsid w:val="00B33666"/>
    <w:rsid w:val="00B4125C"/>
    <w:rsid w:val="00B73CE3"/>
    <w:rsid w:val="00B778D2"/>
    <w:rsid w:val="00C025B3"/>
    <w:rsid w:val="00C20920"/>
    <w:rsid w:val="00C77325"/>
    <w:rsid w:val="00C81923"/>
    <w:rsid w:val="00D42803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64"/>
    <w:pPr>
      <w:ind w:left="720"/>
      <w:contextualSpacing/>
    </w:pPr>
  </w:style>
  <w:style w:type="table" w:styleId="a4">
    <w:name w:val="Table Grid"/>
    <w:basedOn w:val="a1"/>
    <w:uiPriority w:val="59"/>
    <w:rsid w:val="00A83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64"/>
    <w:pPr>
      <w:ind w:left="720"/>
      <w:contextualSpacing/>
    </w:pPr>
  </w:style>
  <w:style w:type="table" w:styleId="a4">
    <w:name w:val="Table Grid"/>
    <w:basedOn w:val="a1"/>
    <w:uiPriority w:val="59"/>
    <w:rsid w:val="00A83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886be7f5-1f60-4e29-99e6-edfc22eefabf" TargetMode="External"/><Relationship Id="rId13" Type="http://schemas.openxmlformats.org/officeDocument/2006/relationships/hyperlink" Target="about:blank?act=350a6c1a-2231-40e8-b23e-6599e6cef251" TargetMode="External"/><Relationship Id="rId18" Type="http://schemas.openxmlformats.org/officeDocument/2006/relationships/hyperlink" Target="about:blank?act=fc09f742-8f0e-4624-93ab-0b67f4bfe1bb" TargetMode="External"/><Relationship Id="rId26" Type="http://schemas.openxmlformats.org/officeDocument/2006/relationships/hyperlink" Target="about:blank?act=5467cfe6-8105-459c-a1cb-615c69571f75" TargetMode="External"/><Relationship Id="rId39" Type="http://schemas.openxmlformats.org/officeDocument/2006/relationships/hyperlink" Target="about:blank?act=e846975a-3450-4803-91f5-a06eef53dba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8b716fcb-d821-4e1a-ad52-bffa10dec50d" TargetMode="External"/><Relationship Id="rId34" Type="http://schemas.openxmlformats.org/officeDocument/2006/relationships/hyperlink" Target="about:blank?act=bd0e682e-aa50-4ce3-9330-6c0c0c9f283c" TargetMode="External"/><Relationship Id="rId7" Type="http://schemas.openxmlformats.org/officeDocument/2006/relationships/hyperlink" Target="about:blank?act=6ca8f5d9-a9eb-41e5-9c87-32f3d40b0555" TargetMode="External"/><Relationship Id="rId12" Type="http://schemas.openxmlformats.org/officeDocument/2006/relationships/hyperlink" Target="about:blank?act=758c6435-fef5-4668-92b9-31b939d6f266" TargetMode="External"/><Relationship Id="rId17" Type="http://schemas.openxmlformats.org/officeDocument/2006/relationships/hyperlink" Target="about:blank?act=64b5b65c-52ee-4c3c-a0da-091e788d1d75" TargetMode="External"/><Relationship Id="rId25" Type="http://schemas.openxmlformats.org/officeDocument/2006/relationships/hyperlink" Target="about:blank?act=73f60e86-37f4-4766-91a7-7218d06a4e73" TargetMode="External"/><Relationship Id="rId33" Type="http://schemas.openxmlformats.org/officeDocument/2006/relationships/hyperlink" Target="about:blank?act=4855583b-2334-4c60-87ec-b98ee009828a" TargetMode="External"/><Relationship Id="rId38" Type="http://schemas.openxmlformats.org/officeDocument/2006/relationships/hyperlink" Target="about:blank?act=db8c2c9b-8a76-4962-929c-d5101997776f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6ecdb4a1-1d2c-4f20-a871-79226028f21c" TargetMode="External"/><Relationship Id="rId20" Type="http://schemas.openxmlformats.org/officeDocument/2006/relationships/hyperlink" Target="about:blank?act=b9672e60-17f3-4bcf-85c5-4da9ba26e78a" TargetMode="External"/><Relationship Id="rId29" Type="http://schemas.openxmlformats.org/officeDocument/2006/relationships/hyperlink" Target="about:blank?act=aa307d4b-f451-4bfc-851a-211df9e0916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bout:blank?act=fa4218e8-ca08-4ef4-91d9-e25d870d1133" TargetMode="External"/><Relationship Id="rId11" Type="http://schemas.openxmlformats.org/officeDocument/2006/relationships/hyperlink" Target="about:blank?act=848deabd-62f1-419c-9de2-aa6faf60e558" TargetMode="External"/><Relationship Id="rId24" Type="http://schemas.openxmlformats.org/officeDocument/2006/relationships/hyperlink" Target="about:blank?act=642b1f83-2239-44f8-8037-dafe4b9acb38" TargetMode="External"/><Relationship Id="rId32" Type="http://schemas.openxmlformats.org/officeDocument/2006/relationships/hyperlink" Target="about:blank?act=7024890a-b339-47cf-837d-b1c44190570e" TargetMode="External"/><Relationship Id="rId37" Type="http://schemas.openxmlformats.org/officeDocument/2006/relationships/hyperlink" Target="about:blank?act=5d55add2-a1b0-4193-8702-6fd363c0959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4c0b0f76-fd92-483a-b83d-9e4a671507bb" TargetMode="External"/><Relationship Id="rId23" Type="http://schemas.openxmlformats.org/officeDocument/2006/relationships/hyperlink" Target="about:blank?act=2fefd06e-bea9-4856-aec9-ea542ba4bc56" TargetMode="External"/><Relationship Id="rId28" Type="http://schemas.openxmlformats.org/officeDocument/2006/relationships/hyperlink" Target="about:blank?act=2af030f9-58b3-4323-a212-4f2257c5b015" TargetMode="External"/><Relationship Id="rId36" Type="http://schemas.openxmlformats.org/officeDocument/2006/relationships/hyperlink" Target="about:blank?act=ecf8c412-1b68-4a06-8657-14274f1636c7" TargetMode="External"/><Relationship Id="rId10" Type="http://schemas.openxmlformats.org/officeDocument/2006/relationships/hyperlink" Target="about:blank?act=c2598b32-1dd2-4786-9852-b62753907571" TargetMode="External"/><Relationship Id="rId19" Type="http://schemas.openxmlformats.org/officeDocument/2006/relationships/hyperlink" Target="about:blank?act=5bde078f-f902-4d37-a35f-d77446135415" TargetMode="External"/><Relationship Id="rId31" Type="http://schemas.openxmlformats.org/officeDocument/2006/relationships/hyperlink" Target="about:blank?act=a66e047e-97b8-41e5-9239-2cd1f574398a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4edd97ae-5696-47bb-87a1-4943cd711e2d" TargetMode="External"/><Relationship Id="rId14" Type="http://schemas.openxmlformats.org/officeDocument/2006/relationships/hyperlink" Target="about:blank?act=bdd71880-5ef0-46b8-9e74-391917a86460" TargetMode="External"/><Relationship Id="rId22" Type="http://schemas.openxmlformats.org/officeDocument/2006/relationships/hyperlink" Target="about:blank?act=7c894739-4339-4010-920e-5468e021bcb1" TargetMode="External"/><Relationship Id="rId27" Type="http://schemas.openxmlformats.org/officeDocument/2006/relationships/hyperlink" Target="about:blank?act=d511c825-ac43-4142-8202-1f9fb132a880" TargetMode="External"/><Relationship Id="rId30" Type="http://schemas.openxmlformats.org/officeDocument/2006/relationships/hyperlink" Target="about:blank?act=eea58467-afab-4451-986b-9f80b0dc9992" TargetMode="External"/><Relationship Id="rId35" Type="http://schemas.openxmlformats.org/officeDocument/2006/relationships/hyperlink" Target="about:blank?act=33cf2643-8f18-4f44-980d-1486f6394f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6</cp:revision>
  <cp:lastPrinted>2025-04-23T01:41:00Z</cp:lastPrinted>
  <dcterms:created xsi:type="dcterms:W3CDTF">2025-04-14T04:55:00Z</dcterms:created>
  <dcterms:modified xsi:type="dcterms:W3CDTF">2025-04-23T01:41:00Z</dcterms:modified>
</cp:coreProperties>
</file>