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4B" w:rsidRDefault="00A82B4B" w:rsidP="00A82B4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A92F1DB" wp14:editId="62552404">
            <wp:extent cx="421640" cy="564515"/>
            <wp:effectExtent l="0" t="0" r="0" b="6985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4B" w:rsidRDefault="00A82B4B" w:rsidP="00A82B4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611330" w:rsidRPr="00B72855" w:rsidRDefault="00611330" w:rsidP="0061133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11330" w:rsidRPr="00B72855" w:rsidRDefault="00611330" w:rsidP="0061133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11330" w:rsidRDefault="00611330" w:rsidP="0061133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11330" w:rsidRDefault="00611330" w:rsidP="0061133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11330" w:rsidRDefault="00611330" w:rsidP="0061133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11330" w:rsidRDefault="00611330" w:rsidP="0061133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11330" w:rsidRDefault="00611330" w:rsidP="0061133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11330" w:rsidRDefault="00611330" w:rsidP="0061133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11330" w:rsidTr="00611330">
        <w:trPr>
          <w:trHeight w:val="328"/>
          <w:jc w:val="center"/>
        </w:trPr>
        <w:tc>
          <w:tcPr>
            <w:tcW w:w="784" w:type="dxa"/>
            <w:hideMark/>
          </w:tcPr>
          <w:p w:rsidR="00611330" w:rsidRDefault="00611330" w:rsidP="0061133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330" w:rsidRDefault="00DB408F" w:rsidP="006113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611330" w:rsidRDefault="00611330" w:rsidP="0061133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330" w:rsidRDefault="00DB408F" w:rsidP="006113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611330" w:rsidRDefault="00611330" w:rsidP="0061133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330" w:rsidRDefault="00DB408F" w:rsidP="0061133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11330" w:rsidRDefault="00611330" w:rsidP="006113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11330" w:rsidRDefault="00611330" w:rsidP="006113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11330" w:rsidRDefault="00611330" w:rsidP="006113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330" w:rsidRDefault="00DB408F" w:rsidP="006113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61-МНА</w:t>
            </w:r>
          </w:p>
        </w:tc>
      </w:tr>
    </w:tbl>
    <w:p w:rsidR="00BA29F6" w:rsidRPr="00611330" w:rsidRDefault="00BA29F6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611330" w:rsidRPr="00611330" w:rsidRDefault="00611330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0D00BA" w:rsidRPr="00611330" w:rsidRDefault="000F2630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611330">
        <w:rPr>
          <w:b/>
          <w:sz w:val="26"/>
          <w:szCs w:val="26"/>
        </w:rPr>
        <w:t>О внесении изменени</w:t>
      </w:r>
      <w:r w:rsidR="000D00BA" w:rsidRPr="00611330">
        <w:rPr>
          <w:b/>
          <w:sz w:val="26"/>
          <w:szCs w:val="26"/>
        </w:rPr>
        <w:t>й в постановление администрации</w:t>
      </w:r>
    </w:p>
    <w:p w:rsidR="00900C06" w:rsidRPr="00611330" w:rsidRDefault="000F2630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611330">
        <w:rPr>
          <w:b/>
          <w:sz w:val="26"/>
          <w:szCs w:val="26"/>
        </w:rPr>
        <w:t xml:space="preserve">Юргинского муниципального округа от </w:t>
      </w:r>
      <w:r w:rsidR="00C4718E" w:rsidRPr="00611330">
        <w:rPr>
          <w:b/>
          <w:sz w:val="26"/>
          <w:szCs w:val="26"/>
        </w:rPr>
        <w:t>23</w:t>
      </w:r>
      <w:r w:rsidR="007101CC" w:rsidRPr="00611330">
        <w:rPr>
          <w:b/>
          <w:sz w:val="26"/>
          <w:szCs w:val="26"/>
        </w:rPr>
        <w:t>.10.2024</w:t>
      </w:r>
      <w:r w:rsidR="000D00BA" w:rsidRPr="00611330">
        <w:rPr>
          <w:b/>
          <w:sz w:val="26"/>
          <w:szCs w:val="26"/>
        </w:rPr>
        <w:t xml:space="preserve"> №</w:t>
      </w:r>
      <w:r w:rsidR="007101CC" w:rsidRPr="00611330">
        <w:rPr>
          <w:b/>
          <w:sz w:val="26"/>
          <w:szCs w:val="26"/>
        </w:rPr>
        <w:t>119</w:t>
      </w:r>
      <w:r w:rsidR="00900C06" w:rsidRPr="00611330">
        <w:rPr>
          <w:b/>
          <w:sz w:val="26"/>
          <w:szCs w:val="26"/>
        </w:rPr>
        <w:t>-</w:t>
      </w:r>
      <w:r w:rsidR="000D00BA" w:rsidRPr="00611330">
        <w:rPr>
          <w:b/>
          <w:sz w:val="26"/>
          <w:szCs w:val="26"/>
        </w:rPr>
        <w:t>МНА</w:t>
      </w:r>
    </w:p>
    <w:p w:rsidR="00900C06" w:rsidRPr="00611330" w:rsidRDefault="006A2A59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611330">
        <w:rPr>
          <w:b/>
          <w:sz w:val="26"/>
          <w:szCs w:val="26"/>
        </w:rPr>
        <w:t>«</w:t>
      </w:r>
      <w:r w:rsidR="00313C1D" w:rsidRPr="00611330">
        <w:rPr>
          <w:b/>
          <w:sz w:val="26"/>
          <w:szCs w:val="26"/>
        </w:rPr>
        <w:t xml:space="preserve">Об утверждении </w:t>
      </w:r>
      <w:r w:rsidRPr="00611330">
        <w:rPr>
          <w:b/>
          <w:sz w:val="26"/>
          <w:szCs w:val="26"/>
        </w:rPr>
        <w:t>муниципальной программы</w:t>
      </w:r>
      <w:r w:rsidR="00313C1D" w:rsidRPr="00611330">
        <w:rPr>
          <w:b/>
          <w:sz w:val="26"/>
          <w:szCs w:val="26"/>
        </w:rPr>
        <w:t xml:space="preserve"> </w:t>
      </w:r>
      <w:r w:rsidRPr="00611330">
        <w:rPr>
          <w:b/>
          <w:sz w:val="26"/>
          <w:szCs w:val="26"/>
        </w:rPr>
        <w:t>«Защита населения</w:t>
      </w:r>
    </w:p>
    <w:p w:rsidR="006A2A59" w:rsidRPr="00611330" w:rsidRDefault="006A2A59" w:rsidP="0061133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611330">
        <w:rPr>
          <w:b/>
          <w:sz w:val="26"/>
          <w:szCs w:val="26"/>
        </w:rPr>
        <w:t>и территории  Юргинского муниципального округа</w:t>
      </w:r>
      <w:r w:rsidR="00313C1D" w:rsidRPr="00611330">
        <w:rPr>
          <w:b/>
          <w:sz w:val="26"/>
          <w:szCs w:val="26"/>
        </w:rPr>
        <w:t xml:space="preserve"> </w:t>
      </w:r>
      <w:r w:rsidRPr="00611330">
        <w:rPr>
          <w:b/>
          <w:sz w:val="26"/>
          <w:szCs w:val="26"/>
        </w:rPr>
        <w:t>от чрезвычайных ситуаций, природного</w:t>
      </w:r>
      <w:r w:rsidR="00900C06" w:rsidRPr="00611330">
        <w:rPr>
          <w:b/>
          <w:sz w:val="26"/>
          <w:szCs w:val="26"/>
        </w:rPr>
        <w:t xml:space="preserve"> </w:t>
      </w:r>
      <w:r w:rsidRPr="00611330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611330">
        <w:rPr>
          <w:b/>
          <w:sz w:val="26"/>
          <w:szCs w:val="26"/>
        </w:rPr>
        <w:t xml:space="preserve">сности </w:t>
      </w:r>
      <w:r w:rsidR="007101CC" w:rsidRPr="00611330">
        <w:rPr>
          <w:b/>
          <w:sz w:val="26"/>
          <w:szCs w:val="26"/>
        </w:rPr>
        <w:t>людей на водных объектах на 2025</w:t>
      </w:r>
      <w:r w:rsidR="00900C06" w:rsidRPr="00611330">
        <w:rPr>
          <w:b/>
          <w:sz w:val="26"/>
          <w:szCs w:val="26"/>
        </w:rPr>
        <w:t xml:space="preserve"> год </w:t>
      </w:r>
      <w:r w:rsidR="007101CC" w:rsidRPr="00611330">
        <w:rPr>
          <w:b/>
          <w:sz w:val="26"/>
          <w:szCs w:val="26"/>
        </w:rPr>
        <w:t>и на плановый период 2026 и 2027</w:t>
      </w:r>
      <w:r w:rsidRPr="00611330">
        <w:rPr>
          <w:b/>
          <w:sz w:val="26"/>
          <w:szCs w:val="26"/>
        </w:rPr>
        <w:t xml:space="preserve"> годов»</w:t>
      </w:r>
    </w:p>
    <w:p w:rsidR="00BA29F6" w:rsidRPr="00611330" w:rsidRDefault="00BA29F6" w:rsidP="00611330">
      <w:pPr>
        <w:ind w:firstLine="709"/>
        <w:jc w:val="center"/>
        <w:rPr>
          <w:sz w:val="26"/>
          <w:szCs w:val="26"/>
        </w:rPr>
      </w:pPr>
    </w:p>
    <w:p w:rsidR="000F2630" w:rsidRPr="00611330" w:rsidRDefault="00710F65" w:rsidP="00611330">
      <w:pPr>
        <w:ind w:firstLine="709"/>
        <w:jc w:val="both"/>
        <w:rPr>
          <w:sz w:val="26"/>
          <w:szCs w:val="26"/>
        </w:rPr>
      </w:pPr>
      <w:proofErr w:type="gramStart"/>
      <w:r w:rsidRPr="00611330">
        <w:rPr>
          <w:sz w:val="26"/>
          <w:szCs w:val="26"/>
        </w:rPr>
        <w:t>В</w:t>
      </w:r>
      <w:r w:rsidR="00611330">
        <w:rPr>
          <w:sz w:val="26"/>
          <w:szCs w:val="26"/>
        </w:rPr>
        <w:t xml:space="preserve"> соответствии </w:t>
      </w:r>
      <w:r w:rsidR="00EA33B8" w:rsidRPr="00611330">
        <w:rPr>
          <w:sz w:val="26"/>
          <w:szCs w:val="26"/>
        </w:rPr>
        <w:t xml:space="preserve">с Федеральным законом от 06.10.2003 №131-ФЗ </w:t>
      </w:r>
      <w:r w:rsidR="00BA29F6" w:rsidRPr="00611330">
        <w:rPr>
          <w:sz w:val="26"/>
          <w:szCs w:val="26"/>
        </w:rPr>
        <w:t xml:space="preserve">                           </w:t>
      </w:r>
      <w:r w:rsidR="00EA33B8" w:rsidRPr="00611330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13C1D" w:rsidRPr="00611330">
        <w:rPr>
          <w:sz w:val="26"/>
          <w:szCs w:val="26"/>
        </w:rPr>
        <w:t>Федера</w:t>
      </w:r>
      <w:r w:rsidR="00A27DF6" w:rsidRPr="00611330">
        <w:rPr>
          <w:sz w:val="26"/>
          <w:szCs w:val="26"/>
        </w:rPr>
        <w:t>льными законами от 12.02.1998 №</w:t>
      </w:r>
      <w:r w:rsidR="00313C1D" w:rsidRPr="00611330">
        <w:rPr>
          <w:sz w:val="26"/>
          <w:szCs w:val="26"/>
        </w:rPr>
        <w:t>28-ФЗ «О граж</w:t>
      </w:r>
      <w:r w:rsidR="00E56094" w:rsidRPr="00611330">
        <w:rPr>
          <w:sz w:val="26"/>
          <w:szCs w:val="26"/>
        </w:rPr>
        <w:t>данской обороне», от 21.12.1994</w:t>
      </w:r>
      <w:r w:rsidR="00A27DF6" w:rsidRPr="00611330">
        <w:rPr>
          <w:sz w:val="26"/>
          <w:szCs w:val="26"/>
        </w:rPr>
        <w:t xml:space="preserve"> №</w:t>
      </w:r>
      <w:r w:rsidR="00313C1D" w:rsidRPr="00611330">
        <w:rPr>
          <w:sz w:val="26"/>
          <w:szCs w:val="26"/>
        </w:rPr>
        <w:t xml:space="preserve">68-ФЗ «О защите населения и территорий </w:t>
      </w:r>
      <w:r w:rsidR="00BA29F6" w:rsidRPr="00611330">
        <w:rPr>
          <w:sz w:val="26"/>
          <w:szCs w:val="26"/>
        </w:rPr>
        <w:t xml:space="preserve">                                </w:t>
      </w:r>
      <w:r w:rsidR="00313C1D" w:rsidRPr="00611330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 w:rsidRPr="00611330">
        <w:rPr>
          <w:sz w:val="26"/>
          <w:szCs w:val="26"/>
        </w:rPr>
        <w:t xml:space="preserve">                                         </w:t>
      </w:r>
      <w:r w:rsidR="00EA33B8" w:rsidRPr="00611330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611330">
        <w:rPr>
          <w:rFonts w:eastAsia="Calibri"/>
          <w:sz w:val="26"/>
          <w:szCs w:val="26"/>
        </w:rPr>
        <w:t xml:space="preserve">постановлением администрации Юргинского муниципального </w:t>
      </w:r>
      <w:r w:rsidR="00E35EAF" w:rsidRPr="00611330">
        <w:rPr>
          <w:rFonts w:eastAsia="Calibri"/>
          <w:sz w:val="26"/>
          <w:szCs w:val="26"/>
        </w:rPr>
        <w:t>округа от 22.07.2020 №</w:t>
      </w:r>
      <w:r w:rsidR="00EA33B8" w:rsidRPr="00611330">
        <w:rPr>
          <w:rFonts w:eastAsia="Calibri"/>
          <w:sz w:val="26"/>
          <w:szCs w:val="26"/>
        </w:rPr>
        <w:t>22-МНА</w:t>
      </w:r>
      <w:proofErr w:type="gramEnd"/>
      <w:r w:rsidR="00EA33B8" w:rsidRPr="00611330">
        <w:rPr>
          <w:rFonts w:eastAsia="Calibri"/>
          <w:sz w:val="26"/>
          <w:szCs w:val="26"/>
        </w:rPr>
        <w:t xml:space="preserve"> </w:t>
      </w:r>
      <w:r w:rsidR="00BA29F6" w:rsidRPr="00611330">
        <w:rPr>
          <w:rFonts w:eastAsia="Calibri"/>
          <w:sz w:val="26"/>
          <w:szCs w:val="26"/>
        </w:rPr>
        <w:t xml:space="preserve">               </w:t>
      </w:r>
      <w:r w:rsidR="00EA33B8" w:rsidRPr="00611330">
        <w:rPr>
          <w:rFonts w:eastAsia="Calibri"/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="000A0827" w:rsidRPr="00611330">
        <w:rPr>
          <w:rFonts w:eastAsia="Calibri"/>
          <w:sz w:val="26"/>
          <w:szCs w:val="26"/>
        </w:rPr>
        <w:t xml:space="preserve"> решением</w:t>
      </w:r>
      <w:r w:rsidR="00386385" w:rsidRPr="00611330">
        <w:rPr>
          <w:rFonts w:eastAsia="Calibri"/>
          <w:sz w:val="26"/>
          <w:szCs w:val="26"/>
        </w:rPr>
        <w:t xml:space="preserve"> Совета народных депутатов</w:t>
      </w:r>
      <w:r w:rsidR="007101CC" w:rsidRPr="00611330">
        <w:rPr>
          <w:rFonts w:eastAsia="Calibri"/>
          <w:sz w:val="26"/>
          <w:szCs w:val="26"/>
        </w:rPr>
        <w:t xml:space="preserve"> от 19.12.2024       № 10-НА</w:t>
      </w:r>
      <w:r w:rsidR="00386385" w:rsidRPr="00611330">
        <w:rPr>
          <w:rFonts w:eastAsia="Calibri"/>
          <w:sz w:val="26"/>
          <w:szCs w:val="26"/>
        </w:rPr>
        <w:t xml:space="preserve"> </w:t>
      </w:r>
      <w:r w:rsidR="007101CC" w:rsidRPr="00611330">
        <w:rPr>
          <w:rFonts w:eastAsia="Calibri"/>
          <w:sz w:val="26"/>
          <w:szCs w:val="26"/>
        </w:rPr>
        <w:t>«</w:t>
      </w:r>
      <w:r w:rsidR="007101CC" w:rsidRPr="00611330">
        <w:rPr>
          <w:sz w:val="26"/>
          <w:szCs w:val="26"/>
        </w:rPr>
        <w:t xml:space="preserve">Об утверждении бюджета Юргинского муниципального округа на 2025 год и на плановый период 2026 и 2027 годов», </w:t>
      </w:r>
      <w:r w:rsidR="00EA33B8" w:rsidRPr="00611330">
        <w:rPr>
          <w:rFonts w:eastAsia="Calibri"/>
          <w:sz w:val="26"/>
          <w:szCs w:val="26"/>
        </w:rPr>
        <w:t>руководствуясь Уставом Юргинского муниципального округа:</w:t>
      </w:r>
    </w:p>
    <w:p w:rsidR="00A27DF6" w:rsidRPr="00611330" w:rsidRDefault="00A27DF6" w:rsidP="00611330">
      <w:pPr>
        <w:ind w:firstLine="709"/>
        <w:jc w:val="both"/>
        <w:rPr>
          <w:sz w:val="26"/>
          <w:szCs w:val="26"/>
        </w:rPr>
      </w:pPr>
      <w:r w:rsidRPr="00611330">
        <w:rPr>
          <w:sz w:val="26"/>
          <w:szCs w:val="26"/>
        </w:rPr>
        <w:t xml:space="preserve">1. </w:t>
      </w:r>
      <w:proofErr w:type="gramStart"/>
      <w:r w:rsidR="00DC0B07" w:rsidRPr="00611330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611330">
        <w:rPr>
          <w:sz w:val="26"/>
          <w:szCs w:val="26"/>
        </w:rPr>
        <w:t>ального окру</w:t>
      </w:r>
      <w:r w:rsidR="009F3B42">
        <w:rPr>
          <w:sz w:val="26"/>
          <w:szCs w:val="26"/>
        </w:rPr>
        <w:t>га от 23</w:t>
      </w:r>
      <w:r w:rsidR="007101CC" w:rsidRPr="00611330">
        <w:rPr>
          <w:sz w:val="26"/>
          <w:szCs w:val="26"/>
        </w:rPr>
        <w:t>.10.2024</w:t>
      </w:r>
      <w:r w:rsidR="00E35EAF" w:rsidRPr="00611330">
        <w:rPr>
          <w:sz w:val="26"/>
          <w:szCs w:val="26"/>
        </w:rPr>
        <w:t xml:space="preserve"> №</w:t>
      </w:r>
      <w:r w:rsidR="007101CC" w:rsidRPr="00611330">
        <w:rPr>
          <w:sz w:val="26"/>
          <w:szCs w:val="26"/>
        </w:rPr>
        <w:t>119</w:t>
      </w:r>
      <w:r w:rsidR="00DC0B07" w:rsidRPr="00611330">
        <w:rPr>
          <w:sz w:val="26"/>
          <w:szCs w:val="26"/>
        </w:rPr>
        <w:t>-МНА</w:t>
      </w:r>
      <w:r w:rsidR="00E56094" w:rsidRPr="00611330">
        <w:rPr>
          <w:sz w:val="26"/>
          <w:szCs w:val="26"/>
        </w:rPr>
        <w:t xml:space="preserve"> «</w:t>
      </w:r>
      <w:r w:rsidR="00166D8A" w:rsidRPr="00611330">
        <w:rPr>
          <w:sz w:val="26"/>
          <w:szCs w:val="26"/>
        </w:rPr>
        <w:t>Об утверждении</w:t>
      </w:r>
      <w:r w:rsidR="00E56094" w:rsidRPr="00611330">
        <w:rPr>
          <w:sz w:val="26"/>
          <w:szCs w:val="26"/>
        </w:rPr>
        <w:t xml:space="preserve"> м</w:t>
      </w:r>
      <w:r w:rsidR="00166D8A" w:rsidRPr="00611330">
        <w:rPr>
          <w:sz w:val="26"/>
          <w:szCs w:val="26"/>
        </w:rPr>
        <w:t>униципальной программы</w:t>
      </w:r>
      <w:r w:rsidR="00E56094" w:rsidRPr="00611330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</w:t>
      </w:r>
      <w:r w:rsidR="00611330">
        <w:rPr>
          <w:sz w:val="26"/>
          <w:szCs w:val="26"/>
        </w:rPr>
        <w:t xml:space="preserve">                        </w:t>
      </w:r>
      <w:r w:rsidR="00E56094" w:rsidRPr="00611330">
        <w:rPr>
          <w:sz w:val="26"/>
          <w:szCs w:val="26"/>
        </w:rPr>
        <w:t xml:space="preserve">и безопасности </w:t>
      </w:r>
      <w:r w:rsidR="007101CC" w:rsidRPr="00611330">
        <w:rPr>
          <w:sz w:val="26"/>
          <w:szCs w:val="26"/>
        </w:rPr>
        <w:t>людей на водных объектах на 2025</w:t>
      </w:r>
      <w:r w:rsidR="00E56094" w:rsidRPr="00611330">
        <w:rPr>
          <w:sz w:val="26"/>
          <w:szCs w:val="26"/>
        </w:rPr>
        <w:t xml:space="preserve"> год и на плановый период </w:t>
      </w:r>
      <w:r w:rsidR="007101CC" w:rsidRPr="00611330">
        <w:rPr>
          <w:sz w:val="26"/>
          <w:szCs w:val="26"/>
        </w:rPr>
        <w:t>2026 и 2027</w:t>
      </w:r>
      <w:r w:rsidR="00346EBD" w:rsidRPr="00611330">
        <w:rPr>
          <w:sz w:val="26"/>
          <w:szCs w:val="26"/>
        </w:rPr>
        <w:t xml:space="preserve"> годов»</w:t>
      </w:r>
      <w:r w:rsidR="00BA29F6" w:rsidRPr="00611330">
        <w:rPr>
          <w:sz w:val="26"/>
          <w:szCs w:val="26"/>
        </w:rPr>
        <w:t>,</w:t>
      </w:r>
      <w:r w:rsidR="00E56094" w:rsidRPr="00611330">
        <w:rPr>
          <w:sz w:val="26"/>
          <w:szCs w:val="26"/>
        </w:rPr>
        <w:t xml:space="preserve"> </w:t>
      </w:r>
      <w:r w:rsidR="000F2630" w:rsidRPr="00611330">
        <w:rPr>
          <w:sz w:val="26"/>
          <w:szCs w:val="26"/>
        </w:rPr>
        <w:t>согласно Приложению</w:t>
      </w:r>
      <w:r w:rsidR="005A4A4A" w:rsidRPr="00611330">
        <w:rPr>
          <w:sz w:val="26"/>
          <w:szCs w:val="26"/>
        </w:rPr>
        <w:t>.</w:t>
      </w:r>
      <w:proofErr w:type="gramEnd"/>
    </w:p>
    <w:p w:rsidR="000F2630" w:rsidRPr="00101CCF" w:rsidRDefault="005A4A4A" w:rsidP="00611330">
      <w:pPr>
        <w:ind w:firstLine="709"/>
        <w:jc w:val="both"/>
        <w:rPr>
          <w:sz w:val="26"/>
          <w:szCs w:val="26"/>
        </w:rPr>
      </w:pPr>
      <w:r w:rsidRPr="00101CCF">
        <w:rPr>
          <w:sz w:val="26"/>
          <w:szCs w:val="26"/>
        </w:rPr>
        <w:t>2</w:t>
      </w:r>
      <w:r w:rsidR="00A27DF6" w:rsidRPr="00101CCF">
        <w:rPr>
          <w:sz w:val="26"/>
          <w:szCs w:val="26"/>
        </w:rPr>
        <w:t xml:space="preserve">. </w:t>
      </w:r>
      <w:proofErr w:type="gramStart"/>
      <w:r w:rsidR="00777FB0" w:rsidRPr="00101CCF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9F3B42">
        <w:rPr>
          <w:sz w:val="26"/>
          <w:szCs w:val="26"/>
        </w:rPr>
        <w:t>кого муниципального округа от 23</w:t>
      </w:r>
      <w:r w:rsidR="007101CC" w:rsidRPr="00101CCF">
        <w:rPr>
          <w:sz w:val="26"/>
          <w:szCs w:val="26"/>
        </w:rPr>
        <w:t>.10.2024 №119</w:t>
      </w:r>
      <w:r w:rsidR="00777FB0" w:rsidRPr="00101CCF">
        <w:rPr>
          <w:sz w:val="26"/>
          <w:szCs w:val="26"/>
        </w:rPr>
        <w:t xml:space="preserve">-МНА                  «Об утверждении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</w:t>
      </w:r>
      <w:r w:rsidR="00777FB0" w:rsidRPr="00101CCF">
        <w:rPr>
          <w:sz w:val="26"/>
          <w:szCs w:val="26"/>
        </w:rPr>
        <w:lastRenderedPageBreak/>
        <w:t>безопасности и безопасности людей на вод</w:t>
      </w:r>
      <w:r w:rsidR="00825E27" w:rsidRPr="00101CCF">
        <w:rPr>
          <w:sz w:val="26"/>
          <w:szCs w:val="26"/>
        </w:rPr>
        <w:t xml:space="preserve">ных объектах на </w:t>
      </w:r>
      <w:r w:rsidR="007101CC" w:rsidRPr="00101CCF">
        <w:rPr>
          <w:sz w:val="26"/>
          <w:szCs w:val="26"/>
        </w:rPr>
        <w:t>2025</w:t>
      </w:r>
      <w:r w:rsidR="00777FB0" w:rsidRPr="00101CCF">
        <w:rPr>
          <w:sz w:val="26"/>
          <w:szCs w:val="26"/>
        </w:rPr>
        <w:t xml:space="preserve"> год и на плановый </w:t>
      </w:r>
      <w:r w:rsidR="007101CC" w:rsidRPr="00101CCF">
        <w:rPr>
          <w:sz w:val="26"/>
          <w:szCs w:val="26"/>
        </w:rPr>
        <w:t>период 2026 и 2027</w:t>
      </w:r>
      <w:r w:rsidR="00777FB0" w:rsidRPr="00101CCF">
        <w:rPr>
          <w:sz w:val="26"/>
          <w:szCs w:val="26"/>
        </w:rPr>
        <w:t xml:space="preserve"> годов».</w:t>
      </w:r>
      <w:proofErr w:type="gramEnd"/>
    </w:p>
    <w:p w:rsidR="00101CCF" w:rsidRPr="00101CCF" w:rsidRDefault="005A4A4A" w:rsidP="00101CCF">
      <w:pPr>
        <w:ind w:firstLine="709"/>
        <w:jc w:val="both"/>
        <w:rPr>
          <w:sz w:val="26"/>
          <w:szCs w:val="26"/>
        </w:rPr>
      </w:pPr>
      <w:r w:rsidRPr="00101CCF">
        <w:rPr>
          <w:sz w:val="26"/>
          <w:szCs w:val="26"/>
        </w:rPr>
        <w:t>3</w:t>
      </w:r>
      <w:r w:rsidR="00C078D7" w:rsidRPr="00101CCF">
        <w:rPr>
          <w:sz w:val="26"/>
          <w:szCs w:val="26"/>
        </w:rPr>
        <w:t xml:space="preserve">. </w:t>
      </w:r>
      <w:r w:rsidR="00101CCF" w:rsidRPr="00101CCF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712753" w:rsidRPr="00101CCF" w:rsidRDefault="00101CCF" w:rsidP="00101CCF">
      <w:pPr>
        <w:ind w:firstLine="709"/>
        <w:jc w:val="both"/>
        <w:rPr>
          <w:sz w:val="26"/>
          <w:szCs w:val="26"/>
        </w:rPr>
      </w:pPr>
      <w:r w:rsidRPr="00101CCF">
        <w:rPr>
          <w:sz w:val="26"/>
          <w:szCs w:val="26"/>
        </w:rPr>
        <w:t>4.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1848A3" w:rsidRPr="00101CCF" w:rsidRDefault="005A4A4A" w:rsidP="006113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01CCF">
        <w:rPr>
          <w:sz w:val="26"/>
          <w:szCs w:val="26"/>
        </w:rPr>
        <w:t>5</w:t>
      </w:r>
      <w:r w:rsidR="009D3A40" w:rsidRPr="00101CCF">
        <w:rPr>
          <w:sz w:val="26"/>
          <w:szCs w:val="26"/>
        </w:rPr>
        <w:t>.</w:t>
      </w:r>
      <w:r w:rsidR="009D3A40" w:rsidRPr="00101CCF">
        <w:rPr>
          <w:color w:val="FFFFFF" w:themeColor="background1"/>
          <w:sz w:val="26"/>
          <w:szCs w:val="26"/>
        </w:rPr>
        <w:t>.</w:t>
      </w:r>
      <w:proofErr w:type="gramStart"/>
      <w:r w:rsidR="001848A3" w:rsidRPr="00101CCF">
        <w:rPr>
          <w:sz w:val="26"/>
          <w:szCs w:val="26"/>
        </w:rPr>
        <w:t>Контроль за</w:t>
      </w:r>
      <w:proofErr w:type="gramEnd"/>
      <w:r w:rsidR="001848A3" w:rsidRPr="00101CCF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101CCF">
        <w:rPr>
          <w:sz w:val="26"/>
          <w:szCs w:val="26"/>
        </w:rPr>
        <w:t xml:space="preserve">                        </w:t>
      </w:r>
      <w:r w:rsidR="00A27DF6" w:rsidRPr="00101CCF">
        <w:rPr>
          <w:sz w:val="26"/>
          <w:szCs w:val="26"/>
        </w:rPr>
        <w:t xml:space="preserve">на </w:t>
      </w:r>
      <w:r w:rsidR="001848A3" w:rsidRPr="00101CCF">
        <w:rPr>
          <w:sz w:val="26"/>
          <w:szCs w:val="26"/>
        </w:rPr>
        <w:t xml:space="preserve">заместителя главы Юргинского муниципального </w:t>
      </w:r>
      <w:r w:rsidR="005365EB" w:rsidRPr="00101CCF">
        <w:rPr>
          <w:sz w:val="26"/>
          <w:szCs w:val="26"/>
        </w:rPr>
        <w:t>округ</w:t>
      </w:r>
      <w:r w:rsidR="001848A3" w:rsidRPr="00101CCF">
        <w:rPr>
          <w:sz w:val="26"/>
          <w:szCs w:val="26"/>
        </w:rPr>
        <w:t>а</w:t>
      </w:r>
      <w:r w:rsidR="00FD18F9" w:rsidRPr="00101CCF">
        <w:rPr>
          <w:sz w:val="26"/>
          <w:szCs w:val="26"/>
        </w:rPr>
        <w:t xml:space="preserve"> – начальник</w:t>
      </w:r>
      <w:r w:rsidR="00CE7FDC" w:rsidRPr="00101CCF">
        <w:rPr>
          <w:sz w:val="26"/>
          <w:szCs w:val="26"/>
        </w:rPr>
        <w:t>а</w:t>
      </w:r>
      <w:r w:rsidR="00FD18F9" w:rsidRPr="00101CCF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101CCF">
        <w:rPr>
          <w:sz w:val="26"/>
          <w:szCs w:val="26"/>
        </w:rPr>
        <w:t>округ</w:t>
      </w:r>
      <w:r w:rsidR="00FD18F9" w:rsidRPr="00101CCF">
        <w:rPr>
          <w:sz w:val="26"/>
          <w:szCs w:val="26"/>
        </w:rPr>
        <w:t xml:space="preserve">а </w:t>
      </w:r>
      <w:r w:rsidR="00F41BA0" w:rsidRPr="00101CCF">
        <w:rPr>
          <w:sz w:val="26"/>
          <w:szCs w:val="26"/>
        </w:rPr>
        <w:t>П.А. Коржакова.</w:t>
      </w:r>
    </w:p>
    <w:p w:rsidR="006C5574" w:rsidRPr="00611330" w:rsidRDefault="006C5574" w:rsidP="00611330">
      <w:pPr>
        <w:ind w:firstLine="709"/>
        <w:jc w:val="both"/>
        <w:rPr>
          <w:color w:val="000000" w:themeColor="text1"/>
          <w:sz w:val="26"/>
          <w:szCs w:val="26"/>
        </w:rPr>
      </w:pPr>
    </w:p>
    <w:p w:rsidR="00611330" w:rsidRPr="00611330" w:rsidRDefault="00611330" w:rsidP="00611330">
      <w:pPr>
        <w:ind w:firstLine="709"/>
        <w:jc w:val="both"/>
        <w:rPr>
          <w:color w:val="000000" w:themeColor="text1"/>
          <w:sz w:val="26"/>
          <w:szCs w:val="26"/>
        </w:rPr>
      </w:pPr>
    </w:p>
    <w:p w:rsidR="00611330" w:rsidRPr="00611330" w:rsidRDefault="00611330" w:rsidP="00611330">
      <w:pPr>
        <w:ind w:firstLine="709"/>
        <w:jc w:val="both"/>
        <w:rPr>
          <w:color w:val="000000" w:themeColor="text1"/>
          <w:sz w:val="26"/>
          <w:szCs w:val="26"/>
        </w:rPr>
      </w:pPr>
    </w:p>
    <w:p w:rsidR="00611330" w:rsidRPr="00611330" w:rsidRDefault="00611330" w:rsidP="00611330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11330" w:rsidRPr="00611330" w:rsidTr="00611330">
        <w:tc>
          <w:tcPr>
            <w:tcW w:w="6062" w:type="dxa"/>
            <w:hideMark/>
          </w:tcPr>
          <w:p w:rsidR="00611330" w:rsidRPr="00611330" w:rsidRDefault="00611330" w:rsidP="006113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11330">
              <w:rPr>
                <w:sz w:val="26"/>
                <w:szCs w:val="26"/>
              </w:rPr>
              <w:t>Глава Юргинского</w:t>
            </w:r>
          </w:p>
          <w:p w:rsidR="00611330" w:rsidRPr="00611330" w:rsidRDefault="00611330" w:rsidP="006113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1133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11330" w:rsidRPr="00611330" w:rsidRDefault="00611330" w:rsidP="006113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11330" w:rsidRPr="00611330" w:rsidRDefault="00611330" w:rsidP="00611330">
            <w:pPr>
              <w:ind w:firstLine="709"/>
              <w:jc w:val="both"/>
              <w:rPr>
                <w:sz w:val="26"/>
                <w:szCs w:val="26"/>
              </w:rPr>
            </w:pPr>
            <w:r w:rsidRPr="0061133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1133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11330" w:rsidRPr="00611330" w:rsidTr="00611330">
        <w:tc>
          <w:tcPr>
            <w:tcW w:w="6062" w:type="dxa"/>
          </w:tcPr>
          <w:p w:rsidR="00611330" w:rsidRPr="00611330" w:rsidRDefault="00611330" w:rsidP="006113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11330" w:rsidRPr="00611330" w:rsidRDefault="00611330" w:rsidP="0061133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DA28EC" w:rsidRPr="00C94DDE" w:rsidRDefault="00DA28EC" w:rsidP="00DA28E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DA28EC" w:rsidRPr="00C94DDE" w:rsidRDefault="00DA28EC" w:rsidP="00DA28E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DA28EC" w:rsidRPr="00C94DDE" w:rsidRDefault="00DA28EC" w:rsidP="00DA28E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A28EC" w:rsidRPr="00DB408F" w:rsidRDefault="00DA28EC" w:rsidP="00DA28EC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DB408F" w:rsidRPr="00DB408F">
        <w:rPr>
          <w:sz w:val="26"/>
          <w:szCs w:val="26"/>
          <w:u w:val="single"/>
        </w:rPr>
        <w:t>13.05.2025</w:t>
      </w:r>
      <w:r>
        <w:rPr>
          <w:sz w:val="26"/>
          <w:szCs w:val="26"/>
        </w:rPr>
        <w:t xml:space="preserve"> № </w:t>
      </w:r>
      <w:r w:rsidR="00DB408F" w:rsidRPr="00DB408F">
        <w:rPr>
          <w:sz w:val="26"/>
          <w:szCs w:val="26"/>
          <w:u w:val="single"/>
        </w:rPr>
        <w:t>61-МНА</w:t>
      </w:r>
      <w:bookmarkStart w:id="0" w:name="_GoBack"/>
      <w:bookmarkEnd w:id="0"/>
    </w:p>
    <w:p w:rsidR="00B2142C" w:rsidRPr="00DA28EC" w:rsidRDefault="00B2142C" w:rsidP="00B2142C">
      <w:pPr>
        <w:ind w:firstLine="709"/>
        <w:jc w:val="both"/>
        <w:rPr>
          <w:sz w:val="26"/>
          <w:szCs w:val="26"/>
        </w:rPr>
      </w:pPr>
    </w:p>
    <w:p w:rsidR="00DA28EC" w:rsidRPr="00DA28EC" w:rsidRDefault="00DA28EC" w:rsidP="00B2142C">
      <w:pPr>
        <w:ind w:firstLine="709"/>
        <w:jc w:val="both"/>
        <w:rPr>
          <w:sz w:val="26"/>
          <w:szCs w:val="26"/>
        </w:rPr>
      </w:pPr>
    </w:p>
    <w:p w:rsidR="000F649A" w:rsidRPr="00DA28EC" w:rsidRDefault="00B2142C" w:rsidP="00B2142C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DA28EC">
        <w:rPr>
          <w:color w:val="000000"/>
          <w:sz w:val="26"/>
          <w:szCs w:val="26"/>
        </w:rPr>
        <w:t xml:space="preserve">1. </w:t>
      </w:r>
      <w:r w:rsidR="000F649A" w:rsidRPr="00DA28EC">
        <w:rPr>
          <w:color w:val="000000"/>
          <w:sz w:val="26"/>
          <w:szCs w:val="26"/>
        </w:rPr>
        <w:t xml:space="preserve">В </w:t>
      </w:r>
      <w:r w:rsidR="00D36D19">
        <w:rPr>
          <w:color w:val="000000"/>
          <w:sz w:val="26"/>
          <w:szCs w:val="26"/>
        </w:rPr>
        <w:t>таблице Паспорта муниципальной программы Раздел</w:t>
      </w:r>
      <w:r w:rsidR="000F649A" w:rsidRPr="00DA28EC">
        <w:rPr>
          <w:color w:val="000000"/>
          <w:sz w:val="26"/>
          <w:szCs w:val="26"/>
        </w:rPr>
        <w:t xml:space="preserve"> «Ресурсное обеспечение программы» </w:t>
      </w:r>
      <w:r w:rsidRPr="00DA28EC">
        <w:rPr>
          <w:color w:val="000000"/>
          <w:sz w:val="26"/>
          <w:szCs w:val="26"/>
        </w:rPr>
        <w:t>изложить в следующей редакции:</w:t>
      </w:r>
    </w:p>
    <w:p w:rsidR="00D82771" w:rsidRPr="00DA28EC" w:rsidRDefault="008002DC" w:rsidP="00B2142C">
      <w:pPr>
        <w:ind w:firstLine="709"/>
        <w:jc w:val="both"/>
        <w:rPr>
          <w:sz w:val="26"/>
          <w:szCs w:val="26"/>
        </w:rPr>
      </w:pPr>
      <w:r w:rsidRPr="00DA28EC">
        <w:rPr>
          <w:sz w:val="26"/>
          <w:szCs w:val="26"/>
        </w:rPr>
        <w:t>«</w:t>
      </w: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D82771" w:rsidRPr="00DA28EC" w:rsidTr="00B2142C">
        <w:trPr>
          <w:jc w:val="center"/>
        </w:trPr>
        <w:tc>
          <w:tcPr>
            <w:tcW w:w="3315" w:type="dxa"/>
            <w:gridSpan w:val="2"/>
          </w:tcPr>
          <w:p w:rsidR="00D82771" w:rsidRPr="00DA28EC" w:rsidRDefault="00D82771" w:rsidP="00E271D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</w:tcPr>
          <w:p w:rsidR="00D82771" w:rsidRPr="00DA28EC" w:rsidRDefault="00D82771" w:rsidP="00DA28EC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>Расходы (тыс. рублей)</w:t>
            </w:r>
          </w:p>
        </w:tc>
      </w:tr>
      <w:tr w:rsidR="00D82771" w:rsidRPr="00DA28EC" w:rsidTr="00B2142C">
        <w:trPr>
          <w:jc w:val="center"/>
        </w:trPr>
        <w:tc>
          <w:tcPr>
            <w:tcW w:w="3315" w:type="dxa"/>
            <w:gridSpan w:val="2"/>
          </w:tcPr>
          <w:p w:rsidR="00D82771" w:rsidRPr="00DA28E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</w:tcPr>
          <w:p w:rsidR="00D82771" w:rsidRPr="00DA28E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 xml:space="preserve">Очередной </w:t>
            </w:r>
            <w:r w:rsidR="00E36B15" w:rsidRPr="00DA28EC">
              <w:rPr>
                <w:b/>
                <w:sz w:val="22"/>
                <w:szCs w:val="22"/>
              </w:rPr>
              <w:t>финансовый год (2025</w:t>
            </w:r>
            <w:r w:rsidRPr="00DA28E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DA28E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 xml:space="preserve">Первый </w:t>
            </w:r>
          </w:p>
          <w:p w:rsidR="00D82771" w:rsidRPr="00DA28EC" w:rsidRDefault="00E36B1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>год планового периода (2026</w:t>
            </w:r>
            <w:r w:rsidR="00D82771" w:rsidRPr="00DA28E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DA28E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>Второй</w:t>
            </w:r>
          </w:p>
          <w:p w:rsidR="00D82771" w:rsidRPr="00DA28EC" w:rsidRDefault="00E36B1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A28EC">
              <w:rPr>
                <w:b/>
                <w:sz w:val="22"/>
                <w:szCs w:val="22"/>
              </w:rPr>
              <w:t>год планового периода (2027</w:t>
            </w:r>
            <w:r w:rsidR="00D82771" w:rsidRPr="00DA28EC">
              <w:rPr>
                <w:b/>
                <w:sz w:val="22"/>
                <w:szCs w:val="22"/>
              </w:rPr>
              <w:t>)</w:t>
            </w:r>
          </w:p>
        </w:tc>
      </w:tr>
      <w:tr w:rsidR="0030653D" w:rsidRPr="00DA28EC" w:rsidTr="00B2142C">
        <w:trPr>
          <w:trHeight w:val="554"/>
          <w:jc w:val="center"/>
        </w:trPr>
        <w:tc>
          <w:tcPr>
            <w:tcW w:w="1614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Всего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расчетная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30653D" w:rsidRPr="00DA28EC" w:rsidRDefault="000E46F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3</w:t>
            </w:r>
            <w:r w:rsidRPr="00DA28EC">
              <w:rPr>
                <w:sz w:val="22"/>
                <w:szCs w:val="22"/>
                <w:lang w:val="en-US"/>
              </w:rPr>
              <w:t>1</w:t>
            </w:r>
            <w:r w:rsidRPr="00DA28EC">
              <w:rPr>
                <w:sz w:val="22"/>
                <w:szCs w:val="22"/>
              </w:rPr>
              <w:t> </w:t>
            </w:r>
            <w:r w:rsidRPr="00DA28EC">
              <w:rPr>
                <w:sz w:val="22"/>
                <w:szCs w:val="22"/>
                <w:lang w:val="en-US"/>
              </w:rPr>
              <w:t>0</w:t>
            </w:r>
            <w:r w:rsidR="004A4409" w:rsidRPr="00DA28EC">
              <w:rPr>
                <w:sz w:val="22"/>
                <w:szCs w:val="22"/>
              </w:rPr>
              <w:t>74,9</w:t>
            </w:r>
            <w:r w:rsidR="0030653D" w:rsidRPr="00DA28EC">
              <w:rPr>
                <w:sz w:val="22"/>
                <w:szCs w:val="22"/>
              </w:rPr>
              <w:t xml:space="preserve"> (</w:t>
            </w:r>
            <w:r w:rsidR="00CD64EB" w:rsidRPr="00DA28EC">
              <w:rPr>
                <w:sz w:val="22"/>
                <w:szCs w:val="22"/>
              </w:rPr>
              <w:t>21 340,7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4A4409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8 298,8</w:t>
            </w:r>
          </w:p>
          <w:p w:rsidR="0030653D" w:rsidRPr="00DA28EC" w:rsidRDefault="004A4409" w:rsidP="00A23FF5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 xml:space="preserve"> (</w:t>
            </w:r>
            <w:r w:rsidR="00A23FF5" w:rsidRPr="00DA28EC">
              <w:rPr>
                <w:sz w:val="22"/>
                <w:szCs w:val="22"/>
              </w:rPr>
              <w:t>2 763,0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8 298,8</w:t>
            </w:r>
            <w:r w:rsidR="0030653D" w:rsidRPr="00DA28EC">
              <w:rPr>
                <w:sz w:val="22"/>
                <w:szCs w:val="22"/>
              </w:rPr>
              <w:t xml:space="preserve"> </w:t>
            </w:r>
          </w:p>
          <w:p w:rsidR="0030653D" w:rsidRPr="00DA28EC" w:rsidRDefault="00A23FF5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 xml:space="preserve"> (1 932,7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</w:tr>
      <w:tr w:rsidR="0030653D" w:rsidRPr="00DA28EC" w:rsidTr="00B2142C">
        <w:trPr>
          <w:trHeight w:val="350"/>
          <w:jc w:val="center"/>
        </w:trPr>
        <w:tc>
          <w:tcPr>
            <w:tcW w:w="1614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Областной бюджет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расчетная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19 318,6</w:t>
            </w:r>
            <w:r w:rsidR="0030653D" w:rsidRPr="00DA28EC">
              <w:rPr>
                <w:sz w:val="22"/>
                <w:szCs w:val="22"/>
              </w:rPr>
              <w:t xml:space="preserve"> </w:t>
            </w:r>
          </w:p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(19 318,6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 xml:space="preserve"> 0,0</w:t>
            </w:r>
          </w:p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(0,0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0,0</w:t>
            </w:r>
          </w:p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(0,0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</w:tr>
      <w:tr w:rsidR="0030653D" w:rsidRPr="00DA28EC" w:rsidTr="00B2142C">
        <w:trPr>
          <w:jc w:val="center"/>
        </w:trPr>
        <w:tc>
          <w:tcPr>
            <w:tcW w:w="1614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Местный бюджет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расчетная</w:t>
            </w:r>
          </w:p>
          <w:p w:rsidR="0030653D" w:rsidRPr="00DA28EC" w:rsidRDefault="0030653D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30653D" w:rsidRPr="00DA28EC" w:rsidRDefault="000E46F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11 </w:t>
            </w:r>
            <w:r w:rsidRPr="00DA28EC">
              <w:rPr>
                <w:sz w:val="22"/>
                <w:szCs w:val="22"/>
                <w:lang w:val="en-US"/>
              </w:rPr>
              <w:t>7</w:t>
            </w:r>
            <w:r w:rsidR="004A4409" w:rsidRPr="00DA28EC">
              <w:rPr>
                <w:sz w:val="22"/>
                <w:szCs w:val="22"/>
              </w:rPr>
              <w:t>56,3</w:t>
            </w:r>
          </w:p>
          <w:p w:rsidR="0030653D" w:rsidRPr="00DA28EC" w:rsidRDefault="0030653D" w:rsidP="00CD64EB">
            <w:pPr>
              <w:jc w:val="center"/>
              <w:rPr>
                <w:sz w:val="22"/>
                <w:szCs w:val="22"/>
                <w:highlight w:val="yellow"/>
              </w:rPr>
            </w:pPr>
            <w:r w:rsidRPr="00DA28EC">
              <w:rPr>
                <w:sz w:val="22"/>
                <w:szCs w:val="22"/>
              </w:rPr>
              <w:t>(</w:t>
            </w:r>
            <w:r w:rsidR="00A23FF5" w:rsidRPr="00DA28EC">
              <w:rPr>
                <w:sz w:val="22"/>
                <w:szCs w:val="22"/>
              </w:rPr>
              <w:t>2 022,1</w:t>
            </w:r>
            <w:r w:rsidRPr="00DA28E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4A4409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8 298,8</w:t>
            </w:r>
          </w:p>
          <w:p w:rsidR="0030653D" w:rsidRPr="00DA28EC" w:rsidRDefault="004A4409" w:rsidP="00A23FF5">
            <w:pPr>
              <w:jc w:val="center"/>
              <w:rPr>
                <w:sz w:val="22"/>
                <w:szCs w:val="22"/>
                <w:highlight w:val="yellow"/>
              </w:rPr>
            </w:pPr>
            <w:r w:rsidRPr="00DA28EC">
              <w:rPr>
                <w:sz w:val="22"/>
                <w:szCs w:val="22"/>
              </w:rPr>
              <w:t xml:space="preserve"> (</w:t>
            </w:r>
            <w:r w:rsidR="00A23FF5" w:rsidRPr="00DA28EC">
              <w:rPr>
                <w:sz w:val="22"/>
                <w:szCs w:val="22"/>
              </w:rPr>
              <w:t>2 763,0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30653D" w:rsidRPr="00DA28EC" w:rsidRDefault="004A4409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>8 298,8</w:t>
            </w:r>
            <w:r w:rsidR="0030653D" w:rsidRPr="00DA28EC">
              <w:rPr>
                <w:sz w:val="22"/>
                <w:szCs w:val="22"/>
              </w:rPr>
              <w:t xml:space="preserve"> </w:t>
            </w:r>
          </w:p>
          <w:p w:rsidR="0030653D" w:rsidRPr="00DA28EC" w:rsidRDefault="00A23FF5" w:rsidP="00CD64EB">
            <w:pPr>
              <w:jc w:val="center"/>
              <w:rPr>
                <w:sz w:val="22"/>
                <w:szCs w:val="22"/>
              </w:rPr>
            </w:pPr>
            <w:r w:rsidRPr="00DA28EC">
              <w:rPr>
                <w:sz w:val="22"/>
                <w:szCs w:val="22"/>
              </w:rPr>
              <w:t xml:space="preserve"> (1 932,7</w:t>
            </w:r>
            <w:r w:rsidR="0030653D" w:rsidRPr="00DA28EC">
              <w:rPr>
                <w:sz w:val="22"/>
                <w:szCs w:val="22"/>
              </w:rPr>
              <w:t>)</w:t>
            </w:r>
          </w:p>
        </w:tc>
      </w:tr>
    </w:tbl>
    <w:p w:rsidR="008002DC" w:rsidRPr="00DA28EC" w:rsidRDefault="008B25FD" w:rsidP="00DA28EC">
      <w:pPr>
        <w:pStyle w:val="af0"/>
        <w:ind w:left="0" w:firstLine="709"/>
        <w:jc w:val="right"/>
        <w:rPr>
          <w:sz w:val="26"/>
          <w:szCs w:val="26"/>
        </w:rPr>
      </w:pPr>
      <w:r w:rsidRPr="00DA28EC">
        <w:rPr>
          <w:sz w:val="26"/>
          <w:szCs w:val="26"/>
        </w:rPr>
        <w:t>»</w:t>
      </w:r>
      <w:r w:rsidR="00835459" w:rsidRPr="00DA28EC">
        <w:rPr>
          <w:sz w:val="26"/>
          <w:szCs w:val="26"/>
        </w:rPr>
        <w:t>.</w:t>
      </w:r>
    </w:p>
    <w:p w:rsidR="00D8191E" w:rsidRPr="00DA28EC" w:rsidRDefault="00F41BA0" w:rsidP="00DA28EC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A28EC">
        <w:rPr>
          <w:sz w:val="26"/>
          <w:szCs w:val="26"/>
        </w:rPr>
        <w:t>2</w:t>
      </w:r>
      <w:r w:rsidR="00623FC4" w:rsidRPr="00DA28EC">
        <w:rPr>
          <w:sz w:val="26"/>
          <w:szCs w:val="26"/>
        </w:rPr>
        <w:t xml:space="preserve">. </w:t>
      </w:r>
      <w:r w:rsidR="00DE4A89" w:rsidRPr="00DA28EC">
        <w:rPr>
          <w:b/>
          <w:sz w:val="26"/>
          <w:szCs w:val="26"/>
        </w:rPr>
        <w:t>Раздел 4. «</w:t>
      </w:r>
      <w:r w:rsidR="00DE4A89" w:rsidRPr="00DA28EC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DA28EC">
        <w:rPr>
          <w:sz w:val="26"/>
          <w:szCs w:val="26"/>
        </w:rPr>
        <w:t xml:space="preserve"> изложить в следующей редакции:</w:t>
      </w:r>
    </w:p>
    <w:p w:rsidR="00244293" w:rsidRPr="00DA28EC" w:rsidRDefault="00835459" w:rsidP="00DA28EC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A28EC">
        <w:rPr>
          <w:sz w:val="26"/>
          <w:szCs w:val="26"/>
        </w:rPr>
        <w:t>«</w:t>
      </w:r>
      <w:r w:rsidR="00244293" w:rsidRPr="00DA28EC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30653D" w:rsidRPr="00DA28EC" w:rsidRDefault="00244293" w:rsidP="00DA28EC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A28EC">
        <w:rPr>
          <w:sz w:val="26"/>
          <w:szCs w:val="26"/>
        </w:rPr>
        <w:t xml:space="preserve">Общий объем средств, необходимых для реализации Программы,  </w:t>
      </w:r>
      <w:r w:rsidR="0030653D" w:rsidRPr="00DA28EC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30653D" w:rsidRPr="00DA28EC" w:rsidRDefault="0030653D" w:rsidP="00DA28EC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A28EC">
        <w:rPr>
          <w:sz w:val="26"/>
          <w:szCs w:val="26"/>
        </w:rPr>
        <w:t xml:space="preserve">Общий объем средств, необходимых для реализации Программы,                                      составляет </w:t>
      </w:r>
      <w:r w:rsidR="000E46F9" w:rsidRPr="00DA28EC">
        <w:rPr>
          <w:b/>
          <w:sz w:val="26"/>
          <w:szCs w:val="26"/>
        </w:rPr>
        <w:t>47 6</w:t>
      </w:r>
      <w:r w:rsidRPr="00DA28EC">
        <w:rPr>
          <w:b/>
          <w:sz w:val="26"/>
          <w:szCs w:val="26"/>
        </w:rPr>
        <w:t>72,</w:t>
      </w:r>
      <w:r w:rsidR="00F117BA" w:rsidRPr="00DA28EC">
        <w:rPr>
          <w:b/>
          <w:sz w:val="26"/>
          <w:szCs w:val="26"/>
        </w:rPr>
        <w:t>5</w:t>
      </w:r>
      <w:r w:rsidRPr="00DA28EC">
        <w:rPr>
          <w:sz w:val="26"/>
          <w:szCs w:val="26"/>
        </w:rPr>
        <w:t xml:space="preserve"> тыс. руб., в том  числе: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на очередной - 2025 год – </w:t>
      </w:r>
      <w:r w:rsidR="000E46F9" w:rsidRPr="00DA28EC">
        <w:rPr>
          <w:b/>
          <w:sz w:val="26"/>
          <w:szCs w:val="26"/>
        </w:rPr>
        <w:t>31 0</w:t>
      </w:r>
      <w:r w:rsidR="00F117BA" w:rsidRPr="00DA28EC">
        <w:rPr>
          <w:b/>
          <w:sz w:val="26"/>
          <w:szCs w:val="26"/>
        </w:rPr>
        <w:t>74,9</w:t>
      </w:r>
      <w:r w:rsidRPr="00DA28EC">
        <w:rPr>
          <w:b/>
          <w:sz w:val="26"/>
          <w:szCs w:val="26"/>
        </w:rPr>
        <w:t xml:space="preserve"> </w:t>
      </w:r>
      <w:r w:rsidRPr="00DA28EC">
        <w:rPr>
          <w:sz w:val="26"/>
          <w:szCs w:val="26"/>
        </w:rPr>
        <w:t>тыс.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19 318,6 </w:t>
      </w:r>
      <w:r w:rsidRPr="00DA28EC">
        <w:rPr>
          <w:sz w:val="26"/>
          <w:szCs w:val="26"/>
        </w:rPr>
        <w:t>тыс. рублей – областной бюджет;</w:t>
      </w:r>
    </w:p>
    <w:p w:rsidR="0030653D" w:rsidRPr="00DA28EC" w:rsidRDefault="0030653D" w:rsidP="00DA28EC">
      <w:pPr>
        <w:ind w:firstLine="709"/>
        <w:jc w:val="both"/>
        <w:rPr>
          <w:sz w:val="26"/>
          <w:szCs w:val="26"/>
        </w:rPr>
      </w:pPr>
      <w:r w:rsidRPr="00DA28EC">
        <w:rPr>
          <w:b/>
          <w:sz w:val="26"/>
          <w:szCs w:val="26"/>
        </w:rPr>
        <w:t xml:space="preserve">11 556,28 </w:t>
      </w:r>
      <w:r w:rsidRPr="00DA28EC">
        <w:rPr>
          <w:sz w:val="26"/>
          <w:szCs w:val="26"/>
        </w:rPr>
        <w:t xml:space="preserve">тыс. рублей – местный бюджет; 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на 1-й год планового периода (2026 г.) – </w:t>
      </w:r>
      <w:r w:rsidR="00F117BA" w:rsidRPr="00DA28EC">
        <w:rPr>
          <w:b/>
          <w:sz w:val="26"/>
          <w:szCs w:val="26"/>
        </w:rPr>
        <w:t>8 298,8</w:t>
      </w:r>
      <w:r w:rsidRPr="00DA28EC">
        <w:rPr>
          <w:b/>
          <w:sz w:val="26"/>
          <w:szCs w:val="26"/>
        </w:rPr>
        <w:t xml:space="preserve"> </w:t>
      </w:r>
      <w:r w:rsidRPr="00DA28EC">
        <w:rPr>
          <w:sz w:val="26"/>
          <w:szCs w:val="26"/>
        </w:rPr>
        <w:t>тыс.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0, 00 </w:t>
      </w:r>
      <w:r w:rsidRPr="00DA28EC">
        <w:rPr>
          <w:sz w:val="26"/>
          <w:szCs w:val="26"/>
        </w:rPr>
        <w:t>тыс. рублей – областной бюджет;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8 298,80 </w:t>
      </w:r>
      <w:r w:rsidRPr="00DA28EC">
        <w:rPr>
          <w:sz w:val="26"/>
          <w:szCs w:val="26"/>
        </w:rPr>
        <w:t>тыс. рублей – местный бюджет;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на 2-й год планового периода (2027 г.) – </w:t>
      </w:r>
      <w:r w:rsidR="00F117BA" w:rsidRPr="00DA28EC">
        <w:rPr>
          <w:b/>
          <w:sz w:val="26"/>
          <w:szCs w:val="26"/>
        </w:rPr>
        <w:t>8 298,8</w:t>
      </w:r>
      <w:r w:rsidRPr="00DA28EC">
        <w:rPr>
          <w:b/>
          <w:sz w:val="26"/>
          <w:szCs w:val="26"/>
        </w:rPr>
        <w:t xml:space="preserve"> </w:t>
      </w:r>
      <w:r w:rsidRPr="00DA28EC">
        <w:rPr>
          <w:sz w:val="26"/>
          <w:szCs w:val="26"/>
        </w:rPr>
        <w:t>тыс.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>0,00</w:t>
      </w:r>
      <w:r w:rsidRPr="00DA28EC">
        <w:rPr>
          <w:sz w:val="26"/>
          <w:szCs w:val="26"/>
        </w:rPr>
        <w:t xml:space="preserve"> тыс. рублей – областной бюджет;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8 298,80 </w:t>
      </w:r>
      <w:r w:rsidRPr="00DA28EC">
        <w:rPr>
          <w:sz w:val="26"/>
          <w:szCs w:val="26"/>
        </w:rPr>
        <w:t>тыс. рублей – местный бюджет;</w:t>
      </w:r>
    </w:p>
    <w:p w:rsidR="0030653D" w:rsidRPr="00DA28EC" w:rsidRDefault="0030653D" w:rsidP="00DA28EC">
      <w:pPr>
        <w:pStyle w:val="af0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DA28EC">
        <w:rPr>
          <w:b/>
          <w:sz w:val="26"/>
          <w:szCs w:val="26"/>
        </w:rPr>
        <w:t xml:space="preserve">Утверждено: </w:t>
      </w:r>
      <w:r w:rsidRPr="00DA28EC">
        <w:rPr>
          <w:sz w:val="26"/>
          <w:szCs w:val="26"/>
        </w:rPr>
        <w:t>тыс. руб., в том  числе: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на очередной – 2025 год </w:t>
      </w:r>
      <w:proofErr w:type="gramStart"/>
      <w:r w:rsidRPr="00DA28EC">
        <w:rPr>
          <w:sz w:val="26"/>
          <w:szCs w:val="26"/>
        </w:rPr>
        <w:t>–т</w:t>
      </w:r>
      <w:proofErr w:type="gramEnd"/>
      <w:r w:rsidRPr="00DA28EC">
        <w:rPr>
          <w:sz w:val="26"/>
          <w:szCs w:val="26"/>
        </w:rPr>
        <w:t>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19 318,60  </w:t>
      </w:r>
      <w:r w:rsidRPr="00DA28EC">
        <w:rPr>
          <w:sz w:val="26"/>
          <w:szCs w:val="26"/>
        </w:rPr>
        <w:t>тыс. рублей – областной бюджет;</w:t>
      </w:r>
    </w:p>
    <w:p w:rsidR="0030653D" w:rsidRPr="00DA28EC" w:rsidRDefault="0030653D" w:rsidP="00DA28EC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A28EC">
        <w:rPr>
          <w:sz w:val="26"/>
          <w:szCs w:val="26"/>
        </w:rPr>
        <w:t>тыс. рублей – местный бюджет;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1-й год планового периода (2026 г.) </w:t>
      </w:r>
      <w:proofErr w:type="gramStart"/>
      <w:r w:rsidRPr="00DA28EC">
        <w:rPr>
          <w:sz w:val="26"/>
          <w:szCs w:val="26"/>
        </w:rPr>
        <w:t>–т</w:t>
      </w:r>
      <w:proofErr w:type="gramEnd"/>
      <w:r w:rsidRPr="00DA28EC">
        <w:rPr>
          <w:sz w:val="26"/>
          <w:szCs w:val="26"/>
        </w:rPr>
        <w:t>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t xml:space="preserve">0,00 </w:t>
      </w:r>
      <w:r w:rsidRPr="00DA28EC">
        <w:rPr>
          <w:sz w:val="26"/>
          <w:szCs w:val="26"/>
        </w:rPr>
        <w:t>тыс. рублей – областной бюджет;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>тыс. рублей – местный бюджет;</w:t>
      </w:r>
    </w:p>
    <w:p w:rsidR="0030653D" w:rsidRPr="00DA28EC" w:rsidRDefault="0030653D" w:rsidP="00DA28EC">
      <w:pPr>
        <w:pStyle w:val="af0"/>
        <w:ind w:left="0" w:firstLine="709"/>
        <w:jc w:val="both"/>
        <w:rPr>
          <w:b/>
          <w:sz w:val="26"/>
          <w:szCs w:val="26"/>
        </w:rPr>
      </w:pPr>
      <w:r w:rsidRPr="00DA28EC">
        <w:rPr>
          <w:sz w:val="26"/>
          <w:szCs w:val="26"/>
        </w:rPr>
        <w:t xml:space="preserve">на 2-й год планового периода (2027 г.) </w:t>
      </w:r>
      <w:proofErr w:type="gramStart"/>
      <w:r w:rsidRPr="00DA28EC">
        <w:rPr>
          <w:sz w:val="26"/>
          <w:szCs w:val="26"/>
        </w:rPr>
        <w:t>–т</w:t>
      </w:r>
      <w:proofErr w:type="gramEnd"/>
      <w:r w:rsidRPr="00DA28EC">
        <w:rPr>
          <w:sz w:val="26"/>
          <w:szCs w:val="26"/>
        </w:rPr>
        <w:t>ыс. рублей; из них:</w:t>
      </w:r>
    </w:p>
    <w:p w:rsidR="0030653D" w:rsidRPr="00DA28EC" w:rsidRDefault="0030653D" w:rsidP="00DA28EC">
      <w:pPr>
        <w:ind w:firstLine="709"/>
        <w:jc w:val="both"/>
        <w:rPr>
          <w:b/>
          <w:sz w:val="26"/>
          <w:szCs w:val="26"/>
        </w:rPr>
      </w:pPr>
      <w:r w:rsidRPr="00DA28EC">
        <w:rPr>
          <w:b/>
          <w:sz w:val="26"/>
          <w:szCs w:val="26"/>
        </w:rPr>
        <w:lastRenderedPageBreak/>
        <w:t xml:space="preserve">0,00 </w:t>
      </w:r>
      <w:r w:rsidRPr="00DA28EC">
        <w:rPr>
          <w:sz w:val="26"/>
          <w:szCs w:val="26"/>
        </w:rPr>
        <w:t>тыс. рублей – областной бюджет;</w:t>
      </w:r>
    </w:p>
    <w:p w:rsidR="00DF44F2" w:rsidRPr="00DA28EC" w:rsidRDefault="0030653D" w:rsidP="00DA28EC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DA28EC">
        <w:rPr>
          <w:sz w:val="26"/>
          <w:szCs w:val="26"/>
        </w:rPr>
        <w:t>тыс. рублей – местный бюджет.</w:t>
      </w:r>
    </w:p>
    <w:p w:rsidR="00244293" w:rsidRPr="00DA28EC" w:rsidRDefault="00244293" w:rsidP="00DA28EC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DA28EC">
        <w:rPr>
          <w:sz w:val="26"/>
          <w:szCs w:val="26"/>
        </w:rPr>
        <w:t>Объемы финансирования Программы за счет средств областного и местного бюджетов носят прогнозный х</w:t>
      </w:r>
      <w:r w:rsidR="00FB65B0" w:rsidRPr="00DA28EC">
        <w:rPr>
          <w:sz w:val="26"/>
          <w:szCs w:val="26"/>
        </w:rPr>
        <w:t>арактер и  подлежат  ежегодному</w:t>
      </w:r>
      <w:r w:rsidRPr="00DA28EC">
        <w:rPr>
          <w:sz w:val="26"/>
          <w:szCs w:val="26"/>
        </w:rPr>
        <w:t xml:space="preserve"> уточнению </w:t>
      </w:r>
      <w:r w:rsidR="00FB65B0" w:rsidRPr="00DA28EC">
        <w:rPr>
          <w:sz w:val="26"/>
          <w:szCs w:val="26"/>
        </w:rPr>
        <w:t xml:space="preserve">                      </w:t>
      </w:r>
      <w:r w:rsidRPr="00DA28EC">
        <w:rPr>
          <w:sz w:val="26"/>
          <w:szCs w:val="26"/>
        </w:rPr>
        <w:t xml:space="preserve">в установленном порядке при формировании проектов местного бюджета </w:t>
      </w:r>
      <w:r w:rsidR="00FB65B0" w:rsidRPr="00DA28EC">
        <w:rPr>
          <w:sz w:val="26"/>
          <w:szCs w:val="26"/>
        </w:rPr>
        <w:t xml:space="preserve">                       </w:t>
      </w:r>
      <w:r w:rsidRPr="00DA28EC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DA28EC" w:rsidRDefault="00113AB0" w:rsidP="00DA28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28EC">
        <w:rPr>
          <w:sz w:val="26"/>
          <w:szCs w:val="26"/>
        </w:rPr>
        <w:t xml:space="preserve">Финансовое обеспечение Программы </w:t>
      </w:r>
      <w:r w:rsidRPr="00DA28EC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DA28EC">
        <w:rPr>
          <w:sz w:val="26"/>
          <w:szCs w:val="26"/>
        </w:rPr>
        <w:t>:</w:t>
      </w:r>
    </w:p>
    <w:p w:rsidR="00DF44F2" w:rsidRPr="00DA28EC" w:rsidRDefault="00DA62C0" w:rsidP="00DA28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28EC">
        <w:rPr>
          <w:sz w:val="26"/>
          <w:szCs w:val="26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1058"/>
        <w:gridCol w:w="1290"/>
        <w:gridCol w:w="1197"/>
        <w:gridCol w:w="1010"/>
        <w:gridCol w:w="1010"/>
        <w:gridCol w:w="1531"/>
      </w:tblGrid>
      <w:tr w:rsidR="00DF44F2" w:rsidRPr="00531A5D" w:rsidTr="00DA28EC">
        <w:trPr>
          <w:trHeight w:val="52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28EC" w:rsidRDefault="00DA28E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финансовых ресурсов,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тыс. руб. 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ГРБС</w:t>
            </w:r>
          </w:p>
        </w:tc>
      </w:tr>
      <w:tr w:rsidR="00DF44F2" w:rsidRPr="00531A5D" w:rsidTr="00DA28EC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11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285"/>
          <w:jc w:val="center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7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Муниципальная программа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DF44F2" w:rsidRPr="00531A5D">
              <w:rPr>
                <w:b/>
                <w:bCs/>
                <w:sz w:val="20"/>
                <w:szCs w:val="20"/>
              </w:rPr>
              <w:t xml:space="preserve">74,9 </w:t>
            </w:r>
          </w:p>
          <w:p w:rsidR="00DF44F2" w:rsidRPr="00531A5D" w:rsidRDefault="00DF44F2" w:rsidP="00A23FF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6F5B8E">
              <w:rPr>
                <w:b/>
                <w:bCs/>
                <w:sz w:val="20"/>
                <w:szCs w:val="20"/>
              </w:rPr>
              <w:t>21 340,7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8 298,8 </w:t>
            </w:r>
          </w:p>
          <w:p w:rsidR="00DF44F2" w:rsidRPr="00531A5D" w:rsidRDefault="00DF44F2" w:rsidP="00A23FF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8 298,8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19 318,6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(19 318,6)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105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="00DF44F2" w:rsidRPr="00531A5D">
              <w:rPr>
                <w:b/>
                <w:bCs/>
                <w:sz w:val="20"/>
                <w:szCs w:val="20"/>
              </w:rPr>
              <w:t xml:space="preserve">56,3 </w:t>
            </w:r>
          </w:p>
          <w:p w:rsidR="00DF44F2" w:rsidRPr="00531A5D" w:rsidRDefault="00DF44F2" w:rsidP="00A23FF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6F5B8E">
              <w:rPr>
                <w:b/>
                <w:bCs/>
                <w:sz w:val="20"/>
                <w:szCs w:val="20"/>
              </w:rPr>
              <w:t>2022,1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8 298,8</w:t>
            </w:r>
          </w:p>
          <w:p w:rsidR="00DF44F2" w:rsidRPr="00531A5D" w:rsidRDefault="00DF44F2" w:rsidP="00A23FF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8 298,8 </w:t>
            </w:r>
          </w:p>
          <w:p w:rsidR="00DF44F2" w:rsidRPr="00531A5D" w:rsidRDefault="00DF44F2" w:rsidP="00A23FF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1. «Обеспечение мероприятий по гражданской обороне в Юргинском муниципальном округе»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DF44F2" w:rsidRPr="00531A5D">
              <w:rPr>
                <w:b/>
                <w:bCs/>
                <w:sz w:val="20"/>
                <w:szCs w:val="20"/>
              </w:rPr>
              <w:t>26,1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(20 424,4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3 200,0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3 200,0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19 318,6 </w:t>
            </w:r>
          </w:p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(19 318,6)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="00DF44F2" w:rsidRPr="00531A5D">
              <w:rPr>
                <w:b/>
                <w:bCs/>
                <w:sz w:val="20"/>
                <w:szCs w:val="20"/>
              </w:rPr>
              <w:t>07,5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(1 105,8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3 200,0 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3 200,0</w:t>
            </w:r>
          </w:p>
          <w:p w:rsidR="00DF44F2" w:rsidRPr="00531A5D" w:rsidRDefault="00A23FF5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1F65B7">
              <w:rPr>
                <w:b/>
                <w:bCs/>
                <w:sz w:val="20"/>
                <w:szCs w:val="20"/>
              </w:rPr>
              <w:t>10</w:t>
            </w:r>
            <w:r w:rsidR="00DF44F2" w:rsidRPr="00531A5D">
              <w:rPr>
                <w:b/>
                <w:bCs/>
                <w:sz w:val="20"/>
                <w:szCs w:val="20"/>
              </w:rPr>
              <w:t>,0</w:t>
            </w:r>
          </w:p>
          <w:p w:rsidR="00DF44F2" w:rsidRPr="00531A5D" w:rsidRDefault="001F65B7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(508,3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3 200,0 </w:t>
            </w:r>
          </w:p>
          <w:p w:rsidR="00DF44F2" w:rsidRPr="00531A5D" w:rsidRDefault="001F65B7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3 200,0 </w:t>
            </w:r>
          </w:p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="00DF44F2" w:rsidRPr="00531A5D">
              <w:rPr>
                <w:b/>
                <w:sz w:val="20"/>
                <w:szCs w:val="20"/>
              </w:rPr>
              <w:t xml:space="preserve">10,0 </w:t>
            </w:r>
          </w:p>
          <w:p w:rsidR="00DF44F2" w:rsidRPr="00531A5D" w:rsidRDefault="00A572B8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(508,3</w:t>
            </w:r>
            <w:r w:rsidR="00DF44F2" w:rsidRPr="00531A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3 200,0</w:t>
            </w:r>
          </w:p>
          <w:p w:rsidR="00DF44F2" w:rsidRPr="00531A5D" w:rsidRDefault="001F65B7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</w:t>
            </w:r>
            <w:r w:rsidR="00DF44F2" w:rsidRPr="00531A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 xml:space="preserve">3 200,0 </w:t>
            </w:r>
          </w:p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1.1.1. Установка железобетонных опор для размещения комплексов громкоговорящего оповещения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450,0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450,0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74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1.1.2. Поддержание необходимого количества финансовых сре</w:t>
            </w:r>
            <w:proofErr w:type="gramStart"/>
            <w:r w:rsidRPr="00531A5D">
              <w:rPr>
                <w:sz w:val="20"/>
                <w:szCs w:val="20"/>
              </w:rPr>
              <w:t>дств в ц</w:t>
            </w:r>
            <w:proofErr w:type="gramEnd"/>
            <w:r w:rsidRPr="00531A5D">
              <w:rPr>
                <w:sz w:val="20"/>
                <w:szCs w:val="20"/>
              </w:rPr>
              <w:t xml:space="preserve">елевом финансовом резерве, для целей гражданской обороны (приобретение </w:t>
            </w:r>
            <w:r w:rsidRPr="00531A5D">
              <w:rPr>
                <w:sz w:val="20"/>
                <w:szCs w:val="20"/>
              </w:rPr>
              <w:lastRenderedPageBreak/>
              <w:t>материально-технических,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(400,0)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(200,0)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(400</w:t>
            </w:r>
            <w:r w:rsidR="00DF44F2" w:rsidRPr="00531A5D">
              <w:rPr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(200,0)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1084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 xml:space="preserve">Мероприятие 1.1.3. Оснащение </w:t>
            </w:r>
            <w:proofErr w:type="spellStart"/>
            <w:r w:rsidRPr="00531A5D">
              <w:rPr>
                <w:sz w:val="20"/>
                <w:szCs w:val="20"/>
              </w:rPr>
              <w:t>учебно</w:t>
            </w:r>
            <w:proofErr w:type="spellEnd"/>
            <w:r w:rsidRPr="00531A5D">
              <w:rPr>
                <w:sz w:val="20"/>
                <w:szCs w:val="20"/>
              </w:rPr>
              <w:t xml:space="preserve"> – материальной базы учебно-консультационных пунктов по гражданской обороне и чрезвычайным ситуациям в территориальных управлениях, для обучения населения (плакаты, образцы средств защиты органов дыхания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(108,3</w:t>
            </w:r>
            <w:r w:rsidR="00DF44F2" w:rsidRPr="00531A5D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(37,5)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(108,3</w:t>
            </w:r>
            <w:r w:rsidR="00DF44F2" w:rsidRPr="00531A5D">
              <w:rPr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(37,5)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1.1.4. Технологическое присоединение электроэнергии к железобетонным опорам для размещения комплексов громкоговорящего оповещения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DF44F2" w:rsidRPr="00531A5D">
              <w:rPr>
                <w:b/>
                <w:bCs/>
                <w:sz w:val="20"/>
                <w:szCs w:val="20"/>
              </w:rPr>
              <w:t>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1F4CBE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DF44F2" w:rsidRPr="00531A5D">
              <w:rPr>
                <w:sz w:val="20"/>
                <w:szCs w:val="20"/>
              </w:rPr>
              <w:t>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1.1.5. Техническое обслуживание автоматизированной системы централизованного оповещения населения Кемеровской области – Кузбасса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1.2. Модернизация автоматизированной системы централизованного оповещения населения Кемеровской области-Кузбасса.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19 916,1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(19 916,1)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19 318,6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(19 318,6)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597,5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(597,5)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2.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600,0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lastRenderedPageBreak/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600,0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(78,0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2.1.1. Поддержание необходимого количества финансовых сре</w:t>
            </w:r>
            <w:proofErr w:type="gramStart"/>
            <w:r w:rsidRPr="00531A5D">
              <w:rPr>
                <w:sz w:val="20"/>
                <w:szCs w:val="20"/>
              </w:rPr>
              <w:t>дств в ц</w:t>
            </w:r>
            <w:proofErr w:type="gramEnd"/>
            <w:r w:rsidRPr="00531A5D">
              <w:rPr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  <w:r w:rsidRPr="00531A5D">
              <w:rPr>
                <w:sz w:val="20"/>
                <w:szCs w:val="20"/>
              </w:rPr>
              <w:br/>
              <w:t>(далее – целевой финансовый резерв)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(78,0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(203,6)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2.1.2. Информирование населения посредством СМИ способам защиты и действиям в условиях чрезвычайных ситуаций. Не требует финансирования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2.1.3. Проведение окружных тренировок, соревнований, смотров – конкурсов и учений в рамках мероприятий по гражданской обороне, а также по вопросам ликвидации чрезвычайных ситуаций природного и техногенного характера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округа 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3. 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(358,8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2 160,0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(410,6)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2 160,0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(358,8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2 160,0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(410,6)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2 160,0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0666" w:rsidRPr="00531A5D" w:rsidRDefault="007F0666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  <w:p w:rsidR="00DF44F2" w:rsidRPr="00531A5D" w:rsidRDefault="007F0666" w:rsidP="007F0666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  <w:r w:rsidR="00DF44F2"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358,8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0666" w:rsidRPr="00531A5D" w:rsidRDefault="007F0666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  <w:p w:rsidR="00DF44F2" w:rsidRPr="00531A5D" w:rsidRDefault="007F0666" w:rsidP="007F0666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  <w:r w:rsidR="00DF44F2" w:rsidRPr="00531A5D">
              <w:rPr>
                <w:b/>
                <w:bCs/>
                <w:sz w:val="20"/>
                <w:szCs w:val="20"/>
              </w:rPr>
              <w:t>(580,3)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F0666" w:rsidRPr="00531A5D" w:rsidRDefault="007F0666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  <w:p w:rsidR="00DF44F2" w:rsidRPr="00531A5D" w:rsidRDefault="007F0666" w:rsidP="007F0666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  <w:r w:rsidR="00DF44F2"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2 760,0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(358,8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2 160,0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(410,6)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2 160,0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3.1.1. Страхование членов</w:t>
            </w:r>
            <w:r w:rsidRPr="00531A5D">
              <w:rPr>
                <w:sz w:val="20"/>
                <w:szCs w:val="20"/>
              </w:rPr>
              <w:br/>
              <w:t>добровольных пожарных команд,</w:t>
            </w:r>
            <w:r w:rsidRPr="00531A5D">
              <w:rPr>
                <w:sz w:val="20"/>
                <w:szCs w:val="20"/>
              </w:rPr>
              <w:br/>
              <w:t>привлекаемых к тушению пожаров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(58,8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(58,8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3.1.2. Проведение вакцинации от клещевого энцефалита членов добровольных пожарных команд, </w:t>
            </w:r>
            <w:r w:rsidRPr="00531A5D">
              <w:rPr>
                <w:sz w:val="20"/>
                <w:szCs w:val="20"/>
              </w:rPr>
              <w:lastRenderedPageBreak/>
              <w:t>привлекаемых к тушению пожаров.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40,0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</w:t>
            </w:r>
            <w:r w:rsidR="0019481D">
              <w:rPr>
                <w:b/>
                <w:bCs/>
                <w:sz w:val="20"/>
                <w:szCs w:val="20"/>
              </w:rPr>
              <w:t>4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40,0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40,0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40,0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</w:t>
            </w:r>
            <w:r w:rsidR="0019481D">
              <w:rPr>
                <w:sz w:val="20"/>
                <w:szCs w:val="20"/>
              </w:rPr>
              <w:t>4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40,0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40,0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>Мероприятие 3.1.3. Приобретение боевой одежды пожарного, для членов добровольных пожарных команд, привлекаемых к тушению пожаров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3.1.4. Социальное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(60</w:t>
            </w:r>
            <w:r w:rsidR="00DF44F2" w:rsidRPr="00531A5D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DF44F2"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3.1.5. Приобретение противопожарного инвентаря и оборудования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800,0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800,0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3.1.6. Создание резерва ГСМ на пожароопасный период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3.1.7. Ремонт пожарной техники имеющейся на вооружении ДПК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3.1.8. Участие в ежегодном конкурсе «Лучшее ДПК Кемеровской области-Кузбасса»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3.1.9. Выполнение мероприятий по опашке территорий населенных пунктов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8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3.1.10. 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808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3.1.11. 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</w:t>
            </w:r>
            <w:r w:rsidRPr="00531A5D">
              <w:rPr>
                <w:sz w:val="20"/>
                <w:szCs w:val="20"/>
              </w:rPr>
              <w:lastRenderedPageBreak/>
              <w:t>пожарной безопасности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>Мероприятие 3.1.12. Выпуск наглядных материалов на противопожарную тематику. Распространение среди населения листовок, памяток, инструкций, плакатов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3.1.13. Оплата штрафов по административным нарушениям в области пожарной безопасности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DF44F2" w:rsidRPr="00531A5D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DF44F2" w:rsidRPr="00531A5D" w:rsidRDefault="007F066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F44F2"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4. «Обеспечение безопасности гидротехнических сооружений»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2 438,8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(317,0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2 438,8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(317,0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2 438,8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2 438,8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(317,0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4.1.1. Проведение мероприятий по декларированию безопасности ГТС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1 350,0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DF44F2"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1 350,0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F44F2"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4.1.2. Проведение мероприятий по обслуживанию и ремонту ГТС.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(228,0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(228,0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4.1.3. Страхование ГТС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411450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89,0</w:t>
            </w:r>
            <w:r w:rsidR="00DF44F2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(89,</w:t>
            </w:r>
            <w:r w:rsidR="00DF44F2" w:rsidRPr="00531A5D">
              <w:rPr>
                <w:b/>
                <w:bCs/>
                <w:sz w:val="20"/>
                <w:szCs w:val="20"/>
              </w:rPr>
              <w:t>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88,8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</w:t>
            </w:r>
            <w:r w:rsidR="00DF44F2" w:rsidRPr="00531A5D">
              <w:rPr>
                <w:sz w:val="20"/>
                <w:szCs w:val="20"/>
              </w:rPr>
              <w:t xml:space="preserve"> </w:t>
            </w:r>
          </w:p>
          <w:p w:rsidR="00DF44F2" w:rsidRPr="00531A5D" w:rsidRDefault="00411450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(89</w:t>
            </w:r>
            <w:r w:rsidR="00DF44F2" w:rsidRPr="00531A5D">
              <w:rPr>
                <w:sz w:val="20"/>
                <w:szCs w:val="20"/>
              </w:rPr>
              <w:t>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88,8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5. «Обеспечение безопасности людей на водных объектах»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(162,5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5.1.1. Оборудование места массового отдыха населения у воды (без организации купания), в соответствии с </w:t>
            </w:r>
            <w:r w:rsidRPr="00531A5D">
              <w:rPr>
                <w:sz w:val="20"/>
                <w:szCs w:val="20"/>
              </w:rPr>
              <w:lastRenderedPageBreak/>
              <w:t>требованиями Правил к местам массового отдыха у воды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(62,5</w:t>
            </w:r>
            <w:r w:rsidR="00DF44F2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(50,0)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DF44F2" w:rsidRPr="00531A5D" w:rsidRDefault="005F5387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(62,5</w:t>
            </w:r>
            <w:r w:rsidR="00DF44F2" w:rsidRPr="00531A5D">
              <w:rPr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(50,0)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91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>Мероприятие 5.1.2. 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5.1.3. Оборудование ледовой переправы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(17,9)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(30,0)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(17,9)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5.1.4. 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</w:t>
            </w:r>
            <w:r w:rsidR="005F5387">
              <w:rPr>
                <w:b/>
                <w:bCs/>
                <w:sz w:val="20"/>
                <w:szCs w:val="20"/>
              </w:rPr>
              <w:t>2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</w:t>
            </w:r>
            <w:r w:rsidR="005F5387">
              <w:rPr>
                <w:sz w:val="20"/>
                <w:szCs w:val="20"/>
              </w:rPr>
              <w:t>2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5.1.5.</w:t>
            </w:r>
            <w:r w:rsidRPr="00531A5D">
              <w:rPr>
                <w:sz w:val="20"/>
                <w:szCs w:val="20"/>
              </w:rPr>
              <w:br/>
              <w:t>Оборудование несанкционированных мест купания запрещающими знаками.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</w:t>
            </w:r>
            <w:r w:rsidR="005F5387">
              <w:rPr>
                <w:b/>
                <w:bCs/>
                <w:sz w:val="20"/>
                <w:szCs w:val="20"/>
              </w:rPr>
              <w:t>5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</w:t>
            </w:r>
            <w:r w:rsidR="005F5387">
              <w:rPr>
                <w:sz w:val="20"/>
                <w:szCs w:val="20"/>
              </w:rPr>
              <w:t>5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5.1.6.</w:t>
            </w:r>
            <w:r w:rsidRPr="00531A5D">
              <w:rPr>
                <w:sz w:val="20"/>
                <w:szCs w:val="20"/>
              </w:rPr>
              <w:br/>
              <w:t>Проведение взрывных работ на заторах при ледоходе.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F44F2" w:rsidRPr="00531A5D" w:rsidTr="00DA28EC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расчетная (утверждено)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1 000,0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F44F2" w:rsidRPr="00531A5D" w:rsidRDefault="00DF44F2" w:rsidP="00CD64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7C03AA" w:rsidRPr="00DA28EC" w:rsidRDefault="00DE4A89" w:rsidP="00FB65B0">
      <w:pPr>
        <w:ind w:firstLine="709"/>
        <w:jc w:val="right"/>
        <w:rPr>
          <w:color w:val="000000" w:themeColor="text1"/>
          <w:sz w:val="26"/>
          <w:szCs w:val="26"/>
        </w:rPr>
      </w:pPr>
      <w:r w:rsidRPr="00DA28EC">
        <w:rPr>
          <w:color w:val="000000" w:themeColor="text1"/>
          <w:sz w:val="26"/>
          <w:szCs w:val="26"/>
        </w:rPr>
        <w:t>»</w:t>
      </w:r>
      <w:r w:rsidR="00324836" w:rsidRPr="00DA28EC">
        <w:rPr>
          <w:color w:val="000000" w:themeColor="text1"/>
          <w:sz w:val="26"/>
          <w:szCs w:val="26"/>
        </w:rPr>
        <w:t>.</w:t>
      </w:r>
    </w:p>
    <w:sectPr w:rsidR="007C03AA" w:rsidRPr="00DA28EC" w:rsidSect="0061133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C2" w:rsidRDefault="00E33CC2" w:rsidP="00BB6F25">
      <w:r>
        <w:separator/>
      </w:r>
    </w:p>
  </w:endnote>
  <w:endnote w:type="continuationSeparator" w:id="0">
    <w:p w:rsidR="00E33CC2" w:rsidRDefault="00E33CC2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C2" w:rsidRDefault="00E33CC2" w:rsidP="00BB6F25">
      <w:r>
        <w:separator/>
      </w:r>
    </w:p>
  </w:footnote>
  <w:footnote w:type="continuationSeparator" w:id="0">
    <w:p w:rsidR="00E33CC2" w:rsidRDefault="00E33CC2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5640672C"/>
    <w:lvl w:ilvl="0" w:tplc="D136ACD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B3512"/>
    <w:multiLevelType w:val="hybridMultilevel"/>
    <w:tmpl w:val="99AE47E2"/>
    <w:lvl w:ilvl="0" w:tplc="17AEEDCE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7"/>
  </w:num>
  <w:num w:numId="2">
    <w:abstractNumId w:val="30"/>
  </w:num>
  <w:num w:numId="3">
    <w:abstractNumId w:val="21"/>
  </w:num>
  <w:num w:numId="4">
    <w:abstractNumId w:val="22"/>
  </w:num>
  <w:num w:numId="5">
    <w:abstractNumId w:val="20"/>
  </w:num>
  <w:num w:numId="6">
    <w:abstractNumId w:val="26"/>
  </w:num>
  <w:num w:numId="7">
    <w:abstractNumId w:val="23"/>
  </w:num>
  <w:num w:numId="8">
    <w:abstractNumId w:val="11"/>
  </w:num>
  <w:num w:numId="9">
    <w:abstractNumId w:val="31"/>
  </w:num>
  <w:num w:numId="10">
    <w:abstractNumId w:val="7"/>
  </w:num>
  <w:num w:numId="11">
    <w:abstractNumId w:val="8"/>
  </w:num>
  <w:num w:numId="12">
    <w:abstractNumId w:val="17"/>
    <w:lvlOverride w:ilvl="0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8"/>
  </w:num>
  <w:num w:numId="16">
    <w:abstractNumId w:val="1"/>
  </w:num>
  <w:num w:numId="17">
    <w:abstractNumId w:val="24"/>
  </w:num>
  <w:num w:numId="18">
    <w:abstractNumId w:val="4"/>
  </w:num>
  <w:num w:numId="19">
    <w:abstractNumId w:val="10"/>
  </w:num>
  <w:num w:numId="20">
    <w:abstractNumId w:val="0"/>
  </w:num>
  <w:num w:numId="21">
    <w:abstractNumId w:val="25"/>
  </w:num>
  <w:num w:numId="22">
    <w:abstractNumId w:val="5"/>
  </w:num>
  <w:num w:numId="23">
    <w:abstractNumId w:val="32"/>
  </w:num>
  <w:num w:numId="24">
    <w:abstractNumId w:val="35"/>
  </w:num>
  <w:num w:numId="25">
    <w:abstractNumId w:val="29"/>
  </w:num>
  <w:num w:numId="26">
    <w:abstractNumId w:val="6"/>
  </w:num>
  <w:num w:numId="27">
    <w:abstractNumId w:val="16"/>
  </w:num>
  <w:num w:numId="28">
    <w:abstractNumId w:val="9"/>
  </w:num>
  <w:num w:numId="29">
    <w:abstractNumId w:val="3"/>
  </w:num>
  <w:num w:numId="30">
    <w:abstractNumId w:val="17"/>
  </w:num>
  <w:num w:numId="31">
    <w:abstractNumId w:val="18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4"/>
  </w:num>
  <w:num w:numId="35">
    <w:abstractNumId w:val="15"/>
  </w:num>
  <w:num w:numId="36">
    <w:abstractNumId w:val="12"/>
  </w:num>
  <w:num w:numId="37">
    <w:abstractNumId w:val="33"/>
  </w:num>
  <w:num w:numId="38">
    <w:abstractNumId w:val="13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31"/>
    <w:rsid w:val="00007959"/>
    <w:rsid w:val="000079DD"/>
    <w:rsid w:val="00010649"/>
    <w:rsid w:val="00015D68"/>
    <w:rsid w:val="0001732E"/>
    <w:rsid w:val="0002192C"/>
    <w:rsid w:val="00022543"/>
    <w:rsid w:val="000308D5"/>
    <w:rsid w:val="000313D6"/>
    <w:rsid w:val="00031889"/>
    <w:rsid w:val="000337FA"/>
    <w:rsid w:val="000356F8"/>
    <w:rsid w:val="000418B6"/>
    <w:rsid w:val="00043246"/>
    <w:rsid w:val="0004694C"/>
    <w:rsid w:val="00046F07"/>
    <w:rsid w:val="000539C0"/>
    <w:rsid w:val="0005405C"/>
    <w:rsid w:val="000550E2"/>
    <w:rsid w:val="0005524D"/>
    <w:rsid w:val="00055F6D"/>
    <w:rsid w:val="00057DBE"/>
    <w:rsid w:val="00061D36"/>
    <w:rsid w:val="00063164"/>
    <w:rsid w:val="00065658"/>
    <w:rsid w:val="000674FB"/>
    <w:rsid w:val="00073CEE"/>
    <w:rsid w:val="000741E3"/>
    <w:rsid w:val="000752AD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4EE8"/>
    <w:rsid w:val="000A4F08"/>
    <w:rsid w:val="000A6FC6"/>
    <w:rsid w:val="000B4135"/>
    <w:rsid w:val="000B5A74"/>
    <w:rsid w:val="000C2F5D"/>
    <w:rsid w:val="000C568C"/>
    <w:rsid w:val="000C56DE"/>
    <w:rsid w:val="000C79DD"/>
    <w:rsid w:val="000D00BA"/>
    <w:rsid w:val="000D04D5"/>
    <w:rsid w:val="000E1AAE"/>
    <w:rsid w:val="000E46F9"/>
    <w:rsid w:val="000E5D2E"/>
    <w:rsid w:val="000F0DF2"/>
    <w:rsid w:val="000F12ED"/>
    <w:rsid w:val="000F2630"/>
    <w:rsid w:val="000F6104"/>
    <w:rsid w:val="000F649A"/>
    <w:rsid w:val="00101CCF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1481"/>
    <w:rsid w:val="001253EB"/>
    <w:rsid w:val="001257A5"/>
    <w:rsid w:val="0012757F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07EE"/>
    <w:rsid w:val="001716A2"/>
    <w:rsid w:val="00174BE4"/>
    <w:rsid w:val="001805FE"/>
    <w:rsid w:val="00180992"/>
    <w:rsid w:val="00183B46"/>
    <w:rsid w:val="00183BDE"/>
    <w:rsid w:val="001848A3"/>
    <w:rsid w:val="0018537A"/>
    <w:rsid w:val="00185C8E"/>
    <w:rsid w:val="001917C6"/>
    <w:rsid w:val="001926F2"/>
    <w:rsid w:val="0019481D"/>
    <w:rsid w:val="0019611A"/>
    <w:rsid w:val="001A099D"/>
    <w:rsid w:val="001A0B2E"/>
    <w:rsid w:val="001A1650"/>
    <w:rsid w:val="001A1800"/>
    <w:rsid w:val="001A53C5"/>
    <w:rsid w:val="001B344B"/>
    <w:rsid w:val="001B5D08"/>
    <w:rsid w:val="001C13E4"/>
    <w:rsid w:val="001C2CB2"/>
    <w:rsid w:val="001C2E60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4CBE"/>
    <w:rsid w:val="001F603B"/>
    <w:rsid w:val="001F61F2"/>
    <w:rsid w:val="001F65B7"/>
    <w:rsid w:val="001F6B2B"/>
    <w:rsid w:val="002005F8"/>
    <w:rsid w:val="002007C8"/>
    <w:rsid w:val="00200CD0"/>
    <w:rsid w:val="0020372A"/>
    <w:rsid w:val="00205E95"/>
    <w:rsid w:val="00214140"/>
    <w:rsid w:val="00216CDA"/>
    <w:rsid w:val="00220991"/>
    <w:rsid w:val="00220BE1"/>
    <w:rsid w:val="00221A6D"/>
    <w:rsid w:val="002227D6"/>
    <w:rsid w:val="00223C2D"/>
    <w:rsid w:val="002248A1"/>
    <w:rsid w:val="002307CB"/>
    <w:rsid w:val="00231EE5"/>
    <w:rsid w:val="00232784"/>
    <w:rsid w:val="0023298D"/>
    <w:rsid w:val="0023677A"/>
    <w:rsid w:val="00242EA0"/>
    <w:rsid w:val="00244293"/>
    <w:rsid w:val="00246505"/>
    <w:rsid w:val="00251054"/>
    <w:rsid w:val="0025227B"/>
    <w:rsid w:val="00252BE4"/>
    <w:rsid w:val="00254E97"/>
    <w:rsid w:val="00255B33"/>
    <w:rsid w:val="002616A4"/>
    <w:rsid w:val="0026285A"/>
    <w:rsid w:val="00262A6B"/>
    <w:rsid w:val="00265289"/>
    <w:rsid w:val="00265979"/>
    <w:rsid w:val="00270778"/>
    <w:rsid w:val="002714DE"/>
    <w:rsid w:val="002747CF"/>
    <w:rsid w:val="00276074"/>
    <w:rsid w:val="002764C7"/>
    <w:rsid w:val="00281E00"/>
    <w:rsid w:val="00282A01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D2548"/>
    <w:rsid w:val="002D2FEC"/>
    <w:rsid w:val="002D6DAE"/>
    <w:rsid w:val="002E1B1F"/>
    <w:rsid w:val="002E293E"/>
    <w:rsid w:val="002E5048"/>
    <w:rsid w:val="002E60B5"/>
    <w:rsid w:val="002E7E80"/>
    <w:rsid w:val="002F2E85"/>
    <w:rsid w:val="002F33AA"/>
    <w:rsid w:val="002F39CF"/>
    <w:rsid w:val="002F3C55"/>
    <w:rsid w:val="002F3DF7"/>
    <w:rsid w:val="00303A66"/>
    <w:rsid w:val="00303E9B"/>
    <w:rsid w:val="0030653D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4E84"/>
    <w:rsid w:val="00326E1B"/>
    <w:rsid w:val="00327FF7"/>
    <w:rsid w:val="003321A7"/>
    <w:rsid w:val="00333E4E"/>
    <w:rsid w:val="00335804"/>
    <w:rsid w:val="00340412"/>
    <w:rsid w:val="00340587"/>
    <w:rsid w:val="00341EA0"/>
    <w:rsid w:val="00344609"/>
    <w:rsid w:val="00346EBD"/>
    <w:rsid w:val="003514FD"/>
    <w:rsid w:val="003543AB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97D1C"/>
    <w:rsid w:val="003A0B55"/>
    <w:rsid w:val="003A3615"/>
    <w:rsid w:val="003A7F5C"/>
    <w:rsid w:val="003B58B1"/>
    <w:rsid w:val="003B6299"/>
    <w:rsid w:val="003B7B7F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011"/>
    <w:rsid w:val="00411450"/>
    <w:rsid w:val="004114FD"/>
    <w:rsid w:val="00412D30"/>
    <w:rsid w:val="00415C0E"/>
    <w:rsid w:val="00415CD5"/>
    <w:rsid w:val="00416EF8"/>
    <w:rsid w:val="004174E1"/>
    <w:rsid w:val="004204B0"/>
    <w:rsid w:val="004227D0"/>
    <w:rsid w:val="00424844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0D40"/>
    <w:rsid w:val="004A4409"/>
    <w:rsid w:val="004A4DE5"/>
    <w:rsid w:val="004A550D"/>
    <w:rsid w:val="004B55B7"/>
    <w:rsid w:val="004B57FB"/>
    <w:rsid w:val="004B72FD"/>
    <w:rsid w:val="004C02AE"/>
    <w:rsid w:val="004C06BC"/>
    <w:rsid w:val="004C1CE4"/>
    <w:rsid w:val="004C3863"/>
    <w:rsid w:val="004E0B86"/>
    <w:rsid w:val="004E1B9A"/>
    <w:rsid w:val="004E3071"/>
    <w:rsid w:val="004E5327"/>
    <w:rsid w:val="004E56F6"/>
    <w:rsid w:val="004E6169"/>
    <w:rsid w:val="004E6D2F"/>
    <w:rsid w:val="004E7015"/>
    <w:rsid w:val="004F24EB"/>
    <w:rsid w:val="004F4326"/>
    <w:rsid w:val="004F65AE"/>
    <w:rsid w:val="004F6F30"/>
    <w:rsid w:val="005062EB"/>
    <w:rsid w:val="00507A5B"/>
    <w:rsid w:val="005100D5"/>
    <w:rsid w:val="0051018B"/>
    <w:rsid w:val="00511B8C"/>
    <w:rsid w:val="00512E6B"/>
    <w:rsid w:val="00513119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374A"/>
    <w:rsid w:val="00574782"/>
    <w:rsid w:val="00574FAD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A2BA7"/>
    <w:rsid w:val="005A4A4A"/>
    <w:rsid w:val="005A508E"/>
    <w:rsid w:val="005B0EE3"/>
    <w:rsid w:val="005B1840"/>
    <w:rsid w:val="005B26DA"/>
    <w:rsid w:val="005B302B"/>
    <w:rsid w:val="005B5033"/>
    <w:rsid w:val="005C071B"/>
    <w:rsid w:val="005C0EF9"/>
    <w:rsid w:val="005C1412"/>
    <w:rsid w:val="005C19D3"/>
    <w:rsid w:val="005C2494"/>
    <w:rsid w:val="005C70C9"/>
    <w:rsid w:val="005C70EA"/>
    <w:rsid w:val="005D078E"/>
    <w:rsid w:val="005D2E18"/>
    <w:rsid w:val="005E66EB"/>
    <w:rsid w:val="005E734E"/>
    <w:rsid w:val="005F4ACF"/>
    <w:rsid w:val="005F5387"/>
    <w:rsid w:val="005F7DDA"/>
    <w:rsid w:val="00600DE0"/>
    <w:rsid w:val="006018D5"/>
    <w:rsid w:val="00603CE2"/>
    <w:rsid w:val="00611330"/>
    <w:rsid w:val="00612178"/>
    <w:rsid w:val="00612545"/>
    <w:rsid w:val="00613890"/>
    <w:rsid w:val="00613ABB"/>
    <w:rsid w:val="00621C28"/>
    <w:rsid w:val="00623FC4"/>
    <w:rsid w:val="00624E1A"/>
    <w:rsid w:val="0062549B"/>
    <w:rsid w:val="006306E2"/>
    <w:rsid w:val="00631454"/>
    <w:rsid w:val="006314A7"/>
    <w:rsid w:val="00631A5B"/>
    <w:rsid w:val="00632269"/>
    <w:rsid w:val="00632BD2"/>
    <w:rsid w:val="006347C5"/>
    <w:rsid w:val="0063799D"/>
    <w:rsid w:val="00637A87"/>
    <w:rsid w:val="006423D9"/>
    <w:rsid w:val="00643D2B"/>
    <w:rsid w:val="006449EA"/>
    <w:rsid w:val="00646BE8"/>
    <w:rsid w:val="00650C8E"/>
    <w:rsid w:val="006517A9"/>
    <w:rsid w:val="00652C18"/>
    <w:rsid w:val="00652C71"/>
    <w:rsid w:val="006573ED"/>
    <w:rsid w:val="006575AD"/>
    <w:rsid w:val="00657750"/>
    <w:rsid w:val="00664950"/>
    <w:rsid w:val="00667FD2"/>
    <w:rsid w:val="0067021F"/>
    <w:rsid w:val="00672E66"/>
    <w:rsid w:val="00673C2C"/>
    <w:rsid w:val="00673D02"/>
    <w:rsid w:val="00674344"/>
    <w:rsid w:val="006778F0"/>
    <w:rsid w:val="00680173"/>
    <w:rsid w:val="0068320A"/>
    <w:rsid w:val="0068351D"/>
    <w:rsid w:val="00684AB3"/>
    <w:rsid w:val="00685011"/>
    <w:rsid w:val="00686397"/>
    <w:rsid w:val="00686471"/>
    <w:rsid w:val="00690DB7"/>
    <w:rsid w:val="00692EF9"/>
    <w:rsid w:val="006933D8"/>
    <w:rsid w:val="00694305"/>
    <w:rsid w:val="00697053"/>
    <w:rsid w:val="006A0B9A"/>
    <w:rsid w:val="006A26C3"/>
    <w:rsid w:val="006A2A59"/>
    <w:rsid w:val="006A3907"/>
    <w:rsid w:val="006A4046"/>
    <w:rsid w:val="006A4188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5B8E"/>
    <w:rsid w:val="006F6116"/>
    <w:rsid w:val="006F70EB"/>
    <w:rsid w:val="007004E9"/>
    <w:rsid w:val="0070066C"/>
    <w:rsid w:val="00705A9A"/>
    <w:rsid w:val="00705FDA"/>
    <w:rsid w:val="007071E9"/>
    <w:rsid w:val="007101CC"/>
    <w:rsid w:val="00710F65"/>
    <w:rsid w:val="00712753"/>
    <w:rsid w:val="0071341E"/>
    <w:rsid w:val="00716254"/>
    <w:rsid w:val="00716D55"/>
    <w:rsid w:val="00721A36"/>
    <w:rsid w:val="007224A2"/>
    <w:rsid w:val="00724744"/>
    <w:rsid w:val="00726CA6"/>
    <w:rsid w:val="007271F9"/>
    <w:rsid w:val="007309BD"/>
    <w:rsid w:val="0073168F"/>
    <w:rsid w:val="00731A25"/>
    <w:rsid w:val="007320AC"/>
    <w:rsid w:val="00733821"/>
    <w:rsid w:val="007403C6"/>
    <w:rsid w:val="0074149A"/>
    <w:rsid w:val="00742BC3"/>
    <w:rsid w:val="007433C8"/>
    <w:rsid w:val="00743E28"/>
    <w:rsid w:val="00745864"/>
    <w:rsid w:val="007602A0"/>
    <w:rsid w:val="00762B7E"/>
    <w:rsid w:val="00762D37"/>
    <w:rsid w:val="00763746"/>
    <w:rsid w:val="00763A2A"/>
    <w:rsid w:val="0076550C"/>
    <w:rsid w:val="007753BF"/>
    <w:rsid w:val="007761E2"/>
    <w:rsid w:val="00776770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C7A"/>
    <w:rsid w:val="007A2333"/>
    <w:rsid w:val="007A362C"/>
    <w:rsid w:val="007A75CF"/>
    <w:rsid w:val="007B0B1A"/>
    <w:rsid w:val="007C03AA"/>
    <w:rsid w:val="007C30F6"/>
    <w:rsid w:val="007C61B5"/>
    <w:rsid w:val="007C7CFF"/>
    <w:rsid w:val="007D1999"/>
    <w:rsid w:val="007D25AD"/>
    <w:rsid w:val="007D2B2A"/>
    <w:rsid w:val="007D331B"/>
    <w:rsid w:val="007D681C"/>
    <w:rsid w:val="007E1612"/>
    <w:rsid w:val="007E20CA"/>
    <w:rsid w:val="007E21F6"/>
    <w:rsid w:val="007E2952"/>
    <w:rsid w:val="007E4416"/>
    <w:rsid w:val="007E5349"/>
    <w:rsid w:val="007E67F9"/>
    <w:rsid w:val="007E7C11"/>
    <w:rsid w:val="007F0181"/>
    <w:rsid w:val="007F05F3"/>
    <w:rsid w:val="007F0666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1B4"/>
    <w:rsid w:val="008318D4"/>
    <w:rsid w:val="00831B33"/>
    <w:rsid w:val="00833B44"/>
    <w:rsid w:val="008346A6"/>
    <w:rsid w:val="00835459"/>
    <w:rsid w:val="00835CFA"/>
    <w:rsid w:val="008366C1"/>
    <w:rsid w:val="0083692C"/>
    <w:rsid w:val="00841B06"/>
    <w:rsid w:val="00841BEA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1896"/>
    <w:rsid w:val="008957F7"/>
    <w:rsid w:val="00895BD5"/>
    <w:rsid w:val="008A3AB2"/>
    <w:rsid w:val="008A3E11"/>
    <w:rsid w:val="008A5FB2"/>
    <w:rsid w:val="008A64BF"/>
    <w:rsid w:val="008A6A60"/>
    <w:rsid w:val="008B2467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5902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0E52"/>
    <w:rsid w:val="00921C54"/>
    <w:rsid w:val="0092378E"/>
    <w:rsid w:val="00924101"/>
    <w:rsid w:val="0093557A"/>
    <w:rsid w:val="00935BE4"/>
    <w:rsid w:val="00937505"/>
    <w:rsid w:val="00937D9C"/>
    <w:rsid w:val="0094092B"/>
    <w:rsid w:val="00941716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77C67"/>
    <w:rsid w:val="00980050"/>
    <w:rsid w:val="009808D6"/>
    <w:rsid w:val="00981E3B"/>
    <w:rsid w:val="00983CD6"/>
    <w:rsid w:val="0098450D"/>
    <w:rsid w:val="009878CF"/>
    <w:rsid w:val="0099236B"/>
    <w:rsid w:val="00995369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1F82"/>
    <w:rsid w:val="009B3233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F34B8"/>
    <w:rsid w:val="009F3B42"/>
    <w:rsid w:val="009F3E1F"/>
    <w:rsid w:val="009F5028"/>
    <w:rsid w:val="009F536F"/>
    <w:rsid w:val="009F62FF"/>
    <w:rsid w:val="009F6E6A"/>
    <w:rsid w:val="009F7547"/>
    <w:rsid w:val="00A0587D"/>
    <w:rsid w:val="00A06B31"/>
    <w:rsid w:val="00A101AC"/>
    <w:rsid w:val="00A107DF"/>
    <w:rsid w:val="00A20EE3"/>
    <w:rsid w:val="00A2146D"/>
    <w:rsid w:val="00A22F18"/>
    <w:rsid w:val="00A23FF5"/>
    <w:rsid w:val="00A2655E"/>
    <w:rsid w:val="00A2756B"/>
    <w:rsid w:val="00A27DF6"/>
    <w:rsid w:val="00A311D0"/>
    <w:rsid w:val="00A317AB"/>
    <w:rsid w:val="00A31E56"/>
    <w:rsid w:val="00A34289"/>
    <w:rsid w:val="00A428C5"/>
    <w:rsid w:val="00A4708C"/>
    <w:rsid w:val="00A473F4"/>
    <w:rsid w:val="00A47E21"/>
    <w:rsid w:val="00A572B8"/>
    <w:rsid w:val="00A57D94"/>
    <w:rsid w:val="00A60A41"/>
    <w:rsid w:val="00A60E9A"/>
    <w:rsid w:val="00A65679"/>
    <w:rsid w:val="00A712CB"/>
    <w:rsid w:val="00A82B4B"/>
    <w:rsid w:val="00A85747"/>
    <w:rsid w:val="00A86556"/>
    <w:rsid w:val="00A921B0"/>
    <w:rsid w:val="00A93101"/>
    <w:rsid w:val="00A95983"/>
    <w:rsid w:val="00A9684C"/>
    <w:rsid w:val="00A96CE6"/>
    <w:rsid w:val="00A974D6"/>
    <w:rsid w:val="00AA68F4"/>
    <w:rsid w:val="00AB06DB"/>
    <w:rsid w:val="00AB4459"/>
    <w:rsid w:val="00AB4510"/>
    <w:rsid w:val="00AC195A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18DC"/>
    <w:rsid w:val="00B02D65"/>
    <w:rsid w:val="00B04191"/>
    <w:rsid w:val="00B0774A"/>
    <w:rsid w:val="00B10F74"/>
    <w:rsid w:val="00B1221A"/>
    <w:rsid w:val="00B12635"/>
    <w:rsid w:val="00B16D45"/>
    <w:rsid w:val="00B2081D"/>
    <w:rsid w:val="00B2142C"/>
    <w:rsid w:val="00B21D7F"/>
    <w:rsid w:val="00B221BD"/>
    <w:rsid w:val="00B2364D"/>
    <w:rsid w:val="00B24D99"/>
    <w:rsid w:val="00B25F43"/>
    <w:rsid w:val="00B26A28"/>
    <w:rsid w:val="00B30959"/>
    <w:rsid w:val="00B35C2A"/>
    <w:rsid w:val="00B36EC9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1C2D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3CB2"/>
    <w:rsid w:val="00BE500F"/>
    <w:rsid w:val="00BE57C6"/>
    <w:rsid w:val="00BE79A5"/>
    <w:rsid w:val="00BF0071"/>
    <w:rsid w:val="00BF0CA0"/>
    <w:rsid w:val="00BF5B10"/>
    <w:rsid w:val="00C00306"/>
    <w:rsid w:val="00C00C1C"/>
    <w:rsid w:val="00C0180E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1476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4718E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C5CBD"/>
    <w:rsid w:val="00CC7572"/>
    <w:rsid w:val="00CD1FDB"/>
    <w:rsid w:val="00CD38E7"/>
    <w:rsid w:val="00CD64EB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2E40"/>
    <w:rsid w:val="00CF4BCC"/>
    <w:rsid w:val="00CF6534"/>
    <w:rsid w:val="00D0002E"/>
    <w:rsid w:val="00D02D7B"/>
    <w:rsid w:val="00D03EDC"/>
    <w:rsid w:val="00D059E4"/>
    <w:rsid w:val="00D066D5"/>
    <w:rsid w:val="00D12B43"/>
    <w:rsid w:val="00D12DB7"/>
    <w:rsid w:val="00D13D90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36D19"/>
    <w:rsid w:val="00D4000E"/>
    <w:rsid w:val="00D407D4"/>
    <w:rsid w:val="00D408B2"/>
    <w:rsid w:val="00D4295E"/>
    <w:rsid w:val="00D477FD"/>
    <w:rsid w:val="00D56F7B"/>
    <w:rsid w:val="00D60111"/>
    <w:rsid w:val="00D607D8"/>
    <w:rsid w:val="00D609BC"/>
    <w:rsid w:val="00D659BF"/>
    <w:rsid w:val="00D65C9E"/>
    <w:rsid w:val="00D65CA6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3C7"/>
    <w:rsid w:val="00D85EA8"/>
    <w:rsid w:val="00D86A98"/>
    <w:rsid w:val="00D91946"/>
    <w:rsid w:val="00D92E95"/>
    <w:rsid w:val="00D96B83"/>
    <w:rsid w:val="00D97B15"/>
    <w:rsid w:val="00DA03D1"/>
    <w:rsid w:val="00DA046F"/>
    <w:rsid w:val="00DA0BB7"/>
    <w:rsid w:val="00DA0F2F"/>
    <w:rsid w:val="00DA128A"/>
    <w:rsid w:val="00DA28EC"/>
    <w:rsid w:val="00DA39D1"/>
    <w:rsid w:val="00DA4050"/>
    <w:rsid w:val="00DA5B92"/>
    <w:rsid w:val="00DA5D04"/>
    <w:rsid w:val="00DA5E76"/>
    <w:rsid w:val="00DA62C0"/>
    <w:rsid w:val="00DB012F"/>
    <w:rsid w:val="00DB067E"/>
    <w:rsid w:val="00DB0D12"/>
    <w:rsid w:val="00DB252F"/>
    <w:rsid w:val="00DB408F"/>
    <w:rsid w:val="00DB4AB0"/>
    <w:rsid w:val="00DB66E4"/>
    <w:rsid w:val="00DB67AF"/>
    <w:rsid w:val="00DB7921"/>
    <w:rsid w:val="00DB7EEC"/>
    <w:rsid w:val="00DC0B07"/>
    <w:rsid w:val="00DC16A7"/>
    <w:rsid w:val="00DC4833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DF44F2"/>
    <w:rsid w:val="00E00809"/>
    <w:rsid w:val="00E0120E"/>
    <w:rsid w:val="00E03ECA"/>
    <w:rsid w:val="00E03F21"/>
    <w:rsid w:val="00E108D3"/>
    <w:rsid w:val="00E10A09"/>
    <w:rsid w:val="00E124B4"/>
    <w:rsid w:val="00E15DA7"/>
    <w:rsid w:val="00E15E84"/>
    <w:rsid w:val="00E271D3"/>
    <w:rsid w:val="00E334EA"/>
    <w:rsid w:val="00E33CC2"/>
    <w:rsid w:val="00E33DAC"/>
    <w:rsid w:val="00E35EAF"/>
    <w:rsid w:val="00E36B15"/>
    <w:rsid w:val="00E4233B"/>
    <w:rsid w:val="00E44ABD"/>
    <w:rsid w:val="00E45770"/>
    <w:rsid w:val="00E502B4"/>
    <w:rsid w:val="00E54483"/>
    <w:rsid w:val="00E56094"/>
    <w:rsid w:val="00E64536"/>
    <w:rsid w:val="00E64666"/>
    <w:rsid w:val="00E65972"/>
    <w:rsid w:val="00E73BDE"/>
    <w:rsid w:val="00E743AE"/>
    <w:rsid w:val="00E74B08"/>
    <w:rsid w:val="00E74D2F"/>
    <w:rsid w:val="00E803CE"/>
    <w:rsid w:val="00E8455D"/>
    <w:rsid w:val="00E85E13"/>
    <w:rsid w:val="00E864E6"/>
    <w:rsid w:val="00E91B39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6433"/>
    <w:rsid w:val="00EE7087"/>
    <w:rsid w:val="00EE77FD"/>
    <w:rsid w:val="00EE7E0F"/>
    <w:rsid w:val="00F0191E"/>
    <w:rsid w:val="00F02E8B"/>
    <w:rsid w:val="00F02F71"/>
    <w:rsid w:val="00F05CF6"/>
    <w:rsid w:val="00F06DEE"/>
    <w:rsid w:val="00F117BA"/>
    <w:rsid w:val="00F13F05"/>
    <w:rsid w:val="00F14C5A"/>
    <w:rsid w:val="00F150C6"/>
    <w:rsid w:val="00F15B18"/>
    <w:rsid w:val="00F160A0"/>
    <w:rsid w:val="00F1691C"/>
    <w:rsid w:val="00F2372C"/>
    <w:rsid w:val="00F2376E"/>
    <w:rsid w:val="00F237C4"/>
    <w:rsid w:val="00F353F3"/>
    <w:rsid w:val="00F359E8"/>
    <w:rsid w:val="00F3603C"/>
    <w:rsid w:val="00F36927"/>
    <w:rsid w:val="00F36FBE"/>
    <w:rsid w:val="00F40C93"/>
    <w:rsid w:val="00F41B2A"/>
    <w:rsid w:val="00F41BA0"/>
    <w:rsid w:val="00F537E1"/>
    <w:rsid w:val="00F53C15"/>
    <w:rsid w:val="00F56F56"/>
    <w:rsid w:val="00F57B4F"/>
    <w:rsid w:val="00F60B78"/>
    <w:rsid w:val="00F610F6"/>
    <w:rsid w:val="00F62B83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4799"/>
    <w:rsid w:val="00F947FE"/>
    <w:rsid w:val="00F9614E"/>
    <w:rsid w:val="00FA5C82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5B0"/>
    <w:rsid w:val="00FB6DD7"/>
    <w:rsid w:val="00FC2D47"/>
    <w:rsid w:val="00FC5E1B"/>
    <w:rsid w:val="00FC7463"/>
    <w:rsid w:val="00FD0C15"/>
    <w:rsid w:val="00FD18F9"/>
    <w:rsid w:val="00FD34A6"/>
    <w:rsid w:val="00FD3B23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0E25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B6F25"/>
    <w:rPr>
      <w:sz w:val="24"/>
      <w:szCs w:val="24"/>
    </w:rPr>
  </w:style>
  <w:style w:type="paragraph" w:styleId="ad">
    <w:name w:val="footer"/>
    <w:basedOn w:val="a"/>
    <w:link w:val="ae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BB6F25"/>
    <w:rPr>
      <w:sz w:val="24"/>
      <w:szCs w:val="24"/>
    </w:rPr>
  </w:style>
  <w:style w:type="character" w:styleId="af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2">
    <w:name w:val="Сетка таблицы1"/>
    <w:basedOn w:val="a1"/>
    <w:next w:val="a7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F44F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F44F2"/>
    <w:rPr>
      <w:b/>
      <w:bCs/>
      <w:sz w:val="24"/>
      <w:szCs w:val="24"/>
    </w:rPr>
  </w:style>
  <w:style w:type="character" w:styleId="af2">
    <w:name w:val="Strong"/>
    <w:basedOn w:val="a0"/>
    <w:uiPriority w:val="22"/>
    <w:qFormat/>
    <w:rsid w:val="00DF44F2"/>
    <w:rPr>
      <w:b/>
      <w:bCs/>
    </w:rPr>
  </w:style>
  <w:style w:type="paragraph" w:styleId="21">
    <w:name w:val="Body Text Indent 2"/>
    <w:basedOn w:val="a"/>
    <w:link w:val="22"/>
    <w:rsid w:val="00DF44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F44F2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F44F2"/>
    <w:rPr>
      <w:b/>
      <w:bCs/>
      <w:sz w:val="24"/>
      <w:szCs w:val="24"/>
    </w:rPr>
  </w:style>
  <w:style w:type="paragraph" w:customStyle="1" w:styleId="13">
    <w:name w:val="Обычный1"/>
    <w:rsid w:val="00DF44F2"/>
    <w:pPr>
      <w:widowControl w:val="0"/>
    </w:pPr>
    <w:rPr>
      <w:sz w:val="24"/>
      <w:szCs w:val="24"/>
    </w:rPr>
  </w:style>
  <w:style w:type="paragraph" w:customStyle="1" w:styleId="formattext">
    <w:name w:val="formattext"/>
    <w:basedOn w:val="a"/>
    <w:rsid w:val="00DF44F2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DF44F2"/>
  </w:style>
  <w:style w:type="character" w:customStyle="1" w:styleId="spelle">
    <w:name w:val="spelle"/>
    <w:basedOn w:val="a0"/>
    <w:rsid w:val="00DF44F2"/>
  </w:style>
  <w:style w:type="character" w:customStyle="1" w:styleId="a6">
    <w:name w:val="Основной текст Знак"/>
    <w:basedOn w:val="a0"/>
    <w:link w:val="a5"/>
    <w:rsid w:val="00DF44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B6F25"/>
    <w:rPr>
      <w:sz w:val="24"/>
      <w:szCs w:val="24"/>
    </w:rPr>
  </w:style>
  <w:style w:type="paragraph" w:styleId="ad">
    <w:name w:val="footer"/>
    <w:basedOn w:val="a"/>
    <w:link w:val="ae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BB6F25"/>
    <w:rPr>
      <w:sz w:val="24"/>
      <w:szCs w:val="24"/>
    </w:rPr>
  </w:style>
  <w:style w:type="character" w:styleId="af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2">
    <w:name w:val="Сетка таблицы1"/>
    <w:basedOn w:val="a1"/>
    <w:next w:val="a7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F44F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F44F2"/>
    <w:rPr>
      <w:b/>
      <w:bCs/>
      <w:sz w:val="24"/>
      <w:szCs w:val="24"/>
    </w:rPr>
  </w:style>
  <w:style w:type="character" w:styleId="af2">
    <w:name w:val="Strong"/>
    <w:basedOn w:val="a0"/>
    <w:uiPriority w:val="22"/>
    <w:qFormat/>
    <w:rsid w:val="00DF44F2"/>
    <w:rPr>
      <w:b/>
      <w:bCs/>
    </w:rPr>
  </w:style>
  <w:style w:type="paragraph" w:styleId="21">
    <w:name w:val="Body Text Indent 2"/>
    <w:basedOn w:val="a"/>
    <w:link w:val="22"/>
    <w:rsid w:val="00DF44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F44F2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F44F2"/>
    <w:rPr>
      <w:b/>
      <w:bCs/>
      <w:sz w:val="24"/>
      <w:szCs w:val="24"/>
    </w:rPr>
  </w:style>
  <w:style w:type="paragraph" w:customStyle="1" w:styleId="13">
    <w:name w:val="Обычный1"/>
    <w:rsid w:val="00DF44F2"/>
    <w:pPr>
      <w:widowControl w:val="0"/>
    </w:pPr>
    <w:rPr>
      <w:sz w:val="24"/>
      <w:szCs w:val="24"/>
    </w:rPr>
  </w:style>
  <w:style w:type="paragraph" w:customStyle="1" w:styleId="formattext">
    <w:name w:val="formattext"/>
    <w:basedOn w:val="a"/>
    <w:rsid w:val="00DF44F2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DF44F2"/>
  </w:style>
  <w:style w:type="character" w:customStyle="1" w:styleId="spelle">
    <w:name w:val="spelle"/>
    <w:basedOn w:val="a0"/>
    <w:rsid w:val="00DF44F2"/>
  </w:style>
  <w:style w:type="character" w:customStyle="1" w:styleId="a6">
    <w:name w:val="Основной текст Знак"/>
    <w:basedOn w:val="a0"/>
    <w:link w:val="a5"/>
    <w:rsid w:val="00DF44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1B77-6B15-4D67-86EA-F66CFB98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2957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19779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27</cp:revision>
  <cp:lastPrinted>2025-05-12T07:19:00Z</cp:lastPrinted>
  <dcterms:created xsi:type="dcterms:W3CDTF">2025-01-15T06:41:00Z</dcterms:created>
  <dcterms:modified xsi:type="dcterms:W3CDTF">2025-05-12T07:22:00Z</dcterms:modified>
</cp:coreProperties>
</file>