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86F75" w14:textId="77777777" w:rsidR="00592C05" w:rsidRPr="00592C05" w:rsidRDefault="00592C05" w:rsidP="009D470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92C0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14:paraId="78C8A275" w14:textId="77777777" w:rsidR="00592C05" w:rsidRPr="00592C05" w:rsidRDefault="00592C05" w:rsidP="00592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92C05">
        <w:rPr>
          <w:rFonts w:ascii="Arial" w:eastAsia="Times New Roman" w:hAnsi="Arial" w:cs="Arial"/>
          <w:sz w:val="28"/>
          <w:szCs w:val="28"/>
        </w:rPr>
        <w:t>Кемеровская область</w:t>
      </w:r>
      <w:r w:rsidR="009427C5"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14:paraId="440D633B" w14:textId="77777777" w:rsidR="00592C05" w:rsidRPr="00592C05" w:rsidRDefault="00DD3621" w:rsidP="00592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14:paraId="50A4AAAB" w14:textId="77777777" w:rsidR="00592C05" w:rsidRPr="00592C05" w:rsidRDefault="00592C05" w:rsidP="00592C0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14:paraId="583452F6" w14:textId="77777777" w:rsidR="00592C05" w:rsidRPr="00592C05" w:rsidRDefault="00592C05" w:rsidP="00592C0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 w:rsidRPr="00592C05"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 w:rsidRPr="00592C05"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14:paraId="6A5F9655" w14:textId="77777777" w:rsidR="00592C05" w:rsidRPr="00592C05" w:rsidRDefault="00592C05" w:rsidP="00592C0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</w:rPr>
      </w:pPr>
    </w:p>
    <w:p w14:paraId="70173B74" w14:textId="77777777" w:rsidR="00592C05" w:rsidRPr="00592C05" w:rsidRDefault="00592C05" w:rsidP="00592C0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592C05">
        <w:rPr>
          <w:rFonts w:ascii="Arial" w:eastAsia="Times New Roman" w:hAnsi="Arial" w:cs="Arial"/>
          <w:bCs/>
          <w:sz w:val="28"/>
          <w:szCs w:val="28"/>
        </w:rPr>
        <w:t>администрации</w:t>
      </w:r>
      <w:r w:rsidRPr="00592C05">
        <w:rPr>
          <w:rFonts w:ascii="Arial" w:eastAsia="Times New Roman" w:hAnsi="Arial" w:cs="Arial"/>
          <w:sz w:val="28"/>
          <w:szCs w:val="28"/>
        </w:rPr>
        <w:t xml:space="preserve"> </w:t>
      </w:r>
      <w:r w:rsidR="00DD3621">
        <w:rPr>
          <w:rFonts w:ascii="Arial" w:eastAsia="Times New Roman" w:hAnsi="Arial" w:cs="Arial"/>
          <w:sz w:val="28"/>
          <w:szCs w:val="28"/>
        </w:rPr>
        <w:t>Юргинского муниципального округа</w:t>
      </w:r>
    </w:p>
    <w:p w14:paraId="4650C5A7" w14:textId="77777777" w:rsidR="00592C05" w:rsidRPr="00592C05" w:rsidRDefault="00592C05" w:rsidP="00592C05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66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92C05" w:rsidRPr="00592C05" w14:paraId="1492CDF6" w14:textId="77777777" w:rsidTr="007067BE">
        <w:trPr>
          <w:trHeight w:val="328"/>
          <w:jc w:val="center"/>
        </w:trPr>
        <w:tc>
          <w:tcPr>
            <w:tcW w:w="666" w:type="dxa"/>
            <w:hideMark/>
          </w:tcPr>
          <w:p w14:paraId="23BB82E4" w14:textId="77777777" w:rsidR="00592C05" w:rsidRPr="00592C05" w:rsidRDefault="00592C05" w:rsidP="00592C05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993BE4" w14:textId="219CC765" w:rsidR="00592C05" w:rsidRPr="00592C05" w:rsidRDefault="006E149C" w:rsidP="0059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1" w:type="dxa"/>
            <w:hideMark/>
          </w:tcPr>
          <w:p w14:paraId="709B9C93" w14:textId="77777777" w:rsidR="00592C05" w:rsidRPr="00592C05" w:rsidRDefault="00592C05" w:rsidP="00592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D2B242" w14:textId="169A3866" w:rsidR="00592C05" w:rsidRPr="00592C05" w:rsidRDefault="006E149C" w:rsidP="0059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14:paraId="5A0D5562" w14:textId="77777777" w:rsidR="00592C05" w:rsidRPr="00592C05" w:rsidRDefault="00592C05" w:rsidP="00592C05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916E69" w14:textId="35725834" w:rsidR="00592C05" w:rsidRPr="00592C05" w:rsidRDefault="006E149C" w:rsidP="007067BE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14:paraId="02459BDF" w14:textId="77777777" w:rsidR="00592C05" w:rsidRPr="00592C05" w:rsidRDefault="00592C05" w:rsidP="0059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</w:tcPr>
          <w:p w14:paraId="437978CD" w14:textId="77777777" w:rsidR="00592C05" w:rsidRPr="00592C05" w:rsidRDefault="00592C05" w:rsidP="0059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261C328F" w14:textId="77777777" w:rsidR="00592C05" w:rsidRPr="00592C05" w:rsidRDefault="00592C05" w:rsidP="00592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92C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CC5983" w14:textId="607BD749" w:rsidR="00592C05" w:rsidRPr="00592C05" w:rsidRDefault="006E149C" w:rsidP="006E1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918</w:t>
            </w:r>
          </w:p>
        </w:tc>
      </w:tr>
    </w:tbl>
    <w:p w14:paraId="5EF401E6" w14:textId="77777777" w:rsidR="00592C05" w:rsidRPr="00704314" w:rsidRDefault="00592C05" w:rsidP="00704314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4"/>
          <w:szCs w:val="26"/>
        </w:rPr>
      </w:pPr>
    </w:p>
    <w:p w14:paraId="44A36C6D" w14:textId="77777777" w:rsidR="005922FD" w:rsidRPr="00704314" w:rsidRDefault="005922FD" w:rsidP="00704314">
      <w:pPr>
        <w:tabs>
          <w:tab w:val="left" w:pos="969"/>
          <w:tab w:val="left" w:pos="1083"/>
        </w:tabs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color w:val="000000"/>
          <w:sz w:val="24"/>
          <w:szCs w:val="26"/>
        </w:rPr>
      </w:pPr>
    </w:p>
    <w:p w14:paraId="1C7D1123" w14:textId="5C515C8A" w:rsidR="00704314" w:rsidRDefault="00091A2E" w:rsidP="00704314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04314">
        <w:rPr>
          <w:rFonts w:ascii="Times New Roman" w:hAnsi="Times New Roman" w:cs="Times New Roman"/>
          <w:b/>
          <w:sz w:val="24"/>
          <w:szCs w:val="26"/>
        </w:rPr>
        <w:t>О</w:t>
      </w:r>
      <w:r w:rsidR="00704314">
        <w:rPr>
          <w:rFonts w:ascii="Times New Roman" w:hAnsi="Times New Roman" w:cs="Times New Roman"/>
          <w:b/>
          <w:sz w:val="24"/>
          <w:szCs w:val="26"/>
        </w:rPr>
        <w:t xml:space="preserve"> признании</w:t>
      </w:r>
    </w:p>
    <w:p w14:paraId="51F9C2D9" w14:textId="05072C15" w:rsidR="00091A2E" w:rsidRPr="00704314" w:rsidRDefault="009C71D9" w:rsidP="00704314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proofErr w:type="gramStart"/>
      <w:r w:rsidRPr="00704314">
        <w:rPr>
          <w:rFonts w:ascii="Times New Roman" w:hAnsi="Times New Roman" w:cs="Times New Roman"/>
          <w:b/>
          <w:sz w:val="24"/>
          <w:szCs w:val="26"/>
        </w:rPr>
        <w:t>утратившим</w:t>
      </w:r>
      <w:r w:rsidR="00FF4741" w:rsidRPr="00704314">
        <w:rPr>
          <w:rFonts w:ascii="Times New Roman" w:hAnsi="Times New Roman" w:cs="Times New Roman"/>
          <w:b/>
          <w:sz w:val="24"/>
          <w:szCs w:val="26"/>
        </w:rPr>
        <w:t>и</w:t>
      </w:r>
      <w:proofErr w:type="gramEnd"/>
      <w:r w:rsidRPr="00704314">
        <w:rPr>
          <w:rFonts w:ascii="Times New Roman" w:hAnsi="Times New Roman" w:cs="Times New Roman"/>
          <w:b/>
          <w:sz w:val="24"/>
          <w:szCs w:val="26"/>
        </w:rPr>
        <w:t xml:space="preserve"> силу</w:t>
      </w:r>
      <w:r w:rsidR="00091A2E" w:rsidRPr="00704314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2E2039" w:rsidRPr="00704314">
        <w:rPr>
          <w:rFonts w:ascii="Times New Roman" w:hAnsi="Times New Roman" w:cs="Times New Roman"/>
          <w:b/>
          <w:sz w:val="24"/>
          <w:szCs w:val="26"/>
        </w:rPr>
        <w:t xml:space="preserve">отдельных </w:t>
      </w:r>
      <w:r w:rsidR="00ED2CF6" w:rsidRPr="00704314">
        <w:rPr>
          <w:rFonts w:ascii="Times New Roman" w:hAnsi="Times New Roman" w:cs="Times New Roman"/>
          <w:b/>
          <w:sz w:val="24"/>
          <w:szCs w:val="26"/>
        </w:rPr>
        <w:t>нормативн</w:t>
      </w:r>
      <w:r w:rsidR="002E2039" w:rsidRPr="00704314">
        <w:rPr>
          <w:rFonts w:ascii="Times New Roman" w:hAnsi="Times New Roman" w:cs="Times New Roman"/>
          <w:b/>
          <w:sz w:val="24"/>
          <w:szCs w:val="26"/>
        </w:rPr>
        <w:t>ых</w:t>
      </w:r>
      <w:r w:rsidR="00091A2E" w:rsidRPr="00704314">
        <w:rPr>
          <w:rFonts w:ascii="Times New Roman" w:hAnsi="Times New Roman" w:cs="Times New Roman"/>
          <w:b/>
          <w:sz w:val="24"/>
          <w:szCs w:val="26"/>
        </w:rPr>
        <w:t xml:space="preserve"> правов</w:t>
      </w:r>
      <w:r w:rsidR="002E2039" w:rsidRPr="00704314">
        <w:rPr>
          <w:rFonts w:ascii="Times New Roman" w:hAnsi="Times New Roman" w:cs="Times New Roman"/>
          <w:b/>
          <w:sz w:val="24"/>
          <w:szCs w:val="26"/>
        </w:rPr>
        <w:t>ых</w:t>
      </w:r>
      <w:r w:rsidR="00FF4741" w:rsidRPr="00704314">
        <w:rPr>
          <w:rFonts w:ascii="Times New Roman" w:hAnsi="Times New Roman" w:cs="Times New Roman"/>
          <w:b/>
          <w:sz w:val="24"/>
          <w:szCs w:val="26"/>
        </w:rPr>
        <w:t xml:space="preserve"> акт</w:t>
      </w:r>
      <w:r w:rsidR="002E2039" w:rsidRPr="00704314">
        <w:rPr>
          <w:rFonts w:ascii="Times New Roman" w:hAnsi="Times New Roman" w:cs="Times New Roman"/>
          <w:b/>
          <w:sz w:val="24"/>
          <w:szCs w:val="26"/>
        </w:rPr>
        <w:t>ов</w:t>
      </w:r>
    </w:p>
    <w:p w14:paraId="75B4E70E" w14:textId="77777777" w:rsidR="00091A2E" w:rsidRPr="00704314" w:rsidRDefault="00091A2E" w:rsidP="00704314">
      <w:pPr>
        <w:tabs>
          <w:tab w:val="left" w:pos="0"/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04314">
        <w:rPr>
          <w:rFonts w:ascii="Times New Roman" w:hAnsi="Times New Roman" w:cs="Times New Roman"/>
          <w:b/>
          <w:sz w:val="24"/>
          <w:szCs w:val="26"/>
        </w:rPr>
        <w:t xml:space="preserve">администрации Юргинского муниципального </w:t>
      </w:r>
      <w:r w:rsidR="00D76C3E" w:rsidRPr="00704314">
        <w:rPr>
          <w:rFonts w:ascii="Times New Roman" w:hAnsi="Times New Roman" w:cs="Times New Roman"/>
          <w:b/>
          <w:sz w:val="24"/>
          <w:szCs w:val="26"/>
        </w:rPr>
        <w:t>округа</w:t>
      </w:r>
    </w:p>
    <w:p w14:paraId="3810F754" w14:textId="77777777" w:rsidR="000D4E46" w:rsidRPr="00704314" w:rsidRDefault="000D4E46" w:rsidP="0070431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14:paraId="7DED1313" w14:textId="77777777" w:rsidR="00F348F3" w:rsidRPr="00704314" w:rsidRDefault="009141B1" w:rsidP="005922FD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04314">
        <w:rPr>
          <w:rFonts w:ascii="Times New Roman" w:hAnsi="Times New Roman" w:cs="Times New Roman"/>
          <w:sz w:val="24"/>
          <w:szCs w:val="26"/>
        </w:rPr>
        <w:t xml:space="preserve">В целях приведения нормативных правовых актов </w:t>
      </w:r>
      <w:r w:rsidR="00AE74FF" w:rsidRPr="00704314">
        <w:rPr>
          <w:rFonts w:ascii="Times New Roman" w:hAnsi="Times New Roman" w:cs="Times New Roman"/>
          <w:sz w:val="24"/>
          <w:szCs w:val="26"/>
        </w:rPr>
        <w:t xml:space="preserve">администрации </w:t>
      </w:r>
      <w:r w:rsidRPr="00704314">
        <w:rPr>
          <w:rFonts w:ascii="Times New Roman" w:hAnsi="Times New Roman" w:cs="Times New Roman"/>
          <w:sz w:val="24"/>
          <w:szCs w:val="26"/>
        </w:rPr>
        <w:t xml:space="preserve">Юргинского муниципального </w:t>
      </w:r>
      <w:r w:rsidR="008341B8" w:rsidRPr="00704314">
        <w:rPr>
          <w:rFonts w:ascii="Times New Roman" w:hAnsi="Times New Roman" w:cs="Times New Roman"/>
          <w:sz w:val="24"/>
          <w:szCs w:val="26"/>
        </w:rPr>
        <w:t>округа</w:t>
      </w:r>
      <w:r w:rsidRPr="00704314">
        <w:rPr>
          <w:rFonts w:ascii="Times New Roman" w:hAnsi="Times New Roman" w:cs="Times New Roman"/>
          <w:sz w:val="24"/>
          <w:szCs w:val="26"/>
        </w:rPr>
        <w:t xml:space="preserve"> в соответствии с действующим законодательством</w:t>
      </w:r>
      <w:r w:rsidR="00F348F3" w:rsidRPr="00704314">
        <w:rPr>
          <w:rFonts w:ascii="Times New Roman" w:hAnsi="Times New Roman" w:cs="Times New Roman"/>
          <w:sz w:val="24"/>
          <w:szCs w:val="26"/>
        </w:rPr>
        <w:t xml:space="preserve">, руководствуясь </w:t>
      </w:r>
      <w:r w:rsidRPr="00704314">
        <w:rPr>
          <w:rFonts w:ascii="Times New Roman" w:hAnsi="Times New Roman" w:cs="Times New Roman"/>
          <w:sz w:val="24"/>
          <w:szCs w:val="26"/>
        </w:rPr>
        <w:t xml:space="preserve">ст.43 </w:t>
      </w:r>
      <w:r w:rsidR="00F348F3" w:rsidRPr="00704314">
        <w:rPr>
          <w:rFonts w:ascii="Times New Roman" w:hAnsi="Times New Roman" w:cs="Times New Roman"/>
          <w:sz w:val="24"/>
          <w:szCs w:val="26"/>
        </w:rPr>
        <w:t>Устав</w:t>
      </w:r>
      <w:r w:rsidRPr="00704314">
        <w:rPr>
          <w:rFonts w:ascii="Times New Roman" w:hAnsi="Times New Roman" w:cs="Times New Roman"/>
          <w:sz w:val="24"/>
          <w:szCs w:val="26"/>
        </w:rPr>
        <w:t>а</w:t>
      </w:r>
      <w:r w:rsidR="00F348F3" w:rsidRPr="00704314">
        <w:rPr>
          <w:rFonts w:ascii="Times New Roman" w:hAnsi="Times New Roman" w:cs="Times New Roman"/>
          <w:sz w:val="24"/>
          <w:szCs w:val="26"/>
        </w:rPr>
        <w:t xml:space="preserve"> Юргинского муниципального </w:t>
      </w:r>
      <w:r w:rsidR="008341B8" w:rsidRPr="00704314">
        <w:rPr>
          <w:rFonts w:ascii="Times New Roman" w:hAnsi="Times New Roman" w:cs="Times New Roman"/>
          <w:sz w:val="24"/>
          <w:szCs w:val="26"/>
        </w:rPr>
        <w:t>округа</w:t>
      </w:r>
      <w:r w:rsidR="00F348F3" w:rsidRPr="00704314">
        <w:rPr>
          <w:rFonts w:ascii="Times New Roman" w:hAnsi="Times New Roman" w:cs="Times New Roman"/>
          <w:sz w:val="24"/>
          <w:szCs w:val="26"/>
        </w:rPr>
        <w:t>:</w:t>
      </w:r>
    </w:p>
    <w:p w14:paraId="5CD4C1E6" w14:textId="2F03352E" w:rsidR="00172F3E" w:rsidRPr="00704314" w:rsidRDefault="000D3D2E" w:rsidP="005922FD">
      <w:pPr>
        <w:pStyle w:val="a3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704314">
        <w:rPr>
          <w:szCs w:val="26"/>
        </w:rPr>
        <w:t>Признать</w:t>
      </w:r>
      <w:r w:rsidR="0063456C" w:rsidRPr="00704314">
        <w:rPr>
          <w:szCs w:val="26"/>
        </w:rPr>
        <w:t xml:space="preserve"> утратившим</w:t>
      </w:r>
      <w:r w:rsidR="00A97D2B" w:rsidRPr="00704314">
        <w:rPr>
          <w:szCs w:val="26"/>
        </w:rPr>
        <w:t>и</w:t>
      </w:r>
      <w:r w:rsidR="0063456C" w:rsidRPr="00704314">
        <w:rPr>
          <w:szCs w:val="26"/>
        </w:rPr>
        <w:t xml:space="preserve"> силу отдельны</w:t>
      </w:r>
      <w:r w:rsidR="00AE7414" w:rsidRPr="00704314">
        <w:rPr>
          <w:szCs w:val="26"/>
        </w:rPr>
        <w:t>е</w:t>
      </w:r>
      <w:r w:rsidR="00C9644E" w:rsidRPr="00704314">
        <w:rPr>
          <w:szCs w:val="26"/>
        </w:rPr>
        <w:t xml:space="preserve"> </w:t>
      </w:r>
      <w:r w:rsidR="00091A2E" w:rsidRPr="00704314">
        <w:rPr>
          <w:szCs w:val="26"/>
        </w:rPr>
        <w:t>правов</w:t>
      </w:r>
      <w:r w:rsidR="00AE7414" w:rsidRPr="00704314">
        <w:rPr>
          <w:szCs w:val="26"/>
        </w:rPr>
        <w:t>ые</w:t>
      </w:r>
      <w:r w:rsidR="00091A2E" w:rsidRPr="00704314">
        <w:rPr>
          <w:szCs w:val="26"/>
        </w:rPr>
        <w:t xml:space="preserve"> акт</w:t>
      </w:r>
      <w:r w:rsidR="00AE7414" w:rsidRPr="00704314">
        <w:rPr>
          <w:szCs w:val="26"/>
        </w:rPr>
        <w:t>ы</w:t>
      </w:r>
      <w:r w:rsidR="00091A2E" w:rsidRPr="00704314">
        <w:rPr>
          <w:szCs w:val="26"/>
        </w:rPr>
        <w:t xml:space="preserve"> администрации Юргинского муниципального </w:t>
      </w:r>
      <w:r w:rsidR="007067BE" w:rsidRPr="00704314">
        <w:rPr>
          <w:szCs w:val="26"/>
        </w:rPr>
        <w:t>округа</w:t>
      </w:r>
      <w:r w:rsidR="00091A2E" w:rsidRPr="00704314">
        <w:rPr>
          <w:szCs w:val="26"/>
        </w:rPr>
        <w:t>:</w:t>
      </w:r>
    </w:p>
    <w:p w14:paraId="65656EDB" w14:textId="71479D4E" w:rsidR="00A97D2B" w:rsidRPr="00704314" w:rsidRDefault="000D3D2E" w:rsidP="005922FD">
      <w:pPr>
        <w:pStyle w:val="a3"/>
        <w:ind w:left="0" w:firstLine="709"/>
        <w:jc w:val="both"/>
        <w:rPr>
          <w:szCs w:val="26"/>
        </w:rPr>
      </w:pPr>
      <w:r w:rsidRPr="00704314">
        <w:rPr>
          <w:szCs w:val="26"/>
        </w:rPr>
        <w:t>-</w:t>
      </w:r>
      <w:r w:rsidR="00A97D2B" w:rsidRPr="00704314">
        <w:rPr>
          <w:szCs w:val="26"/>
        </w:rPr>
        <w:t xml:space="preserve"> Постановление администрации Юргинского муниципального округа от 19.06.2024 №900 «О порядке оказания адресной социальной помощи членам семей погибших участников специальной военной операции на территориях Донецкой Народной республики, Луганской Народной республики, Запорожской и Херсонской областей </w:t>
      </w:r>
      <w:r w:rsidR="00704314">
        <w:rPr>
          <w:szCs w:val="26"/>
        </w:rPr>
        <w:t xml:space="preserve">                    </w:t>
      </w:r>
      <w:r w:rsidR="00A97D2B" w:rsidRPr="00704314">
        <w:rPr>
          <w:szCs w:val="26"/>
        </w:rPr>
        <w:t>и Украины».</w:t>
      </w:r>
    </w:p>
    <w:p w14:paraId="3444DCFB" w14:textId="0F6E1F8B" w:rsidR="00A97D2B" w:rsidRPr="00704314" w:rsidRDefault="00A97D2B" w:rsidP="005922FD">
      <w:pPr>
        <w:pStyle w:val="a3"/>
        <w:ind w:left="0" w:firstLine="709"/>
        <w:jc w:val="both"/>
        <w:rPr>
          <w:szCs w:val="26"/>
        </w:rPr>
      </w:pPr>
      <w:r w:rsidRPr="00704314">
        <w:rPr>
          <w:szCs w:val="26"/>
        </w:rPr>
        <w:t xml:space="preserve">- Постановление администрации Юргинского муниципального округа от 27.06.2024 №928 «О внесении изменений в постановление администрации Юргинского муниципального округа от 19.06.2024 №900 «О порядке оказания адресной социальной помощи членам семей погибших участников специальной военной операции </w:t>
      </w:r>
      <w:r w:rsidR="00704314">
        <w:rPr>
          <w:szCs w:val="26"/>
        </w:rPr>
        <w:t xml:space="preserve">                               </w:t>
      </w:r>
      <w:r w:rsidRPr="00704314">
        <w:rPr>
          <w:szCs w:val="26"/>
        </w:rPr>
        <w:t>на территориях Донецкой Народной республики, Луганской Народной республики, Запорожской и Херсонской областей и Украины».</w:t>
      </w:r>
    </w:p>
    <w:p w14:paraId="15C9DEF9" w14:textId="0EBCC74E" w:rsidR="00481824" w:rsidRPr="00704314" w:rsidRDefault="00A97D2B" w:rsidP="005922FD">
      <w:pPr>
        <w:pStyle w:val="a3"/>
        <w:ind w:left="0" w:firstLine="709"/>
        <w:jc w:val="both"/>
        <w:rPr>
          <w:szCs w:val="26"/>
        </w:rPr>
      </w:pPr>
      <w:r w:rsidRPr="00704314">
        <w:rPr>
          <w:szCs w:val="26"/>
        </w:rPr>
        <w:t xml:space="preserve">- Постановление администрации Юргинского муниципального округа от 17.06.2025 №677 «О внесении изменений в постановление администрации Юргинского муниципального округа от 19.06.2024 №900 «О порядке оказания адресной социальной помощи членам семей погибших участников специальной военной операции </w:t>
      </w:r>
      <w:r w:rsidR="00704314">
        <w:rPr>
          <w:szCs w:val="26"/>
        </w:rPr>
        <w:t xml:space="preserve">                                </w:t>
      </w:r>
      <w:r w:rsidRPr="00704314">
        <w:rPr>
          <w:szCs w:val="26"/>
        </w:rPr>
        <w:t>на территориях Донецкой Народной республики, Луганской Народной республики, Запорожской и Херсонской областей и Украины» считать утратившими силу.</w:t>
      </w:r>
    </w:p>
    <w:p w14:paraId="7C7BB0D3" w14:textId="77777777" w:rsidR="00805357" w:rsidRPr="00704314" w:rsidRDefault="007C2540" w:rsidP="005922FD">
      <w:pPr>
        <w:pStyle w:val="a3"/>
        <w:ind w:left="0" w:firstLine="709"/>
        <w:jc w:val="both"/>
        <w:rPr>
          <w:szCs w:val="26"/>
        </w:rPr>
      </w:pPr>
      <w:r w:rsidRPr="00704314">
        <w:rPr>
          <w:szCs w:val="26"/>
        </w:rPr>
        <w:t>2</w:t>
      </w:r>
      <w:r w:rsidR="00805357" w:rsidRPr="00704314">
        <w:rPr>
          <w:szCs w:val="26"/>
        </w:rPr>
        <w:t xml:space="preserve">. </w:t>
      </w:r>
      <w:proofErr w:type="gramStart"/>
      <w:r w:rsidR="00D76C3E" w:rsidRPr="00704314">
        <w:rPr>
          <w:szCs w:val="26"/>
        </w:rPr>
        <w:t>Разместить</w:t>
      </w:r>
      <w:proofErr w:type="gramEnd"/>
      <w:r w:rsidR="00D76C3E" w:rsidRPr="00704314">
        <w:rPr>
          <w:szCs w:val="26"/>
        </w:rPr>
        <w:t xml:space="preserve"> настоящее постановление на официальном сайте администрации Юргинского муниципального </w:t>
      </w:r>
      <w:r w:rsidR="00ED63B3" w:rsidRPr="00704314">
        <w:rPr>
          <w:szCs w:val="26"/>
        </w:rPr>
        <w:t>округа</w:t>
      </w:r>
      <w:r w:rsidR="00D76C3E" w:rsidRPr="00704314">
        <w:rPr>
          <w:szCs w:val="26"/>
        </w:rPr>
        <w:t xml:space="preserve"> в информационно-телекоммуникационной сети «Интернет»</w:t>
      </w:r>
      <w:r w:rsidR="00805357" w:rsidRPr="00704314">
        <w:rPr>
          <w:szCs w:val="26"/>
        </w:rPr>
        <w:t>.</w:t>
      </w:r>
    </w:p>
    <w:p w14:paraId="13F3BE5E" w14:textId="44E0F63A" w:rsidR="00C41215" w:rsidRPr="00704314" w:rsidRDefault="00C41215" w:rsidP="005922FD">
      <w:pPr>
        <w:pStyle w:val="a3"/>
        <w:ind w:left="0" w:firstLine="709"/>
        <w:jc w:val="both"/>
        <w:rPr>
          <w:szCs w:val="26"/>
        </w:rPr>
      </w:pPr>
      <w:r w:rsidRPr="00704314">
        <w:rPr>
          <w:szCs w:val="26"/>
        </w:rPr>
        <w:t xml:space="preserve">3. </w:t>
      </w:r>
      <w:r w:rsidR="00107EB1" w:rsidRPr="00704314">
        <w:rPr>
          <w:szCs w:val="26"/>
        </w:rPr>
        <w:t xml:space="preserve">Настоящее постановление вступает в силу </w:t>
      </w:r>
      <w:r w:rsidR="000D19E9" w:rsidRPr="00704314">
        <w:rPr>
          <w:szCs w:val="26"/>
        </w:rPr>
        <w:t>со дня его подписания</w:t>
      </w:r>
      <w:r w:rsidR="00107EB1" w:rsidRPr="00704314">
        <w:rPr>
          <w:szCs w:val="26"/>
        </w:rPr>
        <w:t>.</w:t>
      </w:r>
    </w:p>
    <w:p w14:paraId="303B7B99" w14:textId="79E0CB0D" w:rsidR="002B27D9" w:rsidRPr="00704314" w:rsidRDefault="00C41215" w:rsidP="005922FD">
      <w:pPr>
        <w:pStyle w:val="a3"/>
        <w:ind w:left="0" w:firstLine="709"/>
        <w:jc w:val="both"/>
        <w:rPr>
          <w:szCs w:val="26"/>
        </w:rPr>
      </w:pPr>
      <w:r w:rsidRPr="00704314">
        <w:rPr>
          <w:szCs w:val="26"/>
        </w:rPr>
        <w:t>4</w:t>
      </w:r>
      <w:r w:rsidR="00805357" w:rsidRPr="00704314">
        <w:rPr>
          <w:szCs w:val="26"/>
        </w:rPr>
        <w:t xml:space="preserve">. </w:t>
      </w:r>
      <w:r w:rsidR="00D76C3E" w:rsidRPr="00704314">
        <w:rPr>
          <w:szCs w:val="26"/>
        </w:rPr>
        <w:t xml:space="preserve">Контроль исполнения постановления возложить на </w:t>
      </w:r>
      <w:r w:rsidR="00A97D2B" w:rsidRPr="00704314">
        <w:rPr>
          <w:szCs w:val="26"/>
        </w:rPr>
        <w:t xml:space="preserve">начальника </w:t>
      </w:r>
      <w:proofErr w:type="gramStart"/>
      <w:r w:rsidR="00A97D2B" w:rsidRPr="00704314">
        <w:rPr>
          <w:szCs w:val="26"/>
        </w:rPr>
        <w:t>Управления социальной защиты населения администрации</w:t>
      </w:r>
      <w:r w:rsidR="00D76C3E" w:rsidRPr="00704314">
        <w:rPr>
          <w:szCs w:val="26"/>
        </w:rPr>
        <w:t xml:space="preserve"> Юргинского муниципального </w:t>
      </w:r>
      <w:r w:rsidR="000E0CF6">
        <w:rPr>
          <w:szCs w:val="26"/>
        </w:rPr>
        <w:t xml:space="preserve">                         </w:t>
      </w:r>
      <w:r w:rsidR="00D76C3E" w:rsidRPr="00704314">
        <w:rPr>
          <w:szCs w:val="26"/>
        </w:rPr>
        <w:t>округа</w:t>
      </w:r>
      <w:proofErr w:type="gramEnd"/>
      <w:r w:rsidR="00481824" w:rsidRPr="00704314">
        <w:rPr>
          <w:szCs w:val="26"/>
        </w:rPr>
        <w:t xml:space="preserve"> С.В. Гордееву</w:t>
      </w:r>
      <w:r w:rsidR="00ED63B3" w:rsidRPr="00704314">
        <w:rPr>
          <w:szCs w:val="26"/>
        </w:rPr>
        <w:t>.</w:t>
      </w:r>
    </w:p>
    <w:p w14:paraId="75017A9D" w14:textId="77777777" w:rsidR="001E7ECC" w:rsidRPr="00704314" w:rsidRDefault="001E7ECC" w:rsidP="005922FD">
      <w:pPr>
        <w:pStyle w:val="a3"/>
        <w:ind w:left="0" w:firstLine="709"/>
        <w:jc w:val="both"/>
        <w:rPr>
          <w:szCs w:val="26"/>
        </w:rPr>
      </w:pPr>
    </w:p>
    <w:p w14:paraId="4C836272" w14:textId="77777777" w:rsidR="005922FD" w:rsidRPr="00704314" w:rsidRDefault="005922FD" w:rsidP="005922FD">
      <w:pPr>
        <w:pStyle w:val="a3"/>
        <w:ind w:left="0" w:firstLine="709"/>
        <w:jc w:val="both"/>
        <w:rPr>
          <w:szCs w:val="26"/>
        </w:rPr>
      </w:pPr>
    </w:p>
    <w:p w14:paraId="51D3875A" w14:textId="77777777" w:rsidR="005922FD" w:rsidRPr="00704314" w:rsidRDefault="005922FD" w:rsidP="005922FD">
      <w:pPr>
        <w:pStyle w:val="a3"/>
        <w:ind w:left="0" w:firstLine="709"/>
        <w:jc w:val="both"/>
        <w:rPr>
          <w:szCs w:val="26"/>
        </w:rPr>
      </w:pPr>
    </w:p>
    <w:p w14:paraId="676488E0" w14:textId="77777777" w:rsidR="005922FD" w:rsidRPr="00704314" w:rsidRDefault="005922FD" w:rsidP="005922FD">
      <w:pPr>
        <w:pStyle w:val="a3"/>
        <w:ind w:left="0"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922FD" w:rsidRPr="00704314" w14:paraId="41A87249" w14:textId="77777777" w:rsidTr="0045011A">
        <w:tc>
          <w:tcPr>
            <w:tcW w:w="6062" w:type="dxa"/>
            <w:hideMark/>
          </w:tcPr>
          <w:p w14:paraId="3540D6CC" w14:textId="77777777" w:rsidR="005922FD" w:rsidRPr="00704314" w:rsidRDefault="005922FD" w:rsidP="005922F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04314">
              <w:rPr>
                <w:rFonts w:ascii="Times New Roman" w:hAnsi="Times New Roman" w:cs="Times New Roman"/>
                <w:sz w:val="24"/>
                <w:szCs w:val="26"/>
              </w:rPr>
              <w:t>Глава Юргинского</w:t>
            </w:r>
          </w:p>
          <w:p w14:paraId="137D22E8" w14:textId="77777777" w:rsidR="005922FD" w:rsidRPr="00704314" w:rsidRDefault="005922FD" w:rsidP="005922F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04314">
              <w:rPr>
                <w:rFonts w:ascii="Times New Roman" w:hAnsi="Times New Roman" w:cs="Times New Roman"/>
                <w:sz w:val="24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14:paraId="42B0ED1B" w14:textId="77777777" w:rsidR="005922FD" w:rsidRPr="00704314" w:rsidRDefault="005922FD" w:rsidP="005922F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188501F2" w14:textId="77777777" w:rsidR="005922FD" w:rsidRPr="00704314" w:rsidRDefault="005922FD" w:rsidP="005922F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04314">
              <w:rPr>
                <w:rFonts w:ascii="Times New Roman" w:hAnsi="Times New Roman" w:cs="Times New Roman"/>
                <w:sz w:val="24"/>
                <w:szCs w:val="26"/>
              </w:rPr>
              <w:t xml:space="preserve">           Д.К. </w:t>
            </w:r>
            <w:proofErr w:type="spellStart"/>
            <w:r w:rsidRPr="00704314">
              <w:rPr>
                <w:rFonts w:ascii="Times New Roman" w:hAnsi="Times New Roman" w:cs="Times New Roman"/>
                <w:sz w:val="24"/>
                <w:szCs w:val="26"/>
              </w:rPr>
              <w:t>Дадашов</w:t>
            </w:r>
            <w:proofErr w:type="spellEnd"/>
          </w:p>
        </w:tc>
      </w:tr>
    </w:tbl>
    <w:p w14:paraId="16E3F4EF" w14:textId="77777777" w:rsidR="005922FD" w:rsidRPr="00704314" w:rsidRDefault="005922FD" w:rsidP="005922FD">
      <w:pPr>
        <w:pStyle w:val="a3"/>
        <w:ind w:left="0" w:firstLine="709"/>
        <w:jc w:val="both"/>
        <w:rPr>
          <w:szCs w:val="26"/>
        </w:rPr>
      </w:pPr>
      <w:bookmarkStart w:id="0" w:name="_GoBack"/>
      <w:bookmarkEnd w:id="0"/>
    </w:p>
    <w:sectPr w:rsidR="005922FD" w:rsidRPr="00704314" w:rsidSect="000E0CF6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4916"/>
    <w:multiLevelType w:val="hybridMultilevel"/>
    <w:tmpl w:val="3C12D5EA"/>
    <w:lvl w:ilvl="0" w:tplc="CA7A2170">
      <w:start w:val="1"/>
      <w:numFmt w:val="decimal"/>
      <w:lvlText w:val="%1."/>
      <w:lvlJc w:val="left"/>
      <w:pPr>
        <w:ind w:left="2183" w:hanging="13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FF2202E"/>
    <w:multiLevelType w:val="hybridMultilevel"/>
    <w:tmpl w:val="7E3C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9083E"/>
    <w:multiLevelType w:val="hybridMultilevel"/>
    <w:tmpl w:val="4EBCEB84"/>
    <w:lvl w:ilvl="0" w:tplc="F106169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92FF8"/>
    <w:multiLevelType w:val="hybridMultilevel"/>
    <w:tmpl w:val="81D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50014"/>
    <w:multiLevelType w:val="hybridMultilevel"/>
    <w:tmpl w:val="B99C0F6C"/>
    <w:lvl w:ilvl="0" w:tplc="EE48D11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C62"/>
    <w:rsid w:val="00047E7A"/>
    <w:rsid w:val="00091A2E"/>
    <w:rsid w:val="000D19E9"/>
    <w:rsid w:val="000D3D2E"/>
    <w:rsid w:val="000D4E46"/>
    <w:rsid w:val="000E0CF6"/>
    <w:rsid w:val="00107EB1"/>
    <w:rsid w:val="00120360"/>
    <w:rsid w:val="00150161"/>
    <w:rsid w:val="00165BC9"/>
    <w:rsid w:val="00172F3E"/>
    <w:rsid w:val="001749B0"/>
    <w:rsid w:val="001762C4"/>
    <w:rsid w:val="001C2624"/>
    <w:rsid w:val="001E7ECC"/>
    <w:rsid w:val="00216A60"/>
    <w:rsid w:val="0023516B"/>
    <w:rsid w:val="00237E12"/>
    <w:rsid w:val="00262F94"/>
    <w:rsid w:val="002B27D9"/>
    <w:rsid w:val="002E2039"/>
    <w:rsid w:val="003151EE"/>
    <w:rsid w:val="003E5347"/>
    <w:rsid w:val="003F10DA"/>
    <w:rsid w:val="004357D5"/>
    <w:rsid w:val="00481824"/>
    <w:rsid w:val="004C7F6C"/>
    <w:rsid w:val="005922FD"/>
    <w:rsid w:val="00592C05"/>
    <w:rsid w:val="00602A70"/>
    <w:rsid w:val="0063456C"/>
    <w:rsid w:val="006551CF"/>
    <w:rsid w:val="0069317B"/>
    <w:rsid w:val="006D120E"/>
    <w:rsid w:val="006E0357"/>
    <w:rsid w:val="006E149C"/>
    <w:rsid w:val="00704314"/>
    <w:rsid w:val="007067BE"/>
    <w:rsid w:val="00725F93"/>
    <w:rsid w:val="00764602"/>
    <w:rsid w:val="007C2540"/>
    <w:rsid w:val="007C5B2E"/>
    <w:rsid w:val="007F01BF"/>
    <w:rsid w:val="00805357"/>
    <w:rsid w:val="00812FB4"/>
    <w:rsid w:val="008341B8"/>
    <w:rsid w:val="00834C9B"/>
    <w:rsid w:val="00892C9B"/>
    <w:rsid w:val="008F03DC"/>
    <w:rsid w:val="009141B1"/>
    <w:rsid w:val="009427C5"/>
    <w:rsid w:val="009C71D9"/>
    <w:rsid w:val="009D4703"/>
    <w:rsid w:val="009F122B"/>
    <w:rsid w:val="00A14CF3"/>
    <w:rsid w:val="00A80DF4"/>
    <w:rsid w:val="00A97D2B"/>
    <w:rsid w:val="00AE7414"/>
    <w:rsid w:val="00AE74FF"/>
    <w:rsid w:val="00B03265"/>
    <w:rsid w:val="00B67749"/>
    <w:rsid w:val="00B77B2C"/>
    <w:rsid w:val="00BA472F"/>
    <w:rsid w:val="00BF60A6"/>
    <w:rsid w:val="00C04FAE"/>
    <w:rsid w:val="00C121B9"/>
    <w:rsid w:val="00C41215"/>
    <w:rsid w:val="00C86ABD"/>
    <w:rsid w:val="00C9644E"/>
    <w:rsid w:val="00CE15B3"/>
    <w:rsid w:val="00D6022A"/>
    <w:rsid w:val="00D76C3E"/>
    <w:rsid w:val="00DD3621"/>
    <w:rsid w:val="00DF6939"/>
    <w:rsid w:val="00E43C02"/>
    <w:rsid w:val="00E67AB6"/>
    <w:rsid w:val="00ED2CF6"/>
    <w:rsid w:val="00ED63B3"/>
    <w:rsid w:val="00F26403"/>
    <w:rsid w:val="00F348F3"/>
    <w:rsid w:val="00F41C62"/>
    <w:rsid w:val="00F913DD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3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qFormat/>
    <w:rsid w:val="00F4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DF6939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6939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</w:rPr>
  </w:style>
  <w:style w:type="paragraph" w:styleId="a4">
    <w:name w:val="footer"/>
    <w:basedOn w:val="a"/>
    <w:link w:val="a5"/>
    <w:uiPriority w:val="99"/>
    <w:unhideWhenUsed/>
    <w:rsid w:val="00262F9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62F94"/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2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76064-3D69-4E13-858F-A3CA7659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34</cp:revision>
  <cp:lastPrinted>2022-01-14T07:50:00Z</cp:lastPrinted>
  <dcterms:created xsi:type="dcterms:W3CDTF">2019-04-08T09:07:00Z</dcterms:created>
  <dcterms:modified xsi:type="dcterms:W3CDTF">2025-08-21T06:45:00Z</dcterms:modified>
</cp:coreProperties>
</file>