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89" w:rsidRPr="006D6AC8" w:rsidRDefault="00EE0380" w:rsidP="006D6AC8">
      <w:pPr>
        <w:rPr>
          <w:b/>
          <w:bCs/>
          <w:iCs/>
        </w:rPr>
      </w:pPr>
      <w:r>
        <w:rPr>
          <w:b/>
          <w:bCs/>
          <w:iCs/>
          <w:color w:val="0070C0"/>
        </w:rPr>
        <w:t xml:space="preserve">                                                 </w:t>
      </w:r>
      <w:r w:rsidR="00BF6889" w:rsidRPr="006D6AC8">
        <w:rPr>
          <w:b/>
          <w:bCs/>
          <w:iCs/>
        </w:rPr>
        <w:t>Пояснительная  записка</w:t>
      </w:r>
    </w:p>
    <w:p w:rsidR="00EE0380" w:rsidRPr="006D6AC8" w:rsidRDefault="00BF6889" w:rsidP="00EE0380">
      <w:pPr>
        <w:ind w:left="-567" w:firstLine="567"/>
        <w:jc w:val="center"/>
        <w:rPr>
          <w:b/>
        </w:rPr>
      </w:pPr>
      <w:r w:rsidRPr="006D6AC8">
        <w:rPr>
          <w:b/>
          <w:bCs/>
          <w:iCs/>
        </w:rPr>
        <w:t xml:space="preserve">к </w:t>
      </w:r>
      <w:r w:rsidR="00EE0380" w:rsidRPr="006D6AC8">
        <w:rPr>
          <w:b/>
          <w:bCs/>
          <w:iCs/>
        </w:rPr>
        <w:t xml:space="preserve">проекту </w:t>
      </w:r>
      <w:r w:rsidR="00EE0380" w:rsidRPr="006D6AC8">
        <w:rPr>
          <w:rFonts w:eastAsia="Calibri"/>
          <w:b/>
        </w:rPr>
        <w:t>муниципальной программ</w:t>
      </w:r>
      <w:r w:rsidR="00A13E46">
        <w:rPr>
          <w:rFonts w:eastAsia="Calibri"/>
          <w:b/>
        </w:rPr>
        <w:t>ы</w:t>
      </w:r>
      <w:bookmarkStart w:id="0" w:name="_GoBack"/>
      <w:bookmarkEnd w:id="0"/>
      <w:r w:rsidR="00EE0380" w:rsidRPr="006D6AC8">
        <w:rPr>
          <w:rFonts w:eastAsia="Calibri"/>
          <w:b/>
        </w:rPr>
        <w:t xml:space="preserve"> «</w:t>
      </w:r>
      <w:r w:rsidR="00EE0380" w:rsidRPr="006D6AC8">
        <w:rPr>
          <w:b/>
          <w:spacing w:val="-3"/>
        </w:rPr>
        <w:t xml:space="preserve">Развитие административной системы органов местного самоуправления в Юргинском муниципальном округе на </w:t>
      </w:r>
      <w:r w:rsidR="00EE0380" w:rsidRPr="006D6AC8">
        <w:rPr>
          <w:b/>
        </w:rPr>
        <w:t>2026 год и на плановый период 2027 и 2028 годов»</w:t>
      </w:r>
    </w:p>
    <w:p w:rsidR="00EE0380" w:rsidRPr="006D6AC8" w:rsidRDefault="00EE0380" w:rsidP="00EE0380">
      <w:pPr>
        <w:ind w:left="-567" w:firstLine="567"/>
        <w:jc w:val="center"/>
        <w:rPr>
          <w:b/>
        </w:rPr>
      </w:pPr>
    </w:p>
    <w:p w:rsidR="00EE0380" w:rsidRPr="006D6AC8" w:rsidRDefault="00EE0380" w:rsidP="00EE0380">
      <w:pPr>
        <w:ind w:left="-567" w:firstLine="567"/>
        <w:jc w:val="both"/>
      </w:pPr>
      <w:proofErr w:type="gramStart"/>
      <w:r w:rsidRPr="006D6AC8">
        <w:t xml:space="preserve">Муниципальная программа </w:t>
      </w:r>
      <w:r w:rsidR="00175D6D" w:rsidRPr="006D6AC8">
        <w:t xml:space="preserve">«Развитие административной системы местного самоуправления в Юргинском муниципальном округе на 2026 год и на плановый период 2027 и 2028 годов» </w:t>
      </w:r>
      <w:r w:rsidRPr="006D6AC8">
        <w:t>(далее – муниципальная программа)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обеспечивающий наиболее эффективное достижение целей и решение задач по соответствующим направлениям социально-экономического развития Юргинского муниципального округа, в том числе направленных</w:t>
      </w:r>
      <w:proofErr w:type="gramEnd"/>
      <w:r w:rsidRPr="006D6AC8">
        <w:t xml:space="preserve"> на достижение национальных целей развития Российской Федерации, определенных Указом Президента Российской Федерации от  07.05.2024 № 309 "О национальных целях развития Российской Федерации на период до 2030 года и на перспективу до 2036 года".</w:t>
      </w:r>
    </w:p>
    <w:p w:rsidR="001569C3" w:rsidRPr="006D6AC8" w:rsidRDefault="009B01C4" w:rsidP="009B01C4">
      <w:pPr>
        <w:ind w:left="-567" w:firstLine="283"/>
        <w:jc w:val="both"/>
      </w:pPr>
      <w:r w:rsidRPr="006D6AC8">
        <w:t xml:space="preserve">   </w:t>
      </w:r>
      <w:r w:rsidR="001569C3" w:rsidRPr="006D6AC8">
        <w:t>Муниципальная программа разработана в соответствии со ст.179 Бюджетного кодекса РФ,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Федерации» и другими нормативными актами Российской Федерации, Кемеровской области – Кузбасса, Юргинского муниципального округа.</w:t>
      </w:r>
    </w:p>
    <w:p w:rsidR="009B01C4" w:rsidRPr="006D6AC8" w:rsidRDefault="001569C3" w:rsidP="009B01C4">
      <w:pPr>
        <w:ind w:left="-567" w:firstLine="283"/>
        <w:jc w:val="both"/>
      </w:pPr>
      <w:r w:rsidRPr="006D6AC8">
        <w:t>Реализация муниципальной программы осуществляется за счет  средств местного, областного бюджетов, внебюджетных источников.</w:t>
      </w:r>
    </w:p>
    <w:p w:rsidR="009B01C4" w:rsidRPr="006D6AC8" w:rsidRDefault="00175D6D" w:rsidP="009B01C4">
      <w:pPr>
        <w:ind w:left="-567" w:firstLine="283"/>
        <w:jc w:val="both"/>
      </w:pPr>
      <w:r w:rsidRPr="006D6AC8">
        <w:t xml:space="preserve">В настоящей муниципальной программе предусмотрены мероприятия </w:t>
      </w:r>
      <w:proofErr w:type="gramStart"/>
      <w:r w:rsidRPr="006D6AC8">
        <w:t>по</w:t>
      </w:r>
      <w:proofErr w:type="gramEnd"/>
      <w:r w:rsidRPr="006D6AC8">
        <w:t>:</w:t>
      </w:r>
    </w:p>
    <w:p w:rsidR="009B01C4" w:rsidRPr="006D6AC8" w:rsidRDefault="00175D6D" w:rsidP="009B01C4">
      <w:pPr>
        <w:ind w:left="-567" w:firstLine="283"/>
        <w:jc w:val="both"/>
      </w:pPr>
      <w:r w:rsidRPr="006D6AC8">
        <w:t>созданию условий для эффективной реализации органами местного самоуправления полномочий по решению вопросов местного значения (организационное, методическое, аналитическое, информационное, финансовое, материально-техническое обеспечение деятельности администрации Юргинского муниципального округа);</w:t>
      </w:r>
    </w:p>
    <w:p w:rsidR="009B01C4" w:rsidRPr="006D6AC8" w:rsidRDefault="00175D6D" w:rsidP="009B01C4">
      <w:pPr>
        <w:ind w:left="-567" w:firstLine="283"/>
        <w:jc w:val="both"/>
      </w:pPr>
      <w:r w:rsidRPr="006D6AC8">
        <w:t>развитию и совершенствованию муниципальной службы в Юргинском муниципальном округе;</w:t>
      </w:r>
    </w:p>
    <w:p w:rsidR="009B01C4" w:rsidRPr="006D6AC8" w:rsidRDefault="00175D6D" w:rsidP="009B01C4">
      <w:pPr>
        <w:ind w:left="-567" w:firstLine="283"/>
        <w:jc w:val="both"/>
      </w:pPr>
      <w:r w:rsidRPr="006D6AC8">
        <w:t>обеспечению деятельности муниципальных учреждений - МКУ «Административно-хозяйственная часть администрации Юргинского муниципального округа», МАУ «Редакция газеты «</w:t>
      </w:r>
      <w:proofErr w:type="spellStart"/>
      <w:r w:rsidRPr="006D6AC8">
        <w:t>Юргинские</w:t>
      </w:r>
      <w:proofErr w:type="spellEnd"/>
      <w:r w:rsidRPr="006D6AC8">
        <w:t xml:space="preserve"> ведомости»;</w:t>
      </w:r>
    </w:p>
    <w:p w:rsidR="009B01C4" w:rsidRPr="006D6AC8" w:rsidRDefault="00175D6D" w:rsidP="009B01C4">
      <w:pPr>
        <w:ind w:left="-567" w:firstLine="283"/>
        <w:jc w:val="both"/>
      </w:pPr>
      <w:r w:rsidRPr="006D6AC8">
        <w:t>организации и материально-техническому обеспечению официальных мероприятий (митингов, торжественных приемов, встреч), проводимых органами местного самоуправления;</w:t>
      </w:r>
    </w:p>
    <w:p w:rsidR="009B01C4" w:rsidRPr="006D6AC8" w:rsidRDefault="00175D6D" w:rsidP="009B01C4">
      <w:pPr>
        <w:ind w:left="-567" w:firstLine="283"/>
        <w:jc w:val="both"/>
      </w:pPr>
      <w:r w:rsidRPr="006D6AC8">
        <w:t>внедрению информационных технологий;</w:t>
      </w:r>
    </w:p>
    <w:p w:rsidR="009B01C4" w:rsidRPr="006D6AC8" w:rsidRDefault="00175D6D" w:rsidP="009B01C4">
      <w:pPr>
        <w:ind w:left="-567" w:firstLine="283"/>
        <w:jc w:val="both"/>
      </w:pPr>
      <w:r w:rsidRPr="006D6AC8">
        <w:t>обеспечению эффективного управления и распоряжения муниципальным имуществом;</w:t>
      </w:r>
    </w:p>
    <w:p w:rsidR="009B01C4" w:rsidRPr="006D6AC8" w:rsidRDefault="00175D6D" w:rsidP="009B01C4">
      <w:pPr>
        <w:ind w:left="-567" w:firstLine="283"/>
        <w:jc w:val="both"/>
      </w:pPr>
      <w:r w:rsidRPr="006D6AC8">
        <w:t>осуществлению деятельности по разработке градостроительной документации;</w:t>
      </w:r>
    </w:p>
    <w:p w:rsidR="009B01C4" w:rsidRPr="006D6AC8" w:rsidRDefault="00175D6D" w:rsidP="009B01C4">
      <w:pPr>
        <w:ind w:left="-567" w:firstLine="283"/>
        <w:jc w:val="both"/>
      </w:pPr>
      <w:r w:rsidRPr="006D6AC8">
        <w:t>обеспечению деятельности Финансового управления Юргинского муниципального округа;</w:t>
      </w:r>
    </w:p>
    <w:p w:rsidR="00175D6D" w:rsidRPr="006D6AC8" w:rsidRDefault="00175D6D" w:rsidP="009B01C4">
      <w:pPr>
        <w:ind w:left="-567" w:firstLine="283"/>
        <w:jc w:val="both"/>
      </w:pPr>
      <w:r w:rsidRPr="006D6AC8">
        <w:t xml:space="preserve">реализации проектов </w:t>
      </w:r>
      <w:proofErr w:type="gramStart"/>
      <w:r w:rsidRPr="006D6AC8">
        <w:t>инициативного</w:t>
      </w:r>
      <w:proofErr w:type="gramEnd"/>
      <w:r w:rsidRPr="006D6AC8">
        <w:t xml:space="preserve"> бюджетирования.</w:t>
      </w:r>
    </w:p>
    <w:p w:rsidR="005F6A09" w:rsidRPr="005F6A09" w:rsidRDefault="005F6A09" w:rsidP="005F6A09">
      <w:pPr>
        <w:pStyle w:val="af0"/>
        <w:jc w:val="both"/>
      </w:pPr>
      <w:r w:rsidRPr="005F6A09">
        <w:t>Реализация Программы должна обеспечить:</w:t>
      </w:r>
    </w:p>
    <w:p w:rsidR="005F6A09" w:rsidRDefault="005F6A09" w:rsidP="005F6A09">
      <w:pPr>
        <w:pStyle w:val="af0"/>
        <w:jc w:val="both"/>
      </w:pPr>
      <w:r w:rsidRPr="005F6A09">
        <w:t>- укрепление доверия граждан к деятельности органов местного</w:t>
      </w:r>
      <w:r>
        <w:t xml:space="preserve"> самоуправления</w:t>
      </w:r>
    </w:p>
    <w:p w:rsidR="005F6A09" w:rsidRPr="005F6A09" w:rsidRDefault="005F6A09" w:rsidP="005F6A09">
      <w:pPr>
        <w:pStyle w:val="af0"/>
        <w:ind w:hanging="567"/>
        <w:jc w:val="both"/>
      </w:pPr>
      <w:r w:rsidRPr="005F6A09">
        <w:t>муниципального округа;</w:t>
      </w:r>
    </w:p>
    <w:p w:rsidR="005F6A09" w:rsidRPr="005F6A09" w:rsidRDefault="005F6A09" w:rsidP="005F6A09">
      <w:pPr>
        <w:pStyle w:val="af0"/>
        <w:ind w:left="-567" w:firstLine="567"/>
        <w:jc w:val="both"/>
      </w:pPr>
      <w:r w:rsidRPr="005F6A09">
        <w:t xml:space="preserve">- укрепление кадрового потенциала, повышение профессионального </w:t>
      </w:r>
      <w:proofErr w:type="gramStart"/>
      <w:r w:rsidRPr="005F6A09">
        <w:t>уровня работников органов местного самоуправления муниципального округа</w:t>
      </w:r>
      <w:proofErr w:type="gramEnd"/>
      <w:r w:rsidRPr="005F6A09">
        <w:t>;</w:t>
      </w:r>
    </w:p>
    <w:p w:rsidR="005F6A09" w:rsidRPr="005F6A09" w:rsidRDefault="005F6A09" w:rsidP="005F6A09">
      <w:pPr>
        <w:pStyle w:val="af0"/>
        <w:ind w:left="-567" w:firstLine="567"/>
        <w:jc w:val="both"/>
      </w:pPr>
      <w:r w:rsidRPr="005F6A09">
        <w:t>- качественное информационно-аналитическое обеспечение деятельности органов местного самоуправления;</w:t>
      </w:r>
    </w:p>
    <w:p w:rsidR="005F6A09" w:rsidRPr="005F6A09" w:rsidRDefault="005F6A09" w:rsidP="005F6A09">
      <w:pPr>
        <w:pStyle w:val="af0"/>
        <w:jc w:val="both"/>
      </w:pPr>
      <w:r w:rsidRPr="005F6A09">
        <w:t>- широкое информирование населения о деятельности органов местного самоуправления;</w:t>
      </w:r>
    </w:p>
    <w:p w:rsidR="005F6A09" w:rsidRPr="005F6A09" w:rsidRDefault="005F6A09" w:rsidP="005F6A09">
      <w:pPr>
        <w:pStyle w:val="af0"/>
        <w:ind w:left="-567" w:firstLine="567"/>
        <w:jc w:val="both"/>
        <w:rPr>
          <w:rFonts w:eastAsiaTheme="minorHAnsi"/>
          <w:lang w:eastAsia="en-US"/>
        </w:rPr>
      </w:pPr>
      <w:r w:rsidRPr="005F6A09">
        <w:t xml:space="preserve">- необходимые условия для предоставления качественных </w:t>
      </w:r>
      <w:r w:rsidRPr="005F6A09">
        <w:rPr>
          <w:rFonts w:eastAsiaTheme="minorHAnsi"/>
          <w:lang w:eastAsia="en-US"/>
        </w:rPr>
        <w:t xml:space="preserve">приоритетных массовых социально значимых региональных государственных и муниципальных услуг и сервисов в цифровом виде без необходимости личного посещения муниципальных органов и иных организаций с применением реестровой модели, в режиме онлайн, с </w:t>
      </w:r>
      <w:proofErr w:type="spellStart"/>
      <w:r w:rsidRPr="005F6A09">
        <w:rPr>
          <w:rFonts w:eastAsiaTheme="minorHAnsi"/>
          <w:lang w:eastAsia="en-US"/>
        </w:rPr>
        <w:t>проактивным</w:t>
      </w:r>
      <w:proofErr w:type="spellEnd"/>
      <w:r w:rsidRPr="005F6A09">
        <w:rPr>
          <w:rFonts w:eastAsiaTheme="minorHAnsi"/>
          <w:lang w:eastAsia="en-US"/>
        </w:rPr>
        <w:t xml:space="preserve"> оказанием услуг в тех случаях, когда это возможно;</w:t>
      </w:r>
    </w:p>
    <w:p w:rsidR="005F6A09" w:rsidRPr="005F6A09" w:rsidRDefault="005F6A09" w:rsidP="005F6A09">
      <w:pPr>
        <w:pStyle w:val="af0"/>
        <w:ind w:left="-567" w:firstLine="567"/>
        <w:jc w:val="both"/>
        <w:rPr>
          <w:rFonts w:eastAsiaTheme="minorHAnsi"/>
          <w:lang w:eastAsia="en-US"/>
        </w:rPr>
      </w:pPr>
      <w:r w:rsidRPr="005F6A09">
        <w:lastRenderedPageBreak/>
        <w:t>-эффективное управление и распоряжение муниципальным имуществом, контролю по его использованию;</w:t>
      </w:r>
    </w:p>
    <w:p w:rsidR="005F6A09" w:rsidRPr="005F6A09" w:rsidRDefault="005F6A09" w:rsidP="005F6A09">
      <w:pPr>
        <w:pStyle w:val="af0"/>
        <w:ind w:left="-567" w:firstLine="567"/>
        <w:jc w:val="both"/>
      </w:pPr>
      <w:r w:rsidRPr="005F6A09">
        <w:t xml:space="preserve">- </w:t>
      </w:r>
      <w:r w:rsidRPr="005F6A09">
        <w:rPr>
          <w:shd w:val="clear" w:color="auto" w:fill="FFFFFF"/>
        </w:rPr>
        <w:t>комплексное и устойчивое развитие муниципального образования на основе территориального планирования, градостроительного зонирования и планировки территории;</w:t>
      </w:r>
    </w:p>
    <w:p w:rsidR="005F6A09" w:rsidRPr="005F6A09" w:rsidRDefault="005F6A09" w:rsidP="005F6A09">
      <w:pPr>
        <w:pStyle w:val="af0"/>
        <w:ind w:left="-567" w:firstLine="567"/>
        <w:jc w:val="both"/>
      </w:pPr>
      <w:r w:rsidRPr="005F6A09">
        <w:t>- сбалансированность и устойчивость бюджета ЮМО, повышение качества управления муниципальными финансами.</w:t>
      </w:r>
    </w:p>
    <w:p w:rsidR="005F6A09" w:rsidRPr="005F6A09" w:rsidRDefault="005F6A09" w:rsidP="005F6A09">
      <w:pPr>
        <w:pStyle w:val="af0"/>
        <w:ind w:left="-567" w:firstLine="567"/>
        <w:jc w:val="both"/>
      </w:pPr>
      <w:r w:rsidRPr="005F6A09">
        <w:t>При своевременном и полном объеме выделяемых финансовых ресурсов Программа позволит эффективно реализовать полномочия администрации Юргинского муниципального округа, развивать и совершенствовать систему муниципальной службы в Юргинском муниципальном округе.</w:t>
      </w:r>
    </w:p>
    <w:p w:rsidR="00603BF4" w:rsidRPr="005F6A09" w:rsidRDefault="00603BF4" w:rsidP="005F6A09">
      <w:pPr>
        <w:pStyle w:val="af0"/>
        <w:jc w:val="both"/>
        <w:rPr>
          <w:rFonts w:eastAsia="Calibri"/>
          <w:color w:val="0070C0"/>
        </w:rPr>
      </w:pPr>
    </w:p>
    <w:sectPr w:rsidR="00603BF4" w:rsidRPr="005F6A09" w:rsidSect="00556122">
      <w:footerReference w:type="even" r:id="rId9"/>
      <w:footerReference w:type="default" r:id="rId10"/>
      <w:pgSz w:w="11906" w:h="16838"/>
      <w:pgMar w:top="1134" w:right="85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CF" w:rsidRDefault="00A123CF">
      <w:r>
        <w:separator/>
      </w:r>
    </w:p>
  </w:endnote>
  <w:endnote w:type="continuationSeparator" w:id="0">
    <w:p w:rsidR="00A123CF" w:rsidRDefault="00A1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240" w:rsidRDefault="003B6240" w:rsidP="005561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6240" w:rsidRDefault="003B6240" w:rsidP="0055612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88498"/>
      <w:docPartObj>
        <w:docPartGallery w:val="Page Numbers (Bottom of Page)"/>
        <w:docPartUnique/>
      </w:docPartObj>
    </w:sdtPr>
    <w:sdtEndPr/>
    <w:sdtContent>
      <w:p w:rsidR="003B6240" w:rsidRDefault="003B624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E46">
          <w:rPr>
            <w:noProof/>
          </w:rPr>
          <w:t>1</w:t>
        </w:r>
        <w:r>
          <w:fldChar w:fldCharType="end"/>
        </w:r>
      </w:p>
    </w:sdtContent>
  </w:sdt>
  <w:p w:rsidR="003B6240" w:rsidRDefault="003B6240" w:rsidP="0055612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CF" w:rsidRDefault="00A123CF">
      <w:r>
        <w:separator/>
      </w:r>
    </w:p>
  </w:footnote>
  <w:footnote w:type="continuationSeparator" w:id="0">
    <w:p w:rsidR="00A123CF" w:rsidRDefault="00A12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35pt;height:11.35pt" o:bullet="t">
        <v:imagedata r:id="rId1" o:title="mso1"/>
      </v:shape>
    </w:pict>
  </w:numPicBullet>
  <w:abstractNum w:abstractNumId="0">
    <w:nsid w:val="00BE2FFA"/>
    <w:multiLevelType w:val="hybridMultilevel"/>
    <w:tmpl w:val="5C7C7DF8"/>
    <w:lvl w:ilvl="0" w:tplc="B5921E6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235508C"/>
    <w:multiLevelType w:val="hybridMultilevel"/>
    <w:tmpl w:val="1EECB2A4"/>
    <w:lvl w:ilvl="0" w:tplc="041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04" w:hanging="360"/>
      </w:pPr>
      <w:rPr>
        <w:rFonts w:ascii="Wingdings" w:hAnsi="Wingdings" w:hint="default"/>
      </w:rPr>
    </w:lvl>
  </w:abstractNum>
  <w:abstractNum w:abstractNumId="2">
    <w:nsid w:val="04974E8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627457B"/>
    <w:multiLevelType w:val="hybridMultilevel"/>
    <w:tmpl w:val="EE3877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270372"/>
    <w:multiLevelType w:val="hybridMultilevel"/>
    <w:tmpl w:val="D7183CBA"/>
    <w:lvl w:ilvl="0" w:tplc="3D4E68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A4F0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D6514AB"/>
    <w:multiLevelType w:val="hybridMultilevel"/>
    <w:tmpl w:val="DF903C38"/>
    <w:lvl w:ilvl="0" w:tplc="8EEC78D4">
      <w:start w:val="1"/>
      <w:numFmt w:val="bullet"/>
      <w:suff w:val="space"/>
      <w:lvlText w:val="−"/>
      <w:lvlJc w:val="left"/>
      <w:pPr>
        <w:ind w:left="680" w:firstLine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68768C8"/>
    <w:multiLevelType w:val="hybridMultilevel"/>
    <w:tmpl w:val="1884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F6820B1"/>
    <w:multiLevelType w:val="hybridMultilevel"/>
    <w:tmpl w:val="D466D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9C58A0"/>
    <w:multiLevelType w:val="hybridMultilevel"/>
    <w:tmpl w:val="DDE05DDC"/>
    <w:lvl w:ilvl="0" w:tplc="C37C234E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4A1968"/>
    <w:multiLevelType w:val="hybridMultilevel"/>
    <w:tmpl w:val="C31EF7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934574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DD68A4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FF4626F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022358C"/>
    <w:multiLevelType w:val="hybridMultilevel"/>
    <w:tmpl w:val="7D709344"/>
    <w:lvl w:ilvl="0" w:tplc="2FE61426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02A7860"/>
    <w:multiLevelType w:val="hybridMultilevel"/>
    <w:tmpl w:val="806629CA"/>
    <w:lvl w:ilvl="0" w:tplc="9E6C3B9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D48ECA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2" w:tplc="EEC23DA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 w:tplc="27122D9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4" w:tplc="63E6D92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5" w:tplc="67F0F1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6" w:tplc="35708F6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7" w:tplc="D2746D5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  <w:lvl w:ilvl="8" w:tplc="D16A7C00" w:tentative="1">
      <w:start w:val="1"/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hAnsi="Times New Roman" w:hint="default"/>
      </w:rPr>
    </w:lvl>
  </w:abstractNum>
  <w:abstractNum w:abstractNumId="16">
    <w:nsid w:val="385B49F0"/>
    <w:multiLevelType w:val="hybridMultilevel"/>
    <w:tmpl w:val="75CA594A"/>
    <w:lvl w:ilvl="0" w:tplc="8D6AA6C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B346D6B"/>
    <w:multiLevelType w:val="hybridMultilevel"/>
    <w:tmpl w:val="F440DE1E"/>
    <w:lvl w:ilvl="0" w:tplc="F436668C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2C133CE"/>
    <w:multiLevelType w:val="hybridMultilevel"/>
    <w:tmpl w:val="8AAA031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1C2604"/>
    <w:multiLevelType w:val="hybridMultilevel"/>
    <w:tmpl w:val="4060F5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8A81A1E"/>
    <w:multiLevelType w:val="hybridMultilevel"/>
    <w:tmpl w:val="48402C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ACD5CAB"/>
    <w:multiLevelType w:val="hybridMultilevel"/>
    <w:tmpl w:val="AC942FF4"/>
    <w:lvl w:ilvl="0" w:tplc="EB70D3A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  <w:lvl w:ilvl="1" w:tplc="26829C10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</w:rPr>
    </w:lvl>
    <w:lvl w:ilvl="2" w:tplc="B9FA3ED6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hint="default"/>
      </w:rPr>
    </w:lvl>
    <w:lvl w:ilvl="3" w:tplc="F382753C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hint="default"/>
      </w:rPr>
    </w:lvl>
    <w:lvl w:ilvl="4" w:tplc="03E25166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hint="default"/>
      </w:rPr>
    </w:lvl>
    <w:lvl w:ilvl="5" w:tplc="34585B2A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hint="default"/>
      </w:rPr>
    </w:lvl>
    <w:lvl w:ilvl="6" w:tplc="D3342524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hint="default"/>
      </w:rPr>
    </w:lvl>
    <w:lvl w:ilvl="7" w:tplc="4A0E913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hint="default"/>
      </w:rPr>
    </w:lvl>
    <w:lvl w:ilvl="8" w:tplc="DC9E5B54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hint="default"/>
      </w:rPr>
    </w:lvl>
  </w:abstractNum>
  <w:abstractNum w:abstractNumId="22">
    <w:nsid w:val="5DB5336C"/>
    <w:multiLevelType w:val="hybridMultilevel"/>
    <w:tmpl w:val="D8888D66"/>
    <w:lvl w:ilvl="0" w:tplc="E0B03A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75081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9B1A55"/>
    <w:multiLevelType w:val="hybridMultilevel"/>
    <w:tmpl w:val="CBCCC5D8"/>
    <w:lvl w:ilvl="0" w:tplc="2F2E6A1A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DC5C4C"/>
    <w:multiLevelType w:val="hybridMultilevel"/>
    <w:tmpl w:val="D42E68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D2311"/>
    <w:multiLevelType w:val="hybridMultilevel"/>
    <w:tmpl w:val="E6DE61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6D1639C9"/>
    <w:multiLevelType w:val="multilevel"/>
    <w:tmpl w:val="1330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355E0C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2950DD8"/>
    <w:multiLevelType w:val="hybridMultilevel"/>
    <w:tmpl w:val="ADB8F7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3833C0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D3833C0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5BC72FF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6D05C12"/>
    <w:multiLevelType w:val="hybridMultilevel"/>
    <w:tmpl w:val="BA1E9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677B6A"/>
    <w:multiLevelType w:val="hybridMultilevel"/>
    <w:tmpl w:val="C22C9AFE"/>
    <w:lvl w:ilvl="0" w:tplc="9B94F584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A6B1B93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A91576E"/>
    <w:multiLevelType w:val="hybridMultilevel"/>
    <w:tmpl w:val="9AE831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A55F0A"/>
    <w:multiLevelType w:val="hybridMultilevel"/>
    <w:tmpl w:val="8C506C18"/>
    <w:lvl w:ilvl="0" w:tplc="8048E1C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286152"/>
    <w:multiLevelType w:val="hybridMultilevel"/>
    <w:tmpl w:val="0146290C"/>
    <w:lvl w:ilvl="0" w:tplc="FA16ABF8">
      <w:start w:val="1"/>
      <w:numFmt w:val="bullet"/>
      <w:suff w:val="space"/>
      <w:lvlText w:val="−"/>
      <w:lvlJc w:val="left"/>
      <w:pPr>
        <w:ind w:left="0" w:firstLine="567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7DDA729D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555C00"/>
    <w:multiLevelType w:val="multilevel"/>
    <w:tmpl w:val="8AAA03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PicBulletId w:val="0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8"/>
  </w:num>
  <w:num w:numId="3">
    <w:abstractNumId w:val="11"/>
  </w:num>
  <w:num w:numId="4">
    <w:abstractNumId w:val="2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29"/>
  </w:num>
  <w:num w:numId="11">
    <w:abstractNumId w:val="38"/>
  </w:num>
  <w:num w:numId="12">
    <w:abstractNumId w:val="20"/>
  </w:num>
  <w:num w:numId="13">
    <w:abstractNumId w:val="37"/>
  </w:num>
  <w:num w:numId="14">
    <w:abstractNumId w:val="19"/>
  </w:num>
  <w:num w:numId="15">
    <w:abstractNumId w:val="22"/>
  </w:num>
  <w:num w:numId="16">
    <w:abstractNumId w:val="31"/>
  </w:num>
  <w:num w:numId="17">
    <w:abstractNumId w:val="8"/>
  </w:num>
  <w:num w:numId="18">
    <w:abstractNumId w:val="34"/>
  </w:num>
  <w:num w:numId="19">
    <w:abstractNumId w:val="21"/>
  </w:num>
  <w:num w:numId="20">
    <w:abstractNumId w:val="15"/>
  </w:num>
  <w:num w:numId="21">
    <w:abstractNumId w:val="25"/>
  </w:num>
  <w:num w:numId="22">
    <w:abstractNumId w:val="1"/>
  </w:num>
  <w:num w:numId="23">
    <w:abstractNumId w:val="3"/>
  </w:num>
  <w:num w:numId="24">
    <w:abstractNumId w:val="9"/>
  </w:num>
  <w:num w:numId="25">
    <w:abstractNumId w:val="17"/>
  </w:num>
  <w:num w:numId="26">
    <w:abstractNumId w:val="24"/>
  </w:num>
  <w:num w:numId="27">
    <w:abstractNumId w:val="16"/>
  </w:num>
  <w:num w:numId="28">
    <w:abstractNumId w:val="0"/>
  </w:num>
  <w:num w:numId="29">
    <w:abstractNumId w:val="5"/>
  </w:num>
  <w:num w:numId="30">
    <w:abstractNumId w:val="36"/>
  </w:num>
  <w:num w:numId="31">
    <w:abstractNumId w:val="33"/>
  </w:num>
  <w:num w:numId="32">
    <w:abstractNumId w:val="28"/>
  </w:num>
  <w:num w:numId="33">
    <w:abstractNumId w:val="23"/>
  </w:num>
  <w:num w:numId="34">
    <w:abstractNumId w:val="30"/>
  </w:num>
  <w:num w:numId="35">
    <w:abstractNumId w:val="4"/>
  </w:num>
  <w:num w:numId="36">
    <w:abstractNumId w:val="32"/>
  </w:num>
  <w:num w:numId="37">
    <w:abstractNumId w:val="27"/>
  </w:num>
  <w:num w:numId="38">
    <w:abstractNumId w:val="14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12B2"/>
    <w:rsid w:val="00003844"/>
    <w:rsid w:val="00003B42"/>
    <w:rsid w:val="000040FF"/>
    <w:rsid w:val="000054EE"/>
    <w:rsid w:val="00006EC5"/>
    <w:rsid w:val="00010D23"/>
    <w:rsid w:val="00012441"/>
    <w:rsid w:val="0001344C"/>
    <w:rsid w:val="00013795"/>
    <w:rsid w:val="00014E44"/>
    <w:rsid w:val="00015504"/>
    <w:rsid w:val="00017A9D"/>
    <w:rsid w:val="00020816"/>
    <w:rsid w:val="00020913"/>
    <w:rsid w:val="000228BE"/>
    <w:rsid w:val="000233FC"/>
    <w:rsid w:val="00023D6D"/>
    <w:rsid w:val="00024870"/>
    <w:rsid w:val="000261E3"/>
    <w:rsid w:val="0002683B"/>
    <w:rsid w:val="000268E9"/>
    <w:rsid w:val="0003056C"/>
    <w:rsid w:val="00031099"/>
    <w:rsid w:val="00031EFA"/>
    <w:rsid w:val="00032810"/>
    <w:rsid w:val="000341C8"/>
    <w:rsid w:val="0003451F"/>
    <w:rsid w:val="00035B54"/>
    <w:rsid w:val="00037969"/>
    <w:rsid w:val="000379CC"/>
    <w:rsid w:val="0004051B"/>
    <w:rsid w:val="00040571"/>
    <w:rsid w:val="000406FD"/>
    <w:rsid w:val="00042F0A"/>
    <w:rsid w:val="00043262"/>
    <w:rsid w:val="000432AF"/>
    <w:rsid w:val="00044D8B"/>
    <w:rsid w:val="0004524D"/>
    <w:rsid w:val="00045479"/>
    <w:rsid w:val="00045A12"/>
    <w:rsid w:val="00047141"/>
    <w:rsid w:val="000471FE"/>
    <w:rsid w:val="000512BB"/>
    <w:rsid w:val="00052477"/>
    <w:rsid w:val="000547D5"/>
    <w:rsid w:val="0005799B"/>
    <w:rsid w:val="00062DE4"/>
    <w:rsid w:val="000641E3"/>
    <w:rsid w:val="00065589"/>
    <w:rsid w:val="00065592"/>
    <w:rsid w:val="00065C23"/>
    <w:rsid w:val="00067E66"/>
    <w:rsid w:val="00070576"/>
    <w:rsid w:val="00071564"/>
    <w:rsid w:val="000720CF"/>
    <w:rsid w:val="0007603C"/>
    <w:rsid w:val="000772C1"/>
    <w:rsid w:val="0008064A"/>
    <w:rsid w:val="00084800"/>
    <w:rsid w:val="00085375"/>
    <w:rsid w:val="00087852"/>
    <w:rsid w:val="00090CF8"/>
    <w:rsid w:val="00091D0F"/>
    <w:rsid w:val="00092AD9"/>
    <w:rsid w:val="00093132"/>
    <w:rsid w:val="0009540C"/>
    <w:rsid w:val="00095608"/>
    <w:rsid w:val="00096BE6"/>
    <w:rsid w:val="000A0CF1"/>
    <w:rsid w:val="000A1B11"/>
    <w:rsid w:val="000A27FE"/>
    <w:rsid w:val="000A29AA"/>
    <w:rsid w:val="000A2BA3"/>
    <w:rsid w:val="000A36B2"/>
    <w:rsid w:val="000A3E34"/>
    <w:rsid w:val="000A5716"/>
    <w:rsid w:val="000A5C12"/>
    <w:rsid w:val="000A6196"/>
    <w:rsid w:val="000A657C"/>
    <w:rsid w:val="000A737E"/>
    <w:rsid w:val="000B0240"/>
    <w:rsid w:val="000B07EE"/>
    <w:rsid w:val="000B0ADB"/>
    <w:rsid w:val="000B0DA9"/>
    <w:rsid w:val="000B1277"/>
    <w:rsid w:val="000B2504"/>
    <w:rsid w:val="000B40F5"/>
    <w:rsid w:val="000B4C1B"/>
    <w:rsid w:val="000B4F63"/>
    <w:rsid w:val="000B505E"/>
    <w:rsid w:val="000B55E4"/>
    <w:rsid w:val="000B56C4"/>
    <w:rsid w:val="000B6394"/>
    <w:rsid w:val="000C24B4"/>
    <w:rsid w:val="000C552A"/>
    <w:rsid w:val="000C6135"/>
    <w:rsid w:val="000C62AE"/>
    <w:rsid w:val="000C7AA2"/>
    <w:rsid w:val="000C7F33"/>
    <w:rsid w:val="000D07C9"/>
    <w:rsid w:val="000D3036"/>
    <w:rsid w:val="000D4EFF"/>
    <w:rsid w:val="000D5D32"/>
    <w:rsid w:val="000D744E"/>
    <w:rsid w:val="000D7579"/>
    <w:rsid w:val="000E072E"/>
    <w:rsid w:val="000E0EC2"/>
    <w:rsid w:val="000E1383"/>
    <w:rsid w:val="000E5286"/>
    <w:rsid w:val="000E5863"/>
    <w:rsid w:val="000E7AF6"/>
    <w:rsid w:val="000E7B05"/>
    <w:rsid w:val="000F0420"/>
    <w:rsid w:val="000F0B88"/>
    <w:rsid w:val="000F0E0A"/>
    <w:rsid w:val="000F6EC1"/>
    <w:rsid w:val="000F7646"/>
    <w:rsid w:val="000F7E34"/>
    <w:rsid w:val="001001FA"/>
    <w:rsid w:val="00102452"/>
    <w:rsid w:val="00105845"/>
    <w:rsid w:val="0010704C"/>
    <w:rsid w:val="001074A4"/>
    <w:rsid w:val="001079CD"/>
    <w:rsid w:val="001123AB"/>
    <w:rsid w:val="00112589"/>
    <w:rsid w:val="00112918"/>
    <w:rsid w:val="00113822"/>
    <w:rsid w:val="001151F8"/>
    <w:rsid w:val="00121034"/>
    <w:rsid w:val="00121040"/>
    <w:rsid w:val="001226D6"/>
    <w:rsid w:val="001237D3"/>
    <w:rsid w:val="00123ADF"/>
    <w:rsid w:val="0012411A"/>
    <w:rsid w:val="001248B2"/>
    <w:rsid w:val="00125D5C"/>
    <w:rsid w:val="001327B5"/>
    <w:rsid w:val="00132AC5"/>
    <w:rsid w:val="00132B55"/>
    <w:rsid w:val="00134696"/>
    <w:rsid w:val="00134E0F"/>
    <w:rsid w:val="00135799"/>
    <w:rsid w:val="0014031B"/>
    <w:rsid w:val="0014032C"/>
    <w:rsid w:val="00141C6A"/>
    <w:rsid w:val="00142E9D"/>
    <w:rsid w:val="00142F33"/>
    <w:rsid w:val="001444BC"/>
    <w:rsid w:val="001454F1"/>
    <w:rsid w:val="00150615"/>
    <w:rsid w:val="00152204"/>
    <w:rsid w:val="00154AB1"/>
    <w:rsid w:val="001561C6"/>
    <w:rsid w:val="001569C3"/>
    <w:rsid w:val="00157916"/>
    <w:rsid w:val="001645AC"/>
    <w:rsid w:val="001666B6"/>
    <w:rsid w:val="001672F8"/>
    <w:rsid w:val="001679A1"/>
    <w:rsid w:val="0017073D"/>
    <w:rsid w:val="00170FDF"/>
    <w:rsid w:val="00171866"/>
    <w:rsid w:val="001721C3"/>
    <w:rsid w:val="001721DB"/>
    <w:rsid w:val="001724B5"/>
    <w:rsid w:val="00172708"/>
    <w:rsid w:val="00172857"/>
    <w:rsid w:val="00173609"/>
    <w:rsid w:val="00173FFE"/>
    <w:rsid w:val="00174B95"/>
    <w:rsid w:val="00174BDD"/>
    <w:rsid w:val="00175D6D"/>
    <w:rsid w:val="001766A7"/>
    <w:rsid w:val="00177B70"/>
    <w:rsid w:val="00177E43"/>
    <w:rsid w:val="001833AA"/>
    <w:rsid w:val="00183767"/>
    <w:rsid w:val="00185D3E"/>
    <w:rsid w:val="00185E1D"/>
    <w:rsid w:val="00187678"/>
    <w:rsid w:val="0019066F"/>
    <w:rsid w:val="001924AE"/>
    <w:rsid w:val="00197CA8"/>
    <w:rsid w:val="001A1CF5"/>
    <w:rsid w:val="001A3511"/>
    <w:rsid w:val="001A38B4"/>
    <w:rsid w:val="001A6D53"/>
    <w:rsid w:val="001A6E51"/>
    <w:rsid w:val="001B0299"/>
    <w:rsid w:val="001B0632"/>
    <w:rsid w:val="001B12A6"/>
    <w:rsid w:val="001B1BB7"/>
    <w:rsid w:val="001B55E0"/>
    <w:rsid w:val="001B5D56"/>
    <w:rsid w:val="001B6FB0"/>
    <w:rsid w:val="001B71C4"/>
    <w:rsid w:val="001C01ED"/>
    <w:rsid w:val="001C18FC"/>
    <w:rsid w:val="001C313B"/>
    <w:rsid w:val="001C462E"/>
    <w:rsid w:val="001C59BC"/>
    <w:rsid w:val="001C737F"/>
    <w:rsid w:val="001D01A8"/>
    <w:rsid w:val="001D145B"/>
    <w:rsid w:val="001D36F8"/>
    <w:rsid w:val="001D404B"/>
    <w:rsid w:val="001D5F06"/>
    <w:rsid w:val="001D6388"/>
    <w:rsid w:val="001D6B68"/>
    <w:rsid w:val="001E178D"/>
    <w:rsid w:val="001E20E0"/>
    <w:rsid w:val="001E21EF"/>
    <w:rsid w:val="001E3074"/>
    <w:rsid w:val="001E467B"/>
    <w:rsid w:val="001E6248"/>
    <w:rsid w:val="001E6316"/>
    <w:rsid w:val="001E6D61"/>
    <w:rsid w:val="001E73E5"/>
    <w:rsid w:val="001F3F24"/>
    <w:rsid w:val="001F6D14"/>
    <w:rsid w:val="001F777E"/>
    <w:rsid w:val="002013C2"/>
    <w:rsid w:val="002015E0"/>
    <w:rsid w:val="00201A8C"/>
    <w:rsid w:val="00203DD4"/>
    <w:rsid w:val="0020623B"/>
    <w:rsid w:val="00210703"/>
    <w:rsid w:val="00211734"/>
    <w:rsid w:val="002117F6"/>
    <w:rsid w:val="00212AD9"/>
    <w:rsid w:val="00213887"/>
    <w:rsid w:val="00214AB7"/>
    <w:rsid w:val="00214FE3"/>
    <w:rsid w:val="002154BA"/>
    <w:rsid w:val="00217935"/>
    <w:rsid w:val="00221645"/>
    <w:rsid w:val="002228F1"/>
    <w:rsid w:val="002235AB"/>
    <w:rsid w:val="002264CF"/>
    <w:rsid w:val="002270EE"/>
    <w:rsid w:val="00227287"/>
    <w:rsid w:val="0022793A"/>
    <w:rsid w:val="00230CCC"/>
    <w:rsid w:val="002320CF"/>
    <w:rsid w:val="00232456"/>
    <w:rsid w:val="002436B7"/>
    <w:rsid w:val="00245E65"/>
    <w:rsid w:val="00245EAB"/>
    <w:rsid w:val="002470BE"/>
    <w:rsid w:val="00247D83"/>
    <w:rsid w:val="00247DBF"/>
    <w:rsid w:val="002506F3"/>
    <w:rsid w:val="00252D6C"/>
    <w:rsid w:val="00253B71"/>
    <w:rsid w:val="002558BB"/>
    <w:rsid w:val="002562EE"/>
    <w:rsid w:val="0025692D"/>
    <w:rsid w:val="002578E6"/>
    <w:rsid w:val="00260529"/>
    <w:rsid w:val="00260B00"/>
    <w:rsid w:val="0026575F"/>
    <w:rsid w:val="00265B2D"/>
    <w:rsid w:val="00265D95"/>
    <w:rsid w:val="00265EC2"/>
    <w:rsid w:val="00266078"/>
    <w:rsid w:val="00266466"/>
    <w:rsid w:val="00267F93"/>
    <w:rsid w:val="002717F1"/>
    <w:rsid w:val="0027336C"/>
    <w:rsid w:val="002739A2"/>
    <w:rsid w:val="002748AB"/>
    <w:rsid w:val="0027502A"/>
    <w:rsid w:val="0027510D"/>
    <w:rsid w:val="00275F6F"/>
    <w:rsid w:val="00283890"/>
    <w:rsid w:val="00283C56"/>
    <w:rsid w:val="00283D64"/>
    <w:rsid w:val="002854E0"/>
    <w:rsid w:val="002857E8"/>
    <w:rsid w:val="0028621C"/>
    <w:rsid w:val="002866C1"/>
    <w:rsid w:val="002875E7"/>
    <w:rsid w:val="00291363"/>
    <w:rsid w:val="00291599"/>
    <w:rsid w:val="00291B21"/>
    <w:rsid w:val="0029246E"/>
    <w:rsid w:val="00294289"/>
    <w:rsid w:val="00296022"/>
    <w:rsid w:val="00296CD4"/>
    <w:rsid w:val="002A023A"/>
    <w:rsid w:val="002A1746"/>
    <w:rsid w:val="002A4CA2"/>
    <w:rsid w:val="002A518F"/>
    <w:rsid w:val="002A6F9F"/>
    <w:rsid w:val="002A76E0"/>
    <w:rsid w:val="002A7CD8"/>
    <w:rsid w:val="002B0375"/>
    <w:rsid w:val="002B0C72"/>
    <w:rsid w:val="002B30C9"/>
    <w:rsid w:val="002B3192"/>
    <w:rsid w:val="002B3ADA"/>
    <w:rsid w:val="002B57BC"/>
    <w:rsid w:val="002C1DA1"/>
    <w:rsid w:val="002C3562"/>
    <w:rsid w:val="002C3DDD"/>
    <w:rsid w:val="002C55F4"/>
    <w:rsid w:val="002D088D"/>
    <w:rsid w:val="002D1B3C"/>
    <w:rsid w:val="002D204E"/>
    <w:rsid w:val="002D35E4"/>
    <w:rsid w:val="002D57DB"/>
    <w:rsid w:val="002E07BD"/>
    <w:rsid w:val="002E0B22"/>
    <w:rsid w:val="002E181A"/>
    <w:rsid w:val="002E1C93"/>
    <w:rsid w:val="002E2EEC"/>
    <w:rsid w:val="002E4163"/>
    <w:rsid w:val="002E50CC"/>
    <w:rsid w:val="002E51A1"/>
    <w:rsid w:val="002E596D"/>
    <w:rsid w:val="002E7046"/>
    <w:rsid w:val="002E7C51"/>
    <w:rsid w:val="002F0494"/>
    <w:rsid w:val="002F09C8"/>
    <w:rsid w:val="002F2661"/>
    <w:rsid w:val="002F2FF2"/>
    <w:rsid w:val="002F33DC"/>
    <w:rsid w:val="002F3651"/>
    <w:rsid w:val="002F37B4"/>
    <w:rsid w:val="002F3C6C"/>
    <w:rsid w:val="002F6105"/>
    <w:rsid w:val="002F63A1"/>
    <w:rsid w:val="00302048"/>
    <w:rsid w:val="003074B8"/>
    <w:rsid w:val="0030782B"/>
    <w:rsid w:val="003105BD"/>
    <w:rsid w:val="00310E24"/>
    <w:rsid w:val="00313C71"/>
    <w:rsid w:val="00314BF3"/>
    <w:rsid w:val="00314CB1"/>
    <w:rsid w:val="00315D15"/>
    <w:rsid w:val="003162F9"/>
    <w:rsid w:val="0031632D"/>
    <w:rsid w:val="00323577"/>
    <w:rsid w:val="00324A91"/>
    <w:rsid w:val="003257F4"/>
    <w:rsid w:val="00325EE4"/>
    <w:rsid w:val="003264C1"/>
    <w:rsid w:val="003268E7"/>
    <w:rsid w:val="00327307"/>
    <w:rsid w:val="003277A0"/>
    <w:rsid w:val="003278E1"/>
    <w:rsid w:val="00330650"/>
    <w:rsid w:val="00330C82"/>
    <w:rsid w:val="00330D29"/>
    <w:rsid w:val="003318CB"/>
    <w:rsid w:val="003329FA"/>
    <w:rsid w:val="00335741"/>
    <w:rsid w:val="00337036"/>
    <w:rsid w:val="003378F8"/>
    <w:rsid w:val="003402DE"/>
    <w:rsid w:val="00343D42"/>
    <w:rsid w:val="003456DF"/>
    <w:rsid w:val="00346AA6"/>
    <w:rsid w:val="00346CA1"/>
    <w:rsid w:val="0035015B"/>
    <w:rsid w:val="003501CC"/>
    <w:rsid w:val="00357ABD"/>
    <w:rsid w:val="00360231"/>
    <w:rsid w:val="00360463"/>
    <w:rsid w:val="0036125C"/>
    <w:rsid w:val="003656EC"/>
    <w:rsid w:val="00366721"/>
    <w:rsid w:val="00370251"/>
    <w:rsid w:val="00371682"/>
    <w:rsid w:val="003716B4"/>
    <w:rsid w:val="0037224C"/>
    <w:rsid w:val="00372C6F"/>
    <w:rsid w:val="00374192"/>
    <w:rsid w:val="003741BB"/>
    <w:rsid w:val="00376FA8"/>
    <w:rsid w:val="00377484"/>
    <w:rsid w:val="003805BB"/>
    <w:rsid w:val="00381F0C"/>
    <w:rsid w:val="003821FE"/>
    <w:rsid w:val="00382311"/>
    <w:rsid w:val="0038311B"/>
    <w:rsid w:val="003833DB"/>
    <w:rsid w:val="00383FA9"/>
    <w:rsid w:val="003867B4"/>
    <w:rsid w:val="00386FB1"/>
    <w:rsid w:val="00387589"/>
    <w:rsid w:val="00387F70"/>
    <w:rsid w:val="00390176"/>
    <w:rsid w:val="00390D73"/>
    <w:rsid w:val="00392A12"/>
    <w:rsid w:val="00393194"/>
    <w:rsid w:val="00396F1E"/>
    <w:rsid w:val="003A1157"/>
    <w:rsid w:val="003A1E79"/>
    <w:rsid w:val="003A20B0"/>
    <w:rsid w:val="003A34D7"/>
    <w:rsid w:val="003A4314"/>
    <w:rsid w:val="003A4B92"/>
    <w:rsid w:val="003A59B3"/>
    <w:rsid w:val="003A713E"/>
    <w:rsid w:val="003A7C42"/>
    <w:rsid w:val="003B1359"/>
    <w:rsid w:val="003B19C1"/>
    <w:rsid w:val="003B3646"/>
    <w:rsid w:val="003B5437"/>
    <w:rsid w:val="003B6240"/>
    <w:rsid w:val="003B7146"/>
    <w:rsid w:val="003B7E71"/>
    <w:rsid w:val="003B7EA6"/>
    <w:rsid w:val="003C06ED"/>
    <w:rsid w:val="003C0F83"/>
    <w:rsid w:val="003C123B"/>
    <w:rsid w:val="003C1983"/>
    <w:rsid w:val="003C19B5"/>
    <w:rsid w:val="003C22EF"/>
    <w:rsid w:val="003C316D"/>
    <w:rsid w:val="003C3DAE"/>
    <w:rsid w:val="003C6E6A"/>
    <w:rsid w:val="003D06B8"/>
    <w:rsid w:val="003D0E8E"/>
    <w:rsid w:val="003D3854"/>
    <w:rsid w:val="003D4F8A"/>
    <w:rsid w:val="003D5E77"/>
    <w:rsid w:val="003E03A4"/>
    <w:rsid w:val="003E1328"/>
    <w:rsid w:val="003E26A3"/>
    <w:rsid w:val="003E3BF9"/>
    <w:rsid w:val="003E6062"/>
    <w:rsid w:val="003E6063"/>
    <w:rsid w:val="003E7F7D"/>
    <w:rsid w:val="003F1134"/>
    <w:rsid w:val="003F1ACA"/>
    <w:rsid w:val="003F1DD9"/>
    <w:rsid w:val="003F3826"/>
    <w:rsid w:val="003F3837"/>
    <w:rsid w:val="003F4071"/>
    <w:rsid w:val="003F40A0"/>
    <w:rsid w:val="003F40B9"/>
    <w:rsid w:val="003F4FFC"/>
    <w:rsid w:val="003F51B3"/>
    <w:rsid w:val="003F59E8"/>
    <w:rsid w:val="003F5A62"/>
    <w:rsid w:val="003F61A3"/>
    <w:rsid w:val="003F6C04"/>
    <w:rsid w:val="003F729C"/>
    <w:rsid w:val="00400D42"/>
    <w:rsid w:val="00401BE4"/>
    <w:rsid w:val="0040293D"/>
    <w:rsid w:val="00403856"/>
    <w:rsid w:val="004063CD"/>
    <w:rsid w:val="00406EF2"/>
    <w:rsid w:val="00407864"/>
    <w:rsid w:val="00410101"/>
    <w:rsid w:val="004102D1"/>
    <w:rsid w:val="00412C07"/>
    <w:rsid w:val="00416371"/>
    <w:rsid w:val="00416D1D"/>
    <w:rsid w:val="0041727D"/>
    <w:rsid w:val="00420248"/>
    <w:rsid w:val="004257D1"/>
    <w:rsid w:val="00431BAA"/>
    <w:rsid w:val="0043245B"/>
    <w:rsid w:val="00437719"/>
    <w:rsid w:val="00437DCE"/>
    <w:rsid w:val="00440146"/>
    <w:rsid w:val="00442032"/>
    <w:rsid w:val="004422E7"/>
    <w:rsid w:val="00442935"/>
    <w:rsid w:val="004433C6"/>
    <w:rsid w:val="00446707"/>
    <w:rsid w:val="004471E1"/>
    <w:rsid w:val="004474C4"/>
    <w:rsid w:val="004506F5"/>
    <w:rsid w:val="00451AD4"/>
    <w:rsid w:val="00451AF5"/>
    <w:rsid w:val="00451BAB"/>
    <w:rsid w:val="0045219D"/>
    <w:rsid w:val="00452283"/>
    <w:rsid w:val="0045397A"/>
    <w:rsid w:val="00453AC8"/>
    <w:rsid w:val="00456660"/>
    <w:rsid w:val="00457229"/>
    <w:rsid w:val="00457D4D"/>
    <w:rsid w:val="00457EA7"/>
    <w:rsid w:val="0046142D"/>
    <w:rsid w:val="00462FDD"/>
    <w:rsid w:val="00463AB8"/>
    <w:rsid w:val="00466F08"/>
    <w:rsid w:val="00467180"/>
    <w:rsid w:val="00467561"/>
    <w:rsid w:val="00470CEA"/>
    <w:rsid w:val="00470D0E"/>
    <w:rsid w:val="00470E6B"/>
    <w:rsid w:val="00471DC3"/>
    <w:rsid w:val="00473D92"/>
    <w:rsid w:val="004758F6"/>
    <w:rsid w:val="00475C78"/>
    <w:rsid w:val="00476DF2"/>
    <w:rsid w:val="00477708"/>
    <w:rsid w:val="00480449"/>
    <w:rsid w:val="00480905"/>
    <w:rsid w:val="00480DE6"/>
    <w:rsid w:val="004816E9"/>
    <w:rsid w:val="0048390C"/>
    <w:rsid w:val="00483F4F"/>
    <w:rsid w:val="00484714"/>
    <w:rsid w:val="00484B92"/>
    <w:rsid w:val="00484E6C"/>
    <w:rsid w:val="00485070"/>
    <w:rsid w:val="004859FB"/>
    <w:rsid w:val="00485CF8"/>
    <w:rsid w:val="00485EC6"/>
    <w:rsid w:val="0048667D"/>
    <w:rsid w:val="00486A54"/>
    <w:rsid w:val="00490F5B"/>
    <w:rsid w:val="00492BED"/>
    <w:rsid w:val="004968B4"/>
    <w:rsid w:val="00496C04"/>
    <w:rsid w:val="00497723"/>
    <w:rsid w:val="004977CF"/>
    <w:rsid w:val="004A3259"/>
    <w:rsid w:val="004A36D1"/>
    <w:rsid w:val="004A3722"/>
    <w:rsid w:val="004A7C61"/>
    <w:rsid w:val="004B068A"/>
    <w:rsid w:val="004B0A0B"/>
    <w:rsid w:val="004B3042"/>
    <w:rsid w:val="004B3420"/>
    <w:rsid w:val="004B4464"/>
    <w:rsid w:val="004B4AFE"/>
    <w:rsid w:val="004B5613"/>
    <w:rsid w:val="004B77E3"/>
    <w:rsid w:val="004C21AB"/>
    <w:rsid w:val="004C349F"/>
    <w:rsid w:val="004C4EF3"/>
    <w:rsid w:val="004C5368"/>
    <w:rsid w:val="004C6D55"/>
    <w:rsid w:val="004C7457"/>
    <w:rsid w:val="004D0345"/>
    <w:rsid w:val="004D1EF8"/>
    <w:rsid w:val="004D3DA5"/>
    <w:rsid w:val="004D5E8A"/>
    <w:rsid w:val="004D7A1D"/>
    <w:rsid w:val="004E0EA4"/>
    <w:rsid w:val="004E3B7B"/>
    <w:rsid w:val="004E4197"/>
    <w:rsid w:val="004E4DBB"/>
    <w:rsid w:val="004E57B9"/>
    <w:rsid w:val="004E648F"/>
    <w:rsid w:val="004E668D"/>
    <w:rsid w:val="004F237B"/>
    <w:rsid w:val="004F23D1"/>
    <w:rsid w:val="004F2D03"/>
    <w:rsid w:val="004F2E40"/>
    <w:rsid w:val="004F3133"/>
    <w:rsid w:val="004F4579"/>
    <w:rsid w:val="00502956"/>
    <w:rsid w:val="0050310A"/>
    <w:rsid w:val="005044A3"/>
    <w:rsid w:val="00504E7B"/>
    <w:rsid w:val="00507C41"/>
    <w:rsid w:val="00510971"/>
    <w:rsid w:val="00510E57"/>
    <w:rsid w:val="0051122F"/>
    <w:rsid w:val="00512575"/>
    <w:rsid w:val="0051309D"/>
    <w:rsid w:val="00513831"/>
    <w:rsid w:val="005142CC"/>
    <w:rsid w:val="0051501C"/>
    <w:rsid w:val="005152AC"/>
    <w:rsid w:val="00516C51"/>
    <w:rsid w:val="00520257"/>
    <w:rsid w:val="00520655"/>
    <w:rsid w:val="00522364"/>
    <w:rsid w:val="00525252"/>
    <w:rsid w:val="00525FBE"/>
    <w:rsid w:val="0053035B"/>
    <w:rsid w:val="00530D69"/>
    <w:rsid w:val="0053107A"/>
    <w:rsid w:val="00533D09"/>
    <w:rsid w:val="00535084"/>
    <w:rsid w:val="00536639"/>
    <w:rsid w:val="00540873"/>
    <w:rsid w:val="005409E1"/>
    <w:rsid w:val="00540A1E"/>
    <w:rsid w:val="005417EC"/>
    <w:rsid w:val="0054182F"/>
    <w:rsid w:val="00542390"/>
    <w:rsid w:val="00543674"/>
    <w:rsid w:val="00545915"/>
    <w:rsid w:val="00545FFA"/>
    <w:rsid w:val="00546EB1"/>
    <w:rsid w:val="0054753C"/>
    <w:rsid w:val="005479F3"/>
    <w:rsid w:val="00547CAF"/>
    <w:rsid w:val="005515F5"/>
    <w:rsid w:val="00552363"/>
    <w:rsid w:val="00552584"/>
    <w:rsid w:val="00554CC6"/>
    <w:rsid w:val="00554FC6"/>
    <w:rsid w:val="00556122"/>
    <w:rsid w:val="00556976"/>
    <w:rsid w:val="00557A32"/>
    <w:rsid w:val="00560F43"/>
    <w:rsid w:val="005644F7"/>
    <w:rsid w:val="00566010"/>
    <w:rsid w:val="00566339"/>
    <w:rsid w:val="005673BB"/>
    <w:rsid w:val="00570EEC"/>
    <w:rsid w:val="0057390E"/>
    <w:rsid w:val="0057530B"/>
    <w:rsid w:val="0057706C"/>
    <w:rsid w:val="005812FF"/>
    <w:rsid w:val="00581405"/>
    <w:rsid w:val="00581AA3"/>
    <w:rsid w:val="00582569"/>
    <w:rsid w:val="00584905"/>
    <w:rsid w:val="0058717F"/>
    <w:rsid w:val="0059001F"/>
    <w:rsid w:val="00590995"/>
    <w:rsid w:val="00593F09"/>
    <w:rsid w:val="00593F52"/>
    <w:rsid w:val="00594100"/>
    <w:rsid w:val="00596CC0"/>
    <w:rsid w:val="00596D33"/>
    <w:rsid w:val="005A087A"/>
    <w:rsid w:val="005A4A16"/>
    <w:rsid w:val="005B03EA"/>
    <w:rsid w:val="005B0450"/>
    <w:rsid w:val="005B0DF0"/>
    <w:rsid w:val="005B11DB"/>
    <w:rsid w:val="005B1CDF"/>
    <w:rsid w:val="005B1DE1"/>
    <w:rsid w:val="005B1FCE"/>
    <w:rsid w:val="005B23D5"/>
    <w:rsid w:val="005B3E47"/>
    <w:rsid w:val="005B4CE7"/>
    <w:rsid w:val="005B6668"/>
    <w:rsid w:val="005B7341"/>
    <w:rsid w:val="005C111E"/>
    <w:rsid w:val="005C1831"/>
    <w:rsid w:val="005C19E1"/>
    <w:rsid w:val="005C27E0"/>
    <w:rsid w:val="005C2A8D"/>
    <w:rsid w:val="005C3534"/>
    <w:rsid w:val="005C42E0"/>
    <w:rsid w:val="005C5407"/>
    <w:rsid w:val="005D1366"/>
    <w:rsid w:val="005D1755"/>
    <w:rsid w:val="005D459F"/>
    <w:rsid w:val="005D4E1C"/>
    <w:rsid w:val="005D52E9"/>
    <w:rsid w:val="005D6CC8"/>
    <w:rsid w:val="005E0CAD"/>
    <w:rsid w:val="005E2E5A"/>
    <w:rsid w:val="005E4092"/>
    <w:rsid w:val="005E40A5"/>
    <w:rsid w:val="005E4A22"/>
    <w:rsid w:val="005E5DC2"/>
    <w:rsid w:val="005E72A9"/>
    <w:rsid w:val="005E7B08"/>
    <w:rsid w:val="005E7D2C"/>
    <w:rsid w:val="005F0D33"/>
    <w:rsid w:val="005F19F9"/>
    <w:rsid w:val="005F3EEF"/>
    <w:rsid w:val="005F6A09"/>
    <w:rsid w:val="005F7A10"/>
    <w:rsid w:val="005F7A7D"/>
    <w:rsid w:val="00603594"/>
    <w:rsid w:val="00603BF4"/>
    <w:rsid w:val="00604123"/>
    <w:rsid w:val="0060511C"/>
    <w:rsid w:val="0060634C"/>
    <w:rsid w:val="00607779"/>
    <w:rsid w:val="00610A79"/>
    <w:rsid w:val="00611FE6"/>
    <w:rsid w:val="0061201E"/>
    <w:rsid w:val="006121F8"/>
    <w:rsid w:val="006132BF"/>
    <w:rsid w:val="00615828"/>
    <w:rsid w:val="00616655"/>
    <w:rsid w:val="006211E8"/>
    <w:rsid w:val="0062263B"/>
    <w:rsid w:val="00622D3D"/>
    <w:rsid w:val="00622FCD"/>
    <w:rsid w:val="00623D04"/>
    <w:rsid w:val="006259A5"/>
    <w:rsid w:val="00627043"/>
    <w:rsid w:val="0062741A"/>
    <w:rsid w:val="00627762"/>
    <w:rsid w:val="00630C80"/>
    <w:rsid w:val="00631669"/>
    <w:rsid w:val="00634EEB"/>
    <w:rsid w:val="00634F77"/>
    <w:rsid w:val="006350A5"/>
    <w:rsid w:val="0063542A"/>
    <w:rsid w:val="006360AC"/>
    <w:rsid w:val="0064058F"/>
    <w:rsid w:val="006410F9"/>
    <w:rsid w:val="00644908"/>
    <w:rsid w:val="00645763"/>
    <w:rsid w:val="0064719E"/>
    <w:rsid w:val="00647373"/>
    <w:rsid w:val="006477A5"/>
    <w:rsid w:val="006505EC"/>
    <w:rsid w:val="006533C5"/>
    <w:rsid w:val="0065442E"/>
    <w:rsid w:val="00655BF1"/>
    <w:rsid w:val="00656095"/>
    <w:rsid w:val="0065724C"/>
    <w:rsid w:val="00657B43"/>
    <w:rsid w:val="00657BFA"/>
    <w:rsid w:val="00661382"/>
    <w:rsid w:val="00663188"/>
    <w:rsid w:val="0066321C"/>
    <w:rsid w:val="0066357C"/>
    <w:rsid w:val="0066410B"/>
    <w:rsid w:val="00664A61"/>
    <w:rsid w:val="0066602B"/>
    <w:rsid w:val="00666189"/>
    <w:rsid w:val="006662EB"/>
    <w:rsid w:val="00667558"/>
    <w:rsid w:val="0067349D"/>
    <w:rsid w:val="00675E1B"/>
    <w:rsid w:val="00680187"/>
    <w:rsid w:val="006808CF"/>
    <w:rsid w:val="0068363F"/>
    <w:rsid w:val="00684413"/>
    <w:rsid w:val="00685207"/>
    <w:rsid w:val="006853A7"/>
    <w:rsid w:val="00686C20"/>
    <w:rsid w:val="00686F41"/>
    <w:rsid w:val="006918E4"/>
    <w:rsid w:val="00691E14"/>
    <w:rsid w:val="0069222C"/>
    <w:rsid w:val="00694C96"/>
    <w:rsid w:val="006A0558"/>
    <w:rsid w:val="006A0C0F"/>
    <w:rsid w:val="006A1C9A"/>
    <w:rsid w:val="006A1D46"/>
    <w:rsid w:val="006A2B94"/>
    <w:rsid w:val="006A3764"/>
    <w:rsid w:val="006A4AD0"/>
    <w:rsid w:val="006B192C"/>
    <w:rsid w:val="006B333C"/>
    <w:rsid w:val="006B3579"/>
    <w:rsid w:val="006B6571"/>
    <w:rsid w:val="006C120F"/>
    <w:rsid w:val="006C1FB0"/>
    <w:rsid w:val="006C621E"/>
    <w:rsid w:val="006C6961"/>
    <w:rsid w:val="006C6D00"/>
    <w:rsid w:val="006C7073"/>
    <w:rsid w:val="006C7DDE"/>
    <w:rsid w:val="006D00A4"/>
    <w:rsid w:val="006D09FB"/>
    <w:rsid w:val="006D55D1"/>
    <w:rsid w:val="006D5C99"/>
    <w:rsid w:val="006D6AC8"/>
    <w:rsid w:val="006E58DC"/>
    <w:rsid w:val="006F1996"/>
    <w:rsid w:val="006F208D"/>
    <w:rsid w:val="006F38B2"/>
    <w:rsid w:val="006F39AE"/>
    <w:rsid w:val="006F6829"/>
    <w:rsid w:val="006F7CFC"/>
    <w:rsid w:val="0070310E"/>
    <w:rsid w:val="0070384A"/>
    <w:rsid w:val="00704491"/>
    <w:rsid w:val="00704C9F"/>
    <w:rsid w:val="0070504C"/>
    <w:rsid w:val="00705BEA"/>
    <w:rsid w:val="00705EB9"/>
    <w:rsid w:val="00707574"/>
    <w:rsid w:val="00710391"/>
    <w:rsid w:val="00711985"/>
    <w:rsid w:val="00712AB3"/>
    <w:rsid w:val="007136A6"/>
    <w:rsid w:val="00713764"/>
    <w:rsid w:val="00714439"/>
    <w:rsid w:val="00714761"/>
    <w:rsid w:val="00721589"/>
    <w:rsid w:val="00722730"/>
    <w:rsid w:val="00723AD5"/>
    <w:rsid w:val="00724024"/>
    <w:rsid w:val="00724529"/>
    <w:rsid w:val="00726799"/>
    <w:rsid w:val="007268CA"/>
    <w:rsid w:val="00726CF5"/>
    <w:rsid w:val="00730B3E"/>
    <w:rsid w:val="00731BFC"/>
    <w:rsid w:val="00731E4C"/>
    <w:rsid w:val="00731FBB"/>
    <w:rsid w:val="00733132"/>
    <w:rsid w:val="007343DF"/>
    <w:rsid w:val="00737B7B"/>
    <w:rsid w:val="00740531"/>
    <w:rsid w:val="007413A1"/>
    <w:rsid w:val="007423F6"/>
    <w:rsid w:val="007428EE"/>
    <w:rsid w:val="0074442D"/>
    <w:rsid w:val="0074472F"/>
    <w:rsid w:val="00747B82"/>
    <w:rsid w:val="007529F5"/>
    <w:rsid w:val="00752D90"/>
    <w:rsid w:val="00753C72"/>
    <w:rsid w:val="00755FB5"/>
    <w:rsid w:val="00756781"/>
    <w:rsid w:val="00756BB0"/>
    <w:rsid w:val="007607F7"/>
    <w:rsid w:val="00761A1D"/>
    <w:rsid w:val="00762F94"/>
    <w:rsid w:val="00763B12"/>
    <w:rsid w:val="00763BE0"/>
    <w:rsid w:val="007661C8"/>
    <w:rsid w:val="0076751E"/>
    <w:rsid w:val="00767CE9"/>
    <w:rsid w:val="007704D1"/>
    <w:rsid w:val="00770A48"/>
    <w:rsid w:val="00773C71"/>
    <w:rsid w:val="00775E57"/>
    <w:rsid w:val="0077706C"/>
    <w:rsid w:val="00777BF6"/>
    <w:rsid w:val="0078336B"/>
    <w:rsid w:val="0078447C"/>
    <w:rsid w:val="00784C8C"/>
    <w:rsid w:val="00784D38"/>
    <w:rsid w:val="00785E45"/>
    <w:rsid w:val="00790824"/>
    <w:rsid w:val="0079116A"/>
    <w:rsid w:val="0079450D"/>
    <w:rsid w:val="007946AD"/>
    <w:rsid w:val="007A0FC7"/>
    <w:rsid w:val="007A1E80"/>
    <w:rsid w:val="007A46E4"/>
    <w:rsid w:val="007A4C75"/>
    <w:rsid w:val="007A52C4"/>
    <w:rsid w:val="007B161A"/>
    <w:rsid w:val="007B2327"/>
    <w:rsid w:val="007B26AB"/>
    <w:rsid w:val="007B3C0A"/>
    <w:rsid w:val="007B3D42"/>
    <w:rsid w:val="007B4F55"/>
    <w:rsid w:val="007B4FD1"/>
    <w:rsid w:val="007B51CA"/>
    <w:rsid w:val="007B55D4"/>
    <w:rsid w:val="007B589C"/>
    <w:rsid w:val="007B5BC8"/>
    <w:rsid w:val="007B640E"/>
    <w:rsid w:val="007B69DF"/>
    <w:rsid w:val="007C04EB"/>
    <w:rsid w:val="007C0FB0"/>
    <w:rsid w:val="007C2DCE"/>
    <w:rsid w:val="007C3C67"/>
    <w:rsid w:val="007C5DAF"/>
    <w:rsid w:val="007D01FC"/>
    <w:rsid w:val="007D1CFD"/>
    <w:rsid w:val="007D2A9D"/>
    <w:rsid w:val="007D2C9F"/>
    <w:rsid w:val="007D34B0"/>
    <w:rsid w:val="007D417E"/>
    <w:rsid w:val="007D4A13"/>
    <w:rsid w:val="007D55C9"/>
    <w:rsid w:val="007D6D4D"/>
    <w:rsid w:val="007E0008"/>
    <w:rsid w:val="007E0B3E"/>
    <w:rsid w:val="007E1FA8"/>
    <w:rsid w:val="007E27F4"/>
    <w:rsid w:val="007E3CD6"/>
    <w:rsid w:val="007E3F1C"/>
    <w:rsid w:val="007E5AA3"/>
    <w:rsid w:val="007E6F2F"/>
    <w:rsid w:val="007E7EDF"/>
    <w:rsid w:val="007F2616"/>
    <w:rsid w:val="007F272D"/>
    <w:rsid w:val="007F2F0B"/>
    <w:rsid w:val="007F5200"/>
    <w:rsid w:val="007F53F0"/>
    <w:rsid w:val="007F6D44"/>
    <w:rsid w:val="007F6DD8"/>
    <w:rsid w:val="007F716F"/>
    <w:rsid w:val="007F7C14"/>
    <w:rsid w:val="008002A3"/>
    <w:rsid w:val="00801594"/>
    <w:rsid w:val="00803504"/>
    <w:rsid w:val="00803F7E"/>
    <w:rsid w:val="00811C0C"/>
    <w:rsid w:val="00811CB7"/>
    <w:rsid w:val="008129E6"/>
    <w:rsid w:val="00813D41"/>
    <w:rsid w:val="0081444D"/>
    <w:rsid w:val="00815946"/>
    <w:rsid w:val="00817CB1"/>
    <w:rsid w:val="00817F31"/>
    <w:rsid w:val="0082111E"/>
    <w:rsid w:val="0082343F"/>
    <w:rsid w:val="00825AEF"/>
    <w:rsid w:val="00833809"/>
    <w:rsid w:val="0083514C"/>
    <w:rsid w:val="00835FF1"/>
    <w:rsid w:val="00836308"/>
    <w:rsid w:val="00836B52"/>
    <w:rsid w:val="008402B9"/>
    <w:rsid w:val="00841F49"/>
    <w:rsid w:val="00842923"/>
    <w:rsid w:val="0084405E"/>
    <w:rsid w:val="008445E1"/>
    <w:rsid w:val="008449B7"/>
    <w:rsid w:val="00846774"/>
    <w:rsid w:val="008467F0"/>
    <w:rsid w:val="00851E16"/>
    <w:rsid w:val="00851E91"/>
    <w:rsid w:val="00852141"/>
    <w:rsid w:val="008538DC"/>
    <w:rsid w:val="00854E22"/>
    <w:rsid w:val="00854F18"/>
    <w:rsid w:val="008600F5"/>
    <w:rsid w:val="00860592"/>
    <w:rsid w:val="00861223"/>
    <w:rsid w:val="0086178B"/>
    <w:rsid w:val="008651A1"/>
    <w:rsid w:val="0086536E"/>
    <w:rsid w:val="00872B96"/>
    <w:rsid w:val="008737F7"/>
    <w:rsid w:val="00873C4C"/>
    <w:rsid w:val="0087413C"/>
    <w:rsid w:val="0087597E"/>
    <w:rsid w:val="0087779F"/>
    <w:rsid w:val="00881186"/>
    <w:rsid w:val="0088128C"/>
    <w:rsid w:val="00882163"/>
    <w:rsid w:val="008823C5"/>
    <w:rsid w:val="008837A4"/>
    <w:rsid w:val="00884091"/>
    <w:rsid w:val="008846A0"/>
    <w:rsid w:val="00886A5A"/>
    <w:rsid w:val="008902A8"/>
    <w:rsid w:val="00891767"/>
    <w:rsid w:val="00893B03"/>
    <w:rsid w:val="0089446A"/>
    <w:rsid w:val="00897C07"/>
    <w:rsid w:val="008A14E5"/>
    <w:rsid w:val="008A2E1F"/>
    <w:rsid w:val="008A59EA"/>
    <w:rsid w:val="008A643C"/>
    <w:rsid w:val="008A7152"/>
    <w:rsid w:val="008B1900"/>
    <w:rsid w:val="008B64A6"/>
    <w:rsid w:val="008C02F6"/>
    <w:rsid w:val="008C1E5C"/>
    <w:rsid w:val="008C313D"/>
    <w:rsid w:val="008C3440"/>
    <w:rsid w:val="008C43CE"/>
    <w:rsid w:val="008C4A54"/>
    <w:rsid w:val="008C5CF3"/>
    <w:rsid w:val="008C66F9"/>
    <w:rsid w:val="008C6D23"/>
    <w:rsid w:val="008D1CD7"/>
    <w:rsid w:val="008D1D34"/>
    <w:rsid w:val="008D34B6"/>
    <w:rsid w:val="008D5F1C"/>
    <w:rsid w:val="008D6A0A"/>
    <w:rsid w:val="008D72AB"/>
    <w:rsid w:val="008D7A31"/>
    <w:rsid w:val="008D7B47"/>
    <w:rsid w:val="008E0D0A"/>
    <w:rsid w:val="008E1A89"/>
    <w:rsid w:val="008E2756"/>
    <w:rsid w:val="008E5E19"/>
    <w:rsid w:val="008E613E"/>
    <w:rsid w:val="008E7A2D"/>
    <w:rsid w:val="008E7E33"/>
    <w:rsid w:val="008F042E"/>
    <w:rsid w:val="008F04EB"/>
    <w:rsid w:val="008F1270"/>
    <w:rsid w:val="008F2AE3"/>
    <w:rsid w:val="008F4151"/>
    <w:rsid w:val="008F436A"/>
    <w:rsid w:val="008F4F5F"/>
    <w:rsid w:val="008F50A0"/>
    <w:rsid w:val="008F6F90"/>
    <w:rsid w:val="008F7A64"/>
    <w:rsid w:val="00901A7A"/>
    <w:rsid w:val="00901DB7"/>
    <w:rsid w:val="0090269E"/>
    <w:rsid w:val="00905586"/>
    <w:rsid w:val="00905A94"/>
    <w:rsid w:val="00910769"/>
    <w:rsid w:val="00910858"/>
    <w:rsid w:val="00912F25"/>
    <w:rsid w:val="00913A0A"/>
    <w:rsid w:val="00913DAF"/>
    <w:rsid w:val="009140BF"/>
    <w:rsid w:val="0091448C"/>
    <w:rsid w:val="00915311"/>
    <w:rsid w:val="009155A1"/>
    <w:rsid w:val="0091579A"/>
    <w:rsid w:val="009159A3"/>
    <w:rsid w:val="00916347"/>
    <w:rsid w:val="009163EA"/>
    <w:rsid w:val="00916444"/>
    <w:rsid w:val="009167F9"/>
    <w:rsid w:val="00916AB4"/>
    <w:rsid w:val="00917020"/>
    <w:rsid w:val="00917876"/>
    <w:rsid w:val="00917B66"/>
    <w:rsid w:val="00920CDE"/>
    <w:rsid w:val="009217DA"/>
    <w:rsid w:val="00921939"/>
    <w:rsid w:val="00921DBE"/>
    <w:rsid w:val="00921E87"/>
    <w:rsid w:val="009231A2"/>
    <w:rsid w:val="009237EA"/>
    <w:rsid w:val="00925A7B"/>
    <w:rsid w:val="00926206"/>
    <w:rsid w:val="00926EF1"/>
    <w:rsid w:val="00930134"/>
    <w:rsid w:val="00930DF7"/>
    <w:rsid w:val="00931379"/>
    <w:rsid w:val="00931BF1"/>
    <w:rsid w:val="00932EA1"/>
    <w:rsid w:val="0093336F"/>
    <w:rsid w:val="00933A15"/>
    <w:rsid w:val="009345E6"/>
    <w:rsid w:val="00935B12"/>
    <w:rsid w:val="00935C85"/>
    <w:rsid w:val="00935D61"/>
    <w:rsid w:val="00935EB8"/>
    <w:rsid w:val="00936E10"/>
    <w:rsid w:val="009425E7"/>
    <w:rsid w:val="00942658"/>
    <w:rsid w:val="00945CBF"/>
    <w:rsid w:val="00947E18"/>
    <w:rsid w:val="009506E6"/>
    <w:rsid w:val="00951983"/>
    <w:rsid w:val="0095314D"/>
    <w:rsid w:val="009553E2"/>
    <w:rsid w:val="00956C59"/>
    <w:rsid w:val="00956FA8"/>
    <w:rsid w:val="009641A0"/>
    <w:rsid w:val="00964666"/>
    <w:rsid w:val="00964EA4"/>
    <w:rsid w:val="00965B69"/>
    <w:rsid w:val="009674B8"/>
    <w:rsid w:val="00967A3D"/>
    <w:rsid w:val="0097079E"/>
    <w:rsid w:val="00970DF6"/>
    <w:rsid w:val="009720CE"/>
    <w:rsid w:val="00972808"/>
    <w:rsid w:val="00973865"/>
    <w:rsid w:val="009748A4"/>
    <w:rsid w:val="00976F2B"/>
    <w:rsid w:val="009805D0"/>
    <w:rsid w:val="00985377"/>
    <w:rsid w:val="00986AB5"/>
    <w:rsid w:val="009902FC"/>
    <w:rsid w:val="00991FFC"/>
    <w:rsid w:val="009924D9"/>
    <w:rsid w:val="00992AB9"/>
    <w:rsid w:val="0099325E"/>
    <w:rsid w:val="00994C32"/>
    <w:rsid w:val="009A069C"/>
    <w:rsid w:val="009A0965"/>
    <w:rsid w:val="009A0C76"/>
    <w:rsid w:val="009A3F67"/>
    <w:rsid w:val="009A5A8E"/>
    <w:rsid w:val="009A6CCB"/>
    <w:rsid w:val="009A70F5"/>
    <w:rsid w:val="009B000B"/>
    <w:rsid w:val="009B01C4"/>
    <w:rsid w:val="009B1A3F"/>
    <w:rsid w:val="009B28B2"/>
    <w:rsid w:val="009B3168"/>
    <w:rsid w:val="009B342B"/>
    <w:rsid w:val="009B3BA2"/>
    <w:rsid w:val="009B45E0"/>
    <w:rsid w:val="009B4963"/>
    <w:rsid w:val="009B4CEB"/>
    <w:rsid w:val="009B7084"/>
    <w:rsid w:val="009B71E4"/>
    <w:rsid w:val="009B79E8"/>
    <w:rsid w:val="009C0CD0"/>
    <w:rsid w:val="009C0DFB"/>
    <w:rsid w:val="009C1387"/>
    <w:rsid w:val="009C27C2"/>
    <w:rsid w:val="009C30FA"/>
    <w:rsid w:val="009C3244"/>
    <w:rsid w:val="009C6107"/>
    <w:rsid w:val="009C6A08"/>
    <w:rsid w:val="009C7981"/>
    <w:rsid w:val="009D2EF0"/>
    <w:rsid w:val="009D5207"/>
    <w:rsid w:val="009D5C79"/>
    <w:rsid w:val="009D7DC1"/>
    <w:rsid w:val="009E3D78"/>
    <w:rsid w:val="009E59EF"/>
    <w:rsid w:val="009E5E37"/>
    <w:rsid w:val="009E61E7"/>
    <w:rsid w:val="009E6560"/>
    <w:rsid w:val="009F0BFC"/>
    <w:rsid w:val="009F269D"/>
    <w:rsid w:val="009F3B13"/>
    <w:rsid w:val="009F4DE9"/>
    <w:rsid w:val="009F4E89"/>
    <w:rsid w:val="009F5DAA"/>
    <w:rsid w:val="009F60F0"/>
    <w:rsid w:val="009F6928"/>
    <w:rsid w:val="009F7CED"/>
    <w:rsid w:val="009F7F96"/>
    <w:rsid w:val="00A00CDF"/>
    <w:rsid w:val="00A00E85"/>
    <w:rsid w:val="00A03250"/>
    <w:rsid w:val="00A04AF5"/>
    <w:rsid w:val="00A04E3F"/>
    <w:rsid w:val="00A04E62"/>
    <w:rsid w:val="00A06099"/>
    <w:rsid w:val="00A101FE"/>
    <w:rsid w:val="00A106EC"/>
    <w:rsid w:val="00A11492"/>
    <w:rsid w:val="00A114C6"/>
    <w:rsid w:val="00A123CF"/>
    <w:rsid w:val="00A12A1D"/>
    <w:rsid w:val="00A13E46"/>
    <w:rsid w:val="00A13F80"/>
    <w:rsid w:val="00A15502"/>
    <w:rsid w:val="00A15608"/>
    <w:rsid w:val="00A15852"/>
    <w:rsid w:val="00A15D2E"/>
    <w:rsid w:val="00A1668D"/>
    <w:rsid w:val="00A16BFA"/>
    <w:rsid w:val="00A223BC"/>
    <w:rsid w:val="00A2506C"/>
    <w:rsid w:val="00A3032A"/>
    <w:rsid w:val="00A3043F"/>
    <w:rsid w:val="00A31423"/>
    <w:rsid w:val="00A31E0A"/>
    <w:rsid w:val="00A341EF"/>
    <w:rsid w:val="00A34CE4"/>
    <w:rsid w:val="00A369E5"/>
    <w:rsid w:val="00A402B8"/>
    <w:rsid w:val="00A4128D"/>
    <w:rsid w:val="00A437AD"/>
    <w:rsid w:val="00A45070"/>
    <w:rsid w:val="00A46415"/>
    <w:rsid w:val="00A477B2"/>
    <w:rsid w:val="00A50A9D"/>
    <w:rsid w:val="00A50FAB"/>
    <w:rsid w:val="00A51766"/>
    <w:rsid w:val="00A51B10"/>
    <w:rsid w:val="00A5531F"/>
    <w:rsid w:val="00A56055"/>
    <w:rsid w:val="00A60108"/>
    <w:rsid w:val="00A61688"/>
    <w:rsid w:val="00A61E10"/>
    <w:rsid w:val="00A61F2A"/>
    <w:rsid w:val="00A643C4"/>
    <w:rsid w:val="00A64F3C"/>
    <w:rsid w:val="00A66F90"/>
    <w:rsid w:val="00A67E12"/>
    <w:rsid w:val="00A702BC"/>
    <w:rsid w:val="00A71CB1"/>
    <w:rsid w:val="00A71D97"/>
    <w:rsid w:val="00A74450"/>
    <w:rsid w:val="00A74AE1"/>
    <w:rsid w:val="00A74F75"/>
    <w:rsid w:val="00A75177"/>
    <w:rsid w:val="00A7577F"/>
    <w:rsid w:val="00A81326"/>
    <w:rsid w:val="00A81FD2"/>
    <w:rsid w:val="00A82C7A"/>
    <w:rsid w:val="00A85157"/>
    <w:rsid w:val="00A853BD"/>
    <w:rsid w:val="00A86F4B"/>
    <w:rsid w:val="00A9233F"/>
    <w:rsid w:val="00A94AFF"/>
    <w:rsid w:val="00A95795"/>
    <w:rsid w:val="00A96745"/>
    <w:rsid w:val="00A97E87"/>
    <w:rsid w:val="00AA10A0"/>
    <w:rsid w:val="00AA3600"/>
    <w:rsid w:val="00AA74DD"/>
    <w:rsid w:val="00AA7B60"/>
    <w:rsid w:val="00AB1384"/>
    <w:rsid w:val="00AB35F9"/>
    <w:rsid w:val="00AB431C"/>
    <w:rsid w:val="00AB44F2"/>
    <w:rsid w:val="00AB491F"/>
    <w:rsid w:val="00AB5D7A"/>
    <w:rsid w:val="00AC3908"/>
    <w:rsid w:val="00AC4EEE"/>
    <w:rsid w:val="00AD05B9"/>
    <w:rsid w:val="00AD1F38"/>
    <w:rsid w:val="00AD270D"/>
    <w:rsid w:val="00AD346D"/>
    <w:rsid w:val="00AD5536"/>
    <w:rsid w:val="00AD57F5"/>
    <w:rsid w:val="00AE0ECA"/>
    <w:rsid w:val="00AE2F29"/>
    <w:rsid w:val="00AE3A6E"/>
    <w:rsid w:val="00AE52BD"/>
    <w:rsid w:val="00AE5F3B"/>
    <w:rsid w:val="00AF153F"/>
    <w:rsid w:val="00AF1F07"/>
    <w:rsid w:val="00AF4F2A"/>
    <w:rsid w:val="00AF564C"/>
    <w:rsid w:val="00AF6036"/>
    <w:rsid w:val="00AF6F88"/>
    <w:rsid w:val="00AF75C2"/>
    <w:rsid w:val="00B008DE"/>
    <w:rsid w:val="00B023C8"/>
    <w:rsid w:val="00B036CC"/>
    <w:rsid w:val="00B03985"/>
    <w:rsid w:val="00B06A90"/>
    <w:rsid w:val="00B06FDE"/>
    <w:rsid w:val="00B0718B"/>
    <w:rsid w:val="00B07BA3"/>
    <w:rsid w:val="00B100E8"/>
    <w:rsid w:val="00B131D1"/>
    <w:rsid w:val="00B17695"/>
    <w:rsid w:val="00B23955"/>
    <w:rsid w:val="00B24780"/>
    <w:rsid w:val="00B25179"/>
    <w:rsid w:val="00B27C68"/>
    <w:rsid w:val="00B30137"/>
    <w:rsid w:val="00B30986"/>
    <w:rsid w:val="00B31846"/>
    <w:rsid w:val="00B31AFE"/>
    <w:rsid w:val="00B327A5"/>
    <w:rsid w:val="00B33526"/>
    <w:rsid w:val="00B34107"/>
    <w:rsid w:val="00B3772F"/>
    <w:rsid w:val="00B37D30"/>
    <w:rsid w:val="00B43996"/>
    <w:rsid w:val="00B44A72"/>
    <w:rsid w:val="00B45B8D"/>
    <w:rsid w:val="00B45E1B"/>
    <w:rsid w:val="00B47353"/>
    <w:rsid w:val="00B47525"/>
    <w:rsid w:val="00B50F31"/>
    <w:rsid w:val="00B5194C"/>
    <w:rsid w:val="00B54025"/>
    <w:rsid w:val="00B540A3"/>
    <w:rsid w:val="00B543C8"/>
    <w:rsid w:val="00B54AD1"/>
    <w:rsid w:val="00B6285E"/>
    <w:rsid w:val="00B62E3A"/>
    <w:rsid w:val="00B649F8"/>
    <w:rsid w:val="00B6774C"/>
    <w:rsid w:val="00B71223"/>
    <w:rsid w:val="00B736E1"/>
    <w:rsid w:val="00B73B14"/>
    <w:rsid w:val="00B73E43"/>
    <w:rsid w:val="00B74947"/>
    <w:rsid w:val="00B77C7A"/>
    <w:rsid w:val="00B80F86"/>
    <w:rsid w:val="00B816F7"/>
    <w:rsid w:val="00B81E83"/>
    <w:rsid w:val="00B82A4E"/>
    <w:rsid w:val="00B839FB"/>
    <w:rsid w:val="00B90942"/>
    <w:rsid w:val="00B91883"/>
    <w:rsid w:val="00B91EC4"/>
    <w:rsid w:val="00B925DF"/>
    <w:rsid w:val="00B92B30"/>
    <w:rsid w:val="00B96E1C"/>
    <w:rsid w:val="00B96F10"/>
    <w:rsid w:val="00B974A2"/>
    <w:rsid w:val="00BA07E3"/>
    <w:rsid w:val="00BA0CC4"/>
    <w:rsid w:val="00BA1BD6"/>
    <w:rsid w:val="00BA23F7"/>
    <w:rsid w:val="00BA354E"/>
    <w:rsid w:val="00BA3739"/>
    <w:rsid w:val="00BA4549"/>
    <w:rsid w:val="00BA723E"/>
    <w:rsid w:val="00BA7306"/>
    <w:rsid w:val="00BB076F"/>
    <w:rsid w:val="00BB181A"/>
    <w:rsid w:val="00BB1FDA"/>
    <w:rsid w:val="00BB2AB5"/>
    <w:rsid w:val="00BB3927"/>
    <w:rsid w:val="00BB3EA4"/>
    <w:rsid w:val="00BB50B2"/>
    <w:rsid w:val="00BB634B"/>
    <w:rsid w:val="00BB67B6"/>
    <w:rsid w:val="00BB77C4"/>
    <w:rsid w:val="00BC0F7D"/>
    <w:rsid w:val="00BC440C"/>
    <w:rsid w:val="00BC4910"/>
    <w:rsid w:val="00BC4D76"/>
    <w:rsid w:val="00BC5F2C"/>
    <w:rsid w:val="00BC6870"/>
    <w:rsid w:val="00BC77B8"/>
    <w:rsid w:val="00BD1958"/>
    <w:rsid w:val="00BD31E6"/>
    <w:rsid w:val="00BD3E96"/>
    <w:rsid w:val="00BD4AF1"/>
    <w:rsid w:val="00BD6960"/>
    <w:rsid w:val="00BD6DF6"/>
    <w:rsid w:val="00BE0A67"/>
    <w:rsid w:val="00BE0EDA"/>
    <w:rsid w:val="00BE4F7F"/>
    <w:rsid w:val="00BE56FB"/>
    <w:rsid w:val="00BE596B"/>
    <w:rsid w:val="00BE6B47"/>
    <w:rsid w:val="00BE7194"/>
    <w:rsid w:val="00BF0B9A"/>
    <w:rsid w:val="00BF1304"/>
    <w:rsid w:val="00BF1B3C"/>
    <w:rsid w:val="00BF61D7"/>
    <w:rsid w:val="00BF6889"/>
    <w:rsid w:val="00BF7DAF"/>
    <w:rsid w:val="00C00D47"/>
    <w:rsid w:val="00C01ADF"/>
    <w:rsid w:val="00C0206F"/>
    <w:rsid w:val="00C03458"/>
    <w:rsid w:val="00C0433E"/>
    <w:rsid w:val="00C04942"/>
    <w:rsid w:val="00C05759"/>
    <w:rsid w:val="00C05FFA"/>
    <w:rsid w:val="00C0639A"/>
    <w:rsid w:val="00C06ADE"/>
    <w:rsid w:val="00C06E76"/>
    <w:rsid w:val="00C076E7"/>
    <w:rsid w:val="00C07D33"/>
    <w:rsid w:val="00C10A79"/>
    <w:rsid w:val="00C13B25"/>
    <w:rsid w:val="00C13F5D"/>
    <w:rsid w:val="00C143FB"/>
    <w:rsid w:val="00C1464C"/>
    <w:rsid w:val="00C17973"/>
    <w:rsid w:val="00C17E60"/>
    <w:rsid w:val="00C20168"/>
    <w:rsid w:val="00C21411"/>
    <w:rsid w:val="00C215A5"/>
    <w:rsid w:val="00C2202F"/>
    <w:rsid w:val="00C2306D"/>
    <w:rsid w:val="00C23CFB"/>
    <w:rsid w:val="00C24FC1"/>
    <w:rsid w:val="00C26FFA"/>
    <w:rsid w:val="00C27852"/>
    <w:rsid w:val="00C27A0E"/>
    <w:rsid w:val="00C303C4"/>
    <w:rsid w:val="00C30787"/>
    <w:rsid w:val="00C33392"/>
    <w:rsid w:val="00C3359A"/>
    <w:rsid w:val="00C33B96"/>
    <w:rsid w:val="00C35134"/>
    <w:rsid w:val="00C35531"/>
    <w:rsid w:val="00C3584B"/>
    <w:rsid w:val="00C35BBA"/>
    <w:rsid w:val="00C3697A"/>
    <w:rsid w:val="00C37513"/>
    <w:rsid w:val="00C41A65"/>
    <w:rsid w:val="00C42C38"/>
    <w:rsid w:val="00C46006"/>
    <w:rsid w:val="00C4631A"/>
    <w:rsid w:val="00C50A7F"/>
    <w:rsid w:val="00C51994"/>
    <w:rsid w:val="00C5238F"/>
    <w:rsid w:val="00C53FBD"/>
    <w:rsid w:val="00C55587"/>
    <w:rsid w:val="00C55893"/>
    <w:rsid w:val="00C56719"/>
    <w:rsid w:val="00C5761D"/>
    <w:rsid w:val="00C6332B"/>
    <w:rsid w:val="00C64314"/>
    <w:rsid w:val="00C64348"/>
    <w:rsid w:val="00C653AF"/>
    <w:rsid w:val="00C65523"/>
    <w:rsid w:val="00C65780"/>
    <w:rsid w:val="00C66785"/>
    <w:rsid w:val="00C66C3E"/>
    <w:rsid w:val="00C71742"/>
    <w:rsid w:val="00C7198B"/>
    <w:rsid w:val="00C71DF8"/>
    <w:rsid w:val="00C72BC1"/>
    <w:rsid w:val="00C72D15"/>
    <w:rsid w:val="00C746E8"/>
    <w:rsid w:val="00C74850"/>
    <w:rsid w:val="00C74879"/>
    <w:rsid w:val="00C755E6"/>
    <w:rsid w:val="00C76E00"/>
    <w:rsid w:val="00C81C05"/>
    <w:rsid w:val="00C8246B"/>
    <w:rsid w:val="00C8496B"/>
    <w:rsid w:val="00C85497"/>
    <w:rsid w:val="00C8559B"/>
    <w:rsid w:val="00C85725"/>
    <w:rsid w:val="00C87373"/>
    <w:rsid w:val="00C90932"/>
    <w:rsid w:val="00C9177C"/>
    <w:rsid w:val="00C92029"/>
    <w:rsid w:val="00C929D1"/>
    <w:rsid w:val="00C93016"/>
    <w:rsid w:val="00C9329E"/>
    <w:rsid w:val="00C932C4"/>
    <w:rsid w:val="00C93C28"/>
    <w:rsid w:val="00C94E18"/>
    <w:rsid w:val="00C955CB"/>
    <w:rsid w:val="00C957F1"/>
    <w:rsid w:val="00C95DDB"/>
    <w:rsid w:val="00C965E8"/>
    <w:rsid w:val="00C96F68"/>
    <w:rsid w:val="00CA2B11"/>
    <w:rsid w:val="00CA3FB8"/>
    <w:rsid w:val="00CA5B0C"/>
    <w:rsid w:val="00CA6392"/>
    <w:rsid w:val="00CA6A6B"/>
    <w:rsid w:val="00CA7ED2"/>
    <w:rsid w:val="00CB02ED"/>
    <w:rsid w:val="00CB22BE"/>
    <w:rsid w:val="00CB660A"/>
    <w:rsid w:val="00CC21EF"/>
    <w:rsid w:val="00CC2E4A"/>
    <w:rsid w:val="00CC33E3"/>
    <w:rsid w:val="00CC4744"/>
    <w:rsid w:val="00CC4D94"/>
    <w:rsid w:val="00CC6794"/>
    <w:rsid w:val="00CD15E1"/>
    <w:rsid w:val="00CD1760"/>
    <w:rsid w:val="00CD1C2E"/>
    <w:rsid w:val="00CD3FCC"/>
    <w:rsid w:val="00CE044B"/>
    <w:rsid w:val="00CE28FD"/>
    <w:rsid w:val="00CE31FA"/>
    <w:rsid w:val="00CE42C0"/>
    <w:rsid w:val="00CE432A"/>
    <w:rsid w:val="00CE4BF1"/>
    <w:rsid w:val="00CE6973"/>
    <w:rsid w:val="00CE7932"/>
    <w:rsid w:val="00CF1EF2"/>
    <w:rsid w:val="00CF2028"/>
    <w:rsid w:val="00CF492C"/>
    <w:rsid w:val="00CF62F5"/>
    <w:rsid w:val="00CF767D"/>
    <w:rsid w:val="00D011A2"/>
    <w:rsid w:val="00D025BA"/>
    <w:rsid w:val="00D04DF3"/>
    <w:rsid w:val="00D063C4"/>
    <w:rsid w:val="00D066D7"/>
    <w:rsid w:val="00D067A5"/>
    <w:rsid w:val="00D06B3A"/>
    <w:rsid w:val="00D07B23"/>
    <w:rsid w:val="00D1143E"/>
    <w:rsid w:val="00D11EF2"/>
    <w:rsid w:val="00D12072"/>
    <w:rsid w:val="00D123C2"/>
    <w:rsid w:val="00D13CDB"/>
    <w:rsid w:val="00D154B4"/>
    <w:rsid w:val="00D155E5"/>
    <w:rsid w:val="00D157DE"/>
    <w:rsid w:val="00D20651"/>
    <w:rsid w:val="00D23D59"/>
    <w:rsid w:val="00D2437E"/>
    <w:rsid w:val="00D2564D"/>
    <w:rsid w:val="00D25BBB"/>
    <w:rsid w:val="00D26C24"/>
    <w:rsid w:val="00D302BA"/>
    <w:rsid w:val="00D30CBD"/>
    <w:rsid w:val="00D31E7E"/>
    <w:rsid w:val="00D32971"/>
    <w:rsid w:val="00D33F09"/>
    <w:rsid w:val="00D3509D"/>
    <w:rsid w:val="00D361F4"/>
    <w:rsid w:val="00D4052A"/>
    <w:rsid w:val="00D42255"/>
    <w:rsid w:val="00D4229E"/>
    <w:rsid w:val="00D4384E"/>
    <w:rsid w:val="00D46E82"/>
    <w:rsid w:val="00D5338F"/>
    <w:rsid w:val="00D5473D"/>
    <w:rsid w:val="00D61C14"/>
    <w:rsid w:val="00D623FD"/>
    <w:rsid w:val="00D63740"/>
    <w:rsid w:val="00D65428"/>
    <w:rsid w:val="00D6644B"/>
    <w:rsid w:val="00D668E7"/>
    <w:rsid w:val="00D66D65"/>
    <w:rsid w:val="00D70618"/>
    <w:rsid w:val="00D71985"/>
    <w:rsid w:val="00D721C5"/>
    <w:rsid w:val="00D74014"/>
    <w:rsid w:val="00D746EA"/>
    <w:rsid w:val="00D74A9E"/>
    <w:rsid w:val="00D76B4A"/>
    <w:rsid w:val="00D7713A"/>
    <w:rsid w:val="00D771E3"/>
    <w:rsid w:val="00D774C7"/>
    <w:rsid w:val="00D8201C"/>
    <w:rsid w:val="00D82E3E"/>
    <w:rsid w:val="00D830FD"/>
    <w:rsid w:val="00D8339F"/>
    <w:rsid w:val="00D835CC"/>
    <w:rsid w:val="00D83B25"/>
    <w:rsid w:val="00D83F4C"/>
    <w:rsid w:val="00D84AD1"/>
    <w:rsid w:val="00D85175"/>
    <w:rsid w:val="00D85559"/>
    <w:rsid w:val="00D87243"/>
    <w:rsid w:val="00D92F0D"/>
    <w:rsid w:val="00D93616"/>
    <w:rsid w:val="00D94BEE"/>
    <w:rsid w:val="00D96B4D"/>
    <w:rsid w:val="00D97269"/>
    <w:rsid w:val="00DA0BF3"/>
    <w:rsid w:val="00DA3917"/>
    <w:rsid w:val="00DA3B4F"/>
    <w:rsid w:val="00DA5197"/>
    <w:rsid w:val="00DB073E"/>
    <w:rsid w:val="00DB1436"/>
    <w:rsid w:val="00DB1A2D"/>
    <w:rsid w:val="00DB2971"/>
    <w:rsid w:val="00DB29C5"/>
    <w:rsid w:val="00DB3242"/>
    <w:rsid w:val="00DB5000"/>
    <w:rsid w:val="00DB5F8B"/>
    <w:rsid w:val="00DB7B66"/>
    <w:rsid w:val="00DC0180"/>
    <w:rsid w:val="00DC0CDB"/>
    <w:rsid w:val="00DC1124"/>
    <w:rsid w:val="00DC206E"/>
    <w:rsid w:val="00DC29C7"/>
    <w:rsid w:val="00DC39D8"/>
    <w:rsid w:val="00DD018B"/>
    <w:rsid w:val="00DE1E6A"/>
    <w:rsid w:val="00DE37E6"/>
    <w:rsid w:val="00DE4EB2"/>
    <w:rsid w:val="00DE52A1"/>
    <w:rsid w:val="00DE5DBB"/>
    <w:rsid w:val="00DE601D"/>
    <w:rsid w:val="00DE61C1"/>
    <w:rsid w:val="00DF301B"/>
    <w:rsid w:val="00DF31E9"/>
    <w:rsid w:val="00DF52E1"/>
    <w:rsid w:val="00DF54E3"/>
    <w:rsid w:val="00DF7682"/>
    <w:rsid w:val="00E000F9"/>
    <w:rsid w:val="00E01036"/>
    <w:rsid w:val="00E01C5A"/>
    <w:rsid w:val="00E022BB"/>
    <w:rsid w:val="00E02818"/>
    <w:rsid w:val="00E02EA6"/>
    <w:rsid w:val="00E038F3"/>
    <w:rsid w:val="00E04D37"/>
    <w:rsid w:val="00E0500D"/>
    <w:rsid w:val="00E074A5"/>
    <w:rsid w:val="00E10AF9"/>
    <w:rsid w:val="00E117F1"/>
    <w:rsid w:val="00E11D7B"/>
    <w:rsid w:val="00E1479A"/>
    <w:rsid w:val="00E14A0F"/>
    <w:rsid w:val="00E1580C"/>
    <w:rsid w:val="00E15D53"/>
    <w:rsid w:val="00E16B97"/>
    <w:rsid w:val="00E1739A"/>
    <w:rsid w:val="00E20239"/>
    <w:rsid w:val="00E20703"/>
    <w:rsid w:val="00E21E2F"/>
    <w:rsid w:val="00E227A6"/>
    <w:rsid w:val="00E254B6"/>
    <w:rsid w:val="00E26926"/>
    <w:rsid w:val="00E26B1A"/>
    <w:rsid w:val="00E27A94"/>
    <w:rsid w:val="00E3005B"/>
    <w:rsid w:val="00E3164D"/>
    <w:rsid w:val="00E324FF"/>
    <w:rsid w:val="00E34541"/>
    <w:rsid w:val="00E36B02"/>
    <w:rsid w:val="00E4015C"/>
    <w:rsid w:val="00E412C3"/>
    <w:rsid w:val="00E42095"/>
    <w:rsid w:val="00E42353"/>
    <w:rsid w:val="00E4261E"/>
    <w:rsid w:val="00E4575F"/>
    <w:rsid w:val="00E46285"/>
    <w:rsid w:val="00E4652F"/>
    <w:rsid w:val="00E46850"/>
    <w:rsid w:val="00E471BF"/>
    <w:rsid w:val="00E47F1D"/>
    <w:rsid w:val="00E51040"/>
    <w:rsid w:val="00E51315"/>
    <w:rsid w:val="00E52745"/>
    <w:rsid w:val="00E53F5D"/>
    <w:rsid w:val="00E553FA"/>
    <w:rsid w:val="00E55626"/>
    <w:rsid w:val="00E55655"/>
    <w:rsid w:val="00E57508"/>
    <w:rsid w:val="00E61CF1"/>
    <w:rsid w:val="00E62190"/>
    <w:rsid w:val="00E627D3"/>
    <w:rsid w:val="00E63335"/>
    <w:rsid w:val="00E64911"/>
    <w:rsid w:val="00E64FCC"/>
    <w:rsid w:val="00E65096"/>
    <w:rsid w:val="00E6718F"/>
    <w:rsid w:val="00E67C34"/>
    <w:rsid w:val="00E703EA"/>
    <w:rsid w:val="00E70E68"/>
    <w:rsid w:val="00E7173B"/>
    <w:rsid w:val="00E71FB1"/>
    <w:rsid w:val="00E72E33"/>
    <w:rsid w:val="00E8060D"/>
    <w:rsid w:val="00E80CC3"/>
    <w:rsid w:val="00E81754"/>
    <w:rsid w:val="00E82937"/>
    <w:rsid w:val="00E82FFA"/>
    <w:rsid w:val="00E84EAF"/>
    <w:rsid w:val="00E85C1D"/>
    <w:rsid w:val="00E8648D"/>
    <w:rsid w:val="00E86C6D"/>
    <w:rsid w:val="00E87222"/>
    <w:rsid w:val="00E87491"/>
    <w:rsid w:val="00E87533"/>
    <w:rsid w:val="00E90933"/>
    <w:rsid w:val="00E9142E"/>
    <w:rsid w:val="00E92841"/>
    <w:rsid w:val="00E92B0D"/>
    <w:rsid w:val="00E93438"/>
    <w:rsid w:val="00E939F7"/>
    <w:rsid w:val="00EA27F1"/>
    <w:rsid w:val="00EA3316"/>
    <w:rsid w:val="00EA5311"/>
    <w:rsid w:val="00EA57F2"/>
    <w:rsid w:val="00EA59CD"/>
    <w:rsid w:val="00EA5EAD"/>
    <w:rsid w:val="00EA64F5"/>
    <w:rsid w:val="00EB0968"/>
    <w:rsid w:val="00EB1DA8"/>
    <w:rsid w:val="00EB23C0"/>
    <w:rsid w:val="00EB33B5"/>
    <w:rsid w:val="00EB69C1"/>
    <w:rsid w:val="00EB7387"/>
    <w:rsid w:val="00EB7D39"/>
    <w:rsid w:val="00EC073D"/>
    <w:rsid w:val="00EC0BDA"/>
    <w:rsid w:val="00EC16DC"/>
    <w:rsid w:val="00EC2B89"/>
    <w:rsid w:val="00EC3028"/>
    <w:rsid w:val="00EC36C5"/>
    <w:rsid w:val="00EC44BD"/>
    <w:rsid w:val="00EC79A5"/>
    <w:rsid w:val="00EC7CA4"/>
    <w:rsid w:val="00ED13C3"/>
    <w:rsid w:val="00ED1D5E"/>
    <w:rsid w:val="00ED224A"/>
    <w:rsid w:val="00ED33E5"/>
    <w:rsid w:val="00ED5D25"/>
    <w:rsid w:val="00ED750D"/>
    <w:rsid w:val="00ED7D8D"/>
    <w:rsid w:val="00EE0380"/>
    <w:rsid w:val="00EE14DA"/>
    <w:rsid w:val="00EE2444"/>
    <w:rsid w:val="00EE4BA3"/>
    <w:rsid w:val="00EE573F"/>
    <w:rsid w:val="00EF0261"/>
    <w:rsid w:val="00EF1109"/>
    <w:rsid w:val="00EF1942"/>
    <w:rsid w:val="00EF24FC"/>
    <w:rsid w:val="00EF3EEB"/>
    <w:rsid w:val="00EF4416"/>
    <w:rsid w:val="00EF4494"/>
    <w:rsid w:val="00EF4C36"/>
    <w:rsid w:val="00EF56C5"/>
    <w:rsid w:val="00EF6FFE"/>
    <w:rsid w:val="00EF7FF0"/>
    <w:rsid w:val="00F00F9C"/>
    <w:rsid w:val="00F051F7"/>
    <w:rsid w:val="00F05DB1"/>
    <w:rsid w:val="00F060D3"/>
    <w:rsid w:val="00F071EB"/>
    <w:rsid w:val="00F12878"/>
    <w:rsid w:val="00F12F2A"/>
    <w:rsid w:val="00F1448C"/>
    <w:rsid w:val="00F17E8D"/>
    <w:rsid w:val="00F22C5E"/>
    <w:rsid w:val="00F23767"/>
    <w:rsid w:val="00F24BBF"/>
    <w:rsid w:val="00F3191C"/>
    <w:rsid w:val="00F33AD2"/>
    <w:rsid w:val="00F35CC5"/>
    <w:rsid w:val="00F369CA"/>
    <w:rsid w:val="00F375C5"/>
    <w:rsid w:val="00F37CFE"/>
    <w:rsid w:val="00F413E1"/>
    <w:rsid w:val="00F41D32"/>
    <w:rsid w:val="00F428DA"/>
    <w:rsid w:val="00F43799"/>
    <w:rsid w:val="00F44833"/>
    <w:rsid w:val="00F45275"/>
    <w:rsid w:val="00F5128C"/>
    <w:rsid w:val="00F522C3"/>
    <w:rsid w:val="00F53A98"/>
    <w:rsid w:val="00F54627"/>
    <w:rsid w:val="00F5797F"/>
    <w:rsid w:val="00F60791"/>
    <w:rsid w:val="00F60C9D"/>
    <w:rsid w:val="00F616AA"/>
    <w:rsid w:val="00F63231"/>
    <w:rsid w:val="00F6378C"/>
    <w:rsid w:val="00F64D35"/>
    <w:rsid w:val="00F65BC5"/>
    <w:rsid w:val="00F661CD"/>
    <w:rsid w:val="00F665D1"/>
    <w:rsid w:val="00F676E6"/>
    <w:rsid w:val="00F67F07"/>
    <w:rsid w:val="00F70418"/>
    <w:rsid w:val="00F7059D"/>
    <w:rsid w:val="00F73D2D"/>
    <w:rsid w:val="00F73EC1"/>
    <w:rsid w:val="00F75904"/>
    <w:rsid w:val="00F76FA8"/>
    <w:rsid w:val="00F7708E"/>
    <w:rsid w:val="00F77C2B"/>
    <w:rsid w:val="00F77EB7"/>
    <w:rsid w:val="00F818F4"/>
    <w:rsid w:val="00F8237D"/>
    <w:rsid w:val="00F8288C"/>
    <w:rsid w:val="00F82C86"/>
    <w:rsid w:val="00F84897"/>
    <w:rsid w:val="00F86888"/>
    <w:rsid w:val="00F87D75"/>
    <w:rsid w:val="00F90221"/>
    <w:rsid w:val="00F9064E"/>
    <w:rsid w:val="00F92659"/>
    <w:rsid w:val="00F92DCC"/>
    <w:rsid w:val="00F931AF"/>
    <w:rsid w:val="00F96B2D"/>
    <w:rsid w:val="00F973A6"/>
    <w:rsid w:val="00F97E32"/>
    <w:rsid w:val="00FA0190"/>
    <w:rsid w:val="00FA11CD"/>
    <w:rsid w:val="00FA1CF0"/>
    <w:rsid w:val="00FA2462"/>
    <w:rsid w:val="00FA5012"/>
    <w:rsid w:val="00FA5CE6"/>
    <w:rsid w:val="00FA676C"/>
    <w:rsid w:val="00FB02D5"/>
    <w:rsid w:val="00FB070B"/>
    <w:rsid w:val="00FB1811"/>
    <w:rsid w:val="00FB2E8C"/>
    <w:rsid w:val="00FB3E21"/>
    <w:rsid w:val="00FB44F5"/>
    <w:rsid w:val="00FB77D3"/>
    <w:rsid w:val="00FC0413"/>
    <w:rsid w:val="00FC0BBC"/>
    <w:rsid w:val="00FC0E93"/>
    <w:rsid w:val="00FC3B6C"/>
    <w:rsid w:val="00FC40DD"/>
    <w:rsid w:val="00FC4D47"/>
    <w:rsid w:val="00FC5B25"/>
    <w:rsid w:val="00FC74D9"/>
    <w:rsid w:val="00FC7919"/>
    <w:rsid w:val="00FC79A5"/>
    <w:rsid w:val="00FC7F85"/>
    <w:rsid w:val="00FD241E"/>
    <w:rsid w:val="00FD3DD2"/>
    <w:rsid w:val="00FD4246"/>
    <w:rsid w:val="00FD4636"/>
    <w:rsid w:val="00FD5062"/>
    <w:rsid w:val="00FD51EA"/>
    <w:rsid w:val="00FD53DB"/>
    <w:rsid w:val="00FD67D3"/>
    <w:rsid w:val="00FD75A7"/>
    <w:rsid w:val="00FD75F9"/>
    <w:rsid w:val="00FE00CC"/>
    <w:rsid w:val="00FE0727"/>
    <w:rsid w:val="00FE222F"/>
    <w:rsid w:val="00FE290C"/>
    <w:rsid w:val="00FE4794"/>
    <w:rsid w:val="00FE4A43"/>
    <w:rsid w:val="00FE5F5D"/>
    <w:rsid w:val="00FF1A16"/>
    <w:rsid w:val="00FF3EFE"/>
    <w:rsid w:val="00FF6D5A"/>
    <w:rsid w:val="00FF6E4C"/>
    <w:rsid w:val="00FF6FBB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22"/>
    <w:rPr>
      <w:sz w:val="24"/>
      <w:szCs w:val="24"/>
    </w:rPr>
  </w:style>
  <w:style w:type="paragraph" w:styleId="1">
    <w:name w:val="heading 1"/>
    <w:basedOn w:val="a"/>
    <w:next w:val="a"/>
    <w:qFormat/>
    <w:rsid w:val="00556122"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61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6122"/>
  </w:style>
  <w:style w:type="paragraph" w:styleId="a6">
    <w:name w:val="Body Text"/>
    <w:basedOn w:val="a"/>
    <w:link w:val="a7"/>
    <w:rsid w:val="00556122"/>
    <w:pPr>
      <w:jc w:val="both"/>
    </w:pPr>
    <w:rPr>
      <w:rFonts w:ascii="Arial" w:hAnsi="Arial" w:cs="Arial"/>
    </w:rPr>
  </w:style>
  <w:style w:type="paragraph" w:customStyle="1" w:styleId="e9">
    <w:name w:val="ОбычныЏe9"/>
    <w:rsid w:val="00556122"/>
    <w:pPr>
      <w:widowControl w:val="0"/>
      <w:autoSpaceDE w:val="0"/>
      <w:autoSpaceDN w:val="0"/>
    </w:pPr>
  </w:style>
  <w:style w:type="paragraph" w:styleId="2">
    <w:name w:val="Body Text 2"/>
    <w:basedOn w:val="a"/>
    <w:rsid w:val="00773C71"/>
    <w:pPr>
      <w:spacing w:after="120" w:line="480" w:lineRule="auto"/>
    </w:pPr>
  </w:style>
  <w:style w:type="paragraph" w:customStyle="1" w:styleId="11">
    <w:name w:val="1 Знак Знак Знак1 Знак"/>
    <w:basedOn w:val="a"/>
    <w:rsid w:val="00773C7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0">
    <w:name w:val="Обычный1 Знак Знак"/>
    <w:rsid w:val="00684413"/>
    <w:pPr>
      <w:widowControl w:val="0"/>
    </w:pPr>
    <w:rPr>
      <w:sz w:val="24"/>
      <w:szCs w:val="24"/>
    </w:rPr>
  </w:style>
  <w:style w:type="paragraph" w:customStyle="1" w:styleId="12">
    <w:name w:val="1 Знак Знак Знак"/>
    <w:basedOn w:val="a"/>
    <w:rsid w:val="00017A9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styleId="a8">
    <w:name w:val="Strong"/>
    <w:basedOn w:val="a0"/>
    <w:uiPriority w:val="22"/>
    <w:qFormat/>
    <w:rsid w:val="00416371"/>
    <w:rPr>
      <w:b/>
      <w:bCs/>
    </w:rPr>
  </w:style>
  <w:style w:type="paragraph" w:customStyle="1" w:styleId="13">
    <w:name w:val="1"/>
    <w:basedOn w:val="a"/>
    <w:rsid w:val="00926EF1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9">
    <w:name w:val="Body Text Indent"/>
    <w:basedOn w:val="a"/>
    <w:link w:val="aa"/>
    <w:rsid w:val="00BA07E3"/>
    <w:pPr>
      <w:spacing w:after="120"/>
      <w:ind w:left="283"/>
    </w:pPr>
  </w:style>
  <w:style w:type="character" w:styleId="ab">
    <w:name w:val="Hyperlink"/>
    <w:basedOn w:val="a0"/>
    <w:rsid w:val="00BA07E3"/>
    <w:rPr>
      <w:color w:val="0000FF"/>
      <w:u w:val="single"/>
    </w:rPr>
  </w:style>
  <w:style w:type="paragraph" w:customStyle="1" w:styleId="ac">
    <w:name w:val="Знак"/>
    <w:basedOn w:val="a"/>
    <w:rsid w:val="00C5589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4">
    <w:name w:val="1 Знак"/>
    <w:basedOn w:val="a"/>
    <w:rsid w:val="00EC79A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BodySingle">
    <w:name w:val="Body Single"/>
    <w:rsid w:val="00463AB8"/>
    <w:pPr>
      <w:widowControl w:val="0"/>
    </w:pPr>
    <w:rPr>
      <w:snapToGrid w:val="0"/>
      <w:color w:val="000000"/>
      <w:sz w:val="28"/>
    </w:rPr>
  </w:style>
  <w:style w:type="table" w:styleId="ad">
    <w:name w:val="Table Grid"/>
    <w:basedOn w:val="a1"/>
    <w:uiPriority w:val="59"/>
    <w:rsid w:val="00F73E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462FDD"/>
    <w:rPr>
      <w:rFonts w:ascii="Arial" w:hAnsi="Arial" w:cs="Arial"/>
      <w:sz w:val="24"/>
      <w:szCs w:val="24"/>
    </w:rPr>
  </w:style>
  <w:style w:type="character" w:customStyle="1" w:styleId="ae">
    <w:name w:val="Название Знак"/>
    <w:link w:val="af"/>
    <w:locked/>
    <w:rsid w:val="00462FDD"/>
    <w:rPr>
      <w:b/>
      <w:bCs/>
      <w:sz w:val="24"/>
      <w:szCs w:val="24"/>
    </w:rPr>
  </w:style>
  <w:style w:type="paragraph" w:styleId="af">
    <w:name w:val="Title"/>
    <w:basedOn w:val="a"/>
    <w:link w:val="ae"/>
    <w:qFormat/>
    <w:rsid w:val="00462FDD"/>
    <w:pPr>
      <w:jc w:val="center"/>
    </w:pPr>
    <w:rPr>
      <w:b/>
      <w:bCs/>
    </w:rPr>
  </w:style>
  <w:style w:type="character" w:customStyle="1" w:styleId="15">
    <w:name w:val="Название Знак1"/>
    <w:basedOn w:val="a0"/>
    <w:rsid w:val="00462F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No Spacing"/>
    <w:link w:val="af1"/>
    <w:uiPriority w:val="99"/>
    <w:qFormat/>
    <w:rsid w:val="00462FDD"/>
    <w:rPr>
      <w:sz w:val="24"/>
      <w:szCs w:val="24"/>
    </w:rPr>
  </w:style>
  <w:style w:type="paragraph" w:styleId="af2">
    <w:name w:val="Plain Text"/>
    <w:basedOn w:val="a"/>
    <w:link w:val="af3"/>
    <w:rsid w:val="00E52745"/>
    <w:rPr>
      <w:rFonts w:ascii="Courier New" w:eastAsia="Batang" w:hAnsi="Courier New"/>
      <w:sz w:val="20"/>
      <w:szCs w:val="20"/>
      <w:lang w:eastAsia="ko-KR"/>
    </w:rPr>
  </w:style>
  <w:style w:type="character" w:customStyle="1" w:styleId="af3">
    <w:name w:val="Текст Знак"/>
    <w:basedOn w:val="a0"/>
    <w:link w:val="af2"/>
    <w:rsid w:val="00E52745"/>
    <w:rPr>
      <w:rFonts w:ascii="Courier New" w:eastAsia="Batang" w:hAnsi="Courier New"/>
      <w:lang w:eastAsia="ko-KR"/>
    </w:rPr>
  </w:style>
  <w:style w:type="paragraph" w:customStyle="1" w:styleId="ConsPlusNormal">
    <w:name w:val="ConsPlusNormal"/>
    <w:rsid w:val="008E613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List Paragraph"/>
    <w:aliases w:val="Варианты ответов,Абзац списка11"/>
    <w:basedOn w:val="a"/>
    <w:link w:val="af5"/>
    <w:uiPriority w:val="34"/>
    <w:qFormat/>
    <w:rsid w:val="00DC1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1"/>
    <w:rsid w:val="00C375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C37513"/>
    <w:rPr>
      <w:sz w:val="24"/>
      <w:szCs w:val="24"/>
    </w:rPr>
  </w:style>
  <w:style w:type="paragraph" w:customStyle="1" w:styleId="ConsPlusTitle">
    <w:name w:val="ConsPlusTitle"/>
    <w:rsid w:val="006F39AE"/>
    <w:pPr>
      <w:snapToGrid w:val="0"/>
    </w:pPr>
    <w:rPr>
      <w:rFonts w:ascii="Arial" w:hAnsi="Arial" w:cs="Arial"/>
      <w:b/>
      <w:bCs/>
    </w:rPr>
  </w:style>
  <w:style w:type="paragraph" w:customStyle="1" w:styleId="16">
    <w:name w:val="Абзац списка1"/>
    <w:basedOn w:val="a"/>
    <w:link w:val="ListParagraphChar"/>
    <w:rsid w:val="004D3DA5"/>
    <w:pPr>
      <w:ind w:left="720"/>
    </w:pPr>
    <w:rPr>
      <w:rFonts w:eastAsia="SimSun"/>
      <w:lang w:eastAsia="zh-CN"/>
    </w:rPr>
  </w:style>
  <w:style w:type="paragraph" w:customStyle="1" w:styleId="Report">
    <w:name w:val="Report"/>
    <w:basedOn w:val="a"/>
    <w:rsid w:val="002117F6"/>
    <w:pPr>
      <w:spacing w:line="360" w:lineRule="auto"/>
      <w:ind w:firstLine="567"/>
      <w:jc w:val="both"/>
    </w:pPr>
    <w:rPr>
      <w:szCs w:val="20"/>
    </w:rPr>
  </w:style>
  <w:style w:type="paragraph" w:styleId="af6">
    <w:name w:val="Normal (Web)"/>
    <w:basedOn w:val="a"/>
    <w:link w:val="af7"/>
    <w:uiPriority w:val="99"/>
    <w:unhideWhenUsed/>
    <w:qFormat/>
    <w:rsid w:val="009B7084"/>
    <w:pPr>
      <w:spacing w:before="100" w:beforeAutospacing="1" w:after="100" w:afterAutospacing="1"/>
    </w:pPr>
  </w:style>
  <w:style w:type="character" w:customStyle="1" w:styleId="ListParagraphChar">
    <w:name w:val="List Paragraph Char"/>
    <w:link w:val="16"/>
    <w:locked/>
    <w:rsid w:val="00A64F3C"/>
    <w:rPr>
      <w:rFonts w:eastAsia="SimSun"/>
      <w:sz w:val="24"/>
      <w:szCs w:val="24"/>
      <w:lang w:eastAsia="zh-CN"/>
    </w:rPr>
  </w:style>
  <w:style w:type="paragraph" w:customStyle="1" w:styleId="p23">
    <w:name w:val="p23"/>
    <w:basedOn w:val="a"/>
    <w:rsid w:val="00FB02D5"/>
    <w:pPr>
      <w:spacing w:before="100" w:beforeAutospacing="1" w:after="100" w:afterAutospacing="1"/>
    </w:pPr>
  </w:style>
  <w:style w:type="character" w:customStyle="1" w:styleId="af5">
    <w:name w:val="Абзац списка Знак"/>
    <w:aliases w:val="Варианты ответов Знак,Абзац списка11 Знак"/>
    <w:link w:val="af4"/>
    <w:uiPriority w:val="34"/>
    <w:qFormat/>
    <w:locked/>
    <w:rsid w:val="006B6571"/>
    <w:rPr>
      <w:rFonts w:ascii="Calibri" w:eastAsia="Calibri" w:hAnsi="Calibri"/>
      <w:sz w:val="22"/>
      <w:szCs w:val="22"/>
      <w:lang w:eastAsia="en-US"/>
    </w:rPr>
  </w:style>
  <w:style w:type="character" w:styleId="af8">
    <w:name w:val="Emphasis"/>
    <w:basedOn w:val="a0"/>
    <w:uiPriority w:val="20"/>
    <w:qFormat/>
    <w:rsid w:val="00A114C6"/>
    <w:rPr>
      <w:i/>
      <w:iCs/>
    </w:rPr>
  </w:style>
  <w:style w:type="paragraph" w:customStyle="1" w:styleId="western">
    <w:name w:val="western"/>
    <w:basedOn w:val="a"/>
    <w:rsid w:val="00174B95"/>
    <w:pPr>
      <w:spacing w:before="100" w:beforeAutospacing="1" w:after="100" w:afterAutospacing="1"/>
    </w:pPr>
  </w:style>
  <w:style w:type="paragraph" w:styleId="af9">
    <w:name w:val="Balloon Text"/>
    <w:basedOn w:val="a"/>
    <w:link w:val="afa"/>
    <w:rsid w:val="0087597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87597E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8E0D0A"/>
    <w:rPr>
      <w:sz w:val="24"/>
      <w:szCs w:val="24"/>
    </w:rPr>
  </w:style>
  <w:style w:type="character" w:customStyle="1" w:styleId="af1">
    <w:name w:val="Без интервала Знак"/>
    <w:basedOn w:val="a0"/>
    <w:link w:val="af0"/>
    <w:uiPriority w:val="99"/>
    <w:rsid w:val="002320CF"/>
    <w:rPr>
      <w:sz w:val="24"/>
      <w:szCs w:val="24"/>
    </w:rPr>
  </w:style>
  <w:style w:type="character" w:customStyle="1" w:styleId="idea">
    <w:name w:val="idea"/>
    <w:basedOn w:val="a0"/>
    <w:rsid w:val="008F4151"/>
  </w:style>
  <w:style w:type="character" w:customStyle="1" w:styleId="af7">
    <w:name w:val="Обычный (веб) Знак"/>
    <w:link w:val="af6"/>
    <w:uiPriority w:val="99"/>
    <w:locked/>
    <w:rsid w:val="008002A3"/>
    <w:rPr>
      <w:sz w:val="24"/>
      <w:szCs w:val="24"/>
    </w:rPr>
  </w:style>
  <w:style w:type="paragraph" w:styleId="afb">
    <w:name w:val="header"/>
    <w:basedOn w:val="a"/>
    <w:link w:val="afc"/>
    <w:unhideWhenUsed/>
    <w:rsid w:val="00C143FB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rsid w:val="00C143FB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C143FB"/>
    <w:rPr>
      <w:sz w:val="24"/>
      <w:szCs w:val="24"/>
    </w:rPr>
  </w:style>
  <w:style w:type="paragraph" w:styleId="afd">
    <w:name w:val="Subtitle"/>
    <w:basedOn w:val="a"/>
    <w:next w:val="a"/>
    <w:link w:val="afe"/>
    <w:uiPriority w:val="11"/>
    <w:qFormat/>
    <w:rsid w:val="00FC3B6C"/>
    <w:pPr>
      <w:keepNext/>
      <w:keepLines/>
      <w:numPr>
        <w:ilvl w:val="1"/>
      </w:numPr>
      <w:spacing w:before="120" w:after="120" w:line="360" w:lineRule="auto"/>
      <w:ind w:firstLine="567"/>
      <w:contextualSpacing/>
      <w:jc w:val="both"/>
    </w:pPr>
    <w:rPr>
      <w:rFonts w:asciiTheme="majorHAnsi" w:eastAsiaTheme="majorEastAsia" w:hAnsiTheme="majorHAnsi" w:cstheme="majorBidi"/>
      <w:i/>
      <w:iCs/>
      <w:spacing w:val="15"/>
      <w:sz w:val="28"/>
      <w:lang w:eastAsia="en-US"/>
    </w:rPr>
  </w:style>
  <w:style w:type="character" w:customStyle="1" w:styleId="afe">
    <w:name w:val="Подзаголовок Знак"/>
    <w:basedOn w:val="a0"/>
    <w:link w:val="afd"/>
    <w:uiPriority w:val="11"/>
    <w:rsid w:val="00FC3B6C"/>
    <w:rPr>
      <w:rFonts w:asciiTheme="majorHAnsi" w:eastAsiaTheme="majorEastAsia" w:hAnsiTheme="majorHAnsi" w:cstheme="majorBidi"/>
      <w:i/>
      <w:iCs/>
      <w:spacing w:val="15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88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9391F3-5DA4-45B2-BB9E-B38BAE54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Admin</dc:creator>
  <cp:lastModifiedBy>Каленская Елена Сергеевна</cp:lastModifiedBy>
  <cp:revision>10</cp:revision>
  <cp:lastPrinted>2025-08-28T09:54:00Z</cp:lastPrinted>
  <dcterms:created xsi:type="dcterms:W3CDTF">2025-06-25T05:21:00Z</dcterms:created>
  <dcterms:modified xsi:type="dcterms:W3CDTF">2025-08-28T10:01:00Z</dcterms:modified>
</cp:coreProperties>
</file>