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75" w:rsidRDefault="00442375" w:rsidP="004423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29755DA9" wp14:editId="1696E5C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75" w:rsidRDefault="00442375" w:rsidP="004423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42375" w:rsidRPr="00442375" w:rsidRDefault="00442375" w:rsidP="004423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42375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42375" w:rsidRPr="00442375" w:rsidRDefault="00442375" w:rsidP="0044237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42375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42375" w:rsidRPr="00442375" w:rsidRDefault="00442375" w:rsidP="0044237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42375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42375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42375" w:rsidRPr="00442375" w:rsidRDefault="00442375" w:rsidP="00442375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42375" w:rsidRPr="00442375" w:rsidRDefault="00442375" w:rsidP="00442375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42375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42375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42375" w:rsidRPr="00442375" w:rsidRDefault="00442375" w:rsidP="00442375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  <w:lang w:val="ru-RU"/>
        </w:rPr>
      </w:pPr>
    </w:p>
    <w:p w:rsidR="00442375" w:rsidRDefault="00442375" w:rsidP="00442375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42375" w:rsidRDefault="00442375" w:rsidP="00442375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42375" w:rsidTr="00442375">
        <w:trPr>
          <w:trHeight w:val="328"/>
          <w:jc w:val="center"/>
        </w:trPr>
        <w:tc>
          <w:tcPr>
            <w:tcW w:w="784" w:type="dxa"/>
            <w:hideMark/>
          </w:tcPr>
          <w:p w:rsidR="00442375" w:rsidRDefault="00442375" w:rsidP="00442375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2375" w:rsidRPr="00535FB7" w:rsidRDefault="00535FB7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61" w:type="dxa"/>
            <w:hideMark/>
          </w:tcPr>
          <w:p w:rsidR="00442375" w:rsidRDefault="00442375" w:rsidP="00442375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2375" w:rsidRPr="00535FB7" w:rsidRDefault="00535FB7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486" w:type="dxa"/>
            <w:hideMark/>
          </w:tcPr>
          <w:p w:rsidR="00442375" w:rsidRDefault="00442375" w:rsidP="00442375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2375" w:rsidRPr="00535FB7" w:rsidRDefault="00535FB7" w:rsidP="00442375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442375" w:rsidRDefault="00442375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42375" w:rsidRDefault="00442375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42375" w:rsidRDefault="00442375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2375" w:rsidRPr="00535FB7" w:rsidRDefault="00535FB7" w:rsidP="00442375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99-МНА</w:t>
            </w:r>
          </w:p>
        </w:tc>
      </w:tr>
    </w:tbl>
    <w:p w:rsidR="00300B32" w:rsidRPr="00442375" w:rsidRDefault="00300B32" w:rsidP="0044237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442375" w:rsidRPr="00442375" w:rsidRDefault="00442375" w:rsidP="0044237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442375" w:rsidRPr="00442375" w:rsidRDefault="00A529FB" w:rsidP="0044237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42375">
        <w:rPr>
          <w:b/>
          <w:sz w:val="26"/>
          <w:szCs w:val="26"/>
          <w:lang w:val="ru-RU"/>
        </w:rPr>
        <w:t xml:space="preserve">О </w:t>
      </w:r>
      <w:r w:rsidR="00442375" w:rsidRPr="00442375">
        <w:rPr>
          <w:b/>
          <w:sz w:val="26"/>
          <w:szCs w:val="26"/>
          <w:lang w:val="ru-RU"/>
        </w:rPr>
        <w:t>внесении изменений и дополнений</w:t>
      </w:r>
    </w:p>
    <w:p w:rsidR="007F65F4" w:rsidRDefault="00A529FB" w:rsidP="007F65F4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42375">
        <w:rPr>
          <w:b/>
          <w:sz w:val="26"/>
          <w:szCs w:val="26"/>
          <w:lang w:val="ru-RU"/>
        </w:rPr>
        <w:t>в постановление администрации Юргинск</w:t>
      </w:r>
      <w:r w:rsidR="00133C9E" w:rsidRPr="00442375">
        <w:rPr>
          <w:b/>
          <w:sz w:val="26"/>
          <w:szCs w:val="26"/>
          <w:lang w:val="ru-RU"/>
        </w:rPr>
        <w:t xml:space="preserve">ого муниципального округа </w:t>
      </w:r>
      <w:r w:rsidR="0082281F" w:rsidRPr="00442375">
        <w:rPr>
          <w:b/>
          <w:sz w:val="26"/>
          <w:szCs w:val="26"/>
          <w:lang w:val="ru-RU"/>
        </w:rPr>
        <w:t xml:space="preserve">от </w:t>
      </w:r>
      <w:r w:rsidR="007916A8" w:rsidRPr="00442375">
        <w:rPr>
          <w:b/>
          <w:sz w:val="26"/>
          <w:szCs w:val="26"/>
          <w:lang w:val="ru-RU"/>
        </w:rPr>
        <w:t>2</w:t>
      </w:r>
      <w:r w:rsidR="0082281F" w:rsidRPr="00442375">
        <w:rPr>
          <w:b/>
          <w:sz w:val="26"/>
          <w:szCs w:val="26"/>
          <w:lang w:val="ru-RU"/>
        </w:rPr>
        <w:t>3</w:t>
      </w:r>
      <w:r w:rsidRPr="00442375">
        <w:rPr>
          <w:b/>
          <w:sz w:val="26"/>
          <w:szCs w:val="26"/>
          <w:lang w:val="ru-RU"/>
        </w:rPr>
        <w:t>.10.202</w:t>
      </w:r>
      <w:r w:rsidR="007916A8" w:rsidRPr="00442375">
        <w:rPr>
          <w:b/>
          <w:sz w:val="26"/>
          <w:szCs w:val="26"/>
          <w:lang w:val="ru-RU"/>
        </w:rPr>
        <w:t>4</w:t>
      </w:r>
      <w:r w:rsidR="001A17D9" w:rsidRPr="00442375">
        <w:rPr>
          <w:b/>
          <w:sz w:val="26"/>
          <w:szCs w:val="26"/>
          <w:lang w:val="ru-RU"/>
        </w:rPr>
        <w:t xml:space="preserve"> №</w:t>
      </w:r>
      <w:r w:rsidR="007916A8" w:rsidRPr="00442375">
        <w:rPr>
          <w:b/>
          <w:sz w:val="26"/>
          <w:szCs w:val="26"/>
          <w:lang w:val="ru-RU"/>
        </w:rPr>
        <w:t>123</w:t>
      </w:r>
      <w:r w:rsidRPr="00442375">
        <w:rPr>
          <w:b/>
          <w:sz w:val="26"/>
          <w:szCs w:val="26"/>
          <w:lang w:val="ru-RU"/>
        </w:rPr>
        <w:t>-МНА</w:t>
      </w:r>
      <w:r w:rsidR="00442375" w:rsidRPr="00442375">
        <w:rPr>
          <w:b/>
          <w:sz w:val="26"/>
          <w:szCs w:val="26"/>
          <w:lang w:val="ru-RU"/>
        </w:rPr>
        <w:t xml:space="preserve"> </w:t>
      </w:r>
      <w:r w:rsidR="00677C40" w:rsidRPr="00442375">
        <w:rPr>
          <w:b/>
          <w:sz w:val="26"/>
          <w:szCs w:val="26"/>
          <w:lang w:val="ru-RU"/>
        </w:rPr>
        <w:t>«</w:t>
      </w:r>
      <w:r w:rsidRPr="00442375">
        <w:rPr>
          <w:b/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442375">
        <w:rPr>
          <w:b/>
          <w:sz w:val="26"/>
          <w:szCs w:val="26"/>
          <w:lang w:val="ru-RU"/>
        </w:rPr>
        <w:t>«</w:t>
      </w:r>
      <w:r w:rsidRPr="00442375">
        <w:rPr>
          <w:b/>
          <w:sz w:val="26"/>
          <w:szCs w:val="26"/>
          <w:lang w:val="ru-RU"/>
        </w:rPr>
        <w:t xml:space="preserve">Жилищно-коммунальный </w:t>
      </w:r>
      <w:r w:rsidR="007F0DD7" w:rsidRPr="00442375">
        <w:rPr>
          <w:b/>
          <w:sz w:val="26"/>
          <w:szCs w:val="26"/>
          <w:lang w:val="ru-RU"/>
        </w:rPr>
        <w:t xml:space="preserve">и </w:t>
      </w:r>
      <w:r w:rsidRPr="00442375">
        <w:rPr>
          <w:b/>
          <w:sz w:val="26"/>
          <w:szCs w:val="26"/>
          <w:lang w:val="ru-RU"/>
        </w:rPr>
        <w:t>доро</w:t>
      </w:r>
      <w:r w:rsidR="007F65F4">
        <w:rPr>
          <w:b/>
          <w:sz w:val="26"/>
          <w:szCs w:val="26"/>
          <w:lang w:val="ru-RU"/>
        </w:rPr>
        <w:t>жный комплекс, энергосбережение</w:t>
      </w:r>
    </w:p>
    <w:p w:rsidR="00A529FB" w:rsidRPr="00442375" w:rsidRDefault="00A529FB" w:rsidP="007F65F4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42375">
        <w:rPr>
          <w:b/>
          <w:sz w:val="26"/>
          <w:szCs w:val="26"/>
          <w:lang w:val="ru-RU"/>
        </w:rPr>
        <w:t>и повышение энергетической эффективности Юргинского муниципального округа</w:t>
      </w:r>
      <w:r w:rsidR="00442375" w:rsidRPr="00442375">
        <w:rPr>
          <w:b/>
          <w:sz w:val="26"/>
          <w:szCs w:val="26"/>
          <w:lang w:val="ru-RU"/>
        </w:rPr>
        <w:t xml:space="preserve"> </w:t>
      </w:r>
      <w:r w:rsidRPr="00442375">
        <w:rPr>
          <w:b/>
          <w:sz w:val="26"/>
          <w:szCs w:val="26"/>
          <w:lang w:val="ru-RU"/>
        </w:rPr>
        <w:t>на 202</w:t>
      </w:r>
      <w:r w:rsidR="007916A8" w:rsidRPr="00442375">
        <w:rPr>
          <w:b/>
          <w:sz w:val="26"/>
          <w:szCs w:val="26"/>
          <w:lang w:val="ru-RU"/>
        </w:rPr>
        <w:t>5</w:t>
      </w:r>
      <w:r w:rsidRPr="00442375">
        <w:rPr>
          <w:b/>
          <w:sz w:val="26"/>
          <w:szCs w:val="26"/>
          <w:lang w:val="ru-RU"/>
        </w:rPr>
        <w:t xml:space="preserve"> год и на плановый период 202</w:t>
      </w:r>
      <w:r w:rsidR="007916A8" w:rsidRPr="00442375">
        <w:rPr>
          <w:b/>
          <w:sz w:val="26"/>
          <w:szCs w:val="26"/>
          <w:lang w:val="ru-RU"/>
        </w:rPr>
        <w:t>6</w:t>
      </w:r>
      <w:r w:rsidRPr="00442375">
        <w:rPr>
          <w:b/>
          <w:sz w:val="26"/>
          <w:szCs w:val="26"/>
          <w:lang w:val="ru-RU"/>
        </w:rPr>
        <w:t xml:space="preserve"> и 202</w:t>
      </w:r>
      <w:r w:rsidR="007916A8" w:rsidRPr="00442375">
        <w:rPr>
          <w:b/>
          <w:sz w:val="26"/>
          <w:szCs w:val="26"/>
          <w:lang w:val="ru-RU"/>
        </w:rPr>
        <w:t>7</w:t>
      </w:r>
      <w:r w:rsidRPr="00442375">
        <w:rPr>
          <w:b/>
          <w:sz w:val="26"/>
          <w:szCs w:val="26"/>
          <w:lang w:val="ru-RU"/>
        </w:rPr>
        <w:t xml:space="preserve"> годов</w:t>
      </w:r>
      <w:r w:rsidR="00185818" w:rsidRPr="00442375">
        <w:rPr>
          <w:b/>
          <w:sz w:val="26"/>
          <w:szCs w:val="26"/>
          <w:lang w:val="ru-RU"/>
        </w:rPr>
        <w:t>»</w:t>
      </w:r>
    </w:p>
    <w:p w:rsidR="00E44AC5" w:rsidRPr="00442375" w:rsidRDefault="00E44AC5" w:rsidP="00442375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0C724D" w:rsidRPr="00442375" w:rsidRDefault="000C724D" w:rsidP="00442375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r w:rsidRPr="00442375">
        <w:rPr>
          <w:sz w:val="26"/>
          <w:szCs w:val="26"/>
          <w:lang w:val="ru-RU"/>
        </w:rPr>
        <w:t xml:space="preserve">Руководствуясь ч. 2 ст. 179 Бюджетного кодекса Российской Федерации,     </w:t>
      </w:r>
      <w:proofErr w:type="gramStart"/>
      <w:r w:rsidRPr="00442375">
        <w:rPr>
          <w:sz w:val="26"/>
          <w:szCs w:val="26"/>
          <w:lang w:val="ru-RU"/>
        </w:rPr>
        <w:t xml:space="preserve">п. 2.10 постановления администрации Юргинского муниципального округа </w:t>
      </w:r>
      <w:r w:rsidR="007F65F4">
        <w:rPr>
          <w:sz w:val="26"/>
          <w:szCs w:val="26"/>
          <w:lang w:val="ru-RU"/>
        </w:rPr>
        <w:t xml:space="preserve">                    </w:t>
      </w:r>
      <w:r w:rsidRPr="00442375">
        <w:rPr>
          <w:sz w:val="26"/>
          <w:szCs w:val="26"/>
          <w:lang w:val="ru-RU"/>
        </w:rPr>
        <w:t xml:space="preserve">от 22.07.2020 №22-МНА </w:t>
      </w:r>
      <w:r w:rsidRPr="00442375">
        <w:rPr>
          <w:color w:val="000000"/>
          <w:sz w:val="26"/>
          <w:szCs w:val="26"/>
          <w:lang w:val="ru-RU"/>
        </w:rPr>
        <w:t>«Об утверждении Положения о  муниципальных программах Юргинского муниципального округа</w:t>
      </w:r>
      <w:r w:rsidRPr="00442375">
        <w:rPr>
          <w:sz w:val="26"/>
          <w:szCs w:val="26"/>
          <w:lang w:val="ru-RU"/>
        </w:rPr>
        <w:t xml:space="preserve">», во исполнение решения Совета </w:t>
      </w:r>
      <w:r w:rsidRPr="00442375">
        <w:rPr>
          <w:color w:val="000000"/>
          <w:sz w:val="26"/>
          <w:szCs w:val="26"/>
          <w:lang w:val="ru-RU"/>
        </w:rPr>
        <w:t xml:space="preserve">народных депутатов Юргинского муниципального округа от </w:t>
      </w:r>
      <w:r w:rsidR="00111E06" w:rsidRPr="00442375">
        <w:rPr>
          <w:color w:val="000000"/>
          <w:sz w:val="26"/>
          <w:szCs w:val="26"/>
          <w:lang w:val="ru-RU"/>
        </w:rPr>
        <w:t>19.06.2025 № 30</w:t>
      </w:r>
      <w:r w:rsidRPr="00442375">
        <w:rPr>
          <w:color w:val="000000"/>
          <w:sz w:val="26"/>
          <w:szCs w:val="26"/>
          <w:lang w:val="ru-RU"/>
        </w:rPr>
        <w:t xml:space="preserve">-НА «О внесении дополнений и изменений в решение Совета народных депутатов Юргинского муниципального округа от 19.12.2024 № 10-НА «Об утверждении бюджета Юргинского </w:t>
      </w:r>
      <w:proofErr w:type="gramEnd"/>
      <w:r w:rsidRPr="00442375">
        <w:rPr>
          <w:color w:val="000000"/>
          <w:sz w:val="26"/>
          <w:szCs w:val="26"/>
          <w:lang w:val="ru-RU"/>
        </w:rPr>
        <w:t>муниципального округа на 2025 год и плановый период 2026 и 2027 годов»</w:t>
      </w:r>
      <w:r w:rsidRPr="00442375">
        <w:rPr>
          <w:sz w:val="26"/>
          <w:szCs w:val="26"/>
          <w:lang w:val="ru-RU"/>
        </w:rPr>
        <w:t xml:space="preserve">, в целях приведения муниципальной программы в соответствии </w:t>
      </w:r>
      <w:r w:rsidR="007F65F4">
        <w:rPr>
          <w:sz w:val="26"/>
          <w:szCs w:val="26"/>
          <w:lang w:val="ru-RU"/>
        </w:rPr>
        <w:t xml:space="preserve">                  </w:t>
      </w:r>
      <w:r w:rsidRPr="00442375">
        <w:rPr>
          <w:sz w:val="26"/>
          <w:szCs w:val="26"/>
          <w:lang w:val="ru-RU"/>
        </w:rPr>
        <w:t>с решением о бюджете муниципального образования Юргинского муниципального округа:</w:t>
      </w:r>
    </w:p>
    <w:p w:rsidR="000C724D" w:rsidRPr="00442375" w:rsidRDefault="00442375" w:rsidP="00442375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42375">
        <w:rPr>
          <w:sz w:val="26"/>
          <w:szCs w:val="26"/>
          <w:lang w:val="ru-RU"/>
        </w:rPr>
        <w:t xml:space="preserve">1. </w:t>
      </w:r>
      <w:r w:rsidR="000C724D" w:rsidRPr="00442375">
        <w:rPr>
          <w:sz w:val="26"/>
          <w:szCs w:val="26"/>
          <w:lang w:val="ru-RU"/>
        </w:rPr>
        <w:t>Внести изменения и дополнения в постановление администрации Юргинского муниципального округа от 23.10.2024 №123-МНА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2025 год и на плановый период 2026 и 2027 годов», согласно Приложению.</w:t>
      </w:r>
    </w:p>
    <w:p w:rsidR="000C724D" w:rsidRPr="00442375" w:rsidRDefault="00442375" w:rsidP="00442375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42375">
        <w:rPr>
          <w:sz w:val="26"/>
          <w:szCs w:val="26"/>
          <w:lang w:val="ru-RU"/>
        </w:rPr>
        <w:t xml:space="preserve">2. </w:t>
      </w:r>
      <w:r w:rsidR="000C724D" w:rsidRPr="00442375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23.10.2024 №123-МНА «Об утверждении муниципальной программы «Жилищно-коммунальный </w:t>
      </w:r>
      <w:r w:rsidR="007F65F4">
        <w:rPr>
          <w:sz w:val="26"/>
          <w:szCs w:val="26"/>
          <w:lang w:val="ru-RU"/>
        </w:rPr>
        <w:t xml:space="preserve">                        </w:t>
      </w:r>
      <w:r w:rsidR="000C724D" w:rsidRPr="00442375">
        <w:rPr>
          <w:sz w:val="26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 на 2025 год и на плановый период 2026 и 2027 годов».</w:t>
      </w:r>
    </w:p>
    <w:p w:rsidR="000C724D" w:rsidRPr="00442375" w:rsidRDefault="00442375" w:rsidP="00442375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42375">
        <w:rPr>
          <w:rFonts w:eastAsiaTheme="minorHAnsi"/>
          <w:sz w:val="26"/>
          <w:szCs w:val="26"/>
          <w:lang w:val="ru-RU" w:eastAsia="en-US"/>
        </w:rPr>
        <w:lastRenderedPageBreak/>
        <w:t xml:space="preserve">3. </w:t>
      </w:r>
      <w:r w:rsidR="000C724D" w:rsidRPr="00442375">
        <w:rPr>
          <w:sz w:val="26"/>
          <w:szCs w:val="26"/>
          <w:lang w:val="ru-RU"/>
        </w:rPr>
        <w:t xml:space="preserve">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 </w:t>
      </w:r>
    </w:p>
    <w:p w:rsidR="000C724D" w:rsidRPr="00442375" w:rsidRDefault="00442375" w:rsidP="00442375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42375">
        <w:rPr>
          <w:sz w:val="26"/>
          <w:szCs w:val="26"/>
          <w:lang w:val="ru-RU"/>
        </w:rPr>
        <w:t xml:space="preserve">4. </w:t>
      </w:r>
      <w:r w:rsidR="000C724D" w:rsidRPr="00442375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 w:rsidR="007F65F4">
        <w:rPr>
          <w:sz w:val="26"/>
          <w:szCs w:val="26"/>
          <w:lang w:val="ru-RU"/>
        </w:rPr>
        <w:t xml:space="preserve">                    </w:t>
      </w:r>
      <w:r w:rsidR="000C724D" w:rsidRPr="00442375">
        <w:rPr>
          <w:sz w:val="26"/>
          <w:szCs w:val="26"/>
          <w:lang w:val="ru-RU"/>
        </w:rPr>
        <w:t xml:space="preserve"> в сетевом издании - «Вестник Юргинского муниципального округа» (доменное имя:</w:t>
      </w:r>
      <w:proofErr w:type="spellStart"/>
      <w:r w:rsidR="000C724D" w:rsidRPr="00442375">
        <w:rPr>
          <w:sz w:val="26"/>
          <w:szCs w:val="26"/>
          <w:lang w:val="en-US"/>
        </w:rPr>
        <w:t>vestnik</w:t>
      </w:r>
      <w:proofErr w:type="spellEnd"/>
      <w:r w:rsidR="000C724D" w:rsidRPr="00442375">
        <w:rPr>
          <w:sz w:val="26"/>
          <w:szCs w:val="26"/>
          <w:lang w:val="ru-RU"/>
        </w:rPr>
        <w:t>-</w:t>
      </w:r>
      <w:proofErr w:type="spellStart"/>
      <w:r w:rsidR="000C724D" w:rsidRPr="00442375">
        <w:rPr>
          <w:sz w:val="26"/>
          <w:szCs w:val="26"/>
          <w:lang w:val="en-US"/>
        </w:rPr>
        <w:t>umo</w:t>
      </w:r>
      <w:proofErr w:type="spellEnd"/>
      <w:r w:rsidR="000C724D" w:rsidRPr="00442375">
        <w:rPr>
          <w:sz w:val="26"/>
          <w:szCs w:val="26"/>
          <w:lang w:val="ru-RU"/>
        </w:rPr>
        <w:t>.</w:t>
      </w:r>
      <w:proofErr w:type="spellStart"/>
      <w:r w:rsidR="000C724D" w:rsidRPr="00442375">
        <w:rPr>
          <w:sz w:val="26"/>
          <w:szCs w:val="26"/>
          <w:lang w:val="en-US"/>
        </w:rPr>
        <w:t>ru</w:t>
      </w:r>
      <w:proofErr w:type="spellEnd"/>
      <w:r w:rsidR="000C724D" w:rsidRPr="00442375">
        <w:rPr>
          <w:sz w:val="26"/>
          <w:szCs w:val="26"/>
          <w:lang w:val="ru-RU"/>
        </w:rPr>
        <w:t>).</w:t>
      </w:r>
    </w:p>
    <w:p w:rsidR="000C724D" w:rsidRPr="00442375" w:rsidRDefault="00442375" w:rsidP="00442375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442375">
        <w:rPr>
          <w:sz w:val="26"/>
          <w:szCs w:val="26"/>
          <w:lang w:val="ru-RU"/>
        </w:rPr>
        <w:t xml:space="preserve">5. </w:t>
      </w:r>
      <w:proofErr w:type="gramStart"/>
      <w:r w:rsidR="000C724D" w:rsidRPr="00442375">
        <w:rPr>
          <w:sz w:val="26"/>
          <w:szCs w:val="26"/>
          <w:lang w:val="ru-RU"/>
        </w:rPr>
        <w:t>Контроль за</w:t>
      </w:r>
      <w:proofErr w:type="gramEnd"/>
      <w:r w:rsidR="000C724D" w:rsidRPr="00442375">
        <w:rPr>
          <w:sz w:val="26"/>
          <w:szCs w:val="26"/>
          <w:lang w:val="ru-RU"/>
        </w:rPr>
        <w:t xml:space="preserve"> исполнением настоящего постановления возложить                        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442375" w:rsidRPr="00442375" w:rsidRDefault="00442375" w:rsidP="00442375">
      <w:pPr>
        <w:ind w:firstLine="709"/>
        <w:jc w:val="both"/>
        <w:rPr>
          <w:sz w:val="26"/>
          <w:szCs w:val="26"/>
          <w:lang w:val="ru-RU"/>
        </w:rPr>
      </w:pPr>
    </w:p>
    <w:p w:rsidR="00442375" w:rsidRPr="00442375" w:rsidRDefault="00442375" w:rsidP="00442375">
      <w:pPr>
        <w:ind w:firstLine="709"/>
        <w:jc w:val="both"/>
        <w:rPr>
          <w:sz w:val="26"/>
          <w:szCs w:val="26"/>
          <w:lang w:val="ru-RU"/>
        </w:rPr>
      </w:pPr>
    </w:p>
    <w:p w:rsidR="00442375" w:rsidRPr="00442375" w:rsidRDefault="00442375" w:rsidP="00442375">
      <w:pPr>
        <w:ind w:firstLine="709"/>
        <w:jc w:val="both"/>
        <w:rPr>
          <w:sz w:val="26"/>
          <w:szCs w:val="26"/>
          <w:lang w:val="ru-RU"/>
        </w:rPr>
      </w:pPr>
    </w:p>
    <w:p w:rsidR="00442375" w:rsidRPr="00442375" w:rsidRDefault="00442375" w:rsidP="00442375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42375" w:rsidRPr="00442375" w:rsidTr="00442375">
        <w:tc>
          <w:tcPr>
            <w:tcW w:w="6062" w:type="dxa"/>
            <w:hideMark/>
          </w:tcPr>
          <w:p w:rsidR="00442375" w:rsidRPr="00442375" w:rsidRDefault="00442375" w:rsidP="004423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442375">
              <w:rPr>
                <w:sz w:val="26"/>
                <w:szCs w:val="26"/>
              </w:rPr>
              <w:t>Глава</w:t>
            </w:r>
            <w:proofErr w:type="spellEnd"/>
            <w:r w:rsidRPr="00442375">
              <w:rPr>
                <w:sz w:val="26"/>
                <w:szCs w:val="26"/>
              </w:rPr>
              <w:t xml:space="preserve"> </w:t>
            </w:r>
            <w:proofErr w:type="spellStart"/>
            <w:r w:rsidRPr="00442375">
              <w:rPr>
                <w:sz w:val="26"/>
                <w:szCs w:val="26"/>
              </w:rPr>
              <w:t>Юргинского</w:t>
            </w:r>
            <w:proofErr w:type="spellEnd"/>
          </w:p>
          <w:p w:rsidR="00442375" w:rsidRPr="00442375" w:rsidRDefault="00442375" w:rsidP="004423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442375">
              <w:rPr>
                <w:sz w:val="26"/>
                <w:szCs w:val="26"/>
              </w:rPr>
              <w:t>муниципального</w:t>
            </w:r>
            <w:proofErr w:type="spellEnd"/>
            <w:r w:rsidRPr="00442375">
              <w:rPr>
                <w:sz w:val="26"/>
                <w:szCs w:val="26"/>
              </w:rPr>
              <w:t xml:space="preserve"> </w:t>
            </w:r>
            <w:proofErr w:type="spellStart"/>
            <w:r w:rsidRPr="00442375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42375" w:rsidRPr="00442375" w:rsidRDefault="00442375" w:rsidP="004423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442375" w:rsidRPr="00442375" w:rsidRDefault="00442375" w:rsidP="00442375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42375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44237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42375" w:rsidRPr="007F65F4" w:rsidTr="00442375">
        <w:tc>
          <w:tcPr>
            <w:tcW w:w="6062" w:type="dxa"/>
          </w:tcPr>
          <w:p w:rsidR="00442375" w:rsidRPr="007F65F4" w:rsidRDefault="00442375" w:rsidP="0044237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442375" w:rsidRPr="007F65F4" w:rsidRDefault="00442375" w:rsidP="00442375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442375" w:rsidRPr="007F65F4" w:rsidRDefault="00442375">
      <w:pPr>
        <w:spacing w:after="200" w:line="276" w:lineRule="auto"/>
        <w:rPr>
          <w:sz w:val="26"/>
          <w:szCs w:val="26"/>
          <w:lang w:val="ru-RU"/>
        </w:rPr>
      </w:pPr>
    </w:p>
    <w:p w:rsidR="00442375" w:rsidRDefault="00442375">
      <w:pPr>
        <w:spacing w:after="200" w:line="276" w:lineRule="auto"/>
        <w:rPr>
          <w:color w:val="FF0000"/>
          <w:sz w:val="26"/>
          <w:szCs w:val="26"/>
          <w:lang w:val="ru-RU"/>
        </w:rPr>
        <w:sectPr w:rsidR="00442375" w:rsidSect="00133C9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33496" w:rsidRPr="00933496" w:rsidRDefault="00933496" w:rsidP="00933496">
      <w:pPr>
        <w:tabs>
          <w:tab w:val="left" w:pos="6103"/>
          <w:tab w:val="center" w:pos="7229"/>
        </w:tabs>
        <w:ind w:left="5103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lastRenderedPageBreak/>
        <w:t>Приложение</w:t>
      </w:r>
    </w:p>
    <w:p w:rsidR="00933496" w:rsidRPr="00933496" w:rsidRDefault="00933496" w:rsidP="00933496">
      <w:pPr>
        <w:tabs>
          <w:tab w:val="left" w:pos="6103"/>
        </w:tabs>
        <w:ind w:left="5103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>к постановлению администрации</w:t>
      </w:r>
    </w:p>
    <w:p w:rsidR="00933496" w:rsidRPr="00933496" w:rsidRDefault="00933496" w:rsidP="00933496">
      <w:pPr>
        <w:tabs>
          <w:tab w:val="left" w:pos="6103"/>
        </w:tabs>
        <w:ind w:left="5103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>Юргинского муниципального округа</w:t>
      </w:r>
    </w:p>
    <w:p w:rsidR="00933496" w:rsidRPr="00FD4258" w:rsidRDefault="00535FB7" w:rsidP="00933496">
      <w:pPr>
        <w:tabs>
          <w:tab w:val="left" w:pos="6103"/>
        </w:tabs>
        <w:ind w:left="5103"/>
        <w:jc w:val="both"/>
        <w:rPr>
          <w:spacing w:val="-3"/>
          <w:sz w:val="22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FD4258">
        <w:rPr>
          <w:sz w:val="26"/>
          <w:szCs w:val="26"/>
          <w:u w:val="single"/>
          <w:lang w:val="ru-RU"/>
        </w:rPr>
        <w:t>29.08.2025</w:t>
      </w:r>
      <w:r w:rsidR="00933496" w:rsidRPr="00933496">
        <w:rPr>
          <w:sz w:val="26"/>
          <w:szCs w:val="26"/>
          <w:lang w:val="ru-RU"/>
        </w:rPr>
        <w:t xml:space="preserve"> № </w:t>
      </w:r>
      <w:r w:rsidRPr="00FD4258">
        <w:rPr>
          <w:sz w:val="26"/>
          <w:szCs w:val="26"/>
          <w:u w:val="single"/>
          <w:lang w:val="ru-RU"/>
        </w:rPr>
        <w:t>99-МНА</w:t>
      </w:r>
      <w:bookmarkStart w:id="0" w:name="_GoBack"/>
      <w:bookmarkEnd w:id="0"/>
    </w:p>
    <w:p w:rsidR="009358FE" w:rsidRPr="00933496" w:rsidRDefault="009358FE" w:rsidP="00933496">
      <w:pPr>
        <w:ind w:firstLine="709"/>
        <w:jc w:val="both"/>
        <w:rPr>
          <w:sz w:val="26"/>
          <w:szCs w:val="26"/>
          <w:lang w:val="ru-RU"/>
        </w:rPr>
      </w:pPr>
    </w:p>
    <w:p w:rsidR="009358FE" w:rsidRPr="00933496" w:rsidRDefault="009358FE" w:rsidP="00933496">
      <w:pPr>
        <w:ind w:firstLine="709"/>
        <w:jc w:val="both"/>
        <w:rPr>
          <w:sz w:val="26"/>
          <w:szCs w:val="26"/>
          <w:lang w:val="ru-RU"/>
        </w:rPr>
      </w:pPr>
    </w:p>
    <w:p w:rsidR="00D02EF3" w:rsidRPr="00933496" w:rsidRDefault="009358FE" w:rsidP="00933496">
      <w:pPr>
        <w:tabs>
          <w:tab w:val="left" w:pos="284"/>
          <w:tab w:val="left" w:pos="851"/>
        </w:tabs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 xml:space="preserve">1. </w:t>
      </w:r>
      <w:r w:rsidR="00D02EF3" w:rsidRPr="00933496">
        <w:rPr>
          <w:sz w:val="26"/>
          <w:szCs w:val="26"/>
          <w:lang w:val="ru-RU"/>
        </w:rPr>
        <w:t xml:space="preserve">В таблице </w:t>
      </w:r>
      <w:r w:rsidR="00677C40" w:rsidRPr="00933496">
        <w:rPr>
          <w:sz w:val="26"/>
          <w:szCs w:val="26"/>
          <w:lang w:val="ru-RU"/>
        </w:rPr>
        <w:t>«</w:t>
      </w:r>
      <w:r w:rsidR="00D02EF3" w:rsidRPr="00933496">
        <w:rPr>
          <w:sz w:val="26"/>
          <w:szCs w:val="26"/>
          <w:lang w:val="ru-RU"/>
        </w:rPr>
        <w:t>Паспорт м</w:t>
      </w:r>
      <w:r w:rsidR="00A95604" w:rsidRPr="00933496">
        <w:rPr>
          <w:sz w:val="26"/>
          <w:szCs w:val="26"/>
          <w:lang w:val="ru-RU"/>
        </w:rPr>
        <w:t>униципальной программы</w:t>
      </w:r>
      <w:r w:rsidR="00903D1C" w:rsidRPr="00933496">
        <w:rPr>
          <w:sz w:val="26"/>
          <w:szCs w:val="26"/>
          <w:lang w:val="ru-RU"/>
        </w:rPr>
        <w:t xml:space="preserve"> </w:t>
      </w:r>
      <w:r w:rsidR="00677C40" w:rsidRPr="00933496">
        <w:rPr>
          <w:sz w:val="26"/>
          <w:szCs w:val="26"/>
          <w:lang w:val="ru-RU"/>
        </w:rPr>
        <w:t>«</w:t>
      </w:r>
      <w:r w:rsidR="00A95604" w:rsidRPr="00933496">
        <w:rPr>
          <w:sz w:val="26"/>
          <w:szCs w:val="26"/>
          <w:lang w:val="ru-RU"/>
        </w:rPr>
        <w:t>Жилищно-</w:t>
      </w:r>
      <w:r w:rsidR="000C234C" w:rsidRPr="00933496">
        <w:rPr>
          <w:sz w:val="26"/>
          <w:szCs w:val="26"/>
          <w:lang w:val="ru-RU"/>
        </w:rPr>
        <w:t xml:space="preserve">коммунальный и </w:t>
      </w:r>
      <w:r w:rsidR="00D02EF3" w:rsidRPr="00933496">
        <w:rPr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 на 202</w:t>
      </w:r>
      <w:r w:rsidR="00B00B46" w:rsidRPr="00933496">
        <w:rPr>
          <w:sz w:val="26"/>
          <w:szCs w:val="26"/>
          <w:lang w:val="ru-RU"/>
        </w:rPr>
        <w:t>5</w:t>
      </w:r>
      <w:r w:rsidR="00D02EF3" w:rsidRPr="00933496">
        <w:rPr>
          <w:sz w:val="26"/>
          <w:szCs w:val="26"/>
          <w:lang w:val="ru-RU"/>
        </w:rPr>
        <w:t xml:space="preserve"> год и на пла</w:t>
      </w:r>
      <w:r w:rsidR="001477F7" w:rsidRPr="00933496">
        <w:rPr>
          <w:sz w:val="26"/>
          <w:szCs w:val="26"/>
          <w:lang w:val="ru-RU"/>
        </w:rPr>
        <w:t>новый период 202</w:t>
      </w:r>
      <w:r w:rsidR="00B00B46" w:rsidRPr="00933496">
        <w:rPr>
          <w:sz w:val="26"/>
          <w:szCs w:val="26"/>
          <w:lang w:val="ru-RU"/>
        </w:rPr>
        <w:t>6</w:t>
      </w:r>
      <w:r w:rsidR="0082281F" w:rsidRPr="00933496">
        <w:rPr>
          <w:sz w:val="26"/>
          <w:szCs w:val="26"/>
          <w:lang w:val="ru-RU"/>
        </w:rPr>
        <w:t xml:space="preserve"> и 202</w:t>
      </w:r>
      <w:r w:rsidR="00B00B46" w:rsidRPr="00933496">
        <w:rPr>
          <w:sz w:val="26"/>
          <w:szCs w:val="26"/>
          <w:lang w:val="ru-RU"/>
        </w:rPr>
        <w:t>7</w:t>
      </w:r>
      <w:r w:rsidR="001477F7" w:rsidRPr="00933496">
        <w:rPr>
          <w:sz w:val="26"/>
          <w:szCs w:val="26"/>
          <w:lang w:val="ru-RU"/>
        </w:rPr>
        <w:t xml:space="preserve"> годов</w:t>
      </w:r>
      <w:r w:rsidR="00677C40" w:rsidRPr="00933496">
        <w:rPr>
          <w:sz w:val="26"/>
          <w:szCs w:val="26"/>
          <w:lang w:val="ru-RU"/>
        </w:rPr>
        <w:t>»</w:t>
      </w:r>
      <w:r w:rsidR="001477F7" w:rsidRPr="00933496">
        <w:rPr>
          <w:sz w:val="26"/>
          <w:szCs w:val="26"/>
          <w:lang w:val="ru-RU"/>
        </w:rPr>
        <w:t xml:space="preserve"> </w:t>
      </w:r>
      <w:r w:rsidR="00777071" w:rsidRPr="00933496">
        <w:rPr>
          <w:sz w:val="26"/>
          <w:szCs w:val="26"/>
          <w:lang w:val="ru-RU"/>
        </w:rPr>
        <w:t>раздел «</w:t>
      </w:r>
      <w:r w:rsidR="00C244A8" w:rsidRPr="00933496">
        <w:rPr>
          <w:sz w:val="26"/>
          <w:szCs w:val="26"/>
          <w:lang w:val="ru-RU"/>
        </w:rPr>
        <w:t>Ресурсное обеспечение  муниципальной программы</w:t>
      </w:r>
      <w:r w:rsidR="00777071" w:rsidRPr="00933496">
        <w:rPr>
          <w:sz w:val="26"/>
          <w:szCs w:val="26"/>
          <w:lang w:val="ru-RU"/>
        </w:rPr>
        <w:t>»</w:t>
      </w:r>
      <w:r w:rsidRPr="00933496">
        <w:rPr>
          <w:sz w:val="26"/>
          <w:szCs w:val="26"/>
          <w:lang w:val="ru-RU"/>
        </w:rPr>
        <w:t xml:space="preserve"> </w:t>
      </w:r>
      <w:r w:rsidR="00933496">
        <w:rPr>
          <w:sz w:val="26"/>
          <w:szCs w:val="26"/>
          <w:lang w:val="ru-RU"/>
        </w:rPr>
        <w:t xml:space="preserve">изложить в следующей </w:t>
      </w:r>
      <w:r w:rsidR="00D02EF3" w:rsidRPr="00933496">
        <w:rPr>
          <w:sz w:val="26"/>
          <w:szCs w:val="26"/>
          <w:lang w:val="ru-RU"/>
        </w:rPr>
        <w:t>редакции:</w:t>
      </w:r>
    </w:p>
    <w:p w:rsidR="004C7916" w:rsidRPr="00933496" w:rsidRDefault="004C7916" w:rsidP="0093349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04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555"/>
        <w:gridCol w:w="2004"/>
        <w:gridCol w:w="1937"/>
        <w:gridCol w:w="1433"/>
      </w:tblGrid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  <w:vMerge w:val="restart"/>
          </w:tcPr>
          <w:p w:rsidR="004C7916" w:rsidRPr="00933496" w:rsidRDefault="004C7916" w:rsidP="00C244A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933496">
              <w:rPr>
                <w:rFonts w:ascii="Times New Roman" w:hAnsi="Times New Roman" w:cs="Times New Roman"/>
                <w:sz w:val="22"/>
                <w:szCs w:val="24"/>
              </w:rPr>
              <w:t>«Ресурсное обеспечение  муниципальной программы</w:t>
            </w:r>
          </w:p>
        </w:tc>
        <w:tc>
          <w:tcPr>
            <w:tcW w:w="6929" w:type="dxa"/>
            <w:gridSpan w:val="4"/>
          </w:tcPr>
          <w:p w:rsidR="004C7916" w:rsidRPr="00933496" w:rsidRDefault="004C7916" w:rsidP="00C244A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33496">
              <w:rPr>
                <w:rFonts w:ascii="Times New Roman" w:hAnsi="Times New Roman" w:cs="Times New Roman"/>
                <w:sz w:val="22"/>
                <w:szCs w:val="24"/>
              </w:rPr>
              <w:t>Расходы (тыс. рублей):</w:t>
            </w:r>
          </w:p>
        </w:tc>
      </w:tr>
      <w:tr w:rsidR="004C7916" w:rsidRPr="00535FB7" w:rsidTr="004C7916">
        <w:trPr>
          <w:trHeight w:val="366"/>
          <w:tblCellSpacing w:w="5" w:type="nil"/>
          <w:jc w:val="center"/>
        </w:trPr>
        <w:tc>
          <w:tcPr>
            <w:tcW w:w="2112" w:type="dxa"/>
            <w:vMerge/>
          </w:tcPr>
          <w:p w:rsidR="004C7916" w:rsidRPr="00933496" w:rsidRDefault="004C7916" w:rsidP="00C244A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55" w:type="dxa"/>
          </w:tcPr>
          <w:p w:rsidR="004C7916" w:rsidRPr="00933496" w:rsidRDefault="004C7916" w:rsidP="004C79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33496">
              <w:rPr>
                <w:rFonts w:ascii="Times New Roman" w:hAnsi="Times New Roman" w:cs="Times New Roman"/>
                <w:sz w:val="22"/>
                <w:szCs w:val="24"/>
              </w:rPr>
              <w:t>Очередной финансовый год  (2025)</w:t>
            </w:r>
          </w:p>
        </w:tc>
        <w:tc>
          <w:tcPr>
            <w:tcW w:w="2004" w:type="dxa"/>
          </w:tcPr>
          <w:p w:rsidR="00933496" w:rsidRPr="00933496" w:rsidRDefault="004C7916" w:rsidP="009334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  <w:lang w:val="ru-RU"/>
              </w:rPr>
            </w:pPr>
            <w:r w:rsidRPr="00933496">
              <w:rPr>
                <w:sz w:val="22"/>
                <w:szCs w:val="24"/>
                <w:lang w:val="ru-RU"/>
              </w:rPr>
              <w:t>1-ый</w:t>
            </w:r>
            <w:r w:rsidRPr="00933496">
              <w:rPr>
                <w:sz w:val="22"/>
                <w:szCs w:val="24"/>
              </w:rPr>
              <w:t xml:space="preserve"> </w:t>
            </w:r>
            <w:proofErr w:type="spellStart"/>
            <w:r w:rsidR="00933496">
              <w:rPr>
                <w:sz w:val="22"/>
                <w:szCs w:val="24"/>
              </w:rPr>
              <w:t>го</w:t>
            </w:r>
            <w:proofErr w:type="spellEnd"/>
            <w:r w:rsidR="00933496">
              <w:rPr>
                <w:sz w:val="22"/>
                <w:szCs w:val="24"/>
                <w:lang w:val="ru-RU"/>
              </w:rPr>
              <w:t>д</w:t>
            </w:r>
          </w:p>
          <w:p w:rsidR="004C7916" w:rsidRPr="00933496" w:rsidRDefault="004C7916" w:rsidP="009334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  <w:lang w:val="ru-RU"/>
              </w:rPr>
            </w:pPr>
            <w:proofErr w:type="spellStart"/>
            <w:r w:rsidRPr="00933496">
              <w:rPr>
                <w:sz w:val="22"/>
                <w:szCs w:val="24"/>
              </w:rPr>
              <w:t>планового</w:t>
            </w:r>
            <w:proofErr w:type="spellEnd"/>
            <w:r w:rsidRPr="00933496">
              <w:rPr>
                <w:sz w:val="22"/>
                <w:szCs w:val="24"/>
              </w:rPr>
              <w:t xml:space="preserve"> </w:t>
            </w:r>
            <w:proofErr w:type="spellStart"/>
            <w:r w:rsidRPr="00933496">
              <w:rPr>
                <w:sz w:val="22"/>
                <w:szCs w:val="24"/>
              </w:rPr>
              <w:t>периода</w:t>
            </w:r>
            <w:proofErr w:type="spellEnd"/>
          </w:p>
          <w:p w:rsidR="004C7916" w:rsidRPr="00933496" w:rsidRDefault="004C7916" w:rsidP="004C79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</w:rPr>
            </w:pPr>
            <w:r w:rsidRPr="00933496">
              <w:rPr>
                <w:sz w:val="22"/>
                <w:szCs w:val="24"/>
              </w:rPr>
              <w:t>(202</w:t>
            </w:r>
            <w:r w:rsidRPr="00933496">
              <w:rPr>
                <w:sz w:val="22"/>
                <w:szCs w:val="24"/>
                <w:lang w:val="ru-RU"/>
              </w:rPr>
              <w:t>6</w:t>
            </w:r>
            <w:r w:rsidRPr="00933496">
              <w:rPr>
                <w:sz w:val="22"/>
                <w:szCs w:val="24"/>
              </w:rPr>
              <w:t>)</w:t>
            </w:r>
          </w:p>
        </w:tc>
        <w:tc>
          <w:tcPr>
            <w:tcW w:w="1937" w:type="dxa"/>
          </w:tcPr>
          <w:p w:rsidR="004C7916" w:rsidRPr="00933496" w:rsidRDefault="004C7916" w:rsidP="004C79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</w:rPr>
            </w:pPr>
            <w:r w:rsidRPr="00933496">
              <w:rPr>
                <w:sz w:val="22"/>
                <w:szCs w:val="24"/>
                <w:lang w:val="ru-RU"/>
              </w:rPr>
              <w:t>2-</w:t>
            </w:r>
            <w:proofErr w:type="spellStart"/>
            <w:r w:rsidRPr="00933496">
              <w:rPr>
                <w:sz w:val="22"/>
                <w:szCs w:val="24"/>
              </w:rPr>
              <w:t>ой</w:t>
            </w:r>
            <w:proofErr w:type="spellEnd"/>
            <w:r w:rsidRPr="00933496">
              <w:rPr>
                <w:sz w:val="22"/>
                <w:szCs w:val="24"/>
              </w:rPr>
              <w:t xml:space="preserve"> </w:t>
            </w:r>
            <w:proofErr w:type="spellStart"/>
            <w:r w:rsidRPr="00933496">
              <w:rPr>
                <w:sz w:val="22"/>
                <w:szCs w:val="24"/>
              </w:rPr>
              <w:t>год</w:t>
            </w:r>
            <w:proofErr w:type="spellEnd"/>
            <w:r w:rsidRPr="00933496">
              <w:rPr>
                <w:sz w:val="22"/>
                <w:szCs w:val="24"/>
              </w:rPr>
              <w:t xml:space="preserve"> </w:t>
            </w:r>
            <w:proofErr w:type="spellStart"/>
            <w:r w:rsidRPr="00933496">
              <w:rPr>
                <w:sz w:val="22"/>
                <w:szCs w:val="24"/>
              </w:rPr>
              <w:t>планового</w:t>
            </w:r>
            <w:proofErr w:type="spellEnd"/>
            <w:r w:rsidRPr="00933496">
              <w:rPr>
                <w:sz w:val="22"/>
                <w:szCs w:val="24"/>
              </w:rPr>
              <w:t xml:space="preserve"> </w:t>
            </w:r>
            <w:proofErr w:type="spellStart"/>
            <w:r w:rsidRPr="00933496">
              <w:rPr>
                <w:sz w:val="22"/>
                <w:szCs w:val="24"/>
              </w:rPr>
              <w:t>периода</w:t>
            </w:r>
            <w:proofErr w:type="spellEnd"/>
          </w:p>
          <w:p w:rsidR="004C7916" w:rsidRPr="00933496" w:rsidRDefault="004C7916" w:rsidP="004C79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</w:rPr>
            </w:pPr>
            <w:r w:rsidRPr="00933496">
              <w:rPr>
                <w:sz w:val="22"/>
                <w:szCs w:val="24"/>
              </w:rPr>
              <w:t>(202</w:t>
            </w:r>
            <w:r w:rsidRPr="00933496">
              <w:rPr>
                <w:sz w:val="22"/>
                <w:szCs w:val="24"/>
                <w:lang w:val="ru-RU"/>
              </w:rPr>
              <w:t>7</w:t>
            </w:r>
            <w:r w:rsidRPr="00933496">
              <w:rPr>
                <w:sz w:val="22"/>
                <w:szCs w:val="24"/>
              </w:rPr>
              <w:t>)</w:t>
            </w:r>
          </w:p>
        </w:tc>
        <w:tc>
          <w:tcPr>
            <w:tcW w:w="1433" w:type="dxa"/>
          </w:tcPr>
          <w:p w:rsidR="004C7916" w:rsidRPr="00933496" w:rsidRDefault="004C7916" w:rsidP="00C244A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4"/>
                <w:lang w:val="ru-RU"/>
              </w:rPr>
            </w:pPr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 xml:space="preserve">n-й год </w:t>
            </w:r>
            <w:proofErr w:type="spellStart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>план</w:t>
            </w:r>
            <w:proofErr w:type="gramStart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>о</w:t>
            </w:r>
            <w:proofErr w:type="spellEnd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>-</w:t>
            </w:r>
            <w:proofErr w:type="gramEnd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br/>
            </w:r>
            <w:proofErr w:type="spellStart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>вого</w:t>
            </w:r>
            <w:proofErr w:type="spellEnd"/>
            <w:r w:rsidRPr="00933496">
              <w:rPr>
                <w:bCs/>
                <w:color w:val="000000"/>
                <w:sz w:val="22"/>
                <w:szCs w:val="24"/>
                <w:lang w:val="ru-RU"/>
              </w:rPr>
              <w:t xml:space="preserve"> периода</w:t>
            </w:r>
          </w:p>
        </w:tc>
      </w:tr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</w:tcPr>
          <w:p w:rsidR="004C7916" w:rsidRPr="00933496" w:rsidRDefault="004C7916" w:rsidP="004C7916">
            <w:pPr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Всего</w:t>
            </w:r>
          </w:p>
        </w:tc>
        <w:tc>
          <w:tcPr>
            <w:tcW w:w="1555" w:type="dxa"/>
          </w:tcPr>
          <w:p w:rsidR="004C7916" w:rsidRPr="00933496" w:rsidRDefault="004C7916" w:rsidP="00933496">
            <w:pPr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836 199,4</w:t>
            </w:r>
          </w:p>
        </w:tc>
        <w:tc>
          <w:tcPr>
            <w:tcW w:w="2004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682 666,2</w:t>
            </w:r>
          </w:p>
        </w:tc>
        <w:tc>
          <w:tcPr>
            <w:tcW w:w="1937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642 932,7</w:t>
            </w:r>
          </w:p>
        </w:tc>
        <w:tc>
          <w:tcPr>
            <w:tcW w:w="1433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</w:t>
            </w:r>
          </w:p>
        </w:tc>
      </w:tr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</w:tcPr>
          <w:p w:rsidR="004C7916" w:rsidRPr="00933496" w:rsidRDefault="004C7916" w:rsidP="004C7916">
            <w:pPr>
              <w:rPr>
                <w:sz w:val="22"/>
                <w:szCs w:val="24"/>
                <w:lang w:val="ru-RU"/>
              </w:rPr>
            </w:pPr>
            <w:r w:rsidRPr="00933496">
              <w:rPr>
                <w:bCs/>
                <w:sz w:val="22"/>
                <w:szCs w:val="24"/>
                <w:lang w:val="ru-RU"/>
              </w:rPr>
              <w:t>Местный бюджет</w:t>
            </w:r>
          </w:p>
        </w:tc>
        <w:tc>
          <w:tcPr>
            <w:tcW w:w="1555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388 176,1</w:t>
            </w:r>
          </w:p>
        </w:tc>
        <w:tc>
          <w:tcPr>
            <w:tcW w:w="2004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241 979,9</w:t>
            </w:r>
          </w:p>
        </w:tc>
        <w:tc>
          <w:tcPr>
            <w:tcW w:w="1937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225 164,8</w:t>
            </w:r>
          </w:p>
        </w:tc>
        <w:tc>
          <w:tcPr>
            <w:tcW w:w="1433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</w:t>
            </w:r>
          </w:p>
        </w:tc>
      </w:tr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</w:tcPr>
          <w:p w:rsidR="004C7916" w:rsidRPr="00933496" w:rsidRDefault="004C7916" w:rsidP="004C7916">
            <w:pPr>
              <w:rPr>
                <w:sz w:val="22"/>
                <w:szCs w:val="24"/>
                <w:lang w:val="ru-RU"/>
              </w:rPr>
            </w:pPr>
            <w:r w:rsidRPr="00933496">
              <w:rPr>
                <w:bCs/>
                <w:sz w:val="22"/>
                <w:szCs w:val="24"/>
                <w:lang w:val="ru-RU"/>
              </w:rPr>
              <w:t>Федеральный бюджет</w:t>
            </w:r>
          </w:p>
        </w:tc>
        <w:tc>
          <w:tcPr>
            <w:tcW w:w="1555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14 300,0</w:t>
            </w:r>
          </w:p>
        </w:tc>
        <w:tc>
          <w:tcPr>
            <w:tcW w:w="2004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11 700,0</w:t>
            </w:r>
          </w:p>
        </w:tc>
        <w:tc>
          <w:tcPr>
            <w:tcW w:w="1937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</w:t>
            </w:r>
          </w:p>
        </w:tc>
        <w:tc>
          <w:tcPr>
            <w:tcW w:w="1433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</w:t>
            </w:r>
          </w:p>
        </w:tc>
      </w:tr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</w:tcPr>
          <w:p w:rsidR="004C7916" w:rsidRPr="00933496" w:rsidRDefault="004C7916" w:rsidP="004C7916">
            <w:pPr>
              <w:rPr>
                <w:bCs/>
                <w:sz w:val="22"/>
                <w:szCs w:val="24"/>
                <w:lang w:val="ru-RU"/>
              </w:rPr>
            </w:pPr>
            <w:r w:rsidRPr="00933496">
              <w:rPr>
                <w:bCs/>
                <w:sz w:val="22"/>
                <w:szCs w:val="24"/>
                <w:lang w:val="ru-RU"/>
              </w:rPr>
              <w:t>Областной бюджет</w:t>
            </w:r>
          </w:p>
        </w:tc>
        <w:tc>
          <w:tcPr>
            <w:tcW w:w="1555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432 723,3</w:t>
            </w:r>
          </w:p>
        </w:tc>
        <w:tc>
          <w:tcPr>
            <w:tcW w:w="2004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427 564,0</w:t>
            </w:r>
          </w:p>
        </w:tc>
        <w:tc>
          <w:tcPr>
            <w:tcW w:w="1937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416 767,9</w:t>
            </w:r>
          </w:p>
        </w:tc>
        <w:tc>
          <w:tcPr>
            <w:tcW w:w="1433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</w:t>
            </w:r>
          </w:p>
        </w:tc>
      </w:tr>
      <w:tr w:rsidR="004C7916" w:rsidRPr="00933496" w:rsidTr="004C7916">
        <w:trPr>
          <w:tblCellSpacing w:w="5" w:type="nil"/>
          <w:jc w:val="center"/>
        </w:trPr>
        <w:tc>
          <w:tcPr>
            <w:tcW w:w="2112" w:type="dxa"/>
          </w:tcPr>
          <w:p w:rsidR="004C7916" w:rsidRPr="00933496" w:rsidRDefault="004C7916" w:rsidP="004C7916">
            <w:pPr>
              <w:rPr>
                <w:sz w:val="22"/>
                <w:szCs w:val="24"/>
                <w:lang w:val="ru-RU"/>
              </w:rPr>
            </w:pPr>
            <w:r w:rsidRPr="00933496">
              <w:rPr>
                <w:bCs/>
                <w:sz w:val="22"/>
                <w:szCs w:val="24"/>
                <w:lang w:val="ru-RU"/>
              </w:rPr>
              <w:t>Средства юридических и физических лиц</w:t>
            </w:r>
          </w:p>
        </w:tc>
        <w:tc>
          <w:tcPr>
            <w:tcW w:w="1555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1 000,0</w:t>
            </w:r>
          </w:p>
        </w:tc>
        <w:tc>
          <w:tcPr>
            <w:tcW w:w="2004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1 422,3</w:t>
            </w:r>
          </w:p>
        </w:tc>
        <w:tc>
          <w:tcPr>
            <w:tcW w:w="1937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1 000,0</w:t>
            </w:r>
          </w:p>
        </w:tc>
        <w:tc>
          <w:tcPr>
            <w:tcW w:w="1433" w:type="dxa"/>
            <w:vAlign w:val="bottom"/>
          </w:tcPr>
          <w:p w:rsidR="004C7916" w:rsidRPr="00933496" w:rsidRDefault="004C7916" w:rsidP="00933496">
            <w:pPr>
              <w:ind w:left="-108"/>
              <w:jc w:val="center"/>
              <w:rPr>
                <w:b/>
                <w:bCs/>
                <w:sz w:val="22"/>
                <w:szCs w:val="24"/>
                <w:lang w:val="ru-RU"/>
              </w:rPr>
            </w:pPr>
            <w:r w:rsidRPr="00933496">
              <w:rPr>
                <w:b/>
                <w:bCs/>
                <w:sz w:val="22"/>
                <w:szCs w:val="24"/>
                <w:lang w:val="ru-RU"/>
              </w:rPr>
              <w:t>0,0»</w:t>
            </w:r>
          </w:p>
        </w:tc>
      </w:tr>
    </w:tbl>
    <w:p w:rsidR="00F05919" w:rsidRPr="00933496" w:rsidRDefault="00F05919" w:rsidP="00933496">
      <w:pPr>
        <w:tabs>
          <w:tab w:val="left" w:pos="284"/>
          <w:tab w:val="left" w:pos="851"/>
        </w:tabs>
        <w:ind w:firstLine="709"/>
        <w:contextualSpacing/>
        <w:jc w:val="both"/>
        <w:rPr>
          <w:sz w:val="26"/>
          <w:szCs w:val="26"/>
          <w:lang w:val="ru-RU"/>
        </w:rPr>
      </w:pPr>
      <w:bookmarkStart w:id="1" w:name="Par133"/>
      <w:bookmarkEnd w:id="1"/>
    </w:p>
    <w:p w:rsidR="00515AF8" w:rsidRPr="00933496" w:rsidRDefault="00031B1D" w:rsidP="00933496">
      <w:pPr>
        <w:tabs>
          <w:tab w:val="left" w:pos="284"/>
        </w:tabs>
        <w:ind w:firstLine="709"/>
        <w:jc w:val="both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>2.</w:t>
      </w:r>
      <w:r w:rsidR="00C0666C" w:rsidRPr="00933496">
        <w:rPr>
          <w:sz w:val="26"/>
          <w:szCs w:val="26"/>
          <w:lang w:val="ru-RU"/>
        </w:rPr>
        <w:t xml:space="preserve"> </w:t>
      </w:r>
      <w:r w:rsidR="00515AF8" w:rsidRPr="00933496">
        <w:rPr>
          <w:sz w:val="26"/>
          <w:szCs w:val="26"/>
          <w:lang w:val="ru-RU"/>
        </w:rPr>
        <w:t xml:space="preserve">Раздел 4. </w:t>
      </w:r>
      <w:r w:rsidR="00411D5D" w:rsidRPr="00933496">
        <w:rPr>
          <w:sz w:val="26"/>
          <w:szCs w:val="26"/>
          <w:lang w:val="ru-RU"/>
        </w:rPr>
        <w:t>«</w:t>
      </w:r>
      <w:r w:rsidR="00515AF8" w:rsidRPr="00933496">
        <w:rPr>
          <w:sz w:val="26"/>
          <w:szCs w:val="26"/>
          <w:lang w:val="ru-RU"/>
        </w:rPr>
        <w:t>Ресурсное обеспечение реализации муниципальной программы</w:t>
      </w:r>
      <w:r w:rsidR="00411D5D" w:rsidRPr="00933496">
        <w:rPr>
          <w:sz w:val="26"/>
          <w:szCs w:val="26"/>
          <w:lang w:val="ru-RU"/>
        </w:rPr>
        <w:t>»</w:t>
      </w:r>
      <w:r w:rsidR="00515AF8" w:rsidRPr="00933496">
        <w:rPr>
          <w:sz w:val="26"/>
          <w:szCs w:val="26"/>
          <w:lang w:val="ru-RU"/>
        </w:rPr>
        <w:t xml:space="preserve"> </w:t>
      </w:r>
      <w:r w:rsidR="00777071" w:rsidRPr="00933496">
        <w:rPr>
          <w:sz w:val="26"/>
          <w:szCs w:val="26"/>
          <w:lang w:val="ru-RU"/>
        </w:rPr>
        <w:t xml:space="preserve"> </w:t>
      </w:r>
      <w:r w:rsidR="00515AF8" w:rsidRPr="00933496">
        <w:rPr>
          <w:sz w:val="26"/>
          <w:szCs w:val="26"/>
          <w:lang w:val="ru-RU"/>
        </w:rPr>
        <w:t xml:space="preserve">изложить в следующей редакции: </w:t>
      </w:r>
    </w:p>
    <w:p w:rsidR="00515AF8" w:rsidRPr="00933496" w:rsidRDefault="00515AF8" w:rsidP="00933496">
      <w:pPr>
        <w:tabs>
          <w:tab w:val="left" w:pos="284"/>
        </w:tabs>
        <w:ind w:firstLine="709"/>
        <w:jc w:val="both"/>
        <w:rPr>
          <w:b/>
          <w:sz w:val="26"/>
          <w:szCs w:val="26"/>
          <w:lang w:val="ru-RU"/>
        </w:rPr>
      </w:pPr>
    </w:p>
    <w:p w:rsidR="00515AF8" w:rsidRPr="00933496" w:rsidRDefault="00515AF8" w:rsidP="00933496">
      <w:pPr>
        <w:ind w:firstLine="709"/>
        <w:jc w:val="both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>«Жилищно-коммунальный и дорожный комплекс, энергосбережение и повышение энергетической эффективности Ю</w:t>
      </w:r>
      <w:r w:rsidR="00777071" w:rsidRPr="00933496">
        <w:rPr>
          <w:sz w:val="26"/>
          <w:szCs w:val="26"/>
          <w:lang w:val="ru-RU"/>
        </w:rPr>
        <w:t>ргинского муниципального округа</w:t>
      </w:r>
    </w:p>
    <w:p w:rsidR="00515AF8" w:rsidRPr="00933496" w:rsidRDefault="00515AF8" w:rsidP="00933496">
      <w:pPr>
        <w:ind w:firstLine="709"/>
        <w:jc w:val="both"/>
        <w:rPr>
          <w:sz w:val="26"/>
          <w:szCs w:val="26"/>
          <w:lang w:val="ru-RU"/>
        </w:rPr>
      </w:pP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Общий объем средств необходимых для реализации Программы                                на 2025-2027 годы, составляет:</w:t>
      </w:r>
    </w:p>
    <w:p w:rsidR="00515AF8" w:rsidRPr="00933496" w:rsidRDefault="00515AF8" w:rsidP="00933496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933496">
        <w:rPr>
          <w:noProof/>
          <w:sz w:val="26"/>
          <w:szCs w:val="26"/>
          <w:lang w:val="ru-RU"/>
        </w:rPr>
        <w:t>2 1</w:t>
      </w:r>
      <w:r w:rsidR="000C724D" w:rsidRPr="00933496">
        <w:rPr>
          <w:noProof/>
          <w:sz w:val="26"/>
          <w:szCs w:val="26"/>
          <w:lang w:val="ru-RU"/>
        </w:rPr>
        <w:t>6</w:t>
      </w:r>
      <w:r w:rsidRPr="00933496">
        <w:rPr>
          <w:noProof/>
          <w:sz w:val="26"/>
          <w:szCs w:val="26"/>
          <w:lang w:val="ru-RU"/>
        </w:rPr>
        <w:t>1 </w:t>
      </w:r>
      <w:r w:rsidR="000C724D" w:rsidRPr="00933496">
        <w:rPr>
          <w:noProof/>
          <w:sz w:val="26"/>
          <w:szCs w:val="26"/>
          <w:lang w:val="ru-RU"/>
        </w:rPr>
        <w:t>798</w:t>
      </w:r>
      <w:r w:rsidRPr="00933496">
        <w:rPr>
          <w:noProof/>
          <w:sz w:val="26"/>
          <w:szCs w:val="26"/>
          <w:lang w:val="ru-RU"/>
        </w:rPr>
        <w:t>,</w:t>
      </w:r>
      <w:r w:rsidR="000C724D" w:rsidRPr="00933496">
        <w:rPr>
          <w:noProof/>
          <w:sz w:val="26"/>
          <w:szCs w:val="26"/>
          <w:lang w:val="ru-RU"/>
        </w:rPr>
        <w:t>3</w:t>
      </w:r>
      <w:r w:rsidRPr="00933496">
        <w:rPr>
          <w:noProof/>
          <w:sz w:val="26"/>
          <w:szCs w:val="26"/>
          <w:lang w:val="ru-RU"/>
        </w:rPr>
        <w:t xml:space="preserve"> (1 17</w:t>
      </w:r>
      <w:r w:rsidR="000C724D" w:rsidRPr="00933496">
        <w:rPr>
          <w:noProof/>
          <w:sz w:val="26"/>
          <w:szCs w:val="26"/>
          <w:lang w:val="ru-RU"/>
        </w:rPr>
        <w:t>6</w:t>
      </w:r>
      <w:r w:rsidRPr="00933496">
        <w:rPr>
          <w:noProof/>
          <w:sz w:val="26"/>
          <w:szCs w:val="26"/>
          <w:lang w:val="ru-RU"/>
        </w:rPr>
        <w:t> </w:t>
      </w:r>
      <w:r w:rsidR="000C724D" w:rsidRPr="00933496">
        <w:rPr>
          <w:noProof/>
          <w:sz w:val="26"/>
          <w:szCs w:val="26"/>
          <w:lang w:val="ru-RU"/>
        </w:rPr>
        <w:t>34</w:t>
      </w:r>
      <w:r w:rsidRPr="00933496">
        <w:rPr>
          <w:noProof/>
          <w:sz w:val="26"/>
          <w:szCs w:val="26"/>
          <w:lang w:val="ru-RU"/>
        </w:rPr>
        <w:t>4,</w:t>
      </w:r>
      <w:r w:rsidR="000C724D" w:rsidRPr="00933496">
        <w:rPr>
          <w:noProof/>
          <w:sz w:val="26"/>
          <w:szCs w:val="26"/>
          <w:lang w:val="ru-RU"/>
        </w:rPr>
        <w:t>5</w:t>
      </w:r>
      <w:r w:rsidRPr="00933496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515AF8" w:rsidRPr="00933496" w:rsidRDefault="00515AF8" w:rsidP="00933496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933496">
        <w:rPr>
          <w:noProof/>
          <w:sz w:val="26"/>
          <w:szCs w:val="26"/>
          <w:lang w:val="ru-RU"/>
        </w:rPr>
        <w:t xml:space="preserve">2025 год – </w:t>
      </w:r>
      <w:r w:rsidR="000C724D" w:rsidRPr="00933496">
        <w:rPr>
          <w:bCs/>
          <w:sz w:val="26"/>
          <w:szCs w:val="26"/>
          <w:lang w:val="ru-RU"/>
        </w:rPr>
        <w:t>836 199,4</w:t>
      </w:r>
      <w:r w:rsidRPr="00933496">
        <w:rPr>
          <w:noProof/>
          <w:sz w:val="26"/>
          <w:szCs w:val="26"/>
          <w:lang w:val="ru-RU"/>
        </w:rPr>
        <w:t xml:space="preserve"> (</w:t>
      </w:r>
      <w:r w:rsidRPr="00933496">
        <w:rPr>
          <w:bCs/>
          <w:sz w:val="26"/>
          <w:szCs w:val="26"/>
          <w:lang w:val="ru-RU"/>
        </w:rPr>
        <w:t>35</w:t>
      </w:r>
      <w:r w:rsidR="000C724D" w:rsidRPr="00933496">
        <w:rPr>
          <w:bCs/>
          <w:sz w:val="26"/>
          <w:szCs w:val="26"/>
          <w:lang w:val="ru-RU"/>
        </w:rPr>
        <w:t xml:space="preserve">7 </w:t>
      </w:r>
      <w:r w:rsidRPr="00933496">
        <w:rPr>
          <w:bCs/>
          <w:sz w:val="26"/>
          <w:szCs w:val="26"/>
          <w:lang w:val="ru-RU"/>
        </w:rPr>
        <w:t>8</w:t>
      </w:r>
      <w:r w:rsidR="000C724D" w:rsidRPr="00933496">
        <w:rPr>
          <w:bCs/>
          <w:sz w:val="26"/>
          <w:szCs w:val="26"/>
          <w:lang w:val="ru-RU"/>
        </w:rPr>
        <w:t>88</w:t>
      </w:r>
      <w:r w:rsidRPr="00933496">
        <w:rPr>
          <w:bCs/>
          <w:sz w:val="26"/>
          <w:szCs w:val="26"/>
          <w:lang w:val="ru-RU"/>
        </w:rPr>
        <w:t>,</w:t>
      </w:r>
      <w:r w:rsidR="000C724D" w:rsidRPr="00933496">
        <w:rPr>
          <w:bCs/>
          <w:sz w:val="26"/>
          <w:szCs w:val="26"/>
          <w:lang w:val="ru-RU"/>
        </w:rPr>
        <w:t>4</w:t>
      </w:r>
      <w:r w:rsidRPr="00933496">
        <w:rPr>
          <w:noProof/>
          <w:sz w:val="26"/>
          <w:szCs w:val="26"/>
          <w:lang w:val="ru-RU"/>
        </w:rPr>
        <w:t>) тыс. рублей;</w:t>
      </w:r>
    </w:p>
    <w:p w:rsidR="00515AF8" w:rsidRPr="00933496" w:rsidRDefault="00515AF8" w:rsidP="00933496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933496">
        <w:rPr>
          <w:noProof/>
          <w:sz w:val="26"/>
          <w:szCs w:val="26"/>
          <w:lang w:val="ru-RU"/>
        </w:rPr>
        <w:t xml:space="preserve">2026 год – </w:t>
      </w:r>
      <w:r w:rsidRPr="00933496">
        <w:rPr>
          <w:bCs/>
          <w:sz w:val="26"/>
          <w:szCs w:val="26"/>
          <w:lang w:val="ru-RU"/>
        </w:rPr>
        <w:t>682 666,2</w:t>
      </w:r>
      <w:r w:rsidRPr="00933496">
        <w:rPr>
          <w:noProof/>
          <w:sz w:val="26"/>
          <w:szCs w:val="26"/>
          <w:lang w:val="ru-RU"/>
        </w:rPr>
        <w:t xml:space="preserve"> (416</w:t>
      </w:r>
      <w:r w:rsidR="000C724D" w:rsidRPr="00933496">
        <w:rPr>
          <w:noProof/>
          <w:sz w:val="26"/>
          <w:szCs w:val="26"/>
          <w:lang w:val="ru-RU"/>
        </w:rPr>
        <w:t> 175,6</w:t>
      </w:r>
      <w:r w:rsidRPr="00933496">
        <w:rPr>
          <w:noProof/>
          <w:sz w:val="26"/>
          <w:szCs w:val="26"/>
          <w:lang w:val="ru-RU"/>
        </w:rPr>
        <w:t>) тыс. рублей;</w:t>
      </w:r>
    </w:p>
    <w:p w:rsidR="00515AF8" w:rsidRPr="00933496" w:rsidRDefault="00515AF8" w:rsidP="00933496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933496">
        <w:rPr>
          <w:noProof/>
          <w:sz w:val="26"/>
          <w:szCs w:val="26"/>
          <w:lang w:val="ru-RU"/>
        </w:rPr>
        <w:t xml:space="preserve">2027 год – </w:t>
      </w:r>
      <w:r w:rsidRPr="00933496">
        <w:rPr>
          <w:bCs/>
          <w:sz w:val="26"/>
          <w:szCs w:val="26"/>
          <w:lang w:val="ru-RU"/>
        </w:rPr>
        <w:t>642 932,7</w:t>
      </w:r>
      <w:r w:rsidRPr="00933496">
        <w:rPr>
          <w:noProof/>
          <w:sz w:val="26"/>
          <w:szCs w:val="26"/>
          <w:lang w:val="ru-RU"/>
        </w:rPr>
        <w:t xml:space="preserve"> (</w:t>
      </w:r>
      <w:r w:rsidRPr="00933496">
        <w:rPr>
          <w:bCs/>
          <w:sz w:val="26"/>
          <w:szCs w:val="26"/>
          <w:lang w:val="ru-RU"/>
        </w:rPr>
        <w:t xml:space="preserve">402 </w:t>
      </w:r>
      <w:r w:rsidR="000C724D" w:rsidRPr="00933496">
        <w:rPr>
          <w:bCs/>
          <w:sz w:val="26"/>
          <w:szCs w:val="26"/>
          <w:lang w:val="ru-RU"/>
        </w:rPr>
        <w:t>2</w:t>
      </w:r>
      <w:r w:rsidRPr="00933496">
        <w:rPr>
          <w:bCs/>
          <w:sz w:val="26"/>
          <w:szCs w:val="26"/>
          <w:lang w:val="ru-RU"/>
        </w:rPr>
        <w:t>8</w:t>
      </w:r>
      <w:r w:rsidR="000C724D" w:rsidRPr="00933496">
        <w:rPr>
          <w:bCs/>
          <w:sz w:val="26"/>
          <w:szCs w:val="26"/>
          <w:lang w:val="ru-RU"/>
        </w:rPr>
        <w:t>0</w:t>
      </w:r>
      <w:r w:rsidRPr="00933496">
        <w:rPr>
          <w:bCs/>
          <w:sz w:val="26"/>
          <w:szCs w:val="26"/>
          <w:lang w:val="ru-RU"/>
        </w:rPr>
        <w:t>,</w:t>
      </w:r>
      <w:r w:rsidR="000C724D" w:rsidRPr="00933496">
        <w:rPr>
          <w:bCs/>
          <w:sz w:val="26"/>
          <w:szCs w:val="26"/>
          <w:lang w:val="ru-RU"/>
        </w:rPr>
        <w:t>5</w:t>
      </w:r>
      <w:r w:rsidRPr="00933496">
        <w:rPr>
          <w:noProof/>
          <w:sz w:val="26"/>
          <w:szCs w:val="26"/>
          <w:lang w:val="ru-RU"/>
        </w:rPr>
        <w:t>) тыс. рублей.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В том числе по источникам финансирования: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из средств федерального бюджета: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2025 год – 14 300,0 (0)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2026 год – 11 700 (0)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2027 год – 0,0 (0) тыс. рублей.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из средств областного бюджета: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 xml:space="preserve">2025 год – </w:t>
      </w:r>
      <w:r w:rsidRPr="00933496">
        <w:rPr>
          <w:rFonts w:ascii="Times New Roman" w:hAnsi="Times New Roman"/>
          <w:bCs/>
          <w:sz w:val="26"/>
          <w:szCs w:val="26"/>
        </w:rPr>
        <w:t>432 723,3</w:t>
      </w:r>
      <w:r w:rsidRPr="00933496">
        <w:rPr>
          <w:rFonts w:ascii="Times New Roman" w:hAnsi="Times New Roman"/>
          <w:noProof/>
          <w:sz w:val="26"/>
          <w:szCs w:val="26"/>
        </w:rPr>
        <w:t xml:space="preserve"> </w:t>
      </w:r>
      <w:r w:rsidRPr="00933496">
        <w:rPr>
          <w:rFonts w:ascii="Times New Roman" w:hAnsi="Times New Roman"/>
          <w:bCs/>
          <w:sz w:val="26"/>
          <w:szCs w:val="26"/>
        </w:rPr>
        <w:t>(261 305,7)</w:t>
      </w:r>
      <w:r w:rsidRPr="00933496">
        <w:rPr>
          <w:rFonts w:ascii="Times New Roman" w:hAnsi="Times New Roman"/>
          <w:noProof/>
          <w:sz w:val="26"/>
          <w:szCs w:val="26"/>
        </w:rPr>
        <w:t xml:space="preserve">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 xml:space="preserve">2026 год – </w:t>
      </w:r>
      <w:r w:rsidRPr="00933496">
        <w:rPr>
          <w:rFonts w:ascii="Times New Roman" w:hAnsi="Times New Roman"/>
          <w:bCs/>
          <w:sz w:val="26"/>
          <w:szCs w:val="26"/>
        </w:rPr>
        <w:t>427 564,0</w:t>
      </w:r>
      <w:r w:rsidRPr="00933496">
        <w:rPr>
          <w:rFonts w:ascii="Times New Roman" w:hAnsi="Times New Roman"/>
          <w:noProof/>
          <w:sz w:val="26"/>
          <w:szCs w:val="26"/>
        </w:rPr>
        <w:t xml:space="preserve"> </w:t>
      </w:r>
      <w:r w:rsidRPr="00933496">
        <w:rPr>
          <w:rFonts w:ascii="Times New Roman" w:hAnsi="Times New Roman"/>
          <w:bCs/>
          <w:sz w:val="26"/>
          <w:szCs w:val="26"/>
        </w:rPr>
        <w:t>(319 036,2)</w:t>
      </w:r>
      <w:r w:rsidRPr="00933496">
        <w:rPr>
          <w:rFonts w:ascii="Times New Roman" w:hAnsi="Times New Roman"/>
          <w:noProof/>
          <w:sz w:val="26"/>
          <w:szCs w:val="26"/>
        </w:rPr>
        <w:t xml:space="preserve">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 xml:space="preserve">2027 год – </w:t>
      </w:r>
      <w:r w:rsidRPr="00933496">
        <w:rPr>
          <w:rFonts w:ascii="Times New Roman" w:hAnsi="Times New Roman"/>
          <w:bCs/>
          <w:sz w:val="26"/>
          <w:szCs w:val="26"/>
        </w:rPr>
        <w:t>416 767,9</w:t>
      </w:r>
      <w:r w:rsidRPr="00933496">
        <w:rPr>
          <w:rFonts w:ascii="Times New Roman" w:hAnsi="Times New Roman"/>
          <w:noProof/>
          <w:sz w:val="26"/>
          <w:szCs w:val="26"/>
        </w:rPr>
        <w:t xml:space="preserve"> </w:t>
      </w:r>
      <w:r w:rsidRPr="00933496">
        <w:rPr>
          <w:rFonts w:ascii="Times New Roman" w:hAnsi="Times New Roman"/>
          <w:bCs/>
          <w:sz w:val="26"/>
          <w:szCs w:val="26"/>
        </w:rPr>
        <w:t>(318 900,7)</w:t>
      </w:r>
      <w:r w:rsidRPr="00933496">
        <w:rPr>
          <w:rFonts w:ascii="Times New Roman" w:hAnsi="Times New Roman"/>
          <w:noProof/>
          <w:sz w:val="26"/>
          <w:szCs w:val="26"/>
        </w:rPr>
        <w:t>тыс. рублей.</w:t>
      </w:r>
    </w:p>
    <w:p w:rsidR="00515AF8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  <w:highlight w:val="yellow"/>
        </w:rPr>
      </w:pPr>
    </w:p>
    <w:p w:rsidR="005610D9" w:rsidRPr="005610D9" w:rsidRDefault="005610D9" w:rsidP="005610D9">
      <w:pPr>
        <w:rPr>
          <w:highlight w:val="yellow"/>
          <w:lang w:val="ru-RU"/>
        </w:rPr>
      </w:pPr>
    </w:p>
    <w:p w:rsidR="00515AF8" w:rsidRPr="00933496" w:rsidRDefault="00933496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t xml:space="preserve">из </w:t>
      </w:r>
      <w:r w:rsidR="00515AF8" w:rsidRPr="00933496">
        <w:rPr>
          <w:rFonts w:ascii="Times New Roman" w:hAnsi="Times New Roman"/>
          <w:noProof/>
          <w:sz w:val="26"/>
          <w:szCs w:val="26"/>
        </w:rPr>
        <w:t>средств местного бюджета:</w:t>
      </w:r>
    </w:p>
    <w:p w:rsidR="00515AF8" w:rsidRPr="00933496" w:rsidRDefault="00515AF8" w:rsidP="00933496">
      <w:pPr>
        <w:ind w:firstLine="709"/>
        <w:jc w:val="both"/>
        <w:rPr>
          <w:noProof/>
          <w:sz w:val="26"/>
          <w:szCs w:val="26"/>
          <w:lang w:val="ru-RU"/>
        </w:rPr>
      </w:pPr>
      <w:r w:rsidRPr="00933496">
        <w:rPr>
          <w:noProof/>
          <w:sz w:val="26"/>
          <w:szCs w:val="26"/>
          <w:lang w:val="ru-RU"/>
        </w:rPr>
        <w:t xml:space="preserve">2025 год – </w:t>
      </w:r>
      <w:r w:rsidRPr="00933496">
        <w:rPr>
          <w:noProof/>
          <w:sz w:val="26"/>
          <w:szCs w:val="26"/>
        </w:rPr>
        <w:t> </w:t>
      </w:r>
      <w:r w:rsidRPr="00933496">
        <w:rPr>
          <w:bCs/>
          <w:sz w:val="26"/>
          <w:szCs w:val="26"/>
          <w:lang w:val="ru-RU"/>
        </w:rPr>
        <w:t>3</w:t>
      </w:r>
      <w:r w:rsidR="000C724D" w:rsidRPr="00933496">
        <w:rPr>
          <w:bCs/>
          <w:sz w:val="26"/>
          <w:szCs w:val="26"/>
          <w:lang w:val="ru-RU"/>
        </w:rPr>
        <w:t>88</w:t>
      </w:r>
      <w:r w:rsidRPr="00933496">
        <w:rPr>
          <w:bCs/>
          <w:sz w:val="26"/>
          <w:szCs w:val="26"/>
          <w:lang w:val="ru-RU"/>
        </w:rPr>
        <w:t xml:space="preserve"> </w:t>
      </w:r>
      <w:r w:rsidR="000C724D" w:rsidRPr="00933496">
        <w:rPr>
          <w:bCs/>
          <w:sz w:val="26"/>
          <w:szCs w:val="26"/>
          <w:lang w:val="ru-RU"/>
        </w:rPr>
        <w:t>176</w:t>
      </w:r>
      <w:r w:rsidRPr="00933496">
        <w:rPr>
          <w:bCs/>
          <w:sz w:val="26"/>
          <w:szCs w:val="26"/>
          <w:lang w:val="ru-RU"/>
        </w:rPr>
        <w:t>,</w:t>
      </w:r>
      <w:r w:rsidR="000C724D" w:rsidRPr="00933496">
        <w:rPr>
          <w:bCs/>
          <w:sz w:val="26"/>
          <w:szCs w:val="26"/>
          <w:lang w:val="ru-RU"/>
        </w:rPr>
        <w:t>1</w:t>
      </w:r>
      <w:r w:rsidRPr="00933496">
        <w:rPr>
          <w:noProof/>
          <w:sz w:val="26"/>
          <w:szCs w:val="26"/>
          <w:lang w:val="ru-RU"/>
        </w:rPr>
        <w:t xml:space="preserve"> </w:t>
      </w:r>
      <w:r w:rsidRPr="00933496">
        <w:rPr>
          <w:bCs/>
          <w:sz w:val="26"/>
          <w:szCs w:val="26"/>
          <w:lang w:val="ru-RU"/>
        </w:rPr>
        <w:t>(9</w:t>
      </w:r>
      <w:r w:rsidR="000C724D" w:rsidRPr="00933496">
        <w:rPr>
          <w:bCs/>
          <w:sz w:val="26"/>
          <w:szCs w:val="26"/>
          <w:lang w:val="ru-RU"/>
        </w:rPr>
        <w:t>6</w:t>
      </w:r>
      <w:r w:rsidRPr="00933496">
        <w:rPr>
          <w:bCs/>
          <w:sz w:val="26"/>
          <w:szCs w:val="26"/>
          <w:lang w:val="ru-RU"/>
        </w:rPr>
        <w:t xml:space="preserve"> </w:t>
      </w:r>
      <w:r w:rsidR="000C724D" w:rsidRPr="00933496">
        <w:rPr>
          <w:bCs/>
          <w:sz w:val="26"/>
          <w:szCs w:val="26"/>
          <w:lang w:val="ru-RU"/>
        </w:rPr>
        <w:t>5</w:t>
      </w:r>
      <w:r w:rsidRPr="00933496">
        <w:rPr>
          <w:bCs/>
          <w:sz w:val="26"/>
          <w:szCs w:val="26"/>
          <w:lang w:val="ru-RU"/>
        </w:rPr>
        <w:t>8</w:t>
      </w:r>
      <w:r w:rsidR="000C724D" w:rsidRPr="00933496">
        <w:rPr>
          <w:bCs/>
          <w:sz w:val="26"/>
          <w:szCs w:val="26"/>
          <w:lang w:val="ru-RU"/>
        </w:rPr>
        <w:t>2</w:t>
      </w:r>
      <w:r w:rsidRPr="00933496">
        <w:rPr>
          <w:bCs/>
          <w:sz w:val="26"/>
          <w:szCs w:val="26"/>
          <w:lang w:val="ru-RU"/>
        </w:rPr>
        <w:t>,</w:t>
      </w:r>
      <w:r w:rsidR="000C724D" w:rsidRPr="00933496">
        <w:rPr>
          <w:bCs/>
          <w:sz w:val="26"/>
          <w:szCs w:val="26"/>
          <w:lang w:val="ru-RU"/>
        </w:rPr>
        <w:t>7</w:t>
      </w:r>
      <w:r w:rsidRPr="00933496">
        <w:rPr>
          <w:bCs/>
          <w:sz w:val="26"/>
          <w:szCs w:val="26"/>
          <w:lang w:val="ru-RU"/>
        </w:rPr>
        <w:t>)</w:t>
      </w:r>
      <w:r w:rsidRPr="00933496">
        <w:rPr>
          <w:noProof/>
          <w:sz w:val="26"/>
          <w:szCs w:val="26"/>
          <w:lang w:val="ru-RU"/>
        </w:rPr>
        <w:t>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 xml:space="preserve">2026 год –  </w:t>
      </w:r>
      <w:r w:rsidRPr="00933496">
        <w:rPr>
          <w:rFonts w:ascii="Times New Roman" w:hAnsi="Times New Roman"/>
          <w:bCs/>
          <w:sz w:val="26"/>
          <w:szCs w:val="26"/>
        </w:rPr>
        <w:t>241 979,9</w:t>
      </w:r>
      <w:r w:rsidRPr="00933496">
        <w:rPr>
          <w:rFonts w:ascii="Times New Roman" w:hAnsi="Times New Roman"/>
          <w:noProof/>
          <w:sz w:val="26"/>
          <w:szCs w:val="26"/>
        </w:rPr>
        <w:t xml:space="preserve"> </w:t>
      </w:r>
      <w:r w:rsidRPr="00933496">
        <w:rPr>
          <w:rFonts w:ascii="Times New Roman" w:hAnsi="Times New Roman"/>
          <w:bCs/>
          <w:sz w:val="26"/>
          <w:szCs w:val="26"/>
        </w:rPr>
        <w:t xml:space="preserve">(97 </w:t>
      </w:r>
      <w:r w:rsidR="000C724D" w:rsidRPr="00933496">
        <w:rPr>
          <w:rFonts w:ascii="Times New Roman" w:hAnsi="Times New Roman"/>
          <w:bCs/>
          <w:sz w:val="26"/>
          <w:szCs w:val="26"/>
        </w:rPr>
        <w:t>139</w:t>
      </w:r>
      <w:r w:rsidRPr="00933496">
        <w:rPr>
          <w:rFonts w:ascii="Times New Roman" w:hAnsi="Times New Roman"/>
          <w:bCs/>
          <w:sz w:val="26"/>
          <w:szCs w:val="26"/>
        </w:rPr>
        <w:t>,</w:t>
      </w:r>
      <w:r w:rsidR="000C724D" w:rsidRPr="00933496">
        <w:rPr>
          <w:rFonts w:ascii="Times New Roman" w:hAnsi="Times New Roman"/>
          <w:bCs/>
          <w:sz w:val="26"/>
          <w:szCs w:val="26"/>
        </w:rPr>
        <w:t>4</w:t>
      </w:r>
      <w:r w:rsidRPr="00933496">
        <w:rPr>
          <w:rFonts w:ascii="Times New Roman" w:hAnsi="Times New Roman"/>
          <w:bCs/>
          <w:sz w:val="26"/>
          <w:szCs w:val="26"/>
        </w:rPr>
        <w:t>)</w:t>
      </w:r>
      <w:r w:rsidRPr="00933496">
        <w:rPr>
          <w:rFonts w:ascii="Times New Roman" w:hAnsi="Times New Roman"/>
          <w:noProof/>
          <w:sz w:val="26"/>
          <w:szCs w:val="26"/>
        </w:rPr>
        <w:t>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 xml:space="preserve">2027 год –  </w:t>
      </w:r>
      <w:r w:rsidRPr="00933496">
        <w:rPr>
          <w:rFonts w:ascii="Times New Roman" w:hAnsi="Times New Roman"/>
          <w:bCs/>
          <w:sz w:val="26"/>
          <w:szCs w:val="26"/>
        </w:rPr>
        <w:t>225 164,8</w:t>
      </w:r>
      <w:r w:rsidRPr="00933496">
        <w:rPr>
          <w:rFonts w:ascii="Times New Roman" w:hAnsi="Times New Roman"/>
          <w:noProof/>
          <w:sz w:val="26"/>
          <w:szCs w:val="26"/>
        </w:rPr>
        <w:t xml:space="preserve"> </w:t>
      </w:r>
      <w:r w:rsidRPr="00933496">
        <w:rPr>
          <w:rFonts w:ascii="Times New Roman" w:hAnsi="Times New Roman"/>
          <w:bCs/>
          <w:sz w:val="26"/>
          <w:szCs w:val="26"/>
        </w:rPr>
        <w:t xml:space="preserve">(83 </w:t>
      </w:r>
      <w:r w:rsidR="000C724D" w:rsidRPr="00933496">
        <w:rPr>
          <w:rFonts w:ascii="Times New Roman" w:hAnsi="Times New Roman"/>
          <w:bCs/>
          <w:sz w:val="26"/>
          <w:szCs w:val="26"/>
        </w:rPr>
        <w:t>379</w:t>
      </w:r>
      <w:r w:rsidRPr="00933496">
        <w:rPr>
          <w:rFonts w:ascii="Times New Roman" w:hAnsi="Times New Roman"/>
          <w:bCs/>
          <w:sz w:val="26"/>
          <w:szCs w:val="26"/>
        </w:rPr>
        <w:t>,</w:t>
      </w:r>
      <w:r w:rsidR="000C724D" w:rsidRPr="00933496">
        <w:rPr>
          <w:rFonts w:ascii="Times New Roman" w:hAnsi="Times New Roman"/>
          <w:bCs/>
          <w:sz w:val="26"/>
          <w:szCs w:val="26"/>
        </w:rPr>
        <w:t>8</w:t>
      </w:r>
      <w:r w:rsidRPr="00933496">
        <w:rPr>
          <w:rFonts w:ascii="Times New Roman" w:hAnsi="Times New Roman"/>
          <w:bCs/>
          <w:sz w:val="26"/>
          <w:szCs w:val="26"/>
        </w:rPr>
        <w:t>)</w:t>
      </w:r>
      <w:r w:rsidRPr="00933496">
        <w:rPr>
          <w:rFonts w:ascii="Times New Roman" w:hAnsi="Times New Roman"/>
          <w:noProof/>
          <w:sz w:val="26"/>
          <w:szCs w:val="26"/>
        </w:rPr>
        <w:t>тыс. рублей.</w:t>
      </w:r>
    </w:p>
    <w:p w:rsidR="00515AF8" w:rsidRPr="00933496" w:rsidRDefault="00515AF8" w:rsidP="00933496">
      <w:pPr>
        <w:ind w:firstLine="709"/>
        <w:jc w:val="both"/>
        <w:rPr>
          <w:sz w:val="26"/>
          <w:szCs w:val="26"/>
          <w:lang w:val="ru-RU"/>
        </w:rPr>
      </w:pPr>
    </w:p>
    <w:p w:rsidR="00515AF8" w:rsidRPr="00933496" w:rsidRDefault="00515AF8" w:rsidP="00933496">
      <w:pPr>
        <w:ind w:firstLine="709"/>
        <w:jc w:val="both"/>
        <w:rPr>
          <w:sz w:val="26"/>
          <w:szCs w:val="26"/>
          <w:lang w:val="ru-RU"/>
        </w:rPr>
      </w:pPr>
      <w:r w:rsidRPr="00933496">
        <w:rPr>
          <w:sz w:val="26"/>
          <w:szCs w:val="26"/>
          <w:lang w:val="ru-RU"/>
        </w:rPr>
        <w:t>Кроме того, предполагается привлечь для реализации программных мероприятий внебюджетные средства 3 000,0 тыс. рублей в том числе, по годам реализации: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2025 год – 1 000,0 (0)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2026 год – 1 422,3 (0) тыс. рублей;</w:t>
      </w:r>
    </w:p>
    <w:p w:rsidR="00515AF8" w:rsidRPr="00933496" w:rsidRDefault="00515AF8" w:rsidP="00933496">
      <w:pPr>
        <w:pStyle w:val="aa"/>
        <w:ind w:firstLine="709"/>
        <w:rPr>
          <w:rFonts w:ascii="Times New Roman" w:hAnsi="Times New Roman"/>
          <w:noProof/>
          <w:sz w:val="26"/>
          <w:szCs w:val="26"/>
        </w:rPr>
      </w:pPr>
      <w:r w:rsidRPr="00933496">
        <w:rPr>
          <w:rFonts w:ascii="Times New Roman" w:hAnsi="Times New Roman"/>
          <w:noProof/>
          <w:sz w:val="26"/>
          <w:szCs w:val="26"/>
        </w:rPr>
        <w:t>2027 год – 1 000,0 (0) тыс. рублей.</w:t>
      </w:r>
    </w:p>
    <w:p w:rsidR="00515AF8" w:rsidRPr="00933496" w:rsidRDefault="00515AF8" w:rsidP="00933496">
      <w:pPr>
        <w:ind w:firstLine="709"/>
        <w:jc w:val="both"/>
        <w:rPr>
          <w:sz w:val="26"/>
          <w:szCs w:val="26"/>
          <w:lang w:val="ru-RU"/>
        </w:rPr>
      </w:pPr>
    </w:p>
    <w:p w:rsidR="00515AF8" w:rsidRPr="00933496" w:rsidRDefault="00515AF8" w:rsidP="00933496">
      <w:pPr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933496">
        <w:rPr>
          <w:color w:val="000000"/>
          <w:sz w:val="26"/>
          <w:szCs w:val="26"/>
          <w:lang w:val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515AF8" w:rsidRPr="00933496" w:rsidRDefault="00515AF8" w:rsidP="00515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  <w:lang w:val="ru-RU"/>
        </w:rPr>
      </w:pPr>
    </w:p>
    <w:p w:rsidR="00515AF8" w:rsidRPr="00933496" w:rsidRDefault="00515AF8" w:rsidP="00515AF8">
      <w:pPr>
        <w:ind w:firstLine="709"/>
        <w:jc w:val="center"/>
        <w:rPr>
          <w:b/>
          <w:sz w:val="26"/>
          <w:szCs w:val="26"/>
          <w:lang w:val="ru-RU"/>
        </w:rPr>
      </w:pPr>
      <w:r w:rsidRPr="00933496">
        <w:rPr>
          <w:b/>
          <w:sz w:val="26"/>
          <w:szCs w:val="26"/>
          <w:lang w:val="ru-RU"/>
        </w:rPr>
        <w:t>Ресурсное обеспе</w:t>
      </w:r>
      <w:r w:rsidR="00933496">
        <w:rPr>
          <w:b/>
          <w:sz w:val="26"/>
          <w:szCs w:val="26"/>
          <w:lang w:val="ru-RU"/>
        </w:rPr>
        <w:t xml:space="preserve">чение реализации муниципальной </w:t>
      </w:r>
      <w:r w:rsidRPr="00933496">
        <w:rPr>
          <w:b/>
          <w:sz w:val="26"/>
          <w:szCs w:val="26"/>
          <w:lang w:val="ru-RU"/>
        </w:rPr>
        <w:t>программы</w:t>
      </w:r>
    </w:p>
    <w:p w:rsidR="00515AF8" w:rsidRPr="00933496" w:rsidRDefault="00515AF8" w:rsidP="00515AF8">
      <w:pPr>
        <w:ind w:firstLine="709"/>
        <w:jc w:val="center"/>
        <w:rPr>
          <w:b/>
          <w:sz w:val="26"/>
          <w:szCs w:val="26"/>
          <w:lang w:val="ru-RU"/>
        </w:rPr>
      </w:pPr>
      <w:r w:rsidRPr="00933496">
        <w:rPr>
          <w:b/>
          <w:sz w:val="26"/>
          <w:szCs w:val="26"/>
          <w:lang w:val="ru-RU"/>
        </w:rPr>
        <w:t>«Жилищно-коммунальный и дорожный комплекс, энергосбережение</w:t>
      </w:r>
    </w:p>
    <w:p w:rsidR="00515AF8" w:rsidRPr="00933496" w:rsidRDefault="00515AF8" w:rsidP="00515AF8">
      <w:pPr>
        <w:ind w:firstLine="709"/>
        <w:jc w:val="center"/>
        <w:rPr>
          <w:b/>
          <w:sz w:val="26"/>
          <w:szCs w:val="26"/>
          <w:lang w:val="ru-RU"/>
        </w:rPr>
      </w:pPr>
      <w:r w:rsidRPr="00933496">
        <w:rPr>
          <w:b/>
          <w:sz w:val="26"/>
          <w:szCs w:val="26"/>
          <w:lang w:val="ru-RU"/>
        </w:rPr>
        <w:t>и повышение энергетической эффективности Юргинского муниципального округа на 2025 год и на плановый период 2026 и 2027 годов»</w:t>
      </w:r>
    </w:p>
    <w:p w:rsidR="00515AF8" w:rsidRPr="00933496" w:rsidRDefault="00515AF8" w:rsidP="00515AF8">
      <w:pPr>
        <w:ind w:firstLine="709"/>
        <w:jc w:val="center"/>
        <w:rPr>
          <w:b/>
          <w:sz w:val="26"/>
          <w:szCs w:val="26"/>
          <w:lang w:val="ru-RU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275"/>
        <w:gridCol w:w="1276"/>
        <w:gridCol w:w="1276"/>
        <w:gridCol w:w="708"/>
        <w:gridCol w:w="1135"/>
      </w:tblGrid>
      <w:tr w:rsidR="00515AF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Связь с </w:t>
            </w:r>
            <w:proofErr w:type="spellStart"/>
            <w:r w:rsidRPr="005610D9">
              <w:rPr>
                <w:b/>
                <w:bCs/>
                <w:color w:val="000000"/>
                <w:lang w:val="ru-RU"/>
              </w:rPr>
              <w:t>государс</w:t>
            </w:r>
            <w:proofErr w:type="gramStart"/>
            <w:r w:rsidRPr="005610D9">
              <w:rPr>
                <w:b/>
                <w:bCs/>
                <w:color w:val="000000"/>
                <w:lang w:val="ru-RU"/>
              </w:rPr>
              <w:t>т</w:t>
            </w:r>
            <w:proofErr w:type="spellEnd"/>
            <w:r w:rsidRPr="005610D9">
              <w:rPr>
                <w:b/>
                <w:bCs/>
                <w:color w:val="000000"/>
                <w:lang w:val="ru-RU"/>
              </w:rPr>
              <w:t>-</w:t>
            </w:r>
            <w:proofErr w:type="gramEnd"/>
            <w:r w:rsidRPr="005610D9">
              <w:rPr>
                <w:b/>
                <w:bCs/>
                <w:color w:val="000000"/>
                <w:lang w:val="ru-RU"/>
              </w:rPr>
              <w:br/>
              <w:t>венной программой Кемеровской области –Кузбасса</w:t>
            </w:r>
            <w:r w:rsidRPr="005610D9">
              <w:rPr>
                <w:b/>
                <w:bCs/>
                <w:color w:val="000000"/>
                <w:lang w:val="ru-RU"/>
              </w:rPr>
              <w:br/>
              <w:t xml:space="preserve">/Региональным проектом 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Объем финансовых ресурсов,</w:t>
            </w:r>
            <w:r w:rsidRPr="005610D9">
              <w:rPr>
                <w:b/>
                <w:bCs/>
                <w:color w:val="000000"/>
                <w:lang w:val="ru-RU"/>
              </w:rPr>
              <w:br/>
              <w:t xml:space="preserve">тыс. руб.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Главный распорядитель средств местного </w:t>
            </w:r>
            <w:r w:rsidRPr="005610D9">
              <w:rPr>
                <w:b/>
                <w:bCs/>
                <w:color w:val="000000"/>
                <w:lang w:val="ru-RU"/>
              </w:rPr>
              <w:br/>
              <w:t xml:space="preserve">бюджета </w:t>
            </w:r>
            <w:r w:rsidRPr="005610D9">
              <w:rPr>
                <w:b/>
                <w:bCs/>
                <w:color w:val="000000"/>
                <w:lang w:val="ru-RU"/>
              </w:rPr>
              <w:br/>
              <w:t>(исполнитель программного мероприятия)</w:t>
            </w:r>
          </w:p>
        </w:tc>
      </w:tr>
      <w:tr w:rsidR="00515AF8" w:rsidRPr="00535FB7" w:rsidTr="005610D9">
        <w:trPr>
          <w:trHeight w:val="7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Очередной финансовый год 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1й год планового периода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2й год планового периода 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n-й год </w:t>
            </w:r>
            <w:proofErr w:type="spellStart"/>
            <w:r w:rsidRPr="005610D9">
              <w:rPr>
                <w:b/>
                <w:bCs/>
                <w:color w:val="000000"/>
                <w:lang w:val="ru-RU"/>
              </w:rPr>
              <w:t>план</w:t>
            </w:r>
            <w:proofErr w:type="gramStart"/>
            <w:r w:rsidRPr="005610D9">
              <w:rPr>
                <w:b/>
                <w:bCs/>
                <w:color w:val="000000"/>
                <w:lang w:val="ru-RU"/>
              </w:rPr>
              <w:t>о</w:t>
            </w:r>
            <w:proofErr w:type="spellEnd"/>
            <w:r w:rsidRPr="005610D9">
              <w:rPr>
                <w:b/>
                <w:bCs/>
                <w:color w:val="000000"/>
                <w:lang w:val="ru-RU"/>
              </w:rPr>
              <w:t>-</w:t>
            </w:r>
            <w:proofErr w:type="gramEnd"/>
            <w:r w:rsidRPr="005610D9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5610D9">
              <w:rPr>
                <w:b/>
                <w:bCs/>
                <w:color w:val="000000"/>
                <w:lang w:val="ru-RU"/>
              </w:rPr>
              <w:t>вого</w:t>
            </w:r>
            <w:proofErr w:type="spellEnd"/>
            <w:r w:rsidRPr="005610D9">
              <w:rPr>
                <w:b/>
                <w:bCs/>
                <w:color w:val="000000"/>
                <w:lang w:val="ru-RU"/>
              </w:rPr>
              <w:t xml:space="preserve"> периода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</w:t>
            </w: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836 199,4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682 666,2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642 932,7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(357 888,4)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(416 175,6)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(402 280,5)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388 176,1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241 979,9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225 164,8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(96 582,7)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(97 139,4)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(83 379,8)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432 723,3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427 564,0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416 767,9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(261 305,7)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(319 036,2)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(318 900,7)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(1 624,0)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(1 598,0)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(1 117,9)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(1 624,0)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(1 598,0)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(1 117,9)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5610D9">
              <w:rPr>
                <w:color w:val="000000"/>
                <w:lang w:val="ru-RU"/>
              </w:rPr>
              <w:t xml:space="preserve"> Капитальный и текущий ремонт жилищного фонда (в том числе для социально-незащищенных граждан и ветеранов ВОВ)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(1 533,0)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(1 365,0)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(954,9)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(1 533,0)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(1 365,0)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(954,9)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5610D9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(91,0)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(163,0)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(91,0)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(163,0)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5610D9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2. Подпрограмма «Модернизация </w:t>
            </w:r>
            <w:r w:rsidRPr="005610D9">
              <w:rPr>
                <w:b/>
                <w:bCs/>
                <w:color w:val="000000"/>
                <w:lang w:val="ru-RU"/>
              </w:rPr>
              <w:lastRenderedPageBreak/>
              <w:t>объектов коммунальной инфраструктуры и поддержка жилищно-коммунального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</w:t>
            </w:r>
            <w:r w:rsidRPr="005610D9">
              <w:rPr>
                <w:color w:val="000000"/>
                <w:lang w:val="ru-RU"/>
              </w:rPr>
              <w:lastRenderedPageBreak/>
              <w:t xml:space="preserve">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522 440,6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487 754,5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463 818,0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(242 115,4)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(301 189,7)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(293 600,6)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144 608,0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112 879,9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114 254,4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(11 501,7)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(32 153,5)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(24 699,9)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363 532,6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363 174,6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349 563,6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(230 613,7)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(269 036,2)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(268 900,7)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5610D9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(279,5)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(279,5)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2.2. </w:t>
            </w:r>
            <w:r w:rsidRPr="005610D9">
              <w:rPr>
                <w:color w:val="000000"/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27 055,2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(5 427,0)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(8 127,3)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(6 055,2)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27 055,2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(5 427,0)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(8 127,3)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(6 055,2)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2.2.1.</w:t>
            </w:r>
            <w:r w:rsidRPr="005610D9">
              <w:rPr>
                <w:color w:val="000000"/>
                <w:lang w:val="ru-RU"/>
              </w:rPr>
              <w:t xml:space="preserve"> Замена дымовых труб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2.2.2.</w:t>
            </w:r>
            <w:r w:rsidRPr="005610D9">
              <w:rPr>
                <w:color w:val="000000"/>
                <w:lang w:val="ru-RU"/>
              </w:rPr>
              <w:t xml:space="preserve"> Капитальный ремонт систем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2.2.3.</w:t>
            </w:r>
            <w:r w:rsidRPr="005610D9">
              <w:rPr>
                <w:color w:val="000000"/>
                <w:lang w:val="ru-RU"/>
              </w:rPr>
              <w:t xml:space="preserve"> Текущий ремонт технических зданий и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6 055,2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(5 427,0)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(8 127,3)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(6 055,2)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6 055,2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(5 427,0)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(8 127,3)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(6 055,2)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2.2.4.</w:t>
            </w:r>
            <w:r w:rsidRPr="005610D9">
              <w:rPr>
                <w:color w:val="000000"/>
                <w:lang w:val="ru-RU"/>
              </w:rPr>
              <w:t xml:space="preserve"> Капитальный ремонт системы </w:t>
            </w:r>
            <w:proofErr w:type="spellStart"/>
            <w:r w:rsidRPr="005610D9">
              <w:rPr>
                <w:color w:val="000000"/>
                <w:lang w:val="ru-RU"/>
              </w:rPr>
              <w:t>шлакозолоудаления</w:t>
            </w:r>
            <w:proofErr w:type="spellEnd"/>
            <w:r w:rsidRPr="005610D9">
              <w:rPr>
                <w:color w:val="000000"/>
                <w:lang w:val="ru-RU"/>
              </w:rPr>
              <w:t xml:space="preserve"> котельной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>. Юрга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5610D9">
              <w:rPr>
                <w:color w:val="000000"/>
                <w:lang w:val="ru-RU"/>
              </w:rPr>
              <w:t>Строительство и реконструкция котельных и сетей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35 047,0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(10 047,0)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35 047,0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(10 047,0)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2.3.1. </w:t>
            </w:r>
            <w:r w:rsidRPr="005610D9">
              <w:rPr>
                <w:color w:val="000000"/>
                <w:lang w:val="ru-RU"/>
              </w:rPr>
              <w:lastRenderedPageBreak/>
              <w:t xml:space="preserve">Реконструкция системы теплоснабжения в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>. Юрга 2-я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2.3.2.</w:t>
            </w:r>
            <w:r w:rsidRPr="005610D9">
              <w:rPr>
                <w:color w:val="000000"/>
                <w:lang w:val="ru-RU"/>
              </w:rPr>
              <w:t xml:space="preserve"> Капитальный ремонт систем теплоснабжения (более 15 км.. теплотрасс в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</w:t>
            </w:r>
            <w:proofErr w:type="spellStart"/>
            <w:r w:rsidRPr="005610D9">
              <w:rPr>
                <w:color w:val="000000"/>
                <w:lang w:val="ru-RU"/>
              </w:rPr>
              <w:t>Арлюк</w:t>
            </w:r>
            <w:proofErr w:type="spellEnd"/>
            <w:r w:rsidRPr="005610D9">
              <w:rPr>
                <w:color w:val="000000"/>
                <w:lang w:val="ru-RU"/>
              </w:rPr>
              <w:t xml:space="preserve">, с. </w:t>
            </w:r>
            <w:proofErr w:type="gramStart"/>
            <w:r w:rsidRPr="005610D9">
              <w:rPr>
                <w:color w:val="000000"/>
                <w:lang w:val="ru-RU"/>
              </w:rPr>
              <w:t>Поперечное</w:t>
            </w:r>
            <w:proofErr w:type="gramEnd"/>
            <w:r w:rsidRPr="005610D9">
              <w:rPr>
                <w:color w:val="000000"/>
                <w:lang w:val="ru-RU"/>
              </w:rPr>
              <w:t xml:space="preserve">, д. </w:t>
            </w:r>
            <w:proofErr w:type="spellStart"/>
            <w:r w:rsidRPr="005610D9">
              <w:rPr>
                <w:color w:val="000000"/>
                <w:lang w:val="ru-RU"/>
              </w:rPr>
              <w:t>Новороманово</w:t>
            </w:r>
            <w:proofErr w:type="spellEnd"/>
            <w:r w:rsidRPr="005610D9">
              <w:rPr>
                <w:color w:val="000000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(10 047,0)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(10 047,0)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2.3.3.</w:t>
            </w:r>
            <w:r w:rsidRPr="005610D9">
              <w:rPr>
                <w:color w:val="000000"/>
                <w:lang w:val="ru-RU"/>
              </w:rPr>
              <w:t xml:space="preserve"> Строительство сетей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5610D9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Постановление Правительства Кемеровской области - Кузбасса от 31.10.2023 № 705</w:t>
            </w:r>
            <w:r w:rsidRPr="005610D9">
              <w:rPr>
                <w:color w:val="000000"/>
                <w:lang w:val="ru-RU"/>
              </w:rPr>
              <w:br/>
              <w:t>"Об утверждении государственной программы Кемеровско</w:t>
            </w:r>
            <w:r w:rsidRPr="005610D9">
              <w:rPr>
                <w:color w:val="000000"/>
                <w:lang w:val="ru-RU"/>
              </w:rPr>
              <w:lastRenderedPageBreak/>
              <w:t>й области — Кузбасса "Развитие жилищн</w:t>
            </w:r>
            <w:proofErr w:type="gramStart"/>
            <w:r w:rsidRPr="005610D9">
              <w:rPr>
                <w:color w:val="000000"/>
                <w:lang w:val="ru-RU"/>
              </w:rPr>
              <w:t>о-</w:t>
            </w:r>
            <w:proofErr w:type="gramEnd"/>
            <w:r w:rsidRPr="005610D9">
              <w:rPr>
                <w:color w:val="000000"/>
                <w:lang w:val="ru-RU"/>
              </w:rPr>
              <w:t xml:space="preserve"> коммунального и дорожного комплекса Кузбасса"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65 216,6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44 699,2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(3 677,0)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(10 716,6)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(9 199,2)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13 969,0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13 611,0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53 231,0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39 905,6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44 699,2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(3 677,0)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(10 716,6)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(9 199,2)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2.4.1.</w:t>
            </w:r>
            <w:r w:rsidRPr="005610D9">
              <w:rPr>
                <w:color w:val="000000"/>
                <w:lang w:val="ru-RU"/>
              </w:rPr>
              <w:t xml:space="preserve"> Проектно-сметная документация и экспертиза на строительство очистных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2.4.2. </w:t>
            </w:r>
            <w:r w:rsidRPr="005610D9">
              <w:rPr>
                <w:color w:val="000000"/>
                <w:lang w:val="ru-RU"/>
              </w:rPr>
              <w:t>Строительство очистных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12 000,0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2.4.3.</w:t>
            </w:r>
            <w:r w:rsidRPr="005610D9">
              <w:rPr>
                <w:color w:val="000000"/>
                <w:lang w:val="ru-RU"/>
              </w:rPr>
              <w:t xml:space="preserve"> Строительство, капитальный ремонт водопроводных скважин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10 716,6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9 199,2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(3 677,0)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(10 716,6)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(9 199,2)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10 716,6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9 199,2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(3 677,0)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(10 716,6)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(9 199,2)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2.4.4. </w:t>
            </w:r>
            <w:r w:rsidRPr="005610D9">
              <w:rPr>
                <w:color w:val="000000"/>
                <w:lang w:val="ru-RU"/>
              </w:rPr>
              <w:t xml:space="preserve">Строительство, капитальный ремонт систем водоснабжения и водоотведения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2.4.5.</w:t>
            </w:r>
            <w:r w:rsidRPr="005610D9">
              <w:rPr>
                <w:color w:val="000000"/>
                <w:lang w:val="ru-RU"/>
              </w:rPr>
              <w:t xml:space="preserve"> Капитальный ремонт систем водоснабжения (более 15 км водопроводов по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</w:t>
            </w:r>
            <w:proofErr w:type="spellStart"/>
            <w:r w:rsidRPr="005610D9">
              <w:rPr>
                <w:color w:val="000000"/>
                <w:lang w:val="ru-RU"/>
              </w:rPr>
              <w:t>Арлюк</w:t>
            </w:r>
            <w:proofErr w:type="spellEnd"/>
            <w:r w:rsidRPr="005610D9">
              <w:rPr>
                <w:color w:val="000000"/>
                <w:lang w:val="ru-RU"/>
              </w:rPr>
              <w:t xml:space="preserve">, с. Проскоково, д. </w:t>
            </w:r>
            <w:proofErr w:type="spellStart"/>
            <w:r w:rsidRPr="005610D9">
              <w:rPr>
                <w:color w:val="000000"/>
                <w:lang w:val="ru-RU"/>
              </w:rPr>
              <w:t>Безменово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,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5610D9">
              <w:rPr>
                <w:color w:val="000000"/>
                <w:lang w:val="ru-RU"/>
              </w:rPr>
              <w:t>-</w:t>
            </w:r>
            <w:proofErr w:type="spellStart"/>
            <w:r w:rsidRPr="005610D9">
              <w:rPr>
                <w:color w:val="000000"/>
                <w:lang w:val="ru-RU"/>
              </w:rPr>
              <w:t>А</w:t>
            </w:r>
            <w:proofErr w:type="gramEnd"/>
            <w:r w:rsidRPr="005610D9">
              <w:rPr>
                <w:color w:val="000000"/>
                <w:lang w:val="ru-RU"/>
              </w:rPr>
              <w:t>саново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, п. </w:t>
            </w:r>
            <w:proofErr w:type="spellStart"/>
            <w:r w:rsidRPr="005610D9">
              <w:rPr>
                <w:color w:val="000000"/>
                <w:lang w:val="ru-RU"/>
              </w:rPr>
              <w:t>Кленовка</w:t>
            </w:r>
            <w:proofErr w:type="spellEnd"/>
            <w:r w:rsidRPr="005610D9">
              <w:rPr>
                <w:color w:val="00000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2.4.6. </w:t>
            </w:r>
            <w:r w:rsidRPr="005610D9">
              <w:rPr>
                <w:color w:val="000000"/>
                <w:lang w:val="ru-RU"/>
              </w:rPr>
              <w:t xml:space="preserve">Строительство напорной канализации в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Юрга 2-ая (мощность 190 </w:t>
            </w:r>
            <w:proofErr w:type="spellStart"/>
            <w:r w:rsidRPr="005610D9">
              <w:rPr>
                <w:color w:val="000000"/>
                <w:lang w:val="ru-RU"/>
              </w:rPr>
              <w:t>тыс</w:t>
            </w:r>
            <w:proofErr w:type="gramStart"/>
            <w:r w:rsidRPr="005610D9">
              <w:rPr>
                <w:color w:val="000000"/>
                <w:lang w:val="ru-RU"/>
              </w:rPr>
              <w:t>.р</w:t>
            </w:r>
            <w:proofErr w:type="gramEnd"/>
            <w:r w:rsidRPr="005610D9">
              <w:rPr>
                <w:color w:val="000000"/>
                <w:lang w:val="ru-RU"/>
              </w:rPr>
              <w:t>уб</w:t>
            </w:r>
            <w:proofErr w:type="spellEnd"/>
            <w:r w:rsidRPr="005610D9">
              <w:rPr>
                <w:color w:val="000000"/>
                <w:lang w:val="ru-RU"/>
              </w:rPr>
              <w:t>. в сутки, протяженность 1200 м, диаметр 110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2.4.7.</w:t>
            </w:r>
            <w:r w:rsidRPr="005610D9">
              <w:rPr>
                <w:color w:val="000000"/>
                <w:lang w:val="ru-RU"/>
              </w:rPr>
              <w:t xml:space="preserve"> Капитальный ремонт напорного канализационного коллектора от д. Талая до центрального коллектора </w:t>
            </w:r>
            <w:proofErr w:type="spellStart"/>
            <w:r w:rsidRPr="005610D9">
              <w:rPr>
                <w:color w:val="000000"/>
                <w:lang w:val="ru-RU"/>
              </w:rPr>
              <w:t>г</w:t>
            </w:r>
            <w:proofErr w:type="gramStart"/>
            <w:r w:rsidRPr="005610D9">
              <w:rPr>
                <w:color w:val="000000"/>
                <w:lang w:val="ru-RU"/>
              </w:rPr>
              <w:t>.Ю</w:t>
            </w:r>
            <w:proofErr w:type="gramEnd"/>
            <w:r w:rsidRPr="005610D9">
              <w:rPr>
                <w:color w:val="000000"/>
                <w:lang w:val="ru-RU"/>
              </w:rPr>
              <w:t>рга</w:t>
            </w:r>
            <w:proofErr w:type="spellEnd"/>
            <w:r w:rsidRPr="005610D9">
              <w:rPr>
                <w:color w:val="000000"/>
                <w:lang w:val="ru-RU"/>
              </w:rPr>
              <w:t xml:space="preserve"> (повышение мощности с 60 до 80 тыс. </w:t>
            </w:r>
            <w:proofErr w:type="spellStart"/>
            <w:r w:rsidRPr="005610D9">
              <w:rPr>
                <w:color w:val="000000"/>
                <w:lang w:val="ru-RU"/>
              </w:rPr>
              <w:t>куб.м</w:t>
            </w:r>
            <w:proofErr w:type="spellEnd"/>
            <w:r w:rsidRPr="005610D9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6 111,0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2.4.8. </w:t>
            </w:r>
            <w:r w:rsidRPr="005610D9">
              <w:rPr>
                <w:color w:val="000000"/>
                <w:lang w:val="ru-RU"/>
              </w:rPr>
              <w:t xml:space="preserve">Капитальный ремонт напорного канализационного коллектора от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Юрга 2-ая до центрального коллектора г. Юрга (повышение мощности с 174,4 до 190 тыс. </w:t>
            </w:r>
            <w:proofErr w:type="spellStart"/>
            <w:r w:rsidRPr="005610D9">
              <w:rPr>
                <w:color w:val="000000"/>
                <w:lang w:val="ru-RU"/>
              </w:rPr>
              <w:t>куб.м</w:t>
            </w:r>
            <w:proofErr w:type="spellEnd"/>
            <w:r w:rsidRPr="005610D9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7 469,0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5610D9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5610D9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(1 664,6)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(1 164,5)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(1 664,6)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(1 164,5)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2.6.1. </w:t>
            </w:r>
            <w:r w:rsidRPr="005610D9">
              <w:rPr>
                <w:color w:val="000000"/>
                <w:lang w:val="ru-RU"/>
              </w:rPr>
              <w:t xml:space="preserve">Приобретение блочного водоочистного оборудования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(1 664,6)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(1 164,5)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(1 664,6)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(1 164,5)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r w:rsidRPr="005610D9">
              <w:rPr>
                <w:color w:val="000000"/>
                <w:lang w:val="ru-RU"/>
              </w:rPr>
              <w:t xml:space="preserve"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</w:t>
            </w:r>
            <w:r w:rsidRPr="005610D9">
              <w:rPr>
                <w:color w:val="000000"/>
                <w:lang w:val="ru-RU"/>
              </w:rPr>
              <w:lastRenderedPageBreak/>
              <w:t>применении льготных цен (тарифов)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5610D9">
              <w:rPr>
                <w:color w:val="000000"/>
                <w:lang w:val="ru-RU"/>
              </w:rPr>
              <w:t>Постановление Правительства Кемеровской области - Кузбасса от 16.12.2020 № 753</w:t>
            </w:r>
            <w:r w:rsidRPr="005610D9">
              <w:rPr>
                <w:color w:val="000000"/>
                <w:lang w:val="ru-RU"/>
              </w:rPr>
              <w:br/>
              <w:t xml:space="preserve">"Об утверждении Порядка предоставления </w:t>
            </w:r>
            <w:r w:rsidRPr="005610D9">
              <w:rPr>
                <w:color w:val="000000"/>
                <w:lang w:val="ru-RU"/>
              </w:rPr>
              <w:lastRenderedPageBreak/>
              <w:t>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- Кузбасса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36 092,5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36 092,5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36 092,5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(25 659,3)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(29 934,4)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(29 919,3)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36 092,5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(25 659,3)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(29 934,4)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(29 919,3)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2.7.1. </w:t>
            </w:r>
            <w:proofErr w:type="gramStart"/>
            <w:r w:rsidRPr="005610D9">
              <w:rPr>
                <w:color w:val="000000"/>
                <w:lang w:val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7 236,3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(5 112,7)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(5 964,5)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(5 961,5)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7 236,3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(5 112,7)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(5 964,5)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(5 961,5)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2.7.2. </w:t>
            </w:r>
            <w:proofErr w:type="gramStart"/>
            <w:r w:rsidRPr="005610D9">
              <w:rPr>
                <w:color w:val="000000"/>
                <w:lang w:val="ru-RU"/>
              </w:rPr>
              <w:t xml:space="preserve"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5610D9">
              <w:rPr>
                <w:color w:val="000000"/>
                <w:lang w:val="ru-RU"/>
              </w:rPr>
              <w:lastRenderedPageBreak/>
              <w:t>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(207,5)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(242,0)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(242,0)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(207,5)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(242,0)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(242,0)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2.7.3. </w:t>
            </w:r>
            <w:proofErr w:type="gramStart"/>
            <w:r w:rsidRPr="005610D9">
              <w:rPr>
                <w:color w:val="000000"/>
                <w:lang w:val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28 592,3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(20 339,1)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(23 727,9)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(23 715,8)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28 592,3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(20 339,1)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(23 727,9)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(23 715,8)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2.8. </w:t>
            </w:r>
            <w:r w:rsidRPr="005610D9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color w:val="333333"/>
                <w:lang w:val="ru-RU"/>
              </w:rPr>
            </w:pPr>
            <w:proofErr w:type="gramStart"/>
            <w:r w:rsidRPr="005610D9">
              <w:rPr>
                <w:color w:val="333333"/>
                <w:lang w:val="ru-RU"/>
              </w:rPr>
              <w:t>Постановление Правительства Кемеровской области - Кузбасса от 16.12.2020 № 753</w:t>
            </w:r>
            <w:r w:rsidRPr="005610D9">
              <w:rPr>
                <w:color w:val="333333"/>
                <w:lang w:val="ru-RU"/>
              </w:rPr>
              <w:br/>
              <w:t>"Об утверждении Порядка предоставления субвенций местным бюджетам из областного бюджета на осуществление органами местного самоуправления отдельных государстве</w:t>
            </w:r>
            <w:r w:rsidRPr="005610D9">
              <w:rPr>
                <w:color w:val="333333"/>
                <w:lang w:val="ru-RU"/>
              </w:rPr>
              <w:lastRenderedPageBreak/>
              <w:t>нных полномочий Кемеровской области - Кузбасса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313 471,1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313 471,1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313 471,1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(204 954,4)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(239 101,8)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(238 981,4)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313 471,1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313 471,1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313 471,1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(204 954,4)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(239 101,8)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(238 981,4)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2.8.1. </w:t>
            </w:r>
            <w:proofErr w:type="gramStart"/>
            <w:r w:rsidRPr="005610D9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5610D9">
              <w:rPr>
                <w:color w:val="000000"/>
                <w:lang w:val="ru-RU"/>
              </w:rPr>
              <w:lastRenderedPageBreak/>
              <w:t>водоснабжение, реализацию твердого топлива, возникающих при применении льготных цен (тарифов) (уголь населению)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43 941,8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43 941,8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43 941,8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(29 172,7)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(34 100,0)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(34 015,9)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43 941,8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43 941,8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43 941,8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(29 172,7)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(34 100,0)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(34 015,9)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2.8.2. </w:t>
            </w:r>
            <w:proofErr w:type="gramStart"/>
            <w:r w:rsidRPr="005610D9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254 750,3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254 750,3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254 750,3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(165 404,1)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(192 895,2)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(192 865,0)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254 750,3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254 750,3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254 750,3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(165 404,1)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(192 895,2)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(192 865,0)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2.8.3.</w:t>
            </w:r>
            <w:r w:rsidRPr="005610D9">
              <w:rPr>
                <w:color w:val="000000"/>
                <w:lang w:val="ru-RU"/>
              </w:rPr>
              <w:t xml:space="preserve"> </w:t>
            </w:r>
            <w:proofErr w:type="gramStart"/>
            <w:r w:rsidRPr="005610D9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5610D9">
              <w:rPr>
                <w:color w:val="000000"/>
                <w:lang w:val="ru-RU"/>
              </w:rPr>
              <w:lastRenderedPageBreak/>
              <w:t>водоснабжение, реализацию твердого топлива, возникающих при применении льготных цен (тарифов) (горячее водоснабжение)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14 779,0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14 779,0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14 779,0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(10 377,6)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(12 106,6)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(12 100,5)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14 779,0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333333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(10 377,6)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(12 106,6)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(12 100,5)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2.9. </w:t>
            </w:r>
            <w:r w:rsidRPr="005610D9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2.10. </w:t>
            </w:r>
            <w:r w:rsidRPr="005610D9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1 377,0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(1 376,9)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(99,9)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(69,9)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1 377,0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(1 376,9)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(69,9)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повышение </w:t>
            </w:r>
            <w:proofErr w:type="spellStart"/>
            <w:r w:rsidRPr="005610D9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5610D9">
              <w:rPr>
                <w:b/>
                <w:bCs/>
                <w:color w:val="000000"/>
                <w:lang w:val="ru-RU"/>
              </w:rPr>
              <w:t xml:space="preserve"> экономики»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lastRenderedPageBreak/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114 516,5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32 231,7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29 131,6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(18 294,6)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(7 157,9)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(4 704,5)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113 516,5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31 231,7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28 131,6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(18 294,6)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(7 157,9)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(4 704,5)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5610D9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5610D9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3.3. </w:t>
            </w:r>
            <w:r w:rsidRPr="005610D9">
              <w:rPr>
                <w:color w:val="000000"/>
                <w:lang w:val="ru-RU"/>
              </w:rPr>
              <w:t xml:space="preserve">Проектирование, строительство, реконструкция котельных и сетей теплоснабжения, с применением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энергоэффективных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3.4.</w:t>
            </w:r>
            <w:r w:rsidRPr="005610D9">
              <w:rPr>
                <w:color w:val="000000"/>
                <w:lang w:val="ru-RU"/>
              </w:rPr>
              <w:t xml:space="preserve"> Капитальный ремонт тепловых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(815,1)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(455,0)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(815,1)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5610D9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56 296,5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(11 295,5)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(1 764,5)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56 296,5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(11 295,5)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(1 764,5)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3.5.1.</w:t>
            </w:r>
            <w:r w:rsidRPr="005610D9">
              <w:rPr>
                <w:color w:val="000000"/>
                <w:lang w:val="ru-RU"/>
              </w:rPr>
              <w:t xml:space="preserve"> Капитальный ремонт котлов в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>. Юрга 2-я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3.5.2. </w:t>
            </w:r>
            <w:r w:rsidRPr="005610D9">
              <w:rPr>
                <w:color w:val="000000"/>
                <w:lang w:val="ru-RU"/>
              </w:rPr>
              <w:t>Капитальный ремонт котлов в котельных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(11 295,5)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(1 764,5)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(11 295,5)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(1 764,5)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3.6. </w:t>
            </w:r>
            <w:r w:rsidRPr="005610D9">
              <w:rPr>
                <w:color w:val="000000"/>
                <w:lang w:val="ru-RU"/>
              </w:rPr>
              <w:t xml:space="preserve">Реализация мероприятий в целях энергосбережения и повышение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энергоэффективности</w:t>
            </w:r>
            <w:proofErr w:type="spellEnd"/>
            <w:r w:rsidRPr="005610D9">
              <w:rPr>
                <w:color w:val="000000"/>
                <w:lang w:val="ru-RU"/>
              </w:rPr>
              <w:t xml:space="preserve">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1 331,7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(304,9)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(1 331,7)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1 331,7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(304,9)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(1 331,7)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(931,6)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3.6.1.</w:t>
            </w:r>
            <w:r w:rsidRPr="005610D9">
              <w:rPr>
                <w:color w:val="000000"/>
                <w:lang w:val="ru-RU"/>
              </w:rPr>
              <w:t xml:space="preserve"> Реализация мероприятий в целях энергосбережения и повышение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энергоэффективности</w:t>
            </w:r>
            <w:proofErr w:type="spellEnd"/>
            <w:r w:rsidRPr="005610D9">
              <w:rPr>
                <w:color w:val="000000"/>
                <w:lang w:val="ru-RU"/>
              </w:rPr>
              <w:t xml:space="preserve"> экономики (в </w:t>
            </w:r>
            <w:proofErr w:type="spellStart"/>
            <w:r w:rsidRPr="005610D9">
              <w:rPr>
                <w:color w:val="000000"/>
                <w:lang w:val="ru-RU"/>
              </w:rPr>
              <w:t>т.ч</w:t>
            </w:r>
            <w:proofErr w:type="spellEnd"/>
            <w:r w:rsidRPr="005610D9">
              <w:rPr>
                <w:color w:val="000000"/>
                <w:lang w:val="ru-RU"/>
              </w:rPr>
              <w:t xml:space="preserve">. Проектирование, строительство, реконструкция объектов систем водоснабжения и </w:t>
            </w:r>
            <w:r w:rsidRPr="005610D9">
              <w:rPr>
                <w:color w:val="000000"/>
                <w:lang w:val="ru-RU"/>
              </w:rPr>
              <w:lastRenderedPageBreak/>
              <w:t xml:space="preserve">водоотведения с применением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энергоэффективных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(665,9)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(465,8)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(665,9)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(465,8)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Мероприятие 3.6.2.</w:t>
            </w:r>
            <w:r w:rsidRPr="005610D9">
              <w:rPr>
                <w:color w:val="000000"/>
                <w:lang w:val="ru-RU"/>
              </w:rPr>
              <w:t xml:space="preserve"> Реализация мероприятий в целях энергосбережения и повышение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энергоэффективности</w:t>
            </w:r>
            <w:proofErr w:type="spellEnd"/>
            <w:r w:rsidRPr="005610D9">
              <w:rPr>
                <w:color w:val="000000"/>
                <w:lang w:val="ru-RU"/>
              </w:rPr>
              <w:t xml:space="preserve"> экономики (Актуализация схем теплоснабжения)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3.6.3.</w:t>
            </w:r>
            <w:r w:rsidRPr="005610D9">
              <w:rPr>
                <w:color w:val="000000"/>
                <w:lang w:val="ru-RU"/>
              </w:rPr>
              <w:t xml:space="preserve"> Реализация мероприятий в целях энергосбережения и повышение </w:t>
            </w:r>
            <w:proofErr w:type="spellStart"/>
            <w:r w:rsidRPr="005610D9">
              <w:rPr>
                <w:color w:val="000000"/>
                <w:lang w:val="ru-RU"/>
              </w:rPr>
              <w:t>энергоэффективности</w:t>
            </w:r>
            <w:proofErr w:type="spellEnd"/>
            <w:r w:rsidRPr="005610D9">
              <w:rPr>
                <w:color w:val="000000"/>
                <w:lang w:val="ru-RU"/>
              </w:rPr>
              <w:t xml:space="preserve"> экономики (Разработка схем водоснабжения и водоотведения) (Иные закупки товаров, работ и услуг для обеспечения </w:t>
            </w:r>
            <w:r w:rsidRPr="005610D9">
              <w:rPr>
                <w:color w:val="000000"/>
                <w:lang w:val="ru-RU"/>
              </w:rPr>
              <w:br/>
              <w:t>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4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3.7. </w:t>
            </w:r>
            <w:r w:rsidRPr="005610D9">
              <w:rPr>
                <w:color w:val="000000"/>
                <w:lang w:val="ru-RU"/>
              </w:rPr>
              <w:t>Капитальный ремонт водопроводных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(970,0)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(1 831,1)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(1 280,9)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(970,0)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(1 831,1)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(1 280,9)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3.8.</w:t>
            </w:r>
            <w:r w:rsidRPr="005610D9">
              <w:rPr>
                <w:color w:val="000000"/>
                <w:lang w:val="ru-RU"/>
              </w:rPr>
              <w:t xml:space="preserve"> Мероприятия по повышению энергетической эффективности в бюджетных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Управление образования Юргинского муниципального округа, Управлен</w:t>
            </w:r>
            <w:r w:rsidRPr="005610D9">
              <w:rPr>
                <w:color w:val="000000"/>
                <w:lang w:val="ru-RU"/>
              </w:rPr>
              <w:lastRenderedPageBreak/>
              <w:t xml:space="preserve">ие культуры, молодежной </w:t>
            </w:r>
            <w:proofErr w:type="spellStart"/>
            <w:r w:rsidRPr="005610D9">
              <w:rPr>
                <w:color w:val="000000"/>
                <w:lang w:val="ru-RU"/>
              </w:rPr>
              <w:t>полоитики</w:t>
            </w:r>
            <w:proofErr w:type="spellEnd"/>
            <w:r w:rsidRPr="005610D9">
              <w:rPr>
                <w:color w:val="000000"/>
                <w:lang w:val="ru-RU"/>
              </w:rPr>
              <w:t xml:space="preserve"> и спорта Юргинского муниципального округа</w:t>
            </w: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44 700,0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(5 139,2)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(732,5)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(512,4)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44 700,0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(5 139,2)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(732,5)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(512,4)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3.9. </w:t>
            </w:r>
            <w:r w:rsidRPr="005610D9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(3 137,4)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(3 137,4)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5610D9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(3 137,4)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(3 137,4)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8 253,4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8 219,4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(8 055,5)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(7 747,6)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(7 713,6)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8 253,4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8 219,4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(8 055,5)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(7 747,6)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(7 713,6)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5610D9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8 253,4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8 219,4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(8 055,5)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(7 747,6)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(7 713,6)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8 253,4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8 219,4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(8 055,5)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(7 747,6)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(7 713,6)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6. Подпрограмма «Благоустройство»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Территориальные управления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20 432,6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17 650,9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17 680,9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(20 432,6)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(13 321,9)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(12 614,6)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20 432,6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17 650,9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17 680,9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(20 432,6)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(13 321,9)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(12 614,6)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5610D9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1 720,6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998,8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698,7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(1 720,6)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(998,8)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(698,7)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lang w:val="ru-RU"/>
              </w:rPr>
            </w:pPr>
            <w:r w:rsidRPr="005610D9">
              <w:rPr>
                <w:b/>
                <w:bCs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1 720,6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(1 720,6)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(698,7)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6.1.1.</w:t>
            </w:r>
            <w:r w:rsidRPr="005610D9">
              <w:rPr>
                <w:color w:val="000000"/>
                <w:lang w:val="ru-RU"/>
              </w:rPr>
              <w:t xml:space="preserve"> Мероприятия по благоустройству (благоустройство памятников, стел, обелисков и т.д.) (Иные закупки товаров, работ и услуг для </w:t>
            </w:r>
            <w:r w:rsidRPr="005610D9">
              <w:rPr>
                <w:color w:val="000000"/>
                <w:lang w:val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1 177,9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(1 177,9)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1 177,9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(1 177,9)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6.1.2. </w:t>
            </w:r>
            <w:r w:rsidRPr="005610D9">
              <w:rPr>
                <w:color w:val="000000"/>
                <w:lang w:val="ru-RU"/>
              </w:rPr>
              <w:t>Мероприятия по благоустройству (прочее)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(542,7)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(698,7)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(542,7)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(698,7)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5610D9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18581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Территориальные управления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(5 305,2)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(5 470,0)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(5 920,0)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(5 305,2)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(5 470,0)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(5 920,0)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5610D9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(556,7)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(123,2)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(93,1)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(556,7)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(123,2)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(93,1)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5610D9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52" w:rsidRPr="005610D9" w:rsidRDefault="005A0E52" w:rsidP="005A0E52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 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</w:t>
            </w:r>
            <w:proofErr w:type="spellStart"/>
            <w:r w:rsidRPr="005610D9">
              <w:rPr>
                <w:color w:val="000000"/>
                <w:lang w:val="ru-RU"/>
              </w:rPr>
              <w:t>муниципальног</w:t>
            </w:r>
            <w:proofErr w:type="spellEnd"/>
          </w:p>
          <w:p w:rsidR="005A0E52" w:rsidRPr="005610D9" w:rsidRDefault="005A0E52" w:rsidP="005A0E52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 округа</w:t>
            </w:r>
          </w:p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(540,1)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(832,3)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(582,2)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(540,1)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(832,3)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(582,2)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6.4.1.</w:t>
            </w:r>
            <w:r w:rsidRPr="005610D9">
              <w:rPr>
                <w:color w:val="000000"/>
                <w:lang w:val="ru-RU"/>
              </w:rPr>
              <w:t xml:space="preserve"> Приобретение контейнеров для сбора ТКО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(195,0)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(499,4)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(349,3)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(195,0)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(499,4)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(349,3)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6.4.2. </w:t>
            </w:r>
            <w:r w:rsidRPr="005610D9">
              <w:rPr>
                <w:color w:val="000000"/>
                <w:lang w:val="ru-RU"/>
              </w:rPr>
              <w:t xml:space="preserve">Обустройство контейнерных </w:t>
            </w:r>
            <w:r w:rsidRPr="005610D9">
              <w:rPr>
                <w:color w:val="000000"/>
                <w:lang w:val="ru-RU"/>
              </w:rPr>
              <w:lastRenderedPageBreak/>
              <w:t>площадок для сбора ТКО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(345,1)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</w:p>
        </w:tc>
      </w:tr>
      <w:tr w:rsidR="005A0E52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(345,1)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(332,9)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(232,9)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52" w:rsidRPr="005610D9" w:rsidRDefault="005A0E52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52" w:rsidRPr="005610D9" w:rsidRDefault="005A0E52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5610D9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52" w:rsidRPr="005610D9" w:rsidRDefault="005A0E52" w:rsidP="005A0E52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 Территориальные управления Юргинского </w:t>
            </w:r>
            <w:proofErr w:type="spellStart"/>
            <w:r w:rsidRPr="005610D9">
              <w:rPr>
                <w:color w:val="000000"/>
                <w:lang w:val="ru-RU"/>
              </w:rPr>
              <w:t>мун</w:t>
            </w:r>
            <w:proofErr w:type="spellEnd"/>
          </w:p>
          <w:p w:rsidR="005A0E52" w:rsidRPr="005610D9" w:rsidRDefault="005A0E52" w:rsidP="005A0E5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5610D9">
              <w:rPr>
                <w:color w:val="000000"/>
                <w:lang w:val="ru-RU"/>
              </w:rPr>
              <w:t>ципального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округа</w:t>
            </w:r>
          </w:p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12 310,0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(12 310,0)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(5 897,6)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(5 320,6)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12 310,0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515AF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(12 310,0)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(5 897,6)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(5 320,6)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AF8" w:rsidRPr="005610D9" w:rsidRDefault="00515AF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F8" w:rsidRPr="005610D9" w:rsidRDefault="00515AF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Постановление Правительства Кемеровской области - Кузбасса от 31.10.2023 № 705</w:t>
            </w:r>
            <w:r w:rsidRPr="005610D9">
              <w:rPr>
                <w:color w:val="000000"/>
                <w:lang w:val="ru-RU"/>
              </w:rPr>
              <w:br/>
              <w:t>"Об утверждении государственной программы Кемеровской области — Кузбасса "Развитие жилищн</w:t>
            </w:r>
            <w:proofErr w:type="gramStart"/>
            <w:r w:rsidRPr="005610D9">
              <w:rPr>
                <w:color w:val="000000"/>
                <w:lang w:val="ru-RU"/>
              </w:rPr>
              <w:t>о-</w:t>
            </w:r>
            <w:proofErr w:type="gramEnd"/>
            <w:r w:rsidRPr="005610D9">
              <w:rPr>
                <w:color w:val="000000"/>
                <w:lang w:val="ru-RU"/>
              </w:rPr>
              <w:t xml:space="preserve"> коммунального и дорожного комплекса Кузбасса"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lastRenderedPageBreak/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126 545,3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120 392,8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113 282,8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(63 309,4)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(82 830,0)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(82 296,4)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(839,5)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57 354,6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55 164,0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46 078,5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(32 617,4)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(32 830,0)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(32 296,4)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69 190,7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64 389,4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67 204,3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(30 692,0)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(50 000,0)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(50 000,0)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7.1. </w:t>
            </w:r>
            <w:r w:rsidRPr="005610D9">
              <w:rPr>
                <w:color w:val="000000"/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13 014,1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(11 168,1)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(10 250,0)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13 014,1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10 300,0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10 500,0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0,0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(11 168,1)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(10 250,0)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7.1.1.</w:t>
            </w:r>
            <w:r w:rsidRPr="005610D9">
              <w:rPr>
                <w:color w:val="000000"/>
                <w:lang w:val="ru-RU"/>
              </w:rPr>
              <w:t xml:space="preserve"> Проверка </w:t>
            </w:r>
            <w:proofErr w:type="gramStart"/>
            <w:r w:rsidRPr="005610D9">
              <w:rPr>
                <w:color w:val="000000"/>
                <w:lang w:val="ru-RU"/>
              </w:rPr>
              <w:lastRenderedPageBreak/>
              <w:t>достоверности определения сметной стоимости ремонта автомобильных дорог общего пользования местного значения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7.1.2. </w:t>
            </w:r>
            <w:r w:rsidRPr="005610D9">
              <w:rPr>
                <w:color w:val="000000"/>
                <w:lang w:val="ru-RU"/>
              </w:rPr>
              <w:t xml:space="preserve">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7.1.3.</w:t>
            </w:r>
            <w:r w:rsidRPr="005610D9">
              <w:rPr>
                <w:color w:val="000000"/>
                <w:lang w:val="ru-RU"/>
              </w:rPr>
              <w:t xml:space="preserve"> Ямочный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11 168,10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10 250,00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(11 168,1)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(10 250,0)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11 168,1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(11 168,1)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(10 250,0)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7.1.4. </w:t>
            </w:r>
            <w:r w:rsidRPr="005610D9">
              <w:rPr>
                <w:color w:val="000000"/>
                <w:lang w:val="ru-RU"/>
              </w:rPr>
              <w:t xml:space="preserve">Ремонт мостового ограждения с. Проскоково, ул. Центральная,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>. Юрга 2ая, ул. Новая</w:t>
            </w:r>
            <w:proofErr w:type="gramStart"/>
            <w:r w:rsidRPr="005610D9">
              <w:rPr>
                <w:color w:val="000000"/>
                <w:lang w:val="ru-RU"/>
              </w:rPr>
              <w:t xml:space="preserve"> ,</w:t>
            </w:r>
            <w:proofErr w:type="gramEnd"/>
            <w:r w:rsidRPr="005610D9">
              <w:rPr>
                <w:color w:val="000000"/>
                <w:lang w:val="ru-RU"/>
              </w:rPr>
              <w:t xml:space="preserve"> с. </w:t>
            </w:r>
            <w:proofErr w:type="spellStart"/>
            <w:r w:rsidRPr="005610D9">
              <w:rPr>
                <w:color w:val="000000"/>
                <w:lang w:val="ru-RU"/>
              </w:rPr>
              <w:t>Большеямное</w:t>
            </w:r>
            <w:proofErr w:type="spellEnd"/>
            <w:r w:rsidRPr="005610D9">
              <w:rPr>
                <w:color w:val="000000"/>
                <w:lang w:val="ru-RU"/>
              </w:rPr>
              <w:t>, ул. Центральная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1 196,0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7.2. </w:t>
            </w:r>
            <w:r w:rsidRPr="005610D9">
              <w:rPr>
                <w:color w:val="000000"/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21 133,6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(20 500,0)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(21 133,6)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(20 500,0)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(20 500,0)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(21 133,6)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(20 500,0)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7.2.1. </w:t>
            </w:r>
            <w:r w:rsidRPr="005610D9">
              <w:rPr>
                <w:color w:val="000000"/>
                <w:lang w:val="ru-RU"/>
              </w:rPr>
              <w:t>Летнее и зимнее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21 133,6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20 500,0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(20 500,0)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(21 133,6)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(20 500,0)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(20 500,0)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(21 133,6)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(20 500,0)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 </w:t>
            </w:r>
            <w:r w:rsidRPr="005610D9">
              <w:rPr>
                <w:color w:val="000000"/>
                <w:lang w:val="ru-RU"/>
              </w:rPr>
              <w:t xml:space="preserve">Обеспечение дорожной деятельности в отношении автомобильных дорог общего пользования местного значения и искусственных дорожных сооружений на них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93 031,2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89 381,6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82 282,8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(31 641,3)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(51 546,4)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(51 546,4)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23 840,5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23 730,4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15 078,5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(949,3)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(1 546,4)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(1 546,4)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69 190,7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64 389,4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67 204,3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(30 692,0)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(50 000,0)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(50 000,0)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839,5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lang w:val="ru-RU"/>
              </w:rPr>
            </w:pPr>
            <w:r w:rsidRPr="005610D9">
              <w:rPr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7.3.1.</w:t>
            </w:r>
            <w:r w:rsidRPr="005610D9">
              <w:rPr>
                <w:color w:val="000000"/>
                <w:lang w:val="ru-RU"/>
              </w:rPr>
              <w:t xml:space="preserve"> </w:t>
            </w:r>
            <w:proofErr w:type="gramStart"/>
            <w:r w:rsidRPr="005610D9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27 148,6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(8 477,3)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(254,3)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26 334,1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(8 223,0)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7.3.2. </w:t>
            </w:r>
            <w:proofErr w:type="gramStart"/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Молодежная в с. Проскоково Проскоковского территориального управления Юргинского </w:t>
            </w:r>
            <w:r w:rsidRPr="005610D9">
              <w:rPr>
                <w:color w:val="000000"/>
                <w:lang w:val="ru-RU"/>
              </w:rPr>
              <w:lastRenderedPageBreak/>
              <w:t>муниципального округа (в рамках текущего ремонта)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(3 289,1)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6 037,1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(3 190,4)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7.3.3. </w:t>
            </w:r>
            <w:proofErr w:type="gramStart"/>
            <w:r w:rsidRPr="005610D9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Новая в п. Речной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(2 413,2)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(2 340,8)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7.3.4.</w:t>
            </w:r>
            <w:r w:rsidRPr="005610D9">
              <w:rPr>
                <w:color w:val="000000"/>
                <w:lang w:val="ru-RU"/>
              </w:rPr>
              <w:t xml:space="preserve"> Ремонт автомобильной дороги общего пользования местного значения по ул. Новая, ул. Школьная в п.ст</w:t>
            </w:r>
            <w:proofErr w:type="gramStart"/>
            <w:r w:rsidRPr="005610D9">
              <w:rPr>
                <w:color w:val="000000"/>
                <w:lang w:val="ru-RU"/>
              </w:rPr>
              <w:t>.Ю</w:t>
            </w:r>
            <w:proofErr w:type="gramEnd"/>
            <w:r w:rsidRPr="005610D9">
              <w:rPr>
                <w:color w:val="000000"/>
                <w:lang w:val="ru-RU"/>
              </w:rPr>
              <w:t>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25 766,6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(12 205,9)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(366,2)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24 993,6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(11 839,7)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7.3.5.</w:t>
            </w:r>
            <w:r w:rsidRPr="005610D9">
              <w:rPr>
                <w:color w:val="000000"/>
                <w:lang w:val="ru-RU"/>
              </w:rPr>
              <w:t xml:space="preserve"> Ремонт автомобильной дороги общего пользования местного значения подъезд к д. </w:t>
            </w:r>
            <w:proofErr w:type="spellStart"/>
            <w:r w:rsidRPr="005610D9">
              <w:rPr>
                <w:color w:val="000000"/>
                <w:lang w:val="ru-RU"/>
              </w:rPr>
              <w:t>СарСаз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gramStart"/>
            <w:r w:rsidRPr="005610D9">
              <w:rPr>
                <w:color w:val="000000"/>
                <w:lang w:val="ru-RU"/>
              </w:rPr>
              <w:t>в</w:t>
            </w:r>
            <w:proofErr w:type="gramEnd"/>
            <w:r w:rsidRPr="005610D9">
              <w:rPr>
                <w:color w:val="000000"/>
                <w:lang w:val="ru-RU"/>
              </w:rPr>
              <w:t xml:space="preserve"> </w:t>
            </w:r>
            <w:proofErr w:type="gramStart"/>
            <w:r w:rsidRPr="005610D9">
              <w:rPr>
                <w:color w:val="000000"/>
                <w:lang w:val="ru-RU"/>
              </w:rPr>
              <w:t>Юргинского</w:t>
            </w:r>
            <w:proofErr w:type="gram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21 677,4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(13 864,0)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(415,9)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21 027,1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(13 448,1)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7.3.6.</w:t>
            </w:r>
            <w:r w:rsidRPr="005610D9">
              <w:rPr>
                <w:color w:val="000000"/>
                <w:lang w:val="ru-RU"/>
              </w:rPr>
              <w:t xml:space="preserve"> Обустройство автобусных остановок по пути следования школьных маршрутов Юргинского муниципального </w:t>
            </w:r>
            <w:r w:rsidRPr="005610D9">
              <w:rPr>
                <w:color w:val="000000"/>
                <w:lang w:val="ru-RU"/>
              </w:rPr>
              <w:lastRenderedPageBreak/>
              <w:t>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2 200,0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7.3.7.</w:t>
            </w:r>
            <w:r w:rsidRPr="005610D9">
              <w:rPr>
                <w:color w:val="000000"/>
                <w:lang w:val="ru-RU"/>
              </w:rPr>
              <w:t xml:space="preserve"> Ремонт автомобильной дороги общего пользования местного значения по ул. Центральная, ул. Лесная в д. </w:t>
            </w:r>
            <w:proofErr w:type="spellStart"/>
            <w:r w:rsidRPr="005610D9">
              <w:rPr>
                <w:color w:val="000000"/>
                <w:lang w:val="ru-RU"/>
              </w:rPr>
              <w:t>Безменово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Проскоковского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5 489,5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(5 255,8)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(157,7)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(5 098,1)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7.3.8.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Украинская в д. </w:t>
            </w:r>
            <w:proofErr w:type="spellStart"/>
            <w:r w:rsidRPr="005610D9">
              <w:rPr>
                <w:color w:val="000000"/>
                <w:lang w:val="ru-RU"/>
              </w:rPr>
              <w:t>Любаровка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Попереченского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7 319,4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(7 319,4)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(7 099,8)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7.3.9.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Береговая в д. Талая </w:t>
            </w:r>
            <w:proofErr w:type="spellStart"/>
            <w:r w:rsidRPr="005610D9">
              <w:rPr>
                <w:color w:val="000000"/>
                <w:lang w:val="ru-RU"/>
              </w:rPr>
              <w:t>Тальского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23 142,4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(23 142,4)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(694,3)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22 448,1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(22 448,1)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7.3.10.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</w:t>
            </w:r>
            <w:r w:rsidRPr="005610D9">
              <w:rPr>
                <w:color w:val="000000"/>
                <w:lang w:val="ru-RU"/>
              </w:rPr>
              <w:lastRenderedPageBreak/>
              <w:t xml:space="preserve">подъезд к д. </w:t>
            </w:r>
            <w:proofErr w:type="spellStart"/>
            <w:r w:rsidRPr="005610D9">
              <w:rPr>
                <w:color w:val="000000"/>
                <w:lang w:val="ru-RU"/>
              </w:rPr>
              <w:t>Филоново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Проскоковского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2 291,7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2 223,0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7.3.11.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Садовая в п. </w:t>
            </w:r>
            <w:proofErr w:type="spellStart"/>
            <w:r w:rsidRPr="005610D9">
              <w:rPr>
                <w:color w:val="000000"/>
                <w:lang w:val="ru-RU"/>
              </w:rPr>
              <w:t>Юргинский</w:t>
            </w:r>
            <w:proofErr w:type="spellEnd"/>
            <w:r w:rsidRPr="005610D9">
              <w:rPr>
                <w:color w:val="000000"/>
                <w:lang w:val="ru-RU"/>
              </w:rPr>
              <w:t xml:space="preserve"> Лебяжье-</w:t>
            </w:r>
            <w:proofErr w:type="spellStart"/>
            <w:r w:rsidRPr="005610D9">
              <w:rPr>
                <w:color w:val="000000"/>
                <w:lang w:val="ru-RU"/>
              </w:rPr>
              <w:t>Асановского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</w:t>
            </w:r>
            <w:proofErr w:type="gramStart"/>
            <w:r w:rsidRPr="005610D9">
              <w:rPr>
                <w:color w:val="000000"/>
                <w:lang w:val="ru-RU"/>
              </w:rPr>
              <w:t xml:space="preserve">( </w:t>
            </w:r>
            <w:proofErr w:type="gramEnd"/>
            <w:r w:rsidRPr="005610D9">
              <w:rPr>
                <w:color w:val="000000"/>
                <w:lang w:val="ru-RU"/>
              </w:rPr>
              <w:t>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6 716,6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(6 716,6)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(201,5)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6 515,1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(6 515,1)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7.3.12.</w:t>
            </w:r>
            <w:r w:rsidRPr="005610D9">
              <w:rPr>
                <w:color w:val="000000"/>
                <w:lang w:val="ru-RU"/>
              </w:rPr>
              <w:t xml:space="preserve"> Ремонт автомобильной дороги общего пользования местного значения по ул. Центральная в </w:t>
            </w:r>
            <w:proofErr w:type="spellStart"/>
            <w:r w:rsidRPr="005610D9">
              <w:rPr>
                <w:color w:val="000000"/>
                <w:lang w:val="ru-RU"/>
              </w:rPr>
              <w:t>д</w:t>
            </w:r>
            <w:proofErr w:type="gramStart"/>
            <w:r w:rsidRPr="005610D9">
              <w:rPr>
                <w:color w:val="000000"/>
                <w:lang w:val="ru-RU"/>
              </w:rPr>
              <w:t>.Т</w:t>
            </w:r>
            <w:proofErr w:type="gramEnd"/>
            <w:r w:rsidRPr="005610D9">
              <w:rPr>
                <w:color w:val="000000"/>
                <w:lang w:val="ru-RU"/>
              </w:rPr>
              <w:t>алая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Тальского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 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9 208,9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(9 208,9)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276,30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(276,3)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8 932,6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(8 932,6)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7.3.13.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</w:t>
            </w:r>
            <w:proofErr w:type="spellStart"/>
            <w:r w:rsidRPr="005610D9">
              <w:rPr>
                <w:color w:val="000000"/>
                <w:lang w:val="ru-RU"/>
              </w:rPr>
              <w:t>Центральная</w:t>
            </w:r>
            <w:proofErr w:type="gramStart"/>
            <w:r w:rsidRPr="005610D9">
              <w:rPr>
                <w:color w:val="000000"/>
                <w:lang w:val="ru-RU"/>
              </w:rPr>
              <w:t>,в</w:t>
            </w:r>
            <w:proofErr w:type="spellEnd"/>
            <w:proofErr w:type="gramEnd"/>
            <w:r w:rsidRPr="005610D9">
              <w:rPr>
                <w:color w:val="000000"/>
                <w:lang w:val="ru-RU"/>
              </w:rPr>
              <w:t xml:space="preserve"> д. </w:t>
            </w:r>
            <w:proofErr w:type="spellStart"/>
            <w:r w:rsidRPr="005610D9">
              <w:rPr>
                <w:color w:val="000000"/>
                <w:lang w:val="ru-RU"/>
              </w:rPr>
              <w:t>Зеледеево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Зеледеевского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 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13 400,00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(13 400,0)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(402,0)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12 998,00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(12 998,0)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7.3.14. </w:t>
            </w:r>
            <w:proofErr w:type="gramStart"/>
            <w:r w:rsidRPr="005610D9">
              <w:rPr>
                <w:color w:val="000000"/>
                <w:lang w:val="ru-RU"/>
              </w:rPr>
              <w:t xml:space="preserve">Ремонт автомобильной дороги общего </w:t>
            </w:r>
            <w:r w:rsidRPr="005610D9">
              <w:rPr>
                <w:color w:val="000000"/>
                <w:lang w:val="ru-RU"/>
              </w:rPr>
              <w:lastRenderedPageBreak/>
              <w:t xml:space="preserve">пользования местного значения по ул. Школьная в с. Поперечное </w:t>
            </w:r>
            <w:proofErr w:type="spellStart"/>
            <w:r w:rsidRPr="005610D9">
              <w:rPr>
                <w:color w:val="000000"/>
                <w:lang w:val="ru-RU"/>
              </w:rPr>
              <w:t>Попереченского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7 220,6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(7 220,6)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7 004,0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(7 004,0)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7.3.15.</w:t>
            </w:r>
            <w:r w:rsidRPr="005610D9">
              <w:rPr>
                <w:color w:val="000000"/>
                <w:lang w:val="ru-RU"/>
              </w:rPr>
              <w:t xml:space="preserve"> Ремонт автомобильной дороги общего пользования местного по ул. Заводская значения от дорожного знака до аллеи «Героев» в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>. Юрга-2ая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15 444,7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463,4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14 981,3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0,0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7.3.16. </w:t>
            </w:r>
            <w:r w:rsidRPr="005610D9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в д. Зимник ул. Молодежная, ул. Центральная Юргинского территориального управления Юргинского муниципального округа (в рамках текущего ремонта)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22 220,9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(22 220,9)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(666,6)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21 554,3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(21 554,3)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7.3.17. </w:t>
            </w:r>
            <w:r w:rsidRPr="005610D9">
              <w:rPr>
                <w:color w:val="000000"/>
                <w:lang w:val="ru-RU"/>
              </w:rPr>
              <w:t>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</w:t>
            </w:r>
            <w:r w:rsidRPr="005610D9">
              <w:rPr>
                <w:b/>
                <w:bCs/>
                <w:color w:val="000000"/>
                <w:lang w:val="ru-RU"/>
              </w:rPr>
              <w:lastRenderedPageBreak/>
              <w:t>7.3.18.</w:t>
            </w:r>
            <w:r w:rsidRPr="005610D9">
              <w:rPr>
                <w:color w:val="000000"/>
                <w:lang w:val="ru-RU"/>
              </w:rPr>
              <w:t xml:space="preserve"> Ремонт автомобильных дорог общего пользования местного значения по улице Центральная в д. Пятково </w:t>
            </w:r>
            <w:proofErr w:type="spellStart"/>
            <w:r w:rsidRPr="005610D9">
              <w:rPr>
                <w:color w:val="000000"/>
                <w:lang w:val="ru-RU"/>
              </w:rPr>
              <w:t>Тальского</w:t>
            </w:r>
            <w:proofErr w:type="spellEnd"/>
            <w:r w:rsidRPr="005610D9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6 914,0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207,4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6 706,6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7.3.19. </w:t>
            </w:r>
            <w:r w:rsidRPr="005610D9">
              <w:rPr>
                <w:color w:val="000000"/>
                <w:lang w:val="ru-RU"/>
              </w:rPr>
              <w:t xml:space="preserve">Обустройство улично-дорожной сети. Ремонтно-восстановительной работы улично-дорожной сети (тротуар) по адресу: Кемеровская область - Кузбасс Юргинский муниципальный округ с. </w:t>
            </w:r>
            <w:proofErr w:type="gramStart"/>
            <w:r w:rsidRPr="005610D9">
              <w:rPr>
                <w:color w:val="000000"/>
                <w:lang w:val="ru-RU"/>
              </w:rPr>
              <w:t>Поперечное</w:t>
            </w:r>
            <w:proofErr w:type="gramEnd"/>
            <w:r w:rsidRPr="005610D9">
              <w:rPr>
                <w:color w:val="000000"/>
                <w:lang w:val="ru-RU"/>
              </w:rPr>
              <w:t>, ул.  Школьная от дома №3 до дома № 5 (в рамках текущего ремонта)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1 407,8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839,5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5610D9">
              <w:rPr>
                <w:color w:val="000000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(33,5)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9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5610D9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(33,5)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5610D9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76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35FB7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 xml:space="preserve">Управление по обеспечению жизнедеятельности </w:t>
            </w:r>
            <w:proofErr w:type="spellStart"/>
            <w:r w:rsidRPr="005610D9">
              <w:rPr>
                <w:color w:val="000000"/>
                <w:lang w:val="ru-RU"/>
              </w:rPr>
              <w:t>истроительству</w:t>
            </w:r>
            <w:proofErr w:type="spellEnd"/>
            <w:r w:rsidRPr="005610D9">
              <w:rPr>
                <w:color w:val="000000"/>
                <w:lang w:val="ru-RU"/>
              </w:rPr>
              <w:t xml:space="preserve"> Юргинского муниципального округа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9.1. </w:t>
            </w:r>
            <w:r w:rsidRPr="005610D9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9.1.1.</w:t>
            </w:r>
            <w:r w:rsidRPr="005610D9">
              <w:rPr>
                <w:color w:val="000000"/>
                <w:lang w:val="ru-RU"/>
              </w:rPr>
              <w:t xml:space="preserve"> Исполнение судебного решения №2-1241/2014 установить размеры 1 пояса </w:t>
            </w:r>
            <w:proofErr w:type="gramStart"/>
            <w:r w:rsidRPr="005610D9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5610D9">
              <w:rPr>
                <w:color w:val="000000"/>
                <w:lang w:val="ru-RU"/>
              </w:rPr>
              <w:t xml:space="preserve"> </w:t>
            </w:r>
            <w:proofErr w:type="spellStart"/>
            <w:r w:rsidRPr="005610D9">
              <w:rPr>
                <w:color w:val="000000"/>
                <w:lang w:val="ru-RU"/>
              </w:rPr>
              <w:t>н.п</w:t>
            </w:r>
            <w:proofErr w:type="spellEnd"/>
            <w:r w:rsidRPr="005610D9">
              <w:rPr>
                <w:color w:val="000000"/>
                <w:lang w:val="ru-RU"/>
              </w:rPr>
              <w:t xml:space="preserve">. </w:t>
            </w:r>
            <w:proofErr w:type="spellStart"/>
            <w:r w:rsidRPr="005610D9">
              <w:rPr>
                <w:color w:val="000000"/>
                <w:lang w:val="ru-RU"/>
              </w:rPr>
              <w:t>п.ст</w:t>
            </w:r>
            <w:proofErr w:type="spellEnd"/>
            <w:r w:rsidRPr="005610D9">
              <w:rPr>
                <w:color w:val="000000"/>
                <w:lang w:val="ru-RU"/>
              </w:rPr>
              <w:t xml:space="preserve">. </w:t>
            </w:r>
            <w:proofErr w:type="spellStart"/>
            <w:r w:rsidRPr="005610D9">
              <w:rPr>
                <w:color w:val="000000"/>
                <w:lang w:val="ru-RU"/>
              </w:rPr>
              <w:t>Арлюк</w:t>
            </w:r>
            <w:proofErr w:type="spellEnd"/>
            <w:r w:rsidRPr="005610D9">
              <w:rPr>
                <w:color w:val="000000"/>
                <w:lang w:val="ru-RU"/>
              </w:rPr>
              <w:t xml:space="preserve">, п. Линейный, д. Черный падун, д. </w:t>
            </w:r>
            <w:proofErr w:type="spellStart"/>
            <w:r w:rsidRPr="005610D9">
              <w:rPr>
                <w:color w:val="000000"/>
                <w:lang w:val="ru-RU"/>
              </w:rPr>
              <w:t>Зеледеево</w:t>
            </w:r>
            <w:proofErr w:type="spellEnd"/>
            <w:r w:rsidRPr="005610D9">
              <w:rPr>
                <w:color w:val="000000"/>
                <w:lang w:val="ru-RU"/>
              </w:rPr>
              <w:t xml:space="preserve">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(886,0)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 xml:space="preserve">Мероприятие 9.1.2. </w:t>
            </w:r>
            <w:r w:rsidRPr="005610D9">
              <w:rPr>
                <w:color w:val="000000"/>
                <w:lang w:val="ru-RU"/>
              </w:rPr>
              <w:t xml:space="preserve">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5610D9">
              <w:rPr>
                <w:color w:val="000000"/>
                <w:lang w:val="ru-RU"/>
              </w:rPr>
              <w:t>отмостки</w:t>
            </w:r>
            <w:proofErr w:type="spellEnd"/>
            <w:r w:rsidRPr="005610D9">
              <w:rPr>
                <w:color w:val="000000"/>
                <w:lang w:val="ru-RU"/>
              </w:rPr>
              <w:t xml:space="preserve"> котельных, </w:t>
            </w:r>
            <w:r w:rsidRPr="005610D9">
              <w:rPr>
                <w:color w:val="000000"/>
                <w:lang w:val="ru-RU"/>
              </w:rPr>
              <w:lastRenderedPageBreak/>
              <w:t>изготовить проекты на котельные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(997,6)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lastRenderedPageBreak/>
              <w:t>Мероприятие 9.1.3.</w:t>
            </w:r>
            <w:r w:rsidRPr="005610D9">
              <w:rPr>
                <w:color w:val="000000"/>
                <w:lang w:val="ru-RU"/>
              </w:rPr>
              <w:t xml:space="preserve">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5610D9">
              <w:rPr>
                <w:color w:val="000000"/>
                <w:lang w:val="ru-RU"/>
              </w:rPr>
              <w:t>н.п</w:t>
            </w:r>
            <w:proofErr w:type="spellEnd"/>
            <w:r w:rsidRPr="005610D9">
              <w:rPr>
                <w:color w:val="000000"/>
                <w:lang w:val="ru-RU"/>
              </w:rPr>
              <w:t>. д. Пятково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(1 000,0)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9.1.4.</w:t>
            </w:r>
            <w:r w:rsidRPr="005610D9">
              <w:rPr>
                <w:color w:val="000000"/>
                <w:lang w:val="ru-RU"/>
              </w:rPr>
              <w:t xml:space="preserve">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Мероприятие 9.1.5.</w:t>
            </w:r>
            <w:r w:rsidRPr="005610D9">
              <w:rPr>
                <w:color w:val="000000"/>
                <w:lang w:val="ru-RU"/>
              </w:rPr>
              <w:t xml:space="preserve"> Исполнение судебного решения № 2-803/2024 обеспечить резервные источники электроснабжения на котельных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  <w:r w:rsidRPr="005610D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5 000,0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  <w:tr w:rsidR="00185818" w:rsidRPr="005610D9" w:rsidTr="005610D9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(утверждено в бюджете)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18" w:rsidRPr="005610D9" w:rsidRDefault="00185818" w:rsidP="00515AF8">
            <w:pPr>
              <w:jc w:val="center"/>
              <w:rPr>
                <w:color w:val="000000"/>
                <w:lang w:val="ru-RU"/>
              </w:rPr>
            </w:pPr>
            <w:r w:rsidRPr="005610D9">
              <w:rPr>
                <w:color w:val="000000"/>
                <w:lang w:val="ru-RU"/>
              </w:rPr>
              <w:t>(0,0)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8" w:rsidRPr="005610D9" w:rsidRDefault="00185818" w:rsidP="00515AF8">
            <w:pPr>
              <w:rPr>
                <w:color w:val="000000"/>
                <w:lang w:val="ru-RU"/>
              </w:rPr>
            </w:pPr>
          </w:p>
        </w:tc>
      </w:tr>
    </w:tbl>
    <w:p w:rsidR="0061624B" w:rsidRPr="005610D9" w:rsidRDefault="007816A3" w:rsidP="005610D9">
      <w:pPr>
        <w:widowControl w:val="0"/>
        <w:ind w:firstLine="709"/>
        <w:jc w:val="right"/>
        <w:rPr>
          <w:noProof/>
          <w:sz w:val="26"/>
          <w:szCs w:val="26"/>
          <w:lang w:val="ru-RU"/>
        </w:rPr>
      </w:pPr>
      <w:r w:rsidRPr="005610D9">
        <w:rPr>
          <w:noProof/>
          <w:sz w:val="26"/>
          <w:szCs w:val="26"/>
          <w:lang w:val="ru-RU"/>
        </w:rPr>
        <w:t>».</w:t>
      </w:r>
    </w:p>
    <w:sectPr w:rsidR="0061624B" w:rsidRPr="005610D9" w:rsidSect="00133C9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20C"/>
    <w:multiLevelType w:val="hybridMultilevel"/>
    <w:tmpl w:val="8E828D3A"/>
    <w:lvl w:ilvl="0" w:tplc="BDB8DDDA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B80D58"/>
    <w:multiLevelType w:val="hybridMultilevel"/>
    <w:tmpl w:val="41CED8C6"/>
    <w:lvl w:ilvl="0" w:tplc="7A547CD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015FD"/>
    <w:multiLevelType w:val="hybridMultilevel"/>
    <w:tmpl w:val="6EEA70BC"/>
    <w:lvl w:ilvl="0" w:tplc="7E70131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71298"/>
    <w:multiLevelType w:val="hybridMultilevel"/>
    <w:tmpl w:val="0C347CDE"/>
    <w:lvl w:ilvl="0" w:tplc="ADCE4E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A0A4680"/>
    <w:multiLevelType w:val="hybridMultilevel"/>
    <w:tmpl w:val="DF4626C6"/>
    <w:lvl w:ilvl="0" w:tplc="71D45FB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3351D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82310B"/>
    <w:multiLevelType w:val="hybridMultilevel"/>
    <w:tmpl w:val="54D01584"/>
    <w:lvl w:ilvl="0" w:tplc="ADCE4E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6CE1530F"/>
    <w:multiLevelType w:val="hybridMultilevel"/>
    <w:tmpl w:val="206C4894"/>
    <w:lvl w:ilvl="0" w:tplc="E15E86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71E8179F"/>
    <w:multiLevelType w:val="hybridMultilevel"/>
    <w:tmpl w:val="C640F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EE258C"/>
    <w:multiLevelType w:val="hybridMultilevel"/>
    <w:tmpl w:val="8674770C"/>
    <w:lvl w:ilvl="0" w:tplc="A852EF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174C7"/>
    <w:rsid w:val="00031803"/>
    <w:rsid w:val="00031B1D"/>
    <w:rsid w:val="00041103"/>
    <w:rsid w:val="000609EF"/>
    <w:rsid w:val="000843D6"/>
    <w:rsid w:val="00085BD2"/>
    <w:rsid w:val="000938CB"/>
    <w:rsid w:val="00095384"/>
    <w:rsid w:val="000A28EB"/>
    <w:rsid w:val="000C234C"/>
    <w:rsid w:val="000C23B3"/>
    <w:rsid w:val="000C724D"/>
    <w:rsid w:val="000D0950"/>
    <w:rsid w:val="000D1811"/>
    <w:rsid w:val="000F407C"/>
    <w:rsid w:val="00111E06"/>
    <w:rsid w:val="00126274"/>
    <w:rsid w:val="00126D0D"/>
    <w:rsid w:val="00133C9E"/>
    <w:rsid w:val="001477D2"/>
    <w:rsid w:val="001477F7"/>
    <w:rsid w:val="00151AAC"/>
    <w:rsid w:val="0015354C"/>
    <w:rsid w:val="0016481E"/>
    <w:rsid w:val="0016787C"/>
    <w:rsid w:val="00185818"/>
    <w:rsid w:val="001869B9"/>
    <w:rsid w:val="001A17D9"/>
    <w:rsid w:val="001B189F"/>
    <w:rsid w:val="001F2D44"/>
    <w:rsid w:val="001F555F"/>
    <w:rsid w:val="0020564E"/>
    <w:rsid w:val="00214670"/>
    <w:rsid w:val="0025013C"/>
    <w:rsid w:val="00252DCF"/>
    <w:rsid w:val="00255FB1"/>
    <w:rsid w:val="00265C79"/>
    <w:rsid w:val="00276703"/>
    <w:rsid w:val="00296233"/>
    <w:rsid w:val="002A4694"/>
    <w:rsid w:val="002A67D9"/>
    <w:rsid w:val="002B3B6B"/>
    <w:rsid w:val="002C3538"/>
    <w:rsid w:val="002C4D96"/>
    <w:rsid w:val="002D6D9E"/>
    <w:rsid w:val="002F2516"/>
    <w:rsid w:val="002F5695"/>
    <w:rsid w:val="002F59B8"/>
    <w:rsid w:val="00300B32"/>
    <w:rsid w:val="0030590E"/>
    <w:rsid w:val="0030656A"/>
    <w:rsid w:val="003100F5"/>
    <w:rsid w:val="003107B8"/>
    <w:rsid w:val="003167A4"/>
    <w:rsid w:val="003309DB"/>
    <w:rsid w:val="00333504"/>
    <w:rsid w:val="00351E59"/>
    <w:rsid w:val="00365DB6"/>
    <w:rsid w:val="00396F7F"/>
    <w:rsid w:val="003A1136"/>
    <w:rsid w:val="003B5203"/>
    <w:rsid w:val="003C1FDE"/>
    <w:rsid w:val="003D7507"/>
    <w:rsid w:val="003E07C6"/>
    <w:rsid w:val="003F05C9"/>
    <w:rsid w:val="00410D63"/>
    <w:rsid w:val="00411D5D"/>
    <w:rsid w:val="00412418"/>
    <w:rsid w:val="00433471"/>
    <w:rsid w:val="004409DE"/>
    <w:rsid w:val="004415E5"/>
    <w:rsid w:val="00442375"/>
    <w:rsid w:val="00443F09"/>
    <w:rsid w:val="00462499"/>
    <w:rsid w:val="0048153B"/>
    <w:rsid w:val="00486BE1"/>
    <w:rsid w:val="004B02A0"/>
    <w:rsid w:val="004B3875"/>
    <w:rsid w:val="004C7916"/>
    <w:rsid w:val="004E3968"/>
    <w:rsid w:val="004F2399"/>
    <w:rsid w:val="004F2B0F"/>
    <w:rsid w:val="004F3D75"/>
    <w:rsid w:val="005023A9"/>
    <w:rsid w:val="00515AF8"/>
    <w:rsid w:val="00520BBD"/>
    <w:rsid w:val="0053174D"/>
    <w:rsid w:val="00533FA0"/>
    <w:rsid w:val="00535FB7"/>
    <w:rsid w:val="00552923"/>
    <w:rsid w:val="005610D9"/>
    <w:rsid w:val="0057572D"/>
    <w:rsid w:val="005776E1"/>
    <w:rsid w:val="005940DD"/>
    <w:rsid w:val="00595131"/>
    <w:rsid w:val="005A0E52"/>
    <w:rsid w:val="005A2CA3"/>
    <w:rsid w:val="005B3256"/>
    <w:rsid w:val="005B3DB2"/>
    <w:rsid w:val="005D0C4F"/>
    <w:rsid w:val="005D47DA"/>
    <w:rsid w:val="005E526B"/>
    <w:rsid w:val="005E67A2"/>
    <w:rsid w:val="00607AAA"/>
    <w:rsid w:val="00611D36"/>
    <w:rsid w:val="0061624B"/>
    <w:rsid w:val="0061691E"/>
    <w:rsid w:val="006305E0"/>
    <w:rsid w:val="00636C35"/>
    <w:rsid w:val="00677C40"/>
    <w:rsid w:val="006A0235"/>
    <w:rsid w:val="006A6D23"/>
    <w:rsid w:val="006B1995"/>
    <w:rsid w:val="006B6AD9"/>
    <w:rsid w:val="006E1865"/>
    <w:rsid w:val="006F1CBD"/>
    <w:rsid w:val="00711262"/>
    <w:rsid w:val="00737212"/>
    <w:rsid w:val="0074365A"/>
    <w:rsid w:val="00753036"/>
    <w:rsid w:val="007607E8"/>
    <w:rsid w:val="007704D4"/>
    <w:rsid w:val="00777071"/>
    <w:rsid w:val="007816A3"/>
    <w:rsid w:val="0078427B"/>
    <w:rsid w:val="00785690"/>
    <w:rsid w:val="00786419"/>
    <w:rsid w:val="00790700"/>
    <w:rsid w:val="007916A8"/>
    <w:rsid w:val="00793D97"/>
    <w:rsid w:val="007A01C4"/>
    <w:rsid w:val="007E2331"/>
    <w:rsid w:val="007E3830"/>
    <w:rsid w:val="007E3D5A"/>
    <w:rsid w:val="007E6062"/>
    <w:rsid w:val="007E6BE0"/>
    <w:rsid w:val="007F0DD7"/>
    <w:rsid w:val="007F5C03"/>
    <w:rsid w:val="007F65F4"/>
    <w:rsid w:val="00800546"/>
    <w:rsid w:val="008136FD"/>
    <w:rsid w:val="00814494"/>
    <w:rsid w:val="008213E5"/>
    <w:rsid w:val="0082281F"/>
    <w:rsid w:val="00830786"/>
    <w:rsid w:val="008377F2"/>
    <w:rsid w:val="008411EF"/>
    <w:rsid w:val="00851A52"/>
    <w:rsid w:val="008548CA"/>
    <w:rsid w:val="00862A77"/>
    <w:rsid w:val="008704CD"/>
    <w:rsid w:val="008B68EE"/>
    <w:rsid w:val="008C5F85"/>
    <w:rsid w:val="008E7466"/>
    <w:rsid w:val="009003D9"/>
    <w:rsid w:val="00900C20"/>
    <w:rsid w:val="00903D1C"/>
    <w:rsid w:val="0090416B"/>
    <w:rsid w:val="00904FFB"/>
    <w:rsid w:val="00915961"/>
    <w:rsid w:val="009233CA"/>
    <w:rsid w:val="00931D8F"/>
    <w:rsid w:val="00932E6E"/>
    <w:rsid w:val="00933496"/>
    <w:rsid w:val="009342AC"/>
    <w:rsid w:val="009358FE"/>
    <w:rsid w:val="00941A94"/>
    <w:rsid w:val="0096349C"/>
    <w:rsid w:val="009936F6"/>
    <w:rsid w:val="009965D7"/>
    <w:rsid w:val="0099790A"/>
    <w:rsid w:val="009D098A"/>
    <w:rsid w:val="009D21CD"/>
    <w:rsid w:val="009E3DC2"/>
    <w:rsid w:val="009E3E21"/>
    <w:rsid w:val="009E4C71"/>
    <w:rsid w:val="009F538B"/>
    <w:rsid w:val="00A14280"/>
    <w:rsid w:val="00A15138"/>
    <w:rsid w:val="00A210EE"/>
    <w:rsid w:val="00A25EED"/>
    <w:rsid w:val="00A25FA8"/>
    <w:rsid w:val="00A37915"/>
    <w:rsid w:val="00A477B7"/>
    <w:rsid w:val="00A506BD"/>
    <w:rsid w:val="00A529FB"/>
    <w:rsid w:val="00A55B2F"/>
    <w:rsid w:val="00A56CBC"/>
    <w:rsid w:val="00A829CF"/>
    <w:rsid w:val="00A82F58"/>
    <w:rsid w:val="00A87488"/>
    <w:rsid w:val="00A95604"/>
    <w:rsid w:val="00AA19EA"/>
    <w:rsid w:val="00AC6D76"/>
    <w:rsid w:val="00AD7E09"/>
    <w:rsid w:val="00B0098B"/>
    <w:rsid w:val="00B00B46"/>
    <w:rsid w:val="00B01F7C"/>
    <w:rsid w:val="00B05992"/>
    <w:rsid w:val="00B07E84"/>
    <w:rsid w:val="00B10454"/>
    <w:rsid w:val="00B31A0C"/>
    <w:rsid w:val="00B3654B"/>
    <w:rsid w:val="00B53AA8"/>
    <w:rsid w:val="00B57341"/>
    <w:rsid w:val="00B576B1"/>
    <w:rsid w:val="00B87A27"/>
    <w:rsid w:val="00B97F4E"/>
    <w:rsid w:val="00BA0914"/>
    <w:rsid w:val="00BB4DC0"/>
    <w:rsid w:val="00BE26A6"/>
    <w:rsid w:val="00BE7346"/>
    <w:rsid w:val="00BE7C9F"/>
    <w:rsid w:val="00BF18E7"/>
    <w:rsid w:val="00BF30B7"/>
    <w:rsid w:val="00C0666C"/>
    <w:rsid w:val="00C1110F"/>
    <w:rsid w:val="00C1171B"/>
    <w:rsid w:val="00C21CEA"/>
    <w:rsid w:val="00C244A8"/>
    <w:rsid w:val="00C3162F"/>
    <w:rsid w:val="00C4331B"/>
    <w:rsid w:val="00C56FF7"/>
    <w:rsid w:val="00C57007"/>
    <w:rsid w:val="00C638E6"/>
    <w:rsid w:val="00C74A10"/>
    <w:rsid w:val="00C76754"/>
    <w:rsid w:val="00C92014"/>
    <w:rsid w:val="00CA4837"/>
    <w:rsid w:val="00CA75AA"/>
    <w:rsid w:val="00CC27DD"/>
    <w:rsid w:val="00CC309F"/>
    <w:rsid w:val="00CD6F2D"/>
    <w:rsid w:val="00CE1932"/>
    <w:rsid w:val="00D02EF3"/>
    <w:rsid w:val="00D066FF"/>
    <w:rsid w:val="00D15C21"/>
    <w:rsid w:val="00D17C5B"/>
    <w:rsid w:val="00D17D40"/>
    <w:rsid w:val="00D41D54"/>
    <w:rsid w:val="00D55C59"/>
    <w:rsid w:val="00D56492"/>
    <w:rsid w:val="00D85E99"/>
    <w:rsid w:val="00D93ACD"/>
    <w:rsid w:val="00DA0091"/>
    <w:rsid w:val="00DA6BDC"/>
    <w:rsid w:val="00DB57A4"/>
    <w:rsid w:val="00DC1FE8"/>
    <w:rsid w:val="00DD6F13"/>
    <w:rsid w:val="00DE0071"/>
    <w:rsid w:val="00DE7AB2"/>
    <w:rsid w:val="00DF5105"/>
    <w:rsid w:val="00E23AEE"/>
    <w:rsid w:val="00E44AC5"/>
    <w:rsid w:val="00E56860"/>
    <w:rsid w:val="00E6098C"/>
    <w:rsid w:val="00E6498A"/>
    <w:rsid w:val="00E65E4C"/>
    <w:rsid w:val="00E6618A"/>
    <w:rsid w:val="00E705A1"/>
    <w:rsid w:val="00E94D65"/>
    <w:rsid w:val="00E96189"/>
    <w:rsid w:val="00EB2A13"/>
    <w:rsid w:val="00EB7336"/>
    <w:rsid w:val="00ED2452"/>
    <w:rsid w:val="00EF17A1"/>
    <w:rsid w:val="00F05919"/>
    <w:rsid w:val="00F23E50"/>
    <w:rsid w:val="00F35C2C"/>
    <w:rsid w:val="00F47BDC"/>
    <w:rsid w:val="00F56DE1"/>
    <w:rsid w:val="00F6745A"/>
    <w:rsid w:val="00F67A22"/>
    <w:rsid w:val="00F8047A"/>
    <w:rsid w:val="00F93D0A"/>
    <w:rsid w:val="00FC5D83"/>
    <w:rsid w:val="00FC7306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F67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515AF8"/>
    <w:pPr>
      <w:widowControl w:val="0"/>
      <w:jc w:val="both"/>
    </w:pPr>
    <w:rPr>
      <w:rFonts w:ascii="Courier New" w:hAnsi="Courier New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F67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515AF8"/>
    <w:pPr>
      <w:widowControl w:val="0"/>
      <w:jc w:val="both"/>
    </w:pPr>
    <w:rPr>
      <w:rFonts w:ascii="Courier New" w:hAnsi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9672-DD52-4FC3-A977-24FA9C7A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32</Pages>
  <Words>8652</Words>
  <Characters>49318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16</cp:revision>
  <cp:lastPrinted>2025-07-07T05:02:00Z</cp:lastPrinted>
  <dcterms:created xsi:type="dcterms:W3CDTF">2025-06-23T08:09:00Z</dcterms:created>
  <dcterms:modified xsi:type="dcterms:W3CDTF">2025-08-28T08:50:00Z</dcterms:modified>
</cp:coreProperties>
</file>