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301" w:rsidRDefault="00B24912">
      <w:pPr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Проект</w:t>
      </w:r>
    </w:p>
    <w:p w:rsidR="00B24912" w:rsidRPr="006B353D" w:rsidRDefault="00B24912">
      <w:pPr>
        <w:jc w:val="right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D31312" w:rsidRPr="006B353D" w:rsidRDefault="00D31312" w:rsidP="00D31312">
      <w:pPr>
        <w:jc w:val="right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Приложение</w:t>
      </w:r>
    </w:p>
    <w:p w:rsidR="00D31312" w:rsidRPr="006B353D" w:rsidRDefault="00D31312" w:rsidP="00D31312">
      <w:pPr>
        <w:jc w:val="right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к постановлению администрации</w:t>
      </w:r>
    </w:p>
    <w:p w:rsidR="00D31312" w:rsidRPr="006B353D" w:rsidRDefault="00D31312" w:rsidP="00D31312">
      <w:pPr>
        <w:jc w:val="right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Юргинского муниципального округа</w:t>
      </w:r>
    </w:p>
    <w:p w:rsidR="00D31312" w:rsidRPr="006B353D" w:rsidRDefault="00D31312" w:rsidP="00D31312">
      <w:pPr>
        <w:jc w:val="right"/>
        <w:rPr>
          <w:rFonts w:asciiTheme="minorHAnsi" w:hAnsiTheme="minorHAnsi" w:cstheme="minorHAnsi"/>
          <w:sz w:val="24"/>
          <w:u w:val="single"/>
        </w:rPr>
      </w:pPr>
      <w:r w:rsidRPr="006B353D">
        <w:rPr>
          <w:rFonts w:asciiTheme="minorHAnsi" w:hAnsiTheme="minorHAnsi" w:cstheme="minorHAnsi"/>
          <w:sz w:val="24"/>
          <w:u w:val="single"/>
        </w:rPr>
        <w:t xml:space="preserve">от                        №          </w:t>
      </w:r>
      <w:proofErr w:type="gramStart"/>
      <w:r w:rsidRPr="006B353D">
        <w:rPr>
          <w:rFonts w:asciiTheme="minorHAnsi" w:hAnsiTheme="minorHAnsi" w:cstheme="minorHAnsi"/>
          <w:sz w:val="24"/>
          <w:u w:val="single"/>
        </w:rPr>
        <w:t>-М</w:t>
      </w:r>
      <w:proofErr w:type="gramEnd"/>
      <w:r w:rsidRPr="006B353D">
        <w:rPr>
          <w:rFonts w:asciiTheme="minorHAnsi" w:hAnsiTheme="minorHAnsi" w:cstheme="minorHAnsi"/>
          <w:sz w:val="24"/>
          <w:u w:val="single"/>
        </w:rPr>
        <w:t>НА</w:t>
      </w:r>
    </w:p>
    <w:p w:rsidR="00FF6513" w:rsidRPr="006B353D" w:rsidRDefault="00FF6513">
      <w:pPr>
        <w:jc w:val="right"/>
        <w:rPr>
          <w:rFonts w:asciiTheme="minorHAnsi" w:hAnsiTheme="minorHAnsi" w:cstheme="minorHAnsi"/>
          <w:sz w:val="24"/>
        </w:rPr>
      </w:pPr>
    </w:p>
    <w:p w:rsidR="00D31312" w:rsidRPr="006B353D" w:rsidRDefault="00D31312">
      <w:pPr>
        <w:jc w:val="right"/>
        <w:rPr>
          <w:rFonts w:asciiTheme="minorHAnsi" w:hAnsiTheme="minorHAnsi" w:cstheme="minorHAnsi"/>
          <w:sz w:val="24"/>
        </w:rPr>
      </w:pPr>
    </w:p>
    <w:p w:rsidR="00D31312" w:rsidRPr="006B353D" w:rsidRDefault="00D31312" w:rsidP="00D31312">
      <w:pPr>
        <w:rPr>
          <w:rFonts w:asciiTheme="minorHAnsi" w:hAnsiTheme="minorHAnsi" w:cstheme="minorHAnsi"/>
          <w:b/>
          <w:bCs/>
          <w:sz w:val="24"/>
        </w:rPr>
      </w:pPr>
      <w:r w:rsidRPr="006B353D">
        <w:rPr>
          <w:rFonts w:asciiTheme="minorHAnsi" w:hAnsiTheme="minorHAnsi" w:cstheme="minorHAnsi"/>
          <w:b/>
          <w:bCs/>
          <w:sz w:val="24"/>
        </w:rPr>
        <w:t>Муниципальная  программа</w:t>
      </w:r>
    </w:p>
    <w:p w:rsidR="00D31312" w:rsidRPr="006B353D" w:rsidRDefault="00D31312" w:rsidP="00D31312">
      <w:pPr>
        <w:rPr>
          <w:rFonts w:asciiTheme="minorHAnsi" w:hAnsiTheme="minorHAnsi" w:cstheme="minorHAnsi"/>
          <w:b/>
          <w:bCs/>
          <w:sz w:val="24"/>
        </w:rPr>
      </w:pPr>
      <w:r w:rsidRPr="006B353D">
        <w:rPr>
          <w:rFonts w:asciiTheme="minorHAnsi" w:hAnsiTheme="minorHAnsi" w:cstheme="minorHAnsi"/>
          <w:b/>
          <w:bCs/>
          <w:sz w:val="24"/>
        </w:rPr>
        <w:t>«Развитие субъектов  малого и среднего предпринимательства</w:t>
      </w:r>
    </w:p>
    <w:p w:rsidR="00D31312" w:rsidRPr="006B353D" w:rsidRDefault="00D31312" w:rsidP="00D31312">
      <w:pPr>
        <w:rPr>
          <w:rFonts w:asciiTheme="minorHAnsi" w:hAnsiTheme="minorHAnsi" w:cstheme="minorHAnsi"/>
          <w:b/>
          <w:bCs/>
          <w:sz w:val="24"/>
        </w:rPr>
      </w:pPr>
      <w:r w:rsidRPr="006B353D">
        <w:rPr>
          <w:rFonts w:asciiTheme="minorHAnsi" w:hAnsiTheme="minorHAnsi" w:cstheme="minorHAnsi"/>
          <w:b/>
          <w:bCs/>
          <w:sz w:val="24"/>
        </w:rPr>
        <w:t>в Юргинском муниципальном округе на 2026 год</w:t>
      </w:r>
    </w:p>
    <w:p w:rsidR="00D31312" w:rsidRDefault="00D31312" w:rsidP="00D31312">
      <w:pPr>
        <w:rPr>
          <w:rFonts w:asciiTheme="minorHAnsi" w:hAnsiTheme="minorHAnsi" w:cstheme="minorHAnsi"/>
          <w:b/>
          <w:bCs/>
          <w:sz w:val="24"/>
        </w:rPr>
      </w:pPr>
      <w:r w:rsidRPr="006B353D">
        <w:rPr>
          <w:rFonts w:asciiTheme="minorHAnsi" w:hAnsiTheme="minorHAnsi" w:cstheme="minorHAnsi"/>
          <w:b/>
          <w:bCs/>
          <w:sz w:val="24"/>
        </w:rPr>
        <w:t>и на плановый период 2027 и 2028 годов»</w:t>
      </w:r>
    </w:p>
    <w:p w:rsidR="000246AF" w:rsidRPr="006B353D" w:rsidRDefault="000246AF" w:rsidP="00D31312">
      <w:pPr>
        <w:rPr>
          <w:rFonts w:asciiTheme="minorHAnsi" w:hAnsiTheme="minorHAnsi" w:cstheme="minorHAnsi"/>
          <w:b/>
          <w:bCs/>
          <w:sz w:val="24"/>
        </w:rPr>
      </w:pPr>
    </w:p>
    <w:p w:rsidR="00FF6513" w:rsidRDefault="000246AF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Стратегические приоритеты муниципальной программы</w:t>
      </w:r>
      <w:r w:rsidR="00F1327D">
        <w:rPr>
          <w:rFonts w:asciiTheme="minorHAnsi" w:hAnsiTheme="minorHAnsi" w:cstheme="minorHAnsi"/>
          <w:b/>
          <w:bCs/>
          <w:sz w:val="24"/>
        </w:rPr>
        <w:t xml:space="preserve"> (комплексной программы)</w:t>
      </w:r>
    </w:p>
    <w:p w:rsidR="000246AF" w:rsidRPr="006B353D" w:rsidRDefault="000246AF">
      <w:pPr>
        <w:rPr>
          <w:rFonts w:asciiTheme="minorHAnsi" w:hAnsiTheme="minorHAnsi" w:cstheme="minorHAnsi"/>
          <w:b/>
          <w:bCs/>
          <w:sz w:val="24"/>
        </w:rPr>
      </w:pPr>
    </w:p>
    <w:p w:rsidR="00FF6513" w:rsidRPr="006B353D" w:rsidRDefault="00FE7694">
      <w:pPr>
        <w:rPr>
          <w:rFonts w:asciiTheme="minorHAnsi" w:hAnsiTheme="minorHAnsi" w:cstheme="minorHAnsi"/>
          <w:b/>
          <w:bCs/>
          <w:sz w:val="24"/>
        </w:rPr>
      </w:pPr>
      <w:r w:rsidRPr="006B353D">
        <w:rPr>
          <w:rFonts w:asciiTheme="minorHAnsi" w:hAnsiTheme="minorHAnsi" w:cstheme="minorHAnsi"/>
          <w:b/>
          <w:bCs/>
          <w:sz w:val="24"/>
        </w:rPr>
        <w:t xml:space="preserve">1. Оценка текущего состояния </w:t>
      </w:r>
      <w:r w:rsidR="000246AF">
        <w:rPr>
          <w:rFonts w:asciiTheme="minorHAnsi" w:hAnsiTheme="minorHAnsi" w:cstheme="minorHAnsi"/>
          <w:b/>
          <w:bCs/>
          <w:sz w:val="24"/>
        </w:rPr>
        <w:t xml:space="preserve">соответствующей сферы социально </w:t>
      </w:r>
      <w:r w:rsidR="000246AF" w:rsidRPr="000246AF">
        <w:rPr>
          <w:rFonts w:asciiTheme="minorHAnsi" w:hAnsiTheme="minorHAnsi" w:cstheme="minorHAnsi"/>
          <w:bCs/>
          <w:sz w:val="24"/>
        </w:rPr>
        <w:t>-</w:t>
      </w:r>
      <w:r w:rsidR="000246AF">
        <w:rPr>
          <w:rFonts w:asciiTheme="minorHAnsi" w:hAnsiTheme="minorHAnsi" w:cstheme="minorHAnsi"/>
          <w:b/>
          <w:bCs/>
          <w:sz w:val="24"/>
        </w:rPr>
        <w:t xml:space="preserve"> экономического</w:t>
      </w:r>
      <w:r w:rsidRPr="006B353D">
        <w:rPr>
          <w:rFonts w:asciiTheme="minorHAnsi" w:hAnsiTheme="minorHAnsi" w:cstheme="minorHAnsi"/>
          <w:b/>
          <w:bCs/>
          <w:sz w:val="24"/>
        </w:rPr>
        <w:t xml:space="preserve"> развития </w:t>
      </w:r>
      <w:r w:rsidR="00D31312" w:rsidRPr="006B353D">
        <w:rPr>
          <w:rFonts w:asciiTheme="minorHAnsi" w:hAnsiTheme="minorHAnsi" w:cstheme="minorHAnsi"/>
          <w:b/>
          <w:bCs/>
          <w:sz w:val="24"/>
        </w:rPr>
        <w:t xml:space="preserve">Юргинского </w:t>
      </w:r>
      <w:r w:rsidRPr="006B353D">
        <w:rPr>
          <w:rFonts w:asciiTheme="minorHAnsi" w:hAnsiTheme="minorHAnsi" w:cstheme="minorHAnsi"/>
          <w:b/>
          <w:bCs/>
          <w:sz w:val="24"/>
        </w:rPr>
        <w:t>муниципального округа</w:t>
      </w:r>
    </w:p>
    <w:p w:rsidR="00FF6513" w:rsidRPr="006B353D" w:rsidRDefault="00FF6513">
      <w:pPr>
        <w:rPr>
          <w:rFonts w:asciiTheme="minorHAnsi" w:hAnsiTheme="minorHAnsi" w:cstheme="minorHAnsi"/>
          <w:sz w:val="24"/>
        </w:rPr>
      </w:pP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 xml:space="preserve">Малый и средний бизнес играет значительную роль в решении экономических и социальных задач </w:t>
      </w:r>
      <w:r w:rsidR="00D31312" w:rsidRPr="006B353D">
        <w:rPr>
          <w:rFonts w:asciiTheme="minorHAnsi" w:hAnsiTheme="minorHAnsi" w:cstheme="minorHAnsi"/>
          <w:sz w:val="24"/>
        </w:rPr>
        <w:t xml:space="preserve">Юргинского </w:t>
      </w:r>
      <w:r w:rsidRPr="006B353D">
        <w:rPr>
          <w:rFonts w:asciiTheme="minorHAnsi" w:hAnsiTheme="minorHAnsi" w:cstheme="minorHAnsi"/>
          <w:color w:val="000000"/>
          <w:sz w:val="24"/>
        </w:rPr>
        <w:t>муниципального округа, способствует формированию конкурентной среды, обеспечивает занятость и экономическую самостоятельность населения округа, стабильность налоговых поступлений в бюджет.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color w:val="FF0000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 xml:space="preserve">По данным Единого реестра субъектов малого и среднего предпринимательства Федеральной налоговой службы России в </w:t>
      </w:r>
      <w:r w:rsidR="00D31312" w:rsidRPr="006B353D">
        <w:rPr>
          <w:rFonts w:asciiTheme="minorHAnsi" w:hAnsiTheme="minorHAnsi" w:cstheme="minorHAnsi"/>
          <w:sz w:val="24"/>
        </w:rPr>
        <w:t>Юргинском</w:t>
      </w:r>
      <w:r w:rsidRPr="006B353D">
        <w:rPr>
          <w:rFonts w:asciiTheme="minorHAnsi" w:hAnsiTheme="minorHAnsi" w:cstheme="minorHAnsi"/>
          <w:sz w:val="24"/>
        </w:rPr>
        <w:t xml:space="preserve"> муниципальном округе, по состоянию </w:t>
      </w:r>
      <w:r w:rsidR="001D2ECD" w:rsidRPr="006B353D">
        <w:rPr>
          <w:rFonts w:asciiTheme="minorHAnsi" w:eastAsia="Times New Roman" w:hAnsiTheme="minorHAnsi" w:cstheme="minorHAnsi"/>
          <w:kern w:val="0"/>
          <w:sz w:val="24"/>
          <w:lang w:bidi="ar-SA"/>
        </w:rPr>
        <w:t>на 01.01.2025г. числится 357 субъектов предпринимательства, из них 49 малых предприятий и 308 индивидуальных предпринимателей</w:t>
      </w:r>
    </w:p>
    <w:p w:rsidR="00FF6513" w:rsidRPr="006B353D" w:rsidRDefault="00E635F6" w:rsidP="00E635F6">
      <w:pPr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color w:val="FF0000"/>
          <w:sz w:val="24"/>
        </w:rPr>
        <w:t xml:space="preserve">          </w:t>
      </w:r>
      <w:r w:rsidR="00FE7694" w:rsidRPr="006B353D">
        <w:rPr>
          <w:rFonts w:asciiTheme="minorHAnsi" w:hAnsiTheme="minorHAnsi" w:cstheme="minorHAnsi"/>
          <w:color w:val="000000"/>
          <w:sz w:val="24"/>
        </w:rPr>
        <w:t>Политика государства, направленная на сокращение неформальной занятости, определение правового статуса предпринимателя и предложенные Правительством Российской Федерации меры поддержки стали катализатором развития так называемой самозанятости населения. Специальный налоговый режим для физических лиц (в том числе индивидуальных предпринимателей) был введен на территории Кемеровской области с 01.07.2020, на основании Закона Кемеровской области от 29.05.2020 № 53-ОЗ</w:t>
      </w:r>
      <w:bookmarkStart w:id="1" w:name="P0001"/>
      <w:bookmarkEnd w:id="1"/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 «О введении в действие на территории Кемеровской области - Кузбасса специального налогового режима "Налог на профессиональный доход». Указанный налоговый режим предназначен для физических лиц-производителей товаров, работ, услуг, получающих доходы от деятельности не более 2,4 миллиона рублей в год, не имеющих работодателя и не привлекающих наемных работников. </w:t>
      </w:r>
      <w:r w:rsidR="00EE73A2" w:rsidRPr="006B353D">
        <w:rPr>
          <w:rFonts w:asciiTheme="minorHAnsi" w:hAnsiTheme="minorHAnsi" w:cstheme="minorHAnsi"/>
          <w:color w:val="000000"/>
          <w:sz w:val="24"/>
        </w:rPr>
        <w:t>В</w:t>
      </w:r>
      <w:r w:rsidR="00FE7694" w:rsidRPr="006B353D">
        <w:rPr>
          <w:rFonts w:asciiTheme="minorHAnsi" w:hAnsiTheme="minorHAnsi" w:cstheme="minorHAnsi"/>
          <w:sz w:val="24"/>
        </w:rPr>
        <w:t xml:space="preserve"> </w:t>
      </w:r>
      <w:r w:rsidR="00D31312" w:rsidRPr="006B353D">
        <w:rPr>
          <w:rFonts w:asciiTheme="minorHAnsi" w:hAnsiTheme="minorHAnsi" w:cstheme="minorHAnsi"/>
          <w:sz w:val="24"/>
        </w:rPr>
        <w:t>Юргинском</w:t>
      </w:r>
      <w:r w:rsidR="00FE7694" w:rsidRPr="006B353D">
        <w:rPr>
          <w:rFonts w:asciiTheme="minorHAnsi" w:hAnsiTheme="minorHAnsi" w:cstheme="minorHAnsi"/>
          <w:sz w:val="24"/>
        </w:rPr>
        <w:t xml:space="preserve"> </w:t>
      </w:r>
      <w:r w:rsidR="00FE7694" w:rsidRPr="006B353D">
        <w:rPr>
          <w:rFonts w:asciiTheme="minorHAnsi" w:hAnsiTheme="minorHAnsi" w:cstheme="minorHAnsi"/>
          <w:color w:val="000000"/>
          <w:sz w:val="24"/>
        </w:rPr>
        <w:t>муниципальном округе в качестве физических лиц, применяющих специальный налоговый режим "Налог на профессиональный доход" (далее -</w:t>
      </w:r>
      <w:r w:rsidR="00EE73A2" w:rsidRPr="006B353D">
        <w:rPr>
          <w:rFonts w:asciiTheme="minorHAnsi" w:hAnsiTheme="minorHAnsi" w:cstheme="minorHAnsi"/>
          <w:color w:val="000000"/>
          <w:sz w:val="24"/>
        </w:rPr>
        <w:t xml:space="preserve"> самозанятые), </w:t>
      </w:r>
      <w:r w:rsidR="00EE73A2" w:rsidRPr="006B353D">
        <w:rPr>
          <w:rFonts w:asciiTheme="minorHAnsi" w:hAnsiTheme="minorHAnsi" w:cstheme="minorHAnsi"/>
          <w:sz w:val="24"/>
        </w:rPr>
        <w:t xml:space="preserve">по состоянию на 01.01.2025 </w:t>
      </w:r>
      <w:r w:rsidR="00EE73A2" w:rsidRPr="006B353D">
        <w:rPr>
          <w:rFonts w:asciiTheme="minorHAnsi" w:hAnsiTheme="minorHAnsi" w:cstheme="minorHAnsi"/>
          <w:color w:val="000000"/>
          <w:sz w:val="24"/>
        </w:rPr>
        <w:t>зарегистрировано 884</w:t>
      </w:r>
      <w:r w:rsidR="00FE7694" w:rsidRPr="006B353D">
        <w:rPr>
          <w:rFonts w:asciiTheme="minorHAnsi" w:hAnsiTheme="minorHAnsi" w:cstheme="minorHAnsi"/>
          <w:color w:val="FF0000"/>
          <w:sz w:val="24"/>
        </w:rPr>
        <w:t xml:space="preserve"> </w:t>
      </w:r>
      <w:r w:rsidR="00FE7694" w:rsidRPr="006B353D">
        <w:rPr>
          <w:rFonts w:asciiTheme="minorHAnsi" w:hAnsiTheme="minorHAnsi" w:cstheme="minorHAnsi"/>
          <w:sz w:val="24"/>
        </w:rPr>
        <w:t>человек.</w:t>
      </w:r>
    </w:p>
    <w:p w:rsidR="00FF6513" w:rsidRPr="006B353D" w:rsidRDefault="00E635F6" w:rsidP="00275752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Основными и наиболее развитыми для бизнеса на территории муниципального образования остаются два  направления, такие как - сельскохозяйственное производство (23% от общего числа всех субъектов предпринимательства) и розничная торговля, ремонт автотранспортных средств  (34% от общего числа зарегистрированных с</w:t>
      </w:r>
      <w:r w:rsidR="00275752">
        <w:rPr>
          <w:rFonts w:asciiTheme="minorHAnsi" w:hAnsiTheme="minorHAnsi" w:cstheme="minorHAnsi"/>
          <w:sz w:val="24"/>
        </w:rPr>
        <w:t>убъектов на территории округа).</w:t>
      </w:r>
    </w:p>
    <w:p w:rsidR="00FF6513" w:rsidRDefault="00FE7694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 xml:space="preserve">Неотъемлемой частью развитых рыночных отношений является наличие разветвлённой рыночной инфраструктуры, обеспечивающей постоянное информационно-консультационное, финансовое, образовательное обеспечение и сопровождение бизнес-процессов. В </w:t>
      </w:r>
      <w:r w:rsidR="00D31312" w:rsidRPr="006B353D">
        <w:rPr>
          <w:rFonts w:asciiTheme="minorHAnsi" w:hAnsiTheme="minorHAnsi" w:cstheme="minorHAnsi"/>
          <w:sz w:val="24"/>
        </w:rPr>
        <w:t>Юргинском</w:t>
      </w:r>
      <w:r w:rsidRPr="006B353D">
        <w:rPr>
          <w:rFonts w:asciiTheme="minorHAnsi" w:hAnsiTheme="minorHAnsi" w:cstheme="minorHAnsi"/>
          <w:color w:val="FF0000"/>
          <w:sz w:val="24"/>
        </w:rPr>
        <w:t xml:space="preserve"> 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муниципальном округе к развитию и поддержке малого и среднего предпринимательства подходят комплексно. В рамках этой задачи действуют: </w:t>
      </w:r>
    </w:p>
    <w:p w:rsidR="001F54DB" w:rsidRPr="006B353D" w:rsidRDefault="001F54DB" w:rsidP="001F54DB">
      <w:pPr>
        <w:ind w:firstLine="709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1</w:t>
      </w:r>
      <w:r w:rsidRPr="006B353D">
        <w:rPr>
          <w:rFonts w:asciiTheme="minorHAnsi" w:hAnsiTheme="minorHAnsi" w:cstheme="minorHAnsi"/>
          <w:sz w:val="24"/>
        </w:rPr>
        <w:t>. Отдел экономики, планирования и торговли администрации Юргинского муниципального округа;</w:t>
      </w:r>
    </w:p>
    <w:p w:rsidR="00FF6513" w:rsidRPr="006B353D" w:rsidRDefault="001F54DB" w:rsidP="001F54DB">
      <w:pPr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</w:t>
      </w:r>
      <w:r>
        <w:rPr>
          <w:rFonts w:asciiTheme="minorHAnsi" w:hAnsiTheme="minorHAnsi" w:cstheme="minorHAnsi"/>
          <w:color w:val="000000"/>
          <w:sz w:val="24"/>
        </w:rPr>
        <w:t>2</w:t>
      </w:r>
      <w:r w:rsidR="003E2988" w:rsidRPr="006B353D">
        <w:rPr>
          <w:rFonts w:asciiTheme="minorHAnsi" w:hAnsiTheme="minorHAnsi" w:cstheme="minorHAnsi"/>
          <w:color w:val="000000"/>
          <w:sz w:val="24"/>
        </w:rPr>
        <w:t xml:space="preserve">. </w:t>
      </w:r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Отдел </w:t>
      </w:r>
      <w:r w:rsidR="003E2988" w:rsidRPr="006B353D">
        <w:rPr>
          <w:rFonts w:asciiTheme="minorHAnsi" w:hAnsiTheme="minorHAnsi" w:cstheme="minorHAnsi"/>
          <w:color w:val="000000"/>
          <w:sz w:val="24"/>
        </w:rPr>
        <w:t>по содействию развития предпринимательства</w:t>
      </w:r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 администрации </w:t>
      </w:r>
      <w:r w:rsidR="003E2988" w:rsidRPr="006B353D">
        <w:rPr>
          <w:rFonts w:asciiTheme="minorHAnsi" w:hAnsiTheme="minorHAnsi" w:cstheme="minorHAnsi"/>
          <w:color w:val="000000"/>
          <w:sz w:val="24"/>
        </w:rPr>
        <w:t>Юргинского</w:t>
      </w:r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 муниципального округа;</w:t>
      </w:r>
    </w:p>
    <w:p w:rsidR="00FF6513" w:rsidRPr="006B353D" w:rsidRDefault="00EE73A2" w:rsidP="00E635F6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>3</w:t>
      </w:r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. </w:t>
      </w:r>
      <w:r w:rsidR="00E635F6" w:rsidRPr="006B353D">
        <w:rPr>
          <w:rFonts w:asciiTheme="minorHAnsi" w:hAnsiTheme="minorHAnsi" w:cstheme="minorHAnsi"/>
          <w:color w:val="000000"/>
          <w:sz w:val="24"/>
        </w:rPr>
        <w:t>Отдел «Мои Документы» Юргинский район ГАУ «УМФЦ Кузбасса»</w:t>
      </w:r>
      <w:r w:rsidR="00FE7694" w:rsidRPr="006B353D">
        <w:rPr>
          <w:rFonts w:asciiTheme="minorHAnsi" w:hAnsiTheme="minorHAnsi" w:cstheme="minorHAnsi"/>
          <w:color w:val="000000"/>
          <w:sz w:val="24"/>
        </w:rPr>
        <w:t>;</w:t>
      </w:r>
    </w:p>
    <w:p w:rsidR="00FF6513" w:rsidRPr="006B353D" w:rsidRDefault="00EE73A2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>4</w:t>
      </w:r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. Совет </w:t>
      </w:r>
      <w:r w:rsidR="003E2988" w:rsidRPr="006B353D">
        <w:rPr>
          <w:rFonts w:asciiTheme="minorHAnsi" w:hAnsiTheme="minorHAnsi" w:cstheme="minorHAnsi"/>
          <w:color w:val="000000"/>
          <w:sz w:val="24"/>
        </w:rPr>
        <w:t xml:space="preserve">по развитию </w:t>
      </w:r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предпринимателей </w:t>
      </w:r>
      <w:r w:rsidR="003E2988" w:rsidRPr="006B353D">
        <w:rPr>
          <w:rFonts w:asciiTheme="minorHAnsi" w:hAnsiTheme="minorHAnsi" w:cstheme="minorHAnsi"/>
          <w:color w:val="000000"/>
          <w:sz w:val="24"/>
        </w:rPr>
        <w:t>Юргинского</w:t>
      </w:r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 муниципального округа;</w:t>
      </w:r>
    </w:p>
    <w:p w:rsidR="00FF6513" w:rsidRPr="006B353D" w:rsidRDefault="00EE73A2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>5</w:t>
      </w:r>
      <w:r w:rsidR="00D31312" w:rsidRPr="006B353D">
        <w:rPr>
          <w:rFonts w:asciiTheme="minorHAnsi" w:hAnsiTheme="minorHAnsi" w:cstheme="minorHAnsi"/>
          <w:color w:val="000000"/>
          <w:sz w:val="24"/>
        </w:rPr>
        <w:t>.</w:t>
      </w:r>
      <w:r w:rsidR="00E635F6" w:rsidRPr="006B353D">
        <w:rPr>
          <w:rFonts w:asciiTheme="minorHAnsi" w:hAnsiTheme="minorHAnsi" w:cstheme="minorHAnsi"/>
          <w:color w:val="000000"/>
          <w:sz w:val="24"/>
        </w:rPr>
        <w:t xml:space="preserve"> </w:t>
      </w:r>
      <w:r w:rsidR="00D31312" w:rsidRPr="006B353D">
        <w:rPr>
          <w:rFonts w:asciiTheme="minorHAnsi" w:hAnsiTheme="minorHAnsi" w:cstheme="minorHAnsi"/>
          <w:color w:val="000000"/>
          <w:sz w:val="24"/>
        </w:rPr>
        <w:t>Территориальный центр занятости г. Юрги ГКУ «Кадровый центр Кузбасса»</w:t>
      </w:r>
      <w:r w:rsidR="00FE7694" w:rsidRPr="006B353D">
        <w:rPr>
          <w:rFonts w:asciiTheme="minorHAnsi" w:hAnsiTheme="minorHAnsi" w:cstheme="minorHAnsi"/>
          <w:color w:val="000000"/>
          <w:sz w:val="24"/>
        </w:rPr>
        <w:t>.</w:t>
      </w:r>
    </w:p>
    <w:p w:rsidR="00A75F33" w:rsidRPr="006B353D" w:rsidRDefault="00E635F6" w:rsidP="008A7678">
      <w:pPr>
        <w:jc w:val="both"/>
        <w:rPr>
          <w:rFonts w:asciiTheme="minorHAnsi" w:hAnsiTheme="minorHAnsi" w:cstheme="minorHAnsi"/>
          <w:color w:val="000000"/>
          <w:sz w:val="24"/>
        </w:rPr>
      </w:pPr>
      <w:r w:rsidRPr="006B353D">
        <w:rPr>
          <w:rFonts w:asciiTheme="minorHAnsi" w:hAnsiTheme="minorHAnsi" w:cstheme="minorHAnsi"/>
          <w:sz w:val="24"/>
        </w:rPr>
        <w:t xml:space="preserve">           </w:t>
      </w:r>
      <w:r w:rsidR="00D31312" w:rsidRPr="006B353D">
        <w:rPr>
          <w:rFonts w:asciiTheme="minorHAnsi" w:hAnsiTheme="minorHAnsi" w:cstheme="minorHAnsi"/>
          <w:sz w:val="24"/>
        </w:rPr>
        <w:t xml:space="preserve">Отделом по содействию развития предпринимательства </w:t>
      </w:r>
      <w:r w:rsidR="00EE73A2" w:rsidRPr="006B353D">
        <w:rPr>
          <w:rFonts w:asciiTheme="minorHAnsi" w:hAnsiTheme="minorHAnsi" w:cstheme="minorHAnsi"/>
          <w:sz w:val="24"/>
        </w:rPr>
        <w:t>в 2024</w:t>
      </w:r>
      <w:r w:rsidR="00FE7694" w:rsidRPr="006B353D">
        <w:rPr>
          <w:rFonts w:asciiTheme="minorHAnsi" w:hAnsiTheme="minorHAnsi" w:cstheme="minorHAnsi"/>
          <w:sz w:val="24"/>
        </w:rPr>
        <w:t xml:space="preserve"> году было оказано</w:t>
      </w:r>
      <w:r w:rsidR="00FE7694" w:rsidRPr="006B353D">
        <w:rPr>
          <w:rFonts w:asciiTheme="minorHAnsi" w:hAnsiTheme="minorHAnsi" w:cstheme="minorHAnsi"/>
          <w:color w:val="FF0000"/>
          <w:sz w:val="24"/>
        </w:rPr>
        <w:t xml:space="preserve"> </w:t>
      </w:r>
      <w:r w:rsidR="00EE73A2" w:rsidRPr="006B353D">
        <w:rPr>
          <w:rFonts w:asciiTheme="minorHAnsi" w:hAnsiTheme="minorHAnsi" w:cstheme="minorHAnsi"/>
          <w:sz w:val="24"/>
        </w:rPr>
        <w:t>24</w:t>
      </w:r>
      <w:r w:rsidR="00FE7694" w:rsidRPr="006B353D">
        <w:rPr>
          <w:rFonts w:asciiTheme="minorHAnsi" w:hAnsiTheme="minorHAnsi" w:cstheme="minorHAnsi"/>
          <w:sz w:val="24"/>
        </w:rPr>
        <w:t xml:space="preserve"> </w:t>
      </w:r>
      <w:r w:rsidR="00EE73A2" w:rsidRPr="006B353D">
        <w:rPr>
          <w:rFonts w:asciiTheme="minorHAnsi" w:hAnsiTheme="minorHAnsi" w:cstheme="minorHAnsi"/>
          <w:sz w:val="24"/>
        </w:rPr>
        <w:t>консультации</w:t>
      </w:r>
      <w:r w:rsidR="00FE7694" w:rsidRPr="006B353D">
        <w:rPr>
          <w:rFonts w:asciiTheme="minorHAnsi" w:hAnsiTheme="minorHAnsi" w:cstheme="minorHAnsi"/>
          <w:sz w:val="24"/>
        </w:rPr>
        <w:t xml:space="preserve"> с</w:t>
      </w:r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убъектам малого и среднего предпринимательства. Зарегистрированы при </w:t>
      </w:r>
      <w:r w:rsidR="00FE7694" w:rsidRPr="006B353D">
        <w:rPr>
          <w:rFonts w:asciiTheme="minorHAnsi" w:hAnsiTheme="minorHAnsi" w:cstheme="minorHAnsi"/>
          <w:sz w:val="24"/>
        </w:rPr>
        <w:t xml:space="preserve">поддержке отдела 5 субъектов </w:t>
      </w:r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малого </w:t>
      </w:r>
      <w:r w:rsidR="00A75F33" w:rsidRPr="006B353D">
        <w:rPr>
          <w:rFonts w:asciiTheme="minorHAnsi" w:hAnsiTheme="minorHAnsi" w:cstheme="minorHAnsi"/>
          <w:color w:val="000000"/>
          <w:sz w:val="24"/>
        </w:rPr>
        <w:t xml:space="preserve">и среднего предпринимательства. </w:t>
      </w:r>
      <w:r w:rsidRPr="006B353D">
        <w:rPr>
          <w:rFonts w:asciiTheme="minorHAnsi" w:hAnsiTheme="minorHAnsi" w:cstheme="minorHAnsi"/>
          <w:color w:val="000000"/>
          <w:sz w:val="24"/>
        </w:rPr>
        <w:t>Для информационной поддержки  и оповещения субъектов предпринимательства на сайте администрации Юргинского округа разработан раздел «Предпринимательство», где размещается вся нормативная база по развитию и поддержке пре</w:t>
      </w:r>
      <w:r w:rsidR="00B10DC5" w:rsidRPr="006B353D">
        <w:rPr>
          <w:rFonts w:asciiTheme="minorHAnsi" w:hAnsiTheme="minorHAnsi" w:cstheme="minorHAnsi"/>
          <w:color w:val="000000"/>
          <w:sz w:val="24"/>
        </w:rPr>
        <w:t>дпринимательства, финансовая и имущественная система поддержки бизнеса, новости, объявления</w:t>
      </w:r>
      <w:r w:rsidR="008A7678" w:rsidRPr="006B353D">
        <w:rPr>
          <w:rFonts w:asciiTheme="minorHAnsi" w:hAnsiTheme="minorHAnsi" w:cstheme="minorHAnsi"/>
          <w:color w:val="000000"/>
          <w:sz w:val="24"/>
        </w:rPr>
        <w:t xml:space="preserve"> и предстоящие конкурсы, а также информация размещается в мессенджере «Телеграмм» в группе «Предприниматели ЮМО». </w:t>
      </w:r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Для большей информированности субъектов малого и среднего предпринимательства </w:t>
      </w:r>
      <w:r w:rsidR="008A7678" w:rsidRPr="006B353D">
        <w:rPr>
          <w:rFonts w:asciiTheme="minorHAnsi" w:hAnsiTheme="minorHAnsi" w:cstheme="minorHAnsi"/>
          <w:color w:val="000000"/>
          <w:sz w:val="24"/>
        </w:rPr>
        <w:t>размещен</w:t>
      </w:r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 информационный стенд на стене, рядом с кабинетом отдела </w:t>
      </w:r>
      <w:r w:rsidR="006859C8" w:rsidRPr="006B353D">
        <w:rPr>
          <w:rFonts w:asciiTheme="minorHAnsi" w:hAnsiTheme="minorHAnsi" w:cstheme="minorHAnsi"/>
          <w:color w:val="000000"/>
          <w:sz w:val="24"/>
        </w:rPr>
        <w:t>по содействию развития предпринимательства</w:t>
      </w:r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, где </w:t>
      </w:r>
      <w:r w:rsidR="008A7678" w:rsidRPr="006B353D">
        <w:rPr>
          <w:rFonts w:asciiTheme="minorHAnsi" w:hAnsiTheme="minorHAnsi" w:cstheme="minorHAnsi"/>
          <w:color w:val="000000"/>
          <w:sz w:val="24"/>
        </w:rPr>
        <w:t>опубликована</w:t>
      </w:r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 необходимая информация</w:t>
      </w:r>
      <w:r w:rsidR="008A7678" w:rsidRPr="006B353D">
        <w:rPr>
          <w:rFonts w:asciiTheme="minorHAnsi" w:hAnsiTheme="minorHAnsi" w:cstheme="minorHAnsi"/>
          <w:color w:val="000000"/>
          <w:sz w:val="24"/>
        </w:rPr>
        <w:t xml:space="preserve"> для субъектов бизнеса</w:t>
      </w:r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. 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 xml:space="preserve">В настоящее время в сфере предпринимательства </w:t>
      </w:r>
      <w:r w:rsidR="008A7678" w:rsidRPr="006B353D">
        <w:rPr>
          <w:rFonts w:asciiTheme="minorHAnsi" w:hAnsiTheme="minorHAnsi" w:cstheme="minorHAnsi"/>
          <w:color w:val="000000"/>
          <w:sz w:val="24"/>
        </w:rPr>
        <w:t xml:space="preserve">Юргинского 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 муниципального </w:t>
      </w:r>
      <w:r w:rsidRPr="006B353D">
        <w:rPr>
          <w:rFonts w:asciiTheme="minorHAnsi" w:hAnsiTheme="minorHAnsi" w:cstheme="minorHAnsi"/>
          <w:sz w:val="24"/>
        </w:rPr>
        <w:t>округа сохраняется ряд основных барьеров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, которые препятствуют развитию субъектов малого и среднего предпринимательства в </w:t>
      </w:r>
      <w:r w:rsidR="00A1351B" w:rsidRPr="006B353D">
        <w:rPr>
          <w:rFonts w:asciiTheme="minorHAnsi" w:hAnsiTheme="minorHAnsi" w:cstheme="minorHAnsi"/>
          <w:sz w:val="24"/>
        </w:rPr>
        <w:t>Юргинском</w:t>
      </w:r>
      <w:r w:rsidR="00A1351B" w:rsidRPr="006B353D">
        <w:rPr>
          <w:rFonts w:asciiTheme="minorHAnsi" w:hAnsiTheme="minorHAnsi" w:cstheme="minorHAnsi"/>
          <w:color w:val="FF0000"/>
          <w:sz w:val="24"/>
        </w:rPr>
        <w:t xml:space="preserve"> </w:t>
      </w:r>
      <w:r w:rsidR="00A1351B" w:rsidRPr="006B353D">
        <w:rPr>
          <w:rFonts w:asciiTheme="minorHAnsi" w:hAnsiTheme="minorHAnsi" w:cstheme="minorHAnsi"/>
          <w:color w:val="000000"/>
          <w:sz w:val="24"/>
        </w:rPr>
        <w:t xml:space="preserve">муниципальном округе:  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 </w:t>
      </w:r>
    </w:p>
    <w:p w:rsidR="00A75F33" w:rsidRPr="006B353D" w:rsidRDefault="00A75F33" w:rsidP="00A75F33">
      <w:pPr>
        <w:pStyle w:val="affffa"/>
        <w:widowControl/>
        <w:numPr>
          <w:ilvl w:val="0"/>
          <w:numId w:val="4"/>
        </w:numPr>
        <w:suppressAutoHyphens w:val="0"/>
        <w:overflowPunct/>
        <w:ind w:left="0" w:firstLine="709"/>
        <w:contextualSpacing w:val="0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действующие нормативно правовые акты, регулирующие отношения в сфере малого и среднего предпринимательства, не в полной мере обеспечивают условия                     для создания и функционирования его субъектов;</w:t>
      </w:r>
    </w:p>
    <w:p w:rsidR="00A75F33" w:rsidRPr="006B353D" w:rsidRDefault="00A75F33" w:rsidP="00A75F33">
      <w:pPr>
        <w:pStyle w:val="affffa"/>
        <w:widowControl/>
        <w:numPr>
          <w:ilvl w:val="0"/>
          <w:numId w:val="4"/>
        </w:numPr>
        <w:suppressAutoHyphens w:val="0"/>
        <w:overflowPunct/>
        <w:ind w:left="0" w:firstLine="709"/>
        <w:contextualSpacing w:val="0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слабая имущественная база (недостаточность основных фондов) малых пре</w:t>
      </w:r>
      <w:r w:rsidRPr="006B353D">
        <w:rPr>
          <w:rFonts w:asciiTheme="minorHAnsi" w:hAnsiTheme="minorHAnsi" w:cstheme="minorHAnsi"/>
          <w:sz w:val="24"/>
        </w:rPr>
        <w:t>д</w:t>
      </w:r>
      <w:r w:rsidRPr="006B353D">
        <w:rPr>
          <w:rFonts w:asciiTheme="minorHAnsi" w:hAnsiTheme="minorHAnsi" w:cstheme="minorHAnsi"/>
          <w:sz w:val="24"/>
        </w:rPr>
        <w:t>приятий и, как следствие, недостаточность собственного обеспечения исполнения об</w:t>
      </w:r>
      <w:r w:rsidRPr="006B353D">
        <w:rPr>
          <w:rFonts w:asciiTheme="minorHAnsi" w:hAnsiTheme="minorHAnsi" w:cstheme="minorHAnsi"/>
          <w:sz w:val="24"/>
        </w:rPr>
        <w:t>я</w:t>
      </w:r>
      <w:r w:rsidRPr="006B353D">
        <w:rPr>
          <w:rFonts w:asciiTheme="minorHAnsi" w:hAnsiTheme="minorHAnsi" w:cstheme="minorHAnsi"/>
          <w:sz w:val="24"/>
        </w:rPr>
        <w:t>зательств по кредитному договору;</w:t>
      </w:r>
    </w:p>
    <w:p w:rsidR="00A75F33" w:rsidRPr="006B353D" w:rsidRDefault="00A75F33" w:rsidP="00A75F33">
      <w:pPr>
        <w:pStyle w:val="affffa"/>
        <w:widowControl/>
        <w:numPr>
          <w:ilvl w:val="0"/>
          <w:numId w:val="4"/>
        </w:numPr>
        <w:suppressAutoHyphens w:val="0"/>
        <w:overflowPunct/>
        <w:ind w:left="0" w:firstLine="709"/>
        <w:contextualSpacing w:val="0"/>
        <w:jc w:val="both"/>
        <w:rPr>
          <w:rFonts w:asciiTheme="minorHAnsi" w:hAnsiTheme="minorHAnsi" w:cstheme="minorHAnsi"/>
          <w:b/>
          <w:sz w:val="24"/>
        </w:rPr>
      </w:pPr>
      <w:r w:rsidRPr="006B353D">
        <w:rPr>
          <w:rFonts w:asciiTheme="minorHAnsi" w:hAnsiTheme="minorHAnsi" w:cstheme="minorHAnsi"/>
          <w:sz w:val="24"/>
        </w:rPr>
        <w:t>отсутствие стартового капитала и недостаток знаний для успешного начала предпринимательской деятельности;</w:t>
      </w:r>
    </w:p>
    <w:p w:rsidR="00A75F33" w:rsidRPr="006B353D" w:rsidRDefault="00A75F33" w:rsidP="00A75F33">
      <w:pPr>
        <w:pStyle w:val="aff7"/>
        <w:widowControl/>
        <w:numPr>
          <w:ilvl w:val="0"/>
          <w:numId w:val="4"/>
        </w:numPr>
        <w:suppressAutoHyphens w:val="0"/>
        <w:overflowPunct/>
        <w:ind w:left="0" w:firstLine="709"/>
        <w:rPr>
          <w:rFonts w:asciiTheme="minorHAnsi" w:hAnsiTheme="minorHAnsi" w:cstheme="minorHAnsi"/>
          <w:b/>
          <w:sz w:val="24"/>
        </w:rPr>
      </w:pPr>
      <w:r w:rsidRPr="006B353D">
        <w:rPr>
          <w:rFonts w:asciiTheme="minorHAnsi" w:hAnsiTheme="minorHAnsi" w:cstheme="minorHAnsi"/>
          <w:sz w:val="24"/>
        </w:rPr>
        <w:t>проблема доступности кредитов из-за достаточно высоких по сравнению                          с доходностью бизнеса ставок платы за кредитные ресурсы и жестких требований ба</w:t>
      </w:r>
      <w:r w:rsidRPr="006B353D">
        <w:rPr>
          <w:rFonts w:asciiTheme="minorHAnsi" w:hAnsiTheme="minorHAnsi" w:cstheme="minorHAnsi"/>
          <w:sz w:val="24"/>
        </w:rPr>
        <w:t>н</w:t>
      </w:r>
      <w:r w:rsidRPr="006B353D">
        <w:rPr>
          <w:rFonts w:asciiTheme="minorHAnsi" w:hAnsiTheme="minorHAnsi" w:cstheme="minorHAnsi"/>
          <w:sz w:val="24"/>
        </w:rPr>
        <w:t>ков к залоговому обеспечению;</w:t>
      </w:r>
    </w:p>
    <w:p w:rsidR="00A75F33" w:rsidRPr="006B353D" w:rsidRDefault="00A75F33" w:rsidP="00A75F33">
      <w:pPr>
        <w:pStyle w:val="aff7"/>
        <w:widowControl/>
        <w:numPr>
          <w:ilvl w:val="0"/>
          <w:numId w:val="4"/>
        </w:numPr>
        <w:suppressAutoHyphens w:val="0"/>
        <w:overflowPunct/>
        <w:ind w:left="0" w:firstLine="709"/>
        <w:rPr>
          <w:rFonts w:asciiTheme="minorHAnsi" w:hAnsiTheme="minorHAnsi" w:cstheme="minorHAnsi"/>
          <w:b/>
          <w:sz w:val="24"/>
        </w:rPr>
      </w:pPr>
      <w:r w:rsidRPr="006B353D">
        <w:rPr>
          <w:rFonts w:asciiTheme="minorHAnsi" w:hAnsiTheme="minorHAnsi" w:cstheme="minorHAnsi"/>
          <w:sz w:val="24"/>
        </w:rPr>
        <w:t>недостаток кадров рабочих специальностей для субъектов малого и среднего бизнеса;</w:t>
      </w:r>
    </w:p>
    <w:p w:rsidR="00A75F33" w:rsidRPr="006B353D" w:rsidRDefault="00A75F33" w:rsidP="00A75F33">
      <w:pPr>
        <w:pStyle w:val="affffa"/>
        <w:widowControl/>
        <w:numPr>
          <w:ilvl w:val="0"/>
          <w:numId w:val="4"/>
        </w:numPr>
        <w:suppressAutoHyphens w:val="0"/>
        <w:overflowPunct/>
        <w:autoSpaceDE w:val="0"/>
        <w:autoSpaceDN w:val="0"/>
        <w:adjustRightInd w:val="0"/>
        <w:ind w:left="0" w:firstLine="709"/>
        <w:contextualSpacing w:val="0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низкий уровень подготовки многих руководителей малого и среднего предпр</w:t>
      </w:r>
      <w:r w:rsidRPr="006B353D">
        <w:rPr>
          <w:rFonts w:asciiTheme="minorHAnsi" w:hAnsiTheme="minorHAnsi" w:cstheme="minorHAnsi"/>
          <w:sz w:val="24"/>
        </w:rPr>
        <w:t>и</w:t>
      </w:r>
      <w:r w:rsidRPr="006B353D">
        <w:rPr>
          <w:rFonts w:asciiTheme="minorHAnsi" w:hAnsiTheme="minorHAnsi" w:cstheme="minorHAnsi"/>
          <w:sz w:val="24"/>
        </w:rPr>
        <w:t>нимательства и индивидуальных предпринимателей в вопросах правового, финансов</w:t>
      </w:r>
      <w:r w:rsidRPr="006B353D">
        <w:rPr>
          <w:rFonts w:asciiTheme="minorHAnsi" w:hAnsiTheme="minorHAnsi" w:cstheme="minorHAnsi"/>
          <w:sz w:val="24"/>
        </w:rPr>
        <w:t>о</w:t>
      </w:r>
      <w:r w:rsidRPr="006B353D">
        <w:rPr>
          <w:rFonts w:asciiTheme="minorHAnsi" w:hAnsiTheme="minorHAnsi" w:cstheme="minorHAnsi"/>
          <w:sz w:val="24"/>
        </w:rPr>
        <w:t>го, налогового законодательства;</w:t>
      </w:r>
    </w:p>
    <w:p w:rsidR="00A75F33" w:rsidRPr="006B353D" w:rsidRDefault="00A75F33" w:rsidP="00A75F33">
      <w:pPr>
        <w:pStyle w:val="affffa"/>
        <w:widowControl/>
        <w:numPr>
          <w:ilvl w:val="0"/>
          <w:numId w:val="4"/>
        </w:numPr>
        <w:suppressAutoHyphens w:val="0"/>
        <w:overflowPunct/>
        <w:autoSpaceDE w:val="0"/>
        <w:autoSpaceDN w:val="0"/>
        <w:adjustRightInd w:val="0"/>
        <w:ind w:left="0" w:firstLine="709"/>
        <w:contextualSpacing w:val="0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недостаточная развитость инфраструктуры поддержки и развития малого                         и среднего предпринимательства.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 xml:space="preserve">С целью формирования условий для развития малого и среднего предпринимательства в </w:t>
      </w:r>
      <w:r w:rsidR="005B7468" w:rsidRPr="006B353D">
        <w:rPr>
          <w:rFonts w:asciiTheme="minorHAnsi" w:hAnsiTheme="minorHAnsi" w:cstheme="minorHAnsi"/>
          <w:sz w:val="24"/>
        </w:rPr>
        <w:t>Юргинском</w:t>
      </w:r>
      <w:r w:rsidRPr="006B353D">
        <w:rPr>
          <w:rFonts w:asciiTheme="minorHAnsi" w:hAnsiTheme="minorHAnsi" w:cstheme="minorHAnsi"/>
          <w:color w:val="FF0000"/>
          <w:sz w:val="24"/>
        </w:rPr>
        <w:t xml:space="preserve"> 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муниципальном округе, необходимо объединение усилий и согласованность действий органов государственной власти Кемеровской области - Кузбасса, органов местного самоуправления </w:t>
      </w:r>
      <w:r w:rsidR="005B7468" w:rsidRPr="006B353D">
        <w:rPr>
          <w:rFonts w:asciiTheme="minorHAnsi" w:hAnsiTheme="minorHAnsi" w:cstheme="minorHAnsi"/>
          <w:sz w:val="24"/>
        </w:rPr>
        <w:t>Юргинского</w:t>
      </w:r>
      <w:r w:rsidRPr="006B353D">
        <w:rPr>
          <w:rFonts w:asciiTheme="minorHAnsi" w:hAnsiTheme="minorHAnsi" w:cstheme="minorHAnsi"/>
          <w:sz w:val="24"/>
        </w:rPr>
        <w:t xml:space="preserve"> 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муниципального округа, организаций, образующих инфраструктуру поддержки малого и среднего предпринимательства, общественных объединений предпринимателей, субъектов малого и среднего предпринимательства муниципального округа. Результатом взаимодействия должно стать развитие нормативно-правовой базы, регулирующей предпринимательскую деятельность, информационной и имущественной базы механизмов поддержки малого и среднего предпринимательства. </w:t>
      </w:r>
    </w:p>
    <w:p w:rsidR="00FF6513" w:rsidRPr="006B353D" w:rsidRDefault="00BC1084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lastRenderedPageBreak/>
        <w:t>При реализации м</w:t>
      </w:r>
      <w:r w:rsidR="00FE7694" w:rsidRPr="006B353D">
        <w:rPr>
          <w:rFonts w:asciiTheme="minorHAnsi" w:hAnsiTheme="minorHAnsi" w:cstheme="minorHAnsi"/>
          <w:color w:val="000000"/>
          <w:sz w:val="24"/>
        </w:rPr>
        <w:t>униципальной программы возможно возникновение следующих рисков, которые могут препятствовать достижению запланированных результатов: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b/>
          <w:color w:val="000000"/>
          <w:sz w:val="24"/>
        </w:rPr>
        <w:t xml:space="preserve">- </w:t>
      </w:r>
      <w:r w:rsidRPr="006B353D">
        <w:rPr>
          <w:rFonts w:asciiTheme="minorHAnsi" w:hAnsiTheme="minorHAnsi" w:cstheme="minorHAnsi"/>
          <w:color w:val="000000"/>
          <w:sz w:val="24"/>
        </w:rPr>
        <w:t>риски, связанные с изменением бюджетного и налогового законодательства;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b/>
          <w:color w:val="000000"/>
          <w:sz w:val="24"/>
        </w:rPr>
        <w:t>-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 финансовые риски, которые связаны с финансированием Муниципальной программы в неполном объеме, изменением уровня инфляции, принятием новых расходных обязательств без источника финанси</w:t>
      </w:r>
      <w:r w:rsidR="00BC1084" w:rsidRPr="006B353D">
        <w:rPr>
          <w:rFonts w:asciiTheme="minorHAnsi" w:hAnsiTheme="minorHAnsi" w:cstheme="minorHAnsi"/>
          <w:color w:val="000000"/>
          <w:sz w:val="24"/>
        </w:rPr>
        <w:t xml:space="preserve">рования, кризисными явлениями; 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 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b/>
          <w:color w:val="000000"/>
          <w:sz w:val="24"/>
        </w:rPr>
        <w:t>-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 риски, связанные со снижением интереса предпринимателей к отдельным формам поддержки;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b/>
          <w:color w:val="000000"/>
          <w:sz w:val="24"/>
        </w:rPr>
        <w:t>-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 риски, связанные с неправильной оценкой перспектив в развитии предпринимательства и эффективности реализации мероприятий программы из-за получения недостоверной информации.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>В целях управления указан</w:t>
      </w:r>
      <w:r w:rsidR="00BC1084" w:rsidRPr="006B353D">
        <w:rPr>
          <w:rFonts w:asciiTheme="minorHAnsi" w:hAnsiTheme="minorHAnsi" w:cstheme="minorHAnsi"/>
          <w:color w:val="000000"/>
          <w:sz w:val="24"/>
        </w:rPr>
        <w:t>ными рисками в ходе реализации м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униципальной программы предусматривается: 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b/>
          <w:color w:val="000000"/>
          <w:sz w:val="24"/>
        </w:rPr>
        <w:t>-</w:t>
      </w:r>
      <w:r w:rsidRPr="006B353D">
        <w:rPr>
          <w:rFonts w:asciiTheme="minorHAnsi" w:hAnsiTheme="minorHAnsi" w:cstheme="minorHAnsi"/>
          <w:color w:val="000000"/>
          <w:sz w:val="24"/>
        </w:rPr>
        <w:t>мониторинг федерального и регионального законодательства, муниципальных нормативно-правовых актов;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b/>
          <w:color w:val="000000"/>
          <w:sz w:val="24"/>
        </w:rPr>
        <w:t>-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 постоянная оценка востребованности мер поддержки, регулярный анализ эффективности мероприятий программы, а также возможность перераспределения средств внутри разделов программы.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sz w:val="24"/>
        </w:rPr>
      </w:pPr>
      <w:proofErr w:type="gramStart"/>
      <w:r w:rsidRPr="006B353D">
        <w:rPr>
          <w:rFonts w:asciiTheme="minorHAnsi" w:hAnsiTheme="minorHAnsi" w:cstheme="minorHAnsi"/>
          <w:color w:val="000000"/>
          <w:sz w:val="24"/>
        </w:rPr>
        <w:t xml:space="preserve">Программа является логическим продолжением предыдущих программ по поддержке предпринимательства и разработана с учетом изменений в законодательной, финансовой, информационной и иных </w:t>
      </w:r>
      <w:r w:rsidRPr="006B353D">
        <w:rPr>
          <w:rFonts w:asciiTheme="minorHAnsi" w:hAnsiTheme="minorHAnsi" w:cstheme="minorHAnsi"/>
          <w:sz w:val="24"/>
        </w:rPr>
        <w:t>форм поддержки малого и среднего предпринимательства в целях выполнения Федерального закона от 24.07.2017 №</w:t>
      </w:r>
      <w:r w:rsidR="001C38E8" w:rsidRPr="006B353D">
        <w:rPr>
          <w:rFonts w:asciiTheme="minorHAnsi" w:hAnsiTheme="minorHAnsi" w:cstheme="minorHAnsi"/>
          <w:sz w:val="24"/>
        </w:rPr>
        <w:t xml:space="preserve"> </w:t>
      </w:r>
      <w:r w:rsidRPr="006B353D">
        <w:rPr>
          <w:rFonts w:asciiTheme="minorHAnsi" w:hAnsiTheme="minorHAnsi" w:cstheme="minorHAnsi"/>
          <w:sz w:val="24"/>
        </w:rPr>
        <w:t>209 – ФЗ «О развитии малого и среднего предпринимательства в Российской Федерации» и Закона Кемеровской области от 27.12.2007 №</w:t>
      </w:r>
      <w:r w:rsidR="001C38E8" w:rsidRPr="006B353D">
        <w:rPr>
          <w:rFonts w:asciiTheme="minorHAnsi" w:hAnsiTheme="minorHAnsi" w:cstheme="minorHAnsi"/>
          <w:sz w:val="24"/>
        </w:rPr>
        <w:t xml:space="preserve"> </w:t>
      </w:r>
      <w:r w:rsidRPr="006B353D">
        <w:rPr>
          <w:rFonts w:asciiTheme="minorHAnsi" w:hAnsiTheme="minorHAnsi" w:cstheme="minorHAnsi"/>
          <w:sz w:val="24"/>
        </w:rPr>
        <w:t>187</w:t>
      </w:r>
      <w:r w:rsidRPr="006B353D">
        <w:rPr>
          <w:rFonts w:asciiTheme="minorHAnsi" w:hAnsiTheme="minorHAnsi" w:cstheme="minorHAnsi"/>
          <w:b/>
          <w:sz w:val="24"/>
        </w:rPr>
        <w:t>-</w:t>
      </w:r>
      <w:r w:rsidRPr="006B353D">
        <w:rPr>
          <w:rFonts w:asciiTheme="minorHAnsi" w:hAnsiTheme="minorHAnsi" w:cstheme="minorHAnsi"/>
          <w:sz w:val="24"/>
        </w:rPr>
        <w:t>ОЗ «О развитии малого и среднего предпринимательства».</w:t>
      </w:r>
      <w:proofErr w:type="gramEnd"/>
    </w:p>
    <w:p w:rsidR="00FF6513" w:rsidRPr="006B353D" w:rsidRDefault="00FF6513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</w:p>
    <w:p w:rsidR="00FF6513" w:rsidRPr="006B353D" w:rsidRDefault="00FE7694">
      <w:pPr>
        <w:ind w:firstLine="709"/>
        <w:rPr>
          <w:rFonts w:asciiTheme="minorHAnsi" w:hAnsiTheme="minorHAnsi" w:cstheme="minorHAnsi"/>
          <w:b/>
          <w:bCs/>
          <w:sz w:val="24"/>
        </w:rPr>
      </w:pPr>
      <w:r w:rsidRPr="006B353D">
        <w:rPr>
          <w:rFonts w:asciiTheme="minorHAnsi" w:hAnsiTheme="minorHAnsi" w:cstheme="minorHAnsi"/>
          <w:b/>
          <w:bCs/>
          <w:sz w:val="24"/>
        </w:rPr>
        <w:t>2. Описание приоритетов и целей муниципальной политике в сфере реализации муниципальной программы</w:t>
      </w:r>
    </w:p>
    <w:p w:rsidR="00FF6513" w:rsidRPr="006B353D" w:rsidRDefault="00FF6513">
      <w:pPr>
        <w:ind w:firstLine="709"/>
        <w:rPr>
          <w:rFonts w:asciiTheme="minorHAnsi" w:hAnsiTheme="minorHAnsi" w:cstheme="minorHAnsi"/>
          <w:sz w:val="24"/>
        </w:rPr>
      </w:pP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proofErr w:type="gramStart"/>
      <w:r w:rsidRPr="006B353D">
        <w:rPr>
          <w:rFonts w:asciiTheme="minorHAnsi" w:hAnsiTheme="minorHAnsi" w:cstheme="minorHAnsi"/>
          <w:color w:val="000000"/>
          <w:sz w:val="24"/>
        </w:rPr>
        <w:t>Приоритеты муниципальной политики при реализации муниципальной программы определены исходя из целей и приоритетов государственной политики в сфере развития малого и среднего предпринимательства, содержащихся в федеральных законах, решениях Президента Российской Федерации, Правительства Российской Федерации, а также в документах стратегического планирования Кемеровской области — Кузбасса.</w:t>
      </w:r>
      <w:proofErr w:type="gramEnd"/>
      <w:r w:rsidRPr="006B353D">
        <w:rPr>
          <w:rFonts w:asciiTheme="minorHAnsi" w:hAnsiTheme="minorHAnsi" w:cstheme="minorHAnsi"/>
          <w:color w:val="000000"/>
          <w:sz w:val="24"/>
        </w:rPr>
        <w:t xml:space="preserve">  Данная программа направлена на поддержку и стимулирование предпринимательской активности, создание благоприятных условий для развития бизнеса, повышение конкурентоспособности и устойчивости малых и средних предприятий, что способствует социально-экономическому развитию округа и региона в соответствии с общероссийскими стратегическими приоритетами.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i/>
          <w:color w:val="000000"/>
          <w:sz w:val="24"/>
        </w:rPr>
      </w:pPr>
      <w:r w:rsidRPr="00E165BF">
        <w:rPr>
          <w:rFonts w:asciiTheme="minorHAnsi" w:hAnsiTheme="minorHAnsi" w:cstheme="minorHAnsi"/>
          <w:color w:val="000000"/>
          <w:sz w:val="24"/>
        </w:rPr>
        <w:t>Целью настоящей</w:t>
      </w:r>
      <w:r w:rsidRPr="00E165BF">
        <w:rPr>
          <w:rFonts w:asciiTheme="minorHAnsi" w:hAnsiTheme="minorHAnsi" w:cstheme="minorHAnsi"/>
          <w:i/>
          <w:color w:val="000000"/>
          <w:sz w:val="24"/>
        </w:rPr>
        <w:t xml:space="preserve"> муниципальной программы является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 </w:t>
      </w:r>
      <w:r w:rsidRPr="006B353D">
        <w:rPr>
          <w:rFonts w:asciiTheme="minorHAnsi" w:hAnsiTheme="minorHAnsi" w:cstheme="minorHAnsi"/>
          <w:i/>
          <w:color w:val="000000"/>
          <w:sz w:val="24"/>
        </w:rPr>
        <w:t xml:space="preserve">создание благоприятных условий для развития предпринимательской деятельности на территории </w:t>
      </w:r>
      <w:r w:rsidR="00371E0D" w:rsidRPr="006B353D">
        <w:rPr>
          <w:rFonts w:asciiTheme="minorHAnsi" w:hAnsiTheme="minorHAnsi" w:cstheme="minorHAnsi"/>
          <w:i/>
          <w:color w:val="000000"/>
          <w:sz w:val="24"/>
        </w:rPr>
        <w:t>Юргинского</w:t>
      </w:r>
      <w:r w:rsidRPr="006B353D">
        <w:rPr>
          <w:rFonts w:asciiTheme="minorHAnsi" w:hAnsiTheme="minorHAnsi" w:cstheme="minorHAnsi"/>
          <w:i/>
          <w:color w:val="000000"/>
          <w:sz w:val="24"/>
        </w:rPr>
        <w:t xml:space="preserve"> муниципального округа.</w:t>
      </w:r>
    </w:p>
    <w:p w:rsidR="00FF6513" w:rsidRPr="006B353D" w:rsidRDefault="00FF6513">
      <w:pPr>
        <w:widowControl/>
        <w:jc w:val="both"/>
        <w:rPr>
          <w:rFonts w:asciiTheme="minorHAnsi" w:hAnsiTheme="minorHAnsi" w:cstheme="minorHAnsi"/>
          <w:color w:val="000000"/>
          <w:sz w:val="24"/>
        </w:rPr>
      </w:pPr>
    </w:p>
    <w:p w:rsidR="00FF6513" w:rsidRPr="006B353D" w:rsidRDefault="00FE7694">
      <w:pPr>
        <w:rPr>
          <w:rFonts w:asciiTheme="minorHAnsi" w:hAnsiTheme="minorHAnsi" w:cstheme="minorHAnsi"/>
          <w:b/>
          <w:bCs/>
          <w:sz w:val="24"/>
        </w:rPr>
      </w:pPr>
      <w:r w:rsidRPr="006B353D">
        <w:rPr>
          <w:rFonts w:asciiTheme="minorHAnsi" w:hAnsiTheme="minorHAnsi" w:cstheme="minorHAnsi"/>
          <w:b/>
          <w:bCs/>
          <w:sz w:val="24"/>
        </w:rPr>
        <w:t xml:space="preserve">3. Сведения о взаимосвязи </w:t>
      </w:r>
      <w:bookmarkStart w:id="2" w:name="P002A"/>
      <w:bookmarkEnd w:id="2"/>
      <w:r w:rsidRPr="006B353D">
        <w:rPr>
          <w:rFonts w:asciiTheme="minorHAnsi" w:hAnsiTheme="minorHAnsi" w:cstheme="minorHAnsi"/>
          <w:b/>
          <w:bCs/>
          <w:color w:val="000000"/>
          <w:sz w:val="24"/>
        </w:rPr>
        <w:t>со стратегическими приоритетами, целями и показателями государственных программ</w:t>
      </w:r>
      <w:r w:rsidR="003060BE">
        <w:rPr>
          <w:rFonts w:asciiTheme="minorHAnsi" w:hAnsiTheme="minorHAnsi" w:cstheme="minorHAnsi"/>
          <w:b/>
          <w:bCs/>
          <w:color w:val="000000"/>
          <w:sz w:val="24"/>
        </w:rPr>
        <w:t xml:space="preserve"> Российской Федерации, </w:t>
      </w:r>
      <w:r w:rsidRPr="006B353D">
        <w:rPr>
          <w:rFonts w:asciiTheme="minorHAnsi" w:hAnsiTheme="minorHAnsi" w:cstheme="minorHAnsi"/>
          <w:b/>
          <w:bCs/>
          <w:color w:val="000000"/>
          <w:sz w:val="24"/>
        </w:rPr>
        <w:t>Кемеровской области — Кузбасса</w:t>
      </w:r>
      <w:r w:rsidR="003060BE">
        <w:rPr>
          <w:rFonts w:asciiTheme="minorHAnsi" w:hAnsiTheme="minorHAnsi" w:cstheme="minorHAnsi"/>
          <w:b/>
          <w:bCs/>
          <w:color w:val="000000"/>
          <w:sz w:val="24"/>
        </w:rPr>
        <w:t>, Юргинского муниципального округа</w:t>
      </w:r>
    </w:p>
    <w:p w:rsidR="00FF6513" w:rsidRPr="006B353D" w:rsidRDefault="00FF6513">
      <w:pPr>
        <w:rPr>
          <w:rFonts w:asciiTheme="minorHAnsi" w:hAnsiTheme="minorHAnsi" w:cstheme="minorHAnsi"/>
          <w:color w:val="000000"/>
          <w:sz w:val="24"/>
        </w:rPr>
      </w:pPr>
    </w:p>
    <w:p w:rsidR="00FF6513" w:rsidRPr="006B353D" w:rsidRDefault="00660382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hyperlink r:id="rId9" w:anchor="64U0IK" w:history="1">
        <w:r w:rsidR="00FE7694" w:rsidRPr="006B353D">
          <w:rPr>
            <w:rStyle w:val="af"/>
            <w:rFonts w:asciiTheme="minorHAnsi" w:hAnsiTheme="minorHAnsi" w:cstheme="minorHAnsi"/>
            <w:color w:val="000000"/>
            <w:sz w:val="24"/>
            <w:u w:val="none"/>
            <w:shd w:val="clear" w:color="auto" w:fill="FFFFFF"/>
          </w:rPr>
          <w:t>Распоряжением Правительства Российской Федерации от 02.06.2016 N 1083-р</w:t>
        </w:r>
      </w:hyperlink>
      <w:r w:rsidR="00FE7694" w:rsidRPr="006B353D">
        <w:rPr>
          <w:rFonts w:asciiTheme="minorHAnsi" w:hAnsiTheme="minorHAnsi" w:cstheme="minorHAnsi"/>
          <w:color w:val="000000"/>
          <w:sz w:val="24"/>
        </w:rPr>
        <w:t xml:space="preserve"> утверждена Стратегия развития малого и среднего предпринимательства в Российской Федерации на период до 2030 года. Цель Стратегии - развитие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</w:t>
      </w:r>
      <w:r w:rsidR="00FE7694" w:rsidRPr="006B353D">
        <w:rPr>
          <w:rFonts w:asciiTheme="minorHAnsi" w:hAnsiTheme="minorHAnsi" w:cstheme="minorHAnsi"/>
          <w:color w:val="000000"/>
          <w:sz w:val="24"/>
        </w:rPr>
        <w:lastRenderedPageBreak/>
        <w:t>стороны, - социального развития и обеспечения стабильно высокого уровня занятости.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>На федеральном уровне в соответствии с </w:t>
      </w:r>
      <w:hyperlink r:id="rId10" w:anchor="7D20K3" w:history="1">
        <w:r w:rsidRPr="006B353D">
          <w:rPr>
            <w:rStyle w:val="af"/>
            <w:rFonts w:asciiTheme="minorHAnsi" w:hAnsiTheme="minorHAnsi" w:cstheme="minorHAnsi"/>
            <w:color w:val="000000"/>
            <w:sz w:val="24"/>
            <w:u w:val="none"/>
            <w:shd w:val="clear" w:color="auto" w:fill="FFFFFF"/>
          </w:rPr>
          <w:t>Указом Президента Российско</w:t>
        </w:r>
        <w:r w:rsidR="005140D3" w:rsidRPr="006B353D">
          <w:rPr>
            <w:rStyle w:val="af"/>
            <w:rFonts w:asciiTheme="minorHAnsi" w:hAnsiTheme="minorHAnsi" w:cstheme="minorHAnsi"/>
            <w:color w:val="000000"/>
            <w:sz w:val="24"/>
            <w:u w:val="none"/>
            <w:shd w:val="clear" w:color="auto" w:fill="FFFFFF"/>
          </w:rPr>
          <w:t>й Федерации от 07.05.2024 № 309</w:t>
        </w:r>
        <w:r w:rsidRPr="006B353D">
          <w:rPr>
            <w:rStyle w:val="af"/>
            <w:rFonts w:asciiTheme="minorHAnsi" w:hAnsiTheme="minorHAnsi" w:cstheme="minorHAnsi"/>
            <w:color w:val="000000"/>
            <w:sz w:val="24"/>
            <w:u w:val="none"/>
            <w:shd w:val="clear" w:color="auto" w:fill="FFFFFF"/>
          </w:rPr>
          <w:t xml:space="preserve"> </w:t>
        </w:r>
      </w:hyperlink>
      <w:r w:rsidR="005140D3" w:rsidRPr="006B353D">
        <w:rPr>
          <w:rStyle w:val="af"/>
          <w:rFonts w:asciiTheme="minorHAnsi" w:hAnsiTheme="minorHAnsi" w:cstheme="minorHAnsi"/>
          <w:color w:val="000000"/>
          <w:sz w:val="24"/>
          <w:u w:val="none"/>
          <w:shd w:val="clear" w:color="auto" w:fill="FFFFFF"/>
        </w:rPr>
        <w:t>«</w:t>
      </w:r>
      <w:r w:rsidR="005B7468" w:rsidRPr="006B353D">
        <w:rPr>
          <w:rStyle w:val="af"/>
          <w:rFonts w:asciiTheme="minorHAnsi" w:hAnsiTheme="minorHAnsi" w:cstheme="minorHAnsi"/>
          <w:color w:val="000000"/>
          <w:sz w:val="24"/>
          <w:u w:val="none"/>
          <w:shd w:val="clear" w:color="auto" w:fill="FFFFFF"/>
        </w:rPr>
        <w:t>О национальных целях развития Российской Федерации на период до 2030 года и на перспективу до 2036 года</w:t>
      </w:r>
      <w:r w:rsidR="005140D3" w:rsidRPr="006B353D">
        <w:rPr>
          <w:rStyle w:val="af"/>
          <w:rFonts w:asciiTheme="minorHAnsi" w:hAnsiTheme="minorHAnsi" w:cstheme="minorHAnsi"/>
          <w:color w:val="000000"/>
          <w:sz w:val="24"/>
          <w:u w:val="none"/>
          <w:shd w:val="clear" w:color="auto" w:fill="FFFFFF"/>
        </w:rPr>
        <w:t xml:space="preserve">» </w:t>
      </w:r>
      <w:r w:rsidRPr="006B353D">
        <w:rPr>
          <w:rFonts w:asciiTheme="minorHAnsi" w:hAnsiTheme="minorHAnsi" w:cstheme="minorHAnsi"/>
          <w:color w:val="000000"/>
          <w:sz w:val="24"/>
        </w:rPr>
        <w:t> Министерством экономического развития Российской Федерации разработан национальный проект "Эффекти</w:t>
      </w:r>
      <w:r w:rsidR="005140D3" w:rsidRPr="006B353D">
        <w:rPr>
          <w:rFonts w:asciiTheme="minorHAnsi" w:hAnsiTheme="minorHAnsi" w:cstheme="minorHAnsi"/>
          <w:color w:val="000000"/>
          <w:sz w:val="24"/>
        </w:rPr>
        <w:t xml:space="preserve">вная и конкурентная экономика". 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В рамках данного проекта поддержка субъектов малого и среднего предпринимательства Кузбасса </w:t>
      </w:r>
      <w:r w:rsidRPr="006B353D">
        <w:rPr>
          <w:rFonts w:asciiTheme="minorHAnsi" w:hAnsiTheme="minorHAnsi" w:cstheme="minorHAnsi"/>
          <w:sz w:val="24"/>
        </w:rPr>
        <w:t>осуществляется по двум региональным проектам: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- региональный проект «Малое и среднее предпринимательство и поддержка предпринимательской инициативы»;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- региональный проект «Системные меры развития международной кооперации и экспорта в Кемеровской области».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 xml:space="preserve">Для достижения показателей </w:t>
      </w:r>
      <w:r w:rsidRPr="006B353D">
        <w:rPr>
          <w:rFonts w:asciiTheme="minorHAnsi" w:hAnsiTheme="minorHAnsi" w:cstheme="minorHAnsi"/>
          <w:b/>
          <w:color w:val="000000"/>
          <w:sz w:val="24"/>
        </w:rPr>
        <w:t>регионального проекта «Малое и среднее предпринимательство и поддержка предпринимательской инициативы»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 создан областной </w:t>
      </w:r>
      <w:r w:rsidR="00D74858" w:rsidRPr="006B353D">
        <w:rPr>
          <w:rFonts w:asciiTheme="minorHAnsi" w:hAnsiTheme="minorHAnsi" w:cstheme="minorHAnsi"/>
          <w:color w:val="000000"/>
          <w:sz w:val="24"/>
        </w:rPr>
        <w:t>центр «</w:t>
      </w:r>
      <w:r w:rsidRPr="006B353D">
        <w:rPr>
          <w:rFonts w:asciiTheme="minorHAnsi" w:hAnsiTheme="minorHAnsi" w:cstheme="minorHAnsi"/>
          <w:color w:val="000000"/>
          <w:sz w:val="24"/>
        </w:rPr>
        <w:t>Мой бизнес</w:t>
      </w:r>
      <w:r w:rsidR="00D74858" w:rsidRPr="006B353D">
        <w:rPr>
          <w:rFonts w:asciiTheme="minorHAnsi" w:hAnsiTheme="minorHAnsi" w:cstheme="minorHAnsi"/>
          <w:color w:val="000000"/>
          <w:sz w:val="24"/>
        </w:rPr>
        <w:t xml:space="preserve">» </w:t>
      </w:r>
      <w:r w:rsidR="005140D3" w:rsidRPr="006B353D">
        <w:rPr>
          <w:rFonts w:asciiTheme="minorHAnsi" w:hAnsiTheme="minorHAnsi" w:cstheme="minorHAnsi"/>
          <w:color w:val="000000"/>
          <w:sz w:val="24"/>
        </w:rPr>
        <w:t>Кузбасса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, </w:t>
      </w:r>
      <w:r w:rsidR="005140D3" w:rsidRPr="006B353D">
        <w:rPr>
          <w:rFonts w:asciiTheme="minorHAnsi" w:hAnsiTheme="minorHAnsi" w:cstheme="minorHAnsi"/>
          <w:color w:val="000000"/>
          <w:sz w:val="24"/>
        </w:rPr>
        <w:t xml:space="preserve"> для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 субъектов малого и среднего предпринимательства, самозанятых и физических лиц, заинтересованных в осуществления предпринимательской деятельности.</w:t>
      </w:r>
    </w:p>
    <w:p w:rsidR="00FF6513" w:rsidRPr="006B353D" w:rsidRDefault="00D74858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r w:rsidRPr="006B353D">
        <w:rPr>
          <w:rFonts w:asciiTheme="minorHAnsi" w:hAnsiTheme="minorHAnsi" w:cstheme="minorHAnsi"/>
          <w:sz w:val="24"/>
        </w:rPr>
        <w:t>Центр «</w:t>
      </w:r>
      <w:r w:rsidR="00FE7694" w:rsidRPr="006B353D">
        <w:rPr>
          <w:rFonts w:asciiTheme="minorHAnsi" w:hAnsiTheme="minorHAnsi" w:cstheme="minorHAnsi"/>
          <w:sz w:val="24"/>
        </w:rPr>
        <w:t>Мой бизн</w:t>
      </w:r>
      <w:r w:rsidRPr="006B353D">
        <w:rPr>
          <w:rFonts w:asciiTheme="minorHAnsi" w:hAnsiTheme="minorHAnsi" w:cstheme="minorHAnsi"/>
          <w:sz w:val="24"/>
        </w:rPr>
        <w:t>ес»</w:t>
      </w:r>
      <w:r w:rsidR="00FE7694" w:rsidRPr="006B353D">
        <w:rPr>
          <w:rFonts w:asciiTheme="minorHAnsi" w:hAnsiTheme="minorHAnsi" w:cstheme="minorHAnsi"/>
          <w:sz w:val="24"/>
        </w:rPr>
        <w:t xml:space="preserve"> объединил ряд объектов инфраструктуры на одной площадке: центр </w:t>
      </w:r>
      <w:r w:rsidR="00FE7694" w:rsidRPr="006B353D">
        <w:rPr>
          <w:rFonts w:asciiTheme="minorHAnsi" w:hAnsiTheme="minorHAnsi" w:cstheme="minorHAnsi"/>
          <w:color w:val="000000"/>
          <w:sz w:val="24"/>
        </w:rPr>
        <w:t>поддержки предпринимательства, центр инноваций социальной сферы, региональный центр инжиниринга, центр кластерного развития, организации финансовой поддержки: гарантийной и микрофинансовой, а также иные организации, обратиться в которые могут предприниматели, самозанятые граждане и физические лица, зарегистрированные на территории Кемеровской области — Кузбасса.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 xml:space="preserve">Для достижения показателей регионального проекта «Системные меры развития международной кооперации и экспорта в Кемеровской области» создана автономная некоммерческая организация «Центр поддержки экспорта Кузбасса». 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 xml:space="preserve">В дополнение к федеральным </w:t>
      </w:r>
      <w:r w:rsidR="00854B10" w:rsidRPr="006B353D">
        <w:rPr>
          <w:rFonts w:asciiTheme="minorHAnsi" w:hAnsiTheme="minorHAnsi" w:cstheme="minorHAnsi"/>
          <w:color w:val="000000"/>
          <w:sz w:val="24"/>
        </w:rPr>
        <w:t xml:space="preserve">и региональным мерам поддержки </w:t>
      </w:r>
      <w:r w:rsidR="00854B10" w:rsidRPr="006B353D">
        <w:rPr>
          <w:rFonts w:asciiTheme="minorHAnsi" w:hAnsiTheme="minorHAnsi" w:cstheme="minorHAnsi"/>
          <w:sz w:val="24"/>
        </w:rPr>
        <w:t>а</w:t>
      </w:r>
      <w:r w:rsidRPr="006B353D">
        <w:rPr>
          <w:rFonts w:asciiTheme="minorHAnsi" w:hAnsiTheme="minorHAnsi" w:cstheme="minorHAnsi"/>
          <w:sz w:val="24"/>
        </w:rPr>
        <w:t xml:space="preserve">дминистрация </w:t>
      </w:r>
      <w:r w:rsidR="00D74858" w:rsidRPr="006B353D">
        <w:rPr>
          <w:rFonts w:asciiTheme="minorHAnsi" w:hAnsiTheme="minorHAnsi" w:cstheme="minorHAnsi"/>
          <w:sz w:val="24"/>
        </w:rPr>
        <w:t>Юргинского</w:t>
      </w:r>
      <w:r w:rsidRPr="006B353D">
        <w:rPr>
          <w:rFonts w:asciiTheme="minorHAnsi" w:hAnsiTheme="minorHAnsi" w:cstheme="minorHAnsi"/>
          <w:sz w:val="24"/>
        </w:rPr>
        <w:t xml:space="preserve"> 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муниципального округа оказывает консультационную и информационную поддержку субъектам малого и среднего предпринимательства и самозанятым. А также стимулирует развитие предпринимательства, организует обучающие мероприятия и принимает участие совместно с предпринимателями в спартакиадах и других социальных инициативах. </w:t>
      </w:r>
    </w:p>
    <w:p w:rsidR="00FF6513" w:rsidRPr="006B353D" w:rsidRDefault="00FF6513">
      <w:pPr>
        <w:jc w:val="both"/>
        <w:rPr>
          <w:rFonts w:asciiTheme="minorHAnsi" w:hAnsiTheme="minorHAnsi" w:cstheme="minorHAnsi"/>
          <w:color w:val="000000"/>
          <w:sz w:val="24"/>
        </w:rPr>
      </w:pPr>
    </w:p>
    <w:p w:rsidR="00FF6513" w:rsidRPr="006B353D" w:rsidRDefault="00FE7694">
      <w:pPr>
        <w:rPr>
          <w:rFonts w:asciiTheme="minorHAnsi" w:hAnsiTheme="minorHAnsi" w:cstheme="minorHAnsi"/>
          <w:b/>
          <w:bCs/>
          <w:sz w:val="24"/>
        </w:rPr>
      </w:pPr>
      <w:r w:rsidRPr="006B353D">
        <w:rPr>
          <w:rFonts w:asciiTheme="minorHAnsi" w:hAnsiTheme="minorHAnsi" w:cstheme="minorHAnsi"/>
          <w:b/>
          <w:bCs/>
          <w:color w:val="000000"/>
          <w:sz w:val="24"/>
        </w:rPr>
        <w:t xml:space="preserve">4. </w:t>
      </w:r>
      <w:bookmarkStart w:id="3" w:name="P0037"/>
      <w:bookmarkEnd w:id="3"/>
      <w:r w:rsidRPr="006B353D">
        <w:rPr>
          <w:rFonts w:asciiTheme="minorHAnsi" w:hAnsiTheme="minorHAnsi" w:cstheme="minorHAnsi"/>
          <w:b/>
          <w:bCs/>
          <w:color w:val="000000"/>
          <w:sz w:val="24"/>
        </w:rPr>
        <w:t> 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FF6513" w:rsidRPr="006B353D" w:rsidRDefault="00FF6513">
      <w:pPr>
        <w:rPr>
          <w:rFonts w:asciiTheme="minorHAnsi" w:hAnsiTheme="minorHAnsi" w:cstheme="minorHAnsi"/>
          <w:color w:val="000000"/>
          <w:sz w:val="24"/>
        </w:rPr>
      </w:pP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>Настоящая муниципальная программа предусматривает комплекс основных мероприятий по стимулированию развития малого и среднего предпринимательства, посредством которых предполагается достигнуть желаемых результатов.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b/>
          <w:sz w:val="24"/>
        </w:rPr>
      </w:pPr>
      <w:r w:rsidRPr="006B353D">
        <w:rPr>
          <w:rFonts w:asciiTheme="minorHAnsi" w:hAnsiTheme="minorHAnsi" w:cstheme="minorHAnsi"/>
          <w:b/>
          <w:sz w:val="24"/>
        </w:rPr>
        <w:t>К задачам муниципальной программы относится: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>1) Оказание консультативной, информационной и имущественной поддержки субъектам малого и среднего предпринимательства.</w:t>
      </w:r>
    </w:p>
    <w:p w:rsidR="00417154" w:rsidRPr="006B353D" w:rsidRDefault="00FE7694" w:rsidP="00417154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>Данная задача направлена на оказание консультативной, информационной и имущественной поддержки субъектам малого и среднего предпринимательства, позволяя малому и среднему бизнесу получить помощь в решении актуальных проблем своей деятельности.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>2) Содействие в организации и участие субъектов малого и среднего предпринимательства в культурно</w:t>
      </w:r>
      <w:r w:rsidR="000668E8" w:rsidRPr="006B353D">
        <w:rPr>
          <w:rFonts w:asciiTheme="minorHAnsi" w:hAnsiTheme="minorHAnsi" w:cstheme="minorHAnsi"/>
          <w:color w:val="000000"/>
          <w:sz w:val="24"/>
        </w:rPr>
        <w:t xml:space="preserve"> </w:t>
      </w:r>
      <w:r w:rsidRPr="006B353D">
        <w:rPr>
          <w:rFonts w:asciiTheme="minorHAnsi" w:hAnsiTheme="minorHAnsi" w:cstheme="minorHAnsi"/>
          <w:b/>
          <w:color w:val="000000"/>
          <w:sz w:val="24"/>
        </w:rPr>
        <w:t>-</w:t>
      </w:r>
      <w:r w:rsidRPr="006B353D">
        <w:rPr>
          <w:rFonts w:asciiTheme="minorHAnsi" w:hAnsiTheme="minorHAnsi" w:cstheme="minorHAnsi"/>
          <w:color w:val="000000"/>
          <w:sz w:val="24"/>
        </w:rPr>
        <w:t xml:space="preserve"> массовых мероприятиях в сфере бизнеса.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 xml:space="preserve">Задача направлена на формирование положительного образа предпринимательства среди населения. 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>3) Содействие в обучении квалифицированных кадров субъектов малого и среднего предпринимательства.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color w:val="000000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lastRenderedPageBreak/>
        <w:t xml:space="preserve">Данная задача направлена на создание условий для повышения уровня знаний субъектов предпринимательской деятельности по ведению бизнеса, повышения квалификации кадров, а также, </w:t>
      </w:r>
      <w:proofErr w:type="gramStart"/>
      <w:r w:rsidRPr="006B353D">
        <w:rPr>
          <w:rFonts w:asciiTheme="minorHAnsi" w:hAnsiTheme="minorHAnsi" w:cstheme="minorHAnsi"/>
          <w:color w:val="000000"/>
          <w:sz w:val="24"/>
        </w:rPr>
        <w:t>для</w:t>
      </w:r>
      <w:proofErr w:type="gramEnd"/>
      <w:r w:rsidRPr="006B353D">
        <w:rPr>
          <w:rFonts w:asciiTheme="minorHAnsi" w:hAnsiTheme="minorHAnsi" w:cstheme="minorHAnsi"/>
          <w:color w:val="000000"/>
          <w:sz w:val="24"/>
        </w:rPr>
        <w:t xml:space="preserve"> </w:t>
      </w:r>
      <w:proofErr w:type="gramStart"/>
      <w:r w:rsidRPr="006B353D">
        <w:rPr>
          <w:rFonts w:asciiTheme="minorHAnsi" w:hAnsiTheme="minorHAnsi" w:cstheme="minorHAnsi"/>
          <w:color w:val="000000"/>
          <w:sz w:val="24"/>
        </w:rPr>
        <w:t>привлечение</w:t>
      </w:r>
      <w:proofErr w:type="gramEnd"/>
      <w:r w:rsidRPr="006B353D">
        <w:rPr>
          <w:rFonts w:asciiTheme="minorHAnsi" w:hAnsiTheme="minorHAnsi" w:cstheme="minorHAnsi"/>
          <w:color w:val="000000"/>
          <w:sz w:val="24"/>
        </w:rPr>
        <w:t xml:space="preserve"> молодых кадров для развития малого и среднего предпринимательства.</w:t>
      </w:r>
    </w:p>
    <w:p w:rsidR="00FF6513" w:rsidRPr="006B353D" w:rsidRDefault="00FE7694">
      <w:pPr>
        <w:ind w:firstLine="709"/>
        <w:jc w:val="both"/>
        <w:rPr>
          <w:rFonts w:asciiTheme="minorHAnsi" w:hAnsiTheme="minorHAnsi" w:cstheme="minorHAnsi"/>
          <w:color w:val="FF0000"/>
          <w:sz w:val="24"/>
        </w:rPr>
      </w:pPr>
      <w:r w:rsidRPr="006B353D">
        <w:rPr>
          <w:rFonts w:asciiTheme="minorHAnsi" w:hAnsiTheme="minorHAnsi" w:cstheme="minorHAnsi"/>
          <w:color w:val="000000"/>
          <w:sz w:val="24"/>
        </w:rPr>
        <w:t xml:space="preserve">Реализация настоящей муниципальной программы окажет позитивное влияние на социально-экономическую ситуацию округа, будет способствовать развитию предпринимательской активности населения, модернизации основных фондов субъектов малого и среднего предпринимательства, повышению </w:t>
      </w:r>
      <w:r w:rsidRPr="006B353D">
        <w:rPr>
          <w:rFonts w:asciiTheme="minorHAnsi" w:hAnsiTheme="minorHAnsi" w:cstheme="minorHAnsi"/>
          <w:sz w:val="24"/>
        </w:rPr>
        <w:t>конкурентоспособности субъектов малого и среднего предпринимательства, повышению квалификации и компетенций кадров, созданию условий развития деятельности самозанятых.</w:t>
      </w:r>
    </w:p>
    <w:p w:rsidR="00FF6513" w:rsidRPr="006B353D" w:rsidRDefault="00FF6513">
      <w:pPr>
        <w:rPr>
          <w:rFonts w:asciiTheme="minorHAnsi" w:hAnsiTheme="minorHAnsi" w:cstheme="minorHAnsi"/>
          <w:color w:val="000000"/>
          <w:sz w:val="24"/>
        </w:rPr>
      </w:pPr>
    </w:p>
    <w:p w:rsidR="00FF6513" w:rsidRPr="006B353D" w:rsidRDefault="00FF6513">
      <w:pPr>
        <w:rPr>
          <w:rFonts w:asciiTheme="minorHAnsi" w:hAnsiTheme="minorHAnsi" w:cstheme="minorHAnsi"/>
          <w:color w:val="000000"/>
          <w:sz w:val="24"/>
        </w:rPr>
      </w:pPr>
    </w:p>
    <w:p w:rsidR="0097612D" w:rsidRDefault="0097612D" w:rsidP="00D52FDF">
      <w:pPr>
        <w:jc w:val="right"/>
        <w:rPr>
          <w:rFonts w:asciiTheme="minorHAnsi" w:hAnsiTheme="minorHAnsi" w:cstheme="minorHAnsi"/>
          <w:sz w:val="24"/>
        </w:rPr>
      </w:pPr>
    </w:p>
    <w:p w:rsidR="00FF6513" w:rsidRPr="006B353D" w:rsidRDefault="00D803B7" w:rsidP="00D803B7">
      <w:pPr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</w:t>
      </w:r>
      <w:r w:rsidR="00FE7694" w:rsidRPr="006B353D">
        <w:rPr>
          <w:rFonts w:asciiTheme="minorHAnsi" w:hAnsiTheme="minorHAnsi" w:cstheme="minorHAnsi"/>
          <w:b/>
          <w:sz w:val="24"/>
        </w:rPr>
        <w:t>ПАСПОРТ</w:t>
      </w:r>
    </w:p>
    <w:p w:rsidR="00FF6513" w:rsidRPr="006B353D" w:rsidRDefault="00FE7694">
      <w:pPr>
        <w:rPr>
          <w:rFonts w:asciiTheme="minorHAnsi" w:hAnsiTheme="minorHAnsi" w:cstheme="minorHAnsi"/>
          <w:b/>
          <w:sz w:val="24"/>
        </w:rPr>
      </w:pPr>
      <w:r w:rsidRPr="006B353D">
        <w:rPr>
          <w:rFonts w:asciiTheme="minorHAnsi" w:hAnsiTheme="minorHAnsi" w:cstheme="minorHAnsi"/>
          <w:b/>
          <w:sz w:val="24"/>
        </w:rPr>
        <w:t xml:space="preserve">муниципальной программы </w:t>
      </w:r>
      <w:r w:rsidR="00E72573" w:rsidRPr="006B353D">
        <w:rPr>
          <w:rFonts w:asciiTheme="minorHAnsi" w:hAnsiTheme="minorHAnsi" w:cstheme="minorHAnsi"/>
          <w:b/>
          <w:sz w:val="24"/>
        </w:rPr>
        <w:t>Юргинского</w:t>
      </w:r>
      <w:r w:rsidRPr="006B353D">
        <w:rPr>
          <w:rFonts w:asciiTheme="minorHAnsi" w:hAnsiTheme="minorHAnsi" w:cstheme="minorHAnsi"/>
          <w:b/>
          <w:sz w:val="24"/>
        </w:rPr>
        <w:t xml:space="preserve"> муниципального округа</w:t>
      </w:r>
    </w:p>
    <w:p w:rsidR="00E72573" w:rsidRPr="006B353D" w:rsidRDefault="00E72573" w:rsidP="00E72573">
      <w:pPr>
        <w:rPr>
          <w:rFonts w:asciiTheme="minorHAnsi" w:hAnsiTheme="minorHAnsi" w:cstheme="minorHAnsi"/>
          <w:b/>
          <w:sz w:val="24"/>
        </w:rPr>
      </w:pPr>
      <w:r w:rsidRPr="006B353D">
        <w:rPr>
          <w:rFonts w:asciiTheme="minorHAnsi" w:hAnsiTheme="minorHAnsi" w:cstheme="minorHAnsi"/>
          <w:b/>
          <w:sz w:val="24"/>
        </w:rPr>
        <w:t>«Развитие субъектов  малого и среднего предпринимательства</w:t>
      </w:r>
    </w:p>
    <w:p w:rsidR="00E72573" w:rsidRPr="006B353D" w:rsidRDefault="00E72573" w:rsidP="00E72573">
      <w:pPr>
        <w:rPr>
          <w:rFonts w:asciiTheme="minorHAnsi" w:hAnsiTheme="minorHAnsi" w:cstheme="minorHAnsi"/>
          <w:b/>
          <w:sz w:val="24"/>
        </w:rPr>
      </w:pPr>
      <w:r w:rsidRPr="006B353D">
        <w:rPr>
          <w:rFonts w:asciiTheme="minorHAnsi" w:hAnsiTheme="minorHAnsi" w:cstheme="minorHAnsi"/>
          <w:b/>
          <w:sz w:val="24"/>
        </w:rPr>
        <w:t>в Юргинском муниципальном округе на 2026 год</w:t>
      </w:r>
    </w:p>
    <w:p w:rsidR="00E72573" w:rsidRPr="006B353D" w:rsidRDefault="00E72573" w:rsidP="00E72573">
      <w:pPr>
        <w:rPr>
          <w:rFonts w:asciiTheme="minorHAnsi" w:hAnsiTheme="minorHAnsi" w:cstheme="minorHAnsi"/>
          <w:b/>
          <w:sz w:val="24"/>
        </w:rPr>
      </w:pPr>
      <w:r w:rsidRPr="006B353D">
        <w:rPr>
          <w:rFonts w:asciiTheme="minorHAnsi" w:hAnsiTheme="minorHAnsi" w:cstheme="minorHAnsi"/>
          <w:b/>
          <w:sz w:val="24"/>
        </w:rPr>
        <w:t>и на плановый период 2027 и 2028 годов»</w:t>
      </w:r>
    </w:p>
    <w:p w:rsidR="00B13B66" w:rsidRPr="006B353D" w:rsidRDefault="00B13B66">
      <w:pPr>
        <w:rPr>
          <w:rFonts w:asciiTheme="minorHAnsi" w:hAnsiTheme="minorHAnsi" w:cstheme="minorHAnsi"/>
          <w:b/>
          <w:sz w:val="24"/>
        </w:rPr>
      </w:pPr>
    </w:p>
    <w:p w:rsidR="00B13B66" w:rsidRPr="006B353D" w:rsidRDefault="00B31483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</w:t>
      </w:r>
      <w:r w:rsidR="00B13B66" w:rsidRPr="006B353D">
        <w:rPr>
          <w:rFonts w:asciiTheme="minorHAnsi" w:hAnsiTheme="minorHAnsi" w:cstheme="minorHAnsi"/>
          <w:b/>
          <w:sz w:val="24"/>
        </w:rPr>
        <w:t>1.Основные положения</w:t>
      </w:r>
    </w:p>
    <w:p w:rsidR="00FF6513" w:rsidRPr="006B353D" w:rsidRDefault="00FF6513">
      <w:pPr>
        <w:rPr>
          <w:rFonts w:asciiTheme="minorHAnsi" w:hAnsiTheme="minorHAnsi" w:cstheme="minorHAnsi"/>
          <w:b/>
          <w:sz w:val="24"/>
        </w:rPr>
      </w:pPr>
    </w:p>
    <w:tbl>
      <w:tblPr>
        <w:tblW w:w="9795" w:type="dxa"/>
        <w:tblInd w:w="6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7155"/>
      </w:tblGrid>
      <w:tr w:rsidR="00FF6513" w:rsidRPr="006B353D" w:rsidTr="00850481">
        <w:trPr>
          <w:trHeight w:val="6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6B353D" w:rsidRDefault="00FE769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Куратор муниципальной программы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6B353D" w:rsidRDefault="00B31483" w:rsidP="00B31483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Либец </w:t>
            </w:r>
            <w:r w:rsidR="00483577" w:rsidRPr="006B353D">
              <w:rPr>
                <w:rFonts w:asciiTheme="minorHAnsi" w:hAnsiTheme="minorHAnsi" w:cstheme="minorHAnsi"/>
                <w:sz w:val="24"/>
              </w:rPr>
              <w:t xml:space="preserve">Константин Анатольевич </w:t>
            </w:r>
            <w:r w:rsidR="00483577" w:rsidRPr="00850481">
              <w:rPr>
                <w:rFonts w:asciiTheme="minorHAnsi" w:hAnsiTheme="minorHAnsi" w:cstheme="minorHAnsi"/>
                <w:sz w:val="24"/>
              </w:rPr>
              <w:t>-</w:t>
            </w:r>
            <w:r w:rsidR="00483577" w:rsidRPr="006B353D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FE7694" w:rsidRPr="006B353D">
              <w:rPr>
                <w:rFonts w:asciiTheme="minorHAnsi" w:hAnsiTheme="minorHAnsi" w:cstheme="minorHAnsi"/>
                <w:sz w:val="24"/>
              </w:rPr>
              <w:t xml:space="preserve">Заместитель главы </w:t>
            </w:r>
            <w:r w:rsidR="000668E8" w:rsidRPr="006B353D">
              <w:rPr>
                <w:rFonts w:asciiTheme="minorHAnsi" w:hAnsiTheme="minorHAnsi" w:cstheme="minorHAnsi"/>
                <w:sz w:val="24"/>
              </w:rPr>
              <w:t>Юргинского</w:t>
            </w:r>
            <w:r w:rsidR="00FE7694" w:rsidRPr="006B353D">
              <w:rPr>
                <w:rFonts w:asciiTheme="minorHAnsi" w:hAnsiTheme="minorHAnsi" w:cstheme="minorHAnsi"/>
                <w:sz w:val="24"/>
              </w:rPr>
              <w:t xml:space="preserve"> муниципального округа по </w:t>
            </w:r>
            <w:r w:rsidR="000668E8" w:rsidRPr="006B353D">
              <w:rPr>
                <w:rFonts w:asciiTheme="minorHAnsi" w:hAnsiTheme="minorHAnsi" w:cstheme="minorHAnsi"/>
                <w:sz w:val="24"/>
              </w:rPr>
              <w:t xml:space="preserve">экономическим вопросам, транспорту </w:t>
            </w:r>
            <w:r w:rsidR="000668E8" w:rsidRPr="00B31483">
              <w:rPr>
                <w:rFonts w:asciiTheme="minorHAnsi" w:hAnsiTheme="minorHAnsi" w:cstheme="minorHAnsi"/>
                <w:sz w:val="24"/>
              </w:rPr>
              <w:t>и связи</w:t>
            </w:r>
            <w:r w:rsidR="000664BF" w:rsidRPr="00B31483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FF6513" w:rsidRPr="006B353D" w:rsidTr="00850481">
        <w:trPr>
          <w:trHeight w:val="6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6B353D" w:rsidRDefault="00FE7694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6B353D" w:rsidRDefault="003D1D1F" w:rsidP="003C1964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Администрация Юргинского муниципального округа (</w:t>
            </w:r>
            <w:r w:rsidR="003C1964">
              <w:rPr>
                <w:rFonts w:asciiTheme="minorHAnsi" w:hAnsiTheme="minorHAnsi" w:cstheme="minorHAnsi"/>
                <w:sz w:val="24"/>
              </w:rPr>
              <w:t>о</w:t>
            </w:r>
            <w:r w:rsidR="00B13B66" w:rsidRPr="006B353D">
              <w:rPr>
                <w:rFonts w:asciiTheme="minorHAnsi" w:hAnsiTheme="minorHAnsi" w:cstheme="minorHAnsi"/>
                <w:sz w:val="24"/>
              </w:rPr>
              <w:t>тдел экономики, планирования и торговли администрации Ю</w:t>
            </w:r>
            <w:r w:rsidR="003C1964">
              <w:rPr>
                <w:rFonts w:asciiTheme="minorHAnsi" w:hAnsiTheme="minorHAnsi" w:cstheme="minorHAnsi"/>
                <w:sz w:val="24"/>
              </w:rPr>
              <w:t>ргинского муниципального округа)</w:t>
            </w:r>
          </w:p>
        </w:tc>
      </w:tr>
      <w:tr w:rsidR="00FF6513" w:rsidRPr="006B353D" w:rsidTr="00850481">
        <w:trPr>
          <w:trHeight w:val="6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6B353D" w:rsidRDefault="00FE7694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Период реализации муниципальной программы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6B353D" w:rsidRDefault="00FE7694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2026</w:t>
            </w:r>
            <w:r w:rsidRPr="000112AF">
              <w:rPr>
                <w:rFonts w:asciiTheme="minorHAnsi" w:hAnsiTheme="minorHAnsi" w:cstheme="minorHAnsi"/>
                <w:sz w:val="24"/>
              </w:rPr>
              <w:t>-</w:t>
            </w:r>
            <w:r w:rsidRPr="006B353D">
              <w:rPr>
                <w:rFonts w:asciiTheme="minorHAnsi" w:hAnsiTheme="minorHAnsi" w:cstheme="minorHAnsi"/>
                <w:sz w:val="24"/>
              </w:rPr>
              <w:t>2028 годы</w:t>
            </w:r>
          </w:p>
        </w:tc>
      </w:tr>
      <w:tr w:rsidR="00FF6513" w:rsidRPr="006B353D" w:rsidTr="0085048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6B353D" w:rsidRDefault="00FE769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Цель муниципальной программы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6B353D" w:rsidRDefault="00FE7694" w:rsidP="00B13B66">
            <w:pPr>
              <w:jc w:val="both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6B353D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Создание благоприятных условий для развития предпринимательской деятельности на территории </w:t>
            </w:r>
            <w:r w:rsidR="00B13B66" w:rsidRPr="006B353D">
              <w:rPr>
                <w:rFonts w:asciiTheme="minorHAnsi" w:eastAsia="Calibri" w:hAnsiTheme="minorHAnsi" w:cstheme="minorHAnsi"/>
                <w:sz w:val="24"/>
                <w:lang w:eastAsia="en-US"/>
              </w:rPr>
              <w:t>Юргинского</w:t>
            </w:r>
            <w:r w:rsidRPr="006B353D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 муниципального округа</w:t>
            </w:r>
          </w:p>
        </w:tc>
      </w:tr>
      <w:tr w:rsidR="00483577" w:rsidRPr="006B353D" w:rsidTr="0085048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77" w:rsidRPr="006B353D" w:rsidRDefault="00390E9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Направления (подпрограммы) муниципальной программы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7F" w:rsidRDefault="00FE3C7F" w:rsidP="00B13B66">
            <w:pPr>
              <w:jc w:val="both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</w:p>
          <w:p w:rsidR="00483577" w:rsidRPr="006B353D" w:rsidRDefault="00FE3C7F" w:rsidP="00B13B66">
            <w:pPr>
              <w:jc w:val="both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lang w:eastAsia="en-US"/>
              </w:rPr>
              <w:t>Подпрограмма</w:t>
            </w:r>
            <w:r w:rsidR="008D5021" w:rsidRPr="006B353D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 «Поддержка и развитие бизнеса»</w:t>
            </w:r>
          </w:p>
        </w:tc>
      </w:tr>
      <w:tr w:rsidR="00FF6513" w:rsidRPr="006B353D" w:rsidTr="00850481">
        <w:trPr>
          <w:trHeight w:val="88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6B353D" w:rsidRDefault="00FE7694">
            <w:pPr>
              <w:jc w:val="left"/>
              <w:rPr>
                <w:rFonts w:asciiTheme="minorHAnsi" w:hAnsiTheme="minorHAnsi" w:cstheme="minorHAnsi"/>
                <w:sz w:val="24"/>
                <w:highlight w:val="yellow"/>
              </w:rPr>
            </w:pPr>
            <w:r w:rsidRPr="000112AF">
              <w:rPr>
                <w:rFonts w:asciiTheme="minorHAnsi" w:hAnsiTheme="minorHAnsi" w:cstheme="minorHAnsi"/>
                <w:sz w:val="24"/>
              </w:rPr>
              <w:t xml:space="preserve">Объемы финансового обеспечения </w:t>
            </w:r>
            <w:r w:rsidRPr="006B353D">
              <w:rPr>
                <w:rFonts w:asciiTheme="minorHAnsi" w:hAnsiTheme="minorHAnsi" w:cstheme="minorHAnsi"/>
                <w:sz w:val="24"/>
              </w:rPr>
              <w:t>м</w:t>
            </w:r>
            <w:r w:rsidR="00EF615E">
              <w:rPr>
                <w:rFonts w:asciiTheme="minorHAnsi" w:hAnsiTheme="minorHAnsi" w:cstheme="minorHAnsi"/>
                <w:sz w:val="24"/>
              </w:rPr>
              <w:t xml:space="preserve">униципальной программы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Default="00EF615E" w:rsidP="000112AF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Всего </w:t>
            </w:r>
            <w:r w:rsidRPr="00EF61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112AF" w:rsidRPr="00EF615E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4C19CF" w:rsidRPr="00EF615E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  <w:r w:rsidR="00FE7694" w:rsidRPr="00EF615E">
              <w:rPr>
                <w:rFonts w:asciiTheme="minorHAnsi" w:hAnsiTheme="minorHAnsi" w:cstheme="minorHAnsi"/>
                <w:sz w:val="24"/>
                <w:szCs w:val="24"/>
              </w:rPr>
              <w:t xml:space="preserve"> тыс.</w:t>
            </w:r>
            <w:r w:rsidR="00FE7694" w:rsidRPr="006B353D">
              <w:rPr>
                <w:rFonts w:asciiTheme="minorHAnsi" w:hAnsiTheme="minorHAnsi" w:cstheme="minorHAnsi"/>
                <w:sz w:val="24"/>
                <w:szCs w:val="24"/>
              </w:rPr>
              <w:t xml:space="preserve"> рублей, в том числе по годам:</w:t>
            </w:r>
          </w:p>
          <w:p w:rsidR="00EF615E" w:rsidRDefault="00EF615E" w:rsidP="000112AF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2026 - 150 тыс. руб.</w:t>
            </w:r>
          </w:p>
          <w:p w:rsidR="00EF615E" w:rsidRDefault="00EF615E" w:rsidP="000112AF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2027 - 150 тыс. руб.</w:t>
            </w:r>
          </w:p>
          <w:p w:rsidR="00EF615E" w:rsidRPr="006B353D" w:rsidRDefault="00EF615E" w:rsidP="000112AF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2028 - 150 тыс. руб.</w:t>
            </w:r>
          </w:p>
        </w:tc>
      </w:tr>
      <w:tr w:rsidR="00FF6513" w:rsidRPr="006B353D" w:rsidTr="0085048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3" w:rsidRPr="009C42DB" w:rsidRDefault="00FE769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9C42DB">
              <w:rPr>
                <w:rFonts w:asciiTheme="minorHAnsi" w:hAnsiTheme="minorHAnsi" w:cstheme="minorHAnsi"/>
                <w:sz w:val="24"/>
              </w:rPr>
              <w:t xml:space="preserve">Связь с национальными целями Российской Федерации/ государственными программами Кемеровской области </w:t>
            </w:r>
            <w:r w:rsidRPr="00D52FDF">
              <w:rPr>
                <w:rFonts w:asciiTheme="minorHAnsi" w:hAnsiTheme="minorHAnsi" w:cstheme="minorHAnsi"/>
                <w:sz w:val="24"/>
              </w:rPr>
              <w:t>-</w:t>
            </w:r>
            <w:r w:rsidRPr="009C42DB">
              <w:rPr>
                <w:rFonts w:asciiTheme="minorHAnsi" w:hAnsiTheme="minorHAnsi" w:cstheme="minorHAnsi"/>
                <w:sz w:val="24"/>
              </w:rPr>
              <w:t xml:space="preserve"> Кузбасса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1B5" w:rsidRDefault="003E4ADC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Национальная цель –</w:t>
            </w:r>
            <w:r w:rsidR="00423329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4B1A7B">
              <w:rPr>
                <w:rFonts w:asciiTheme="minorHAnsi" w:hAnsiTheme="minorHAnsi" w:cstheme="minorHAnsi"/>
                <w:sz w:val="24"/>
              </w:rPr>
              <w:t>«</w:t>
            </w:r>
            <w:r>
              <w:rPr>
                <w:rFonts w:asciiTheme="minorHAnsi" w:hAnsiTheme="minorHAnsi" w:cstheme="minorHAnsi"/>
                <w:sz w:val="24"/>
              </w:rPr>
              <w:t>Устойчивая и динамичная экономика</w:t>
            </w:r>
            <w:r w:rsidR="004B1A7B">
              <w:rPr>
                <w:rFonts w:asciiTheme="minorHAnsi" w:hAnsiTheme="minorHAnsi" w:cstheme="minorHAnsi"/>
                <w:sz w:val="24"/>
              </w:rPr>
              <w:t>»</w:t>
            </w:r>
          </w:p>
          <w:p w:rsidR="00A76D99" w:rsidRDefault="004B1A7B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Показатели:</w:t>
            </w:r>
          </w:p>
          <w:p w:rsidR="003E4ADC" w:rsidRDefault="004B1A7B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</w:t>
            </w:r>
            <w:r w:rsidR="00423329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3E4ADC" w:rsidRPr="003E4ADC">
              <w:rPr>
                <w:rFonts w:asciiTheme="minorHAnsi" w:hAnsiTheme="minorHAnsi" w:cstheme="minorHAnsi"/>
                <w:sz w:val="24"/>
              </w:rPr>
              <w:t>Количество размещенного информационного материала по вопросам развития малого и среднего предпринимательства в сети «Интернет», СМИ</w:t>
            </w:r>
            <w:r w:rsidR="00423329">
              <w:rPr>
                <w:rFonts w:asciiTheme="minorHAnsi" w:hAnsiTheme="minorHAnsi" w:cstheme="minorHAnsi"/>
                <w:sz w:val="24"/>
              </w:rPr>
              <w:t>;</w:t>
            </w:r>
          </w:p>
          <w:p w:rsidR="003E4ADC" w:rsidRDefault="00423329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- </w:t>
            </w:r>
            <w:r w:rsidRPr="00B47FA6">
              <w:rPr>
                <w:rFonts w:asciiTheme="minorHAnsi" w:hAnsiTheme="minorHAnsi" w:cstheme="minorHAnsi"/>
                <w:sz w:val="24"/>
              </w:rPr>
              <w:t>Число субъектов малого и среднего пре</w:t>
            </w:r>
            <w:r w:rsidR="004039FE">
              <w:rPr>
                <w:rFonts w:asciiTheme="minorHAnsi" w:hAnsiTheme="minorHAnsi" w:cstheme="minorHAnsi"/>
                <w:sz w:val="24"/>
              </w:rPr>
              <w:t xml:space="preserve">дпринимательства в расчете на </w:t>
            </w:r>
            <w:r w:rsidRPr="00B47FA6">
              <w:rPr>
                <w:rFonts w:asciiTheme="minorHAnsi" w:hAnsiTheme="minorHAnsi" w:cstheme="minorHAnsi"/>
                <w:sz w:val="24"/>
              </w:rPr>
              <w:t>10 000 человек</w:t>
            </w:r>
            <w:r w:rsidR="004039FE">
              <w:rPr>
                <w:rFonts w:asciiTheme="minorHAnsi" w:hAnsiTheme="minorHAnsi" w:cstheme="minorHAnsi"/>
                <w:sz w:val="24"/>
              </w:rPr>
              <w:t>;</w:t>
            </w:r>
          </w:p>
          <w:p w:rsidR="00423329" w:rsidRDefault="00423329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- 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Доля среднесписочной численности работников (без 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  <w:r w:rsidR="004039FE">
              <w:rPr>
                <w:rFonts w:asciiTheme="minorHAnsi" w:hAnsiTheme="minorHAnsi" w:cstheme="minorHAnsi"/>
                <w:sz w:val="24"/>
              </w:rPr>
              <w:t>;</w:t>
            </w:r>
          </w:p>
          <w:p w:rsidR="00423329" w:rsidRDefault="00423329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- 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Количество субъектов малого и среднего предпринимательства, которые участвовали в культурно </w:t>
            </w:r>
            <w:r w:rsidRPr="002941B5">
              <w:rPr>
                <w:rFonts w:asciiTheme="minorHAnsi" w:hAnsiTheme="minorHAnsi" w:cstheme="minorHAnsi"/>
                <w:sz w:val="24"/>
              </w:rPr>
              <w:t>-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массовых мероприятиях в сфере ведения бизнеса</w:t>
            </w:r>
            <w:r w:rsidR="004039FE">
              <w:rPr>
                <w:rFonts w:asciiTheme="minorHAnsi" w:hAnsiTheme="minorHAnsi" w:cstheme="minorHAnsi"/>
                <w:sz w:val="24"/>
              </w:rPr>
              <w:t>;</w:t>
            </w:r>
          </w:p>
          <w:p w:rsidR="00423329" w:rsidRDefault="00423329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- </w:t>
            </w:r>
            <w:r w:rsidRPr="006B353D">
              <w:rPr>
                <w:rFonts w:asciiTheme="minorHAnsi" w:hAnsiTheme="minorHAnsi" w:cstheme="minorHAnsi"/>
                <w:sz w:val="24"/>
              </w:rPr>
              <w:t>Доля субъектов малого и среднего предпринимательства, которые участвовали в мероприятиях по обучению</w:t>
            </w:r>
            <w:r w:rsidR="004039FE">
              <w:rPr>
                <w:rFonts w:asciiTheme="minorHAnsi" w:hAnsiTheme="minorHAnsi" w:cstheme="minorHAnsi"/>
                <w:sz w:val="24"/>
              </w:rPr>
              <w:t>.</w:t>
            </w:r>
          </w:p>
          <w:p w:rsidR="00423329" w:rsidRPr="009C42DB" w:rsidRDefault="00423329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711B3A" w:rsidRPr="009C42DB" w:rsidRDefault="004C19CF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9C42DB">
              <w:rPr>
                <w:rFonts w:asciiTheme="minorHAnsi" w:hAnsiTheme="minorHAnsi" w:cstheme="minorHAnsi"/>
                <w:sz w:val="24"/>
              </w:rPr>
              <w:t xml:space="preserve">Распоряжением Правительства Российской Федерации от 02.06.2016 </w:t>
            </w:r>
            <w:r w:rsidRPr="009C42DB">
              <w:rPr>
                <w:rFonts w:asciiTheme="minorHAnsi" w:hAnsiTheme="minorHAnsi" w:cstheme="minorHAnsi"/>
                <w:b/>
                <w:sz w:val="24"/>
              </w:rPr>
              <w:t>№ 1083-р</w:t>
            </w:r>
            <w:r w:rsidRPr="009C42DB">
              <w:rPr>
                <w:rFonts w:asciiTheme="minorHAnsi" w:hAnsiTheme="minorHAnsi" w:cstheme="minorHAnsi"/>
                <w:sz w:val="24"/>
              </w:rPr>
              <w:t xml:space="preserve"> «Стратегия развития малого и среднего предпринимательства в Российской Федерации на период до 2030 года»</w:t>
            </w:r>
          </w:p>
          <w:p w:rsidR="00FF6513" w:rsidRPr="009C42DB" w:rsidRDefault="00A76D99" w:rsidP="009C42DB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9C42DB">
              <w:rPr>
                <w:rFonts w:asciiTheme="minorHAnsi" w:hAnsiTheme="minorHAnsi" w:cstheme="minorHAnsi"/>
                <w:sz w:val="24"/>
              </w:rPr>
              <w:t>Постановление Правительства Кемеровской области</w:t>
            </w:r>
            <w:r w:rsidR="00711B3A" w:rsidRPr="009C42DB">
              <w:rPr>
                <w:rFonts w:asciiTheme="minorHAnsi" w:hAnsiTheme="minorHAnsi" w:cstheme="minorHAnsi"/>
                <w:sz w:val="24"/>
              </w:rPr>
              <w:t xml:space="preserve"> - Кузбасса от 06.10.2023 </w:t>
            </w:r>
            <w:r w:rsidR="00711B3A" w:rsidRPr="009C42DB">
              <w:rPr>
                <w:rFonts w:asciiTheme="minorHAnsi" w:hAnsiTheme="minorHAnsi" w:cstheme="minorHAnsi"/>
                <w:b/>
                <w:sz w:val="24"/>
              </w:rPr>
              <w:t>№</w:t>
            </w:r>
            <w:r w:rsidRPr="009C42DB">
              <w:rPr>
                <w:rFonts w:asciiTheme="minorHAnsi" w:hAnsiTheme="minorHAnsi" w:cstheme="minorHAnsi"/>
                <w:b/>
                <w:sz w:val="24"/>
              </w:rPr>
              <w:t xml:space="preserve"> 667</w:t>
            </w:r>
            <w:r w:rsidRPr="009C42DB">
              <w:rPr>
                <w:rFonts w:asciiTheme="minorHAnsi" w:hAnsiTheme="minorHAnsi" w:cstheme="minorHAnsi"/>
                <w:sz w:val="24"/>
              </w:rPr>
              <w:t xml:space="preserve"> "Об утверждении государственной программы Кемеровской области – Кузбасса "Экономическое развитие и ин</w:t>
            </w:r>
            <w:r w:rsidR="00186911">
              <w:rPr>
                <w:rFonts w:asciiTheme="minorHAnsi" w:hAnsiTheme="minorHAnsi" w:cstheme="minorHAnsi"/>
                <w:sz w:val="24"/>
              </w:rPr>
              <w:t>новационная экономика Кузбасса"</w:t>
            </w:r>
          </w:p>
        </w:tc>
      </w:tr>
    </w:tbl>
    <w:p w:rsidR="00FF6513" w:rsidRPr="006B353D" w:rsidRDefault="00FF6513">
      <w:pPr>
        <w:rPr>
          <w:rFonts w:asciiTheme="minorHAnsi" w:hAnsiTheme="minorHAnsi" w:cstheme="minorHAnsi"/>
          <w:b/>
          <w:sz w:val="24"/>
        </w:rPr>
      </w:pPr>
    </w:p>
    <w:p w:rsidR="002277F0" w:rsidRPr="006B353D" w:rsidRDefault="00FE7694" w:rsidP="00767B0B">
      <w:pPr>
        <w:rPr>
          <w:rFonts w:asciiTheme="minorHAnsi" w:hAnsiTheme="minorHAnsi" w:cstheme="minorHAnsi"/>
          <w:b/>
          <w:sz w:val="24"/>
        </w:rPr>
      </w:pPr>
      <w:r w:rsidRPr="006B353D">
        <w:rPr>
          <w:rFonts w:asciiTheme="minorHAnsi" w:hAnsiTheme="minorHAnsi" w:cstheme="minorHAnsi"/>
          <w:b/>
          <w:bCs/>
          <w:color w:val="000000"/>
          <w:sz w:val="24"/>
        </w:rPr>
        <w:t xml:space="preserve">2. Показатели </w:t>
      </w:r>
      <w:r w:rsidR="002277F0" w:rsidRPr="006B353D">
        <w:rPr>
          <w:rFonts w:asciiTheme="minorHAnsi" w:hAnsiTheme="minorHAnsi" w:cstheme="minorHAnsi"/>
          <w:b/>
          <w:sz w:val="24"/>
        </w:rPr>
        <w:t xml:space="preserve">муниципальной программы </w:t>
      </w:r>
    </w:p>
    <w:p w:rsidR="002277F0" w:rsidRPr="006B353D" w:rsidRDefault="002277F0" w:rsidP="002277F0">
      <w:pPr>
        <w:rPr>
          <w:rFonts w:asciiTheme="minorHAnsi" w:hAnsiTheme="minorHAnsi" w:cstheme="minorHAnsi"/>
          <w:b/>
          <w:sz w:val="24"/>
        </w:rPr>
      </w:pPr>
    </w:p>
    <w:p w:rsidR="00FF6513" w:rsidRPr="006B353D" w:rsidRDefault="00FE7694">
      <w:pPr>
        <w:pStyle w:val="a4"/>
        <w:jc w:val="center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 </w:t>
      </w:r>
    </w:p>
    <w:tbl>
      <w:tblPr>
        <w:tblW w:w="4908" w:type="pct"/>
        <w:tblInd w:w="108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800"/>
        <w:gridCol w:w="826"/>
        <w:gridCol w:w="825"/>
        <w:gridCol w:w="528"/>
        <w:gridCol w:w="830"/>
        <w:gridCol w:w="871"/>
        <w:gridCol w:w="851"/>
        <w:gridCol w:w="826"/>
        <w:gridCol w:w="1190"/>
        <w:gridCol w:w="826"/>
        <w:gridCol w:w="1157"/>
      </w:tblGrid>
      <w:tr w:rsidR="004E1370" w:rsidRPr="006B353D" w:rsidTr="003E1705"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№ </w:t>
            </w:r>
            <w:proofErr w:type="gramStart"/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п</w:t>
            </w:r>
            <w:proofErr w:type="gramEnd"/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/п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865354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865354">
              <w:rPr>
                <w:rFonts w:asciiTheme="minorHAnsi" w:hAnsiTheme="minorHAnsi" w:cstheme="minorHAnsi"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E85" w:rsidRPr="00865354" w:rsidRDefault="009C6E85" w:rsidP="00AF226A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865354">
              <w:rPr>
                <w:rFonts w:asciiTheme="minorHAnsi" w:hAnsiTheme="minorHAnsi" w:cstheme="minorHAnsi"/>
                <w:color w:val="000000"/>
                <w:sz w:val="24"/>
              </w:rPr>
              <w:t>Уровень показателя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E85" w:rsidRPr="00865354" w:rsidRDefault="009C6E85" w:rsidP="00AF226A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865354">
              <w:rPr>
                <w:rFonts w:asciiTheme="minorHAnsi" w:hAnsiTheme="minorHAnsi" w:cstheme="minorHAnsi"/>
                <w:color w:val="000000"/>
                <w:sz w:val="24"/>
              </w:rPr>
              <w:t>Признак возрастания/убывания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865354" w:rsidRDefault="009C6E85" w:rsidP="005C193A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 w:rsidRPr="00865354">
              <w:rPr>
                <w:rFonts w:asciiTheme="minorHAnsi" w:hAnsiTheme="minorHAnsi" w:cstheme="minorHAnsi"/>
                <w:color w:val="000000"/>
                <w:sz w:val="24"/>
              </w:rPr>
              <w:t>Единица измерения (по ОКЕИ)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C6E85" w:rsidRPr="00865354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865354">
              <w:rPr>
                <w:rFonts w:asciiTheme="minorHAnsi" w:hAnsiTheme="minorHAnsi" w:cstheme="minorHAnsi"/>
                <w:color w:val="000000"/>
                <w:sz w:val="24"/>
              </w:rPr>
              <w:t xml:space="preserve">Базовое значение 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за год, предшествующий году разработки МП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865354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865354">
              <w:rPr>
                <w:rFonts w:asciiTheme="minorHAnsi" w:hAnsiTheme="minorHAnsi" w:cstheme="minorHAnsi"/>
                <w:color w:val="000000"/>
                <w:sz w:val="24"/>
              </w:rPr>
              <w:t>Значение показателя по годам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865354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865354">
              <w:rPr>
                <w:rFonts w:asciiTheme="minorHAnsi" w:hAnsiTheme="minorHAnsi" w:cstheme="minorHAnsi"/>
                <w:color w:val="000000"/>
                <w:sz w:val="24"/>
              </w:rPr>
              <w:t xml:space="preserve">Документ 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C6E85" w:rsidRPr="00865354" w:rsidRDefault="003F43B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Ответственный за достижение показателя (уч</w:t>
            </w:r>
            <w:r w:rsidR="005C193A">
              <w:rPr>
                <w:rFonts w:asciiTheme="minorHAnsi" w:hAnsiTheme="minorHAnsi" w:cstheme="minorHAnsi"/>
                <w:color w:val="000000"/>
                <w:sz w:val="24"/>
              </w:rPr>
              <w:t>астник МП)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9C6E85" w:rsidRPr="00865354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865354">
              <w:rPr>
                <w:rFonts w:asciiTheme="minorHAnsi" w:hAnsiTheme="minorHAnsi" w:cstheme="minorHAnsi"/>
                <w:color w:val="000000"/>
                <w:sz w:val="24"/>
              </w:rPr>
              <w:t xml:space="preserve"> Связь с показателями национальных целей </w:t>
            </w:r>
          </w:p>
        </w:tc>
      </w:tr>
      <w:tr w:rsidR="004F69A5" w:rsidRPr="006B353D" w:rsidTr="003E1705"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6B353D" w:rsidRDefault="009C6E85" w:rsidP="00AF226A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6B353D" w:rsidRDefault="009C6E85" w:rsidP="00AF226A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6B353D" w:rsidRDefault="009C6E85" w:rsidP="00AF226A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2027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6B353D" w:rsidRDefault="009C6E85" w:rsidP="00AF226A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  <w:shd w:val="clear" w:color="auto" w:fill="FFFFFF"/>
              </w:rPr>
              <w:t>2028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69A5" w:rsidRPr="006B353D" w:rsidTr="003E1705"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6E85" w:rsidRPr="006B353D" w:rsidRDefault="009C6E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6E85" w:rsidRPr="006B353D" w:rsidRDefault="00636A6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:rsidR="009C6E85" w:rsidRPr="006B353D" w:rsidRDefault="00636A6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9C6E85" w:rsidRPr="006B353D" w:rsidRDefault="00636A6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</w:t>
            </w:r>
          </w:p>
        </w:tc>
      </w:tr>
      <w:tr w:rsidR="00094966" w:rsidRPr="006B353D" w:rsidTr="003E1705">
        <w:trPr>
          <w:trHeight w:val="172"/>
        </w:trPr>
        <w:tc>
          <w:tcPr>
            <w:tcW w:w="995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66" w:rsidRPr="006B353D" w:rsidRDefault="00094966" w:rsidP="00D74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Цель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: </w:t>
            </w:r>
            <w:r w:rsidRPr="006B353D">
              <w:rPr>
                <w:rFonts w:asciiTheme="minorHAnsi" w:hAnsiTheme="minorHAnsi" w:cstheme="minorHAnsi"/>
                <w:sz w:val="24"/>
              </w:rPr>
              <w:t>Создание благоприятных условий для развития предпринимательской деятельности на территории Юргинского муниципального округа</w:t>
            </w:r>
          </w:p>
        </w:tc>
      </w:tr>
      <w:tr w:rsidR="004F69A5" w:rsidRPr="006B353D" w:rsidTr="003E1705"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6B353D" w:rsidRDefault="009C6E85" w:rsidP="00E1784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6B353D" w:rsidRDefault="009C6E85" w:rsidP="00E1784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 xml:space="preserve">Количество размещенного информационного материала по вопросам 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развития малого и среднего предпринимательства в сети «Интернет», СМИ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85" w:rsidRPr="006B353D" w:rsidRDefault="009C6E85" w:rsidP="00E1784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«МП»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85" w:rsidRPr="006B353D" w:rsidRDefault="00767B0B" w:rsidP="00E1784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возрастание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6B353D" w:rsidRDefault="009C6E85" w:rsidP="00E1784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единиц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6B353D" w:rsidRDefault="00767B0B" w:rsidP="00E1784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144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6B353D" w:rsidRDefault="00767B0B" w:rsidP="00B120FD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B120FD">
              <w:rPr>
                <w:rFonts w:asciiTheme="minorHAnsi" w:hAnsiTheme="minorHAnsi" w:cstheme="minorHAnsi"/>
                <w:sz w:val="24"/>
              </w:rPr>
              <w:t>48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6B353D" w:rsidRDefault="00767B0B" w:rsidP="00B120FD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B120FD">
              <w:rPr>
                <w:rFonts w:asciiTheme="minorHAnsi" w:hAnsiTheme="minorHAnsi" w:cstheme="minorHAnsi"/>
                <w:sz w:val="24"/>
              </w:rPr>
              <w:t>52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6B353D" w:rsidRDefault="009C6E85" w:rsidP="00B120FD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 w:rsidR="00767B0B">
              <w:rPr>
                <w:rFonts w:asciiTheme="minorHAnsi" w:hAnsiTheme="minorHAnsi" w:cstheme="minorHAnsi"/>
                <w:sz w:val="24"/>
              </w:rPr>
              <w:t>5</w:t>
            </w:r>
            <w:r w:rsidR="00B120FD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C6E85" w:rsidRPr="00F24D3C" w:rsidRDefault="00660382" w:rsidP="00165B0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hyperlink r:id="rId11" w:anchor="7D20K3" w:history="1">
              <w:r w:rsidR="00123552">
                <w:rPr>
                  <w:rStyle w:val="af"/>
                  <w:rFonts w:asciiTheme="minorHAnsi" w:hAnsiTheme="minorHAnsi" w:cstheme="minorHAnsi"/>
                  <w:color w:val="000000"/>
                  <w:sz w:val="24"/>
                  <w:u w:val="none"/>
                  <w:shd w:val="clear" w:color="auto" w:fill="FFFFFF"/>
                </w:rPr>
                <w:t xml:space="preserve">Указ </w:t>
              </w:r>
              <w:r w:rsidR="00123552" w:rsidRPr="006B353D">
                <w:rPr>
                  <w:rStyle w:val="af"/>
                  <w:rFonts w:asciiTheme="minorHAnsi" w:hAnsiTheme="minorHAnsi" w:cstheme="minorHAnsi"/>
                  <w:color w:val="000000"/>
                  <w:sz w:val="24"/>
                  <w:u w:val="none"/>
                  <w:shd w:val="clear" w:color="auto" w:fill="FFFFFF"/>
                </w:rPr>
                <w:t xml:space="preserve">Президента Российской Федерации от 07.05.2024 № 309 </w:t>
              </w:r>
            </w:hyperlink>
            <w:r w:rsidR="00123552" w:rsidRPr="006B353D">
              <w:rPr>
                <w:rStyle w:val="af"/>
                <w:rFonts w:asciiTheme="minorHAnsi" w:hAnsiTheme="minorHAnsi" w:cstheme="minorHAnsi"/>
                <w:color w:val="000000"/>
                <w:sz w:val="24"/>
                <w:u w:val="none"/>
                <w:shd w:val="clear" w:color="auto" w:fill="FFFFFF"/>
              </w:rPr>
              <w:t xml:space="preserve">«О национальных целях развития </w:t>
            </w:r>
            <w:r w:rsidR="00123552" w:rsidRPr="006B353D">
              <w:rPr>
                <w:rStyle w:val="af"/>
                <w:rFonts w:asciiTheme="minorHAnsi" w:hAnsiTheme="minorHAnsi" w:cstheme="minorHAnsi"/>
                <w:color w:val="000000"/>
                <w:sz w:val="24"/>
                <w:u w:val="none"/>
                <w:shd w:val="clear" w:color="auto" w:fill="FFFFFF"/>
              </w:rPr>
              <w:lastRenderedPageBreak/>
              <w:t>Российской Федерации на период до 2030 года и на перспективу до 2036 года»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:rsidR="009C6E85" w:rsidRPr="005C193A" w:rsidRDefault="005C193A" w:rsidP="00165B0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C193A">
              <w:rPr>
                <w:rFonts w:asciiTheme="minorHAnsi" w:hAnsiTheme="minorHAnsi" w:cstheme="minorHAnsi"/>
                <w:sz w:val="24"/>
              </w:rPr>
              <w:lastRenderedPageBreak/>
              <w:t>Отдел</w:t>
            </w:r>
            <w:r>
              <w:rPr>
                <w:rFonts w:asciiTheme="minorHAnsi" w:hAnsiTheme="minorHAnsi" w:cstheme="minorHAnsi"/>
                <w:sz w:val="24"/>
              </w:rPr>
              <w:t xml:space="preserve"> экономики, планирования и торговли администрации Юргинского муниц</w:t>
            </w:r>
            <w:r>
              <w:rPr>
                <w:rFonts w:asciiTheme="minorHAnsi" w:hAnsiTheme="minorHAnsi" w:cstheme="minorHAnsi"/>
                <w:sz w:val="24"/>
              </w:rPr>
              <w:lastRenderedPageBreak/>
              <w:t>ипального округа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9C6E85" w:rsidRPr="00F24D3C" w:rsidRDefault="00624040" w:rsidP="00165B0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О</w:t>
            </w:r>
            <w:r w:rsidR="00CC689C">
              <w:rPr>
                <w:rFonts w:asciiTheme="minorHAnsi" w:hAnsiTheme="minorHAnsi" w:cstheme="minorHAnsi"/>
                <w:sz w:val="24"/>
              </w:rPr>
              <w:t>беспечение в 2024-2030 годах реального роста дохода на одного работника</w:t>
            </w:r>
            <w:r w:rsidR="004F1F67">
              <w:rPr>
                <w:rFonts w:asciiTheme="minorHAnsi" w:hAnsiTheme="minorHAnsi" w:cstheme="minorHAnsi"/>
                <w:sz w:val="24"/>
              </w:rPr>
              <w:t xml:space="preserve"> субъекта </w:t>
            </w:r>
            <w:r w:rsidR="004F1F67">
              <w:rPr>
                <w:rFonts w:asciiTheme="minorHAnsi" w:hAnsiTheme="minorHAnsi" w:cstheme="minorHAnsi"/>
                <w:sz w:val="24"/>
              </w:rPr>
              <w:lastRenderedPageBreak/>
              <w:t>малого и среднего предпринимательства в 1,2 раза выше, чем рост валового внутреннего продукта</w:t>
            </w:r>
          </w:p>
        </w:tc>
      </w:tr>
      <w:tr w:rsidR="004F69A5" w:rsidRPr="006B353D" w:rsidTr="003E1705">
        <w:trPr>
          <w:trHeight w:val="328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Pr="006B353D" w:rsidRDefault="005C193A" w:rsidP="00E1784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Pr="00B47FA6" w:rsidRDefault="005C193A" w:rsidP="00E1784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B47FA6">
              <w:rPr>
                <w:rFonts w:asciiTheme="minorHAnsi" w:hAnsiTheme="minorHAnsi" w:cstheme="minorHAnsi"/>
                <w:sz w:val="24"/>
              </w:rPr>
              <w:t>Число субъектов малого и среднего предпринимательства в расчете на   10 000 человек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3A" w:rsidRPr="00B47FA6" w:rsidRDefault="00E1784F" w:rsidP="00E1784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B47FA6">
              <w:rPr>
                <w:rFonts w:asciiTheme="minorHAnsi" w:hAnsiTheme="minorHAnsi" w:cstheme="minorHAnsi"/>
                <w:sz w:val="24"/>
              </w:rPr>
              <w:t>«ВДЛ»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3A" w:rsidRPr="006B353D" w:rsidRDefault="007A7F28" w:rsidP="00E1784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возрастание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Pr="006B353D" w:rsidRDefault="005C193A" w:rsidP="00E1784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единиц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Default="0097612D" w:rsidP="00E1784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7612D">
              <w:rPr>
                <w:rFonts w:asciiTheme="minorHAnsi" w:hAnsiTheme="minorHAnsi" w:cstheme="minorHAnsi"/>
                <w:sz w:val="24"/>
              </w:rPr>
              <w:t>168</w:t>
            </w:r>
          </w:p>
          <w:p w:rsidR="0097612D" w:rsidRPr="0097612D" w:rsidRDefault="0097612D" w:rsidP="007A7F2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7612D">
              <w:rPr>
                <w:rFonts w:asciiTheme="minorHAnsi" w:hAnsiTheme="minorHAnsi" w:cstheme="minorHAnsi"/>
                <w:color w:val="FF0000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Pr="0097612D" w:rsidRDefault="0097612D" w:rsidP="00E1784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7612D">
              <w:rPr>
                <w:rFonts w:asciiTheme="minorHAnsi" w:hAnsiTheme="minorHAnsi" w:cstheme="minorHAnsi"/>
                <w:sz w:val="24"/>
              </w:rPr>
              <w:t>169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Pr="0097612D" w:rsidRDefault="0097612D" w:rsidP="00E1784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7612D">
              <w:rPr>
                <w:rFonts w:asciiTheme="minorHAnsi" w:hAnsiTheme="minorHAnsi" w:cstheme="minorHAnsi"/>
                <w:sz w:val="24"/>
              </w:rPr>
              <w:t>170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Pr="0097612D" w:rsidRDefault="0097612D" w:rsidP="00E1784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7612D">
              <w:rPr>
                <w:rFonts w:asciiTheme="minorHAnsi" w:hAnsiTheme="minorHAnsi" w:cstheme="minorHAnsi"/>
                <w:sz w:val="24"/>
              </w:rPr>
              <w:t>171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5C193A" w:rsidRPr="00624040" w:rsidRDefault="00341889" w:rsidP="00165B0E">
            <w:pPr>
              <w:pStyle w:val="1"/>
              <w:rPr>
                <w:rFonts w:asciiTheme="minorHAnsi" w:hAnsiTheme="minorHAnsi" w:cstheme="minorHAnsi"/>
                <w:b w:val="0"/>
                <w:sz w:val="24"/>
              </w:rPr>
            </w:pPr>
            <w:r w:rsidRPr="006B353D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Указ Президента РФ от 28.04.2008 N 607 "Об оценке эффективности деятельности органов местного самоуправления муниципальных, городских округов и муниципальных районов"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:rsidR="005C193A" w:rsidRPr="00624040" w:rsidRDefault="003A3997" w:rsidP="00165B0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24040">
              <w:rPr>
                <w:rFonts w:asciiTheme="minorHAnsi" w:hAnsiTheme="minorHAnsi" w:cstheme="minorHAnsi"/>
                <w:sz w:val="24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5C193A" w:rsidRPr="00F24D3C" w:rsidRDefault="00341889" w:rsidP="00165B0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B47FA6">
              <w:rPr>
                <w:rFonts w:asciiTheme="minorHAnsi" w:hAnsiTheme="minorHAnsi" w:cstheme="minorHAnsi"/>
                <w:sz w:val="24"/>
              </w:rPr>
              <w:t>Число субъектов малого и среднего предпринимательства в расчете на   10 000 человек</w:t>
            </w:r>
          </w:p>
        </w:tc>
      </w:tr>
      <w:tr w:rsidR="004F69A5" w:rsidRPr="006B353D" w:rsidTr="00165B0E">
        <w:trPr>
          <w:trHeight w:val="473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A3997" w:rsidRPr="006B353D" w:rsidRDefault="003A399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A3997" w:rsidRPr="006B353D" w:rsidRDefault="003A399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97" w:rsidRPr="006B353D" w:rsidRDefault="003A3997" w:rsidP="003A399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«ВДЛ»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97" w:rsidRPr="006B353D" w:rsidRDefault="0062404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возрастание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6B353D" w:rsidRDefault="003A3997" w:rsidP="003E170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%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624040" w:rsidRDefault="00F67367" w:rsidP="003E1705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 w:rsidRPr="00624040">
              <w:rPr>
                <w:rFonts w:asciiTheme="minorHAnsi" w:hAnsiTheme="minorHAnsi" w:cstheme="minorHAnsi"/>
                <w:sz w:val="24"/>
              </w:rPr>
              <w:t>24,42</w:t>
            </w:r>
          </w:p>
          <w:p w:rsidR="009C1973" w:rsidRPr="00624040" w:rsidRDefault="009C1973" w:rsidP="003E1705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624040" w:rsidRDefault="00F67367" w:rsidP="003E1705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 w:rsidRPr="00624040">
              <w:rPr>
                <w:rFonts w:asciiTheme="minorHAnsi" w:hAnsiTheme="minorHAnsi" w:cstheme="minorHAnsi"/>
                <w:sz w:val="24"/>
              </w:rPr>
              <w:t>24,61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624040" w:rsidRDefault="00F67367" w:rsidP="003E1705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 w:rsidRPr="00624040">
              <w:rPr>
                <w:rFonts w:asciiTheme="minorHAnsi" w:hAnsiTheme="minorHAnsi" w:cstheme="minorHAnsi"/>
                <w:sz w:val="24"/>
              </w:rPr>
              <w:t>24,65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624040" w:rsidRDefault="00F67367" w:rsidP="003E1705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 w:rsidRPr="00624040">
              <w:rPr>
                <w:rFonts w:asciiTheme="minorHAnsi" w:hAnsiTheme="minorHAnsi" w:cstheme="minorHAnsi"/>
                <w:sz w:val="24"/>
              </w:rPr>
              <w:t>24,67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6B353D" w:rsidRDefault="003A3997" w:rsidP="00341889">
            <w:pPr>
              <w:pStyle w:val="1"/>
              <w:jc w:val="both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Указ Президента РФ от 28.04.2008 N 607 "Об оценке эффективности деятельности органов местного самоуправления муниципальных, городских округов и муниципальных районов"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:rsidR="003A3997" w:rsidRPr="006B353D" w:rsidRDefault="003A3997">
            <w:pPr>
              <w:pStyle w:val="a4"/>
              <w:jc w:val="center"/>
              <w:rPr>
                <w:rFonts w:asciiTheme="minorHAnsi" w:hAnsiTheme="minorHAnsi" w:cstheme="minorHAnsi"/>
                <w:sz w:val="24"/>
              </w:rPr>
            </w:pPr>
            <w:r w:rsidRPr="005C193A">
              <w:rPr>
                <w:rFonts w:asciiTheme="minorHAnsi" w:hAnsiTheme="minorHAnsi" w:cstheme="minorHAnsi"/>
                <w:sz w:val="24"/>
              </w:rPr>
              <w:t>Отдел</w:t>
            </w:r>
            <w:r>
              <w:rPr>
                <w:rFonts w:asciiTheme="minorHAnsi" w:hAnsiTheme="minorHAnsi" w:cstheme="minorHAnsi"/>
                <w:sz w:val="24"/>
              </w:rPr>
              <w:t xml:space="preserve"> экономики, планирования и торговли администрации Юргинского муниципального округа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3A3997" w:rsidRPr="006B353D" w:rsidRDefault="00341889" w:rsidP="00165B0E">
            <w:pPr>
              <w:pStyle w:val="a4"/>
              <w:jc w:val="center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</w:tr>
      <w:tr w:rsidR="004F69A5" w:rsidRPr="006B353D" w:rsidTr="00AC6CC9">
        <w:trPr>
          <w:trHeight w:val="328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A3997" w:rsidRPr="006B353D" w:rsidRDefault="003A399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A3997" w:rsidRPr="006B353D" w:rsidRDefault="003A399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Количество субъектов малого и среднего предпринимател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 xml:space="preserve">ьства, которые участвовали в культурно </w:t>
            </w:r>
            <w:r w:rsidRPr="006B353D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массовых мероприятиях в сфере ведения бизнеса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97" w:rsidRPr="006B353D" w:rsidRDefault="003A399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«МП»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97" w:rsidRPr="006B353D" w:rsidRDefault="004468C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возрастание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6B353D" w:rsidRDefault="003A3997" w:rsidP="00AC6CC9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единиц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6B353D" w:rsidRDefault="00EC4582" w:rsidP="00AC6CC9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6B353D" w:rsidRDefault="003A3997" w:rsidP="00AC6CC9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EC4582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6B353D" w:rsidRDefault="00EC4582" w:rsidP="00AC6CC9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A3997" w:rsidRPr="006B353D" w:rsidRDefault="00EC4582" w:rsidP="00AC6CC9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A3997" w:rsidRPr="006B353D" w:rsidRDefault="00660382" w:rsidP="00165B0E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hyperlink r:id="rId12" w:anchor="7D20K3" w:history="1">
              <w:r w:rsidR="00542A2B">
                <w:rPr>
                  <w:rStyle w:val="af"/>
                  <w:rFonts w:asciiTheme="minorHAnsi" w:hAnsiTheme="minorHAnsi" w:cstheme="minorHAnsi"/>
                  <w:color w:val="000000"/>
                  <w:sz w:val="24"/>
                  <w:u w:val="none"/>
                  <w:shd w:val="clear" w:color="auto" w:fill="FFFFFF"/>
                </w:rPr>
                <w:t xml:space="preserve">Указ </w:t>
              </w:r>
              <w:r w:rsidR="00542A2B" w:rsidRPr="006B353D">
                <w:rPr>
                  <w:rStyle w:val="af"/>
                  <w:rFonts w:asciiTheme="minorHAnsi" w:hAnsiTheme="minorHAnsi" w:cstheme="minorHAnsi"/>
                  <w:color w:val="000000"/>
                  <w:sz w:val="24"/>
                  <w:u w:val="none"/>
                  <w:shd w:val="clear" w:color="auto" w:fill="FFFFFF"/>
                </w:rPr>
                <w:t xml:space="preserve">Президента Российской Федерации от 07.05.2024 № 309 </w:t>
              </w:r>
            </w:hyperlink>
            <w:r w:rsidR="00542A2B" w:rsidRPr="006B353D">
              <w:rPr>
                <w:rStyle w:val="af"/>
                <w:rFonts w:asciiTheme="minorHAnsi" w:hAnsiTheme="minorHAnsi" w:cstheme="minorHAnsi"/>
                <w:color w:val="000000"/>
                <w:sz w:val="24"/>
                <w:u w:val="none"/>
                <w:shd w:val="clear" w:color="auto" w:fill="FFFFFF"/>
              </w:rPr>
              <w:t>«О национал</w:t>
            </w:r>
            <w:r w:rsidR="00542A2B" w:rsidRPr="006B353D">
              <w:rPr>
                <w:rStyle w:val="af"/>
                <w:rFonts w:asciiTheme="minorHAnsi" w:hAnsiTheme="minorHAnsi" w:cstheme="minorHAnsi"/>
                <w:color w:val="000000"/>
                <w:sz w:val="24"/>
                <w:u w:val="none"/>
                <w:shd w:val="clear" w:color="auto" w:fill="FFFFFF"/>
              </w:rPr>
              <w:lastRenderedPageBreak/>
              <w:t>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:rsidR="003A3997" w:rsidRPr="006B353D" w:rsidRDefault="003A3997" w:rsidP="00165B0E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 w:rsidRPr="005C193A">
              <w:rPr>
                <w:rFonts w:asciiTheme="minorHAnsi" w:hAnsiTheme="minorHAnsi" w:cstheme="minorHAnsi"/>
                <w:sz w:val="24"/>
              </w:rPr>
              <w:lastRenderedPageBreak/>
              <w:t>Отдел</w:t>
            </w:r>
            <w:r>
              <w:rPr>
                <w:rFonts w:asciiTheme="minorHAnsi" w:hAnsiTheme="minorHAnsi" w:cstheme="minorHAnsi"/>
                <w:sz w:val="24"/>
              </w:rPr>
              <w:t xml:space="preserve"> экономики, планирования и торговли администрации </w:t>
            </w:r>
            <w:r>
              <w:rPr>
                <w:rFonts w:asciiTheme="minorHAnsi" w:hAnsiTheme="minorHAnsi" w:cstheme="minorHAnsi"/>
                <w:sz w:val="24"/>
              </w:rPr>
              <w:lastRenderedPageBreak/>
              <w:t>Юргинского муниципального округа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3A3997" w:rsidRPr="006B353D" w:rsidRDefault="00EC4582" w:rsidP="00165B0E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Обеспечение в 2024-2030 годах реального роста дохода на одного работни</w:t>
            </w:r>
            <w:r>
              <w:rPr>
                <w:rFonts w:asciiTheme="minorHAnsi" w:hAnsiTheme="minorHAnsi" w:cstheme="minorHAnsi"/>
                <w:sz w:val="24"/>
              </w:rPr>
              <w:lastRenderedPageBreak/>
              <w:t>ка субъекта малого и среднего предпринимательства в 1,2 раза выше, чем рост валового внутреннего продукта</w:t>
            </w:r>
          </w:p>
        </w:tc>
      </w:tr>
      <w:tr w:rsidR="004F69A5" w:rsidRPr="006B353D" w:rsidTr="003E1705">
        <w:trPr>
          <w:trHeight w:val="328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11EE0" w:rsidRPr="006B353D" w:rsidRDefault="00311EE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11EE0" w:rsidRPr="006B353D" w:rsidRDefault="00311EE0" w:rsidP="00311EE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Доля субъектов малого и среднего предпринимательства, которые участвовали в мероприятиях по обучению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E0" w:rsidRPr="006B353D" w:rsidRDefault="00311EE0" w:rsidP="00311EE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«МП»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E0" w:rsidRPr="006B353D" w:rsidRDefault="00C83B7F" w:rsidP="00311EE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C83B7F">
              <w:rPr>
                <w:rFonts w:asciiTheme="minorHAnsi" w:hAnsiTheme="minorHAnsi" w:cstheme="minorHAnsi"/>
                <w:sz w:val="24"/>
              </w:rPr>
              <w:t>возрастание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11EE0" w:rsidRPr="006B353D" w:rsidRDefault="00B31483" w:rsidP="00311EE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процентов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11EE0" w:rsidRPr="006B353D" w:rsidRDefault="00311EE0" w:rsidP="00311EE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2,2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11EE0" w:rsidRPr="006B353D" w:rsidRDefault="00311EE0" w:rsidP="00311EE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11EE0" w:rsidRPr="006B353D" w:rsidRDefault="00311EE0" w:rsidP="00311EE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2,6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11EE0" w:rsidRPr="006B353D" w:rsidRDefault="00311EE0" w:rsidP="00311EE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2,8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11EE0" w:rsidRPr="00F24D3C" w:rsidRDefault="00660382" w:rsidP="00165B0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hyperlink r:id="rId13" w:anchor="7D20K3" w:history="1">
              <w:r w:rsidR="00311EE0">
                <w:rPr>
                  <w:rStyle w:val="af"/>
                  <w:rFonts w:asciiTheme="minorHAnsi" w:hAnsiTheme="minorHAnsi" w:cstheme="minorHAnsi"/>
                  <w:color w:val="000000"/>
                  <w:sz w:val="24"/>
                  <w:u w:val="none"/>
                  <w:shd w:val="clear" w:color="auto" w:fill="FFFFFF"/>
                </w:rPr>
                <w:t xml:space="preserve">Указ </w:t>
              </w:r>
              <w:r w:rsidR="00311EE0" w:rsidRPr="006B353D">
                <w:rPr>
                  <w:rStyle w:val="af"/>
                  <w:rFonts w:asciiTheme="minorHAnsi" w:hAnsiTheme="minorHAnsi" w:cstheme="minorHAnsi"/>
                  <w:color w:val="000000"/>
                  <w:sz w:val="24"/>
                  <w:u w:val="none"/>
                  <w:shd w:val="clear" w:color="auto" w:fill="FFFFFF"/>
                </w:rPr>
                <w:t xml:space="preserve">Президента Российской Федерации от 07.05.2024 № 309 </w:t>
              </w:r>
            </w:hyperlink>
            <w:r w:rsidR="00311EE0" w:rsidRPr="006B353D">
              <w:rPr>
                <w:rStyle w:val="af"/>
                <w:rFonts w:asciiTheme="minorHAnsi" w:hAnsiTheme="minorHAnsi" w:cstheme="minorHAnsi"/>
                <w:color w:val="000000"/>
                <w:sz w:val="24"/>
                <w:u w:val="none"/>
                <w:shd w:val="clear" w:color="auto" w:fill="FFFFFF"/>
              </w:rPr>
              <w:t>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:rsidR="00311EE0" w:rsidRPr="005C193A" w:rsidRDefault="00311EE0" w:rsidP="00165B0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C193A">
              <w:rPr>
                <w:rFonts w:asciiTheme="minorHAnsi" w:hAnsiTheme="minorHAnsi" w:cstheme="minorHAnsi"/>
                <w:sz w:val="24"/>
              </w:rPr>
              <w:t>Отдел</w:t>
            </w:r>
            <w:r>
              <w:rPr>
                <w:rFonts w:asciiTheme="minorHAnsi" w:hAnsiTheme="minorHAnsi" w:cstheme="minorHAnsi"/>
                <w:sz w:val="24"/>
              </w:rPr>
              <w:t xml:space="preserve"> экономики, планирования и торговли администрации Юргинского муниципального округа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311EE0" w:rsidRPr="00F24D3C" w:rsidRDefault="00311EE0" w:rsidP="00165B0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Обеспечение в 2024-2030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</w:tbl>
    <w:p w:rsidR="009C49C7" w:rsidRDefault="009C49C7" w:rsidP="009C49C7">
      <w:pPr>
        <w:rPr>
          <w:rFonts w:asciiTheme="minorHAnsi" w:hAnsiTheme="minorHAnsi" w:cstheme="minorHAnsi"/>
          <w:b/>
          <w:bCs/>
          <w:sz w:val="24"/>
        </w:rPr>
      </w:pPr>
    </w:p>
    <w:p w:rsidR="00FF6513" w:rsidRDefault="009C49C7" w:rsidP="0075041C">
      <w:pPr>
        <w:rPr>
          <w:rFonts w:asciiTheme="minorHAnsi" w:hAnsiTheme="minorHAnsi" w:cstheme="minorHAnsi"/>
          <w:b/>
          <w:sz w:val="24"/>
        </w:rPr>
      </w:pPr>
      <w:r w:rsidRPr="009C49C7">
        <w:rPr>
          <w:rFonts w:asciiTheme="minorHAnsi" w:hAnsiTheme="minorHAnsi" w:cstheme="minorHAnsi"/>
          <w:b/>
          <w:bCs/>
          <w:sz w:val="24"/>
        </w:rPr>
        <w:t>2.</w:t>
      </w:r>
      <w:r>
        <w:rPr>
          <w:rFonts w:asciiTheme="minorHAnsi" w:hAnsiTheme="minorHAnsi" w:cstheme="minorHAnsi"/>
          <w:b/>
          <w:bCs/>
          <w:sz w:val="24"/>
        </w:rPr>
        <w:t>1.</w:t>
      </w:r>
      <w:r w:rsidRPr="009C49C7">
        <w:rPr>
          <w:rFonts w:asciiTheme="minorHAnsi" w:hAnsiTheme="minorHAnsi" w:cstheme="minorHAnsi"/>
          <w:b/>
          <w:bCs/>
          <w:sz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</w:rPr>
        <w:t>Прокси</w:t>
      </w:r>
      <w:r w:rsidR="00B53717">
        <w:rPr>
          <w:rFonts w:asciiTheme="minorHAnsi" w:hAnsiTheme="minorHAnsi" w:cstheme="minorHAnsi"/>
          <w:b/>
          <w:bCs/>
          <w:sz w:val="24"/>
        </w:rPr>
        <w:t xml:space="preserve"> - п</w:t>
      </w:r>
      <w:r w:rsidRPr="009C49C7">
        <w:rPr>
          <w:rFonts w:asciiTheme="minorHAnsi" w:hAnsiTheme="minorHAnsi" w:cstheme="minorHAnsi"/>
          <w:b/>
          <w:bCs/>
          <w:sz w:val="24"/>
        </w:rPr>
        <w:t xml:space="preserve">оказатели </w:t>
      </w:r>
      <w:r w:rsidRPr="009C49C7">
        <w:rPr>
          <w:rFonts w:asciiTheme="minorHAnsi" w:hAnsiTheme="minorHAnsi" w:cstheme="minorHAnsi"/>
          <w:b/>
          <w:sz w:val="24"/>
        </w:rPr>
        <w:t xml:space="preserve">муниципальной программы </w:t>
      </w:r>
    </w:p>
    <w:p w:rsidR="00B53717" w:rsidRDefault="00B53717" w:rsidP="009C49C7">
      <w:pPr>
        <w:rPr>
          <w:rFonts w:asciiTheme="minorHAnsi" w:hAnsiTheme="minorHAnsi" w:cstheme="minorHAnsi"/>
          <w:sz w:val="24"/>
        </w:rPr>
      </w:pPr>
    </w:p>
    <w:p w:rsidR="009D1868" w:rsidRDefault="009D1868" w:rsidP="009C49C7">
      <w:pPr>
        <w:rPr>
          <w:rFonts w:asciiTheme="minorHAnsi" w:hAnsiTheme="minorHAnsi" w:cstheme="minorHAnsi"/>
          <w:sz w:val="24"/>
        </w:rPr>
      </w:pPr>
    </w:p>
    <w:p w:rsidR="009D1868" w:rsidRPr="006B353D" w:rsidRDefault="009D1868" w:rsidP="009C49C7">
      <w:pPr>
        <w:rPr>
          <w:rFonts w:asciiTheme="minorHAnsi" w:hAnsiTheme="minorHAnsi" w:cstheme="minorHAnsi"/>
          <w:sz w:val="24"/>
        </w:rPr>
        <w:sectPr w:rsidR="009D1868" w:rsidRPr="006B353D" w:rsidSect="00682E29">
          <w:pgSz w:w="11906" w:h="16838"/>
          <w:pgMar w:top="993" w:right="707" w:bottom="1418" w:left="1276" w:header="567" w:footer="567" w:gutter="0"/>
          <w:cols w:space="720"/>
          <w:formProt w:val="0"/>
          <w:titlePg/>
          <w:docGrid w:linePitch="600" w:charSpace="24576"/>
        </w:sectPr>
      </w:pPr>
      <w:r>
        <w:rPr>
          <w:rFonts w:asciiTheme="minorHAnsi" w:hAnsiTheme="minorHAnsi" w:cstheme="minorHAnsi"/>
          <w:sz w:val="24"/>
        </w:rPr>
        <w:t>Показатели уровня муниципальной программы не и</w:t>
      </w:r>
      <w:r w:rsidR="005B742A">
        <w:rPr>
          <w:rFonts w:asciiTheme="minorHAnsi" w:hAnsiTheme="minorHAnsi" w:cstheme="minorHAnsi"/>
          <w:sz w:val="24"/>
        </w:rPr>
        <w:t>спользуютс</w:t>
      </w:r>
      <w:r w:rsidR="004E1370">
        <w:rPr>
          <w:rFonts w:asciiTheme="minorHAnsi" w:hAnsiTheme="minorHAnsi" w:cstheme="minorHAnsi"/>
          <w:sz w:val="24"/>
        </w:rPr>
        <w:t>я</w:t>
      </w:r>
    </w:p>
    <w:p w:rsidR="00165B0E" w:rsidRDefault="00165B0E" w:rsidP="005B742A">
      <w:pPr>
        <w:jc w:val="both"/>
        <w:rPr>
          <w:rFonts w:asciiTheme="minorHAnsi" w:hAnsiTheme="minorHAnsi" w:cstheme="minorHAnsi"/>
          <w:b/>
          <w:bCs/>
          <w:sz w:val="24"/>
        </w:rPr>
      </w:pPr>
    </w:p>
    <w:p w:rsidR="00165B0E" w:rsidRDefault="00165B0E">
      <w:pPr>
        <w:widowControl/>
        <w:overflowPunct/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br w:type="page"/>
      </w:r>
    </w:p>
    <w:p w:rsidR="00541545" w:rsidRDefault="00541545" w:rsidP="005B742A">
      <w:pPr>
        <w:jc w:val="both"/>
        <w:rPr>
          <w:rFonts w:asciiTheme="minorHAnsi" w:hAnsiTheme="minorHAnsi" w:cstheme="minorHAnsi"/>
          <w:b/>
          <w:bCs/>
          <w:sz w:val="24"/>
        </w:rPr>
        <w:sectPr w:rsidR="00541545" w:rsidSect="00AD4D62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567" w:right="851" w:bottom="1134" w:left="1418" w:header="0" w:footer="0" w:gutter="0"/>
          <w:cols w:space="720"/>
          <w:formProt w:val="0"/>
          <w:docGrid w:linePitch="100"/>
        </w:sectPr>
      </w:pPr>
    </w:p>
    <w:p w:rsidR="002277F0" w:rsidRPr="006B353D" w:rsidRDefault="00165B0E" w:rsidP="00165B0E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lastRenderedPageBreak/>
        <w:t xml:space="preserve">                     </w:t>
      </w:r>
      <w:r w:rsidR="005B742A">
        <w:rPr>
          <w:rFonts w:asciiTheme="minorHAnsi" w:hAnsiTheme="minorHAnsi" w:cstheme="minorHAnsi"/>
          <w:b/>
          <w:bCs/>
          <w:sz w:val="24"/>
        </w:rPr>
        <w:t xml:space="preserve">3. </w:t>
      </w:r>
      <w:r w:rsidR="00FE7694" w:rsidRPr="006B353D">
        <w:rPr>
          <w:rFonts w:asciiTheme="minorHAnsi" w:hAnsiTheme="minorHAnsi" w:cstheme="minorHAnsi"/>
          <w:b/>
          <w:bCs/>
          <w:sz w:val="24"/>
        </w:rPr>
        <w:t xml:space="preserve">Структура </w:t>
      </w:r>
      <w:r w:rsidR="002277F0" w:rsidRPr="006B353D">
        <w:rPr>
          <w:rFonts w:asciiTheme="minorHAnsi" w:hAnsiTheme="minorHAnsi" w:cstheme="minorHAnsi"/>
          <w:b/>
          <w:sz w:val="24"/>
        </w:rPr>
        <w:t>муниципальной программы</w:t>
      </w:r>
    </w:p>
    <w:p w:rsidR="00FF6513" w:rsidRPr="006B353D" w:rsidRDefault="00FF6513">
      <w:pPr>
        <w:rPr>
          <w:rFonts w:asciiTheme="minorHAnsi" w:hAnsiTheme="minorHAnsi" w:cstheme="minorHAnsi"/>
          <w:sz w:val="24"/>
        </w:rPr>
      </w:pPr>
    </w:p>
    <w:tbl>
      <w:tblPr>
        <w:tblW w:w="9497" w:type="dxa"/>
        <w:tblInd w:w="817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551"/>
        <w:gridCol w:w="3686"/>
      </w:tblGrid>
      <w:tr w:rsidR="00FF6513" w:rsidRPr="006B353D" w:rsidTr="00CB64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№ </w:t>
            </w:r>
            <w:proofErr w:type="gramStart"/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п</w:t>
            </w:r>
            <w:proofErr w:type="gramEnd"/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Задачи структурного элемента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Связь с показателями </w:t>
            </w:r>
          </w:p>
        </w:tc>
      </w:tr>
      <w:tr w:rsidR="00FF6513" w:rsidRPr="006B353D" w:rsidTr="00CB648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</w:tr>
      <w:tr w:rsidR="00FF6513" w:rsidRPr="006B353D" w:rsidTr="00CB648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1.</w:t>
            </w:r>
          </w:p>
        </w:tc>
        <w:tc>
          <w:tcPr>
            <w:tcW w:w="89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DB7B97" w:rsidRPr="006B353D" w:rsidRDefault="00DB7B97" w:rsidP="00DB7B97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Комплекс процессных мероприятий</w:t>
            </w:r>
            <w:r w:rsidR="00E925AC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подпрограммы</w:t>
            </w: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«Поддержка и развитие бизнеса»</w:t>
            </w:r>
          </w:p>
          <w:p w:rsidR="00AF226A" w:rsidRPr="006B353D" w:rsidRDefault="00AF226A" w:rsidP="002277F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</w:tr>
      <w:tr w:rsidR="00FF6513" w:rsidRPr="006B353D" w:rsidTr="00CB6485">
        <w:trPr>
          <w:trHeight w:val="12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F651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89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DB7B97" w:rsidRPr="00DB7B97" w:rsidRDefault="00DB7B97" w:rsidP="00DB7B97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DB7B97">
              <w:rPr>
                <w:rFonts w:asciiTheme="minorHAnsi" w:hAnsiTheme="minorHAnsi" w:cstheme="minorHAnsi"/>
                <w:color w:val="000000"/>
                <w:sz w:val="24"/>
              </w:rPr>
              <w:t>Муниципальная программа Юргинского муниципального округа</w:t>
            </w:r>
          </w:p>
          <w:p w:rsidR="00DB7B97" w:rsidRPr="00DB7B97" w:rsidRDefault="00DB7B97" w:rsidP="00DB7B97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DB7B97">
              <w:rPr>
                <w:rFonts w:asciiTheme="minorHAnsi" w:hAnsiTheme="minorHAnsi" w:cstheme="minorHAnsi"/>
                <w:color w:val="000000"/>
                <w:sz w:val="24"/>
              </w:rPr>
              <w:t>«Развитие субъектов  малого и среднего предпринимательства</w:t>
            </w:r>
          </w:p>
          <w:p w:rsidR="00DB7B97" w:rsidRPr="00DB7B97" w:rsidRDefault="00DB7B97" w:rsidP="00DB7B97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DB7B97">
              <w:rPr>
                <w:rFonts w:asciiTheme="minorHAnsi" w:hAnsiTheme="minorHAnsi" w:cstheme="minorHAnsi"/>
                <w:color w:val="000000"/>
                <w:sz w:val="24"/>
              </w:rPr>
              <w:t>в Юргинском муниципальном округе на 2026 год</w:t>
            </w:r>
          </w:p>
          <w:p w:rsidR="00AF226A" w:rsidRPr="00DB7B97" w:rsidRDefault="00DB7B97" w:rsidP="004B0D4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DB7B97">
              <w:rPr>
                <w:rFonts w:asciiTheme="minorHAnsi" w:hAnsiTheme="minorHAnsi" w:cstheme="minorHAnsi"/>
                <w:color w:val="000000"/>
                <w:sz w:val="24"/>
              </w:rPr>
              <w:t>и на плановый период 2027 и 2028 годов»</w:t>
            </w:r>
            <w:r w:rsidR="004B0D43">
              <w:rPr>
                <w:rFonts w:asciiTheme="minorHAnsi" w:hAnsiTheme="minorHAnsi" w:cstheme="minorHAnsi"/>
                <w:color w:val="000000"/>
                <w:sz w:val="24"/>
              </w:rPr>
              <w:t xml:space="preserve"> - </w:t>
            </w:r>
            <w:r w:rsidR="00195DF1">
              <w:rPr>
                <w:rFonts w:asciiTheme="minorHAnsi" w:hAnsiTheme="minorHAnsi" w:cstheme="minorHAnsi"/>
                <w:color w:val="000000"/>
                <w:sz w:val="24"/>
              </w:rPr>
              <w:t xml:space="preserve">куратор </w:t>
            </w:r>
            <w:r w:rsidR="004B0D43">
              <w:rPr>
                <w:rFonts w:asciiTheme="minorHAnsi" w:hAnsiTheme="minorHAnsi" w:cstheme="minorHAnsi"/>
                <w:color w:val="000000"/>
                <w:sz w:val="24"/>
              </w:rPr>
              <w:t xml:space="preserve">Либец Константин Анатольевич </w:t>
            </w:r>
          </w:p>
        </w:tc>
      </w:tr>
      <w:tr w:rsidR="00FF6513" w:rsidRPr="006B353D" w:rsidTr="00CB648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4B0D43" w:rsidP="00287943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Ответственный за реализацию:</w:t>
            </w:r>
          </w:p>
          <w:p w:rsidR="00EA5E77" w:rsidRDefault="00EA5E77" w:rsidP="00287943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EA5E77">
              <w:rPr>
                <w:rFonts w:asciiTheme="minorHAnsi" w:hAnsiTheme="minorHAnsi" w:cstheme="minorHAnsi"/>
                <w:sz w:val="24"/>
              </w:rPr>
              <w:t xml:space="preserve">Администрация Юргинского муниципального округа </w:t>
            </w:r>
          </w:p>
          <w:p w:rsidR="00EA5E77" w:rsidRPr="00EA5E77" w:rsidRDefault="00EA5E77" w:rsidP="00287943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EA5E77">
              <w:rPr>
                <w:rFonts w:asciiTheme="minorHAnsi" w:hAnsiTheme="minorHAnsi" w:cstheme="minorHAnsi"/>
                <w:sz w:val="24"/>
              </w:rPr>
              <w:t xml:space="preserve">Исполнитель: </w:t>
            </w:r>
          </w:p>
          <w:p w:rsidR="00FF6513" w:rsidRPr="006B353D" w:rsidRDefault="00EA5E77" w:rsidP="00287943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EA5E77">
              <w:rPr>
                <w:rFonts w:asciiTheme="minorHAnsi" w:hAnsiTheme="minorHAnsi" w:cstheme="minorHAnsi"/>
                <w:sz w:val="24"/>
              </w:rPr>
              <w:t>Отдел экономики, планирования и торговли администрации Юргинского муниципального округа.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Срок реализации</w:t>
            </w:r>
          </w:p>
          <w:p w:rsidR="00FF6513" w:rsidRPr="006B353D" w:rsidRDefault="00FF6513" w:rsidP="00200186">
            <w:pPr>
              <w:pStyle w:val="afff9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2026</w:t>
            </w:r>
            <w:r w:rsidRPr="00195DF1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2028 годы</w:t>
            </w:r>
          </w:p>
        </w:tc>
      </w:tr>
      <w:tr w:rsidR="00FF6513" w:rsidRPr="006B353D" w:rsidTr="00CB6485">
        <w:trPr>
          <w:trHeight w:val="1124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6B353D" w:rsidRDefault="004B0D4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1.1.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4B0D43" w:rsidRDefault="004B0D43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4B0D43">
              <w:rPr>
                <w:rFonts w:asciiTheme="minorHAnsi" w:hAnsiTheme="minorHAnsi" w:cstheme="minorHAnsi"/>
                <w:sz w:val="24"/>
              </w:rPr>
              <w:t xml:space="preserve">Задача </w:t>
            </w:r>
          </w:p>
          <w:p w:rsidR="00FF6513" w:rsidRPr="004B0D43" w:rsidRDefault="00FE769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4B0D43">
              <w:rPr>
                <w:rFonts w:asciiTheme="minorHAnsi" w:hAnsiTheme="minorHAnsi" w:cstheme="minorHAnsi"/>
                <w:sz w:val="24"/>
              </w:rPr>
              <w:t>Оказание консультативной, информационной и имущественной поддержки субъектам малого и среднего предпринимательства</w:t>
            </w:r>
          </w:p>
          <w:p w:rsidR="00946E22" w:rsidRPr="004B0D43" w:rsidRDefault="00946E2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46E22" w:rsidRPr="004B0D43" w:rsidRDefault="00946E2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46E22" w:rsidRPr="004B0D43" w:rsidRDefault="00946E2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46E22" w:rsidRPr="004B0D43" w:rsidRDefault="00946E2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46E22" w:rsidRPr="004B0D43" w:rsidRDefault="00946E2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46E22" w:rsidRPr="004B0D43" w:rsidRDefault="00946E2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46E22" w:rsidRPr="004B0D43" w:rsidRDefault="00946E2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46E22" w:rsidRPr="004B0D43" w:rsidRDefault="00946E2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46E22" w:rsidRPr="004B0D43" w:rsidRDefault="00946E2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46E22" w:rsidRPr="004B0D43" w:rsidRDefault="00946E2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6B353D" w:rsidRDefault="00FE7146" w:rsidP="00267ECF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EF615E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>Повышение информированности субъектов МСП через размещение материалов в интернете и СМИ;</w:t>
            </w:r>
          </w:p>
          <w:p w:rsidR="00FF6513" w:rsidRPr="006B353D" w:rsidRDefault="00FE7146" w:rsidP="00267ECF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EA5E77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>Увеличение числа действующих субъектов малого и среднего предпринимательства;</w:t>
            </w:r>
          </w:p>
          <w:p w:rsidR="00FF6513" w:rsidRPr="006B353D" w:rsidRDefault="00FE7146" w:rsidP="00267ECF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EA5E77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>Рост доли занятости в малом и среднем бизнесе среди всех предприятий;</w:t>
            </w:r>
          </w:p>
          <w:p w:rsidR="00EC1E76" w:rsidRPr="003A7F40" w:rsidRDefault="00FE7146" w:rsidP="00267ECF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EA5E77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Укрепление позиции МСП как важного сегмента экономики и создание 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благоприятных условий для их развития</w:t>
            </w:r>
          </w:p>
          <w:p w:rsidR="009C25B1" w:rsidRPr="003A7F40" w:rsidRDefault="009C25B1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FF6513" w:rsidRPr="006B353D" w:rsidRDefault="00FE769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Количество размещенного информационного материала по вопросам развития малого и среднего предпринимательства в сети «Интернет», СМИ  </w:t>
            </w:r>
          </w:p>
        </w:tc>
      </w:tr>
      <w:tr w:rsidR="00FF6513" w:rsidRPr="006B353D" w:rsidTr="00CB6485">
        <w:trPr>
          <w:trHeight w:val="90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F651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6B353D" w:rsidRDefault="00FF6513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F6513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FF6513" w:rsidRPr="006B353D" w:rsidRDefault="00FE769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Число субъектов малого и среднего предпринимательства в расчете на 10 000 человек</w:t>
            </w:r>
          </w:p>
        </w:tc>
      </w:tr>
      <w:tr w:rsidR="00FF6513" w:rsidRPr="006B353D" w:rsidTr="00CB648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F651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6B353D" w:rsidRDefault="00FF6513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F6513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FF6513" w:rsidRPr="006B353D" w:rsidRDefault="00FE769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</w:tr>
      <w:tr w:rsidR="00FF6513" w:rsidRPr="006B353D" w:rsidTr="00CB648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6B353D" w:rsidRDefault="004B0D4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1.2.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4B0D43" w:rsidRDefault="004B0D43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B0D43">
              <w:rPr>
                <w:rFonts w:asciiTheme="minorHAnsi" w:hAnsiTheme="minorHAnsi" w:cstheme="minorHAnsi"/>
                <w:color w:val="000000"/>
                <w:sz w:val="24"/>
              </w:rPr>
              <w:t xml:space="preserve">Задача </w:t>
            </w:r>
          </w:p>
          <w:p w:rsidR="00FF6513" w:rsidRPr="006B353D" w:rsidRDefault="00FE769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4B0D43">
              <w:rPr>
                <w:rFonts w:asciiTheme="minorHAnsi" w:hAnsiTheme="minorHAnsi" w:cstheme="minorHAnsi"/>
                <w:sz w:val="24"/>
              </w:rPr>
              <w:t>Содействие в организации и участие субъектов малого и среднего предпринимательства в культурно</w:t>
            </w:r>
            <w:r w:rsidR="00FE7146" w:rsidRPr="004B0D4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4B0D43">
              <w:rPr>
                <w:rFonts w:asciiTheme="minorHAnsi" w:hAnsiTheme="minorHAnsi" w:cstheme="minorHAnsi"/>
                <w:sz w:val="24"/>
              </w:rPr>
              <w:t>- массовых мероприятиях в сфере бизнеса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6B353D" w:rsidRDefault="00FE7146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EA5E77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Повышение </w:t>
            </w:r>
            <w:r w:rsidR="000F6509" w:rsidRPr="006B353D">
              <w:rPr>
                <w:rFonts w:asciiTheme="minorHAnsi" w:hAnsiTheme="minorHAnsi" w:cstheme="minorHAnsi"/>
                <w:color w:val="000000"/>
                <w:sz w:val="24"/>
              </w:rPr>
              <w:t>вовлеченности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субъектов малого и среднего предпринимательства в бизнес-сообщество;</w:t>
            </w:r>
          </w:p>
          <w:p w:rsidR="00FF6513" w:rsidRPr="006B353D" w:rsidRDefault="00FE7146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EA5E77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>Расширение деловых связей и возможностей для сотрудничества среди МСП;</w:t>
            </w:r>
          </w:p>
          <w:p w:rsidR="00FF6513" w:rsidRPr="006B353D" w:rsidRDefault="00FE7146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EA5E77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>Улучшение имиджа и узнаваемости предприятий через участие в культурно</w:t>
            </w:r>
            <w:r w:rsidR="00FE7694"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-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>массовых мероприятиях;</w:t>
            </w:r>
          </w:p>
          <w:p w:rsidR="00FF6513" w:rsidRPr="003A7F40" w:rsidRDefault="00FE7146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EA5E77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>Содействие развитию предпринимательской культуры и обмену опытом внутри сектора МСП</w:t>
            </w:r>
            <w:r w:rsidR="00FE7694" w:rsidRPr="006B353D">
              <w:rPr>
                <w:rFonts w:asciiTheme="minorHAnsi" w:hAnsiTheme="minorHAnsi" w:cstheme="minorHAnsi"/>
                <w:sz w:val="24"/>
              </w:rPr>
              <w:t> </w:t>
            </w:r>
          </w:p>
          <w:p w:rsidR="009C25B1" w:rsidRPr="003A7F40" w:rsidRDefault="009C25B1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FF6513" w:rsidRPr="006B353D" w:rsidRDefault="00FE769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 xml:space="preserve">Количество субъектов малого и среднего предпринимательства, которые </w:t>
            </w:r>
            <w:r w:rsidRPr="006B353D">
              <w:rPr>
                <w:rFonts w:asciiTheme="minorHAnsi" w:hAnsiTheme="minorHAnsi" w:cstheme="minorHAnsi"/>
                <w:b/>
                <w:sz w:val="24"/>
              </w:rPr>
              <w:t>участвовали в культурно - массовых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мероприятиях в сфере ведения бизнеса </w:t>
            </w:r>
          </w:p>
        </w:tc>
      </w:tr>
      <w:tr w:rsidR="00FF6513" w:rsidRPr="006B353D" w:rsidTr="00CB6485">
        <w:trPr>
          <w:trHeight w:val="3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6B353D" w:rsidRDefault="004B0D4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1.3.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4B0D43" w:rsidRDefault="004B0D43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B0D43">
              <w:rPr>
                <w:rFonts w:asciiTheme="minorHAnsi" w:hAnsiTheme="minorHAnsi" w:cstheme="minorHAnsi"/>
                <w:color w:val="000000"/>
                <w:sz w:val="24"/>
              </w:rPr>
              <w:t xml:space="preserve">Задача </w:t>
            </w:r>
          </w:p>
          <w:p w:rsidR="00FF6513" w:rsidRPr="006B353D" w:rsidRDefault="00FE769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B0D43">
              <w:rPr>
                <w:rFonts w:asciiTheme="minorHAnsi" w:hAnsiTheme="minorHAnsi" w:cstheme="minorHAnsi"/>
                <w:color w:val="000000"/>
                <w:sz w:val="24"/>
              </w:rPr>
              <w:t>Содействие в обучении квалифицированных кадров субъектов малого и среднего предпринимательства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FF6513" w:rsidRPr="006B353D" w:rsidRDefault="00EC1E76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67ECF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>Повышение квалификации и профессионального уровня кадров малого и среднего предпринимательства;</w:t>
            </w:r>
          </w:p>
          <w:p w:rsidR="00FF6513" w:rsidRPr="006B353D" w:rsidRDefault="00EC1E76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67ECF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>Увеличение доли обученных сотрудников, что способствует росту эффективности бизнеса;</w:t>
            </w:r>
          </w:p>
          <w:p w:rsidR="00EC1E76" w:rsidRPr="006B353D" w:rsidRDefault="00EC1E76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67ECF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Улучшение 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>конкурентоспособности субъектов МСП на рынках;</w:t>
            </w:r>
          </w:p>
          <w:p w:rsidR="00FF6513" w:rsidRPr="006B353D" w:rsidRDefault="00EC1E76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67ECF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>Снижение дефицита квалифицированных специалистов в МСП;</w:t>
            </w:r>
          </w:p>
          <w:p w:rsidR="00FF6513" w:rsidRPr="006B353D" w:rsidRDefault="00EC1E76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67ECF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Создание условий для устойчивого развития и 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инноваций в малом и среднем бизнесе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FF6513" w:rsidRPr="006B353D" w:rsidRDefault="00FE769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sz w:val="24"/>
              </w:rPr>
              <w:lastRenderedPageBreak/>
              <w:t>Доля субъектов малого и среднего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предпринимательства, которые участвовали в мероприятиях по обучению</w:t>
            </w:r>
          </w:p>
        </w:tc>
      </w:tr>
    </w:tbl>
    <w:p w:rsidR="00FF6513" w:rsidRPr="006B353D" w:rsidRDefault="00FE7694">
      <w:pPr>
        <w:pStyle w:val="a4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lastRenderedPageBreak/>
        <w:t> </w:t>
      </w:r>
    </w:p>
    <w:p w:rsidR="009C25B1" w:rsidRPr="003A7F40" w:rsidRDefault="00287943" w:rsidP="00427063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</w:t>
      </w:r>
    </w:p>
    <w:p w:rsidR="00FF6513" w:rsidRDefault="009C25B1" w:rsidP="00427063">
      <w:pPr>
        <w:rPr>
          <w:rFonts w:asciiTheme="minorHAnsi" w:hAnsiTheme="minorHAnsi" w:cstheme="minorHAnsi"/>
          <w:b/>
          <w:bCs/>
          <w:color w:val="000000"/>
          <w:sz w:val="24"/>
          <w:lang w:val="en-US"/>
        </w:rPr>
      </w:pPr>
      <w:r w:rsidRPr="003A7F40">
        <w:rPr>
          <w:rFonts w:asciiTheme="minorHAnsi" w:hAnsiTheme="minorHAnsi" w:cstheme="minorHAnsi"/>
          <w:sz w:val="24"/>
        </w:rPr>
        <w:t xml:space="preserve">      </w:t>
      </w:r>
      <w:r w:rsidR="00287943">
        <w:rPr>
          <w:rFonts w:asciiTheme="minorHAnsi" w:hAnsiTheme="minorHAnsi" w:cstheme="minorHAnsi"/>
          <w:sz w:val="24"/>
        </w:rPr>
        <w:t xml:space="preserve"> </w:t>
      </w:r>
      <w:r w:rsidR="00FE7694" w:rsidRPr="006B353D">
        <w:rPr>
          <w:rFonts w:asciiTheme="minorHAnsi" w:hAnsiTheme="minorHAnsi" w:cstheme="minorHAnsi"/>
          <w:b/>
          <w:bCs/>
          <w:color w:val="000000"/>
          <w:sz w:val="24"/>
        </w:rPr>
        <w:t xml:space="preserve">4. Финансовое обеспечение </w:t>
      </w:r>
      <w:r w:rsidR="00427063" w:rsidRPr="006B353D">
        <w:rPr>
          <w:rFonts w:asciiTheme="minorHAnsi" w:hAnsiTheme="minorHAnsi" w:cstheme="minorHAnsi"/>
          <w:b/>
          <w:bCs/>
          <w:color w:val="000000"/>
          <w:sz w:val="24"/>
        </w:rPr>
        <w:t xml:space="preserve">муниципальной программы </w:t>
      </w:r>
    </w:p>
    <w:p w:rsidR="009C25B1" w:rsidRPr="009C25B1" w:rsidRDefault="009C25B1" w:rsidP="00427063">
      <w:pPr>
        <w:rPr>
          <w:rFonts w:asciiTheme="minorHAnsi" w:hAnsiTheme="minorHAnsi" w:cstheme="minorHAnsi"/>
          <w:b/>
          <w:bCs/>
          <w:sz w:val="24"/>
          <w:lang w:val="en-US"/>
        </w:rPr>
      </w:pPr>
    </w:p>
    <w:tbl>
      <w:tblPr>
        <w:tblW w:w="9497" w:type="dxa"/>
        <w:tblInd w:w="817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1560"/>
        <w:gridCol w:w="1417"/>
        <w:gridCol w:w="1418"/>
        <w:gridCol w:w="1842"/>
      </w:tblGrid>
      <w:tr w:rsidR="00211143" w:rsidRPr="006B353D" w:rsidTr="00214522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1143" w:rsidRPr="006B353D" w:rsidRDefault="0021114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43" w:rsidRPr="006B353D" w:rsidRDefault="00211143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Объем финансового обеспечения по годам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реализации</w:t>
            </w: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, тыс. рублей</w:t>
            </w:r>
          </w:p>
        </w:tc>
      </w:tr>
      <w:tr w:rsidR="00211143" w:rsidRPr="006B353D" w:rsidTr="00214522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1143" w:rsidRPr="006B353D" w:rsidRDefault="0021114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11143" w:rsidRPr="006B353D" w:rsidRDefault="00211143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 2026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11143" w:rsidRPr="006B353D" w:rsidRDefault="00211143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2027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11143" w:rsidRPr="006B353D" w:rsidRDefault="00211143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2028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C25B1" w:rsidRDefault="009C25B1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  <w:lang w:val="en-US"/>
              </w:rPr>
            </w:pPr>
          </w:p>
          <w:p w:rsidR="00A314EE" w:rsidRDefault="00A314EE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</w:p>
          <w:p w:rsidR="00211143" w:rsidRPr="009C25B1" w:rsidRDefault="009C25B1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№+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lang w:val="en-US"/>
              </w:rPr>
              <w:t>n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211143" w:rsidRPr="006B353D" w:rsidRDefault="00211143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 Всего</w:t>
            </w:r>
          </w:p>
        </w:tc>
      </w:tr>
      <w:tr w:rsidR="00211143" w:rsidRPr="006B353D" w:rsidTr="0021452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11143" w:rsidRPr="006B353D" w:rsidRDefault="0021114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11143" w:rsidRPr="006B353D" w:rsidRDefault="0021114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11143" w:rsidRPr="006B353D" w:rsidRDefault="0021114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11143" w:rsidRPr="006B353D" w:rsidRDefault="0021114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11143" w:rsidRPr="006B353D" w:rsidRDefault="00E73E48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211143" w:rsidRPr="006B353D" w:rsidRDefault="00E73E48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</w:tr>
      <w:tr w:rsidR="008B05D8" w:rsidRPr="006B353D" w:rsidTr="0021452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9C25B1" w:rsidRDefault="008B05D8" w:rsidP="0042706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C25B1">
              <w:rPr>
                <w:rFonts w:asciiTheme="minorHAnsi" w:hAnsiTheme="minorHAnsi" w:cstheme="minorHAnsi"/>
                <w:color w:val="000000"/>
                <w:sz w:val="24"/>
              </w:rPr>
              <w:t>Муниципальная программа Юргинского муниципального округа «Развитие субъектов  малого и среднего предпринимательства</w:t>
            </w:r>
          </w:p>
          <w:p w:rsidR="008B05D8" w:rsidRPr="009C25B1" w:rsidRDefault="008B05D8" w:rsidP="0042706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C25B1">
              <w:rPr>
                <w:rFonts w:asciiTheme="minorHAnsi" w:hAnsiTheme="minorHAnsi" w:cstheme="minorHAnsi"/>
                <w:color w:val="000000"/>
                <w:sz w:val="24"/>
              </w:rPr>
              <w:t>в Юргинском муниципальном округе на 2026 год</w:t>
            </w:r>
          </w:p>
          <w:p w:rsidR="008B05D8" w:rsidRPr="009C25B1" w:rsidRDefault="008B05D8" w:rsidP="0042706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C25B1">
              <w:rPr>
                <w:rFonts w:asciiTheme="minorHAnsi" w:hAnsiTheme="minorHAnsi" w:cstheme="minorHAnsi"/>
                <w:color w:val="000000"/>
                <w:sz w:val="24"/>
              </w:rPr>
              <w:t>и на плановый период 2027 и 2028 годов»  (всего), в том числе: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9C25B1" w:rsidRDefault="008B05D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C25B1">
              <w:rPr>
                <w:rFonts w:asciiTheme="minorHAnsi" w:hAnsiTheme="minorHAnsi" w:cstheme="minorHAnsi"/>
                <w:sz w:val="24"/>
              </w:rPr>
              <w:t>150,00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9C25B1" w:rsidRDefault="009C25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C25B1">
              <w:rPr>
                <w:rFonts w:asciiTheme="minorHAnsi" w:hAnsiTheme="minorHAnsi" w:cstheme="minorHAnsi"/>
                <w:sz w:val="24"/>
                <w:lang w:val="en-US"/>
              </w:rPr>
              <w:t>150</w:t>
            </w:r>
            <w:r w:rsidRPr="009C25B1">
              <w:rPr>
                <w:rFonts w:asciiTheme="minorHAnsi" w:hAnsiTheme="minorHAnsi" w:cstheme="minorHAnsi"/>
                <w:sz w:val="24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9C25B1" w:rsidRDefault="009C25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C25B1">
              <w:rPr>
                <w:rFonts w:asciiTheme="minorHAnsi" w:hAnsiTheme="minorHAnsi" w:cstheme="minorHAnsi"/>
                <w:sz w:val="24"/>
              </w:rPr>
              <w:t>150,00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05D8" w:rsidRPr="009C25B1" w:rsidRDefault="008B05D8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C25B1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9C25B1" w:rsidRDefault="009C25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C25B1">
              <w:rPr>
                <w:rFonts w:asciiTheme="minorHAnsi" w:hAnsiTheme="minorHAnsi" w:cstheme="minorHAnsi"/>
                <w:sz w:val="24"/>
              </w:rPr>
              <w:t>450,00</w:t>
            </w:r>
          </w:p>
        </w:tc>
      </w:tr>
      <w:tr w:rsidR="009C25B1" w:rsidRPr="006B353D" w:rsidTr="0021452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25B1" w:rsidRPr="006B353D" w:rsidRDefault="009C25B1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25B1" w:rsidRPr="009C25B1" w:rsidRDefault="009C25B1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C25B1">
              <w:rPr>
                <w:rFonts w:asciiTheme="minorHAnsi" w:hAnsiTheme="minorHAnsi" w:cstheme="minorHAnsi"/>
                <w:sz w:val="24"/>
              </w:rPr>
              <w:t>150,00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25B1" w:rsidRPr="009C25B1" w:rsidRDefault="009C25B1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C25B1">
              <w:rPr>
                <w:rFonts w:asciiTheme="minorHAnsi" w:hAnsiTheme="minorHAnsi" w:cstheme="minorHAnsi"/>
                <w:sz w:val="24"/>
                <w:lang w:val="en-US"/>
              </w:rPr>
              <w:t>150</w:t>
            </w:r>
            <w:r w:rsidRPr="009C25B1">
              <w:rPr>
                <w:rFonts w:asciiTheme="minorHAnsi" w:hAnsiTheme="minorHAnsi" w:cstheme="minorHAnsi"/>
                <w:sz w:val="24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C25B1" w:rsidRPr="009C25B1" w:rsidRDefault="009C25B1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C25B1">
              <w:rPr>
                <w:rFonts w:asciiTheme="minorHAnsi" w:hAnsiTheme="minorHAnsi" w:cstheme="minorHAnsi"/>
                <w:sz w:val="24"/>
              </w:rPr>
              <w:t>150,00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25B1" w:rsidRPr="009C25B1" w:rsidRDefault="009C25B1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C25B1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9C25B1" w:rsidRPr="009C25B1" w:rsidRDefault="009C25B1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C25B1">
              <w:rPr>
                <w:rFonts w:asciiTheme="minorHAnsi" w:hAnsiTheme="minorHAnsi" w:cstheme="minorHAnsi"/>
                <w:sz w:val="24"/>
              </w:rPr>
              <w:t>450,00</w:t>
            </w:r>
          </w:p>
        </w:tc>
      </w:tr>
      <w:tr w:rsidR="008B05D8" w:rsidRPr="006B353D" w:rsidTr="0021452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Региональный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05D8" w:rsidRPr="006B353D" w:rsidRDefault="008B05D8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B05D8" w:rsidRPr="006B353D" w:rsidTr="0021452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05D8" w:rsidRPr="006B353D" w:rsidRDefault="008B05D8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B05D8" w:rsidRPr="006B353D" w:rsidTr="0021452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Средства фондов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05D8" w:rsidRPr="006B353D" w:rsidRDefault="008B05D8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B05D8" w:rsidRPr="006B353D" w:rsidTr="0021452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Бюджеты территориальных государственных внебюджетных фондов 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Российской Федерации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05D8" w:rsidRPr="006B353D" w:rsidRDefault="008B05D8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B05D8" w:rsidRPr="006B353D" w:rsidTr="0021452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Внебюджетные источники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05D8" w:rsidRPr="006B353D" w:rsidRDefault="008B05D8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1E5467" w:rsidRPr="006B353D" w:rsidTr="0021452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1E5467" w:rsidRPr="006B353D" w:rsidRDefault="001E5467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Объем налоговых рас</w:t>
            </w:r>
            <w:r w:rsidR="00A162F9">
              <w:rPr>
                <w:rFonts w:asciiTheme="minorHAnsi" w:hAnsiTheme="minorHAnsi" w:cstheme="minorHAnsi"/>
                <w:color w:val="000000"/>
                <w:sz w:val="24"/>
              </w:rPr>
              <w:t xml:space="preserve">ходов Юргинского муниципального округа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1E5467" w:rsidRDefault="00A162F9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1E5467" w:rsidRDefault="00A162F9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1E5467" w:rsidRDefault="00A162F9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467" w:rsidRDefault="00A162F9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1E5467" w:rsidRDefault="00A162F9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B05D8" w:rsidRPr="006B353D" w:rsidTr="00214522">
        <w:trPr>
          <w:trHeight w:val="96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E73E48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Структурный элемент </w:t>
            </w:r>
            <w:r w:rsidRPr="00636A67">
              <w:rPr>
                <w:rFonts w:asciiTheme="minorHAnsi" w:hAnsiTheme="minorHAnsi" w:cstheme="minorHAnsi"/>
                <w:color w:val="000000"/>
                <w:sz w:val="24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="008B05D8" w:rsidRPr="006B353D">
              <w:rPr>
                <w:rFonts w:asciiTheme="minorHAnsi" w:hAnsiTheme="minorHAnsi" w:cstheme="minorHAnsi"/>
                <w:color w:val="000000"/>
                <w:sz w:val="24"/>
              </w:rPr>
              <w:t>Комплекс процессных мероприятий «Поддержка и развитие бизнеса» (всего), в том числе: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E73E48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E73E48">
              <w:rPr>
                <w:rFonts w:asciiTheme="minorHAnsi" w:hAnsiTheme="minorHAnsi" w:cstheme="minorHAnsi"/>
                <w:sz w:val="24"/>
              </w:rPr>
              <w:t>150,00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E73E48" w:rsidRDefault="00E73E4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E73E48">
              <w:rPr>
                <w:rFonts w:asciiTheme="minorHAnsi" w:hAnsiTheme="minorHAnsi" w:cstheme="minorHAnsi"/>
                <w:sz w:val="24"/>
              </w:rPr>
              <w:t>150,00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E73E48" w:rsidRDefault="00E73E4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E73E48">
              <w:rPr>
                <w:rFonts w:asciiTheme="minorHAnsi" w:hAnsiTheme="minorHAnsi" w:cstheme="minorHAnsi"/>
                <w:sz w:val="24"/>
              </w:rPr>
              <w:t>150,00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73E48" w:rsidRDefault="00E73E4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73E48" w:rsidRDefault="00E73E4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838B0" w:rsidRDefault="003838B0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838B0" w:rsidRDefault="003838B0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B05D8" w:rsidRPr="00E73E48" w:rsidRDefault="003838B0" w:rsidP="003838B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</w:t>
            </w:r>
            <w:r w:rsidR="00E73E48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E73E48" w:rsidRDefault="00E73E4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E73E48">
              <w:rPr>
                <w:rFonts w:asciiTheme="minorHAnsi" w:hAnsiTheme="minorHAnsi" w:cstheme="minorHAnsi"/>
                <w:sz w:val="24"/>
              </w:rPr>
              <w:t>450,00</w:t>
            </w:r>
          </w:p>
        </w:tc>
      </w:tr>
      <w:tr w:rsidR="008B05D8" w:rsidRPr="006B353D" w:rsidTr="0021452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E73E48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E73E48">
              <w:rPr>
                <w:rFonts w:asciiTheme="minorHAnsi" w:hAnsiTheme="minorHAnsi" w:cstheme="minorHAnsi"/>
                <w:sz w:val="24"/>
              </w:rPr>
              <w:t>150,00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E73E48" w:rsidRDefault="00E73E4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E73E48">
              <w:rPr>
                <w:rFonts w:asciiTheme="minorHAnsi" w:hAnsiTheme="minorHAnsi" w:cstheme="minorHAnsi"/>
                <w:sz w:val="24"/>
              </w:rPr>
              <w:t>150,00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E73E48" w:rsidRDefault="00E73E4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E73E48">
              <w:rPr>
                <w:rFonts w:asciiTheme="minorHAnsi" w:hAnsiTheme="minorHAnsi" w:cstheme="minorHAnsi"/>
                <w:sz w:val="24"/>
              </w:rPr>
              <w:t>150,00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B05D8" w:rsidRPr="00E73E48" w:rsidRDefault="00E73E4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E73E48" w:rsidRDefault="00E73E4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E73E48">
              <w:rPr>
                <w:rFonts w:asciiTheme="minorHAnsi" w:hAnsiTheme="minorHAnsi" w:cstheme="minorHAnsi"/>
                <w:sz w:val="24"/>
              </w:rPr>
              <w:t>450,00</w:t>
            </w:r>
          </w:p>
        </w:tc>
      </w:tr>
      <w:tr w:rsidR="008B05D8" w:rsidRPr="006B353D" w:rsidTr="0021452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Региональный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B05D8" w:rsidRPr="006B353D" w:rsidRDefault="00E73E4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B05D8" w:rsidRPr="006B353D" w:rsidTr="0021452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B05D8" w:rsidRPr="006B353D" w:rsidRDefault="00E73E4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280619" w:rsidRPr="006B353D" w:rsidTr="0021452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80619" w:rsidRPr="006B353D" w:rsidRDefault="00280619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Средства фондов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80619" w:rsidRPr="006B353D" w:rsidRDefault="003838B0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80619" w:rsidRPr="006B353D" w:rsidRDefault="003838B0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80619" w:rsidRPr="006B353D" w:rsidRDefault="003838B0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80619" w:rsidRPr="006B353D" w:rsidRDefault="00E73E4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280619" w:rsidRPr="006B353D" w:rsidRDefault="003838B0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B05D8" w:rsidRPr="006B353D" w:rsidTr="0021452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280619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838B0" w:rsidRDefault="003838B0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838B0" w:rsidRDefault="003838B0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838B0" w:rsidRDefault="003838B0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838B0" w:rsidRDefault="003838B0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B05D8" w:rsidRPr="006B353D" w:rsidRDefault="00E73E4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B05D8" w:rsidRPr="006B353D" w:rsidTr="0021452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280619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B05D8" w:rsidRPr="006B353D" w:rsidRDefault="00E73E4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8B05D8" w:rsidRPr="006B353D" w:rsidRDefault="008B05D8" w:rsidP="00CE600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</w:tbl>
    <w:p w:rsidR="00FF6513" w:rsidRPr="006B353D" w:rsidRDefault="00FE7694">
      <w:pPr>
        <w:pStyle w:val="a4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 </w:t>
      </w:r>
    </w:p>
    <w:p w:rsidR="00FF6513" w:rsidRPr="006B353D" w:rsidRDefault="00FE7694">
      <w:pPr>
        <w:pStyle w:val="a4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 </w:t>
      </w:r>
    </w:p>
    <w:p w:rsidR="00A314EE" w:rsidRDefault="00FE7694" w:rsidP="00390E94">
      <w:pPr>
        <w:pStyle w:val="a4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 </w:t>
      </w:r>
      <w:r w:rsidR="00390E94" w:rsidRPr="006B353D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                                       </w:t>
      </w:r>
      <w:r w:rsidR="009D5A9B">
        <w:rPr>
          <w:rFonts w:asciiTheme="minorHAnsi" w:hAnsiTheme="minorHAnsi" w:cstheme="minorHAnsi"/>
          <w:sz w:val="24"/>
        </w:rPr>
        <w:t xml:space="preserve">                            </w:t>
      </w:r>
      <w:r w:rsidR="00390E94" w:rsidRPr="006B353D">
        <w:rPr>
          <w:rFonts w:asciiTheme="minorHAnsi" w:hAnsiTheme="minorHAnsi" w:cstheme="minorHAnsi"/>
          <w:sz w:val="24"/>
        </w:rPr>
        <w:t xml:space="preserve">       </w:t>
      </w:r>
      <w:r w:rsidR="00A314EE">
        <w:rPr>
          <w:rFonts w:asciiTheme="minorHAnsi" w:hAnsiTheme="minorHAnsi" w:cstheme="minorHAnsi"/>
          <w:sz w:val="24"/>
        </w:rPr>
        <w:t xml:space="preserve">                                                                            </w:t>
      </w:r>
      <w:r w:rsidR="00390E94" w:rsidRPr="006B353D">
        <w:rPr>
          <w:rFonts w:asciiTheme="minorHAnsi" w:hAnsiTheme="minorHAnsi" w:cstheme="minorHAnsi"/>
          <w:sz w:val="24"/>
        </w:rPr>
        <w:t xml:space="preserve">  </w:t>
      </w:r>
    </w:p>
    <w:p w:rsidR="00A314EE" w:rsidRDefault="00A314EE" w:rsidP="00390E94">
      <w:pPr>
        <w:pStyle w:val="a4"/>
        <w:rPr>
          <w:rFonts w:asciiTheme="minorHAnsi" w:hAnsiTheme="minorHAnsi" w:cstheme="minorHAnsi"/>
          <w:sz w:val="24"/>
        </w:rPr>
      </w:pPr>
    </w:p>
    <w:p w:rsidR="00A314EE" w:rsidRDefault="00A314EE" w:rsidP="00390E94">
      <w:pPr>
        <w:pStyle w:val="a4"/>
        <w:rPr>
          <w:rFonts w:asciiTheme="minorHAnsi" w:hAnsiTheme="minorHAnsi" w:cstheme="minorHAnsi"/>
          <w:sz w:val="24"/>
        </w:rPr>
      </w:pPr>
    </w:p>
    <w:p w:rsidR="00A314EE" w:rsidRDefault="00A314EE" w:rsidP="00390E94">
      <w:pPr>
        <w:pStyle w:val="a4"/>
        <w:rPr>
          <w:rFonts w:asciiTheme="minorHAnsi" w:hAnsiTheme="minorHAnsi" w:cstheme="minorHAnsi"/>
          <w:sz w:val="24"/>
        </w:rPr>
      </w:pPr>
    </w:p>
    <w:p w:rsidR="00A314EE" w:rsidRDefault="00A314EE" w:rsidP="00390E94">
      <w:pPr>
        <w:pStyle w:val="a4"/>
        <w:rPr>
          <w:rFonts w:asciiTheme="minorHAnsi" w:hAnsiTheme="minorHAnsi" w:cstheme="minorHAnsi"/>
          <w:sz w:val="24"/>
        </w:rPr>
      </w:pPr>
    </w:p>
    <w:p w:rsidR="00A314EE" w:rsidRDefault="00A314EE" w:rsidP="00390E94">
      <w:pPr>
        <w:pStyle w:val="a4"/>
        <w:rPr>
          <w:rFonts w:asciiTheme="minorHAnsi" w:hAnsiTheme="minorHAnsi" w:cstheme="minorHAnsi"/>
          <w:sz w:val="24"/>
        </w:rPr>
      </w:pPr>
    </w:p>
    <w:p w:rsidR="00A314EE" w:rsidRDefault="00A314EE" w:rsidP="00390E94">
      <w:pPr>
        <w:pStyle w:val="a4"/>
        <w:rPr>
          <w:rFonts w:asciiTheme="minorHAnsi" w:hAnsiTheme="minorHAnsi" w:cstheme="minorHAnsi"/>
          <w:sz w:val="24"/>
        </w:rPr>
      </w:pPr>
    </w:p>
    <w:p w:rsidR="00A314EE" w:rsidRDefault="00A314EE" w:rsidP="00390E94">
      <w:pPr>
        <w:pStyle w:val="a4"/>
        <w:rPr>
          <w:rFonts w:asciiTheme="minorHAnsi" w:hAnsiTheme="minorHAnsi" w:cstheme="minorHAnsi"/>
          <w:sz w:val="24"/>
        </w:rPr>
      </w:pPr>
    </w:p>
    <w:p w:rsidR="00A314EE" w:rsidRDefault="00A314EE" w:rsidP="00390E94">
      <w:pPr>
        <w:pStyle w:val="a4"/>
        <w:rPr>
          <w:rFonts w:asciiTheme="minorHAnsi" w:hAnsiTheme="minorHAnsi" w:cstheme="minorHAnsi"/>
          <w:sz w:val="24"/>
        </w:rPr>
      </w:pPr>
    </w:p>
    <w:p w:rsidR="00FF6513" w:rsidRPr="006B353D" w:rsidRDefault="00A314EE" w:rsidP="00390E94">
      <w:pPr>
        <w:pStyle w:val="a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                                                                                                                         </w:t>
      </w:r>
      <w:r w:rsidR="00390E94" w:rsidRPr="006B353D">
        <w:rPr>
          <w:rFonts w:asciiTheme="minorHAnsi" w:hAnsiTheme="minorHAnsi" w:cstheme="minorHAnsi"/>
          <w:sz w:val="24"/>
        </w:rPr>
        <w:t xml:space="preserve"> </w:t>
      </w:r>
      <w:r w:rsidR="00FE7694" w:rsidRPr="009D5A9B">
        <w:rPr>
          <w:rFonts w:asciiTheme="minorHAnsi" w:hAnsiTheme="minorHAnsi" w:cstheme="minorHAnsi"/>
          <w:sz w:val="24"/>
        </w:rPr>
        <w:t xml:space="preserve">Приложение </w:t>
      </w:r>
      <w:r w:rsidR="0083624C">
        <w:rPr>
          <w:rFonts w:asciiTheme="minorHAnsi" w:hAnsiTheme="minorHAnsi" w:cstheme="minorHAnsi"/>
          <w:sz w:val="24"/>
        </w:rPr>
        <w:t>1</w:t>
      </w:r>
    </w:p>
    <w:p w:rsidR="00FF6513" w:rsidRPr="006B353D" w:rsidRDefault="00FE7694">
      <w:pPr>
        <w:ind w:firstLine="709"/>
        <w:jc w:val="right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 xml:space="preserve">к </w:t>
      </w:r>
      <w:r w:rsidR="00BA2BA5">
        <w:rPr>
          <w:rFonts w:asciiTheme="minorHAnsi" w:hAnsiTheme="minorHAnsi" w:cstheme="minorHAnsi"/>
          <w:sz w:val="24"/>
        </w:rPr>
        <w:t>муниципальной программе</w:t>
      </w:r>
      <w:r w:rsidRPr="006B353D">
        <w:rPr>
          <w:rFonts w:asciiTheme="minorHAnsi" w:hAnsiTheme="minorHAnsi" w:cstheme="minorHAnsi"/>
          <w:sz w:val="24"/>
        </w:rPr>
        <w:t xml:space="preserve"> </w:t>
      </w:r>
    </w:p>
    <w:p w:rsidR="00FF6513" w:rsidRPr="006B353D" w:rsidRDefault="00427063">
      <w:pPr>
        <w:jc w:val="right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Юргинского</w:t>
      </w:r>
      <w:r w:rsidR="00FE7694" w:rsidRPr="006B353D">
        <w:rPr>
          <w:rFonts w:asciiTheme="minorHAnsi" w:hAnsiTheme="minorHAnsi" w:cstheme="minorHAnsi"/>
          <w:sz w:val="24"/>
        </w:rPr>
        <w:t xml:space="preserve"> муниципального округа</w:t>
      </w:r>
    </w:p>
    <w:p w:rsidR="00FF6513" w:rsidRPr="006B353D" w:rsidRDefault="00FE7694">
      <w:pPr>
        <w:jc w:val="right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от             №</w:t>
      </w:r>
    </w:p>
    <w:p w:rsidR="00FF6513" w:rsidRPr="006B353D" w:rsidRDefault="00FF6513">
      <w:pPr>
        <w:jc w:val="right"/>
        <w:rPr>
          <w:rFonts w:asciiTheme="minorHAnsi" w:hAnsiTheme="minorHAnsi" w:cstheme="minorHAnsi"/>
          <w:sz w:val="24"/>
        </w:rPr>
      </w:pPr>
    </w:p>
    <w:p w:rsidR="00FF6513" w:rsidRPr="006B353D" w:rsidRDefault="00FE7694" w:rsidP="00CE482D">
      <w:pPr>
        <w:pStyle w:val="a4"/>
        <w:jc w:val="center"/>
        <w:rPr>
          <w:rFonts w:asciiTheme="minorHAnsi" w:hAnsiTheme="minorHAnsi" w:cstheme="minorHAnsi"/>
          <w:b/>
          <w:bCs/>
          <w:sz w:val="24"/>
        </w:rPr>
      </w:pPr>
      <w:r w:rsidRPr="006B353D">
        <w:rPr>
          <w:rFonts w:asciiTheme="minorHAnsi" w:hAnsiTheme="minorHAnsi" w:cstheme="minorHAnsi"/>
          <w:b/>
          <w:bCs/>
          <w:color w:val="000000"/>
          <w:sz w:val="24"/>
        </w:rPr>
        <w:t xml:space="preserve">Паспорт комплекса </w:t>
      </w:r>
      <w:r w:rsidRPr="006B353D">
        <w:rPr>
          <w:rFonts w:asciiTheme="minorHAnsi" w:hAnsiTheme="minorHAnsi" w:cstheme="minorHAnsi"/>
          <w:b/>
          <w:bCs/>
          <w:color w:val="0070C0"/>
          <w:sz w:val="24"/>
        </w:rPr>
        <w:t>процессных</w:t>
      </w:r>
      <w:r w:rsidRPr="006B353D">
        <w:rPr>
          <w:rFonts w:asciiTheme="minorHAnsi" w:hAnsiTheme="minorHAnsi" w:cstheme="minorHAnsi"/>
          <w:b/>
          <w:bCs/>
          <w:color w:val="000000"/>
          <w:sz w:val="24"/>
        </w:rPr>
        <w:t xml:space="preserve"> мероприятий</w:t>
      </w:r>
      <w:r w:rsidR="00636A67">
        <w:rPr>
          <w:rFonts w:asciiTheme="minorHAnsi" w:hAnsiTheme="minorHAnsi" w:cstheme="minorHAnsi"/>
          <w:b/>
          <w:bCs/>
          <w:color w:val="000000"/>
          <w:sz w:val="24"/>
        </w:rPr>
        <w:t xml:space="preserve"> подпрограммы</w:t>
      </w:r>
    </w:p>
    <w:p w:rsidR="00FF6513" w:rsidRPr="006B353D" w:rsidRDefault="00FE7694" w:rsidP="00CE482D">
      <w:pPr>
        <w:pStyle w:val="a4"/>
        <w:jc w:val="center"/>
        <w:rPr>
          <w:rFonts w:asciiTheme="minorHAnsi" w:hAnsiTheme="minorHAnsi" w:cstheme="minorHAnsi"/>
          <w:b/>
          <w:bCs/>
          <w:sz w:val="24"/>
        </w:rPr>
      </w:pPr>
      <w:r w:rsidRPr="006B353D">
        <w:rPr>
          <w:rFonts w:asciiTheme="minorHAnsi" w:hAnsiTheme="minorHAnsi" w:cstheme="minorHAnsi"/>
          <w:b/>
          <w:bCs/>
          <w:color w:val="000000"/>
          <w:sz w:val="24"/>
        </w:rPr>
        <w:t>«Поддержка и развитие бизнеса»</w:t>
      </w:r>
    </w:p>
    <w:p w:rsidR="00FF6513" w:rsidRPr="006B353D" w:rsidRDefault="00FF6513" w:rsidP="003838B0">
      <w:pPr>
        <w:pStyle w:val="a4"/>
        <w:jc w:val="center"/>
        <w:rPr>
          <w:rFonts w:asciiTheme="minorHAnsi" w:hAnsiTheme="minorHAnsi" w:cstheme="minorHAnsi"/>
          <w:b/>
          <w:bCs/>
          <w:sz w:val="24"/>
        </w:rPr>
      </w:pPr>
    </w:p>
    <w:p w:rsidR="00FF6513" w:rsidRPr="006B353D" w:rsidRDefault="00C6116A">
      <w:pPr>
        <w:pStyle w:val="a4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t xml:space="preserve">         </w:t>
      </w:r>
      <w:r w:rsidR="00FE7694" w:rsidRPr="006B353D">
        <w:rPr>
          <w:rFonts w:asciiTheme="minorHAnsi" w:hAnsiTheme="minorHAnsi" w:cstheme="minorHAnsi"/>
          <w:b/>
          <w:bCs/>
          <w:color w:val="000000"/>
          <w:sz w:val="24"/>
        </w:rPr>
        <w:t>1. Общие положения</w:t>
      </w:r>
    </w:p>
    <w:p w:rsidR="00FF6513" w:rsidRPr="006B353D" w:rsidRDefault="00FF6513">
      <w:pPr>
        <w:jc w:val="right"/>
        <w:rPr>
          <w:rFonts w:asciiTheme="minorHAnsi" w:hAnsiTheme="minorHAnsi" w:cstheme="minorHAnsi"/>
          <w:sz w:val="24"/>
        </w:rPr>
      </w:pPr>
    </w:p>
    <w:tbl>
      <w:tblPr>
        <w:tblpPr w:leftFromText="180" w:rightFromText="180" w:vertAnchor="text" w:horzAnchor="margin" w:tblpX="857" w:tblpY="160"/>
        <w:tblW w:w="9464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5670"/>
      </w:tblGrid>
      <w:tr w:rsidR="00A314EE" w:rsidRPr="006B353D" w:rsidTr="00A314E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14EE" w:rsidRPr="006B353D" w:rsidRDefault="00A314EE" w:rsidP="00A314E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Ответственный орган администрации </w:t>
            </w:r>
            <w:r w:rsidRPr="006B353D">
              <w:rPr>
                <w:rFonts w:asciiTheme="minorHAnsi" w:hAnsiTheme="minorHAnsi" w:cstheme="minorHAnsi"/>
                <w:sz w:val="24"/>
              </w:rPr>
              <w:t>Юргинского муниципального округа, иной муниципальный орган, организация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A314EE" w:rsidRPr="006B353D" w:rsidRDefault="00A314EE" w:rsidP="00A314E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Администрация Юргинского муниципального округа (Либец К.А.</w:t>
            </w:r>
            <w:r w:rsidRPr="00B0095F">
              <w:rPr>
                <w:rFonts w:asciiTheme="minorHAnsi" w:hAnsiTheme="minorHAnsi" w:cstheme="minorHAnsi"/>
                <w:sz w:val="24"/>
              </w:rPr>
              <w:t>-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6B353D">
              <w:rPr>
                <w:rFonts w:asciiTheme="minorHAnsi" w:hAnsiTheme="minorHAnsi" w:cstheme="minorHAnsi"/>
                <w:sz w:val="24"/>
              </w:rPr>
              <w:t>заместитель главы Юргинского муниципального округа</w:t>
            </w:r>
            <w:r w:rsidR="00BB4D15">
              <w:rPr>
                <w:rFonts w:asciiTheme="minorHAnsi" w:hAnsiTheme="minorHAnsi" w:cstheme="minorHAnsi"/>
                <w:sz w:val="24"/>
              </w:rPr>
              <w:t xml:space="preserve"> по экономическим вопросам, транспорту и связи</w:t>
            </w:r>
            <w:r w:rsidRPr="006B353D">
              <w:rPr>
                <w:rFonts w:asciiTheme="minorHAnsi" w:hAnsiTheme="minorHAnsi" w:cstheme="minorHAnsi"/>
                <w:sz w:val="24"/>
              </w:rPr>
              <w:t>)</w:t>
            </w:r>
          </w:p>
          <w:p w:rsidR="00A314EE" w:rsidRPr="006B353D" w:rsidRDefault="00A314EE" w:rsidP="00A314E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sz w:val="24"/>
              </w:rPr>
              <w:t xml:space="preserve">Исполнитель: </w:t>
            </w:r>
          </w:p>
          <w:p w:rsidR="00A314EE" w:rsidRPr="006B353D" w:rsidRDefault="00A314EE" w:rsidP="00A314EE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Отдел экономики, планирования и торговли администрации Юргинского муниципального округа.</w:t>
            </w:r>
          </w:p>
        </w:tc>
      </w:tr>
      <w:tr w:rsidR="00A314EE" w:rsidRPr="006B353D" w:rsidTr="00A314EE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314EE" w:rsidRPr="006B353D" w:rsidRDefault="00A314EE" w:rsidP="00A314E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Связь с 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Государственной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программой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314EE" w:rsidRPr="009C42DB" w:rsidRDefault="00A314EE" w:rsidP="00A314E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9C42DB">
              <w:rPr>
                <w:rFonts w:asciiTheme="minorHAnsi" w:hAnsiTheme="minorHAnsi" w:cstheme="minorHAnsi"/>
                <w:sz w:val="24"/>
              </w:rPr>
              <w:t>Ра</w:t>
            </w:r>
            <w:r>
              <w:rPr>
                <w:rFonts w:asciiTheme="minorHAnsi" w:hAnsiTheme="minorHAnsi" w:cstheme="minorHAnsi"/>
                <w:sz w:val="24"/>
              </w:rPr>
              <w:t>споряжение</w:t>
            </w:r>
            <w:r w:rsidRPr="009C42DB">
              <w:rPr>
                <w:rFonts w:asciiTheme="minorHAnsi" w:hAnsiTheme="minorHAnsi" w:cstheme="minorHAnsi"/>
                <w:sz w:val="24"/>
              </w:rPr>
              <w:t xml:space="preserve"> Правительства Российской Федерации от 02.06.2016 </w:t>
            </w:r>
            <w:r w:rsidRPr="009C42DB">
              <w:rPr>
                <w:rFonts w:asciiTheme="minorHAnsi" w:hAnsiTheme="minorHAnsi" w:cstheme="minorHAnsi"/>
                <w:b/>
                <w:sz w:val="24"/>
              </w:rPr>
              <w:t>№ 1083</w:t>
            </w:r>
            <w:r w:rsidRPr="00460256">
              <w:rPr>
                <w:rFonts w:asciiTheme="minorHAnsi" w:hAnsiTheme="minorHAnsi" w:cstheme="minorHAnsi"/>
                <w:sz w:val="24"/>
              </w:rPr>
              <w:t>-</w:t>
            </w:r>
            <w:r w:rsidRPr="009C42DB">
              <w:rPr>
                <w:rFonts w:asciiTheme="minorHAnsi" w:hAnsiTheme="minorHAnsi" w:cstheme="minorHAnsi"/>
                <w:b/>
                <w:sz w:val="24"/>
              </w:rPr>
              <w:t>р</w:t>
            </w:r>
            <w:r w:rsidRPr="009C42DB">
              <w:rPr>
                <w:rFonts w:asciiTheme="minorHAnsi" w:hAnsiTheme="minorHAnsi" w:cstheme="minorHAnsi"/>
                <w:sz w:val="24"/>
              </w:rPr>
              <w:t xml:space="preserve"> «Стратегия развития малого и среднего предпринимательства в Российской Федерации на период до 2030 года»</w:t>
            </w:r>
          </w:p>
          <w:p w:rsidR="00A314EE" w:rsidRPr="006B353D" w:rsidRDefault="00A314EE" w:rsidP="00A314EE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9C42DB">
              <w:rPr>
                <w:rFonts w:asciiTheme="minorHAnsi" w:hAnsiTheme="minorHAnsi" w:cstheme="minorHAnsi"/>
                <w:sz w:val="24"/>
              </w:rPr>
              <w:t xml:space="preserve">Постановление Правительства Кемеровской области - Кузбасса от 06.10.2023 </w:t>
            </w:r>
            <w:r w:rsidRPr="009C42DB">
              <w:rPr>
                <w:rFonts w:asciiTheme="minorHAnsi" w:hAnsiTheme="minorHAnsi" w:cstheme="minorHAnsi"/>
                <w:b/>
                <w:sz w:val="24"/>
              </w:rPr>
              <w:t>№ 667</w:t>
            </w:r>
            <w:r w:rsidRPr="009C42DB">
              <w:rPr>
                <w:rFonts w:asciiTheme="minorHAnsi" w:hAnsiTheme="minorHAnsi" w:cstheme="minorHAnsi"/>
                <w:sz w:val="24"/>
              </w:rPr>
              <w:t xml:space="preserve"> "Об утверждении государственной программы Кемеровской области – Кузбасса "Экономическое развитие и ин</w:t>
            </w:r>
            <w:r>
              <w:rPr>
                <w:rFonts w:asciiTheme="minorHAnsi" w:hAnsiTheme="minorHAnsi" w:cstheme="minorHAnsi"/>
                <w:sz w:val="24"/>
              </w:rPr>
              <w:t>новационная экономика Кузбасса"</w:t>
            </w:r>
          </w:p>
        </w:tc>
      </w:tr>
    </w:tbl>
    <w:p w:rsidR="00FF6513" w:rsidRPr="006B353D" w:rsidRDefault="00FF6513">
      <w:pPr>
        <w:rPr>
          <w:rFonts w:asciiTheme="minorHAnsi" w:hAnsiTheme="minorHAnsi" w:cstheme="minorHAnsi"/>
          <w:sz w:val="24"/>
        </w:rPr>
      </w:pPr>
    </w:p>
    <w:p w:rsidR="00FF6513" w:rsidRPr="00DF04EB" w:rsidRDefault="00FE7694" w:rsidP="00DF04EB">
      <w:pPr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br w:type="page"/>
      </w:r>
      <w:r w:rsidRPr="00460256">
        <w:rPr>
          <w:rFonts w:asciiTheme="minorHAnsi" w:hAnsiTheme="minorHAnsi" w:cstheme="minorHAnsi"/>
          <w:b/>
          <w:bCs/>
          <w:color w:val="000000"/>
          <w:sz w:val="24"/>
        </w:rPr>
        <w:lastRenderedPageBreak/>
        <w:t>2.</w:t>
      </w:r>
      <w:r w:rsidRPr="00C320FF">
        <w:rPr>
          <w:rFonts w:asciiTheme="minorHAnsi" w:hAnsiTheme="minorHAnsi" w:cstheme="minorHAnsi"/>
          <w:b/>
          <w:bCs/>
          <w:color w:val="000000"/>
          <w:sz w:val="24"/>
        </w:rPr>
        <w:t xml:space="preserve"> Показатели комплекса процессных мероприятий</w:t>
      </w:r>
    </w:p>
    <w:tbl>
      <w:tblPr>
        <w:tblpPr w:leftFromText="180" w:rightFromText="180" w:vertAnchor="text" w:horzAnchor="page" w:tblpX="1333" w:tblpY="252"/>
        <w:tblW w:w="9466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931"/>
        <w:gridCol w:w="709"/>
        <w:gridCol w:w="710"/>
        <w:gridCol w:w="568"/>
        <w:gridCol w:w="709"/>
        <w:gridCol w:w="709"/>
        <w:gridCol w:w="49"/>
        <w:gridCol w:w="660"/>
        <w:gridCol w:w="51"/>
        <w:gridCol w:w="88"/>
        <w:gridCol w:w="571"/>
        <w:gridCol w:w="56"/>
        <w:gridCol w:w="91"/>
        <w:gridCol w:w="561"/>
        <w:gridCol w:w="142"/>
        <w:gridCol w:w="425"/>
        <w:gridCol w:w="709"/>
        <w:gridCol w:w="129"/>
        <w:gridCol w:w="13"/>
        <w:gridCol w:w="994"/>
      </w:tblGrid>
      <w:tr w:rsidR="00873C7F" w:rsidRPr="00025075" w:rsidTr="003838B0">
        <w:trPr>
          <w:trHeight w:val="94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4EB" w:rsidRPr="00F652CC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F652CC">
              <w:rPr>
                <w:rFonts w:asciiTheme="minorHAnsi" w:hAnsiTheme="minorHAnsi" w:cstheme="minorHAnsi"/>
                <w:color w:val="000000"/>
                <w:sz w:val="24"/>
              </w:rPr>
              <w:t xml:space="preserve">№ </w:t>
            </w:r>
            <w:proofErr w:type="gramStart"/>
            <w:r w:rsidRPr="00F652CC">
              <w:rPr>
                <w:rFonts w:asciiTheme="minorHAnsi" w:hAnsiTheme="minorHAnsi" w:cstheme="minorHAnsi"/>
                <w:color w:val="000000"/>
                <w:sz w:val="24"/>
              </w:rPr>
              <w:t>п</w:t>
            </w:r>
            <w:proofErr w:type="gramEnd"/>
            <w:r w:rsidRPr="00F652CC">
              <w:rPr>
                <w:rFonts w:asciiTheme="minorHAnsi" w:hAnsiTheme="minorHAnsi" w:cstheme="minorHAnsi"/>
                <w:color w:val="000000"/>
                <w:sz w:val="24"/>
              </w:rPr>
              <w:t>/п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4EB" w:rsidRPr="00F652CC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652CC">
              <w:rPr>
                <w:rFonts w:asciiTheme="minorHAnsi" w:hAnsiTheme="minorHAnsi" w:cstheme="minorHAnsi"/>
                <w:color w:val="000000"/>
                <w:sz w:val="24"/>
              </w:rPr>
              <w:t>Наименование задачи/показателя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4EB" w:rsidRPr="00F652CC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652CC">
              <w:rPr>
                <w:rFonts w:asciiTheme="minorHAnsi" w:hAnsiTheme="minorHAnsi" w:cstheme="minorHAnsi"/>
                <w:color w:val="000000"/>
                <w:sz w:val="24"/>
              </w:rPr>
              <w:t>Признак возрастания/убывания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4EB" w:rsidRPr="00F652CC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F652CC">
              <w:rPr>
                <w:rFonts w:asciiTheme="minorHAnsi" w:hAnsiTheme="minorHAnsi" w:cstheme="minorHAnsi"/>
                <w:color w:val="000000"/>
                <w:sz w:val="24"/>
              </w:rPr>
              <w:t>Уровеньсоответствия декомпозированного  показателя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4EB" w:rsidRPr="00F652CC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652CC">
              <w:rPr>
                <w:rFonts w:asciiTheme="minorHAnsi" w:hAnsiTheme="minorHAnsi" w:cstheme="minorHAnsi"/>
                <w:color w:val="000000"/>
                <w:sz w:val="24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4EB" w:rsidRPr="001870FB" w:rsidRDefault="00DF04EB" w:rsidP="00DF04EB">
            <w:pPr>
              <w:pStyle w:val="afff9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1870FB">
              <w:rPr>
                <w:rFonts w:asciiTheme="minorHAnsi" w:hAnsiTheme="minorHAnsi" w:cstheme="minorHAnsi"/>
                <w:color w:val="000000"/>
                <w:sz w:val="24"/>
              </w:rPr>
              <w:t>Базовое значение</w:t>
            </w:r>
          </w:p>
          <w:p w:rsidR="00DF04EB" w:rsidRPr="001870FB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1870FB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1870FB">
              <w:rPr>
                <w:rFonts w:asciiTheme="minorHAnsi" w:hAnsiTheme="minorHAnsi" w:cstheme="minorHAnsi"/>
                <w:color w:val="000000"/>
                <w:sz w:val="24"/>
              </w:rPr>
              <w:t>Значение показателей по годам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4EB" w:rsidRPr="00C320FF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1870FB">
              <w:rPr>
                <w:rFonts w:asciiTheme="minorHAnsi" w:hAnsiTheme="minorHAnsi" w:cstheme="minorHAnsi"/>
                <w:sz w:val="24"/>
              </w:rPr>
              <w:t>Ответственный за достижение показателя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4EB" w:rsidRPr="00460256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460256">
              <w:rPr>
                <w:rFonts w:asciiTheme="minorHAnsi" w:hAnsiTheme="minorHAnsi" w:cstheme="minorHAnsi"/>
                <w:sz w:val="24"/>
              </w:rPr>
              <w:t>Информационная система</w:t>
            </w:r>
          </w:p>
        </w:tc>
      </w:tr>
      <w:tr w:rsidR="00873C7F" w:rsidRPr="006B353D" w:rsidTr="003838B0">
        <w:trPr>
          <w:trHeight w:val="9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4EB" w:rsidRPr="00025075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4EB" w:rsidRPr="00025075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4EB" w:rsidRPr="00025075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4EB" w:rsidRPr="00025075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4EB" w:rsidRPr="00025075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873C7F" w:rsidRDefault="00DF04EB" w:rsidP="00DF04EB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873C7F">
              <w:rPr>
                <w:rFonts w:asciiTheme="minorHAnsi" w:hAnsiTheme="minorHAnsi" w:cstheme="minorHAnsi"/>
                <w:b/>
                <w:color w:val="000000"/>
                <w:sz w:val="24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873C7F" w:rsidRDefault="00DF04EB" w:rsidP="00DF04EB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873C7F">
              <w:rPr>
                <w:rFonts w:asciiTheme="minorHAnsi" w:hAnsiTheme="minorHAnsi" w:cstheme="minorHAnsi"/>
                <w:b/>
                <w:color w:val="000000"/>
                <w:sz w:val="24"/>
              </w:rPr>
              <w:t>год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873C7F" w:rsidRDefault="00DF04EB" w:rsidP="00DF04EB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873C7F">
              <w:rPr>
                <w:rFonts w:asciiTheme="minorHAnsi" w:hAnsiTheme="minorHAnsi" w:cstheme="minorHAnsi"/>
                <w:b/>
                <w:color w:val="000000"/>
                <w:sz w:val="24"/>
              </w:rPr>
              <w:t>2026</w:t>
            </w:r>
          </w:p>
        </w:tc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873C7F" w:rsidRDefault="00DF04EB" w:rsidP="00DF04EB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873C7F">
              <w:rPr>
                <w:rFonts w:asciiTheme="minorHAnsi" w:hAnsiTheme="minorHAnsi" w:cstheme="minorHAnsi"/>
                <w:b/>
                <w:color w:val="000000"/>
                <w:sz w:val="24"/>
              </w:rPr>
              <w:t>2027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873C7F" w:rsidRDefault="00DF04EB" w:rsidP="00DF04EB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873C7F">
              <w:rPr>
                <w:rFonts w:asciiTheme="minorHAnsi" w:hAnsiTheme="minorHAnsi" w:cstheme="minorHAnsi"/>
                <w:b/>
                <w:color w:val="000000"/>
                <w:sz w:val="24"/>
              </w:rPr>
              <w:t>2028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F04EB" w:rsidRPr="00873C7F" w:rsidRDefault="00DF04EB" w:rsidP="00DF04EB">
            <w:pPr>
              <w:pStyle w:val="afff9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  <w:p w:rsidR="00DF04EB" w:rsidRPr="00873C7F" w:rsidRDefault="00DF04EB" w:rsidP="00DF04EB">
            <w:pPr>
              <w:pStyle w:val="afff9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  <w:p w:rsidR="00873C7F" w:rsidRDefault="00873C7F" w:rsidP="00DF04EB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</w:p>
          <w:p w:rsidR="00DF04EB" w:rsidRPr="00873C7F" w:rsidRDefault="00DF04EB" w:rsidP="00DF04EB">
            <w:pPr>
              <w:pStyle w:val="afff9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873C7F">
              <w:rPr>
                <w:rFonts w:asciiTheme="minorHAnsi" w:hAnsiTheme="minorHAnsi" w:cstheme="minorHAnsi"/>
                <w:b/>
                <w:sz w:val="24"/>
              </w:rPr>
              <w:t>№+</w:t>
            </w:r>
            <w:r w:rsidRPr="00873C7F">
              <w:rPr>
                <w:rFonts w:asciiTheme="minorHAnsi" w:hAnsiTheme="minorHAnsi" w:cstheme="minorHAnsi"/>
                <w:b/>
                <w:sz w:val="24"/>
                <w:lang w:val="en-US"/>
              </w:rPr>
              <w:t>n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3C7F" w:rsidRPr="006B353D" w:rsidTr="003838B0">
        <w:trPr>
          <w:trHeight w:val="94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12</w:t>
            </w:r>
          </w:p>
        </w:tc>
        <w:tc>
          <w:tcPr>
            <w:tcW w:w="11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13</w:t>
            </w:r>
          </w:p>
        </w:tc>
      </w:tr>
      <w:tr w:rsidR="00873C7F" w:rsidRPr="006B353D" w:rsidTr="003838B0">
        <w:trPr>
          <w:trHeight w:val="94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887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Задача</w:t>
            </w: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: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Оказание консультативной, информационной и имущественной поддержки субъектам малого и среднего предпринимательства</w:t>
            </w:r>
          </w:p>
        </w:tc>
      </w:tr>
      <w:tr w:rsidR="00873C7F" w:rsidRPr="006B353D" w:rsidTr="003838B0">
        <w:trPr>
          <w:trHeight w:val="94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1.1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Количество размещенного информационного материала по вопросам развития малого и среднего предпринимательства в сети «Интернет», СМИ 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:rsidR="00DF04EB" w:rsidRPr="00460256" w:rsidRDefault="00DF04EB" w:rsidP="003838B0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воз</w:t>
            </w:r>
            <w:r w:rsidRPr="00460256">
              <w:rPr>
                <w:rFonts w:asciiTheme="minorHAnsi" w:hAnsiTheme="minorHAnsi" w:cstheme="minorHAnsi"/>
                <w:color w:val="000000"/>
                <w:sz w:val="24"/>
              </w:rPr>
              <w:t>растание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spacing w:before="104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:rsidR="00DF04EB" w:rsidRPr="006B353D" w:rsidRDefault="00DF04EB" w:rsidP="003838B0">
            <w:pPr>
              <w:pStyle w:val="afff9"/>
              <w:spacing w:before="104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МП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144</w:t>
            </w:r>
          </w:p>
        </w:tc>
        <w:tc>
          <w:tcPr>
            <w:tcW w:w="75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2025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148</w:t>
            </w:r>
          </w:p>
        </w:tc>
        <w:tc>
          <w:tcPr>
            <w:tcW w:w="71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152</w:t>
            </w:r>
          </w:p>
        </w:tc>
        <w:tc>
          <w:tcPr>
            <w:tcW w:w="7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3838B0" w:rsidRDefault="003838B0" w:rsidP="003838B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3838B0" w:rsidRPr="006B353D" w:rsidRDefault="003838B0" w:rsidP="003838B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DF04EB" w:rsidRPr="006B353D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Администрация Юргинского муниципального округа</w:t>
            </w:r>
          </w:p>
        </w:tc>
        <w:tc>
          <w:tcPr>
            <w:tcW w:w="11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Default="00660382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hyperlink r:id="rId18" w:history="1">
              <w:r w:rsidR="00DF04EB" w:rsidRPr="003B1FC3">
                <w:rPr>
                  <w:rStyle w:val="af"/>
                  <w:rFonts w:asciiTheme="minorHAnsi" w:hAnsiTheme="minorHAnsi" w:cstheme="minorHAnsi"/>
                  <w:sz w:val="24"/>
                </w:rPr>
                <w:t>http://yurgregion.ru/index.php?id=4074</w:t>
              </w:r>
            </w:hyperlink>
          </w:p>
          <w:p w:rsidR="00DF04EB" w:rsidRPr="006B353D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3C7F" w:rsidRPr="006B353D" w:rsidTr="003838B0">
        <w:trPr>
          <w:trHeight w:val="94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1.2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 xml:space="preserve">Число субъектов малого и среднего 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предпринимательства в расчете на 10 000 человек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:rsidR="00DF04EB" w:rsidRPr="006B353D" w:rsidRDefault="00DF04EB" w:rsidP="003838B0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возраста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ние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spacing w:before="104"/>
              <w:rPr>
                <w:rFonts w:asciiTheme="minorHAnsi" w:hAnsiTheme="minorHAnsi" w:cstheme="minorHAnsi"/>
                <w:sz w:val="24"/>
              </w:rPr>
            </w:pPr>
          </w:p>
          <w:p w:rsidR="00DF04EB" w:rsidRPr="00F652CC" w:rsidRDefault="00DF04EB" w:rsidP="003838B0">
            <w:pPr>
              <w:pStyle w:val="afff9"/>
              <w:spacing w:before="104"/>
              <w:rPr>
                <w:rFonts w:asciiTheme="minorHAnsi" w:hAnsiTheme="minorHAnsi" w:cstheme="minorHAnsi"/>
                <w:sz w:val="24"/>
              </w:rPr>
            </w:pPr>
            <w:r w:rsidRPr="00F652CC">
              <w:rPr>
                <w:rFonts w:asciiTheme="minorHAnsi" w:hAnsiTheme="minorHAnsi" w:cstheme="minorHAnsi"/>
                <w:sz w:val="24"/>
              </w:rPr>
              <w:t>ВДЛ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F652CC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F652CC">
              <w:rPr>
                <w:rFonts w:asciiTheme="minorHAnsi" w:hAnsiTheme="minorHAnsi" w:cstheme="minorHAnsi"/>
                <w:sz w:val="24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F652CC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F652CC">
              <w:rPr>
                <w:rFonts w:asciiTheme="minorHAnsi" w:hAnsiTheme="minorHAnsi" w:cstheme="minorHAnsi"/>
                <w:sz w:val="24"/>
              </w:rPr>
              <w:t>168</w:t>
            </w:r>
          </w:p>
        </w:tc>
        <w:tc>
          <w:tcPr>
            <w:tcW w:w="7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F652CC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F652CC">
              <w:rPr>
                <w:rFonts w:asciiTheme="minorHAnsi" w:hAnsiTheme="minorHAnsi" w:cstheme="minorHAnsi"/>
                <w:sz w:val="24"/>
              </w:rPr>
              <w:t>2025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F652CC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F652CC">
              <w:rPr>
                <w:rFonts w:asciiTheme="minorHAnsi" w:hAnsiTheme="minorHAnsi" w:cstheme="minorHAnsi"/>
                <w:sz w:val="24"/>
              </w:rPr>
              <w:t>169</w:t>
            </w:r>
          </w:p>
        </w:tc>
        <w:tc>
          <w:tcPr>
            <w:tcW w:w="71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F652CC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F652CC">
              <w:rPr>
                <w:rFonts w:asciiTheme="minorHAnsi" w:hAnsiTheme="minorHAnsi" w:cstheme="minorHAnsi"/>
                <w:sz w:val="24"/>
              </w:rPr>
              <w:t>170</w:t>
            </w:r>
          </w:p>
        </w:tc>
        <w:tc>
          <w:tcPr>
            <w:tcW w:w="7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F652CC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F652CC">
              <w:rPr>
                <w:rFonts w:asciiTheme="minorHAnsi" w:hAnsiTheme="minorHAnsi" w:cstheme="minorHAnsi"/>
                <w:sz w:val="24"/>
              </w:rPr>
              <w:t>171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3838B0" w:rsidRDefault="003838B0" w:rsidP="003838B0">
            <w:pPr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3838B0" w:rsidP="003838B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DF04EB" w:rsidRPr="006B353D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Администрация Юргинс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кого муниципального округа</w:t>
            </w:r>
          </w:p>
        </w:tc>
        <w:tc>
          <w:tcPr>
            <w:tcW w:w="11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</w:p>
          <w:p w:rsidR="00DF04EB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</w:p>
          <w:p w:rsidR="00DF04EB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</w:p>
          <w:p w:rsidR="00DF04EB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873C7F" w:rsidRPr="006B353D" w:rsidTr="003838B0">
        <w:trPr>
          <w:trHeight w:val="3232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:rsidR="00DF04EB" w:rsidRPr="006B353D" w:rsidRDefault="00DF04EB" w:rsidP="003838B0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возрастание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spacing w:before="104"/>
              <w:rPr>
                <w:rFonts w:asciiTheme="minorHAnsi" w:hAnsiTheme="minorHAnsi" w:cstheme="minorHAnsi"/>
                <w:sz w:val="24"/>
              </w:rPr>
            </w:pPr>
          </w:p>
          <w:p w:rsidR="00DF04EB" w:rsidRPr="00F652CC" w:rsidRDefault="00DF04EB" w:rsidP="003838B0">
            <w:pPr>
              <w:pStyle w:val="afff9"/>
              <w:spacing w:before="104"/>
              <w:rPr>
                <w:rFonts w:asciiTheme="minorHAnsi" w:hAnsiTheme="minorHAnsi" w:cstheme="minorHAnsi"/>
                <w:sz w:val="24"/>
              </w:rPr>
            </w:pPr>
            <w:r w:rsidRPr="00F652CC">
              <w:rPr>
                <w:rFonts w:asciiTheme="minorHAnsi" w:hAnsiTheme="minorHAnsi" w:cstheme="minorHAnsi"/>
                <w:sz w:val="24"/>
              </w:rPr>
              <w:t>ВДЛ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F652CC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процентов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C320FF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C320FF">
              <w:rPr>
                <w:rFonts w:asciiTheme="minorHAnsi" w:hAnsiTheme="minorHAnsi" w:cstheme="minorHAnsi"/>
                <w:sz w:val="24"/>
              </w:rPr>
              <w:t>24,42</w:t>
            </w:r>
          </w:p>
        </w:tc>
        <w:tc>
          <w:tcPr>
            <w:tcW w:w="75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C320FF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C320FF">
              <w:rPr>
                <w:rFonts w:asciiTheme="minorHAnsi" w:hAnsiTheme="minorHAnsi" w:cstheme="minorHAnsi"/>
                <w:sz w:val="24"/>
              </w:rPr>
              <w:t>2025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C320FF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C320FF">
              <w:rPr>
                <w:rFonts w:asciiTheme="minorHAnsi" w:hAnsiTheme="minorHAnsi" w:cstheme="minorHAnsi"/>
                <w:sz w:val="24"/>
              </w:rPr>
              <w:t>24,61</w:t>
            </w:r>
          </w:p>
        </w:tc>
        <w:tc>
          <w:tcPr>
            <w:tcW w:w="71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C320FF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C320FF">
              <w:rPr>
                <w:rFonts w:asciiTheme="minorHAnsi" w:hAnsiTheme="minorHAnsi" w:cstheme="minorHAnsi"/>
                <w:sz w:val="24"/>
              </w:rPr>
              <w:t>24,65</w:t>
            </w:r>
          </w:p>
        </w:tc>
        <w:tc>
          <w:tcPr>
            <w:tcW w:w="7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838B0" w:rsidRDefault="003838B0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C320FF" w:rsidRDefault="00DF04EB" w:rsidP="003838B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C320FF">
              <w:rPr>
                <w:rFonts w:asciiTheme="minorHAnsi" w:hAnsiTheme="minorHAnsi" w:cstheme="minorHAnsi"/>
                <w:sz w:val="24"/>
              </w:rPr>
              <w:t>24,67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3838B0" w:rsidRDefault="003838B0" w:rsidP="00DF04EB">
            <w:pPr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3838B0" w:rsidP="00DF04E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</w:tcPr>
          <w:p w:rsidR="00DF04EB" w:rsidRPr="006B353D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Администрация Юргинского муниципального округа</w:t>
            </w:r>
          </w:p>
        </w:tc>
        <w:tc>
          <w:tcPr>
            <w:tcW w:w="11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</w:p>
          <w:p w:rsidR="00DF04EB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</w:p>
          <w:p w:rsidR="00DF04EB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</w:p>
          <w:p w:rsidR="00DF04EB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</w:p>
          <w:p w:rsidR="00DF04EB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</w:p>
          <w:p w:rsidR="00DF04EB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</w:p>
          <w:p w:rsidR="00DF04EB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873C7F" w:rsidRPr="006B353D" w:rsidTr="003838B0">
        <w:trPr>
          <w:trHeight w:val="360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887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sz w:val="24"/>
              </w:rPr>
              <w:t>Задача</w:t>
            </w:r>
            <w:r w:rsidRPr="006B353D">
              <w:rPr>
                <w:rFonts w:asciiTheme="minorHAnsi" w:hAnsiTheme="minorHAnsi" w:cstheme="minorHAnsi"/>
                <w:sz w:val="24"/>
              </w:rPr>
              <w:t>: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</w:p>
        </w:tc>
      </w:tr>
      <w:tr w:rsidR="00873C7F" w:rsidRPr="006B353D" w:rsidTr="003838B0">
        <w:trPr>
          <w:trHeight w:val="235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2.1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Количество субъек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тов малого и среднего предпринимательства, которые участвовали в культурно</w:t>
            </w:r>
            <w:r w:rsidRPr="006B353D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FE11CC">
              <w:rPr>
                <w:rFonts w:asciiTheme="minorHAnsi" w:hAnsiTheme="minorHAnsi" w:cstheme="minorHAnsi"/>
                <w:sz w:val="24"/>
              </w:rPr>
              <w:t>-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массовых мероприятиях в сфере ведения бизнеса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возрастание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spacing w:before="104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МП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2025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</w:t>
            </w: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4EB" w:rsidRPr="006B353D" w:rsidRDefault="00441492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8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6B353D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 xml:space="preserve">Администрация 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Юргинского муниципального округа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-</w:t>
            </w:r>
          </w:p>
        </w:tc>
      </w:tr>
      <w:tr w:rsidR="00873C7F" w:rsidRPr="006B353D" w:rsidTr="003838B0">
        <w:trPr>
          <w:trHeight w:val="235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:rsidR="00DF04EB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:rsidR="00DF04EB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887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</w:t>
            </w:r>
            <w:r w:rsidRPr="006B353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Содействие в обучении квалифицированных кадров субъектов малого и среднего предпринимательства</w:t>
            </w:r>
          </w:p>
        </w:tc>
      </w:tr>
      <w:tr w:rsidR="00873C7F" w:rsidRPr="006B353D" w:rsidTr="00441492">
        <w:trPr>
          <w:trHeight w:val="235"/>
        </w:trPr>
        <w:tc>
          <w:tcPr>
            <w:tcW w:w="591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3.1</w:t>
            </w:r>
          </w:p>
        </w:tc>
        <w:tc>
          <w:tcPr>
            <w:tcW w:w="931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Доля субъектов малого и среднего предпринимательства, которые участвовали в мероприятиях по обучению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</w:tcMar>
          </w:tcPr>
          <w:p w:rsidR="00441492" w:rsidRDefault="00441492" w:rsidP="00441492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:rsidR="00DF04EB" w:rsidRPr="006B353D" w:rsidRDefault="00DF04EB" w:rsidP="00441492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возрастание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tcMar>
              <w:top w:w="0" w:type="dxa"/>
            </w:tcMar>
          </w:tcPr>
          <w:p w:rsidR="00441492" w:rsidRDefault="00441492" w:rsidP="00441492">
            <w:pPr>
              <w:pStyle w:val="afff9"/>
              <w:spacing w:before="104"/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DF04EB" w:rsidP="00441492">
            <w:pPr>
              <w:pStyle w:val="afff9"/>
              <w:spacing w:before="104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МП</w:t>
            </w:r>
          </w:p>
        </w:tc>
        <w:tc>
          <w:tcPr>
            <w:tcW w:w="568" w:type="dxa"/>
            <w:tcBorders>
              <w:left w:val="single" w:sz="4" w:space="0" w:color="000000"/>
            </w:tcBorders>
            <w:tcMar>
              <w:top w:w="0" w:type="dxa"/>
            </w:tcMar>
          </w:tcPr>
          <w:p w:rsidR="00441492" w:rsidRDefault="00441492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242FA1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процентов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</w:tcMar>
          </w:tcPr>
          <w:p w:rsidR="00DF04EB" w:rsidRDefault="00DF04EB" w:rsidP="00441492">
            <w:pPr>
              <w:pStyle w:val="afff9"/>
              <w:rPr>
                <w:rFonts w:asciiTheme="minorHAnsi" w:hAnsiTheme="minorHAnsi" w:cstheme="minorHAnsi"/>
                <w:sz w:val="24"/>
                <w:highlight w:val="yellow"/>
              </w:rPr>
            </w:pPr>
          </w:p>
          <w:p w:rsidR="00DF04EB" w:rsidRPr="006B353D" w:rsidRDefault="00DF04EB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BF047E">
              <w:rPr>
                <w:rFonts w:asciiTheme="minorHAnsi" w:hAnsiTheme="minorHAnsi" w:cstheme="minorHAnsi"/>
                <w:sz w:val="24"/>
              </w:rPr>
              <w:t>2,2</w:t>
            </w:r>
          </w:p>
          <w:p w:rsidR="00DF04EB" w:rsidRPr="006B353D" w:rsidRDefault="00DF04EB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</w:tcMar>
          </w:tcPr>
          <w:p w:rsidR="00441492" w:rsidRDefault="00441492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DF04EB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2025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</w:tcBorders>
            <w:tcMar>
              <w:top w:w="0" w:type="dxa"/>
            </w:tcMar>
          </w:tcPr>
          <w:p w:rsidR="00441492" w:rsidRDefault="00441492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DF04EB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,4</w:t>
            </w:r>
          </w:p>
        </w:tc>
        <w:tc>
          <w:tcPr>
            <w:tcW w:w="718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</w:tcPr>
          <w:p w:rsidR="00441492" w:rsidRDefault="00441492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DF04EB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,6</w:t>
            </w:r>
          </w:p>
        </w:tc>
        <w:tc>
          <w:tcPr>
            <w:tcW w:w="561" w:type="dxa"/>
            <w:tcBorders>
              <w:left w:val="single" w:sz="4" w:space="0" w:color="000000"/>
            </w:tcBorders>
          </w:tcPr>
          <w:p w:rsidR="00441492" w:rsidRDefault="00441492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DF04EB" w:rsidRPr="006B353D" w:rsidRDefault="00DF04EB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2,8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F04EB" w:rsidRDefault="00DF04EB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441492" w:rsidRPr="006B353D" w:rsidRDefault="00441492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F04EB" w:rsidRPr="006B353D" w:rsidRDefault="00DF04EB" w:rsidP="00DF04EB">
            <w:pPr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Администрация Юргинского муниципального округа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873C7F" w:rsidRPr="006B353D" w:rsidTr="003838B0">
        <w:trPr>
          <w:trHeight w:val="42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441492">
            <w:pPr>
              <w:pStyle w:val="afff9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spacing w:before="10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EB" w:rsidRPr="006B353D" w:rsidRDefault="00DF04EB" w:rsidP="00DF04EB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FF6513" w:rsidRPr="00C320FF" w:rsidRDefault="00FE7694">
      <w:pPr>
        <w:pStyle w:val="a4"/>
        <w:jc w:val="center"/>
        <w:rPr>
          <w:rFonts w:asciiTheme="minorHAnsi" w:hAnsiTheme="minorHAnsi" w:cstheme="minorHAnsi"/>
          <w:sz w:val="24"/>
        </w:rPr>
      </w:pPr>
      <w:r w:rsidRPr="00C320FF">
        <w:rPr>
          <w:rFonts w:asciiTheme="minorHAnsi" w:hAnsiTheme="minorHAnsi" w:cstheme="minorHAnsi"/>
          <w:sz w:val="24"/>
        </w:rPr>
        <w:t> </w:t>
      </w:r>
    </w:p>
    <w:p w:rsidR="00FF6513" w:rsidRPr="006B353D" w:rsidRDefault="00FE7694">
      <w:pPr>
        <w:pStyle w:val="a4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 </w:t>
      </w:r>
    </w:p>
    <w:p w:rsidR="00FF6513" w:rsidRDefault="00390E94">
      <w:pPr>
        <w:pStyle w:val="a4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 </w:t>
      </w:r>
    </w:p>
    <w:p w:rsidR="00ED3B28" w:rsidRPr="00ED3B28" w:rsidRDefault="002D2E03" w:rsidP="00DF04EB">
      <w:pPr>
        <w:pStyle w:val="a4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</w:t>
      </w:r>
      <w:r w:rsidR="00ED3B28" w:rsidRPr="00ED3B28">
        <w:rPr>
          <w:rFonts w:asciiTheme="minorHAnsi" w:hAnsiTheme="minorHAnsi" w:cstheme="minorHAnsi"/>
          <w:b/>
          <w:sz w:val="24"/>
        </w:rPr>
        <w:t>2.1 Прокси-показатели</w:t>
      </w:r>
      <w:r w:rsidR="00ED3B28">
        <w:rPr>
          <w:rFonts w:asciiTheme="minorHAnsi" w:hAnsiTheme="minorHAnsi" w:cstheme="minorHAnsi"/>
          <w:sz w:val="24"/>
        </w:rPr>
        <w:t xml:space="preserve"> </w:t>
      </w:r>
      <w:r w:rsidR="00ED3B28" w:rsidRPr="00ED3B28">
        <w:rPr>
          <w:rFonts w:asciiTheme="minorHAnsi" w:hAnsiTheme="minorHAnsi" w:cstheme="minorHAnsi"/>
          <w:b/>
          <w:sz w:val="24"/>
        </w:rPr>
        <w:t>комплекса процессных мероприятий в 2026-2028 году</w:t>
      </w:r>
    </w:p>
    <w:p w:rsidR="00ED3B28" w:rsidRDefault="00ED3B28" w:rsidP="00DF04EB">
      <w:pPr>
        <w:pStyle w:val="a4"/>
        <w:jc w:val="center"/>
        <w:rPr>
          <w:rFonts w:asciiTheme="minorHAnsi" w:hAnsiTheme="minorHAnsi" w:cstheme="minorHAnsi"/>
          <w:sz w:val="24"/>
        </w:rPr>
      </w:pPr>
    </w:p>
    <w:p w:rsidR="00ED3B28" w:rsidRDefault="002D2E03" w:rsidP="00DF04EB">
      <w:pPr>
        <w:pStyle w:val="a4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</w:t>
      </w:r>
      <w:r w:rsidR="00ED3B28" w:rsidRPr="00ED3B28">
        <w:rPr>
          <w:rFonts w:asciiTheme="minorHAnsi" w:hAnsiTheme="minorHAnsi" w:cstheme="minorHAnsi"/>
          <w:sz w:val="24"/>
        </w:rPr>
        <w:t>Показатели уровня муниципальной программы не используются.</w:t>
      </w:r>
    </w:p>
    <w:p w:rsidR="00ED3B28" w:rsidRDefault="00ED3B28" w:rsidP="00DF04EB">
      <w:pPr>
        <w:pStyle w:val="a4"/>
        <w:tabs>
          <w:tab w:val="left" w:pos="2835"/>
        </w:tabs>
        <w:jc w:val="center"/>
        <w:rPr>
          <w:rFonts w:asciiTheme="minorHAnsi" w:hAnsiTheme="minorHAnsi" w:cstheme="minorHAnsi"/>
          <w:sz w:val="24"/>
        </w:rPr>
      </w:pPr>
    </w:p>
    <w:p w:rsidR="00ED3B28" w:rsidRDefault="00ED3B28">
      <w:pPr>
        <w:pStyle w:val="a4"/>
        <w:rPr>
          <w:rFonts w:asciiTheme="minorHAnsi" w:hAnsiTheme="minorHAnsi" w:cstheme="minorHAnsi"/>
          <w:sz w:val="24"/>
        </w:rPr>
      </w:pPr>
    </w:p>
    <w:p w:rsidR="00ED3B28" w:rsidRPr="006B353D" w:rsidRDefault="00ED3B28">
      <w:pPr>
        <w:pStyle w:val="a4"/>
        <w:rPr>
          <w:rFonts w:asciiTheme="minorHAnsi" w:hAnsiTheme="minorHAnsi" w:cstheme="minorHAnsi"/>
          <w:sz w:val="24"/>
        </w:rPr>
      </w:pPr>
    </w:p>
    <w:p w:rsidR="00FF6513" w:rsidRPr="006B353D" w:rsidRDefault="002D2E03" w:rsidP="002D2E03">
      <w:pPr>
        <w:pStyle w:val="a4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t xml:space="preserve">             </w:t>
      </w:r>
      <w:r w:rsidR="00FE7694" w:rsidRPr="006B353D">
        <w:rPr>
          <w:rFonts w:asciiTheme="minorHAnsi" w:hAnsiTheme="minorHAnsi" w:cstheme="minorHAnsi"/>
          <w:b/>
          <w:bCs/>
          <w:color w:val="000000"/>
          <w:sz w:val="24"/>
        </w:rPr>
        <w:t>3. План достижения показателей комплекса процессных мероприятий в 2026</w:t>
      </w:r>
      <w:r w:rsidR="00B03BEF">
        <w:rPr>
          <w:rFonts w:asciiTheme="minorHAnsi" w:hAnsiTheme="minorHAnsi" w:cstheme="minorHAnsi"/>
          <w:b/>
          <w:bCs/>
          <w:color w:val="000000"/>
          <w:sz w:val="24"/>
        </w:rPr>
        <w:t xml:space="preserve"> </w:t>
      </w:r>
      <w:r w:rsidR="00FE7694" w:rsidRPr="006B353D">
        <w:rPr>
          <w:rFonts w:asciiTheme="minorHAnsi" w:hAnsiTheme="minorHAnsi" w:cstheme="minorHAnsi"/>
          <w:b/>
          <w:bCs/>
          <w:color w:val="000000"/>
          <w:sz w:val="24"/>
        </w:rPr>
        <w:t>году</w:t>
      </w:r>
    </w:p>
    <w:p w:rsidR="00FF6513" w:rsidRPr="006B353D" w:rsidRDefault="00FE7694">
      <w:pPr>
        <w:pStyle w:val="a4"/>
        <w:jc w:val="center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 </w:t>
      </w:r>
    </w:p>
    <w:tbl>
      <w:tblPr>
        <w:tblW w:w="9496" w:type="dxa"/>
        <w:tblInd w:w="817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42"/>
        <w:gridCol w:w="567"/>
        <w:gridCol w:w="566"/>
        <w:gridCol w:w="567"/>
        <w:gridCol w:w="567"/>
        <w:gridCol w:w="567"/>
        <w:gridCol w:w="567"/>
        <w:gridCol w:w="425"/>
        <w:gridCol w:w="567"/>
        <w:gridCol w:w="568"/>
        <w:gridCol w:w="566"/>
        <w:gridCol w:w="567"/>
        <w:gridCol w:w="567"/>
        <w:gridCol w:w="567"/>
        <w:gridCol w:w="708"/>
      </w:tblGrid>
      <w:tr w:rsidR="00FF6513" w:rsidRPr="006B353D" w:rsidTr="006E512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№ </w:t>
            </w:r>
            <w:proofErr w:type="gramStart"/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п</w:t>
            </w:r>
            <w:proofErr w:type="gramEnd"/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Показатели комплекса процессных мероприятий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Уровень показателя 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 Единица измерения (по ОКЕИ)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6B353D" w:rsidRDefault="00FE7694" w:rsidP="004F470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Плановые значения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На конец (указывается год) года</w:t>
            </w:r>
          </w:p>
        </w:tc>
      </w:tr>
      <w:tr w:rsidR="00DA4DD4" w:rsidRPr="006B353D" w:rsidTr="006E512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6B353D" w:rsidRDefault="00FF651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6B353D" w:rsidRDefault="00FF651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6B353D" w:rsidRDefault="00FF651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513" w:rsidRPr="006B353D" w:rsidRDefault="00FF651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январь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февраль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март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апрель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июнь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 июль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август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сентябрь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октябрь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ноябрь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FF6513" w:rsidRPr="006B353D" w:rsidRDefault="00FF651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</w:tr>
      <w:tr w:rsidR="00FF6513" w:rsidRPr="006B353D" w:rsidTr="006E512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8929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FF6513" w:rsidRPr="006B353D" w:rsidRDefault="00D302F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Задача</w:t>
            </w:r>
            <w:r w:rsidR="00FE7694"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: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Оказание консультативной, информационной и имущественной поддержки субъектам малого и среднего предпринимательства</w:t>
            </w:r>
          </w:p>
        </w:tc>
      </w:tr>
      <w:tr w:rsidR="00DA4DD4" w:rsidRPr="006B353D" w:rsidTr="006E512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1.1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Количество размещенного информационного материала по вопросам развития малого и среднего предпринимательства в сети «Интернет», СМИ   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МП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единиц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 w:rsidP="00AF7373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</w:t>
            </w:r>
            <w:r w:rsidR="00D75745"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D7574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  <w:r w:rsidR="00FE7694" w:rsidRPr="006B353D">
              <w:rPr>
                <w:rFonts w:asciiTheme="minorHAnsi" w:hAnsiTheme="minorHAnsi" w:cstheme="minorHAnsi"/>
                <w:sz w:val="24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AF7373" w:rsidP="00B03BE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 w:rsidR="00D75745">
              <w:rPr>
                <w:rFonts w:asciiTheme="minorHAnsi" w:hAnsiTheme="minorHAnsi" w:cstheme="minorHAnsi"/>
                <w:sz w:val="24"/>
              </w:rPr>
              <w:t>6</w:t>
            </w:r>
            <w:r w:rsidR="00FE7694" w:rsidRPr="006B353D">
              <w:rPr>
                <w:rFonts w:asciiTheme="minorHAnsi" w:hAnsiTheme="minorHAnsi" w:cstheme="minorHAnsi"/>
                <w:sz w:val="24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441492" w:rsidP="00441492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D75745"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D7574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 w:rsidP="00B03BE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</w:t>
            </w:r>
            <w:r w:rsidR="00AF7373" w:rsidRPr="006B353D">
              <w:rPr>
                <w:rFonts w:asciiTheme="minorHAnsi" w:hAnsiTheme="minorHAnsi" w:cstheme="minorHAnsi"/>
                <w:sz w:val="24"/>
              </w:rPr>
              <w:t>1</w:t>
            </w:r>
            <w:r w:rsidR="00D75745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D7574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 w:rsidP="00AF7373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</w:t>
            </w:r>
            <w:r w:rsidR="00D75745"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AF7373" w:rsidP="00B03BE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 w:rsidR="00D75745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D7574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AF7373" w:rsidP="00B03BE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 w:rsidR="00B03BEF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FF6513" w:rsidRPr="006B353D" w:rsidRDefault="00FE7694" w:rsidP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</w:t>
            </w:r>
            <w:r w:rsidR="00AF7373" w:rsidRPr="006B353D">
              <w:rPr>
                <w:rFonts w:asciiTheme="minorHAnsi" w:hAnsiTheme="minorHAnsi" w:cstheme="minorHAnsi"/>
                <w:sz w:val="24"/>
              </w:rPr>
              <w:t>14</w:t>
            </w:r>
            <w:r w:rsidR="005D29A3">
              <w:rPr>
                <w:rFonts w:asciiTheme="minorHAnsi" w:hAnsiTheme="minorHAnsi" w:cstheme="minorHAnsi"/>
                <w:sz w:val="24"/>
              </w:rPr>
              <w:t>8</w:t>
            </w:r>
          </w:p>
        </w:tc>
      </w:tr>
      <w:tr w:rsidR="00DA4DD4" w:rsidRPr="006B353D" w:rsidTr="006E512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6E5121" w:rsidP="006E5121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1.</w:t>
            </w:r>
            <w:r w:rsidR="00FE7694" w:rsidRPr="006B353D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 xml:space="preserve">Число субъектов малого и среднего предпринимательства в расчете на </w:t>
            </w:r>
            <w:r w:rsidR="00AF7373" w:rsidRPr="006B353D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6B353D">
              <w:rPr>
                <w:rFonts w:asciiTheme="minorHAnsi" w:hAnsiTheme="minorHAnsi" w:cstheme="minorHAnsi"/>
                <w:sz w:val="24"/>
              </w:rPr>
              <w:t>10 000 человек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МП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spacing w:before="104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единиц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5D29A3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5D29A3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5D29A3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5D29A3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5D29A3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5D29A3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5D29A3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5D29A3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5D29A3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5D29A3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5D29A3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FF6513" w:rsidRPr="006B353D" w:rsidRDefault="00CB6B6D" w:rsidP="0099208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16</w:t>
            </w:r>
            <w:r w:rsidR="00992080">
              <w:rPr>
                <w:rFonts w:asciiTheme="minorHAnsi" w:hAnsiTheme="minorHAnsi" w:cstheme="minorHAnsi"/>
                <w:sz w:val="24"/>
              </w:rPr>
              <w:t>9</w:t>
            </w:r>
          </w:p>
        </w:tc>
      </w:tr>
      <w:tr w:rsidR="00DA4DD4" w:rsidRPr="006B353D" w:rsidTr="006E512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1.3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всех предприятий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 </w:t>
            </w:r>
            <w:r w:rsidR="00FE7694" w:rsidRPr="006B353D">
              <w:rPr>
                <w:rFonts w:asciiTheme="minorHAnsi" w:hAnsiTheme="minorHAnsi" w:cstheme="minorHAnsi"/>
                <w:sz w:val="24"/>
              </w:rPr>
              <w:t>МП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%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FF6513" w:rsidRPr="006B353D" w:rsidRDefault="00CB6B6D" w:rsidP="00B03BE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24,</w:t>
            </w:r>
            <w:r w:rsidR="00B03BEF">
              <w:rPr>
                <w:rFonts w:asciiTheme="minorHAnsi" w:hAnsiTheme="minorHAnsi" w:cstheme="minorHAnsi"/>
                <w:sz w:val="24"/>
              </w:rPr>
              <w:t>61</w:t>
            </w:r>
          </w:p>
        </w:tc>
      </w:tr>
      <w:tr w:rsidR="00FF6513" w:rsidRPr="006B353D" w:rsidTr="006E512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929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D302F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</w:t>
            </w:r>
            <w:r w:rsidR="00FE7694" w:rsidRPr="006B353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FE7694" w:rsidRPr="006B353D">
              <w:rPr>
                <w:rFonts w:asciiTheme="minorHAnsi" w:hAnsiTheme="minorHAnsi" w:cstheme="minorHAnsi"/>
                <w:sz w:val="24"/>
              </w:rPr>
              <w:t xml:space="preserve">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</w:p>
        </w:tc>
      </w:tr>
      <w:tr w:rsidR="00FF6513" w:rsidRPr="006B353D" w:rsidTr="00D316E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2.1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Количество субъектов малого и среднего предпринимательства, которые участвовали в культурно - массовых мероприятиях в сфере ведения бизнеса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МП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единиц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54359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99208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99208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54359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FF6513" w:rsidRPr="006B353D" w:rsidRDefault="00F54359" w:rsidP="0099208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 w:rsidR="00992080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F6513" w:rsidRPr="006B353D" w:rsidTr="006E512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8929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AF7373" w:rsidRPr="006B353D" w:rsidRDefault="00D302FA" w:rsidP="00A1043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</w:t>
            </w:r>
            <w:r w:rsidR="00FE7694" w:rsidRPr="006B353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FE7694" w:rsidRPr="006B353D">
              <w:rPr>
                <w:rFonts w:asciiTheme="minorHAnsi" w:hAnsiTheme="minorHAnsi" w:cstheme="minorHAnsi"/>
                <w:sz w:val="24"/>
              </w:rPr>
              <w:t xml:space="preserve"> Содействие в обучении квалифицированных кадров субъектов малого и среднего предпринимательства</w:t>
            </w:r>
          </w:p>
        </w:tc>
      </w:tr>
      <w:tr w:rsidR="00FF6513" w:rsidRPr="006B353D" w:rsidTr="00D316E1"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3.1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Доля субъектов малого и среднего предпринимательства, которые участвовали в меропр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иятиях по обучению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МП</w:t>
            </w:r>
          </w:p>
        </w:tc>
        <w:tc>
          <w:tcPr>
            <w:tcW w:w="566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процентов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AE4E2B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99208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1,50</w:t>
            </w:r>
          </w:p>
        </w:tc>
        <w:tc>
          <w:tcPr>
            <w:tcW w:w="568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99208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2,00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FF6513" w:rsidRPr="006B353D" w:rsidRDefault="00FE769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FF6513" w:rsidRPr="006B353D" w:rsidRDefault="00AF7373" w:rsidP="0099208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2</w:t>
            </w:r>
            <w:r w:rsidR="00AE4E2B" w:rsidRPr="006B353D">
              <w:rPr>
                <w:rFonts w:asciiTheme="minorHAnsi" w:hAnsiTheme="minorHAnsi" w:cstheme="minorHAnsi"/>
                <w:sz w:val="24"/>
              </w:rPr>
              <w:t>,</w:t>
            </w:r>
            <w:r w:rsidR="00992080">
              <w:rPr>
                <w:rFonts w:asciiTheme="minorHAnsi" w:hAnsiTheme="minorHAnsi" w:cstheme="minorHAnsi"/>
                <w:sz w:val="24"/>
              </w:rPr>
              <w:t>40</w:t>
            </w:r>
          </w:p>
        </w:tc>
      </w:tr>
      <w:tr w:rsidR="00A1043C" w:rsidRPr="006B353D" w:rsidTr="00D316E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5D29A3" w:rsidRPr="006B353D" w:rsidRDefault="005D29A3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FF6513" w:rsidRDefault="00FE7694">
      <w:pPr>
        <w:pStyle w:val="a4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 </w:t>
      </w:r>
    </w:p>
    <w:p w:rsidR="005D29A3" w:rsidRDefault="005D29A3">
      <w:pPr>
        <w:pStyle w:val="a4"/>
        <w:rPr>
          <w:rFonts w:asciiTheme="minorHAnsi" w:hAnsiTheme="minorHAnsi" w:cstheme="minorHAnsi"/>
          <w:sz w:val="24"/>
        </w:rPr>
      </w:pPr>
    </w:p>
    <w:p w:rsidR="00B03BEF" w:rsidRPr="006B353D" w:rsidRDefault="00981158" w:rsidP="00981158">
      <w:pPr>
        <w:pStyle w:val="a4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t xml:space="preserve">                 </w:t>
      </w:r>
      <w:r w:rsidR="00B03BEF" w:rsidRPr="006B353D">
        <w:rPr>
          <w:rFonts w:asciiTheme="minorHAnsi" w:hAnsiTheme="minorHAnsi" w:cstheme="minorHAnsi"/>
          <w:b/>
          <w:bCs/>
          <w:color w:val="000000"/>
          <w:sz w:val="24"/>
        </w:rPr>
        <w:t>3. План достижения показателей комплекса процессных мероприятий в</w:t>
      </w:r>
      <w:r w:rsidR="00B03BEF">
        <w:rPr>
          <w:rFonts w:asciiTheme="minorHAnsi" w:hAnsiTheme="minorHAnsi" w:cstheme="minorHAnsi"/>
          <w:b/>
          <w:bCs/>
          <w:color w:val="000000"/>
          <w:sz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4"/>
        </w:rPr>
        <w:t xml:space="preserve">    </w:t>
      </w:r>
      <w:r w:rsidR="00B03BEF">
        <w:rPr>
          <w:rFonts w:asciiTheme="minorHAnsi" w:hAnsiTheme="minorHAnsi" w:cstheme="minorHAnsi"/>
          <w:b/>
          <w:bCs/>
          <w:color w:val="000000"/>
          <w:sz w:val="24"/>
        </w:rPr>
        <w:t xml:space="preserve">2027 </w:t>
      </w:r>
      <w:r w:rsidR="00B03BEF" w:rsidRPr="006B353D">
        <w:rPr>
          <w:rFonts w:asciiTheme="minorHAnsi" w:hAnsiTheme="minorHAnsi" w:cstheme="minorHAnsi"/>
          <w:b/>
          <w:bCs/>
          <w:color w:val="000000"/>
          <w:sz w:val="24"/>
        </w:rPr>
        <w:t>году</w:t>
      </w:r>
    </w:p>
    <w:p w:rsidR="00B03BEF" w:rsidRPr="006B353D" w:rsidRDefault="00B03BEF" w:rsidP="00B03BEF">
      <w:pPr>
        <w:pStyle w:val="a4"/>
        <w:jc w:val="center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 </w:t>
      </w:r>
    </w:p>
    <w:tbl>
      <w:tblPr>
        <w:tblW w:w="9358" w:type="dxa"/>
        <w:tblInd w:w="835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701"/>
        <w:gridCol w:w="565"/>
        <w:gridCol w:w="565"/>
        <w:gridCol w:w="15"/>
        <w:gridCol w:w="694"/>
        <w:gridCol w:w="15"/>
        <w:gridCol w:w="6"/>
        <w:gridCol w:w="561"/>
        <w:gridCol w:w="127"/>
        <w:gridCol w:w="20"/>
        <w:gridCol w:w="420"/>
        <w:gridCol w:w="127"/>
        <w:gridCol w:w="20"/>
        <w:gridCol w:w="547"/>
        <w:gridCol w:w="14"/>
        <w:gridCol w:w="6"/>
        <w:gridCol w:w="405"/>
        <w:gridCol w:w="7"/>
        <w:gridCol w:w="8"/>
        <w:gridCol w:w="552"/>
        <w:gridCol w:w="7"/>
        <w:gridCol w:w="8"/>
        <w:gridCol w:w="431"/>
        <w:gridCol w:w="567"/>
        <w:gridCol w:w="425"/>
        <w:gridCol w:w="142"/>
        <w:gridCol w:w="425"/>
        <w:gridCol w:w="143"/>
        <w:gridCol w:w="546"/>
        <w:gridCol w:w="21"/>
        <w:gridCol w:w="708"/>
        <w:gridCol w:w="21"/>
      </w:tblGrid>
      <w:tr w:rsidR="00AF22DA" w:rsidRPr="006B353D" w:rsidTr="00AA48B6">
        <w:trPr>
          <w:gridAfter w:val="1"/>
          <w:wAfter w:w="21" w:type="dxa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№ </w:t>
            </w:r>
            <w:proofErr w:type="gramStart"/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п</w:t>
            </w:r>
            <w:proofErr w:type="gramEnd"/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/п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Показатели комплекса процессных мероприятий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Уровень показателя 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 Единица измерения (по ОКЕИ)</w:t>
            </w:r>
          </w:p>
        </w:tc>
        <w:tc>
          <w:tcPr>
            <w:tcW w:w="6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6B353D" w:rsidRDefault="00B03BEF" w:rsidP="00E51D84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Плановые значения 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На конец (указывается год) года</w:t>
            </w:r>
          </w:p>
        </w:tc>
      </w:tr>
      <w:tr w:rsidR="00AF22DA" w:rsidRPr="006B353D" w:rsidTr="00AA48B6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январь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февраль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март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апрель</w:t>
            </w:r>
          </w:p>
        </w:tc>
        <w:tc>
          <w:tcPr>
            <w:tcW w:w="42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D0BD6">
            <w:pPr>
              <w:pStyle w:val="afff9"/>
              <w:ind w:hanging="108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май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июнь</w:t>
            </w:r>
          </w:p>
        </w:tc>
        <w:tc>
          <w:tcPr>
            <w:tcW w:w="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 июль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август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сентябрь</w:t>
            </w:r>
          </w:p>
        </w:tc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октябрь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ноябрь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</w:tr>
      <w:tr w:rsidR="00AF22DA" w:rsidRPr="006B353D" w:rsidTr="00AA48B6">
        <w:trPr>
          <w:gridAfter w:val="1"/>
          <w:wAfter w:w="21" w:type="dxa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8797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Задача</w:t>
            </w: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: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Оказание консультативной, информационной и имущественной поддержки субъектам малого и среднего предпринимательства</w:t>
            </w:r>
          </w:p>
        </w:tc>
      </w:tr>
      <w:tr w:rsidR="001A44E4" w:rsidRPr="006B353D" w:rsidTr="00AA48B6">
        <w:trPr>
          <w:gridAfter w:val="1"/>
          <w:wAfter w:w="21" w:type="dxa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6B353D" w:rsidRDefault="002E3B7A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1.1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6B353D" w:rsidRDefault="002E3B7A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Количество размещенного информационного материала по вопросам развития малого и среднего предпринимательства в 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сети «Интернет», СМИ  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6B353D" w:rsidRDefault="002E3B7A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МП 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6B353D" w:rsidRDefault="002E3B7A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единиц</w:t>
            </w:r>
          </w:p>
        </w:tc>
        <w:tc>
          <w:tcPr>
            <w:tcW w:w="73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6B353D" w:rsidRDefault="005E490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 11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6B353D" w:rsidRDefault="005E490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  <w:r w:rsidR="002E3B7A" w:rsidRPr="006B353D">
              <w:rPr>
                <w:rFonts w:asciiTheme="minorHAnsi" w:hAnsiTheme="minorHAnsi" w:cstheme="minorHAnsi"/>
                <w:sz w:val="24"/>
              </w:rPr>
              <w:t> 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6B353D" w:rsidRDefault="002E3B7A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 w:rsidR="005E4905">
              <w:rPr>
                <w:rFonts w:asciiTheme="minorHAnsi" w:hAnsiTheme="minorHAnsi" w:cstheme="minorHAnsi"/>
                <w:sz w:val="24"/>
              </w:rPr>
              <w:t>7</w:t>
            </w:r>
            <w:r w:rsidRPr="006B353D">
              <w:rPr>
                <w:rFonts w:asciiTheme="minorHAnsi" w:hAnsiTheme="minorHAnsi" w:cstheme="minorHAnsi"/>
                <w:sz w:val="24"/>
              </w:rPr>
              <w:t> 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6B353D" w:rsidRDefault="005E490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 11</w:t>
            </w:r>
          </w:p>
        </w:tc>
        <w:tc>
          <w:tcPr>
            <w:tcW w:w="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6B353D" w:rsidRDefault="005E490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6B353D" w:rsidRDefault="002E3B7A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1</w:t>
            </w:r>
            <w:r w:rsidR="005E4905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6B353D" w:rsidRDefault="005E490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6B353D" w:rsidRDefault="005E490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 11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6B353D" w:rsidRDefault="002E3B7A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 w:rsidR="005E4905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6B353D" w:rsidRDefault="005E490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3B7A" w:rsidRPr="006B353D" w:rsidRDefault="002E3B7A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 w:rsidR="00305F45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2E3B7A" w:rsidRPr="006B353D" w:rsidRDefault="002E3B7A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1</w:t>
            </w:r>
            <w:r w:rsidR="007B0685">
              <w:rPr>
                <w:rFonts w:asciiTheme="minorHAnsi" w:hAnsiTheme="minorHAnsi" w:cstheme="minorHAnsi"/>
                <w:sz w:val="24"/>
              </w:rPr>
              <w:t>52</w:t>
            </w:r>
          </w:p>
        </w:tc>
      </w:tr>
      <w:tr w:rsidR="001A44E4" w:rsidRPr="006B353D" w:rsidTr="00AA48B6">
        <w:trPr>
          <w:gridAfter w:val="1"/>
          <w:wAfter w:w="21" w:type="dxa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Число субъектов малого и среднего предпринимательства в расчете на  10 000 человек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441492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МП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spacing w:before="104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единиц</w:t>
            </w:r>
          </w:p>
        </w:tc>
        <w:tc>
          <w:tcPr>
            <w:tcW w:w="73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5D29A3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5D29A3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5D29A3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5D29A3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5D29A3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5D29A3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5D29A3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5D29A3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5D29A3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5D29A3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5D29A3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B03BEF" w:rsidRPr="006B353D" w:rsidRDefault="00B03BEF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1</w:t>
            </w:r>
            <w:r w:rsidR="007B0685">
              <w:rPr>
                <w:rFonts w:asciiTheme="minorHAnsi" w:hAnsiTheme="minorHAnsi" w:cstheme="minorHAnsi"/>
                <w:sz w:val="24"/>
              </w:rPr>
              <w:t>70</w:t>
            </w:r>
          </w:p>
        </w:tc>
      </w:tr>
      <w:tr w:rsidR="001A44E4" w:rsidRPr="006B353D" w:rsidTr="00AA48B6">
        <w:trPr>
          <w:gridAfter w:val="1"/>
          <w:wAfter w:w="21" w:type="dxa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1.3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 xml:space="preserve">Доля среднесписочной численности работников (без внешних совместителей) малых и средних предприятий в 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среднесписочной численности работников (без внешних совместителей) всех предприятий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МП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</w:t>
            </w:r>
            <w:r w:rsidR="00441492">
              <w:rPr>
                <w:rFonts w:asciiTheme="minorHAnsi" w:hAnsiTheme="minorHAnsi" w:cstheme="minorHAnsi"/>
                <w:sz w:val="24"/>
              </w:rPr>
              <w:t>процентов</w:t>
            </w:r>
          </w:p>
        </w:tc>
        <w:tc>
          <w:tcPr>
            <w:tcW w:w="73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B03BEF" w:rsidRPr="006B353D" w:rsidRDefault="00B03BEF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24,</w:t>
            </w:r>
            <w:r w:rsidR="007B0685">
              <w:rPr>
                <w:rFonts w:asciiTheme="minorHAnsi" w:hAnsiTheme="minorHAnsi" w:cstheme="minorHAnsi"/>
                <w:sz w:val="24"/>
              </w:rPr>
              <w:t>65</w:t>
            </w:r>
          </w:p>
        </w:tc>
      </w:tr>
      <w:tr w:rsidR="00AF22DA" w:rsidRPr="006B353D" w:rsidTr="00AA48B6">
        <w:trPr>
          <w:gridAfter w:val="1"/>
          <w:wAfter w:w="21" w:type="dxa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797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AF22DA">
            <w:pPr>
              <w:pStyle w:val="afff9"/>
              <w:tabs>
                <w:tab w:val="left" w:pos="9110"/>
                <w:tab w:val="left" w:pos="9448"/>
              </w:tabs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</w:t>
            </w:r>
            <w:r w:rsidRPr="006B353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</w:p>
        </w:tc>
      </w:tr>
      <w:tr w:rsidR="001A44E4" w:rsidRPr="006B353D" w:rsidTr="00AA48B6">
        <w:trPr>
          <w:gridAfter w:val="1"/>
          <w:wAfter w:w="21" w:type="dxa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2.1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Количество субъектов малого и среднего предпринимательства, которые участвовали в культурно - массовых мероприя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тиях в сфере ведения бизнеса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МП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единиц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72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42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B03BEF" w:rsidRPr="006B353D" w:rsidRDefault="00B03BEF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 w:rsidR="007B0685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AF22DA" w:rsidRPr="006B353D" w:rsidTr="00AA48B6">
        <w:trPr>
          <w:gridAfter w:val="1"/>
          <w:wAfter w:w="21" w:type="dxa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797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</w:t>
            </w:r>
            <w:r w:rsidRPr="006B353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Содействие в обучении квалифицированных кадров субъектов малого и среднего предпринимательства</w:t>
            </w:r>
          </w:p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4613" w:rsidRPr="006B353D" w:rsidTr="00AA48B6">
        <w:trPr>
          <w:gridAfter w:val="1"/>
          <w:wAfter w:w="21" w:type="dxa"/>
        </w:trPr>
        <w:tc>
          <w:tcPr>
            <w:tcW w:w="540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3.1</w:t>
            </w:r>
          </w:p>
        </w:tc>
        <w:tc>
          <w:tcPr>
            <w:tcW w:w="701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Доля субъектов малого и среднего предпринимательства, которые участвовали в мероприятиях по обучению</w:t>
            </w:r>
          </w:p>
        </w:tc>
        <w:tc>
          <w:tcPr>
            <w:tcW w:w="565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МП</w:t>
            </w:r>
          </w:p>
        </w:tc>
        <w:tc>
          <w:tcPr>
            <w:tcW w:w="580" w:type="dxa"/>
            <w:gridSpan w:val="2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F2595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процентов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1,00</w:t>
            </w:r>
          </w:p>
        </w:tc>
        <w:tc>
          <w:tcPr>
            <w:tcW w:w="694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440" w:type="dxa"/>
            <w:gridSpan w:val="5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2,00</w:t>
            </w:r>
          </w:p>
        </w:tc>
        <w:tc>
          <w:tcPr>
            <w:tcW w:w="446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</w:t>
            </w:r>
            <w:r w:rsidR="007B0685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B03BEF" w:rsidRPr="006B353D" w:rsidRDefault="00B03BEF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2,</w:t>
            </w:r>
            <w:r w:rsidR="007B0685">
              <w:rPr>
                <w:rFonts w:asciiTheme="minorHAnsi" w:hAnsiTheme="minorHAnsi" w:cstheme="minorHAnsi"/>
                <w:sz w:val="24"/>
              </w:rPr>
              <w:t>60</w:t>
            </w:r>
          </w:p>
        </w:tc>
      </w:tr>
      <w:tr w:rsidR="00C44613" w:rsidRPr="006B353D" w:rsidTr="00AA48B6">
        <w:trPr>
          <w:gridAfter w:val="1"/>
          <w:wAfter w:w="21" w:type="dxa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4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B03BEF" w:rsidRPr="006B353D" w:rsidRDefault="00B03BEF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5D29A3" w:rsidRDefault="005D29A3">
      <w:pPr>
        <w:pStyle w:val="a4"/>
        <w:rPr>
          <w:rFonts w:asciiTheme="minorHAnsi" w:hAnsiTheme="minorHAnsi" w:cstheme="minorHAnsi"/>
          <w:sz w:val="24"/>
        </w:rPr>
      </w:pPr>
    </w:p>
    <w:p w:rsidR="007B0685" w:rsidRDefault="007B0685">
      <w:pPr>
        <w:pStyle w:val="a4"/>
        <w:rPr>
          <w:rFonts w:asciiTheme="minorHAnsi" w:hAnsiTheme="minorHAnsi" w:cstheme="minorHAnsi"/>
          <w:sz w:val="24"/>
        </w:rPr>
      </w:pPr>
    </w:p>
    <w:p w:rsidR="007B0685" w:rsidRPr="006B353D" w:rsidRDefault="00071F1A" w:rsidP="00071F1A">
      <w:pPr>
        <w:pStyle w:val="a4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t xml:space="preserve">                    </w:t>
      </w:r>
      <w:r w:rsidR="007B0685" w:rsidRPr="006B353D">
        <w:rPr>
          <w:rFonts w:asciiTheme="minorHAnsi" w:hAnsiTheme="minorHAnsi" w:cstheme="minorHAnsi"/>
          <w:b/>
          <w:bCs/>
          <w:color w:val="000000"/>
          <w:sz w:val="24"/>
        </w:rPr>
        <w:t>3. План достижения показателей комплекса процессных мероприятий в</w:t>
      </w:r>
      <w:r w:rsidR="007B0685">
        <w:rPr>
          <w:rFonts w:asciiTheme="minorHAnsi" w:hAnsiTheme="minorHAnsi" w:cstheme="minorHAnsi"/>
          <w:b/>
          <w:bCs/>
          <w:color w:val="000000"/>
          <w:sz w:val="24"/>
        </w:rPr>
        <w:t xml:space="preserve"> 2028 </w:t>
      </w:r>
      <w:r w:rsidR="007B0685" w:rsidRPr="006B353D">
        <w:rPr>
          <w:rFonts w:asciiTheme="minorHAnsi" w:hAnsiTheme="minorHAnsi" w:cstheme="minorHAnsi"/>
          <w:b/>
          <w:bCs/>
          <w:color w:val="000000"/>
          <w:sz w:val="24"/>
        </w:rPr>
        <w:t>году</w:t>
      </w:r>
    </w:p>
    <w:p w:rsidR="007B0685" w:rsidRPr="006B353D" w:rsidRDefault="007B0685" w:rsidP="007B0685">
      <w:pPr>
        <w:pStyle w:val="a4"/>
        <w:jc w:val="center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 </w:t>
      </w:r>
    </w:p>
    <w:tbl>
      <w:tblPr>
        <w:tblW w:w="9425" w:type="dxa"/>
        <w:tblInd w:w="817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731"/>
        <w:gridCol w:w="301"/>
        <w:gridCol w:w="27"/>
        <w:gridCol w:w="15"/>
        <w:gridCol w:w="362"/>
        <w:gridCol w:w="592"/>
        <w:gridCol w:w="11"/>
        <w:gridCol w:w="12"/>
        <w:gridCol w:w="91"/>
        <w:gridCol w:w="523"/>
        <w:gridCol w:w="44"/>
        <w:gridCol w:w="11"/>
        <w:gridCol w:w="511"/>
        <w:gridCol w:w="70"/>
        <w:gridCol w:w="11"/>
        <w:gridCol w:w="14"/>
        <w:gridCol w:w="91"/>
        <w:gridCol w:w="386"/>
        <w:gridCol w:w="64"/>
        <w:gridCol w:w="11"/>
        <w:gridCol w:w="14"/>
        <w:gridCol w:w="91"/>
        <w:gridCol w:w="389"/>
        <w:gridCol w:w="27"/>
        <w:gridCol w:w="8"/>
        <w:gridCol w:w="17"/>
        <w:gridCol w:w="517"/>
        <w:gridCol w:w="37"/>
        <w:gridCol w:w="15"/>
        <w:gridCol w:w="541"/>
        <w:gridCol w:w="10"/>
        <w:gridCol w:w="15"/>
        <w:gridCol w:w="142"/>
        <w:gridCol w:w="413"/>
        <w:gridCol w:w="17"/>
        <w:gridCol w:w="15"/>
        <w:gridCol w:w="10"/>
        <w:gridCol w:w="419"/>
        <w:gridCol w:w="15"/>
        <w:gridCol w:w="10"/>
        <w:gridCol w:w="80"/>
        <w:gridCol w:w="461"/>
        <w:gridCol w:w="15"/>
        <w:gridCol w:w="10"/>
        <w:gridCol w:w="73"/>
        <w:gridCol w:w="10"/>
        <w:gridCol w:w="458"/>
        <w:gridCol w:w="15"/>
        <w:gridCol w:w="10"/>
        <w:gridCol w:w="85"/>
        <w:gridCol w:w="456"/>
        <w:gridCol w:w="15"/>
        <w:gridCol w:w="10"/>
        <w:gridCol w:w="87"/>
        <w:gridCol w:w="574"/>
        <w:gridCol w:w="39"/>
        <w:gridCol w:w="30"/>
      </w:tblGrid>
      <w:tr w:rsidR="009A706D" w:rsidRPr="006B353D" w:rsidTr="00AA48B6">
        <w:trPr>
          <w:gridAfter w:val="1"/>
          <w:wAfter w:w="27" w:type="dxa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№ </w:t>
            </w:r>
            <w:proofErr w:type="gramStart"/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п</w:t>
            </w:r>
            <w:proofErr w:type="gramEnd"/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/п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Показатели комплекса процессных меро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приятий</w:t>
            </w:r>
          </w:p>
        </w:tc>
        <w:tc>
          <w:tcPr>
            <w:tcW w:w="7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Уровень показателя 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 Единица измерения (по ОКЕИ)</w:t>
            </w:r>
          </w:p>
        </w:tc>
        <w:tc>
          <w:tcPr>
            <w:tcW w:w="6237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6B353D" w:rsidRDefault="00DE4FAC" w:rsidP="00DE4FA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Плановые значения</w:t>
            </w:r>
          </w:p>
        </w:tc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На конец (указывается год) 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года</w:t>
            </w:r>
          </w:p>
        </w:tc>
      </w:tr>
      <w:tr w:rsidR="00AA48B6" w:rsidRPr="006B353D" w:rsidTr="00AA48B6">
        <w:trPr>
          <w:gridAfter w:val="1"/>
          <w:wAfter w:w="27" w:type="dxa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январь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февраль</w:t>
            </w:r>
          </w:p>
        </w:tc>
        <w:tc>
          <w:tcPr>
            <w:tcW w:w="573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март</w:t>
            </w:r>
          </w:p>
        </w:tc>
        <w:tc>
          <w:tcPr>
            <w:tcW w:w="57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апрель</w:t>
            </w:r>
          </w:p>
        </w:tc>
        <w:tc>
          <w:tcPr>
            <w:tcW w:w="57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май</w:t>
            </w:r>
          </w:p>
        </w:tc>
        <w:tc>
          <w:tcPr>
            <w:tcW w:w="5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июнь</w:t>
            </w:r>
          </w:p>
        </w:tc>
        <w:tc>
          <w:tcPr>
            <w:tcW w:w="57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 июль</w:t>
            </w:r>
          </w:p>
        </w:tc>
        <w:tc>
          <w:tcPr>
            <w:tcW w:w="561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август</w:t>
            </w:r>
          </w:p>
        </w:tc>
        <w:tc>
          <w:tcPr>
            <w:tcW w:w="56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сентябрь</w:t>
            </w:r>
          </w:p>
        </w:tc>
        <w:tc>
          <w:tcPr>
            <w:tcW w:w="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октябрь</w:t>
            </w:r>
          </w:p>
        </w:tc>
        <w:tc>
          <w:tcPr>
            <w:tcW w:w="56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ноябрь</w:t>
            </w:r>
          </w:p>
        </w:tc>
        <w:tc>
          <w:tcPr>
            <w:tcW w:w="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</w:tr>
      <w:tr w:rsidR="00CC388F" w:rsidRPr="006B353D" w:rsidTr="00AA48B6">
        <w:trPr>
          <w:gridAfter w:val="1"/>
          <w:wAfter w:w="27" w:type="dxa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9000" w:type="dxa"/>
            <w:gridSpan w:val="5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Задача</w:t>
            </w: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: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Оказание консультативной, информационной и имущественной поддержки субъектам малого и среднего предпринимательства</w:t>
            </w:r>
          </w:p>
        </w:tc>
      </w:tr>
      <w:tr w:rsidR="00441492" w:rsidRPr="006B353D" w:rsidTr="00AA48B6"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C6C54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1.1</w:t>
            </w:r>
          </w:p>
        </w:tc>
        <w:tc>
          <w:tcPr>
            <w:tcW w:w="10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Количество размещенного информационного материала по вопросам развития малого и среднего предпринимательства в сети «Интернет», СМИ   </w:t>
            </w:r>
          </w:p>
        </w:tc>
        <w:tc>
          <w:tcPr>
            <w:tcW w:w="40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МП </w:t>
            </w:r>
          </w:p>
        </w:tc>
        <w:tc>
          <w:tcPr>
            <w:tcW w:w="61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единиц</w:t>
            </w:r>
          </w:p>
        </w:tc>
        <w:tc>
          <w:tcPr>
            <w:tcW w:w="65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F2595F" w:rsidP="00F2595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618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F2595F" w:rsidP="00F2595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56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2595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 w:rsidR="00F2595F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533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F2595F" w:rsidP="00F2595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5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F2595F" w:rsidP="00F2595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2595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 w:rsidR="00F2595F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598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F2595F" w:rsidP="00F2595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F2595F" w:rsidP="00F2595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2595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 w:rsidR="00F2595F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56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F2595F" w:rsidP="00F2595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2595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B0685" w:rsidRPr="006B353D" w:rsidRDefault="007B0685" w:rsidP="00F2595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56</w:t>
            </w:r>
          </w:p>
        </w:tc>
      </w:tr>
      <w:tr w:rsidR="00CC388F" w:rsidRPr="006B353D" w:rsidTr="00AA48B6">
        <w:trPr>
          <w:gridAfter w:val="1"/>
          <w:wAfter w:w="12" w:type="dxa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C6C54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1.2</w:t>
            </w:r>
          </w:p>
        </w:tc>
        <w:tc>
          <w:tcPr>
            <w:tcW w:w="10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Число субъектов малого и среднего предпринимательства в расчете на  10 000 человек</w:t>
            </w:r>
          </w:p>
        </w:tc>
        <w:tc>
          <w:tcPr>
            <w:tcW w:w="40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МП</w:t>
            </w:r>
          </w:p>
        </w:tc>
        <w:tc>
          <w:tcPr>
            <w:tcW w:w="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spacing w:before="104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единиц</w:t>
            </w:r>
          </w:p>
        </w:tc>
        <w:tc>
          <w:tcPr>
            <w:tcW w:w="68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5D29A3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9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5D29A3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5D29A3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47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5D29A3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5D29A3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5D29A3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8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5D29A3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5D29A3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5D29A3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5D29A3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5D29A3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B0685" w:rsidRPr="006B353D" w:rsidRDefault="007B0685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71</w:t>
            </w:r>
          </w:p>
        </w:tc>
      </w:tr>
      <w:tr w:rsidR="00441492" w:rsidRPr="006B353D" w:rsidTr="00AA48B6">
        <w:trPr>
          <w:gridAfter w:val="1"/>
          <w:wAfter w:w="27" w:type="dxa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C6C54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1.3</w:t>
            </w:r>
          </w:p>
        </w:tc>
        <w:tc>
          <w:tcPr>
            <w:tcW w:w="10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 xml:space="preserve">Доля среднесписочной численности работников (без 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  <w:tc>
          <w:tcPr>
            <w:tcW w:w="40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МП</w:t>
            </w:r>
          </w:p>
        </w:tc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441492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</w:t>
            </w:r>
            <w:r w:rsidR="00441492">
              <w:rPr>
                <w:rFonts w:asciiTheme="minorHAnsi" w:hAnsiTheme="minorHAnsi" w:cstheme="minorHAnsi"/>
                <w:sz w:val="24"/>
              </w:rPr>
              <w:t>процентов</w:t>
            </w:r>
          </w:p>
        </w:tc>
        <w:tc>
          <w:tcPr>
            <w:tcW w:w="68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9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33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8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8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56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 </w:t>
            </w:r>
          </w:p>
        </w:tc>
        <w:tc>
          <w:tcPr>
            <w:tcW w:w="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-</w:t>
            </w:r>
          </w:p>
        </w:tc>
        <w:tc>
          <w:tcPr>
            <w:tcW w:w="7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B0685" w:rsidRPr="006B353D" w:rsidRDefault="007B0685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5D29A3">
              <w:rPr>
                <w:rFonts w:asciiTheme="minorHAnsi" w:hAnsiTheme="minorHAnsi" w:cstheme="minorHAnsi"/>
                <w:sz w:val="24"/>
              </w:rPr>
              <w:t>24,</w:t>
            </w:r>
            <w:r>
              <w:rPr>
                <w:rFonts w:asciiTheme="minorHAnsi" w:hAnsiTheme="minorHAnsi" w:cstheme="minorHAnsi"/>
                <w:sz w:val="24"/>
              </w:rPr>
              <w:t>67</w:t>
            </w:r>
          </w:p>
        </w:tc>
      </w:tr>
      <w:tr w:rsidR="00AA48B6" w:rsidRPr="006B353D" w:rsidTr="00AA48B6">
        <w:trPr>
          <w:gridAfter w:val="1"/>
          <w:wAfter w:w="27" w:type="dxa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C6C54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9000" w:type="dxa"/>
            <w:gridSpan w:val="5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</w:t>
            </w:r>
            <w:r w:rsidRPr="006B353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</w:p>
        </w:tc>
      </w:tr>
      <w:tr w:rsidR="00AA48B6" w:rsidRPr="006B353D" w:rsidTr="00AA48B6">
        <w:trPr>
          <w:gridAfter w:val="2"/>
          <w:wAfter w:w="54" w:type="dxa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2.1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Количество субъектов малого и среднего предпринимательства, которые участвовали в культурно - массовых мероприятиях в сфере ведения бизнеса</w:t>
            </w:r>
          </w:p>
        </w:tc>
        <w:tc>
          <w:tcPr>
            <w:tcW w:w="3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МП</w:t>
            </w:r>
          </w:p>
        </w:tc>
        <w:tc>
          <w:tcPr>
            <w:tcW w:w="70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единиц</w:t>
            </w:r>
          </w:p>
        </w:tc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709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42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724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567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7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B0685" w:rsidRPr="006B353D" w:rsidRDefault="007B0685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8</w:t>
            </w:r>
          </w:p>
        </w:tc>
      </w:tr>
      <w:tr w:rsidR="00AA48B6" w:rsidRPr="006B353D" w:rsidTr="00AA48B6">
        <w:trPr>
          <w:gridAfter w:val="1"/>
          <w:wAfter w:w="27" w:type="dxa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9C1ACC" w:rsidP="009C1ACC">
            <w:pPr>
              <w:pStyle w:val="afff9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="007B0685" w:rsidRPr="006B353D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9000" w:type="dxa"/>
            <w:gridSpan w:val="5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</w:t>
            </w:r>
            <w:r w:rsidRPr="006B353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Содействие в обучении квалифицированных кадров субъектов малого и среднего предпринимательства</w:t>
            </w:r>
          </w:p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</w:tr>
      <w:tr w:rsidR="00CC388F" w:rsidRPr="006B353D" w:rsidTr="00AA48B6">
        <w:trPr>
          <w:gridAfter w:val="2"/>
          <w:wAfter w:w="69" w:type="dxa"/>
        </w:trPr>
        <w:tc>
          <w:tcPr>
            <w:tcW w:w="399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9C1ACC">
            <w:pPr>
              <w:pStyle w:val="afff9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3.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081" w:type="dxa"/>
            <w:gridSpan w:val="4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 xml:space="preserve">Доля 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субъектов малого и среднего предпринимательства, которые участвовали в мероприятиях по обучению</w:t>
            </w:r>
          </w:p>
        </w:tc>
        <w:tc>
          <w:tcPr>
            <w:tcW w:w="363" w:type="dxa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М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П</w:t>
            </w:r>
          </w:p>
        </w:tc>
        <w:tc>
          <w:tcPr>
            <w:tcW w:w="708" w:type="dxa"/>
            <w:gridSpan w:val="4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%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709" w:type="dxa"/>
            <w:gridSpan w:val="6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1,5</w:t>
            </w:r>
            <w:r>
              <w:rPr>
                <w:rFonts w:asciiTheme="minorHAnsi" w:hAnsiTheme="minorHAnsi" w:cstheme="minorHAnsi"/>
                <w:sz w:val="24"/>
              </w:rPr>
              <w:lastRenderedPageBreak/>
              <w:t>0</w:t>
            </w:r>
          </w:p>
        </w:tc>
        <w:tc>
          <w:tcPr>
            <w:tcW w:w="425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2,0</w:t>
            </w:r>
            <w:r>
              <w:rPr>
                <w:rFonts w:asciiTheme="minorHAnsi" w:hAnsiTheme="minorHAnsi" w:cstheme="minorHAnsi"/>
                <w:sz w:val="24"/>
              </w:rPr>
              <w:lastRenderedPageBreak/>
              <w:t>0</w:t>
            </w:r>
          </w:p>
        </w:tc>
        <w:tc>
          <w:tcPr>
            <w:tcW w:w="568" w:type="dxa"/>
            <w:gridSpan w:val="3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-</w:t>
            </w:r>
          </w:p>
        </w:tc>
        <w:tc>
          <w:tcPr>
            <w:tcW w:w="562" w:type="dxa"/>
            <w:gridSpan w:val="7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60" w:type="dxa"/>
            <w:gridSpan w:val="4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2,5</w:t>
            </w:r>
            <w:r>
              <w:rPr>
                <w:rFonts w:asciiTheme="minorHAnsi" w:hAnsiTheme="minorHAnsi" w:cstheme="minorHAnsi"/>
                <w:sz w:val="24"/>
              </w:rPr>
              <w:lastRenderedPageBreak/>
              <w:t>0</w:t>
            </w:r>
          </w:p>
        </w:tc>
        <w:tc>
          <w:tcPr>
            <w:tcW w:w="569" w:type="dxa"/>
            <w:gridSpan w:val="5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-</w:t>
            </w:r>
          </w:p>
        </w:tc>
        <w:tc>
          <w:tcPr>
            <w:tcW w:w="569" w:type="dxa"/>
            <w:gridSpan w:val="4"/>
            <w:tcBorders>
              <w:left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B0685" w:rsidRPr="006B353D" w:rsidRDefault="007B0685" w:rsidP="007B0685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2,</w:t>
            </w:r>
            <w:r>
              <w:rPr>
                <w:rFonts w:asciiTheme="minorHAnsi" w:hAnsiTheme="minorHAnsi" w:cstheme="minorHAnsi"/>
                <w:sz w:val="24"/>
              </w:rPr>
              <w:t>8</w:t>
            </w:r>
            <w:r>
              <w:rPr>
                <w:rFonts w:asciiTheme="minorHAnsi" w:hAnsiTheme="minorHAnsi" w:cstheme="minorHAnsi"/>
                <w:sz w:val="24"/>
              </w:rPr>
              <w:lastRenderedPageBreak/>
              <w:t>0</w:t>
            </w:r>
          </w:p>
        </w:tc>
      </w:tr>
      <w:tr w:rsidR="00CC388F" w:rsidRPr="006B353D" w:rsidTr="00AA48B6">
        <w:trPr>
          <w:gridAfter w:val="2"/>
          <w:wAfter w:w="69" w:type="dxa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08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2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B0685" w:rsidRPr="006B353D" w:rsidRDefault="007B0685" w:rsidP="00FE7BD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5D29A3" w:rsidRDefault="005D29A3">
      <w:pPr>
        <w:pStyle w:val="a4"/>
        <w:rPr>
          <w:rFonts w:asciiTheme="minorHAnsi" w:hAnsiTheme="minorHAnsi" w:cstheme="minorHAnsi"/>
          <w:sz w:val="24"/>
        </w:rPr>
      </w:pPr>
    </w:p>
    <w:p w:rsidR="005D29A3" w:rsidRDefault="005D29A3">
      <w:pPr>
        <w:pStyle w:val="a4"/>
        <w:rPr>
          <w:rFonts w:asciiTheme="minorHAnsi" w:hAnsiTheme="minorHAnsi" w:cstheme="minorHAnsi"/>
          <w:sz w:val="24"/>
        </w:rPr>
      </w:pPr>
    </w:p>
    <w:p w:rsidR="00FF6513" w:rsidRPr="006B353D" w:rsidRDefault="00A64D20" w:rsidP="00A64D20">
      <w:pPr>
        <w:pStyle w:val="a4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t xml:space="preserve">                 </w:t>
      </w:r>
      <w:r w:rsidR="00FE7694" w:rsidRPr="006B353D">
        <w:rPr>
          <w:rFonts w:asciiTheme="minorHAnsi" w:hAnsiTheme="minorHAnsi" w:cstheme="minorHAnsi"/>
          <w:b/>
          <w:bCs/>
          <w:color w:val="000000"/>
          <w:sz w:val="24"/>
        </w:rPr>
        <w:t>4. Перечень мероприятий (результатов) комплекса процессных мероприятий</w:t>
      </w:r>
    </w:p>
    <w:p w:rsidR="00FF6513" w:rsidRPr="006B353D" w:rsidRDefault="00FE7694" w:rsidP="00C57AAE">
      <w:pPr>
        <w:pStyle w:val="a4"/>
        <w:tabs>
          <w:tab w:val="left" w:pos="2127"/>
        </w:tabs>
        <w:jc w:val="center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 </w:t>
      </w:r>
    </w:p>
    <w:tbl>
      <w:tblPr>
        <w:tblW w:w="9497" w:type="dxa"/>
        <w:tblInd w:w="817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1134"/>
        <w:gridCol w:w="1276"/>
        <w:gridCol w:w="728"/>
        <w:gridCol w:w="831"/>
        <w:gridCol w:w="850"/>
        <w:gridCol w:w="709"/>
        <w:gridCol w:w="709"/>
        <w:gridCol w:w="708"/>
        <w:gridCol w:w="709"/>
      </w:tblGrid>
      <w:tr w:rsidR="007D033E" w:rsidRPr="006B353D" w:rsidTr="00B65C0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№ </w:t>
            </w:r>
            <w:proofErr w:type="gramStart"/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п</w:t>
            </w:r>
            <w:proofErr w:type="gramEnd"/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/ 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Тип мероприятия (результата)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Характеристика 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Единица измерения (</w:t>
            </w:r>
            <w:r w:rsidRPr="00964A35">
              <w:rPr>
                <w:rFonts w:asciiTheme="minorHAnsi" w:hAnsiTheme="minorHAnsi" w:cstheme="minorHAnsi"/>
                <w:color w:val="0070C0"/>
                <w:sz w:val="24"/>
              </w:rPr>
              <w:t>по ОКЕИ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)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Значения мероприятия (результата) по годам</w:t>
            </w:r>
          </w:p>
        </w:tc>
      </w:tr>
      <w:tr w:rsidR="007D033E" w:rsidRPr="006B353D" w:rsidTr="00B65C0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992F7B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2027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7B" w:rsidRDefault="00992F7B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  <w:lang w:val="en-US"/>
              </w:rPr>
            </w:pPr>
          </w:p>
          <w:p w:rsidR="00992F7B" w:rsidRDefault="00992F7B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  <w:lang w:val="en-US"/>
              </w:rPr>
            </w:pPr>
          </w:p>
          <w:p w:rsidR="007D033E" w:rsidRPr="00992F7B" w:rsidRDefault="00992F7B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№+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lang w:val="en-US"/>
              </w:rPr>
              <w:t>n</w:t>
            </w:r>
          </w:p>
        </w:tc>
      </w:tr>
      <w:tr w:rsidR="00992F7B" w:rsidRPr="006B353D" w:rsidTr="00B65C0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F7B" w:rsidRPr="00992F7B" w:rsidRDefault="00992F7B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  <w:r w:rsidRPr="00992F7B">
              <w:rPr>
                <w:rFonts w:asciiTheme="minorHAnsi" w:hAnsiTheme="minorHAnsi" w:cstheme="minorHAnsi"/>
                <w:sz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F7B" w:rsidRPr="00992F7B" w:rsidRDefault="00992F7B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  <w:r w:rsidRPr="00992F7B">
              <w:rPr>
                <w:rFonts w:asciiTheme="minorHAnsi" w:hAnsiTheme="minorHAnsi" w:cstheme="minorHAnsi"/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F7B" w:rsidRPr="00992F7B" w:rsidRDefault="00992F7B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  <w:r w:rsidRPr="00992F7B">
              <w:rPr>
                <w:rFonts w:asciiTheme="minorHAnsi" w:hAnsiTheme="minorHAnsi" w:cstheme="minorHAnsi"/>
                <w:sz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F7B" w:rsidRPr="00992F7B" w:rsidRDefault="00992F7B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  <w:r w:rsidRPr="00992F7B">
              <w:rPr>
                <w:rFonts w:asciiTheme="minorHAnsi" w:hAnsiTheme="minorHAnsi" w:cstheme="minorHAnsi"/>
                <w:sz w:val="24"/>
                <w:lang w:val="en-US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F7B" w:rsidRPr="00992F7B" w:rsidRDefault="00992F7B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  <w:r w:rsidRPr="00992F7B">
              <w:rPr>
                <w:rFonts w:asciiTheme="minorHAnsi" w:hAnsiTheme="minorHAnsi" w:cstheme="minorHAnsi"/>
                <w:sz w:val="24"/>
                <w:lang w:val="en-US"/>
              </w:rPr>
              <w:t>5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92F7B" w:rsidRPr="00992F7B" w:rsidRDefault="00992F7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  <w:r w:rsidRPr="00992F7B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92F7B" w:rsidRPr="00992F7B" w:rsidRDefault="00992F7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  <w:r w:rsidRPr="00992F7B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92F7B" w:rsidRPr="00992F7B" w:rsidRDefault="00992F7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  <w:r w:rsidRPr="00992F7B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92F7B" w:rsidRPr="00992F7B" w:rsidRDefault="00992F7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  <w:r w:rsidRPr="00992F7B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992F7B" w:rsidRPr="00992F7B" w:rsidRDefault="00992F7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  <w:r w:rsidRPr="00992F7B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7B" w:rsidRPr="00992F7B" w:rsidRDefault="00992F7B">
            <w:pPr>
              <w:pStyle w:val="afff9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  <w:r w:rsidRPr="00992F7B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11</w:t>
            </w:r>
          </w:p>
        </w:tc>
      </w:tr>
      <w:tr w:rsidR="007D033E" w:rsidRPr="006B353D" w:rsidTr="00B65C0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892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D033E" w:rsidRPr="006B353D" w:rsidRDefault="00992F7B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Задача:</w:t>
            </w:r>
            <w:r w:rsidR="007D033E" w:rsidRPr="006B353D">
              <w:rPr>
                <w:rFonts w:asciiTheme="minorHAnsi" w:hAnsiTheme="minorHAnsi" w:cstheme="minorHAnsi"/>
                <w:sz w:val="24"/>
              </w:rPr>
              <w:t xml:space="preserve"> Оказание консультативной, информационной и имущественной поддержки субъектам малого и среднего предпринимательства</w:t>
            </w:r>
          </w:p>
        </w:tc>
      </w:tr>
      <w:tr w:rsidR="007D033E" w:rsidRPr="006B353D" w:rsidTr="00B65C0D">
        <w:trPr>
          <w:trHeight w:val="450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7D033E" w:rsidRPr="007B01F6" w:rsidRDefault="007B01F6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7B01F6">
              <w:rPr>
                <w:rFonts w:asciiTheme="minorHAnsi" w:hAnsiTheme="minorHAnsi" w:cstheme="minorHAnsi"/>
                <w:b/>
                <w:sz w:val="24"/>
              </w:rPr>
              <w:t>Мероприятие</w:t>
            </w:r>
            <w:r w:rsidR="00E927CA">
              <w:rPr>
                <w:rFonts w:asciiTheme="minorHAnsi" w:hAnsiTheme="minorHAnsi" w:cstheme="minorHAnsi"/>
                <w:b/>
                <w:sz w:val="24"/>
              </w:rPr>
              <w:t xml:space="preserve"> №</w:t>
            </w:r>
            <w:r w:rsidRPr="007B01F6">
              <w:rPr>
                <w:rFonts w:asciiTheme="minorHAnsi" w:hAnsiTheme="minorHAnsi" w:cstheme="minorHAnsi"/>
                <w:b/>
                <w:sz w:val="24"/>
              </w:rPr>
              <w:t xml:space="preserve"> 1.1</w:t>
            </w:r>
            <w:r w:rsidRPr="007B01F6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E34EB6">
              <w:rPr>
                <w:rFonts w:asciiTheme="minorHAnsi" w:hAnsiTheme="minorHAnsi" w:cstheme="minorHAnsi"/>
                <w:sz w:val="24"/>
              </w:rPr>
              <w:t>«</w:t>
            </w:r>
            <w:r w:rsidR="007D033E" w:rsidRPr="007B01F6">
              <w:rPr>
                <w:rFonts w:asciiTheme="minorHAnsi" w:hAnsiTheme="minorHAnsi" w:cstheme="minorHAnsi"/>
                <w:sz w:val="24"/>
              </w:rPr>
              <w:t>Информационное обеспечение малого и среднего предпринимательства</w:t>
            </w:r>
            <w:r w:rsidR="00E34EB6">
              <w:rPr>
                <w:rFonts w:asciiTheme="minorHAnsi" w:hAnsiTheme="minorHAnsi" w:cstheme="minorHAnsi"/>
                <w:sz w:val="24"/>
              </w:rPr>
              <w:t>»</w:t>
            </w:r>
          </w:p>
          <w:p w:rsidR="00992F7B" w:rsidRPr="007B01F6" w:rsidRDefault="00992F7B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92F7B" w:rsidRPr="007B01F6" w:rsidRDefault="007B01F6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7B01F6">
              <w:rPr>
                <w:rFonts w:asciiTheme="minorHAnsi" w:hAnsiTheme="minorHAnsi" w:cstheme="minorHAnsi"/>
                <w:sz w:val="24"/>
              </w:rPr>
              <w:t>(</w:t>
            </w:r>
            <w:r w:rsidR="00992F7B" w:rsidRPr="007B01F6">
              <w:rPr>
                <w:rFonts w:asciiTheme="minorHAnsi" w:hAnsiTheme="minorHAnsi" w:cstheme="minorHAnsi"/>
                <w:sz w:val="24"/>
              </w:rPr>
              <w:t xml:space="preserve">Количество размещенного информационного </w:t>
            </w:r>
            <w:r w:rsidR="00992F7B" w:rsidRPr="007B01F6">
              <w:rPr>
                <w:rFonts w:asciiTheme="minorHAnsi" w:hAnsiTheme="minorHAnsi" w:cstheme="minorHAnsi"/>
                <w:sz w:val="24"/>
              </w:rPr>
              <w:lastRenderedPageBreak/>
              <w:t>материала по вопросам развития малого и среднего предпринимательства в сети «Интернет», СМИ</w:t>
            </w:r>
            <w:r w:rsidRPr="007B01F6">
              <w:rPr>
                <w:rFonts w:asciiTheme="minorHAnsi" w:hAnsiTheme="minorHAnsi" w:cstheme="minorHAnsi"/>
                <w:sz w:val="24"/>
              </w:rPr>
              <w:t>)</w:t>
            </w:r>
            <w:r>
              <w:rPr>
                <w:rFonts w:asciiTheme="minorHAnsi" w:hAnsiTheme="minorHAnsi" w:cstheme="minorHAnsi"/>
                <w:sz w:val="24"/>
              </w:rPr>
              <w:t>;</w:t>
            </w:r>
          </w:p>
          <w:p w:rsidR="00951D7D" w:rsidRPr="007B01F6" w:rsidRDefault="00951D7D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51D7D" w:rsidRPr="007B01F6" w:rsidRDefault="007B01F6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</w:t>
            </w:r>
            <w:r w:rsidR="00951D7D" w:rsidRPr="007B01F6">
              <w:rPr>
                <w:rFonts w:asciiTheme="minorHAnsi" w:hAnsiTheme="minorHAnsi" w:cstheme="minorHAnsi"/>
                <w:sz w:val="24"/>
              </w:rPr>
              <w:t>Число субъектов малого и среднего предпринимательства в расчете на   10 000 человек</w:t>
            </w:r>
            <w:r>
              <w:rPr>
                <w:rFonts w:asciiTheme="minorHAnsi" w:hAnsiTheme="minorHAnsi" w:cstheme="minorHAnsi"/>
                <w:sz w:val="24"/>
              </w:rPr>
              <w:t>);</w:t>
            </w:r>
          </w:p>
          <w:p w:rsidR="002D07E7" w:rsidRPr="007B01F6" w:rsidRDefault="002D07E7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51D7D" w:rsidRPr="007B01F6" w:rsidRDefault="007B01F6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</w:t>
            </w:r>
            <w:r w:rsidR="00AD7089" w:rsidRPr="007B01F6">
              <w:rPr>
                <w:rFonts w:asciiTheme="minorHAnsi" w:hAnsiTheme="minorHAnsi" w:cstheme="minorHAnsi"/>
                <w:sz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  <w:r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7D033E" w:rsidRPr="006B353D" w:rsidRDefault="007D033E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7D033E" w:rsidRPr="006B353D" w:rsidRDefault="007D033E" w:rsidP="00FC6C5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Мероприятие направлено на создание и развитие эффективных систем доступа предпринимателей к актуальной, достоверной и полной 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информации, необходимой для успешного ведения бизнеса.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2D07E7" w:rsidRDefault="002D07E7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E34EB6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е</w:t>
            </w:r>
            <w:r w:rsidRPr="00357FEC">
              <w:rPr>
                <w:rFonts w:asciiTheme="minorHAnsi" w:hAnsiTheme="minorHAnsi" w:cstheme="minorHAnsi"/>
                <w:sz w:val="24"/>
              </w:rPr>
              <w:t>диниц</w:t>
            </w: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единиц</w:t>
            </w: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2D07E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45799" w:rsidRPr="00357FEC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процентов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51D7D" w:rsidRDefault="00951D7D" w:rsidP="00E34EB6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951D7D" w:rsidRDefault="00951D7D" w:rsidP="00E34EB6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951D7D" w:rsidRDefault="00951D7D" w:rsidP="00E34EB6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951D7D" w:rsidRDefault="00951D7D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  <w:r w:rsidRPr="00992F7B">
              <w:rPr>
                <w:rFonts w:asciiTheme="minorHAnsi" w:hAnsiTheme="minorHAnsi" w:cstheme="minorHAnsi"/>
                <w:sz w:val="24"/>
              </w:rPr>
              <w:t>144</w:t>
            </w: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168</w:t>
            </w: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Pr="00AD708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24,42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92F7B">
              <w:rPr>
                <w:rFonts w:asciiTheme="minorHAnsi" w:hAnsiTheme="minorHAnsi" w:cstheme="minorHAnsi"/>
                <w:sz w:val="24"/>
              </w:rPr>
              <w:t>2025</w:t>
            </w: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</w:t>
            </w: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</w:t>
            </w: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Pr="00992F7B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148</w:t>
            </w: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</w:t>
            </w: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AD7089" w:rsidRDefault="00AD7089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169</w:t>
            </w: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Pr="00AD708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24,61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7D033E" w:rsidRDefault="007D033E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152</w:t>
            </w: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</w:t>
            </w: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AD7089" w:rsidRDefault="00AD7089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170</w:t>
            </w: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45799" w:rsidRPr="00AD7089" w:rsidRDefault="00045799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24,65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156</w:t>
            </w: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</w:t>
            </w: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AD7089" w:rsidRDefault="00AD7089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171</w:t>
            </w: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45799" w:rsidRPr="00AD7089" w:rsidRDefault="00045799" w:rsidP="00805CC0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24,67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2D07E7" w:rsidRDefault="002D07E7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0</w:t>
            </w: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07F4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</w:t>
            </w: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07F46" w:rsidRDefault="00E07F4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</w:t>
            </w:r>
          </w:p>
          <w:p w:rsidR="00045799" w:rsidRDefault="00805CC0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</w:t>
            </w:r>
            <w:r w:rsidR="00045799">
              <w:rPr>
                <w:rFonts w:asciiTheme="minorHAnsi" w:hAnsiTheme="minorHAnsi" w:cstheme="minorHAnsi"/>
                <w:sz w:val="24"/>
              </w:rPr>
              <w:t>0</w:t>
            </w: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045799" w:rsidRPr="00045799" w:rsidRDefault="00045799" w:rsidP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357FEC" w:rsidRPr="006B353D" w:rsidTr="00B65C0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E34EB6" w:rsidRPr="00E34EB6" w:rsidRDefault="00E34EB6" w:rsidP="00FC6C54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E34EB6">
              <w:rPr>
                <w:rFonts w:asciiTheme="minorHAnsi" w:hAnsiTheme="minorHAnsi" w:cstheme="minorHAnsi"/>
                <w:b/>
                <w:color w:val="000000"/>
                <w:sz w:val="24"/>
              </w:rPr>
              <w:t>Мероприятие</w:t>
            </w:r>
            <w:r w:rsidR="00E927CA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№</w:t>
            </w:r>
            <w:r w:rsidRPr="00E34EB6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</w:t>
            </w:r>
            <w:r w:rsidRPr="00E34EB6">
              <w:rPr>
                <w:rFonts w:asciiTheme="minorHAnsi" w:hAnsiTheme="minorHAnsi" w:cstheme="minorHAnsi"/>
                <w:b/>
                <w:color w:val="000000"/>
                <w:sz w:val="24"/>
              </w:rPr>
              <w:lastRenderedPageBreak/>
              <w:t>1.2</w:t>
            </w:r>
          </w:p>
          <w:p w:rsidR="00357FEC" w:rsidRPr="006B353D" w:rsidRDefault="00933D0F" w:rsidP="00FC6C5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«</w:t>
            </w:r>
            <w:r w:rsidR="00357FEC" w:rsidRPr="006B353D">
              <w:rPr>
                <w:rFonts w:asciiTheme="minorHAnsi" w:hAnsiTheme="minorHAnsi" w:cstheme="minorHAnsi"/>
                <w:color w:val="000000"/>
                <w:sz w:val="24"/>
              </w:rPr>
              <w:t>Оказание имущественной поддержки субъектам малого и среднего предпринимательства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6B353D" w:rsidRDefault="00357FEC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 xml:space="preserve">Осуществление 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текущей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6B353D" w:rsidRDefault="00357FEC" w:rsidP="00FC6C5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 xml:space="preserve">Мероприятие по 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формированию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условиях.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357FEC" w:rsidRDefault="00357FEC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357FEC">
              <w:rPr>
                <w:rFonts w:asciiTheme="minorHAnsi" w:hAnsiTheme="minorHAnsi" w:cstheme="minorHAnsi"/>
                <w:sz w:val="24"/>
              </w:rPr>
              <w:t>единиц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992F7B" w:rsidRDefault="00357FEC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92F7B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992F7B" w:rsidRDefault="00357FEC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92F7B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992F7B" w:rsidRDefault="00357FEC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92F7B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992F7B" w:rsidRDefault="00357FEC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92F7B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992F7B" w:rsidRDefault="00357FEC" w:rsidP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992F7B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</w:t>
            </w:r>
          </w:p>
          <w:p w:rsidR="00992F7B" w:rsidRDefault="00992F7B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992F7B" w:rsidRDefault="00992F7B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768A6" w:rsidRDefault="008768A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768A6" w:rsidRDefault="008768A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768A6" w:rsidRDefault="008768A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2F7B" w:rsidRPr="00992F7B" w:rsidRDefault="00992F7B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</w:tr>
      <w:tr w:rsidR="00357FEC" w:rsidRPr="006B353D" w:rsidTr="00B65C0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6B353D" w:rsidRDefault="00357FEC" w:rsidP="00933D0F">
            <w:pPr>
              <w:pStyle w:val="afff9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92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357FEC" w:rsidRPr="006B353D" w:rsidRDefault="00992F7B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</w:t>
            </w:r>
            <w:r w:rsidR="00357FEC" w:rsidRPr="006B353D">
              <w:rPr>
                <w:rFonts w:asciiTheme="minorHAnsi" w:hAnsiTheme="minorHAnsi" w:cstheme="minorHAnsi"/>
                <w:sz w:val="24"/>
              </w:rPr>
              <w:t>: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</w:p>
        </w:tc>
      </w:tr>
      <w:tr w:rsidR="00357FEC" w:rsidRPr="006B353D" w:rsidTr="00B65C0D">
        <w:trPr>
          <w:trHeight w:val="7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E34EB6" w:rsidRPr="00E34EB6" w:rsidRDefault="00E34EB6" w:rsidP="00FC6C54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E34EB6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Мероприятие </w:t>
            </w:r>
            <w:r w:rsidR="00E927CA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№ </w:t>
            </w:r>
            <w:r w:rsidRPr="00E34EB6">
              <w:rPr>
                <w:rFonts w:asciiTheme="minorHAnsi" w:hAnsiTheme="minorHAnsi" w:cstheme="minorHAnsi"/>
                <w:b/>
                <w:color w:val="000000"/>
                <w:sz w:val="24"/>
              </w:rPr>
              <w:t>2.1</w:t>
            </w:r>
          </w:p>
          <w:p w:rsidR="00357FEC" w:rsidRPr="003A7F40" w:rsidRDefault="00E34EB6" w:rsidP="00FC6C5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«</w:t>
            </w:r>
            <w:r w:rsidR="00357FEC"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Привлечение субъектов малого и среднего предпринимательства в проводимых </w:t>
            </w:r>
            <w:r w:rsidR="00357FEC"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форумах, съездах, спартакиадах</w:t>
            </w:r>
            <w:r w:rsidR="00357FEC"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, организуемых, как региональной </w:t>
            </w:r>
            <w:r w:rsidR="00357FEC"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властью, так и общественными организациями предпринимателей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»</w:t>
            </w:r>
          </w:p>
          <w:p w:rsidR="00696E9D" w:rsidRPr="003A7F40" w:rsidRDefault="00696E9D" w:rsidP="00FC6C5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:rsidR="00696E9D" w:rsidRPr="00696E9D" w:rsidRDefault="00E34EB6" w:rsidP="00FC6C5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(</w:t>
            </w:r>
            <w:r w:rsidR="00696E9D" w:rsidRPr="00696E9D">
              <w:rPr>
                <w:rFonts w:asciiTheme="minorHAnsi" w:hAnsiTheme="minorHAnsi" w:cstheme="minorHAnsi"/>
                <w:color w:val="000000"/>
                <w:sz w:val="24"/>
              </w:rPr>
              <w:t>Количество субъектов малого и среднего предпринимательства, которые участвовали в культурно - массовых мероприятиях в сфере ведения бизнеса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6B353D" w:rsidRDefault="00357FEC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6B353D" w:rsidRDefault="00357FEC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Мероприятие реализуется для обмена опытом, расширения применения прогрессивных технологий поддержки малого и среднего бизнеса, показ достижен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ий субъектов МСП, укрепление экономических, научных и торгов</w:t>
            </w:r>
            <w:r w:rsidR="00EB5877" w:rsidRPr="006B353D">
              <w:rPr>
                <w:rFonts w:asciiTheme="minorHAnsi" w:hAnsiTheme="minorHAnsi" w:cstheme="minorHAnsi"/>
                <w:sz w:val="24"/>
              </w:rPr>
              <w:t>о</w:t>
            </w:r>
            <w:r w:rsidR="00EB5877" w:rsidRPr="006B353D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EB5877" w:rsidRPr="00EB5877">
              <w:rPr>
                <w:rFonts w:asciiTheme="minorHAnsi" w:hAnsiTheme="minorHAnsi" w:cstheme="minorHAnsi"/>
                <w:sz w:val="24"/>
              </w:rPr>
              <w:t>-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производственных связей между субъектами МСП, выработка перспективных направлений в развитии предпринимательства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единиц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F05171" w:rsidRDefault="001B7B2A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F05171" w:rsidRDefault="001B7B2A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F05171" w:rsidRDefault="001B7B2A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</w:t>
            </w: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3F18C7" w:rsidRDefault="00E34EB6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</w:t>
            </w:r>
          </w:p>
          <w:p w:rsidR="003F18C7" w:rsidRDefault="003F18C7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05CC0" w:rsidRDefault="00805CC0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E34EB6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357FEC" w:rsidRPr="006B353D" w:rsidRDefault="00805CC0" w:rsidP="00E34EB6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</w:t>
            </w:r>
            <w:r w:rsidR="00E34EB6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357FEC" w:rsidRPr="006B353D" w:rsidTr="00B65C0D">
        <w:trPr>
          <w:trHeight w:val="7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33D0F" w:rsidRPr="00933D0F" w:rsidRDefault="00E927CA" w:rsidP="00805CC0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Мероприятие № </w:t>
            </w:r>
            <w:r w:rsidR="00933D0F" w:rsidRPr="00933D0F">
              <w:rPr>
                <w:rFonts w:asciiTheme="minorHAnsi" w:hAnsiTheme="minorHAnsi" w:cstheme="minorHAnsi"/>
                <w:b/>
                <w:color w:val="000000"/>
                <w:sz w:val="24"/>
              </w:rPr>
              <w:t>2.</w:t>
            </w:r>
            <w:r w:rsidR="00933D0F">
              <w:rPr>
                <w:rFonts w:asciiTheme="minorHAnsi" w:hAnsiTheme="minorHAnsi" w:cstheme="minorHAnsi"/>
                <w:b/>
                <w:color w:val="000000"/>
                <w:sz w:val="24"/>
              </w:rPr>
              <w:t>2</w:t>
            </w:r>
          </w:p>
          <w:p w:rsidR="00357FEC" w:rsidRPr="003A7F40" w:rsidRDefault="00933D0F" w:rsidP="00805CC0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«</w:t>
            </w:r>
            <w:r w:rsidR="00357FEC"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Организация и проведение </w:t>
            </w:r>
            <w:r w:rsidR="00357FEC"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конкурсов,</w:t>
            </w:r>
            <w:r w:rsidR="00357FEC"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мероприятий ко Дню российского предпринимателя, Дня торговли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»</w:t>
            </w:r>
          </w:p>
          <w:p w:rsidR="00696E9D" w:rsidRPr="003A7F40" w:rsidRDefault="00696E9D" w:rsidP="00805CC0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:rsidR="00933D0F" w:rsidRDefault="00933D0F" w:rsidP="00805CC0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:rsidR="00696E9D" w:rsidRPr="00696E9D" w:rsidRDefault="00933D0F" w:rsidP="00805CC0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(</w:t>
            </w:r>
            <w:r w:rsidR="00696E9D" w:rsidRPr="00696E9D">
              <w:rPr>
                <w:rFonts w:asciiTheme="minorHAnsi" w:hAnsiTheme="minorHAnsi" w:cstheme="minorHAnsi"/>
                <w:color w:val="000000"/>
                <w:sz w:val="24"/>
              </w:rPr>
              <w:t xml:space="preserve">Количество субъектов </w:t>
            </w:r>
            <w:r w:rsidR="00696E9D" w:rsidRPr="00696E9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малого и среднего предпринимательства, которые участвовали в культурно - массовых мероприятиях в сфере ведения бизнеса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6B353D" w:rsidRDefault="00357FEC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6B353D" w:rsidRDefault="00357FEC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 xml:space="preserve">Мероприятие характеризуется путем организации и проведения конкурсов, мероприятий, направленных на формирование благоприятного общественного мнения о малом и </w:t>
            </w: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среднем предпринимательстве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единиц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F05171" w:rsidRDefault="00F05171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F05171" w:rsidRDefault="001B7B2A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F05171" w:rsidRDefault="001B7B2A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1B7B2A" w:rsidRDefault="001B7B2A">
            <w:pPr>
              <w:pStyle w:val="afff9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34EB6" w:rsidRDefault="00E34EB6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</w:tr>
      <w:tr w:rsidR="00357FEC" w:rsidRPr="006B353D" w:rsidTr="00B65C0D">
        <w:trPr>
          <w:trHeight w:val="7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92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357FEC" w:rsidRPr="006B353D" w:rsidRDefault="00992F7B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</w:t>
            </w:r>
            <w:r w:rsidR="00357FEC" w:rsidRPr="006B353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357FEC" w:rsidRPr="006B353D">
              <w:rPr>
                <w:rFonts w:asciiTheme="minorHAnsi" w:hAnsiTheme="minorHAnsi" w:cstheme="minorHAnsi"/>
                <w:sz w:val="24"/>
              </w:rPr>
              <w:t xml:space="preserve"> Содействие в обучении квалифицированных кадров субъектов малого и среднего предпринимательства</w:t>
            </w:r>
          </w:p>
        </w:tc>
      </w:tr>
      <w:tr w:rsidR="00357FEC" w:rsidRPr="006B353D" w:rsidTr="00B65C0D">
        <w:trPr>
          <w:trHeight w:val="7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33D0F" w:rsidRPr="00933D0F" w:rsidRDefault="00E927CA" w:rsidP="00FC6C54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Мероприятие № </w:t>
            </w:r>
            <w:r w:rsidR="00933D0F" w:rsidRPr="00933D0F">
              <w:rPr>
                <w:rFonts w:asciiTheme="minorHAnsi" w:hAnsiTheme="minorHAnsi" w:cstheme="minorHAnsi"/>
                <w:b/>
                <w:color w:val="000000"/>
                <w:sz w:val="24"/>
              </w:rPr>
              <w:t>3.1</w:t>
            </w:r>
          </w:p>
          <w:p w:rsidR="00357FEC" w:rsidRPr="00EB5877" w:rsidRDefault="00933D0F" w:rsidP="00FC6C54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«</w:t>
            </w:r>
            <w:r w:rsidR="00357FEC" w:rsidRPr="006B353D">
              <w:rPr>
                <w:rFonts w:asciiTheme="minorHAnsi" w:hAnsiTheme="minorHAnsi" w:cstheme="minorHAnsi"/>
                <w:color w:val="000000"/>
                <w:sz w:val="24"/>
              </w:rPr>
              <w:t>Привлечение субъектов мало</w:t>
            </w:r>
            <w:r w:rsidR="00EB5877">
              <w:rPr>
                <w:rFonts w:asciiTheme="minorHAnsi" w:hAnsiTheme="minorHAnsi" w:cstheme="minorHAnsi"/>
                <w:color w:val="000000"/>
                <w:sz w:val="24"/>
              </w:rPr>
              <w:t>го и</w:t>
            </w:r>
            <w:r w:rsidR="00EB5877" w:rsidRPr="00EB5877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="00357FEC"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среднего предпринимательства и организаций инфраструктуры поддержки малого и среднего предпринимательства </w:t>
            </w:r>
            <w:r w:rsidR="00357FEC"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к обучению</w:t>
            </w:r>
            <w:r w:rsidRPr="00933D0F">
              <w:rPr>
                <w:rFonts w:asciiTheme="minorHAnsi" w:hAnsiTheme="minorHAnsi" w:cstheme="minorHAnsi"/>
                <w:color w:val="000000"/>
                <w:sz w:val="24"/>
              </w:rPr>
              <w:t>»</w:t>
            </w:r>
          </w:p>
          <w:p w:rsidR="00EB5877" w:rsidRPr="00EB5877" w:rsidRDefault="00EB5877" w:rsidP="00FC6C54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</w:p>
          <w:p w:rsidR="00EB5877" w:rsidRPr="00EB5877" w:rsidRDefault="00933D0F" w:rsidP="00FC6C5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(</w:t>
            </w:r>
            <w:r w:rsidR="00EB5877" w:rsidRPr="00EB5877">
              <w:rPr>
                <w:rFonts w:asciiTheme="minorHAnsi" w:hAnsiTheme="minorHAnsi" w:cstheme="minorHAnsi"/>
                <w:color w:val="000000"/>
                <w:sz w:val="24"/>
              </w:rPr>
              <w:t xml:space="preserve">Доля субъектов малого и среднего предпринимательства, которые </w:t>
            </w:r>
            <w:r w:rsidR="00EB5877" w:rsidRPr="00EB5877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участвовали в мероприятиях по обучению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)</w:t>
            </w:r>
          </w:p>
          <w:p w:rsidR="00EB5877" w:rsidRPr="00EB5877" w:rsidRDefault="00EB5877" w:rsidP="00FC6C5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6B353D" w:rsidRDefault="00357FEC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6B353D" w:rsidRDefault="00357FEC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Мероприятие направлено на организацию обучения руководителей и специалистов субъектов малого и среднего предпринимательства, руководителей и специалистов организаций инфраструктуры поддержки малого и среднего предпринимательства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33D0F" w:rsidRDefault="00EB5877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3A7F40">
              <w:rPr>
                <w:rFonts w:asciiTheme="minorHAnsi" w:hAnsiTheme="minorHAnsi" w:cstheme="minorHAnsi"/>
                <w:sz w:val="24"/>
              </w:rPr>
              <w:t xml:space="preserve">  </w:t>
            </w:r>
          </w:p>
          <w:p w:rsidR="00933D0F" w:rsidRDefault="00933D0F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="00357FEC" w:rsidRPr="00933D0F" w:rsidRDefault="00933D0F" w:rsidP="00933D0F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процентов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EB5877" w:rsidRDefault="00EB587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,20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6B353D" w:rsidRDefault="00EB587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6B353D" w:rsidRDefault="00EB587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6B353D" w:rsidRDefault="00EB587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2,60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6B353D" w:rsidRDefault="00EB587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EC" w:rsidRDefault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33D0F" w:rsidRPr="006B353D" w:rsidRDefault="00933D0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357FEC" w:rsidRPr="006B353D" w:rsidTr="00B65C0D">
        <w:trPr>
          <w:trHeight w:val="7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933D0F" w:rsidRDefault="00E927CA" w:rsidP="00FC6C54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Мероприятие № </w:t>
            </w:r>
            <w:r w:rsidR="00933D0F">
              <w:rPr>
                <w:rFonts w:asciiTheme="minorHAnsi" w:hAnsiTheme="minorHAnsi" w:cstheme="minorHAnsi"/>
                <w:b/>
                <w:color w:val="000000"/>
                <w:sz w:val="24"/>
              </w:rPr>
              <w:t>3.2</w:t>
            </w:r>
          </w:p>
          <w:p w:rsidR="00357FEC" w:rsidRDefault="00357FEC" w:rsidP="00FC6C5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Вовлечение молодёжи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в развитие малого и среднего предпринимательства</w:t>
            </w:r>
          </w:p>
          <w:p w:rsidR="003A7F40" w:rsidRDefault="003A7F40" w:rsidP="00FC6C5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:rsidR="00975AC1" w:rsidRDefault="00975AC1" w:rsidP="00FC6C5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:rsidR="00975AC1" w:rsidRDefault="00975AC1" w:rsidP="00FC6C5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:rsidR="00975AC1" w:rsidRDefault="00975AC1" w:rsidP="00FC6C5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:rsidR="003A7F40" w:rsidRPr="00EB5877" w:rsidRDefault="00933D0F" w:rsidP="00FC6C5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(</w:t>
            </w:r>
            <w:r w:rsidR="003A7F40" w:rsidRPr="00EB5877">
              <w:rPr>
                <w:rFonts w:asciiTheme="minorHAnsi" w:hAnsiTheme="minorHAnsi" w:cstheme="minorHAnsi"/>
                <w:color w:val="000000"/>
                <w:sz w:val="24"/>
              </w:rPr>
              <w:t>Доля субъектов малого и среднего предпринимательства, которые участвовали в мероприятиях по обучению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)</w:t>
            </w:r>
          </w:p>
          <w:p w:rsidR="003A7F40" w:rsidRPr="006B353D" w:rsidRDefault="003A7F40" w:rsidP="00FC6C54">
            <w:pPr>
              <w:pStyle w:val="afff9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6B353D" w:rsidRDefault="00357FEC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Осуществление текущей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357FEC" w:rsidRPr="006B353D" w:rsidRDefault="00357FEC" w:rsidP="00FC6C54">
            <w:pPr>
              <w:pStyle w:val="afff9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М</w:t>
            </w:r>
            <w:r w:rsidRPr="006B353D">
              <w:rPr>
                <w:rFonts w:asciiTheme="minorHAnsi" w:hAnsiTheme="minorHAnsi" w:cstheme="minorHAnsi"/>
                <w:sz w:val="24"/>
              </w:rPr>
              <w:t>ероприяти</w:t>
            </w:r>
            <w:r>
              <w:rPr>
                <w:rFonts w:asciiTheme="minorHAnsi" w:hAnsiTheme="minorHAnsi" w:cstheme="minorHAnsi"/>
                <w:sz w:val="24"/>
              </w:rPr>
              <w:t>е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направлено на  стимулирование активности молодежи в сфере предпринимательства на территории Юргинского муниципального округа путем реализации комплекса мер, направленных на вовлечение молодых людей в предпринимательскую деятельность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3F18C7" w:rsidRDefault="003F18C7" w:rsidP="00991971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процентов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357FEC" w:rsidRPr="006B353D" w:rsidRDefault="00357FEC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F18C7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991971" w:rsidRDefault="0099197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357FEC" w:rsidRPr="006B353D" w:rsidRDefault="003F18C7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</w:tbl>
    <w:p w:rsidR="00FF6513" w:rsidRPr="006B353D" w:rsidRDefault="00FE7694">
      <w:pPr>
        <w:pStyle w:val="a4"/>
        <w:jc w:val="center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 </w:t>
      </w:r>
    </w:p>
    <w:p w:rsidR="00FF6513" w:rsidRPr="006B353D" w:rsidRDefault="00FF6513">
      <w:pPr>
        <w:pStyle w:val="a4"/>
        <w:rPr>
          <w:rFonts w:asciiTheme="minorHAnsi" w:hAnsiTheme="minorHAnsi" w:cstheme="minorHAnsi"/>
          <w:color w:val="000000"/>
          <w:sz w:val="24"/>
        </w:rPr>
      </w:pPr>
    </w:p>
    <w:p w:rsidR="00FF6513" w:rsidRPr="006B353D" w:rsidRDefault="008A1CE8" w:rsidP="008A1CE8">
      <w:pPr>
        <w:pStyle w:val="a4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t xml:space="preserve">                   </w:t>
      </w:r>
      <w:r w:rsidR="00FE7694" w:rsidRPr="006B353D">
        <w:rPr>
          <w:rFonts w:asciiTheme="minorHAnsi" w:hAnsiTheme="minorHAnsi" w:cstheme="minorHAnsi"/>
          <w:b/>
          <w:bCs/>
          <w:color w:val="000000"/>
          <w:sz w:val="24"/>
        </w:rPr>
        <w:t>5. Финансовое обеспечение комплекса процессных мероприятий</w:t>
      </w:r>
    </w:p>
    <w:p w:rsidR="00FF6513" w:rsidRPr="006B353D" w:rsidRDefault="00FE7694">
      <w:pPr>
        <w:pStyle w:val="a4"/>
        <w:jc w:val="center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t> </w:t>
      </w:r>
    </w:p>
    <w:tbl>
      <w:tblPr>
        <w:tblW w:w="9497" w:type="dxa"/>
        <w:tblInd w:w="817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275"/>
        <w:gridCol w:w="1417"/>
        <w:gridCol w:w="1276"/>
        <w:gridCol w:w="992"/>
        <w:gridCol w:w="2127"/>
      </w:tblGrid>
      <w:tr w:rsidR="007D033E" w:rsidRPr="006B353D" w:rsidTr="008A1CE8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Наименование мероприятия (результата)/источники финансирования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7D033E" w:rsidRPr="006B353D" w:rsidTr="008A1CE8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2027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D033E" w:rsidRPr="00A01858" w:rsidRDefault="00A01858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№+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lang w:val="en-US"/>
              </w:rPr>
              <w:t>n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Всего</w:t>
            </w:r>
          </w:p>
        </w:tc>
      </w:tr>
      <w:tr w:rsidR="002E1B6E" w:rsidRPr="006B353D" w:rsidTr="008A1CE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B6E" w:rsidRPr="006B353D" w:rsidRDefault="002E1B6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1B6E" w:rsidRPr="002E1B6E" w:rsidRDefault="002E1B6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E1B6E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1B6E" w:rsidRPr="002E1B6E" w:rsidRDefault="002E1B6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E1B6E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2E1B6E" w:rsidRPr="002E1B6E" w:rsidRDefault="002E1B6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E1B6E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E1B6E" w:rsidRPr="002E1B6E" w:rsidRDefault="002E1B6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E1B6E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2E1B6E" w:rsidRPr="002E1B6E" w:rsidRDefault="002E1B6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E1B6E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</w:tr>
      <w:tr w:rsidR="007D033E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7D033E" w:rsidRDefault="007D033E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7D033E">
              <w:rPr>
                <w:rFonts w:asciiTheme="minorHAnsi" w:hAnsiTheme="minorHAnsi" w:cstheme="minorHAnsi"/>
                <w:b/>
                <w:color w:val="000000"/>
                <w:sz w:val="24"/>
              </w:rPr>
              <w:t>Комплекс процессных мероприятий «Поддержка и развитие бизнеса» (всего), в том числе: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2E1B6E" w:rsidRDefault="007D033E" w:rsidP="00A01858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 w:rsidRPr="002E1B6E">
              <w:rPr>
                <w:rFonts w:asciiTheme="minorHAnsi" w:hAnsiTheme="minorHAnsi" w:cstheme="minorHAnsi"/>
                <w:b/>
                <w:sz w:val="24"/>
              </w:rPr>
              <w:t>150,00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2E1B6E" w:rsidRDefault="00A01858" w:rsidP="00A01858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 w:rsidRPr="002E1B6E">
              <w:rPr>
                <w:rFonts w:asciiTheme="minorHAnsi" w:hAnsiTheme="minorHAnsi" w:cstheme="minorHAnsi"/>
                <w:b/>
                <w:sz w:val="24"/>
              </w:rPr>
              <w:t>150,00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2E1B6E" w:rsidRDefault="00A01858" w:rsidP="00A01858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 w:rsidRPr="002E1B6E">
              <w:rPr>
                <w:rFonts w:asciiTheme="minorHAnsi" w:hAnsiTheme="minorHAnsi" w:cstheme="minorHAnsi"/>
                <w:b/>
                <w:sz w:val="24"/>
              </w:rPr>
              <w:t>150,00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1858" w:rsidRPr="002E1B6E" w:rsidRDefault="006C3762" w:rsidP="00A01858">
            <w:pPr>
              <w:pStyle w:val="afff9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     </w:t>
            </w:r>
            <w:r w:rsidR="00A01858" w:rsidRPr="002E1B6E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D033E" w:rsidRPr="002E1B6E" w:rsidRDefault="00A01858" w:rsidP="00A01858">
            <w:pPr>
              <w:pStyle w:val="afff9"/>
              <w:rPr>
                <w:rFonts w:asciiTheme="minorHAnsi" w:hAnsiTheme="minorHAnsi" w:cstheme="minorHAnsi"/>
                <w:b/>
                <w:sz w:val="24"/>
              </w:rPr>
            </w:pPr>
            <w:r w:rsidRPr="002E1B6E">
              <w:rPr>
                <w:rFonts w:asciiTheme="minorHAnsi" w:hAnsiTheme="minorHAnsi" w:cstheme="minorHAnsi"/>
                <w:b/>
                <w:sz w:val="24"/>
              </w:rPr>
              <w:t>450,00</w:t>
            </w:r>
          </w:p>
        </w:tc>
      </w:tr>
      <w:tr w:rsidR="007D033E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Местный бюджет</w:t>
            </w:r>
            <w:r w:rsidR="005146A4">
              <w:rPr>
                <w:rFonts w:asciiTheme="minorHAnsi" w:hAnsiTheme="minorHAnsi" w:cstheme="minorHAnsi"/>
                <w:color w:val="000000"/>
                <w:sz w:val="24"/>
              </w:rPr>
              <w:t xml:space="preserve"> (справочно)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A01858" w:rsidRDefault="007D033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A01858">
              <w:rPr>
                <w:rFonts w:asciiTheme="minorHAnsi" w:hAnsiTheme="minorHAnsi" w:cstheme="minorHAnsi"/>
                <w:sz w:val="24"/>
              </w:rPr>
              <w:t>150,00 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A01858" w:rsidRDefault="00A01858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A01858">
              <w:rPr>
                <w:rFonts w:asciiTheme="minorHAnsi" w:hAnsiTheme="minorHAnsi" w:cstheme="minorHAnsi"/>
                <w:sz w:val="24"/>
              </w:rPr>
              <w:t>150,00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A01858" w:rsidRDefault="00A01858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A01858">
              <w:rPr>
                <w:rFonts w:asciiTheme="minorHAnsi" w:hAnsiTheme="minorHAnsi" w:cstheme="minorHAnsi"/>
                <w:sz w:val="24"/>
              </w:rPr>
              <w:t>150,00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D033E" w:rsidRPr="00A01858" w:rsidRDefault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A01858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D033E" w:rsidRPr="00A01858" w:rsidRDefault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  <w:r w:rsidR="007D033E" w:rsidRPr="00A01858">
              <w:rPr>
                <w:rFonts w:asciiTheme="minorHAnsi" w:hAnsiTheme="minorHAnsi" w:cstheme="minorHAnsi"/>
                <w:sz w:val="24"/>
              </w:rPr>
              <w:t>50,00 </w:t>
            </w:r>
          </w:p>
        </w:tc>
      </w:tr>
      <w:tr w:rsidR="007D033E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4234BA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Региональный</w:t>
            </w:r>
            <w:r w:rsidR="007D033E"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бюджет</w:t>
            </w:r>
            <w:r w:rsidR="00A01858">
              <w:rPr>
                <w:rFonts w:asciiTheme="minorHAnsi" w:hAnsiTheme="minorHAnsi" w:cstheme="minorHAnsi"/>
                <w:color w:val="000000"/>
                <w:sz w:val="24"/>
              </w:rPr>
              <w:t xml:space="preserve"> (справочно)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 w:rsidP="006F5C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D033E" w:rsidRPr="006B353D" w:rsidRDefault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D033E" w:rsidRPr="006B353D" w:rsidRDefault="007D033E" w:rsidP="004234B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7D033E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Федеральный бюджет</w:t>
            </w:r>
            <w:r w:rsidR="00A01858">
              <w:rPr>
                <w:rFonts w:asciiTheme="minorHAnsi" w:hAnsiTheme="minorHAnsi" w:cstheme="minorHAnsi"/>
                <w:color w:val="000000"/>
                <w:sz w:val="24"/>
              </w:rPr>
              <w:t xml:space="preserve"> (справочно)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 w:rsidP="006F5C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D033E" w:rsidRPr="006B353D" w:rsidRDefault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D033E" w:rsidRPr="006B353D" w:rsidRDefault="007D033E" w:rsidP="004234B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7D033E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4234BA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Средства фонда</w:t>
            </w:r>
            <w:r w:rsidR="00A01858">
              <w:rPr>
                <w:rFonts w:asciiTheme="minorHAnsi" w:hAnsiTheme="minorHAnsi" w:cstheme="minorHAnsi"/>
                <w:color w:val="000000"/>
                <w:sz w:val="24"/>
              </w:rPr>
              <w:t xml:space="preserve"> (справочно)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 w:rsidP="006F5C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7D033E" w:rsidRPr="006B353D" w:rsidRDefault="007D033E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D033E" w:rsidRPr="006B353D" w:rsidRDefault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7D033E" w:rsidRPr="006B353D" w:rsidRDefault="007D033E" w:rsidP="004234B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4234BA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4234BA" w:rsidRPr="006B353D" w:rsidRDefault="004234BA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4234BA" w:rsidRPr="006B353D" w:rsidRDefault="004234BA" w:rsidP="006F5C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4234BA" w:rsidRPr="006B353D" w:rsidRDefault="004234BA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4234BA" w:rsidRPr="006B353D" w:rsidRDefault="004234BA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234BA" w:rsidRPr="006B353D" w:rsidRDefault="004234B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4234BA" w:rsidRPr="006B353D" w:rsidRDefault="004234BA" w:rsidP="004234B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E927CA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Pr="006B353D" w:rsidRDefault="00E927CA" w:rsidP="00E927CA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AC5C98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Мероприятие </w:t>
            </w:r>
            <w:r w:rsidR="00AC5C98" w:rsidRPr="00AC5C98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№ </w:t>
            </w:r>
            <w:r w:rsidRPr="00AC5C98">
              <w:rPr>
                <w:rFonts w:asciiTheme="minorHAnsi" w:hAnsiTheme="minorHAnsi" w:cstheme="minorHAnsi"/>
                <w:b/>
                <w:color w:val="000000"/>
                <w:sz w:val="24"/>
              </w:rPr>
              <w:t>1.1</w:t>
            </w:r>
            <w:r w:rsidRPr="00E927CA">
              <w:rPr>
                <w:rFonts w:asciiTheme="minorHAnsi" w:hAnsiTheme="minorHAnsi" w:cstheme="minorHAnsi"/>
                <w:color w:val="000000"/>
                <w:sz w:val="24"/>
              </w:rPr>
              <w:t xml:space="preserve"> «Информационное обеспечение малого и среднего предпринимательства»</w:t>
            </w:r>
            <w:r w:rsidR="00C6339D"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всего, в том числе: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Default="00AC5C98" w:rsidP="006F5C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Default="00AC5C98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Default="00AC5C98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C5C98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CC388F" w:rsidRDefault="00CC388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927CA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E927CA" w:rsidRDefault="00AC5C98" w:rsidP="004234B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E927CA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Pr="006B353D" w:rsidRDefault="00E927CA" w:rsidP="006E00B1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Default="00AC5C98" w:rsidP="006F5C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Default="00AC5C98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Default="00AC5C98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927CA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E927CA" w:rsidRDefault="00AC5C98" w:rsidP="004234B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E927CA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Pr="006B353D" w:rsidRDefault="00E927CA" w:rsidP="006E00B1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Default="00AC5C98" w:rsidP="006F5C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Default="00AC5C98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E927CA" w:rsidRDefault="00AC5C98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C388F" w:rsidRDefault="00CC388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E927CA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E927CA" w:rsidRDefault="00AC5C98" w:rsidP="004234B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AC5C98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AC5C98" w:rsidRPr="00E34EB6" w:rsidRDefault="00AC5C98" w:rsidP="00AC5C98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E34EB6">
              <w:rPr>
                <w:rFonts w:asciiTheme="minorHAnsi" w:hAnsiTheme="minorHAnsi" w:cstheme="minorHAnsi"/>
                <w:b/>
                <w:color w:val="000000"/>
                <w:sz w:val="24"/>
              </w:rPr>
              <w:t>Мероприятие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№</w:t>
            </w:r>
            <w:r w:rsidRPr="00E34EB6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1.2</w:t>
            </w:r>
          </w:p>
          <w:p w:rsidR="00AC5C98" w:rsidRPr="006B353D" w:rsidRDefault="00AC5C98" w:rsidP="00AC5C98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«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Оказание имущественной поддержки субъектам малого и среднего предпринимательства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»</w:t>
            </w:r>
            <w:r w:rsidR="00C6339D"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всего, в том числе: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Default="00AC5C98" w:rsidP="006F5C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Default="00AC5C98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Default="00AC5C98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C5C98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CC388F" w:rsidRDefault="00CC388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CC388F" w:rsidRDefault="00CC388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CC388F" w:rsidRDefault="00CC388F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C5C98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Default="00AC5C98" w:rsidP="004234B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AC5C98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6E00B1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Default="00AC5C98" w:rsidP="006F5C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Default="00AC5C98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Default="00AC5C98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Default="00AC5C98" w:rsidP="004234B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AC5C98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6E00B1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Default="00AC5C98" w:rsidP="006F5C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Default="00AC5C98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Default="00AC5C98" w:rsidP="00F2069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Default="00AC5C98" w:rsidP="004234BA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AC5C98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AC5C98">
              <w:rPr>
                <w:rFonts w:asciiTheme="minorHAnsi" w:hAnsiTheme="minorHAnsi" w:cstheme="minorHAnsi"/>
                <w:b/>
                <w:color w:val="000000"/>
                <w:sz w:val="24"/>
              </w:rPr>
              <w:t>Мероприятие № 2.1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«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Привлечение субъектов малого и среднего предпринимательства в </w:t>
            </w:r>
            <w:r w:rsidRPr="006B353D">
              <w:rPr>
                <w:rFonts w:asciiTheme="minorHAnsi" w:hAnsiTheme="minorHAnsi" w:cstheme="minorHAnsi"/>
                <w:b/>
                <w:sz w:val="24"/>
              </w:rPr>
              <w:t>проводимых форумах, съездах,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FC6C54">
              <w:rPr>
                <w:rFonts w:asciiTheme="minorHAnsi" w:hAnsiTheme="minorHAnsi" w:cstheme="minorHAnsi"/>
                <w:b/>
                <w:sz w:val="24"/>
              </w:rPr>
              <w:lastRenderedPageBreak/>
              <w:t>спартакиадах</w:t>
            </w:r>
            <w:r w:rsidRPr="006B353D">
              <w:rPr>
                <w:rFonts w:asciiTheme="minorHAnsi" w:hAnsiTheme="minorHAnsi" w:cstheme="minorHAnsi"/>
                <w:sz w:val="24"/>
              </w:rPr>
              <w:t>, организуемых, как региональной властью, так и общественными организациями предпринимателей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», всего, в том числе: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lastRenderedPageBreak/>
              <w:t>45,00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 45,00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6E00B1" w:rsidRDefault="006E00B1" w:rsidP="006E00B1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</w:t>
            </w:r>
          </w:p>
          <w:p w:rsidR="00CC388F" w:rsidRDefault="00CC388F" w:rsidP="006E00B1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</w:t>
            </w:r>
          </w:p>
          <w:p w:rsidR="00CC388F" w:rsidRDefault="00CC388F" w:rsidP="006E00B1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AC5C98" w:rsidRPr="006B353D" w:rsidRDefault="00CC388F" w:rsidP="006E00B1">
            <w:pPr>
              <w:pStyle w:val="afff9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</w:t>
            </w:r>
            <w:r w:rsidR="006E00B1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AC5C98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135,00</w:t>
            </w:r>
          </w:p>
        </w:tc>
      </w:tr>
      <w:tr w:rsidR="00AC5C98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45,00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45,00</w:t>
            </w:r>
            <w:r w:rsidRPr="006B353D">
              <w:rPr>
                <w:rFonts w:asciiTheme="minorHAnsi" w:hAnsiTheme="minorHAnsi" w:cstheme="minorHAnsi"/>
                <w:sz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135,00</w:t>
            </w:r>
            <w:r w:rsidRPr="006B353D">
              <w:rPr>
                <w:rFonts w:asciiTheme="minorHAnsi" w:hAnsiTheme="minorHAnsi" w:cstheme="minorHAnsi"/>
                <w:sz w:val="24"/>
              </w:rPr>
              <w:t> </w:t>
            </w:r>
          </w:p>
        </w:tc>
      </w:tr>
      <w:tr w:rsidR="00AC5C98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6B353D" w:rsidRDefault="00AC5C98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6B353D" w:rsidRDefault="00AC5C98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AC5C98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C6339D" w:rsidRDefault="00AC5C98" w:rsidP="00CD5841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C6339D">
              <w:rPr>
                <w:rFonts w:asciiTheme="minorHAnsi" w:hAnsiTheme="minorHAnsi" w:cstheme="minorHAnsi"/>
                <w:b/>
                <w:color w:val="000000"/>
                <w:sz w:val="24"/>
              </w:rPr>
              <w:t>Мероприятие № 2.2</w:t>
            </w:r>
          </w:p>
          <w:p w:rsidR="00AC5C98" w:rsidRPr="006B353D" w:rsidRDefault="00AC5C98" w:rsidP="00CD5841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«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Организация и проведение </w:t>
            </w:r>
            <w:r w:rsidRPr="006B353D">
              <w:rPr>
                <w:rFonts w:asciiTheme="minorHAnsi" w:hAnsiTheme="minorHAnsi" w:cstheme="minorHAnsi"/>
                <w:b/>
                <w:color w:val="000000"/>
                <w:sz w:val="24"/>
              </w:rPr>
              <w:t>конкурсов,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мероприятий ко Дню российского предпринимателя, Дня торговли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», всего, в том числе: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75,00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75,00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75,00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Default="00AC5C98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C5C98" w:rsidRDefault="00AC5C98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CC388F" w:rsidRDefault="00CC388F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CC388F" w:rsidRDefault="00CC388F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CC388F" w:rsidRDefault="00CC388F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C5C98" w:rsidRPr="006B353D" w:rsidRDefault="00AC5C98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6B353D" w:rsidRDefault="00AC5C98" w:rsidP="00BD1C3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225,00</w:t>
            </w:r>
          </w:p>
        </w:tc>
      </w:tr>
      <w:tr w:rsidR="00AC5C98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1D2ECD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1D2ECD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75,00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FD43A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75,00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FD43A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75,00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6B353D" w:rsidRDefault="00AC5C98" w:rsidP="001D2ECD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6B353D" w:rsidRDefault="00AC5C98" w:rsidP="00BD1C3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225,00</w:t>
            </w:r>
          </w:p>
        </w:tc>
      </w:tr>
      <w:tr w:rsidR="00AC5C98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1D2ECD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1D2ECD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FD43A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FD43AF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6B353D" w:rsidRDefault="00AC5C98" w:rsidP="001D2ECD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6B353D" w:rsidRDefault="00AC5C98" w:rsidP="001D2ECD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 0</w:t>
            </w:r>
          </w:p>
        </w:tc>
      </w:tr>
      <w:tr w:rsidR="00AC5C98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A0185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C6339D">
              <w:rPr>
                <w:rFonts w:asciiTheme="minorHAnsi" w:hAnsiTheme="minorHAnsi" w:cstheme="minorHAnsi"/>
                <w:b/>
                <w:color w:val="000000"/>
                <w:sz w:val="24"/>
              </w:rPr>
              <w:t>Мероприятие № 3.1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«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Привлечение субъектов малого и среднего предпринимательства и организаций инфраструктуры поддержки малого и среднего предпринимательства </w:t>
            </w:r>
            <w:r w:rsidRPr="006B353D">
              <w:rPr>
                <w:rFonts w:asciiTheme="minorHAnsi" w:hAnsiTheme="minorHAnsi" w:cstheme="minorHAnsi"/>
                <w:b/>
                <w:sz w:val="24"/>
              </w:rPr>
              <w:t>к обучению»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, </w:t>
            </w:r>
            <w:r w:rsidRPr="001C6C68">
              <w:rPr>
                <w:rFonts w:asciiTheme="minorHAnsi" w:hAnsiTheme="minorHAnsi" w:cstheme="minorHAnsi"/>
                <w:sz w:val="24"/>
              </w:rPr>
              <w:t>всего</w:t>
            </w:r>
            <w:r>
              <w:rPr>
                <w:rFonts w:asciiTheme="minorHAnsi" w:hAnsiTheme="minorHAnsi" w:cstheme="minorHAnsi"/>
                <w:sz w:val="24"/>
              </w:rPr>
              <w:t>, в том числе: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 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30,00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C5C98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C5C98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6541F1" w:rsidRDefault="006541F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6541F1" w:rsidRDefault="006541F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6541F1" w:rsidRDefault="006541F1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</w:t>
            </w:r>
            <w:r w:rsidRPr="006B353D">
              <w:rPr>
                <w:rFonts w:asciiTheme="minorHAnsi" w:hAnsiTheme="minorHAnsi" w:cstheme="minorHAnsi"/>
                <w:sz w:val="24"/>
              </w:rPr>
              <w:t>0,00</w:t>
            </w:r>
          </w:p>
        </w:tc>
      </w:tr>
      <w:tr w:rsidR="00AC5C98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30,00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B93B2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C5C98" w:rsidRPr="006B353D" w:rsidRDefault="00AC5C98" w:rsidP="00B93B2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C5C98" w:rsidRPr="006B353D" w:rsidRDefault="00AC5C98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</w:t>
            </w:r>
            <w:r w:rsidRPr="006B353D">
              <w:rPr>
                <w:rFonts w:asciiTheme="minorHAnsi" w:hAnsiTheme="minorHAnsi" w:cstheme="minorHAnsi"/>
                <w:sz w:val="24"/>
              </w:rPr>
              <w:t>0,00</w:t>
            </w:r>
          </w:p>
        </w:tc>
      </w:tr>
      <w:tr w:rsidR="00C6339D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6339D" w:rsidRPr="006B353D" w:rsidRDefault="00C6339D" w:rsidP="006E00B1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6339D" w:rsidRPr="006B353D" w:rsidRDefault="00C6339D" w:rsidP="006E00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6339D" w:rsidRPr="006B353D" w:rsidRDefault="00C6339D" w:rsidP="006E00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6339D" w:rsidRPr="006B353D" w:rsidRDefault="00C6339D" w:rsidP="006E00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6339D" w:rsidRPr="006B353D" w:rsidRDefault="00C6339D" w:rsidP="006E00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6339D" w:rsidRPr="006B353D" w:rsidRDefault="00C6339D" w:rsidP="006E00B1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 w:rsidRPr="006B353D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C6339D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C37C4E" w:rsidRDefault="00C37C4E" w:rsidP="00C37C4E">
            <w:pPr>
              <w:pStyle w:val="afff9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C37C4E">
              <w:rPr>
                <w:rFonts w:asciiTheme="minorHAnsi" w:hAnsiTheme="minorHAnsi" w:cstheme="minorHAnsi"/>
                <w:b/>
                <w:color w:val="000000"/>
                <w:sz w:val="24"/>
              </w:rPr>
              <w:t>Мероприятие № 3.2</w:t>
            </w:r>
          </w:p>
          <w:p w:rsidR="00C37C4E" w:rsidRPr="00C37C4E" w:rsidRDefault="00C37C4E" w:rsidP="00C37C4E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C37C4E">
              <w:rPr>
                <w:rFonts w:asciiTheme="minorHAnsi" w:hAnsiTheme="minorHAnsi" w:cstheme="minorHAnsi"/>
                <w:color w:val="000000"/>
                <w:sz w:val="24"/>
              </w:rPr>
              <w:t>Вовлечение</w:t>
            </w:r>
            <w:r w:rsidRPr="00C37C4E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молодёжи</w:t>
            </w:r>
            <w:r w:rsidRPr="00C37C4E">
              <w:rPr>
                <w:rFonts w:asciiTheme="minorHAnsi" w:hAnsiTheme="minorHAnsi" w:cstheme="minorHAnsi"/>
                <w:color w:val="000000"/>
                <w:sz w:val="24"/>
              </w:rPr>
              <w:t xml:space="preserve"> в развитие малого и среднего предпринимательства</w:t>
            </w:r>
          </w:p>
          <w:p w:rsidR="00C6339D" w:rsidRPr="006B353D" w:rsidRDefault="00C6339D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6339D" w:rsidRPr="006B353D" w:rsidRDefault="00C6339D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6339D" w:rsidRDefault="00C6339D" w:rsidP="00B93B2E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6339D" w:rsidRDefault="00C6339D" w:rsidP="00B93B2E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6339D" w:rsidRDefault="00C6339D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6339D" w:rsidRDefault="00C6339D">
            <w:pPr>
              <w:pStyle w:val="afff9"/>
              <w:rPr>
                <w:rFonts w:asciiTheme="minorHAnsi" w:hAnsiTheme="minorHAnsi" w:cstheme="minorHAnsi"/>
                <w:sz w:val="24"/>
              </w:rPr>
            </w:pPr>
          </w:p>
        </w:tc>
      </w:tr>
      <w:tr w:rsidR="00C37C4E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6B353D" w:rsidRDefault="00C37C4E" w:rsidP="006E00B1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6B353D" w:rsidRDefault="00C37C4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Default="00C37C4E" w:rsidP="00B93B2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Default="00C37C4E" w:rsidP="00B93B2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37C4E" w:rsidRDefault="00C37C4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37C4E" w:rsidRDefault="00C37C4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C37C4E" w:rsidRPr="006B353D" w:rsidTr="008A1CE8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6B353D" w:rsidRDefault="00C37C4E" w:rsidP="006E00B1">
            <w:pPr>
              <w:pStyle w:val="afff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t xml:space="preserve">Внебюджетные </w:t>
            </w:r>
            <w:r w:rsidRPr="006B353D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6B353D" w:rsidRDefault="00C37C4E" w:rsidP="00B93B2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6B353D" w:rsidRDefault="00C37C4E" w:rsidP="00B93B2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37C4E" w:rsidRPr="006B353D" w:rsidRDefault="00C37C4E" w:rsidP="00B93B2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37C4E" w:rsidRPr="006B353D" w:rsidRDefault="00C37C4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37C4E" w:rsidRPr="006B353D" w:rsidRDefault="00C37C4E" w:rsidP="00B93B2E">
            <w:pPr>
              <w:pStyle w:val="afff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</w:tbl>
    <w:p w:rsidR="00FF6513" w:rsidRPr="006B353D" w:rsidRDefault="00FE7694">
      <w:pPr>
        <w:pStyle w:val="a4"/>
        <w:jc w:val="center"/>
        <w:rPr>
          <w:rFonts w:asciiTheme="minorHAnsi" w:hAnsiTheme="minorHAnsi" w:cstheme="minorHAnsi"/>
          <w:sz w:val="24"/>
        </w:rPr>
      </w:pPr>
      <w:r w:rsidRPr="006B353D">
        <w:rPr>
          <w:rFonts w:asciiTheme="minorHAnsi" w:hAnsiTheme="minorHAnsi" w:cstheme="minorHAnsi"/>
          <w:sz w:val="24"/>
        </w:rPr>
        <w:lastRenderedPageBreak/>
        <w:t> </w:t>
      </w:r>
    </w:p>
    <w:p w:rsidR="00FE7BDF" w:rsidRDefault="00FE7BDF" w:rsidP="006A48EB">
      <w:pPr>
        <w:tabs>
          <w:tab w:val="left" w:pos="6096"/>
        </w:tabs>
        <w:jc w:val="both"/>
        <w:rPr>
          <w:rFonts w:asciiTheme="minorHAnsi" w:hAnsiTheme="minorHAnsi" w:cstheme="minorHAnsi"/>
          <w:b/>
          <w:sz w:val="24"/>
        </w:rPr>
      </w:pPr>
    </w:p>
    <w:p w:rsidR="00FF6513" w:rsidRDefault="006A48EB" w:rsidP="006A48EB">
      <w:pPr>
        <w:tabs>
          <w:tab w:val="left" w:pos="6096"/>
        </w:tabs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</w:t>
      </w:r>
      <w:r w:rsidR="001C6C68" w:rsidRPr="001C6C68">
        <w:rPr>
          <w:rFonts w:asciiTheme="minorHAnsi" w:hAnsiTheme="minorHAnsi" w:cstheme="minorHAnsi"/>
          <w:b/>
          <w:sz w:val="24"/>
        </w:rPr>
        <w:t xml:space="preserve">6. План </w:t>
      </w:r>
      <w:r w:rsidR="001C6C68">
        <w:rPr>
          <w:rFonts w:asciiTheme="minorHAnsi" w:hAnsiTheme="minorHAnsi" w:cstheme="minorHAnsi"/>
          <w:b/>
          <w:sz w:val="24"/>
        </w:rPr>
        <w:t>реализации комплекса процессных мероприятий</w:t>
      </w:r>
      <w:r w:rsidR="003A7F40">
        <w:rPr>
          <w:rFonts w:asciiTheme="minorHAnsi" w:hAnsiTheme="minorHAnsi" w:cstheme="minorHAnsi"/>
          <w:b/>
          <w:sz w:val="24"/>
        </w:rPr>
        <w:t xml:space="preserve"> в</w:t>
      </w:r>
      <w:r w:rsidR="00211AB7">
        <w:rPr>
          <w:rFonts w:asciiTheme="minorHAnsi" w:hAnsiTheme="minorHAnsi" w:cstheme="minorHAnsi"/>
          <w:b/>
          <w:sz w:val="24"/>
        </w:rPr>
        <w:t xml:space="preserve"> </w:t>
      </w:r>
      <w:r w:rsidR="00623D11">
        <w:rPr>
          <w:rFonts w:asciiTheme="minorHAnsi" w:hAnsiTheme="minorHAnsi" w:cstheme="minorHAnsi"/>
          <w:b/>
          <w:sz w:val="24"/>
        </w:rPr>
        <w:t>текущем</w:t>
      </w:r>
      <w:r w:rsidR="00211AB7">
        <w:rPr>
          <w:rFonts w:asciiTheme="minorHAnsi" w:hAnsiTheme="minorHAnsi" w:cstheme="minorHAnsi"/>
          <w:b/>
          <w:sz w:val="24"/>
        </w:rPr>
        <w:t xml:space="preserve"> году</w:t>
      </w:r>
    </w:p>
    <w:p w:rsidR="00FE7BDF" w:rsidRPr="001C6C68" w:rsidRDefault="00FE7BDF">
      <w:pPr>
        <w:tabs>
          <w:tab w:val="left" w:pos="6096"/>
        </w:tabs>
        <w:rPr>
          <w:rFonts w:asciiTheme="minorHAnsi" w:hAnsiTheme="minorHAnsi" w:cstheme="minorHAnsi"/>
          <w:b/>
          <w:sz w:val="24"/>
        </w:rPr>
      </w:pP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559"/>
        <w:gridCol w:w="2268"/>
        <w:gridCol w:w="1418"/>
        <w:gridCol w:w="1559"/>
      </w:tblGrid>
      <w:tr w:rsidR="00FF6513" w:rsidRPr="006B353D" w:rsidTr="006A48EB">
        <w:trPr>
          <w:trHeight w:val="597"/>
        </w:trPr>
        <w:tc>
          <w:tcPr>
            <w:tcW w:w="2693" w:type="dxa"/>
            <w:vAlign w:val="center"/>
          </w:tcPr>
          <w:p w:rsidR="00FF6513" w:rsidRPr="006B353D" w:rsidRDefault="00211AB7" w:rsidP="005B742A">
            <w:pPr>
              <w:pStyle w:val="affffa"/>
              <w:widowControl/>
              <w:tabs>
                <w:tab w:val="left" w:pos="6096"/>
              </w:tabs>
              <w:ind w:left="0" w:firstLine="175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Задачи, мероприятие (результат)/</w:t>
            </w:r>
            <w:r w:rsidR="00900907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</w:t>
            </w:r>
            <w:r w:rsidR="00900907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ь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ная точка</w:t>
            </w:r>
          </w:p>
        </w:tc>
        <w:tc>
          <w:tcPr>
            <w:tcW w:w="1559" w:type="dxa"/>
            <w:vAlign w:val="center"/>
          </w:tcPr>
          <w:p w:rsidR="00FF6513" w:rsidRPr="006E00B1" w:rsidRDefault="0090090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Дата наступления контрольной точки</w:t>
            </w:r>
          </w:p>
        </w:tc>
        <w:tc>
          <w:tcPr>
            <w:tcW w:w="2268" w:type="dxa"/>
            <w:vAlign w:val="center"/>
          </w:tcPr>
          <w:p w:rsidR="00FF6513" w:rsidRPr="006E00B1" w:rsidRDefault="0090090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Ответственный исполнитель (Ф.И.О., должность, наименование ОИВ администрации Юргинского муниципального округа, иного муниципального органа, организации</w:t>
            </w:r>
          </w:p>
        </w:tc>
        <w:tc>
          <w:tcPr>
            <w:tcW w:w="1418" w:type="dxa"/>
            <w:vAlign w:val="center"/>
          </w:tcPr>
          <w:p w:rsidR="00FF6513" w:rsidRPr="006E00B1" w:rsidRDefault="0090090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Вид подтверждающего документа</w:t>
            </w:r>
          </w:p>
        </w:tc>
        <w:tc>
          <w:tcPr>
            <w:tcW w:w="1559" w:type="dxa"/>
            <w:vAlign w:val="center"/>
          </w:tcPr>
          <w:p w:rsidR="00FF6513" w:rsidRPr="006E00B1" w:rsidRDefault="0090090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Информационная система</w:t>
            </w:r>
          </w:p>
        </w:tc>
      </w:tr>
      <w:tr w:rsidR="00FF6513" w:rsidRPr="006B353D" w:rsidTr="006A48EB">
        <w:tc>
          <w:tcPr>
            <w:tcW w:w="2693" w:type="dxa"/>
            <w:vAlign w:val="center"/>
          </w:tcPr>
          <w:p w:rsidR="00FF6513" w:rsidRPr="006B353D" w:rsidRDefault="00211AB7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1</w:t>
            </w:r>
          </w:p>
        </w:tc>
        <w:tc>
          <w:tcPr>
            <w:tcW w:w="1559" w:type="dxa"/>
            <w:vAlign w:val="center"/>
          </w:tcPr>
          <w:p w:rsidR="00FF6513" w:rsidRPr="006B353D" w:rsidRDefault="00211AB7">
            <w:pPr>
              <w:widowControl/>
              <w:ind w:left="-75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:rsidR="00FF6513" w:rsidRPr="006B353D" w:rsidRDefault="00211AB7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</w:t>
            </w:r>
          </w:p>
        </w:tc>
        <w:tc>
          <w:tcPr>
            <w:tcW w:w="1418" w:type="dxa"/>
            <w:vAlign w:val="center"/>
          </w:tcPr>
          <w:p w:rsidR="00FF6513" w:rsidRPr="006B353D" w:rsidRDefault="00211AB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513" w:rsidRPr="006B353D" w:rsidRDefault="00211AB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5</w:t>
            </w:r>
          </w:p>
        </w:tc>
      </w:tr>
      <w:tr w:rsidR="00900907" w:rsidRPr="006B353D" w:rsidTr="006A48EB">
        <w:tc>
          <w:tcPr>
            <w:tcW w:w="9497" w:type="dxa"/>
            <w:gridSpan w:val="5"/>
            <w:vAlign w:val="center"/>
          </w:tcPr>
          <w:p w:rsidR="00900907" w:rsidRDefault="00900907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  <w:p w:rsidR="006E00B1" w:rsidRPr="002A2D3F" w:rsidRDefault="003A7F40" w:rsidP="002A2D3F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 1: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Оказание консультативной, информационной и имущественной поддержки субъектам малого и среднего предпринимательства</w:t>
            </w:r>
          </w:p>
        </w:tc>
      </w:tr>
      <w:tr w:rsidR="00FF6513" w:rsidRPr="006B353D" w:rsidTr="006A48EB">
        <w:trPr>
          <w:trHeight w:val="1338"/>
        </w:trPr>
        <w:tc>
          <w:tcPr>
            <w:tcW w:w="2693" w:type="dxa"/>
          </w:tcPr>
          <w:p w:rsidR="003B4E03" w:rsidRDefault="006E00B1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Мероприятие № 1.1 </w:t>
            </w:r>
            <w:r w:rsidR="000D39EB" w:rsidRPr="00A825F4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Информационное </w:t>
            </w:r>
            <w:r w:rsidR="000D39EB" w:rsidRPr="006E00B1">
              <w:rPr>
                <w:rFonts w:asciiTheme="minorHAnsi" w:hAnsiTheme="minorHAnsi" w:cstheme="minorHAnsi"/>
                <w:color w:val="000000"/>
                <w:sz w:val="24"/>
              </w:rPr>
              <w:t>обеспечение малого и среднего предпринимательства</w:t>
            </w:r>
          </w:p>
          <w:p w:rsidR="006541F1" w:rsidRDefault="003B4E03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в 2026 году </w:t>
            </w:r>
          </w:p>
          <w:p w:rsidR="00900907" w:rsidRPr="00A825F4" w:rsidRDefault="003B4E03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реализации</w:t>
            </w:r>
          </w:p>
          <w:p w:rsidR="000D39EB" w:rsidRPr="006B353D" w:rsidRDefault="000D39EB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FF6513" w:rsidRPr="006B353D" w:rsidRDefault="00FF6513" w:rsidP="001F70E3">
            <w:pPr>
              <w:widowControl/>
              <w:ind w:left="-75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  <w:vAlign w:val="center"/>
          </w:tcPr>
          <w:p w:rsidR="00FF6513" w:rsidRDefault="001870FB" w:rsidP="000A5581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</w:rPr>
            </w:pPr>
            <w:r w:rsidRPr="001870FB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</w:t>
            </w:r>
            <w:r w:rsidR="000A5581">
              <w:rPr>
                <w:rFonts w:asciiTheme="minorHAnsi" w:hAnsiTheme="minorHAnsi" w:cstheme="minorHAnsi"/>
                <w:kern w:val="0"/>
                <w:sz w:val="24"/>
              </w:rPr>
              <w:t xml:space="preserve"> по экономическим вопросам, транспорту и связи</w:t>
            </w:r>
            <w:r w:rsidRPr="001870FB">
              <w:rPr>
                <w:rFonts w:asciiTheme="minorHAnsi" w:hAnsiTheme="minorHAnsi" w:cstheme="minorHAnsi"/>
                <w:kern w:val="0"/>
                <w:sz w:val="24"/>
              </w:rPr>
              <w:t xml:space="preserve"> </w:t>
            </w:r>
            <w:r w:rsidR="000A5581">
              <w:rPr>
                <w:rFonts w:asciiTheme="minorHAnsi" w:hAnsiTheme="minorHAnsi" w:cstheme="minorHAnsi"/>
                <w:kern w:val="0"/>
                <w:sz w:val="24"/>
              </w:rPr>
              <w:t>А</w:t>
            </w:r>
            <w:r w:rsidRPr="001870FB">
              <w:rPr>
                <w:rFonts w:asciiTheme="minorHAnsi" w:hAnsiTheme="minorHAnsi" w:cstheme="minorHAnsi"/>
                <w:kern w:val="0"/>
                <w:sz w:val="24"/>
              </w:rPr>
              <w:t>Ю</w:t>
            </w:r>
            <w:r w:rsidR="000A5581">
              <w:rPr>
                <w:rFonts w:asciiTheme="minorHAnsi" w:hAnsiTheme="minorHAnsi" w:cstheme="minorHAnsi"/>
                <w:kern w:val="0"/>
                <w:sz w:val="24"/>
              </w:rPr>
              <w:t>МО</w:t>
            </w:r>
            <w:r w:rsidRPr="001870FB">
              <w:rPr>
                <w:rFonts w:asciiTheme="minorHAnsi" w:hAnsiTheme="minorHAnsi" w:cstheme="minorHAnsi"/>
                <w:kern w:val="0"/>
                <w:sz w:val="24"/>
              </w:rPr>
              <w:t>)</w:t>
            </w:r>
          </w:p>
          <w:p w:rsidR="00EE7958" w:rsidRPr="006B353D" w:rsidRDefault="00EE7958" w:rsidP="006541F1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F6513" w:rsidRPr="006B353D" w:rsidRDefault="00FF6513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6513" w:rsidRPr="006B353D" w:rsidRDefault="006E00B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FF6513" w:rsidRPr="006B353D" w:rsidTr="006A48EB">
        <w:tc>
          <w:tcPr>
            <w:tcW w:w="2693" w:type="dxa"/>
          </w:tcPr>
          <w:p w:rsidR="00900907" w:rsidRDefault="000D39EB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</w:t>
            </w:r>
            <w:r w:rsid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1.1</w:t>
            </w:r>
          </w:p>
          <w:p w:rsidR="00FC1C2F" w:rsidRDefault="00FC1C2F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</w:t>
            </w:r>
            <w:r w:rsidR="00395013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Подготовка </w:t>
            </w:r>
            <w:r w:rsidR="000255E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материалов по </w:t>
            </w:r>
            <w:r w:rsidR="00395013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и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нформировани</w:t>
            </w:r>
            <w:r w:rsidR="000255E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ю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субъектов бизнеса по вопросам предпринимательства»</w:t>
            </w:r>
          </w:p>
          <w:p w:rsidR="000D39EB" w:rsidRPr="006B353D" w:rsidRDefault="000D39EB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FF6513" w:rsidRPr="006B353D" w:rsidRDefault="006E00B1" w:rsidP="001F70E3">
            <w:pPr>
              <w:widowControl/>
              <w:ind w:firstLine="43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</w:t>
            </w:r>
            <w:r w:rsidR="00FC1C2F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202</w:t>
            </w:r>
            <w:r w:rsidR="00515E0D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6</w:t>
            </w:r>
          </w:p>
        </w:tc>
        <w:tc>
          <w:tcPr>
            <w:tcW w:w="2268" w:type="dxa"/>
          </w:tcPr>
          <w:p w:rsidR="00FF6513" w:rsidRPr="006B353D" w:rsidRDefault="006E00B1" w:rsidP="006541F1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FF6513" w:rsidRPr="006B353D" w:rsidRDefault="006E00B1" w:rsidP="006541F1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513" w:rsidRPr="006B353D" w:rsidRDefault="006E00B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0D39EB" w:rsidRPr="006B353D" w:rsidTr="006A48EB">
        <w:tc>
          <w:tcPr>
            <w:tcW w:w="2693" w:type="dxa"/>
          </w:tcPr>
          <w:p w:rsidR="000D39EB" w:rsidRDefault="000D39EB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</w:t>
            </w:r>
            <w:r w:rsid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1.2</w:t>
            </w:r>
          </w:p>
          <w:p w:rsidR="00EE7958" w:rsidRDefault="00EE7958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</w:t>
            </w:r>
            <w:r w:rsidR="008B37B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Получение </w:t>
            </w:r>
            <w:r w:rsidR="000255E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тематической информации </w:t>
            </w:r>
            <w:r w:rsidR="008B37B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субъектами</w:t>
            </w:r>
            <w:r w:rsidR="000255E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бизнеса»</w:t>
            </w:r>
          </w:p>
          <w:p w:rsidR="000D39EB" w:rsidRDefault="000D39EB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0D39EB" w:rsidRPr="006B353D" w:rsidRDefault="006E00B1" w:rsidP="001F70E3">
            <w:pPr>
              <w:widowControl/>
              <w:ind w:firstLine="43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0D39EB" w:rsidRPr="006B353D" w:rsidRDefault="006E00B1" w:rsidP="006541F1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0D39EB" w:rsidRPr="006B353D" w:rsidRDefault="006E00B1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9EB" w:rsidRPr="006B353D" w:rsidRDefault="006E00B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AD25BB" w:rsidRPr="006B353D" w:rsidTr="006A48EB">
        <w:tc>
          <w:tcPr>
            <w:tcW w:w="2693" w:type="dxa"/>
          </w:tcPr>
          <w:p w:rsidR="006E00B1" w:rsidRDefault="006E00B1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Мероприятие № 1.2</w:t>
            </w:r>
          </w:p>
          <w:p w:rsidR="007C3A58" w:rsidRDefault="00AD25BB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A825F4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Оказание </w:t>
            </w:r>
            <w:r w:rsidRPr="00A825F4">
              <w:rPr>
                <w:rFonts w:asciiTheme="minorHAnsi" w:hAnsiTheme="minorHAnsi" w:cstheme="minorHAnsi"/>
                <w:b/>
                <w:color w:val="000000"/>
                <w:sz w:val="24"/>
              </w:rPr>
              <w:lastRenderedPageBreak/>
              <w:t xml:space="preserve">имущественной </w:t>
            </w:r>
            <w:r w:rsidRPr="006E00B1">
              <w:rPr>
                <w:rFonts w:asciiTheme="minorHAnsi" w:hAnsiTheme="minorHAnsi" w:cstheme="minorHAnsi"/>
                <w:color w:val="000000"/>
                <w:sz w:val="24"/>
              </w:rPr>
              <w:t xml:space="preserve">поддержки субъектам </w:t>
            </w:r>
          </w:p>
          <w:p w:rsidR="00AD25BB" w:rsidRPr="00A825F4" w:rsidRDefault="00AD25BB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E00B1">
              <w:rPr>
                <w:rFonts w:asciiTheme="minorHAnsi" w:hAnsiTheme="minorHAnsi" w:cstheme="minorHAnsi"/>
                <w:color w:val="000000"/>
                <w:sz w:val="24"/>
              </w:rPr>
              <w:t>малого и среднего предпринимательства</w:t>
            </w:r>
            <w:r w:rsidR="003B4E03">
              <w:rPr>
                <w:rFonts w:asciiTheme="minorHAnsi" w:hAnsiTheme="minorHAnsi" w:cstheme="minorHAnsi"/>
                <w:color w:val="000000"/>
                <w:sz w:val="24"/>
              </w:rPr>
              <w:t xml:space="preserve"> в 2026 году реализации</w:t>
            </w:r>
          </w:p>
        </w:tc>
        <w:tc>
          <w:tcPr>
            <w:tcW w:w="1559" w:type="dxa"/>
            <w:vAlign w:val="center"/>
          </w:tcPr>
          <w:p w:rsidR="00AD25BB" w:rsidRPr="006B353D" w:rsidRDefault="00AD25BB" w:rsidP="001F70E3">
            <w:pPr>
              <w:widowControl/>
              <w:ind w:firstLine="43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AD25BB" w:rsidRPr="000A5581" w:rsidRDefault="000A5581" w:rsidP="000A5581">
            <w:pPr>
              <w:rPr>
                <w:rFonts w:asciiTheme="minorHAnsi" w:hAnsiTheme="minorHAnsi" w:cstheme="minorHAnsi"/>
                <w:kern w:val="0"/>
                <w:sz w:val="24"/>
              </w:rPr>
            </w:pPr>
            <w:r w:rsidRPr="000A5581">
              <w:rPr>
                <w:rFonts w:asciiTheme="minorHAnsi" w:hAnsiTheme="minorHAnsi" w:cstheme="minorHAnsi"/>
                <w:kern w:val="0"/>
                <w:sz w:val="24"/>
              </w:rPr>
              <w:t xml:space="preserve">Администрация Юргинского </w:t>
            </w:r>
            <w:r w:rsidRPr="000A5581">
              <w:rPr>
                <w:rFonts w:asciiTheme="minorHAnsi" w:hAnsiTheme="minorHAnsi" w:cstheme="minorHAnsi"/>
                <w:kern w:val="0"/>
                <w:sz w:val="24"/>
              </w:rPr>
              <w:lastRenderedPageBreak/>
              <w:t>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AD25BB" w:rsidRPr="006B353D" w:rsidRDefault="00AD25BB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25BB" w:rsidRPr="006B353D" w:rsidRDefault="006E00B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ED415E" w:rsidRPr="006B353D" w:rsidTr="006541F1">
        <w:tc>
          <w:tcPr>
            <w:tcW w:w="2693" w:type="dxa"/>
          </w:tcPr>
          <w:p w:rsidR="00ED415E" w:rsidRDefault="00ED415E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Контрольная точка 1.1</w:t>
            </w:r>
          </w:p>
          <w:p w:rsidR="00ED415E" w:rsidRPr="009F5D11" w:rsidRDefault="00ED415E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«Подготовка </w:t>
            </w:r>
            <w:r w:rsidRPr="009F5D1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сведений об объектах имущества, включенных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 w:rsidRPr="009F5D1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в реестры  муниципального имущества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для субъектов бизнеса»</w:t>
            </w:r>
          </w:p>
        </w:tc>
        <w:tc>
          <w:tcPr>
            <w:tcW w:w="1559" w:type="dxa"/>
          </w:tcPr>
          <w:p w:rsidR="00ED415E" w:rsidRPr="006B353D" w:rsidRDefault="00ED415E" w:rsidP="006541F1">
            <w:pPr>
              <w:widowControl/>
              <w:ind w:firstLine="43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ED415E" w:rsidRPr="006B353D" w:rsidRDefault="00ED415E" w:rsidP="006541F1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ED415E" w:rsidRPr="006B353D" w:rsidRDefault="00ED415E" w:rsidP="006541F1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415E" w:rsidRPr="006B353D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ED415E" w:rsidRPr="006B353D" w:rsidTr="006541F1">
        <w:tc>
          <w:tcPr>
            <w:tcW w:w="2693" w:type="dxa"/>
          </w:tcPr>
          <w:p w:rsidR="00ED415E" w:rsidRDefault="00ED415E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1.2</w:t>
            </w:r>
          </w:p>
          <w:p w:rsidR="00ED415E" w:rsidRPr="006B353D" w:rsidRDefault="00ED415E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«Получение сведений об объектах имущества субъектами бизнеса»</w:t>
            </w:r>
          </w:p>
        </w:tc>
        <w:tc>
          <w:tcPr>
            <w:tcW w:w="1559" w:type="dxa"/>
          </w:tcPr>
          <w:p w:rsidR="00ED415E" w:rsidRPr="006B353D" w:rsidRDefault="00ED415E" w:rsidP="006541F1">
            <w:pPr>
              <w:widowControl/>
              <w:ind w:firstLine="43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ED415E" w:rsidRPr="006B353D" w:rsidRDefault="00ED415E" w:rsidP="006541F1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ED415E" w:rsidRPr="006B353D" w:rsidRDefault="00ED415E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415E" w:rsidRPr="006B353D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ED415E" w:rsidRPr="006B353D" w:rsidTr="006A48EB">
        <w:tc>
          <w:tcPr>
            <w:tcW w:w="9497" w:type="dxa"/>
            <w:gridSpan w:val="5"/>
            <w:vAlign w:val="center"/>
          </w:tcPr>
          <w:p w:rsidR="00ED415E" w:rsidRDefault="00ED415E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  <w:p w:rsidR="00ED415E" w:rsidRPr="006B353D" w:rsidRDefault="00ED415E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 2</w:t>
            </w:r>
            <w:r w:rsidRPr="003A7F40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</w:p>
        </w:tc>
      </w:tr>
      <w:tr w:rsidR="00ED415E" w:rsidRPr="006B353D" w:rsidTr="006A48EB">
        <w:tc>
          <w:tcPr>
            <w:tcW w:w="2693" w:type="dxa"/>
            <w:vAlign w:val="center"/>
          </w:tcPr>
          <w:p w:rsidR="001409C9" w:rsidRPr="00CE3FC5" w:rsidRDefault="001409C9" w:rsidP="0056334B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CE3FC5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Мероприятие </w:t>
            </w:r>
            <w:r w:rsidR="003B4E03" w:rsidRPr="00CE3FC5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№ </w:t>
            </w:r>
            <w:r w:rsidRPr="00CE3FC5">
              <w:rPr>
                <w:rFonts w:asciiTheme="minorHAnsi" w:hAnsiTheme="minorHAnsi" w:cstheme="minorHAnsi"/>
                <w:b/>
                <w:color w:val="000000"/>
                <w:sz w:val="24"/>
              </w:rPr>
              <w:t>2.1</w:t>
            </w:r>
          </w:p>
          <w:p w:rsidR="00ED415E" w:rsidRPr="003054B5" w:rsidRDefault="00ED415E" w:rsidP="0056334B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CE3FC5">
              <w:rPr>
                <w:rFonts w:asciiTheme="minorHAnsi" w:hAnsiTheme="minorHAnsi" w:cstheme="minorHAnsi"/>
                <w:b/>
                <w:color w:val="000000"/>
                <w:sz w:val="24"/>
              </w:rPr>
              <w:t>Привлечение</w:t>
            </w:r>
            <w:r w:rsidRPr="001409C9">
              <w:rPr>
                <w:rFonts w:asciiTheme="minorHAnsi" w:hAnsiTheme="minorHAnsi" w:cstheme="minorHAnsi"/>
                <w:color w:val="000000"/>
                <w:sz w:val="24"/>
              </w:rPr>
              <w:t xml:space="preserve"> субъектов малого и среднего предпринимательства в проводимых</w:t>
            </w:r>
            <w:r w:rsidRPr="00697793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форумах, съездах, спартакиадах</w:t>
            </w:r>
            <w:r w:rsidRPr="003054B5">
              <w:rPr>
                <w:rFonts w:asciiTheme="minorHAnsi" w:hAnsiTheme="minorHAnsi" w:cstheme="minorHAnsi"/>
                <w:b/>
                <w:i/>
                <w:color w:val="000000"/>
                <w:sz w:val="24"/>
              </w:rPr>
              <w:t>,</w:t>
            </w:r>
            <w:r w:rsidRPr="003054B5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организуемых, </w:t>
            </w:r>
            <w:r w:rsidRPr="001409C9">
              <w:rPr>
                <w:rFonts w:asciiTheme="minorHAnsi" w:hAnsiTheme="minorHAnsi" w:cstheme="minorHAnsi"/>
                <w:color w:val="000000"/>
                <w:sz w:val="24"/>
              </w:rPr>
              <w:t>как региональной властью, так и общественными организациями предпринимателей</w:t>
            </w:r>
            <w:r w:rsidR="003B4E03">
              <w:rPr>
                <w:rFonts w:asciiTheme="minorHAnsi" w:hAnsiTheme="minorHAnsi" w:cstheme="minorHAnsi"/>
                <w:color w:val="000000"/>
                <w:sz w:val="24"/>
              </w:rPr>
              <w:t xml:space="preserve"> в 2026 году реализации </w:t>
            </w:r>
          </w:p>
        </w:tc>
        <w:tc>
          <w:tcPr>
            <w:tcW w:w="1559" w:type="dxa"/>
            <w:vAlign w:val="center"/>
          </w:tcPr>
          <w:p w:rsidR="00ED415E" w:rsidRPr="006B353D" w:rsidRDefault="00ED415E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ED415E" w:rsidRDefault="000A5581" w:rsidP="006541F1">
            <w:r w:rsidRPr="000A5581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ED415E" w:rsidRPr="006B353D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415E" w:rsidRPr="006B353D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B4E03" w:rsidRPr="006B353D" w:rsidTr="006541F1">
        <w:tc>
          <w:tcPr>
            <w:tcW w:w="2693" w:type="dxa"/>
          </w:tcPr>
          <w:p w:rsidR="003B4E03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2.1</w:t>
            </w:r>
          </w:p>
          <w:p w:rsidR="003B4E03" w:rsidRPr="0056334B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«Содействие в организации мероприятий для субъектов бизнеса»</w:t>
            </w:r>
          </w:p>
        </w:tc>
        <w:tc>
          <w:tcPr>
            <w:tcW w:w="1559" w:type="dxa"/>
          </w:tcPr>
          <w:p w:rsidR="003B4E03" w:rsidRPr="006B353D" w:rsidRDefault="003B4E03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3B4E03" w:rsidRPr="006B353D" w:rsidRDefault="003B4E03" w:rsidP="006541F1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Pr="006B353D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6B353D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B4E03" w:rsidRPr="006B353D" w:rsidTr="006541F1">
        <w:tc>
          <w:tcPr>
            <w:tcW w:w="2693" w:type="dxa"/>
          </w:tcPr>
          <w:p w:rsidR="003B4E03" w:rsidRPr="00A825F4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2.2</w:t>
            </w:r>
          </w:p>
          <w:p w:rsidR="007C3A58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«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Получение навыков и</w:t>
            </w:r>
          </w:p>
          <w:p w:rsidR="003B4E03" w:rsidRPr="00A825F4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знаний субъектами бизнеса  для развития предпринимательской деятельности</w:t>
            </w: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»</w:t>
            </w:r>
          </w:p>
          <w:p w:rsidR="003B4E03" w:rsidRPr="003054B5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color w:val="000000"/>
                <w:sz w:val="24"/>
                <w:highlight w:val="yellow"/>
              </w:rPr>
            </w:pPr>
          </w:p>
        </w:tc>
        <w:tc>
          <w:tcPr>
            <w:tcW w:w="1559" w:type="dxa"/>
          </w:tcPr>
          <w:p w:rsidR="003B4E03" w:rsidRPr="006B353D" w:rsidRDefault="003B4E03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31.12.2026</w:t>
            </w:r>
          </w:p>
        </w:tc>
        <w:tc>
          <w:tcPr>
            <w:tcW w:w="2268" w:type="dxa"/>
          </w:tcPr>
          <w:p w:rsidR="003B4E03" w:rsidRPr="006B353D" w:rsidRDefault="003B4E03" w:rsidP="006541F1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Отдел экономики, </w:t>
            </w: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Pr="006B353D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6B353D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B4E03" w:rsidRPr="006B353D" w:rsidTr="006A48EB">
        <w:tc>
          <w:tcPr>
            <w:tcW w:w="2693" w:type="dxa"/>
            <w:vAlign w:val="center"/>
          </w:tcPr>
          <w:p w:rsidR="003B4E03" w:rsidRPr="001F70E3" w:rsidRDefault="003B4E03" w:rsidP="00F8728B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CE3FC5"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  <w:lastRenderedPageBreak/>
              <w:t xml:space="preserve">Мероприятие </w:t>
            </w:r>
            <w:r w:rsidR="00CE3FC5" w:rsidRPr="00CE3FC5"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  <w:t xml:space="preserve">№ </w:t>
            </w:r>
            <w:r w:rsidRPr="00CE3FC5"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  <w:t>2.2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 w:rsidRPr="001409C9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Организация и проведение конкурсов, мероприятий ко</w:t>
            </w:r>
            <w:r w:rsidRPr="00A825F4"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  <w:t xml:space="preserve"> Дню российского предпринимателя, Дня торговли</w:t>
            </w:r>
            <w:r w:rsidR="001F70E3">
              <w:rPr>
                <w:rFonts w:asciiTheme="minorHAnsi" w:hAnsiTheme="minorHAnsi" w:cstheme="minorHAnsi"/>
                <w:color w:val="000000"/>
                <w:sz w:val="24"/>
              </w:rPr>
              <w:t xml:space="preserve"> в 2026 году реализации</w:t>
            </w:r>
          </w:p>
        </w:tc>
        <w:tc>
          <w:tcPr>
            <w:tcW w:w="1559" w:type="dxa"/>
            <w:vAlign w:val="center"/>
          </w:tcPr>
          <w:p w:rsidR="003B4E03" w:rsidRPr="006B353D" w:rsidRDefault="003B4E03" w:rsidP="00DA4DD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B4E03" w:rsidRDefault="000A5581" w:rsidP="006541F1">
            <w:r w:rsidRPr="000A5581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B4E03" w:rsidRPr="006B353D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6B353D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B4E03" w:rsidRPr="006B353D" w:rsidTr="006541F1">
        <w:tc>
          <w:tcPr>
            <w:tcW w:w="2693" w:type="dxa"/>
          </w:tcPr>
          <w:p w:rsidR="003B4E03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Контрольная точка </w:t>
            </w:r>
            <w:r w:rsidR="00CE3FC5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2.1</w:t>
            </w:r>
          </w:p>
          <w:p w:rsidR="003B4E03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«Содействие в организации мероприятий для субъектов бизнеса»</w:t>
            </w:r>
          </w:p>
          <w:p w:rsidR="003B4E03" w:rsidRPr="006B353D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3B4E03" w:rsidRPr="006B353D" w:rsidRDefault="003B4E03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3B4E03" w:rsidRPr="006B353D" w:rsidRDefault="003B4E03" w:rsidP="006541F1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Pr="006B353D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6B353D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B4E03" w:rsidRPr="006B353D" w:rsidTr="006541F1">
        <w:tc>
          <w:tcPr>
            <w:tcW w:w="2693" w:type="dxa"/>
          </w:tcPr>
          <w:p w:rsidR="003B4E03" w:rsidRPr="00A825F4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</w:t>
            </w:r>
            <w:r w:rsidR="00CE3FC5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2.2</w:t>
            </w:r>
          </w:p>
          <w:p w:rsidR="007C3A58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Поощрительные меры и мотивация развития</w:t>
            </w:r>
          </w:p>
          <w:p w:rsidR="003B4E03" w:rsidRPr="00A825F4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highlight w:val="yellow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субъектов бизнеса</w:t>
            </w: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»</w:t>
            </w:r>
          </w:p>
        </w:tc>
        <w:tc>
          <w:tcPr>
            <w:tcW w:w="1559" w:type="dxa"/>
          </w:tcPr>
          <w:p w:rsidR="003B4E03" w:rsidRPr="006B353D" w:rsidRDefault="003B4E03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3B4E03" w:rsidRPr="006B353D" w:rsidRDefault="003B4E03" w:rsidP="006541F1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Pr="006B353D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6B353D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B4E03" w:rsidRPr="006B353D" w:rsidTr="006A48EB">
        <w:tc>
          <w:tcPr>
            <w:tcW w:w="9497" w:type="dxa"/>
            <w:gridSpan w:val="5"/>
            <w:vAlign w:val="center"/>
          </w:tcPr>
          <w:p w:rsidR="003B4E03" w:rsidRDefault="003B4E03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  <w:p w:rsidR="003B4E03" w:rsidRPr="006B353D" w:rsidRDefault="003B4E03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</w:t>
            </w:r>
            <w:r w:rsidRPr="006B353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Содействие в обучении квалифицированных кадров субъектов малого и среднего предпринимательства</w:t>
            </w:r>
          </w:p>
        </w:tc>
      </w:tr>
      <w:tr w:rsidR="003B4E03" w:rsidRPr="006B353D" w:rsidTr="006A48EB">
        <w:trPr>
          <w:trHeight w:val="1569"/>
        </w:trPr>
        <w:tc>
          <w:tcPr>
            <w:tcW w:w="2693" w:type="dxa"/>
            <w:vAlign w:val="center"/>
          </w:tcPr>
          <w:p w:rsidR="007C3A58" w:rsidRDefault="00CE3FC5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CE3FC5"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  <w:t>Мероприятие № 3.1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 w:rsidR="003B4E03" w:rsidRPr="00CE3FC5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Привлечение субъектов малого и среднего предпринимательства и организаций </w:t>
            </w:r>
          </w:p>
          <w:p w:rsidR="003B4E03" w:rsidRDefault="003B4E03" w:rsidP="00BC5EDC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CE3FC5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инфраструктуры поддержки малого и среднего предпринимательства</w:t>
            </w:r>
            <w:r w:rsidRPr="00A825F4"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  <w:t xml:space="preserve"> к обучению</w:t>
            </w:r>
            <w:r w:rsidR="001F70E3">
              <w:rPr>
                <w:rFonts w:asciiTheme="minorHAnsi" w:hAnsiTheme="minorHAnsi" w:cstheme="minorHAnsi"/>
                <w:color w:val="000000"/>
                <w:sz w:val="24"/>
              </w:rPr>
              <w:t xml:space="preserve"> в 2026 году реализации</w:t>
            </w:r>
          </w:p>
          <w:p w:rsidR="002A2D3F" w:rsidRPr="002A2D3F" w:rsidRDefault="002A2D3F" w:rsidP="00BC5EDC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B4E03" w:rsidRPr="006B353D" w:rsidRDefault="003B4E03" w:rsidP="00DA4DD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B4E03" w:rsidRDefault="000A5581" w:rsidP="006541F1">
            <w:r w:rsidRPr="000A5581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B4E03" w:rsidRDefault="003B4E03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  <w:p w:rsidR="003B4E03" w:rsidRPr="006B353D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6B353D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B4E03" w:rsidRPr="006B353D" w:rsidTr="006541F1">
        <w:tc>
          <w:tcPr>
            <w:tcW w:w="2693" w:type="dxa"/>
          </w:tcPr>
          <w:p w:rsidR="003B4E03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</w:t>
            </w:r>
            <w:r w:rsidR="008C79B3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3.1</w:t>
            </w:r>
          </w:p>
          <w:p w:rsidR="007C3A58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«Содействие в подготовке к обучению</w:t>
            </w:r>
            <w:r w:rsidRPr="003054B5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субъектов</w:t>
            </w:r>
          </w:p>
          <w:p w:rsidR="003B4E03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бизнеса»</w:t>
            </w:r>
          </w:p>
          <w:p w:rsidR="003B4E03" w:rsidRPr="006B353D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3B4E03" w:rsidRPr="006B353D" w:rsidRDefault="003B4E03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3B4E03" w:rsidRPr="006B353D" w:rsidRDefault="003B4E03" w:rsidP="006541F1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6B353D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B4E03" w:rsidRPr="006B353D" w:rsidTr="006541F1">
        <w:tc>
          <w:tcPr>
            <w:tcW w:w="2693" w:type="dxa"/>
          </w:tcPr>
          <w:p w:rsidR="003B4E03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Контрольная точка</w:t>
            </w:r>
            <w:r w:rsidR="008C79B3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3.2</w:t>
            </w:r>
          </w:p>
          <w:p w:rsidR="007C3A58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Получение знаний и</w:t>
            </w:r>
          </w:p>
          <w:p w:rsidR="007C3A58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практики субъектами</w:t>
            </w:r>
          </w:p>
          <w:p w:rsidR="003B4E03" w:rsidRPr="006B353D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бизнеса </w:t>
            </w: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»</w:t>
            </w:r>
          </w:p>
        </w:tc>
        <w:tc>
          <w:tcPr>
            <w:tcW w:w="1559" w:type="dxa"/>
          </w:tcPr>
          <w:p w:rsidR="003B4E03" w:rsidRPr="006B353D" w:rsidRDefault="003B4E03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3B4E03" w:rsidRPr="006B353D" w:rsidRDefault="003B4E03" w:rsidP="006541F1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Default="00D21CB7" w:rsidP="006541F1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6B353D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B4E03" w:rsidRPr="006B353D" w:rsidTr="006A48EB">
        <w:tc>
          <w:tcPr>
            <w:tcW w:w="2693" w:type="dxa"/>
            <w:vAlign w:val="center"/>
          </w:tcPr>
          <w:p w:rsidR="001F70E3" w:rsidRPr="00A825F4" w:rsidRDefault="008C79B3" w:rsidP="001F70E3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8C79B3">
              <w:rPr>
                <w:rFonts w:asciiTheme="minorHAnsi" w:hAnsiTheme="minorHAnsi" w:cstheme="minorHAnsi"/>
                <w:b/>
                <w:color w:val="000000"/>
                <w:sz w:val="24"/>
              </w:rPr>
              <w:t>Мероприятие № 3.2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="003B4E03" w:rsidRPr="003B4E03">
              <w:rPr>
                <w:rFonts w:asciiTheme="minorHAnsi" w:hAnsiTheme="minorHAnsi" w:cstheme="minorHAnsi"/>
                <w:color w:val="000000"/>
                <w:sz w:val="24"/>
              </w:rPr>
              <w:t>Вовлечение</w:t>
            </w:r>
            <w:r w:rsidR="003B4E03" w:rsidRPr="00A825F4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молодёжи </w:t>
            </w:r>
            <w:r w:rsidR="003B4E03" w:rsidRPr="003B4E03">
              <w:rPr>
                <w:rFonts w:asciiTheme="minorHAnsi" w:hAnsiTheme="minorHAnsi" w:cstheme="minorHAnsi"/>
                <w:color w:val="000000"/>
                <w:sz w:val="24"/>
              </w:rPr>
              <w:t>в развитие малого и среднего предпринимательства</w:t>
            </w:r>
            <w:r w:rsidR="001F70E3">
              <w:rPr>
                <w:rFonts w:asciiTheme="minorHAnsi" w:hAnsiTheme="minorHAnsi" w:cstheme="minorHAnsi"/>
                <w:color w:val="000000"/>
                <w:sz w:val="24"/>
              </w:rPr>
              <w:t xml:space="preserve"> в 2026 году реализации</w:t>
            </w:r>
          </w:p>
          <w:p w:rsidR="003B4E03" w:rsidRPr="00A825F4" w:rsidRDefault="003B4E03" w:rsidP="00BC5EDC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B4E03" w:rsidRPr="006B353D" w:rsidRDefault="003B4E03" w:rsidP="00DA4DD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B4E03" w:rsidRDefault="000A5581" w:rsidP="003B4E03">
            <w:r w:rsidRPr="000A5581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B4E03" w:rsidRDefault="00D21CB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6B353D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B4E03" w:rsidRPr="006B353D" w:rsidTr="006541F1">
        <w:tc>
          <w:tcPr>
            <w:tcW w:w="2693" w:type="dxa"/>
          </w:tcPr>
          <w:p w:rsidR="003B4E03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</w:t>
            </w:r>
            <w:r w:rsidR="008C79B3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3.1</w:t>
            </w:r>
          </w:p>
          <w:p w:rsidR="003B4E03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«Содействие в подготовке к обучению</w:t>
            </w:r>
            <w:r w:rsidRPr="003054B5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для начинающих субъектов бизнеса»</w:t>
            </w:r>
          </w:p>
          <w:p w:rsidR="003B4E03" w:rsidRPr="006B353D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3B4E03" w:rsidRPr="006B353D" w:rsidRDefault="003B4E03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3B4E03" w:rsidRPr="006B353D" w:rsidRDefault="003B4E03" w:rsidP="003B4E03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Default="00D21CB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6B353D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B4E03" w:rsidRPr="006B353D" w:rsidTr="006541F1">
        <w:tc>
          <w:tcPr>
            <w:tcW w:w="2693" w:type="dxa"/>
          </w:tcPr>
          <w:p w:rsidR="003B4E03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</w:t>
            </w:r>
            <w:r w:rsidR="008C79B3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3.2</w:t>
            </w:r>
          </w:p>
          <w:p w:rsidR="003B4E03" w:rsidRPr="006B353D" w:rsidRDefault="003B4E03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8B37B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«Получение знаний 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начинающими субъектами бизнеса</w:t>
            </w:r>
            <w:r w:rsidRPr="008B37B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»</w:t>
            </w:r>
          </w:p>
        </w:tc>
        <w:tc>
          <w:tcPr>
            <w:tcW w:w="1559" w:type="dxa"/>
          </w:tcPr>
          <w:p w:rsidR="003B4E03" w:rsidRPr="006B353D" w:rsidRDefault="003B4E03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31.12.2026</w:t>
            </w:r>
          </w:p>
        </w:tc>
        <w:tc>
          <w:tcPr>
            <w:tcW w:w="2268" w:type="dxa"/>
          </w:tcPr>
          <w:p w:rsidR="003B4E03" w:rsidRPr="006B353D" w:rsidRDefault="003B4E03" w:rsidP="003B4E03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B4E03" w:rsidRDefault="00D21CB7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E03" w:rsidRPr="006B353D" w:rsidRDefault="003B4E03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A48EB">
        <w:tc>
          <w:tcPr>
            <w:tcW w:w="9497" w:type="dxa"/>
            <w:gridSpan w:val="5"/>
            <w:vAlign w:val="center"/>
          </w:tcPr>
          <w:p w:rsidR="00351470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  <w:p w:rsidR="00351470" w:rsidRPr="002A2D3F" w:rsidRDefault="00351470" w:rsidP="002A2D3F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 1: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Оказание консультативной, информационной и имущественной поддержки субъектам малого и среднего предпринимательства</w:t>
            </w:r>
          </w:p>
        </w:tc>
      </w:tr>
      <w:tr w:rsidR="00351470" w:rsidRPr="006B353D" w:rsidTr="006A48EB">
        <w:trPr>
          <w:trHeight w:val="1338"/>
        </w:trPr>
        <w:tc>
          <w:tcPr>
            <w:tcW w:w="2693" w:type="dxa"/>
          </w:tcPr>
          <w:p w:rsidR="00351470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Мероприятие № 1.1 </w:t>
            </w:r>
            <w:r w:rsidRPr="00A825F4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Информационное </w:t>
            </w:r>
            <w:r w:rsidRPr="006E00B1">
              <w:rPr>
                <w:rFonts w:asciiTheme="minorHAnsi" w:hAnsiTheme="minorHAnsi" w:cstheme="minorHAnsi"/>
                <w:color w:val="000000"/>
                <w:sz w:val="24"/>
              </w:rPr>
              <w:t>обеспечение малого и среднего предпринимательства</w:t>
            </w:r>
          </w:p>
          <w:p w:rsidR="00351470" w:rsidRPr="00A825F4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в 202</w:t>
            </w:r>
            <w:r w:rsidR="00760CEC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году реализации</w:t>
            </w:r>
          </w:p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351470" w:rsidRPr="006B353D" w:rsidRDefault="00351470" w:rsidP="00DA4DD4">
            <w:pPr>
              <w:widowControl/>
              <w:ind w:left="-75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  <w:vAlign w:val="center"/>
          </w:tcPr>
          <w:p w:rsidR="00351470" w:rsidRPr="006B353D" w:rsidRDefault="000A5581" w:rsidP="000A5581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</w:rPr>
            </w:pPr>
            <w:r w:rsidRPr="000A5581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541F1">
        <w:tc>
          <w:tcPr>
            <w:tcW w:w="2693" w:type="dxa"/>
          </w:tcPr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1.1</w:t>
            </w:r>
          </w:p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«Подготовка материалов по информированию субъектов бизнеса по вопросам предпринимательства»</w:t>
            </w:r>
          </w:p>
          <w:p w:rsidR="00351470" w:rsidRPr="006B353D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</w:tcPr>
          <w:p w:rsidR="00351470" w:rsidRPr="006B353D" w:rsidRDefault="00351470" w:rsidP="006541F1">
            <w:pPr>
              <w:widowControl/>
              <w:ind w:firstLine="43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</w:t>
            </w:r>
            <w:r w:rsidR="00760CEC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6B353D" w:rsidRDefault="00351470" w:rsidP="000A5581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351470" w:rsidRPr="006B353D" w:rsidRDefault="00351470" w:rsidP="00DA4DD4">
            <w:pPr>
              <w:widowControl/>
              <w:ind w:right="-101"/>
              <w:contextualSpacing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541F1">
        <w:tc>
          <w:tcPr>
            <w:tcW w:w="2693" w:type="dxa"/>
          </w:tcPr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Контрольная точка 1.2</w:t>
            </w:r>
          </w:p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«Получение тематической информации субъектами бизнеса»</w:t>
            </w:r>
          </w:p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</w:tcPr>
          <w:p w:rsidR="00351470" w:rsidRPr="006B353D" w:rsidRDefault="00351470" w:rsidP="006541F1">
            <w:pPr>
              <w:widowControl/>
              <w:ind w:firstLine="43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</w:t>
            </w:r>
            <w:r w:rsidR="00760CEC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6B353D" w:rsidRDefault="00351470" w:rsidP="000A5581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A48EB">
        <w:tc>
          <w:tcPr>
            <w:tcW w:w="2693" w:type="dxa"/>
          </w:tcPr>
          <w:p w:rsidR="00351470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Мероприятие № 1.2</w:t>
            </w:r>
          </w:p>
          <w:p w:rsidR="00351470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A825F4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Оказание имущественной </w:t>
            </w:r>
            <w:r w:rsidRPr="006E00B1">
              <w:rPr>
                <w:rFonts w:asciiTheme="minorHAnsi" w:hAnsiTheme="minorHAnsi" w:cstheme="minorHAnsi"/>
                <w:color w:val="000000"/>
                <w:sz w:val="24"/>
              </w:rPr>
              <w:t xml:space="preserve">поддержки субъектам </w:t>
            </w:r>
          </w:p>
          <w:p w:rsidR="00351470" w:rsidRPr="00A825F4" w:rsidRDefault="00351470" w:rsidP="00760CEC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E00B1">
              <w:rPr>
                <w:rFonts w:asciiTheme="minorHAnsi" w:hAnsiTheme="minorHAnsi" w:cstheme="minorHAnsi"/>
                <w:color w:val="000000"/>
                <w:sz w:val="24"/>
              </w:rPr>
              <w:t>малого и среднего предпринимательства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в 202</w:t>
            </w:r>
            <w:r w:rsidR="00760CEC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году реализации</w:t>
            </w:r>
          </w:p>
        </w:tc>
        <w:tc>
          <w:tcPr>
            <w:tcW w:w="1559" w:type="dxa"/>
            <w:vAlign w:val="center"/>
          </w:tcPr>
          <w:p w:rsidR="00351470" w:rsidRPr="006B353D" w:rsidRDefault="00351470" w:rsidP="00DA4DD4">
            <w:pPr>
              <w:widowControl/>
              <w:ind w:firstLine="43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51470" w:rsidRDefault="000A5581" w:rsidP="000A5581">
            <w:r w:rsidRPr="000A5581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541F1">
        <w:tc>
          <w:tcPr>
            <w:tcW w:w="2693" w:type="dxa"/>
          </w:tcPr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1.1</w:t>
            </w:r>
          </w:p>
          <w:p w:rsidR="00351470" w:rsidRPr="009F5D11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«Подготовка </w:t>
            </w:r>
            <w:r w:rsidRPr="009F5D1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сведений об объектах имущества, включенных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 w:rsidRPr="009F5D1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в реестры  муниципального имущества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для субъектов бизнеса»</w:t>
            </w:r>
          </w:p>
        </w:tc>
        <w:tc>
          <w:tcPr>
            <w:tcW w:w="1559" w:type="dxa"/>
          </w:tcPr>
          <w:p w:rsidR="00351470" w:rsidRPr="006B353D" w:rsidRDefault="00351470" w:rsidP="006541F1">
            <w:pPr>
              <w:widowControl/>
              <w:ind w:firstLine="43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</w:t>
            </w:r>
            <w:r w:rsidR="00760CEC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6B353D" w:rsidRDefault="00351470" w:rsidP="00DA4DD4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351470" w:rsidRPr="006B353D" w:rsidRDefault="00351470" w:rsidP="00DA4DD4">
            <w:pPr>
              <w:widowControl/>
              <w:ind w:right="-101"/>
              <w:contextualSpacing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541F1">
        <w:tc>
          <w:tcPr>
            <w:tcW w:w="2693" w:type="dxa"/>
          </w:tcPr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1.2</w:t>
            </w:r>
          </w:p>
          <w:p w:rsidR="00351470" w:rsidRPr="006B353D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«Получение сведений об объектах имущества субъектами бизнеса»</w:t>
            </w:r>
          </w:p>
        </w:tc>
        <w:tc>
          <w:tcPr>
            <w:tcW w:w="1559" w:type="dxa"/>
          </w:tcPr>
          <w:p w:rsidR="00351470" w:rsidRPr="006B353D" w:rsidRDefault="006541F1" w:rsidP="006541F1">
            <w:pPr>
              <w:widowControl/>
              <w:ind w:firstLine="43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 w:rsidR="00351470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</w:t>
            </w:r>
            <w:r w:rsidR="00760CEC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6B353D" w:rsidRDefault="00351470" w:rsidP="00DA4DD4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A48EB">
        <w:tc>
          <w:tcPr>
            <w:tcW w:w="9497" w:type="dxa"/>
            <w:gridSpan w:val="5"/>
            <w:vAlign w:val="center"/>
          </w:tcPr>
          <w:p w:rsidR="00351470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  <w:p w:rsidR="00351470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 2</w:t>
            </w:r>
            <w:r w:rsidRPr="003A7F40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  <w:r w:rsidRPr="006B353D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</w:p>
          <w:p w:rsidR="006541F1" w:rsidRPr="006B353D" w:rsidRDefault="006541F1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</w:tr>
      <w:tr w:rsidR="00351470" w:rsidRPr="006B353D" w:rsidTr="006A48EB">
        <w:tc>
          <w:tcPr>
            <w:tcW w:w="2693" w:type="dxa"/>
            <w:vAlign w:val="center"/>
          </w:tcPr>
          <w:p w:rsidR="00351470" w:rsidRPr="00CE3FC5" w:rsidRDefault="00351470" w:rsidP="00DA4DD4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CE3FC5">
              <w:rPr>
                <w:rFonts w:asciiTheme="minorHAnsi" w:hAnsiTheme="minorHAnsi" w:cstheme="minorHAnsi"/>
                <w:b/>
                <w:color w:val="000000"/>
                <w:sz w:val="24"/>
              </w:rPr>
              <w:t>Мероприятие № 2.1</w:t>
            </w:r>
          </w:p>
          <w:p w:rsidR="00351470" w:rsidRPr="003054B5" w:rsidRDefault="00351470" w:rsidP="00760CEC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CE3FC5">
              <w:rPr>
                <w:rFonts w:asciiTheme="minorHAnsi" w:hAnsiTheme="minorHAnsi" w:cstheme="minorHAnsi"/>
                <w:b/>
                <w:color w:val="000000"/>
                <w:sz w:val="24"/>
              </w:rPr>
              <w:t>Привлечение</w:t>
            </w:r>
            <w:r w:rsidRPr="001409C9">
              <w:rPr>
                <w:rFonts w:asciiTheme="minorHAnsi" w:hAnsiTheme="minorHAnsi" w:cstheme="minorHAnsi"/>
                <w:color w:val="000000"/>
                <w:sz w:val="24"/>
              </w:rPr>
              <w:t xml:space="preserve"> субъектов малого и среднего предпринимательства в проводимых</w:t>
            </w:r>
            <w:r w:rsidRPr="00697793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форумах, съездах, спартакиадах</w:t>
            </w:r>
            <w:r w:rsidRPr="003054B5">
              <w:rPr>
                <w:rFonts w:asciiTheme="minorHAnsi" w:hAnsiTheme="minorHAnsi" w:cstheme="minorHAnsi"/>
                <w:b/>
                <w:i/>
                <w:color w:val="000000"/>
                <w:sz w:val="24"/>
              </w:rPr>
              <w:t>,</w:t>
            </w:r>
            <w:r w:rsidRPr="003054B5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организуемых, </w:t>
            </w:r>
            <w:r w:rsidRPr="001409C9">
              <w:rPr>
                <w:rFonts w:asciiTheme="minorHAnsi" w:hAnsiTheme="minorHAnsi" w:cstheme="minorHAnsi"/>
                <w:color w:val="000000"/>
                <w:sz w:val="24"/>
              </w:rPr>
              <w:t xml:space="preserve">как региональной властью, так и </w:t>
            </w:r>
            <w:r w:rsidRPr="001409C9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общественными организациями предпринимателей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в 202</w:t>
            </w:r>
            <w:r w:rsidR="00760CEC">
              <w:rPr>
                <w:rFonts w:asciiTheme="minorHAnsi" w:hAnsiTheme="minorHAnsi" w:cstheme="minorHAnsi"/>
                <w:color w:val="000000"/>
                <w:sz w:val="24"/>
              </w:rPr>
              <w:t xml:space="preserve">7 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году реализации </w:t>
            </w:r>
          </w:p>
        </w:tc>
        <w:tc>
          <w:tcPr>
            <w:tcW w:w="1559" w:type="dxa"/>
            <w:vAlign w:val="center"/>
          </w:tcPr>
          <w:p w:rsidR="00351470" w:rsidRPr="006B353D" w:rsidRDefault="00351470" w:rsidP="00DA4DD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51470" w:rsidRDefault="000A5581" w:rsidP="00DA4DD4">
            <w:r w:rsidRPr="000A5581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541F1">
        <w:tc>
          <w:tcPr>
            <w:tcW w:w="2693" w:type="dxa"/>
          </w:tcPr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Контрольная точка 2.1</w:t>
            </w:r>
          </w:p>
          <w:p w:rsidR="00351470" w:rsidRPr="0056334B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«Содействие в организации мероприятий для субъектов бизнеса»</w:t>
            </w:r>
          </w:p>
        </w:tc>
        <w:tc>
          <w:tcPr>
            <w:tcW w:w="1559" w:type="dxa"/>
          </w:tcPr>
          <w:p w:rsidR="00351470" w:rsidRPr="006B353D" w:rsidRDefault="00351470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</w:t>
            </w:r>
            <w:r w:rsidR="00760CEC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6B353D" w:rsidRDefault="00351470" w:rsidP="00DA4DD4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541F1">
        <w:tc>
          <w:tcPr>
            <w:tcW w:w="2693" w:type="dxa"/>
          </w:tcPr>
          <w:p w:rsidR="00351470" w:rsidRPr="00A825F4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2.2</w:t>
            </w:r>
          </w:p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Получение навыков и</w:t>
            </w:r>
          </w:p>
          <w:p w:rsidR="00351470" w:rsidRPr="00A825F4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знаний субъектами бизнеса  для развития предпринимательской деятельности</w:t>
            </w: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»</w:t>
            </w:r>
          </w:p>
          <w:p w:rsidR="00351470" w:rsidRPr="003054B5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color w:val="000000"/>
                <w:sz w:val="24"/>
                <w:highlight w:val="yellow"/>
              </w:rPr>
            </w:pPr>
          </w:p>
        </w:tc>
        <w:tc>
          <w:tcPr>
            <w:tcW w:w="1559" w:type="dxa"/>
          </w:tcPr>
          <w:p w:rsidR="00351470" w:rsidRPr="006B353D" w:rsidRDefault="00351470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</w:t>
            </w:r>
            <w:r w:rsidR="00760CEC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6B353D" w:rsidRDefault="00351470" w:rsidP="00DA4DD4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A48EB">
        <w:tc>
          <w:tcPr>
            <w:tcW w:w="2693" w:type="dxa"/>
            <w:vAlign w:val="center"/>
          </w:tcPr>
          <w:p w:rsidR="00351470" w:rsidRPr="001F70E3" w:rsidRDefault="00351470" w:rsidP="00760CEC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CE3FC5"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  <w:t>Мероприятие № 2.2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 w:rsidRPr="001409C9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Организация и проведение конкурсов, мероприятий ко</w:t>
            </w:r>
            <w:r w:rsidRPr="00A825F4"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  <w:t xml:space="preserve"> Дню российского предпринимателя, Дня торговли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в 202</w:t>
            </w:r>
            <w:r w:rsidR="00760CEC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году реализации</w:t>
            </w:r>
          </w:p>
        </w:tc>
        <w:tc>
          <w:tcPr>
            <w:tcW w:w="1559" w:type="dxa"/>
            <w:vAlign w:val="center"/>
          </w:tcPr>
          <w:p w:rsidR="00351470" w:rsidRPr="006B353D" w:rsidRDefault="00351470" w:rsidP="00DA4DD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51470" w:rsidRDefault="00C23234" w:rsidP="00DA4DD4">
            <w:r w:rsidRPr="00C23234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541F1">
        <w:tc>
          <w:tcPr>
            <w:tcW w:w="2693" w:type="dxa"/>
          </w:tcPr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2.1</w:t>
            </w:r>
          </w:p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«Содействие в организации мероприятий для субъектов бизнеса»</w:t>
            </w:r>
          </w:p>
          <w:p w:rsidR="00351470" w:rsidRPr="006B353D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351470" w:rsidRPr="006B353D" w:rsidRDefault="00351470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</w:t>
            </w:r>
            <w:r w:rsidR="00760CEC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6B353D" w:rsidRDefault="00351470" w:rsidP="00DA4DD4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541F1">
        <w:tc>
          <w:tcPr>
            <w:tcW w:w="2693" w:type="dxa"/>
          </w:tcPr>
          <w:p w:rsidR="00351470" w:rsidRPr="00A825F4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2.2</w:t>
            </w:r>
          </w:p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Поощрительные меры и мотивация развития</w:t>
            </w:r>
          </w:p>
          <w:p w:rsidR="00351470" w:rsidRPr="00A825F4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highlight w:val="yellow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субъектов бизнеса</w:t>
            </w: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»</w:t>
            </w:r>
          </w:p>
        </w:tc>
        <w:tc>
          <w:tcPr>
            <w:tcW w:w="1559" w:type="dxa"/>
          </w:tcPr>
          <w:p w:rsidR="00351470" w:rsidRPr="006B353D" w:rsidRDefault="00351470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</w:t>
            </w:r>
            <w:r w:rsidR="00760CEC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6B353D" w:rsidRDefault="00351470" w:rsidP="00DA4DD4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A48EB">
        <w:tc>
          <w:tcPr>
            <w:tcW w:w="9497" w:type="dxa"/>
            <w:gridSpan w:val="5"/>
            <w:vAlign w:val="center"/>
          </w:tcPr>
          <w:p w:rsidR="00351470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</w:t>
            </w:r>
            <w:r w:rsidRPr="006B353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Содействие в обучении квалифицированных кадров субъектов малого и среднего предпринимательства</w:t>
            </w:r>
          </w:p>
        </w:tc>
      </w:tr>
      <w:tr w:rsidR="00351470" w:rsidRPr="006B353D" w:rsidTr="006A48EB">
        <w:trPr>
          <w:trHeight w:val="1569"/>
        </w:trPr>
        <w:tc>
          <w:tcPr>
            <w:tcW w:w="2693" w:type="dxa"/>
            <w:vAlign w:val="center"/>
          </w:tcPr>
          <w:p w:rsidR="00351470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CE3FC5"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  <w:t>Мероприятие № 3.1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 w:rsidRPr="00CE3FC5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Привлечение субъектов малого и среднего предпринимательства и организаций </w:t>
            </w:r>
          </w:p>
          <w:p w:rsidR="00351470" w:rsidRPr="00A825F4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CE3FC5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инфраструктуры поддержки малого и </w:t>
            </w:r>
            <w:r w:rsidRPr="00CE3FC5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среднего предпринимательства</w:t>
            </w:r>
            <w:r w:rsidRPr="00A825F4"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  <w:t xml:space="preserve"> к обучению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в 202</w:t>
            </w:r>
            <w:r w:rsidR="00760CEC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году реализации</w:t>
            </w:r>
          </w:p>
          <w:p w:rsidR="00351470" w:rsidRPr="00A825F4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351470" w:rsidRPr="006B353D" w:rsidRDefault="00351470" w:rsidP="00DA4DD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51470" w:rsidRDefault="00C23234" w:rsidP="00DA4DD4">
            <w:r w:rsidRPr="00C23234">
              <w:rPr>
                <w:rFonts w:asciiTheme="minorHAnsi" w:hAnsiTheme="minorHAnsi" w:cstheme="minorHAnsi"/>
                <w:kern w:val="0"/>
                <w:sz w:val="24"/>
              </w:rPr>
              <w:t xml:space="preserve">Администрация Юргинского муниципального округа (Либец К.А.- заместитель главы по экономическим </w:t>
            </w:r>
            <w:r w:rsidRPr="00C23234">
              <w:rPr>
                <w:rFonts w:asciiTheme="minorHAnsi" w:hAnsiTheme="minorHAnsi" w:cstheme="minorHAnsi"/>
                <w:kern w:val="0"/>
                <w:sz w:val="24"/>
              </w:rPr>
              <w:lastRenderedPageBreak/>
              <w:t>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51470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541F1">
        <w:tc>
          <w:tcPr>
            <w:tcW w:w="2693" w:type="dxa"/>
          </w:tcPr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Контрольная точка 3.1</w:t>
            </w:r>
          </w:p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«Содействие в подготовке к обучению</w:t>
            </w:r>
            <w:r w:rsidRPr="003054B5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субъектов</w:t>
            </w:r>
          </w:p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бизнеса»</w:t>
            </w:r>
          </w:p>
          <w:p w:rsidR="00351470" w:rsidRPr="006B353D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351470" w:rsidRPr="006B353D" w:rsidRDefault="00351470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</w:t>
            </w:r>
            <w:r w:rsidR="00760CEC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6B353D" w:rsidRDefault="00351470" w:rsidP="00DA4DD4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541F1">
        <w:tc>
          <w:tcPr>
            <w:tcW w:w="2693" w:type="dxa"/>
          </w:tcPr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3.2</w:t>
            </w:r>
          </w:p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Получение знаний и</w:t>
            </w:r>
          </w:p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практики субъектами</w:t>
            </w:r>
          </w:p>
          <w:p w:rsidR="00351470" w:rsidRPr="006B353D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бизнеса </w:t>
            </w: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»</w:t>
            </w:r>
          </w:p>
        </w:tc>
        <w:tc>
          <w:tcPr>
            <w:tcW w:w="1559" w:type="dxa"/>
          </w:tcPr>
          <w:p w:rsidR="00351470" w:rsidRPr="006B353D" w:rsidRDefault="00351470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</w:t>
            </w:r>
            <w:r w:rsidR="00760CEC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6B353D" w:rsidRDefault="00351470" w:rsidP="00DA4DD4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A48EB">
        <w:tc>
          <w:tcPr>
            <w:tcW w:w="2693" w:type="dxa"/>
            <w:vAlign w:val="center"/>
          </w:tcPr>
          <w:p w:rsidR="00351470" w:rsidRPr="00A825F4" w:rsidRDefault="00351470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8C79B3">
              <w:rPr>
                <w:rFonts w:asciiTheme="minorHAnsi" w:hAnsiTheme="minorHAnsi" w:cstheme="minorHAnsi"/>
                <w:b/>
                <w:color w:val="000000"/>
                <w:sz w:val="24"/>
              </w:rPr>
              <w:t>Мероприятие № 3.2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3B4E03">
              <w:rPr>
                <w:rFonts w:asciiTheme="minorHAnsi" w:hAnsiTheme="minorHAnsi" w:cstheme="minorHAnsi"/>
                <w:color w:val="000000"/>
                <w:sz w:val="24"/>
              </w:rPr>
              <w:t>Вовлечение</w:t>
            </w:r>
            <w:r w:rsidRPr="00A825F4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молодёжи </w:t>
            </w:r>
            <w:r w:rsidRPr="003B4E03">
              <w:rPr>
                <w:rFonts w:asciiTheme="minorHAnsi" w:hAnsiTheme="minorHAnsi" w:cstheme="minorHAnsi"/>
                <w:color w:val="000000"/>
                <w:sz w:val="24"/>
              </w:rPr>
              <w:t>в развитие малого и среднего предпринимательства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в 202</w:t>
            </w:r>
            <w:r w:rsidR="00760CEC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году реализации</w:t>
            </w:r>
          </w:p>
          <w:p w:rsidR="00351470" w:rsidRPr="00A825F4" w:rsidRDefault="00351470" w:rsidP="00DA4DD4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51470" w:rsidRPr="006B353D" w:rsidRDefault="00351470" w:rsidP="00DA4DD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351470" w:rsidRDefault="00C23234" w:rsidP="00DA4DD4">
            <w:r w:rsidRPr="00C23234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351470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541F1">
        <w:tc>
          <w:tcPr>
            <w:tcW w:w="2693" w:type="dxa"/>
          </w:tcPr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3.1</w:t>
            </w:r>
          </w:p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«Содействие в подготовке к обучению</w:t>
            </w:r>
            <w:r w:rsidRPr="003054B5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для начинающих субъектов бизнеса»</w:t>
            </w:r>
          </w:p>
          <w:p w:rsidR="00351470" w:rsidRPr="006B353D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351470" w:rsidRPr="006B353D" w:rsidRDefault="00351470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</w:t>
            </w:r>
            <w:r w:rsidR="00760CEC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6B353D" w:rsidRDefault="00351470" w:rsidP="00DA4DD4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351470" w:rsidRPr="006B353D" w:rsidTr="006541F1">
        <w:tc>
          <w:tcPr>
            <w:tcW w:w="2693" w:type="dxa"/>
          </w:tcPr>
          <w:p w:rsidR="00351470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3.2</w:t>
            </w:r>
          </w:p>
          <w:p w:rsidR="00351470" w:rsidRPr="006B353D" w:rsidRDefault="00351470" w:rsidP="006541F1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8B37B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«Получение знаний 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начинающими субъектами бизнеса</w:t>
            </w:r>
            <w:r w:rsidRPr="008B37B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»</w:t>
            </w:r>
          </w:p>
        </w:tc>
        <w:tc>
          <w:tcPr>
            <w:tcW w:w="1559" w:type="dxa"/>
          </w:tcPr>
          <w:p w:rsidR="00351470" w:rsidRPr="006B353D" w:rsidRDefault="00351470" w:rsidP="006541F1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</w:t>
            </w:r>
            <w:r w:rsidR="00760CEC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7</w:t>
            </w:r>
          </w:p>
        </w:tc>
        <w:tc>
          <w:tcPr>
            <w:tcW w:w="2268" w:type="dxa"/>
          </w:tcPr>
          <w:p w:rsidR="00351470" w:rsidRPr="006B353D" w:rsidRDefault="00351470" w:rsidP="00DA4DD4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351470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470" w:rsidRPr="006B353D" w:rsidRDefault="00351470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6A48EB">
        <w:tc>
          <w:tcPr>
            <w:tcW w:w="9497" w:type="dxa"/>
            <w:gridSpan w:val="5"/>
            <w:vAlign w:val="center"/>
          </w:tcPr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 1: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Оказание консультативной, информационной и имущественной поддержки субъектам малого и среднего предпринимательства</w:t>
            </w:r>
          </w:p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</w:tr>
      <w:tr w:rsidR="00760CEC" w:rsidRPr="006B353D" w:rsidTr="006A48EB">
        <w:trPr>
          <w:trHeight w:val="1338"/>
        </w:trPr>
        <w:tc>
          <w:tcPr>
            <w:tcW w:w="2693" w:type="dxa"/>
          </w:tcPr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lastRenderedPageBreak/>
              <w:t xml:space="preserve">Мероприятие № 1.1 </w:t>
            </w:r>
            <w:r w:rsidRPr="00A825F4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Информационное </w:t>
            </w:r>
            <w:r w:rsidRPr="006E00B1">
              <w:rPr>
                <w:rFonts w:asciiTheme="minorHAnsi" w:hAnsiTheme="minorHAnsi" w:cstheme="minorHAnsi"/>
                <w:color w:val="000000"/>
                <w:sz w:val="24"/>
              </w:rPr>
              <w:t>обеспечение малого и среднего предпринимательства</w:t>
            </w:r>
          </w:p>
          <w:p w:rsidR="00760CEC" w:rsidRPr="00A825F4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в 2028 году реализации</w:t>
            </w:r>
          </w:p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760CEC" w:rsidRPr="006B353D" w:rsidRDefault="00760CEC" w:rsidP="00DA4DD4">
            <w:pPr>
              <w:widowControl/>
              <w:ind w:left="-75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  <w:vAlign w:val="center"/>
          </w:tcPr>
          <w:p w:rsidR="00760CEC" w:rsidRPr="006B353D" w:rsidRDefault="00C23234" w:rsidP="00C23234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</w:rPr>
            </w:pPr>
            <w:r w:rsidRPr="00C23234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6541F1">
        <w:tc>
          <w:tcPr>
            <w:tcW w:w="2693" w:type="dxa"/>
          </w:tcPr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1.1</w:t>
            </w:r>
          </w:p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«Подготовка материалов по информированию субъектов бизнеса по вопросам предпринимательства»</w:t>
            </w:r>
          </w:p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</w:tcPr>
          <w:p w:rsidR="00760CEC" w:rsidRPr="006B353D" w:rsidRDefault="00760CEC" w:rsidP="006541F1">
            <w:pPr>
              <w:widowControl/>
              <w:ind w:firstLine="43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6B353D" w:rsidRDefault="00760CEC" w:rsidP="00C23234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760CEC" w:rsidRPr="006B353D" w:rsidRDefault="00760CEC" w:rsidP="00DA4DD4">
            <w:pPr>
              <w:widowControl/>
              <w:ind w:right="-101"/>
              <w:contextualSpacing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6541F1">
        <w:tc>
          <w:tcPr>
            <w:tcW w:w="2693" w:type="dxa"/>
          </w:tcPr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1.2</w:t>
            </w:r>
          </w:p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«Получение тематической информации субъектами бизнеса»</w:t>
            </w:r>
          </w:p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</w:tcPr>
          <w:p w:rsidR="00760CEC" w:rsidRPr="006B353D" w:rsidRDefault="00760CEC" w:rsidP="006541F1">
            <w:pPr>
              <w:widowControl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8</w:t>
            </w:r>
          </w:p>
        </w:tc>
        <w:tc>
          <w:tcPr>
            <w:tcW w:w="2268" w:type="dxa"/>
          </w:tcPr>
          <w:p w:rsidR="00760CEC" w:rsidRPr="006B353D" w:rsidRDefault="00760CEC" w:rsidP="00C23234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6A48EB">
        <w:tc>
          <w:tcPr>
            <w:tcW w:w="2693" w:type="dxa"/>
          </w:tcPr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Мероприятие № 1.2</w:t>
            </w:r>
          </w:p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A825F4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Оказание имущественной </w:t>
            </w:r>
            <w:r w:rsidRPr="006E00B1">
              <w:rPr>
                <w:rFonts w:asciiTheme="minorHAnsi" w:hAnsiTheme="minorHAnsi" w:cstheme="minorHAnsi"/>
                <w:color w:val="000000"/>
                <w:sz w:val="24"/>
              </w:rPr>
              <w:t xml:space="preserve">поддержки субъектам </w:t>
            </w:r>
          </w:p>
          <w:p w:rsidR="00760CEC" w:rsidRPr="00A825F4" w:rsidRDefault="00760CEC" w:rsidP="00760CEC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E00B1">
              <w:rPr>
                <w:rFonts w:asciiTheme="minorHAnsi" w:hAnsiTheme="minorHAnsi" w:cstheme="minorHAnsi"/>
                <w:color w:val="000000"/>
                <w:sz w:val="24"/>
              </w:rPr>
              <w:t>малого и среднего предпринимательства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в 2028 году реализации</w:t>
            </w:r>
          </w:p>
        </w:tc>
        <w:tc>
          <w:tcPr>
            <w:tcW w:w="1559" w:type="dxa"/>
            <w:vAlign w:val="center"/>
          </w:tcPr>
          <w:p w:rsidR="00760CEC" w:rsidRPr="006B353D" w:rsidRDefault="00760CEC" w:rsidP="00DA4DD4">
            <w:pPr>
              <w:widowControl/>
              <w:ind w:firstLine="43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760CEC" w:rsidRDefault="00C23234" w:rsidP="00C23234">
            <w:r w:rsidRPr="00C23234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353294">
        <w:tc>
          <w:tcPr>
            <w:tcW w:w="2693" w:type="dxa"/>
          </w:tcPr>
          <w:p w:rsidR="00760CEC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1.1</w:t>
            </w:r>
          </w:p>
          <w:p w:rsidR="00760CEC" w:rsidRPr="009F5D11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«Подготовка </w:t>
            </w:r>
            <w:r w:rsidRPr="009F5D1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сведений об объектах имущества, включенных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 w:rsidRPr="009F5D1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в реестры  муниципального имущества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для субъектов бизнеса»</w:t>
            </w:r>
          </w:p>
        </w:tc>
        <w:tc>
          <w:tcPr>
            <w:tcW w:w="1559" w:type="dxa"/>
          </w:tcPr>
          <w:p w:rsidR="00760CEC" w:rsidRPr="006B353D" w:rsidRDefault="00760CEC" w:rsidP="00353294">
            <w:pPr>
              <w:widowControl/>
              <w:ind w:firstLine="43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6B353D" w:rsidRDefault="00760CEC" w:rsidP="00DA4DD4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</w:tcPr>
          <w:p w:rsidR="00760CEC" w:rsidRPr="006B353D" w:rsidRDefault="00760CEC" w:rsidP="00DA4DD4">
            <w:pPr>
              <w:widowControl/>
              <w:ind w:right="-101"/>
              <w:contextualSpacing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Официальный сайт администрации Юргинского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353294">
        <w:tc>
          <w:tcPr>
            <w:tcW w:w="2693" w:type="dxa"/>
          </w:tcPr>
          <w:p w:rsidR="00760CEC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1.2</w:t>
            </w:r>
          </w:p>
          <w:p w:rsidR="00760CEC" w:rsidRPr="006B353D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«Получение сведений об объектах имущества субъектами бизнеса»</w:t>
            </w:r>
          </w:p>
        </w:tc>
        <w:tc>
          <w:tcPr>
            <w:tcW w:w="1559" w:type="dxa"/>
          </w:tcPr>
          <w:p w:rsidR="00760CEC" w:rsidRPr="006B353D" w:rsidRDefault="00760CEC" w:rsidP="00353294">
            <w:pPr>
              <w:widowControl/>
              <w:ind w:firstLine="43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6B353D" w:rsidRDefault="00760CEC" w:rsidP="00DA4DD4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Отдел экономики, планирования и торговли администрации Юргинского муниципального </w:t>
            </w: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округа</w:t>
            </w:r>
          </w:p>
        </w:tc>
        <w:tc>
          <w:tcPr>
            <w:tcW w:w="1418" w:type="dxa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 xml:space="preserve">Официальный сайт администрации Юргинского </w:t>
            </w: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-</w:t>
            </w:r>
          </w:p>
        </w:tc>
      </w:tr>
      <w:tr w:rsidR="00760CEC" w:rsidRPr="006B353D" w:rsidTr="006A48EB">
        <w:tc>
          <w:tcPr>
            <w:tcW w:w="9497" w:type="dxa"/>
            <w:gridSpan w:val="5"/>
            <w:vAlign w:val="center"/>
          </w:tcPr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 2</w:t>
            </w:r>
            <w:r w:rsidRPr="003A7F40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Содействие в организации и участие субъектов малого и среднего предпринимательства в культурно – массовых мероприятиях в сфере бизнеса</w:t>
            </w:r>
            <w:r w:rsidRPr="006B353D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</w:p>
        </w:tc>
      </w:tr>
      <w:tr w:rsidR="00760CEC" w:rsidRPr="006B353D" w:rsidTr="006A48EB">
        <w:tc>
          <w:tcPr>
            <w:tcW w:w="2693" w:type="dxa"/>
            <w:vAlign w:val="center"/>
          </w:tcPr>
          <w:p w:rsidR="00760CEC" w:rsidRPr="00CE3FC5" w:rsidRDefault="00760CEC" w:rsidP="00DA4DD4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CE3FC5">
              <w:rPr>
                <w:rFonts w:asciiTheme="minorHAnsi" w:hAnsiTheme="minorHAnsi" w:cstheme="minorHAnsi"/>
                <w:b/>
                <w:color w:val="000000"/>
                <w:sz w:val="24"/>
              </w:rPr>
              <w:t>Мероприятие № 2.1</w:t>
            </w:r>
          </w:p>
          <w:p w:rsidR="00760CEC" w:rsidRPr="003054B5" w:rsidRDefault="00760CEC" w:rsidP="00760CEC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CE3FC5">
              <w:rPr>
                <w:rFonts w:asciiTheme="minorHAnsi" w:hAnsiTheme="minorHAnsi" w:cstheme="minorHAnsi"/>
                <w:b/>
                <w:color w:val="000000"/>
                <w:sz w:val="24"/>
              </w:rPr>
              <w:t>Привлечение</w:t>
            </w:r>
            <w:r w:rsidRPr="001409C9">
              <w:rPr>
                <w:rFonts w:asciiTheme="minorHAnsi" w:hAnsiTheme="minorHAnsi" w:cstheme="minorHAnsi"/>
                <w:color w:val="000000"/>
                <w:sz w:val="24"/>
              </w:rPr>
              <w:t xml:space="preserve"> субъектов малого и среднего предпринимательства в проводимых</w:t>
            </w:r>
            <w:r w:rsidRPr="00697793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форумах, съездах, спартакиадах</w:t>
            </w:r>
            <w:r w:rsidRPr="003054B5">
              <w:rPr>
                <w:rFonts w:asciiTheme="minorHAnsi" w:hAnsiTheme="minorHAnsi" w:cstheme="minorHAnsi"/>
                <w:b/>
                <w:i/>
                <w:color w:val="000000"/>
                <w:sz w:val="24"/>
              </w:rPr>
              <w:t>,</w:t>
            </w:r>
            <w:r w:rsidRPr="003054B5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организуемых, </w:t>
            </w:r>
            <w:r w:rsidRPr="001409C9">
              <w:rPr>
                <w:rFonts w:asciiTheme="minorHAnsi" w:hAnsiTheme="minorHAnsi" w:cstheme="minorHAnsi"/>
                <w:color w:val="000000"/>
                <w:sz w:val="24"/>
              </w:rPr>
              <w:t>как региональной властью, так и общественными организациями предпринимателей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в 2028 году реализации </w:t>
            </w:r>
          </w:p>
        </w:tc>
        <w:tc>
          <w:tcPr>
            <w:tcW w:w="1559" w:type="dxa"/>
            <w:vAlign w:val="center"/>
          </w:tcPr>
          <w:p w:rsidR="00760CEC" w:rsidRPr="006B353D" w:rsidRDefault="00760CEC" w:rsidP="00DA4DD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760CEC" w:rsidRDefault="00C23234" w:rsidP="00DA4DD4">
            <w:r w:rsidRPr="00C23234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353294">
        <w:tc>
          <w:tcPr>
            <w:tcW w:w="2693" w:type="dxa"/>
          </w:tcPr>
          <w:p w:rsidR="00760CEC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2.1</w:t>
            </w:r>
          </w:p>
          <w:p w:rsidR="00760CEC" w:rsidRPr="0056334B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«Содействие в организации мероприятий для субъектов бизнеса»</w:t>
            </w:r>
          </w:p>
        </w:tc>
        <w:tc>
          <w:tcPr>
            <w:tcW w:w="1559" w:type="dxa"/>
          </w:tcPr>
          <w:p w:rsidR="00760CEC" w:rsidRPr="006B353D" w:rsidRDefault="00760CEC" w:rsidP="0035329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6B353D" w:rsidRDefault="00760CEC" w:rsidP="00DA4DD4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353294">
        <w:tc>
          <w:tcPr>
            <w:tcW w:w="2693" w:type="dxa"/>
          </w:tcPr>
          <w:p w:rsidR="00760CEC" w:rsidRPr="00A825F4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2.2</w:t>
            </w:r>
          </w:p>
          <w:p w:rsidR="00760CEC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Получение навыков и</w:t>
            </w:r>
          </w:p>
          <w:p w:rsidR="00760CEC" w:rsidRPr="00A825F4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знаний субъектами бизнеса  для развития предпринимательской деятельности</w:t>
            </w: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»</w:t>
            </w:r>
          </w:p>
          <w:p w:rsidR="00760CEC" w:rsidRPr="003054B5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color w:val="000000"/>
                <w:sz w:val="24"/>
                <w:highlight w:val="yellow"/>
              </w:rPr>
            </w:pPr>
          </w:p>
        </w:tc>
        <w:tc>
          <w:tcPr>
            <w:tcW w:w="1559" w:type="dxa"/>
          </w:tcPr>
          <w:p w:rsidR="00760CEC" w:rsidRPr="006B353D" w:rsidRDefault="00760CEC" w:rsidP="0035329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6B353D" w:rsidRDefault="00760CEC" w:rsidP="00DA4DD4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6A48EB">
        <w:tc>
          <w:tcPr>
            <w:tcW w:w="2693" w:type="dxa"/>
            <w:vAlign w:val="center"/>
          </w:tcPr>
          <w:p w:rsidR="00760CEC" w:rsidRPr="001F70E3" w:rsidRDefault="00760CEC" w:rsidP="00760CEC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CE3FC5"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  <w:t>Мероприятие № 2.2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 w:rsidRPr="001409C9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Организация и проведение конкурсов, мероприятий ко</w:t>
            </w:r>
            <w:r w:rsidRPr="00A825F4"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  <w:t xml:space="preserve"> Дню российского предпринимателя, Дня торговли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в 2028 году реализации</w:t>
            </w:r>
          </w:p>
        </w:tc>
        <w:tc>
          <w:tcPr>
            <w:tcW w:w="1559" w:type="dxa"/>
            <w:vAlign w:val="center"/>
          </w:tcPr>
          <w:p w:rsidR="00760CEC" w:rsidRPr="006B353D" w:rsidRDefault="00760CEC" w:rsidP="00DA4DD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760CEC" w:rsidRDefault="00C23234" w:rsidP="00DA4DD4">
            <w:r w:rsidRPr="00C23234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353294">
        <w:tc>
          <w:tcPr>
            <w:tcW w:w="2693" w:type="dxa"/>
          </w:tcPr>
          <w:p w:rsidR="00760CEC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2.1</w:t>
            </w:r>
          </w:p>
          <w:p w:rsidR="00760CEC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«Содействие в организации мероприятий для субъектов бизнеса»</w:t>
            </w:r>
          </w:p>
          <w:p w:rsidR="00760CEC" w:rsidRPr="006B353D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760CEC" w:rsidRPr="006B353D" w:rsidRDefault="00760CEC" w:rsidP="0035329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6B353D" w:rsidRDefault="00760CEC" w:rsidP="00DA4DD4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353294">
        <w:tc>
          <w:tcPr>
            <w:tcW w:w="2693" w:type="dxa"/>
          </w:tcPr>
          <w:p w:rsidR="00760CEC" w:rsidRPr="00A825F4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Контрольная точка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2.2</w:t>
            </w:r>
          </w:p>
          <w:p w:rsidR="00353294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Поощрительные </w:t>
            </w:r>
          </w:p>
          <w:p w:rsidR="00760CEC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меры и мотивация развития</w:t>
            </w:r>
          </w:p>
          <w:p w:rsidR="00760CEC" w:rsidRPr="00A825F4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highlight w:val="yellow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субъектов бизнеса</w:t>
            </w: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»</w:t>
            </w:r>
          </w:p>
        </w:tc>
        <w:tc>
          <w:tcPr>
            <w:tcW w:w="1559" w:type="dxa"/>
          </w:tcPr>
          <w:p w:rsidR="00760CEC" w:rsidRPr="006B353D" w:rsidRDefault="00760CEC" w:rsidP="0035329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6B353D" w:rsidRDefault="00760CEC" w:rsidP="00DA4DD4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6A48EB">
        <w:tc>
          <w:tcPr>
            <w:tcW w:w="9497" w:type="dxa"/>
            <w:gridSpan w:val="5"/>
            <w:vAlign w:val="center"/>
          </w:tcPr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Задача</w:t>
            </w:r>
            <w:r w:rsidRPr="006B353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6B353D">
              <w:rPr>
                <w:rFonts w:asciiTheme="minorHAnsi" w:hAnsiTheme="minorHAnsi" w:cstheme="minorHAnsi"/>
                <w:sz w:val="24"/>
              </w:rPr>
              <w:t xml:space="preserve"> Содействие в обучении квалифицированных кадров субъектов малого и среднего предпринимательства</w:t>
            </w:r>
          </w:p>
        </w:tc>
      </w:tr>
      <w:tr w:rsidR="00760CEC" w:rsidRPr="006B353D" w:rsidTr="006A48EB">
        <w:trPr>
          <w:trHeight w:val="1569"/>
        </w:trPr>
        <w:tc>
          <w:tcPr>
            <w:tcW w:w="2693" w:type="dxa"/>
            <w:vAlign w:val="center"/>
          </w:tcPr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CE3FC5"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  <w:t>Мероприятие № 3.1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 w:rsidRPr="00CE3FC5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Привлечение субъектов малого и среднего предпринимательства и организаций </w:t>
            </w:r>
          </w:p>
          <w:p w:rsidR="00760CEC" w:rsidRPr="00A825F4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CE3FC5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инфраструктуры поддержки малого и среднего предпринимательства</w:t>
            </w:r>
            <w:r w:rsidRPr="00A825F4"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  <w:t xml:space="preserve"> к обучению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в 2028 году реализации</w:t>
            </w:r>
          </w:p>
          <w:p w:rsidR="00760CEC" w:rsidRPr="00A825F4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760CEC" w:rsidRPr="006B353D" w:rsidRDefault="00760CEC" w:rsidP="00DA4DD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760CEC" w:rsidRDefault="00C23234" w:rsidP="00DA4DD4">
            <w:r w:rsidRPr="00C23234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353294">
        <w:tc>
          <w:tcPr>
            <w:tcW w:w="2693" w:type="dxa"/>
          </w:tcPr>
          <w:p w:rsidR="00760CEC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3.1</w:t>
            </w:r>
          </w:p>
          <w:p w:rsidR="00760CEC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«Содействие в подготовке к обучению</w:t>
            </w:r>
            <w:r w:rsidRPr="003054B5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субъектов</w:t>
            </w:r>
          </w:p>
          <w:p w:rsidR="00760CEC" w:rsidRDefault="00353294" w:rsidP="00353294">
            <w:pPr>
              <w:pStyle w:val="affffa"/>
              <w:widowControl/>
              <w:tabs>
                <w:tab w:val="left" w:pos="776"/>
                <w:tab w:val="center" w:pos="1408"/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ab/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ab/>
            </w:r>
            <w:r w:rsidR="00760CEC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бизнеса»</w:t>
            </w:r>
          </w:p>
          <w:p w:rsidR="00760CEC" w:rsidRPr="006B353D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760CEC" w:rsidRPr="006B353D" w:rsidRDefault="00760CEC" w:rsidP="0035329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6B353D" w:rsidRDefault="00760CEC" w:rsidP="00DA4DD4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353294">
        <w:tc>
          <w:tcPr>
            <w:tcW w:w="2693" w:type="dxa"/>
          </w:tcPr>
          <w:p w:rsidR="00760CEC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3.2</w:t>
            </w:r>
          </w:p>
          <w:p w:rsidR="00760CEC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Получение знаний и</w:t>
            </w:r>
          </w:p>
          <w:p w:rsidR="00760CEC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практики субъектами</w:t>
            </w:r>
          </w:p>
          <w:p w:rsidR="00760CEC" w:rsidRPr="006B353D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бизнеса </w:t>
            </w:r>
            <w:r w:rsidRPr="00A825F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»</w:t>
            </w:r>
          </w:p>
        </w:tc>
        <w:tc>
          <w:tcPr>
            <w:tcW w:w="1559" w:type="dxa"/>
          </w:tcPr>
          <w:p w:rsidR="00760CEC" w:rsidRPr="006B353D" w:rsidRDefault="00760CEC" w:rsidP="0035329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6B353D" w:rsidRDefault="00760CEC" w:rsidP="00DA4DD4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6A48EB">
        <w:tc>
          <w:tcPr>
            <w:tcW w:w="2693" w:type="dxa"/>
            <w:vAlign w:val="center"/>
          </w:tcPr>
          <w:p w:rsidR="00760CEC" w:rsidRPr="00A825F4" w:rsidRDefault="00760CEC" w:rsidP="00DA4DD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8C79B3">
              <w:rPr>
                <w:rFonts w:asciiTheme="minorHAnsi" w:hAnsiTheme="minorHAnsi" w:cstheme="minorHAnsi"/>
                <w:b/>
                <w:color w:val="000000"/>
                <w:sz w:val="24"/>
              </w:rPr>
              <w:t>Мероприятие № 3.2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3B4E03">
              <w:rPr>
                <w:rFonts w:asciiTheme="minorHAnsi" w:hAnsiTheme="minorHAnsi" w:cstheme="minorHAnsi"/>
                <w:color w:val="000000"/>
                <w:sz w:val="24"/>
              </w:rPr>
              <w:t>Вовлечение</w:t>
            </w:r>
            <w:r w:rsidRPr="00A825F4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молодёжи </w:t>
            </w:r>
            <w:r w:rsidRPr="003B4E03">
              <w:rPr>
                <w:rFonts w:asciiTheme="minorHAnsi" w:hAnsiTheme="minorHAnsi" w:cstheme="minorHAnsi"/>
                <w:color w:val="000000"/>
                <w:sz w:val="24"/>
              </w:rPr>
              <w:t>в развитие малого и среднего предпринимательства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в 2028 году реализации</w:t>
            </w:r>
          </w:p>
          <w:p w:rsidR="00760CEC" w:rsidRPr="00A825F4" w:rsidRDefault="00760CEC" w:rsidP="00DA4DD4">
            <w:pPr>
              <w:pStyle w:val="afff9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0CEC" w:rsidRPr="006B353D" w:rsidRDefault="00760CEC" w:rsidP="00DA4DD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</w:tcPr>
          <w:p w:rsidR="00760CEC" w:rsidRDefault="00C23234" w:rsidP="00DA4DD4">
            <w:r w:rsidRPr="00C23234">
              <w:rPr>
                <w:rFonts w:asciiTheme="minorHAnsi" w:hAnsiTheme="minorHAnsi" w:cstheme="minorHAnsi"/>
                <w:kern w:val="0"/>
                <w:sz w:val="24"/>
              </w:rPr>
              <w:t>Администрация Юргинского муниципального округа (Либец К.А.- заместитель главы по экономическим вопросам, транспорту и связи АЮМО)</w:t>
            </w:r>
          </w:p>
        </w:tc>
        <w:tc>
          <w:tcPr>
            <w:tcW w:w="1418" w:type="dxa"/>
            <w:vAlign w:val="center"/>
          </w:tcPr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353294">
        <w:tc>
          <w:tcPr>
            <w:tcW w:w="2693" w:type="dxa"/>
          </w:tcPr>
          <w:p w:rsidR="00760CEC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Контрольная точка 3.1</w:t>
            </w:r>
          </w:p>
          <w:p w:rsidR="00760CEC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«Содействие в подготовке к обучению</w:t>
            </w:r>
            <w:r w:rsidRPr="003054B5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 для начинающих субъектов бизнеса»</w:t>
            </w:r>
          </w:p>
          <w:p w:rsidR="00760CEC" w:rsidRPr="006B353D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760CEC" w:rsidRPr="006B353D" w:rsidRDefault="00760CEC" w:rsidP="0035329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6B353D" w:rsidRDefault="00760CEC" w:rsidP="00DA4DD4">
            <w:pPr>
              <w:widowControl/>
              <w:ind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Отдел экономики, планирования и торговли администрации Юргинского муниципального 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округа</w:t>
            </w:r>
          </w:p>
        </w:tc>
        <w:tc>
          <w:tcPr>
            <w:tcW w:w="1418" w:type="dxa"/>
            <w:vAlign w:val="center"/>
          </w:tcPr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  <w:tr w:rsidR="00760CEC" w:rsidRPr="006B353D" w:rsidTr="00353294">
        <w:tc>
          <w:tcPr>
            <w:tcW w:w="2693" w:type="dxa"/>
          </w:tcPr>
          <w:p w:rsidR="00760CEC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lastRenderedPageBreak/>
              <w:t>Контрольная точка 3.2</w:t>
            </w:r>
          </w:p>
          <w:p w:rsidR="00760CEC" w:rsidRPr="006B353D" w:rsidRDefault="00760CEC" w:rsidP="00353294">
            <w:pPr>
              <w:pStyle w:val="affffa"/>
              <w:widowControl/>
              <w:tabs>
                <w:tab w:val="left" w:pos="6096"/>
              </w:tabs>
              <w:ind w:left="0" w:right="-340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8B37B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 xml:space="preserve">«Получение знаний </w:t>
            </w: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начинающими субъектами бизнеса</w:t>
            </w:r>
            <w:r w:rsidRPr="008B37B4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»</w:t>
            </w:r>
          </w:p>
        </w:tc>
        <w:tc>
          <w:tcPr>
            <w:tcW w:w="1559" w:type="dxa"/>
          </w:tcPr>
          <w:p w:rsidR="00760CEC" w:rsidRPr="006B353D" w:rsidRDefault="00760CEC" w:rsidP="00353294">
            <w:pPr>
              <w:widowControl/>
              <w:outlineLvl w:val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31.12.2028</w:t>
            </w:r>
          </w:p>
        </w:tc>
        <w:tc>
          <w:tcPr>
            <w:tcW w:w="2268" w:type="dxa"/>
          </w:tcPr>
          <w:p w:rsidR="00760CEC" w:rsidRPr="006B353D" w:rsidRDefault="00760CEC" w:rsidP="00DA4DD4">
            <w:pPr>
              <w:widowControl/>
              <w:ind w:left="-69" w:right="-101"/>
              <w:contextualSpacing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 w:rsidRPr="006E00B1"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418" w:type="dxa"/>
            <w:vAlign w:val="center"/>
          </w:tcPr>
          <w:p w:rsidR="00760CEC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CEC" w:rsidRPr="006B353D" w:rsidRDefault="00760CEC" w:rsidP="00DA4DD4">
            <w:pPr>
              <w:pStyle w:val="affffa"/>
              <w:widowControl/>
              <w:tabs>
                <w:tab w:val="left" w:pos="6096"/>
              </w:tabs>
              <w:ind w:left="0"/>
              <w:rPr>
                <w:rFonts w:asciiTheme="minorHAnsi" w:hAnsiTheme="minorHAnsi" w:cstheme="minorHAnsi"/>
                <w:kern w:val="0"/>
                <w:sz w:val="24"/>
                <w:lang w:bidi="ar-SA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lang w:bidi="ar-SA"/>
              </w:rPr>
              <w:t>-</w:t>
            </w:r>
          </w:p>
        </w:tc>
      </w:tr>
    </w:tbl>
    <w:p w:rsidR="00FF6513" w:rsidRPr="006B353D" w:rsidRDefault="00FF6513">
      <w:pPr>
        <w:rPr>
          <w:rFonts w:asciiTheme="minorHAnsi" w:hAnsiTheme="minorHAnsi" w:cstheme="minorHAnsi"/>
          <w:b/>
          <w:sz w:val="24"/>
        </w:rPr>
      </w:pPr>
    </w:p>
    <w:sectPr w:rsidR="00FF6513" w:rsidRPr="006B353D" w:rsidSect="00AD4D62">
      <w:pgSz w:w="11510" w:h="16840" w:code="9"/>
      <w:pgMar w:top="851" w:right="1134" w:bottom="1418" w:left="567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82" w:rsidRDefault="00660382">
      <w:r>
        <w:separator/>
      </w:r>
    </w:p>
  </w:endnote>
  <w:endnote w:type="continuationSeparator" w:id="0">
    <w:p w:rsidR="00660382" w:rsidRDefault="0066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483" w:rsidRDefault="00B314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483" w:rsidRDefault="00B314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82" w:rsidRDefault="00660382">
      <w:r>
        <w:separator/>
      </w:r>
    </w:p>
  </w:footnote>
  <w:footnote w:type="continuationSeparator" w:id="0">
    <w:p w:rsidR="00660382" w:rsidRDefault="00660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483" w:rsidRDefault="00B314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483" w:rsidRDefault="00B314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235"/>
    <w:multiLevelType w:val="multilevel"/>
    <w:tmpl w:val="78E8CF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4046F3"/>
    <w:multiLevelType w:val="multilevel"/>
    <w:tmpl w:val="2BC44E8C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23745A2E"/>
    <w:multiLevelType w:val="hybridMultilevel"/>
    <w:tmpl w:val="6B02884A"/>
    <w:lvl w:ilvl="0" w:tplc="A7B0AB9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276DFD"/>
    <w:multiLevelType w:val="multilevel"/>
    <w:tmpl w:val="A4640B40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13"/>
    <w:rsid w:val="000112AF"/>
    <w:rsid w:val="000176EB"/>
    <w:rsid w:val="00022553"/>
    <w:rsid w:val="000246AF"/>
    <w:rsid w:val="00025075"/>
    <w:rsid w:val="0002535F"/>
    <w:rsid w:val="000255E4"/>
    <w:rsid w:val="00045799"/>
    <w:rsid w:val="00045CF7"/>
    <w:rsid w:val="000664BF"/>
    <w:rsid w:val="0006660A"/>
    <w:rsid w:val="000668E8"/>
    <w:rsid w:val="00071F1A"/>
    <w:rsid w:val="000916D1"/>
    <w:rsid w:val="00093A0A"/>
    <w:rsid w:val="00094966"/>
    <w:rsid w:val="000A5581"/>
    <w:rsid w:val="000B7234"/>
    <w:rsid w:val="000D39EB"/>
    <w:rsid w:val="000D5E2B"/>
    <w:rsid w:val="000F6509"/>
    <w:rsid w:val="00100A84"/>
    <w:rsid w:val="00106AD8"/>
    <w:rsid w:val="00123552"/>
    <w:rsid w:val="00130408"/>
    <w:rsid w:val="001409C9"/>
    <w:rsid w:val="00163577"/>
    <w:rsid w:val="00165B0E"/>
    <w:rsid w:val="00186911"/>
    <w:rsid w:val="001870FB"/>
    <w:rsid w:val="00195DF1"/>
    <w:rsid w:val="001A44E4"/>
    <w:rsid w:val="001B7B2A"/>
    <w:rsid w:val="001C38E8"/>
    <w:rsid w:val="001C6C68"/>
    <w:rsid w:val="001D2ECD"/>
    <w:rsid w:val="001D5E13"/>
    <w:rsid w:val="001D5E1E"/>
    <w:rsid w:val="001E5467"/>
    <w:rsid w:val="001E6BE2"/>
    <w:rsid w:val="001F54DB"/>
    <w:rsid w:val="001F70E3"/>
    <w:rsid w:val="00200186"/>
    <w:rsid w:val="00200AA1"/>
    <w:rsid w:val="002037E1"/>
    <w:rsid w:val="00211143"/>
    <w:rsid w:val="00211AB7"/>
    <w:rsid w:val="00214522"/>
    <w:rsid w:val="00214FF0"/>
    <w:rsid w:val="002277F0"/>
    <w:rsid w:val="0023067E"/>
    <w:rsid w:val="00237761"/>
    <w:rsid w:val="00242C82"/>
    <w:rsid w:val="00242FA1"/>
    <w:rsid w:val="00243F8C"/>
    <w:rsid w:val="00254163"/>
    <w:rsid w:val="00267ECF"/>
    <w:rsid w:val="00270734"/>
    <w:rsid w:val="00275752"/>
    <w:rsid w:val="00280619"/>
    <w:rsid w:val="002871A3"/>
    <w:rsid w:val="00287943"/>
    <w:rsid w:val="002941B5"/>
    <w:rsid w:val="002A2D3F"/>
    <w:rsid w:val="002D07E7"/>
    <w:rsid w:val="002D2E03"/>
    <w:rsid w:val="002D2F0A"/>
    <w:rsid w:val="002E1B6E"/>
    <w:rsid w:val="002E3B7A"/>
    <w:rsid w:val="003054B5"/>
    <w:rsid w:val="00305F45"/>
    <w:rsid w:val="003060BE"/>
    <w:rsid w:val="00306855"/>
    <w:rsid w:val="00311EE0"/>
    <w:rsid w:val="003137BE"/>
    <w:rsid w:val="00314CA4"/>
    <w:rsid w:val="00341889"/>
    <w:rsid w:val="003509AB"/>
    <w:rsid w:val="00351470"/>
    <w:rsid w:val="00353294"/>
    <w:rsid w:val="00357FEC"/>
    <w:rsid w:val="00371E0D"/>
    <w:rsid w:val="003838B0"/>
    <w:rsid w:val="00390E94"/>
    <w:rsid w:val="00395013"/>
    <w:rsid w:val="003A3997"/>
    <w:rsid w:val="003A7F40"/>
    <w:rsid w:val="003B4E03"/>
    <w:rsid w:val="003C1964"/>
    <w:rsid w:val="003D00F2"/>
    <w:rsid w:val="003D1977"/>
    <w:rsid w:val="003D1D1F"/>
    <w:rsid w:val="003E1705"/>
    <w:rsid w:val="003E2988"/>
    <w:rsid w:val="003E4ADC"/>
    <w:rsid w:val="003E75E8"/>
    <w:rsid w:val="003F18C7"/>
    <w:rsid w:val="003F43B3"/>
    <w:rsid w:val="004039FE"/>
    <w:rsid w:val="00417154"/>
    <w:rsid w:val="0042119E"/>
    <w:rsid w:val="00423329"/>
    <w:rsid w:val="004234BA"/>
    <w:rsid w:val="00423BB8"/>
    <w:rsid w:val="00426153"/>
    <w:rsid w:val="00427063"/>
    <w:rsid w:val="00433C69"/>
    <w:rsid w:val="00441492"/>
    <w:rsid w:val="004468C5"/>
    <w:rsid w:val="004522BF"/>
    <w:rsid w:val="00460256"/>
    <w:rsid w:val="00461E76"/>
    <w:rsid w:val="00470BF7"/>
    <w:rsid w:val="004742AA"/>
    <w:rsid w:val="004763F3"/>
    <w:rsid w:val="00483577"/>
    <w:rsid w:val="004B0D43"/>
    <w:rsid w:val="004B1A7B"/>
    <w:rsid w:val="004C19CF"/>
    <w:rsid w:val="004C52F3"/>
    <w:rsid w:val="004E1370"/>
    <w:rsid w:val="004F02B3"/>
    <w:rsid w:val="004F1F67"/>
    <w:rsid w:val="004F470B"/>
    <w:rsid w:val="004F69A5"/>
    <w:rsid w:val="005140D3"/>
    <w:rsid w:val="005146A4"/>
    <w:rsid w:val="00515E0D"/>
    <w:rsid w:val="005254D9"/>
    <w:rsid w:val="005270B4"/>
    <w:rsid w:val="00537482"/>
    <w:rsid w:val="00541545"/>
    <w:rsid w:val="00542A2B"/>
    <w:rsid w:val="00543EAE"/>
    <w:rsid w:val="0056334B"/>
    <w:rsid w:val="00584F55"/>
    <w:rsid w:val="0059349C"/>
    <w:rsid w:val="005B4451"/>
    <w:rsid w:val="005B742A"/>
    <w:rsid w:val="005B7468"/>
    <w:rsid w:val="005C193A"/>
    <w:rsid w:val="005C503B"/>
    <w:rsid w:val="005D29A3"/>
    <w:rsid w:val="005E4905"/>
    <w:rsid w:val="005F44F3"/>
    <w:rsid w:val="005F65B8"/>
    <w:rsid w:val="005F70AA"/>
    <w:rsid w:val="00623D11"/>
    <w:rsid w:val="00624040"/>
    <w:rsid w:val="00636A67"/>
    <w:rsid w:val="006541F1"/>
    <w:rsid w:val="00660382"/>
    <w:rsid w:val="00662918"/>
    <w:rsid w:val="00675CF9"/>
    <w:rsid w:val="00680C08"/>
    <w:rsid w:val="00682E29"/>
    <w:rsid w:val="0068343A"/>
    <w:rsid w:val="006859C8"/>
    <w:rsid w:val="00696E9D"/>
    <w:rsid w:val="00697793"/>
    <w:rsid w:val="006A3776"/>
    <w:rsid w:val="006A48EB"/>
    <w:rsid w:val="006A64F6"/>
    <w:rsid w:val="006A7B3E"/>
    <w:rsid w:val="006B353D"/>
    <w:rsid w:val="006B364E"/>
    <w:rsid w:val="006C3762"/>
    <w:rsid w:val="006E00B1"/>
    <w:rsid w:val="006E5121"/>
    <w:rsid w:val="006F5CB1"/>
    <w:rsid w:val="00711B3A"/>
    <w:rsid w:val="007156D6"/>
    <w:rsid w:val="00724C20"/>
    <w:rsid w:val="00731107"/>
    <w:rsid w:val="00731F96"/>
    <w:rsid w:val="00735613"/>
    <w:rsid w:val="0075041C"/>
    <w:rsid w:val="00760CEC"/>
    <w:rsid w:val="00767B0B"/>
    <w:rsid w:val="00772DFC"/>
    <w:rsid w:val="007813AA"/>
    <w:rsid w:val="007917AC"/>
    <w:rsid w:val="00791EA7"/>
    <w:rsid w:val="007A0B86"/>
    <w:rsid w:val="007A0F30"/>
    <w:rsid w:val="007A2F44"/>
    <w:rsid w:val="007A4A8D"/>
    <w:rsid w:val="007A65E3"/>
    <w:rsid w:val="007A7F28"/>
    <w:rsid w:val="007B01F6"/>
    <w:rsid w:val="007B04AF"/>
    <w:rsid w:val="007B0685"/>
    <w:rsid w:val="007B5391"/>
    <w:rsid w:val="007C3A58"/>
    <w:rsid w:val="007D033E"/>
    <w:rsid w:val="007D7AC9"/>
    <w:rsid w:val="007F31A8"/>
    <w:rsid w:val="00805CC0"/>
    <w:rsid w:val="0083624C"/>
    <w:rsid w:val="00850481"/>
    <w:rsid w:val="00854B10"/>
    <w:rsid w:val="00857A67"/>
    <w:rsid w:val="008616D4"/>
    <w:rsid w:val="00865354"/>
    <w:rsid w:val="00873C7F"/>
    <w:rsid w:val="008768A6"/>
    <w:rsid w:val="00883301"/>
    <w:rsid w:val="008A1CE8"/>
    <w:rsid w:val="008A7678"/>
    <w:rsid w:val="008B05D8"/>
    <w:rsid w:val="008B2A3D"/>
    <w:rsid w:val="008B37B4"/>
    <w:rsid w:val="008C79B3"/>
    <w:rsid w:val="008D5021"/>
    <w:rsid w:val="00900907"/>
    <w:rsid w:val="00933D0F"/>
    <w:rsid w:val="00945656"/>
    <w:rsid w:val="0094566F"/>
    <w:rsid w:val="00946E22"/>
    <w:rsid w:val="00951D7D"/>
    <w:rsid w:val="00953526"/>
    <w:rsid w:val="00957225"/>
    <w:rsid w:val="00964A35"/>
    <w:rsid w:val="00974019"/>
    <w:rsid w:val="00975AC1"/>
    <w:rsid w:val="0097612D"/>
    <w:rsid w:val="00981158"/>
    <w:rsid w:val="00985980"/>
    <w:rsid w:val="00991971"/>
    <w:rsid w:val="00992080"/>
    <w:rsid w:val="00992F7B"/>
    <w:rsid w:val="009A073C"/>
    <w:rsid w:val="009A706D"/>
    <w:rsid w:val="009C1973"/>
    <w:rsid w:val="009C1ACC"/>
    <w:rsid w:val="009C25B1"/>
    <w:rsid w:val="009C42DB"/>
    <w:rsid w:val="009C49C7"/>
    <w:rsid w:val="009C6E85"/>
    <w:rsid w:val="009D1868"/>
    <w:rsid w:val="009D5A9B"/>
    <w:rsid w:val="009F536A"/>
    <w:rsid w:val="009F5D11"/>
    <w:rsid w:val="00A01858"/>
    <w:rsid w:val="00A043C7"/>
    <w:rsid w:val="00A1043C"/>
    <w:rsid w:val="00A11F3A"/>
    <w:rsid w:val="00A12187"/>
    <w:rsid w:val="00A1351B"/>
    <w:rsid w:val="00A162F9"/>
    <w:rsid w:val="00A314EE"/>
    <w:rsid w:val="00A64D20"/>
    <w:rsid w:val="00A754F4"/>
    <w:rsid w:val="00A75F33"/>
    <w:rsid w:val="00A76D99"/>
    <w:rsid w:val="00A825F4"/>
    <w:rsid w:val="00A93462"/>
    <w:rsid w:val="00AA48B6"/>
    <w:rsid w:val="00AA6D91"/>
    <w:rsid w:val="00AC5C98"/>
    <w:rsid w:val="00AC6CC9"/>
    <w:rsid w:val="00AD2212"/>
    <w:rsid w:val="00AD25BB"/>
    <w:rsid w:val="00AD4D62"/>
    <w:rsid w:val="00AD7089"/>
    <w:rsid w:val="00AE4E2B"/>
    <w:rsid w:val="00AF1C7A"/>
    <w:rsid w:val="00AF226A"/>
    <w:rsid w:val="00AF22DA"/>
    <w:rsid w:val="00AF7373"/>
    <w:rsid w:val="00B0095F"/>
    <w:rsid w:val="00B03BEF"/>
    <w:rsid w:val="00B10DC5"/>
    <w:rsid w:val="00B11836"/>
    <w:rsid w:val="00B120FD"/>
    <w:rsid w:val="00B13B66"/>
    <w:rsid w:val="00B24912"/>
    <w:rsid w:val="00B31483"/>
    <w:rsid w:val="00B34257"/>
    <w:rsid w:val="00B47FA6"/>
    <w:rsid w:val="00B53717"/>
    <w:rsid w:val="00B566DF"/>
    <w:rsid w:val="00B65C0D"/>
    <w:rsid w:val="00B86A29"/>
    <w:rsid w:val="00B8730A"/>
    <w:rsid w:val="00B90870"/>
    <w:rsid w:val="00B920F5"/>
    <w:rsid w:val="00B93B2E"/>
    <w:rsid w:val="00B95845"/>
    <w:rsid w:val="00BA2BA5"/>
    <w:rsid w:val="00BB4D15"/>
    <w:rsid w:val="00BC1084"/>
    <w:rsid w:val="00BC270D"/>
    <w:rsid w:val="00BC5EDC"/>
    <w:rsid w:val="00BD1C38"/>
    <w:rsid w:val="00BD7F40"/>
    <w:rsid w:val="00BF047E"/>
    <w:rsid w:val="00BF53A3"/>
    <w:rsid w:val="00C23234"/>
    <w:rsid w:val="00C320FF"/>
    <w:rsid w:val="00C362AC"/>
    <w:rsid w:val="00C37C4E"/>
    <w:rsid w:val="00C44613"/>
    <w:rsid w:val="00C45446"/>
    <w:rsid w:val="00C47E67"/>
    <w:rsid w:val="00C57AAE"/>
    <w:rsid w:val="00C6116A"/>
    <w:rsid w:val="00C62950"/>
    <w:rsid w:val="00C6339D"/>
    <w:rsid w:val="00C66B18"/>
    <w:rsid w:val="00C83B7F"/>
    <w:rsid w:val="00CA28C2"/>
    <w:rsid w:val="00CB3825"/>
    <w:rsid w:val="00CB6485"/>
    <w:rsid w:val="00CB6B6D"/>
    <w:rsid w:val="00CC34B3"/>
    <w:rsid w:val="00CC388F"/>
    <w:rsid w:val="00CC689C"/>
    <w:rsid w:val="00CD1354"/>
    <w:rsid w:val="00CD5841"/>
    <w:rsid w:val="00CD79A3"/>
    <w:rsid w:val="00CE3FC5"/>
    <w:rsid w:val="00CE482D"/>
    <w:rsid w:val="00CE6008"/>
    <w:rsid w:val="00D07B9D"/>
    <w:rsid w:val="00D13A02"/>
    <w:rsid w:val="00D14EE6"/>
    <w:rsid w:val="00D21CB7"/>
    <w:rsid w:val="00D2298B"/>
    <w:rsid w:val="00D30171"/>
    <w:rsid w:val="00D302FA"/>
    <w:rsid w:val="00D31312"/>
    <w:rsid w:val="00D316E1"/>
    <w:rsid w:val="00D342A7"/>
    <w:rsid w:val="00D364F4"/>
    <w:rsid w:val="00D52FDF"/>
    <w:rsid w:val="00D56261"/>
    <w:rsid w:val="00D67648"/>
    <w:rsid w:val="00D74858"/>
    <w:rsid w:val="00D75745"/>
    <w:rsid w:val="00D803B7"/>
    <w:rsid w:val="00DA1785"/>
    <w:rsid w:val="00DA4DD4"/>
    <w:rsid w:val="00DB7B97"/>
    <w:rsid w:val="00DB7CDD"/>
    <w:rsid w:val="00DD7419"/>
    <w:rsid w:val="00DE0AC3"/>
    <w:rsid w:val="00DE1014"/>
    <w:rsid w:val="00DE4FAC"/>
    <w:rsid w:val="00DF04EB"/>
    <w:rsid w:val="00E07F46"/>
    <w:rsid w:val="00E165BF"/>
    <w:rsid w:val="00E1784F"/>
    <w:rsid w:val="00E34EB6"/>
    <w:rsid w:val="00E4148A"/>
    <w:rsid w:val="00E51D84"/>
    <w:rsid w:val="00E56AAC"/>
    <w:rsid w:val="00E635F6"/>
    <w:rsid w:val="00E65A9F"/>
    <w:rsid w:val="00E72573"/>
    <w:rsid w:val="00E73E48"/>
    <w:rsid w:val="00E8293B"/>
    <w:rsid w:val="00E8396D"/>
    <w:rsid w:val="00E925AC"/>
    <w:rsid w:val="00E927CA"/>
    <w:rsid w:val="00E95A63"/>
    <w:rsid w:val="00EA5E77"/>
    <w:rsid w:val="00EB210A"/>
    <w:rsid w:val="00EB4907"/>
    <w:rsid w:val="00EB5877"/>
    <w:rsid w:val="00EB5CD3"/>
    <w:rsid w:val="00EB7940"/>
    <w:rsid w:val="00EC1E76"/>
    <w:rsid w:val="00EC4582"/>
    <w:rsid w:val="00ED3B28"/>
    <w:rsid w:val="00ED415E"/>
    <w:rsid w:val="00EE17C2"/>
    <w:rsid w:val="00EE73A2"/>
    <w:rsid w:val="00EE7958"/>
    <w:rsid w:val="00EF615E"/>
    <w:rsid w:val="00F05171"/>
    <w:rsid w:val="00F06BB8"/>
    <w:rsid w:val="00F13222"/>
    <w:rsid w:val="00F1327D"/>
    <w:rsid w:val="00F17775"/>
    <w:rsid w:val="00F2069A"/>
    <w:rsid w:val="00F24D3C"/>
    <w:rsid w:val="00F2595F"/>
    <w:rsid w:val="00F26E1A"/>
    <w:rsid w:val="00F279AB"/>
    <w:rsid w:val="00F27D9A"/>
    <w:rsid w:val="00F4029D"/>
    <w:rsid w:val="00F45BFB"/>
    <w:rsid w:val="00F54359"/>
    <w:rsid w:val="00F63DD0"/>
    <w:rsid w:val="00F652CC"/>
    <w:rsid w:val="00F67367"/>
    <w:rsid w:val="00F703E4"/>
    <w:rsid w:val="00F8728B"/>
    <w:rsid w:val="00F938F0"/>
    <w:rsid w:val="00FA5714"/>
    <w:rsid w:val="00FA7E91"/>
    <w:rsid w:val="00FB5280"/>
    <w:rsid w:val="00FB6037"/>
    <w:rsid w:val="00FC1C2F"/>
    <w:rsid w:val="00FC6C54"/>
    <w:rsid w:val="00FC75B6"/>
    <w:rsid w:val="00FD0BD6"/>
    <w:rsid w:val="00FD43AF"/>
    <w:rsid w:val="00FE11CC"/>
    <w:rsid w:val="00FE3C7F"/>
    <w:rsid w:val="00FE7146"/>
    <w:rsid w:val="00FE7694"/>
    <w:rsid w:val="00FE7BDF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37C4E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67186944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paragraph" w:customStyle="1" w:styleId="caption1">
    <w:name w:val="caption1"/>
    <w:basedOn w:val="a1"/>
    <w:next w:val="a1"/>
    <w:qFormat/>
    <w:pPr>
      <w:spacing w:before="240"/>
    </w:pPr>
    <w:rPr>
      <w:b/>
      <w:sz w:val="24"/>
    </w:rPr>
  </w:style>
  <w:style w:type="paragraph" w:styleId="affffa">
    <w:name w:val="List Paragraph"/>
    <w:basedOn w:val="a1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  <w:style w:type="paragraph" w:styleId="afffff2">
    <w:name w:val="Balloon Text"/>
    <w:basedOn w:val="a1"/>
    <w:link w:val="afffff3"/>
    <w:uiPriority w:val="99"/>
    <w:semiHidden/>
    <w:unhideWhenUsed/>
    <w:rsid w:val="00254163"/>
    <w:rPr>
      <w:rFonts w:ascii="Tahoma" w:hAnsi="Tahoma" w:cs="Tahoma"/>
      <w:sz w:val="16"/>
      <w:szCs w:val="16"/>
    </w:rPr>
  </w:style>
  <w:style w:type="character" w:customStyle="1" w:styleId="afffff3">
    <w:name w:val="Текст выноски Знак"/>
    <w:basedOn w:val="a5"/>
    <w:link w:val="afffff2"/>
    <w:uiPriority w:val="99"/>
    <w:semiHidden/>
    <w:rsid w:val="00254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37C4E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67186944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paragraph" w:customStyle="1" w:styleId="caption1">
    <w:name w:val="caption1"/>
    <w:basedOn w:val="a1"/>
    <w:next w:val="a1"/>
    <w:qFormat/>
    <w:pPr>
      <w:spacing w:before="240"/>
    </w:pPr>
    <w:rPr>
      <w:b/>
      <w:sz w:val="24"/>
    </w:rPr>
  </w:style>
  <w:style w:type="paragraph" w:styleId="affffa">
    <w:name w:val="List Paragraph"/>
    <w:basedOn w:val="a1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  <w:style w:type="paragraph" w:styleId="afffff2">
    <w:name w:val="Balloon Text"/>
    <w:basedOn w:val="a1"/>
    <w:link w:val="afffff3"/>
    <w:uiPriority w:val="99"/>
    <w:semiHidden/>
    <w:unhideWhenUsed/>
    <w:rsid w:val="00254163"/>
    <w:rPr>
      <w:rFonts w:ascii="Tahoma" w:hAnsi="Tahoma" w:cs="Tahoma"/>
      <w:sz w:val="16"/>
      <w:szCs w:val="16"/>
    </w:rPr>
  </w:style>
  <w:style w:type="character" w:customStyle="1" w:styleId="afffff3">
    <w:name w:val="Текст выноски Знак"/>
    <w:basedOn w:val="a5"/>
    <w:link w:val="afffff2"/>
    <w:uiPriority w:val="99"/>
    <w:semiHidden/>
    <w:rsid w:val="00254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565341150" TargetMode="External"/><Relationship Id="rId18" Type="http://schemas.openxmlformats.org/officeDocument/2006/relationships/hyperlink" Target="http://yurgregion.ru/index.php?id=407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34115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6534115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ocs.cntd.ru/document/56534115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42035917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E6C5D-51BB-41AE-9884-8E89ADEF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3565</TotalTime>
  <Pages>1</Pages>
  <Words>8039</Words>
  <Characters>45824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Лориса Иванова</dc:creator>
  <cp:lastModifiedBy>Каленская Елена Сергеевна</cp:lastModifiedBy>
  <cp:revision>347</cp:revision>
  <cp:lastPrinted>2025-09-02T07:48:00Z</cp:lastPrinted>
  <dcterms:created xsi:type="dcterms:W3CDTF">2025-08-07T07:50:00Z</dcterms:created>
  <dcterms:modified xsi:type="dcterms:W3CDTF">2025-09-04T03:26:00Z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2025-07-16T15:53:32Z</dcterms:created>
  <dc:creator/>
  <dc:description/>
  <dc:language>ru-RU</dc:language>
  <cp:lastModifiedBy/>
  <cp:lastPrinted>2025-07-31T15:53:38Z</cp:lastPrinted>
  <dcterms:modified xsi:type="dcterms:W3CDTF">2025-07-31T15:57:02Z</dcterms:modified>
  <cp:revision>11</cp:revision>
  <dc:subject/>
  <dc:title>Default</dc:title>
</cp:coreProperties>
</file>