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22" w:rsidRDefault="00584798" w:rsidP="00771D31">
      <w:pPr>
        <w:ind w:left="510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Проект</w:t>
      </w:r>
      <w:bookmarkStart w:id="0" w:name="_GoBack"/>
      <w:bookmarkEnd w:id="0"/>
    </w:p>
    <w:p w:rsidR="005972CD" w:rsidRDefault="005972CD" w:rsidP="00771D31">
      <w:pPr>
        <w:ind w:left="5103"/>
        <w:rPr>
          <w:sz w:val="26"/>
          <w:szCs w:val="26"/>
        </w:rPr>
      </w:pPr>
    </w:p>
    <w:p w:rsidR="00552F87" w:rsidRDefault="00552F87" w:rsidP="00771D31">
      <w:pPr>
        <w:ind w:left="5103"/>
        <w:rPr>
          <w:sz w:val="26"/>
          <w:szCs w:val="26"/>
        </w:rPr>
      </w:pPr>
    </w:p>
    <w:p w:rsidR="00552F87" w:rsidRPr="00424542" w:rsidRDefault="00552F87" w:rsidP="00424542">
      <w:pPr>
        <w:ind w:left="5103"/>
        <w:rPr>
          <w:rFonts w:ascii="Arial" w:hAnsi="Arial" w:cs="Arial"/>
        </w:rPr>
      </w:pPr>
      <w:r w:rsidRPr="00424542">
        <w:rPr>
          <w:rFonts w:ascii="Arial" w:hAnsi="Arial" w:cs="Arial"/>
        </w:rPr>
        <w:t>Приложение</w:t>
      </w:r>
    </w:p>
    <w:p w:rsidR="00552F87" w:rsidRPr="00424542" w:rsidRDefault="00552F87" w:rsidP="00424542">
      <w:pPr>
        <w:ind w:left="5103"/>
        <w:rPr>
          <w:rFonts w:ascii="Arial" w:hAnsi="Arial" w:cs="Arial"/>
        </w:rPr>
      </w:pPr>
      <w:r w:rsidRPr="00424542">
        <w:rPr>
          <w:rFonts w:ascii="Arial" w:hAnsi="Arial" w:cs="Arial"/>
        </w:rPr>
        <w:t>к постановлению администрации</w:t>
      </w:r>
    </w:p>
    <w:p w:rsidR="00552F87" w:rsidRPr="00424542" w:rsidRDefault="00552F87" w:rsidP="00424542">
      <w:pPr>
        <w:ind w:left="5103"/>
        <w:rPr>
          <w:rFonts w:ascii="Arial" w:hAnsi="Arial" w:cs="Arial"/>
        </w:rPr>
      </w:pPr>
      <w:r w:rsidRPr="00424542">
        <w:rPr>
          <w:rFonts w:ascii="Arial" w:hAnsi="Arial" w:cs="Arial"/>
        </w:rPr>
        <w:t>Юргинского муниципального округа</w:t>
      </w:r>
    </w:p>
    <w:p w:rsidR="00552F87" w:rsidRPr="00424542" w:rsidRDefault="00552F87" w:rsidP="00424542">
      <w:pPr>
        <w:ind w:left="5103"/>
        <w:rPr>
          <w:rFonts w:ascii="Arial" w:hAnsi="Arial" w:cs="Arial"/>
        </w:rPr>
      </w:pPr>
      <w:r w:rsidRPr="00424542">
        <w:rPr>
          <w:rFonts w:ascii="Arial" w:hAnsi="Arial" w:cs="Arial"/>
        </w:rPr>
        <w:t>от ____.10.2025 №_____-МНА</w:t>
      </w:r>
    </w:p>
    <w:p w:rsidR="00771D31" w:rsidRPr="00424542" w:rsidRDefault="00771D31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A46D37" w:rsidRPr="00424542" w:rsidRDefault="00A46D37" w:rsidP="004245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pacing w:val="-3"/>
        </w:rPr>
      </w:pPr>
      <w:r w:rsidRPr="00424542">
        <w:rPr>
          <w:rFonts w:ascii="Arial" w:hAnsi="Arial" w:cs="Arial"/>
          <w:spacing w:val="-3"/>
        </w:rPr>
        <w:t>Муниципальная программа</w:t>
      </w:r>
    </w:p>
    <w:p w:rsidR="00A46D37" w:rsidRPr="00424542" w:rsidRDefault="00A46D37" w:rsidP="004245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pacing w:val="-3"/>
        </w:rPr>
      </w:pPr>
      <w:r w:rsidRPr="00424542">
        <w:rPr>
          <w:rFonts w:ascii="Arial" w:hAnsi="Arial" w:cs="Arial"/>
          <w:spacing w:val="-3"/>
        </w:rPr>
        <w:t>«</w:t>
      </w:r>
      <w:r w:rsidR="0066687F" w:rsidRPr="00424542">
        <w:rPr>
          <w:rFonts w:ascii="Arial" w:hAnsi="Arial" w:cs="Arial"/>
          <w:spacing w:val="-3"/>
        </w:rPr>
        <w:t>Сохранение</w:t>
      </w:r>
      <w:r w:rsidR="002E513A" w:rsidRPr="00424542">
        <w:rPr>
          <w:rFonts w:ascii="Arial" w:hAnsi="Arial" w:cs="Arial"/>
          <w:spacing w:val="-3"/>
        </w:rPr>
        <w:t>,</w:t>
      </w:r>
      <w:r w:rsidR="0066687F" w:rsidRPr="00424542">
        <w:rPr>
          <w:rFonts w:ascii="Arial" w:hAnsi="Arial" w:cs="Arial"/>
          <w:spacing w:val="-3"/>
        </w:rPr>
        <w:t xml:space="preserve"> развитие культуры и национальной политики в Юргинском муниципальном округе</w:t>
      </w:r>
      <w:r w:rsidRPr="00424542">
        <w:rPr>
          <w:rFonts w:ascii="Arial" w:hAnsi="Arial" w:cs="Arial"/>
          <w:spacing w:val="-3"/>
        </w:rPr>
        <w:t xml:space="preserve"> </w:t>
      </w:r>
      <w:r w:rsidR="00F31BC0" w:rsidRPr="00424542">
        <w:rPr>
          <w:rFonts w:ascii="Arial" w:hAnsi="Arial" w:cs="Arial"/>
          <w:spacing w:val="-3"/>
        </w:rPr>
        <w:t>на 202</w:t>
      </w:r>
      <w:r w:rsidR="00BF1BC3" w:rsidRPr="00424542">
        <w:rPr>
          <w:rFonts w:ascii="Arial" w:hAnsi="Arial" w:cs="Arial"/>
          <w:spacing w:val="-3"/>
        </w:rPr>
        <w:t>6</w:t>
      </w:r>
      <w:r w:rsidR="00F31BC0" w:rsidRPr="00424542">
        <w:rPr>
          <w:rFonts w:ascii="Arial" w:hAnsi="Arial" w:cs="Arial"/>
          <w:spacing w:val="-3"/>
        </w:rPr>
        <w:t xml:space="preserve"> год и на плановый период 202</w:t>
      </w:r>
      <w:r w:rsidR="00BF1BC3" w:rsidRPr="00424542">
        <w:rPr>
          <w:rFonts w:ascii="Arial" w:hAnsi="Arial" w:cs="Arial"/>
          <w:spacing w:val="-3"/>
        </w:rPr>
        <w:t>7</w:t>
      </w:r>
      <w:r w:rsidR="00F31BC0" w:rsidRPr="00424542">
        <w:rPr>
          <w:rFonts w:ascii="Arial" w:hAnsi="Arial" w:cs="Arial"/>
          <w:spacing w:val="-3"/>
        </w:rPr>
        <w:t xml:space="preserve"> и 202</w:t>
      </w:r>
      <w:r w:rsidR="00BF1BC3" w:rsidRPr="00424542">
        <w:rPr>
          <w:rFonts w:ascii="Arial" w:hAnsi="Arial" w:cs="Arial"/>
          <w:spacing w:val="-3"/>
        </w:rPr>
        <w:t>8</w:t>
      </w:r>
      <w:r w:rsidR="00F31BC0" w:rsidRPr="00424542">
        <w:rPr>
          <w:rFonts w:ascii="Arial" w:hAnsi="Arial" w:cs="Arial"/>
          <w:spacing w:val="-3"/>
        </w:rPr>
        <w:t xml:space="preserve"> годов</w:t>
      </w:r>
      <w:r w:rsidR="002E513A" w:rsidRPr="00424542">
        <w:rPr>
          <w:rFonts w:ascii="Arial" w:hAnsi="Arial" w:cs="Arial"/>
          <w:spacing w:val="-3"/>
        </w:rPr>
        <w:t>»</w:t>
      </w:r>
    </w:p>
    <w:p w:rsidR="00A46D37" w:rsidRPr="00424542" w:rsidRDefault="00A46D37" w:rsidP="004245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</w:rPr>
      </w:pPr>
    </w:p>
    <w:p w:rsidR="00BF1BC3" w:rsidRPr="00424542" w:rsidRDefault="00BF1BC3" w:rsidP="00424542">
      <w:pPr>
        <w:pStyle w:val="a3"/>
        <w:autoSpaceDE w:val="0"/>
        <w:autoSpaceDN w:val="0"/>
        <w:adjustRightInd w:val="0"/>
        <w:ind w:left="143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Стратегические приоритеты муниципальной программы «</w:t>
      </w:r>
      <w:r w:rsidR="0066687F" w:rsidRPr="00424542">
        <w:rPr>
          <w:rFonts w:ascii="Arial" w:hAnsi="Arial" w:cs="Arial"/>
        </w:rPr>
        <w:t>Сохранение</w:t>
      </w:r>
      <w:r w:rsidR="009667F0">
        <w:rPr>
          <w:rFonts w:ascii="Arial" w:hAnsi="Arial" w:cs="Arial"/>
        </w:rPr>
        <w:t>,</w:t>
      </w:r>
      <w:r w:rsidR="0066687F" w:rsidRPr="00424542">
        <w:rPr>
          <w:rFonts w:ascii="Arial" w:hAnsi="Arial" w:cs="Arial"/>
        </w:rPr>
        <w:t xml:space="preserve"> развитие культуры и национальной политики в Юргинском муниципальном округе</w:t>
      </w:r>
      <w:r w:rsidRPr="00424542">
        <w:rPr>
          <w:rFonts w:ascii="Arial" w:hAnsi="Arial" w:cs="Arial"/>
        </w:rPr>
        <w:t xml:space="preserve"> на 2026 год и на плановый период 2027 и 2028 годов» </w:t>
      </w:r>
    </w:p>
    <w:p w:rsidR="00BF1BC3" w:rsidRPr="00424542" w:rsidRDefault="00BF1BC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F1BC3" w:rsidRPr="00424542" w:rsidRDefault="00BF1BC3" w:rsidP="00424542">
      <w:pPr>
        <w:pStyle w:val="a3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Оценка текущего состояния сферы культуры </w:t>
      </w:r>
    </w:p>
    <w:p w:rsidR="00530BE4" w:rsidRPr="00424542" w:rsidRDefault="00530BE4" w:rsidP="00424542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</w:p>
    <w:p w:rsidR="004261F3" w:rsidRPr="00424542" w:rsidRDefault="00530BE4" w:rsidP="00424542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Развитие деятельности организаций культуры Юргинского муниципального округа</w:t>
      </w:r>
    </w:p>
    <w:p w:rsidR="00530BE4" w:rsidRPr="00424542" w:rsidRDefault="00530BE4" w:rsidP="00424542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proofErr w:type="gramStart"/>
      <w:r w:rsidRPr="00424542">
        <w:rPr>
          <w:rFonts w:ascii="Arial" w:hAnsi="Arial" w:cs="Arial"/>
        </w:rPr>
        <w:t>Государственная культурная политика, является одним из национальных приоритетов и признана важнейшим фактором роста качества жизни и гармонизации общественных отношений, нацелена на реализацию стратегической роли культуры,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</w:t>
      </w:r>
      <w:proofErr w:type="gramEnd"/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По состоянию на 01.01.2025 года в учреждениях культуры Юргинского муниципального округа трудятся 200 человек, из них основной персонал составляет 149 человека, в т.ч. в клубных учреждениях 90 человек, в библиотечно – музейном комплексе 35 человек, в учреждениях дополнительного образования 17 человек, многие имеют областные и муниципальные награды.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Для реализации мер государственной, региональной, муниципальной политики в области культуры и искусства, дополнительного образования на территории Юргинского муниципального округа, а также организованного функционирования и развития деятельности учреждений в указанных сферах, осуществляет деятельность Муниципальное казенное учреждение «Управление культуры, молодежной политики и спорта администрации Юргинского муниципального округа» далее (Управление). В настоящее время в подведомственности управления культуры находится 6 учреждений.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Сфера культуры Юргинского муниципального округа обладает значительным культурным и творческим потенциалом и представлена многопрофильной сетью организаций культуры по следующим видам культурной деятельности: культурно - досуговая деятельность, музейное и библиотечное дело, образовательная деятельность в сфере культуры. Муниципальная сеть учреждений культуры Юргинского муниципального округа представляют четыре учреждения культуры.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ab/>
        <w:t>1. 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-1 центральный Дом культуры (ЦДК);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-1 центр досуга молодёжи (ЦДМ);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- 12 сельских клубов;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-14 сельских Домов культуры;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-2 автоклуба.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2. Муниципальное автономное учреждение культуры «Юргинский библиотечно-музейный комплекс», которое объединяет: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- 18 библиотек – филиалов,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центральную библиотеку,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детскую библиотеку,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краеведческий музей.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3. Муниципальное автономное учреждение дополнительного образования «Детская школа искусств №34», с шестью местами осуществления образовательной деятельности.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4. Муниципальное автономное учреждение дополнительного образования «Детская музыкальная школа № 69».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5. В рамках заключенных соглашений ведение бухгалтерского учета подведомственных учреждений осуществляет Муниципальное казенное учреждение «Централизованная бухгалтерия Управления культуры, молодежной политики и спорта администрации Юргинского муниципального округа».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6. В целях совершенствования организации обслуживания подведомственных учреждений комплексное обслуживание помещений осуществляет Муниципальное бюджетное учреждение «Центр обслуживания учреждений культуры Юргинского муниципального округа».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Большое влияние на развитие культуры в Юргинском муниципальном округе оказала реализация с 2019 </w:t>
      </w:r>
      <w:r w:rsidR="003F4BF2" w:rsidRPr="00424542">
        <w:rPr>
          <w:rFonts w:ascii="Arial" w:hAnsi="Arial" w:cs="Arial"/>
        </w:rPr>
        <w:t>-</w:t>
      </w:r>
      <w:r w:rsidR="00AB442D" w:rsidRPr="00424542">
        <w:rPr>
          <w:rFonts w:ascii="Arial" w:hAnsi="Arial" w:cs="Arial"/>
        </w:rPr>
        <w:t xml:space="preserve"> 2024 </w:t>
      </w:r>
      <w:r w:rsidRPr="00424542">
        <w:rPr>
          <w:rFonts w:ascii="Arial" w:hAnsi="Arial" w:cs="Arial"/>
        </w:rPr>
        <w:t>год</w:t>
      </w:r>
      <w:r w:rsidR="00AB442D" w:rsidRPr="00424542">
        <w:rPr>
          <w:rFonts w:ascii="Arial" w:hAnsi="Arial" w:cs="Arial"/>
        </w:rPr>
        <w:t>ы</w:t>
      </w:r>
      <w:r w:rsidRPr="00424542">
        <w:rPr>
          <w:rFonts w:ascii="Arial" w:hAnsi="Arial" w:cs="Arial"/>
        </w:rPr>
        <w:t xml:space="preserve"> национального проекта «Культура».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Для повышения посещаемости в Юргинском муниципальном округе реализуется федеральный проект «Пушкинская карта», рассчитанный на молодых людей в возрасте от 14 до 22 лет.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Также продолжается улучшение качества предоставления услуг (независимая оценка качества услуг, предоставляемых учреждениями культуры, по итогам 2025 года составила 90,9 процентов).</w:t>
      </w:r>
    </w:p>
    <w:p w:rsidR="00AB442D" w:rsidRPr="00424542" w:rsidRDefault="00AB442D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Кроме того, с начала реализации национального проекта «Культура» создаются новые точки развития сферы культуры в Юргинском муниципальном округе. Открыта модельная библиотека (библиотека современного формата) в д. Новороманово.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proofErr w:type="gramStart"/>
      <w:r w:rsidRPr="00424542">
        <w:rPr>
          <w:rFonts w:ascii="Arial" w:hAnsi="Arial" w:cs="Arial"/>
        </w:rPr>
        <w:t>Выполняя план основных мероприятий по развитию отрасли культуры Юргинского муниципального округа культурная политика Юргинского муниципального округа направлена на наиболее полное удовлетворение растущих и изменяющихся культурных запросов и нужд населения округа по сохранению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 базы.</w:t>
      </w:r>
      <w:proofErr w:type="gramEnd"/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В Юргинском муниципальном округе особое внимание уделяется культурно-массовым мероприятиям. Неизменной популярностью у населения пользуются такие творческие проекты, такие как муниципальный  патриотический фестиваль «О Родине, о доблести, о славе!» и фестиваль детского творчества «Просторы вдохновения», региональный проект «Кузбасское лето -2025», муниципальный этап Всекузбасского фестиваля-конкурса «Виктория. Песни Победы».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 xml:space="preserve">Ежегодно проводится более 7500 культурно-массовых мероприятий, которые в 2025 году посетят не менее 410 тысяч человек.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proofErr w:type="gramStart"/>
      <w:r w:rsidRPr="00424542">
        <w:rPr>
          <w:rFonts w:ascii="Arial" w:hAnsi="Arial" w:cs="Arial"/>
        </w:rPr>
        <w:t>Большим успехом у населения пользуются коллективы Проскоковского ЦДК: это - народный коллектив,  ансамбль песни и танца,  народный коллектив, вокальный ансамбль «Гармония», народный коллектив, вокально-инструментальный ансамбль «Родник»,  детский фольклорный ансамбль «Живица», образцовый коллектив, детский хореографический коллектив «Проскоковский Сапфир»;</w:t>
      </w:r>
      <w:proofErr w:type="gramEnd"/>
      <w:r w:rsidRPr="00424542">
        <w:rPr>
          <w:rFonts w:ascii="Arial" w:hAnsi="Arial" w:cs="Arial"/>
        </w:rPr>
        <w:t xml:space="preserve"> коллективы Юргинского СДК: хор ветеранов «Россияночка», вокальный ансамбль «Аквамарин», образцовый самодеятельный коллектив, театр кукол «Петрушка», а также национальные татарские коллективы Зимниковского СК и Сарсазского СДК,  коллективы казачьей песни Попереченского СДК. Количество коллективов, имеющих звания «Народный» и «Образцовый», составляют 5 коллективов. 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В период летних каникул учреждениями культуры проводятся тематические спортивно-игровые и праздничные мероприятия. Летние каникулы открываются праздничными театрализованными мероприятиями  в рамках Международного дня защиты детей.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Особое внимание уделяется патриотическому воспитанию. Неотъемлемой частью работы учреждений культуры является празднование Государственных праздников и памятных дат, таких как День России, День памяти и скорби, День Государственного флага РФ. Проведены конкурс солдатской песни «Виктория»,  муниципальный фестиваль-конкурс патриотической песни среди любительских хоровых коллективов «Песня помогала побеждать» и разножанровый патриотический фестиваль «О Родине, о доблести, о славе!», ежегодно 22 июня проводятся митинги памяти, акции «Минута молчания», «Георгиевская ленточка» и другие.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Важным направлением в работе учреждений культуры является выявление  и поддержка талантливых детей. Так, ежегодно с целью патриотического воспитания подрастающего поколения в феврале проводится фестиваль детского творчества «Я люблю тебя, Россия!», муниципальный фестиваль детского творчества «Просторы вдохновения». В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 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424542">
        <w:rPr>
          <w:rFonts w:ascii="Arial" w:hAnsi="Arial" w:cs="Arial"/>
        </w:rPr>
        <w:t>ИЗО</w:t>
      </w:r>
      <w:proofErr w:type="gramEnd"/>
      <w:r w:rsidRPr="00424542">
        <w:rPr>
          <w:rFonts w:ascii="Arial" w:hAnsi="Arial" w:cs="Arial"/>
        </w:rPr>
        <w:t xml:space="preserve"> участвуют </w:t>
      </w:r>
      <w:proofErr w:type="gramStart"/>
      <w:r w:rsidRPr="00424542">
        <w:rPr>
          <w:rFonts w:ascii="Arial" w:hAnsi="Arial" w:cs="Arial"/>
        </w:rPr>
        <w:t>в</w:t>
      </w:r>
      <w:proofErr w:type="gramEnd"/>
      <w:r w:rsidRPr="00424542">
        <w:rPr>
          <w:rFonts w:ascii="Arial" w:hAnsi="Arial" w:cs="Arial"/>
        </w:rPr>
        <w:t xml:space="preserve"> муниципальных и областных выставках декоративно-прикладного и изобразительного искусства.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Творческие коллективы Юргинского муниципального округа постоянно принимают участие в муниципальных и областных конкурсах, выставках и фестивалях народного творчества. 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Учреждения культуры регулярно проводят профилактические мероприятия для проживающего в Юргинском муниципальном округе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A04BFA" w:rsidRPr="00424542" w:rsidRDefault="00A04BFA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В национальных селах – Зимник и Сарсаз  организовываются встречи двух культур, выставки декоративно-прикладного творчества, спортивные соревнования среди национальных команд. Ежегодно творческие коллективы принимают участие в областном  фестивале национальных культур.</w:t>
      </w:r>
    </w:p>
    <w:p w:rsidR="009D58F1" w:rsidRPr="00424542" w:rsidRDefault="009D58F1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В округе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округе 20 библиотек с библиотечным фондом 227626 экземпляра. Количество зарегистрированных пользователей 14896 человек. </w:t>
      </w:r>
    </w:p>
    <w:p w:rsidR="009D58F1" w:rsidRPr="00424542" w:rsidRDefault="009D58F1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9D58F1" w:rsidRPr="00424542" w:rsidRDefault="009D58F1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Продолжается оцифровка документов библиотечного фонда – 44 шт., библиографических записей – 3000 шт., всего внесено 57458 шт.</w:t>
      </w:r>
    </w:p>
    <w:p w:rsidR="009D58F1" w:rsidRPr="00424542" w:rsidRDefault="009D58F1" w:rsidP="00424542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Библиотечные работники посещают семинары и вебинары - 5 человек, учатся в учебных заведениях культуры – 3 человека. В рамках реализации федерального проекта «Творческие люди» повышение квалификации прошел 1 сотрудник МАУК «Юргинский БМК». </w:t>
      </w:r>
    </w:p>
    <w:p w:rsidR="009D58F1" w:rsidRPr="00424542" w:rsidRDefault="009D58F1" w:rsidP="00424542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На территории Юргинского муниципального округа свою деятельность осуществляет 1 краеведческий музей (п.ст. Юрга-2). Фонд музея насчитывает 21114 экспонатов, в 2025 году посетило музей 3680 человек.</w:t>
      </w:r>
    </w:p>
    <w:p w:rsidR="0025332E" w:rsidRPr="00424542" w:rsidRDefault="0025332E" w:rsidP="00424542">
      <w:pPr>
        <w:ind w:firstLine="708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В Юргинском муниципальном округе работает 1 </w:t>
      </w:r>
      <w:r w:rsidR="007D3D3F" w:rsidRPr="00424542">
        <w:rPr>
          <w:rFonts w:ascii="Arial" w:hAnsi="Arial" w:cs="Arial"/>
        </w:rPr>
        <w:t>Муниципальное автономное учреждение дополнительного образования «</w:t>
      </w:r>
      <w:r w:rsidRPr="00424542">
        <w:rPr>
          <w:rFonts w:ascii="Arial" w:hAnsi="Arial" w:cs="Arial"/>
        </w:rPr>
        <w:t>Детская школа искусств</w:t>
      </w:r>
      <w:r w:rsidR="007D3D3F" w:rsidRPr="00424542">
        <w:rPr>
          <w:rFonts w:ascii="Arial" w:hAnsi="Arial" w:cs="Arial"/>
        </w:rPr>
        <w:t xml:space="preserve"> №34»</w:t>
      </w:r>
      <w:r w:rsidRPr="00424542">
        <w:rPr>
          <w:rFonts w:ascii="Arial" w:hAnsi="Arial" w:cs="Arial"/>
        </w:rPr>
        <w:t>,</w:t>
      </w:r>
      <w:r w:rsidR="007D3D3F" w:rsidRPr="00424542">
        <w:rPr>
          <w:rFonts w:ascii="Arial" w:hAnsi="Arial" w:cs="Arial"/>
        </w:rPr>
        <w:t xml:space="preserve"> которое имеет </w:t>
      </w:r>
      <w:r w:rsidRPr="00424542">
        <w:rPr>
          <w:rFonts w:ascii="Arial" w:hAnsi="Arial" w:cs="Arial"/>
        </w:rPr>
        <w:t xml:space="preserve">6 мест осуществления образовательной деятельности и 1 </w:t>
      </w:r>
      <w:r w:rsidR="007D3D3F" w:rsidRPr="00424542">
        <w:rPr>
          <w:rFonts w:ascii="Arial" w:hAnsi="Arial" w:cs="Arial"/>
        </w:rPr>
        <w:t>Муниципальное автономное учреждение дополнительного образования «</w:t>
      </w:r>
      <w:r w:rsidRPr="00424542">
        <w:rPr>
          <w:rFonts w:ascii="Arial" w:hAnsi="Arial" w:cs="Arial"/>
        </w:rPr>
        <w:t xml:space="preserve">Детская музыкальная  школа </w:t>
      </w:r>
      <w:r w:rsidR="007D3D3F" w:rsidRPr="00424542">
        <w:rPr>
          <w:rFonts w:ascii="Arial" w:hAnsi="Arial" w:cs="Arial"/>
        </w:rPr>
        <w:t xml:space="preserve">№69» </w:t>
      </w:r>
      <w:r w:rsidRPr="00424542">
        <w:rPr>
          <w:rFonts w:ascii="Arial" w:hAnsi="Arial" w:cs="Arial"/>
        </w:rPr>
        <w:t xml:space="preserve">в п. Юргинский. 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Педагогический коллектив МАУДО «ДШИ №34» является высокопрофессиональным по своему составу. Общее количество педагогических работников на 2025 год - 13 человек, основных - 10, внешних совместителей - 3, руководителей - 1, заместителей - 1 человек. 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Средний возраст педагогических кадров в школе искусств - 47 лет. Это психологически стабильный возраст, что обеспечивает минимальную текучесть кадров. Средний педагогический стаж - 17 лет, что говорит о коллективе с высоким методическим и профессиональным уровнем. 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Предпрофессиональную программу, общеразвивающую программу и программу раннего эстетического развития реализуют </w:t>
      </w:r>
      <w:proofErr w:type="gramStart"/>
      <w:r w:rsidRPr="00424542">
        <w:rPr>
          <w:rFonts w:ascii="Arial" w:hAnsi="Arial" w:cs="Arial"/>
        </w:rPr>
        <w:t>преподаватели</w:t>
      </w:r>
      <w:proofErr w:type="gramEnd"/>
      <w:r w:rsidRPr="00424542">
        <w:rPr>
          <w:rFonts w:ascii="Arial" w:hAnsi="Arial" w:cs="Arial"/>
        </w:rPr>
        <w:t xml:space="preserve"> имеющие следующие характеристики: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по уровню образования: преподаватели - 13 человек, администрация - 2. Высшее образование - 9, </w:t>
      </w:r>
      <w:proofErr w:type="gramStart"/>
      <w:r w:rsidRPr="00424542">
        <w:rPr>
          <w:rFonts w:ascii="Arial" w:hAnsi="Arial" w:cs="Arial"/>
        </w:rPr>
        <w:t>среднее-специальное</w:t>
      </w:r>
      <w:proofErr w:type="gramEnd"/>
      <w:r w:rsidRPr="00424542">
        <w:rPr>
          <w:rFonts w:ascii="Arial" w:hAnsi="Arial" w:cs="Arial"/>
        </w:rPr>
        <w:t xml:space="preserve"> - 6.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по стажу работы: 1-3 года - 4, 4-10 лет - 3, 11-20 лет - 1, 21-30 лет - 3, свыше 30 лет - 4.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по квалификационным категориям: высшая категория - 5, первая категория - 6, соответствие занимаемой должности - 4. 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Основные мероприятия по реализации кадровой политики школы является: своевременное прохождение курсов повышения квалификации, переподготовки и аттестация педагогических работников.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  Контингент учащихся составляет 176 человек.  Из них 48 учащихся на общеразвивающей программе и 128 на предпрофессиональной программе. 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В 2024 - 2025 учебном году проведено: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 -41 концерт (</w:t>
      </w:r>
      <w:proofErr w:type="gramStart"/>
      <w:r w:rsidRPr="00424542">
        <w:rPr>
          <w:rFonts w:ascii="Arial" w:hAnsi="Arial" w:cs="Arial"/>
        </w:rPr>
        <w:t>самостоятельные</w:t>
      </w:r>
      <w:proofErr w:type="gramEnd"/>
      <w:r w:rsidRPr="00424542">
        <w:rPr>
          <w:rFonts w:ascii="Arial" w:hAnsi="Arial" w:cs="Arial"/>
        </w:rPr>
        <w:t>);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-30 участие в концерте (совместно с СДК, музеем); 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-37 выставок;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-192 внеклассных мероприятий;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-15 акций различного уровня;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proofErr w:type="gramStart"/>
      <w:r w:rsidRPr="00424542">
        <w:rPr>
          <w:rFonts w:ascii="Arial" w:hAnsi="Arial" w:cs="Arial"/>
        </w:rPr>
        <w:t>-15 конкурсов (72 участника, 29 призеров) разного уровня - музыкальные конкурсы, конкурсы изобразительного искусства, вокальные, хореографические;</w:t>
      </w:r>
      <w:proofErr w:type="gramEnd"/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proofErr w:type="gramStart"/>
      <w:r w:rsidRPr="00424542">
        <w:rPr>
          <w:rFonts w:ascii="Arial" w:hAnsi="Arial" w:cs="Arial"/>
        </w:rPr>
        <w:t>-4 ученических ансамбля (ансамль гитаристов «Радость», «Ночные звезды», хореографический ансамбль «Каблучок», ансамбль аккордеонов «Созвучие», вокально-инструментальный ансамбль казачей песни «Кубаночка»);</w:t>
      </w:r>
      <w:proofErr w:type="gramEnd"/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-Организовали и провели муниципальные конкурсы: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proofErr w:type="gramStart"/>
      <w:r w:rsidRPr="00424542">
        <w:rPr>
          <w:rFonts w:ascii="Arial" w:hAnsi="Arial" w:cs="Arial"/>
          <w:lang w:val="en-US"/>
        </w:rPr>
        <w:t>VIII</w:t>
      </w:r>
      <w:r w:rsidRPr="00424542">
        <w:rPr>
          <w:rFonts w:ascii="Arial" w:hAnsi="Arial" w:cs="Arial"/>
        </w:rPr>
        <w:t xml:space="preserve"> Открытый муниципальный конкурс юных исполнителей на народных инструментах им.</w:t>
      </w:r>
      <w:proofErr w:type="gramEnd"/>
      <w:r w:rsidRPr="00424542">
        <w:rPr>
          <w:rFonts w:ascii="Arial" w:hAnsi="Arial" w:cs="Arial"/>
        </w:rPr>
        <w:t xml:space="preserve"> В. Скулкова (приняли участие конкурсанты из ДШИ №34, ДМШ №69, ДМШ №18VIII открытого муниципального конкурса юных исполнителей на фортепиано «Волшебный мир музыки»)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   Муниципальный конкурс резчиков «Сказки Пушкина» (индивидуальные мастера из городов Кемеровской, Томской и Новосибирской областей и нашего округа состязались в умении создавать из дерева уникальные и неповторимые шедевры, при помощи лобзика и пилы).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Весь преподавательский состав </w:t>
      </w:r>
      <w:r w:rsidR="006A4C80" w:rsidRPr="00424542">
        <w:rPr>
          <w:rFonts w:ascii="Arial" w:hAnsi="Arial" w:cs="Arial"/>
        </w:rPr>
        <w:t>МАУДО «</w:t>
      </w:r>
      <w:r w:rsidRPr="00424542">
        <w:rPr>
          <w:rFonts w:ascii="Arial" w:hAnsi="Arial" w:cs="Arial"/>
        </w:rPr>
        <w:t>ДМШ №69</w:t>
      </w:r>
      <w:r w:rsidR="006A4C80" w:rsidRPr="00424542">
        <w:rPr>
          <w:rFonts w:ascii="Arial" w:hAnsi="Arial" w:cs="Arial"/>
        </w:rPr>
        <w:t xml:space="preserve">» </w:t>
      </w:r>
      <w:r w:rsidRPr="00424542">
        <w:rPr>
          <w:rFonts w:ascii="Arial" w:hAnsi="Arial" w:cs="Arial"/>
        </w:rPr>
        <w:t xml:space="preserve">имеет 1-ю или высшую квалификационную категории. Преподаватели своевременно проходят курсы повышения квалификации. В 2024-2025 учебном году все 5 преподавателей дополнительно проходили курсы повышения квалификации в соответствии с требованиями профессиональных стандартов. 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 На базе </w:t>
      </w:r>
      <w:r w:rsidR="006A4C80" w:rsidRPr="00424542">
        <w:rPr>
          <w:rFonts w:ascii="Arial" w:hAnsi="Arial" w:cs="Arial"/>
        </w:rPr>
        <w:t>МАУДО «</w:t>
      </w:r>
      <w:r w:rsidRPr="00424542">
        <w:rPr>
          <w:rFonts w:ascii="Arial" w:hAnsi="Arial" w:cs="Arial"/>
        </w:rPr>
        <w:t>ДМШ №69</w:t>
      </w:r>
      <w:r w:rsidR="006A4C80" w:rsidRPr="00424542">
        <w:rPr>
          <w:rFonts w:ascii="Arial" w:hAnsi="Arial" w:cs="Arial"/>
        </w:rPr>
        <w:t>»</w:t>
      </w:r>
      <w:r w:rsidRPr="00424542">
        <w:rPr>
          <w:rFonts w:ascii="Arial" w:hAnsi="Arial" w:cs="Arial"/>
        </w:rPr>
        <w:t xml:space="preserve"> три действующих ученических ансамбля, которые принимают участие муниципальных мероприятиях и конкурсах различного уровня.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В 20</w:t>
      </w:r>
      <w:r w:rsidR="00F53472" w:rsidRPr="00424542">
        <w:rPr>
          <w:rFonts w:ascii="Arial" w:hAnsi="Arial" w:cs="Arial"/>
        </w:rPr>
        <w:t>25</w:t>
      </w:r>
      <w:r w:rsidRPr="00424542">
        <w:rPr>
          <w:rFonts w:ascii="Arial" w:hAnsi="Arial" w:cs="Arial"/>
        </w:rPr>
        <w:t xml:space="preserve"> году в </w:t>
      </w:r>
      <w:r w:rsidR="006A4C80" w:rsidRPr="00424542">
        <w:rPr>
          <w:rFonts w:ascii="Arial" w:hAnsi="Arial" w:cs="Arial"/>
        </w:rPr>
        <w:t>МАУДО «</w:t>
      </w:r>
      <w:r w:rsidRPr="00424542">
        <w:rPr>
          <w:rFonts w:ascii="Arial" w:hAnsi="Arial" w:cs="Arial"/>
        </w:rPr>
        <w:t>ДМШ № 69</w:t>
      </w:r>
      <w:r w:rsidR="006A4C80" w:rsidRPr="00424542">
        <w:rPr>
          <w:rFonts w:ascii="Arial" w:hAnsi="Arial" w:cs="Arial"/>
        </w:rPr>
        <w:t>»</w:t>
      </w:r>
      <w:r w:rsidRPr="00424542">
        <w:rPr>
          <w:rFonts w:ascii="Arial" w:hAnsi="Arial" w:cs="Arial"/>
        </w:rPr>
        <w:t xml:space="preserve"> проведено 14 самостоятельных концертов, 16 совместных с Юргинскимим и </w:t>
      </w:r>
      <w:proofErr w:type="gramStart"/>
      <w:r w:rsidRPr="00424542">
        <w:rPr>
          <w:rFonts w:ascii="Arial" w:hAnsi="Arial" w:cs="Arial"/>
        </w:rPr>
        <w:t>Лебяжье</w:t>
      </w:r>
      <w:proofErr w:type="gramEnd"/>
      <w:r w:rsidRPr="00424542">
        <w:rPr>
          <w:rFonts w:ascii="Arial" w:hAnsi="Arial" w:cs="Arial"/>
        </w:rPr>
        <w:t xml:space="preserve"> – Асановским  СДК, а также с Юргинской СОШ.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proofErr w:type="gramStart"/>
      <w:r w:rsidRPr="00424542">
        <w:rPr>
          <w:rFonts w:ascii="Arial" w:hAnsi="Arial" w:cs="Arial"/>
          <w:bCs/>
        </w:rPr>
        <w:t>Обучающиеся</w:t>
      </w:r>
      <w:proofErr w:type="gramEnd"/>
      <w:r w:rsidRPr="00424542">
        <w:rPr>
          <w:rFonts w:ascii="Arial" w:hAnsi="Arial" w:cs="Arial"/>
          <w:bCs/>
        </w:rPr>
        <w:t xml:space="preserve"> </w:t>
      </w:r>
      <w:r w:rsidR="006A4C80" w:rsidRPr="00424542">
        <w:rPr>
          <w:rFonts w:ascii="Arial" w:hAnsi="Arial" w:cs="Arial"/>
          <w:bCs/>
        </w:rPr>
        <w:t xml:space="preserve">МАУДО «ДМШ № 69» </w:t>
      </w:r>
      <w:r w:rsidRPr="00424542">
        <w:rPr>
          <w:rFonts w:ascii="Arial" w:hAnsi="Arial" w:cs="Arial"/>
          <w:bCs/>
        </w:rPr>
        <w:t>приняли участие в 23 музыкальных конкурсах, количество участников – 50 человек, призеров – 46.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- 7 международных – 12 лауреатов, 1 дипломант;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- 4 </w:t>
      </w:r>
      <w:proofErr w:type="gramStart"/>
      <w:r w:rsidRPr="00424542">
        <w:rPr>
          <w:rFonts w:ascii="Arial" w:hAnsi="Arial" w:cs="Arial"/>
        </w:rPr>
        <w:t>региональных</w:t>
      </w:r>
      <w:proofErr w:type="gramEnd"/>
      <w:r w:rsidRPr="00424542">
        <w:rPr>
          <w:rFonts w:ascii="Arial" w:hAnsi="Arial" w:cs="Arial"/>
        </w:rPr>
        <w:t xml:space="preserve"> -  3 лауреата, 2 дипломанта;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- 5 </w:t>
      </w:r>
      <w:proofErr w:type="gramStart"/>
      <w:r w:rsidRPr="00424542">
        <w:rPr>
          <w:rFonts w:ascii="Arial" w:hAnsi="Arial" w:cs="Arial"/>
        </w:rPr>
        <w:t>всероссийский</w:t>
      </w:r>
      <w:proofErr w:type="gramEnd"/>
      <w:r w:rsidRPr="00424542">
        <w:rPr>
          <w:rFonts w:ascii="Arial" w:hAnsi="Arial" w:cs="Arial"/>
        </w:rPr>
        <w:t xml:space="preserve"> – 4 лауреата,4 дипломанта, 2 участника;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- 7 муниципальных конкурсов городских (г. Юрга) – 20 лауреатов, 2 участника.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В апреле 2025 года  в  Детской музыкальной школе 69 был организован VIII открытый муниципальный конкурс юных исполнителей на фортепиано «Волшебный мир музыки», </w:t>
      </w:r>
      <w:proofErr w:type="gramStart"/>
      <w:r w:rsidRPr="00424542">
        <w:rPr>
          <w:rFonts w:ascii="Arial" w:hAnsi="Arial" w:cs="Arial"/>
        </w:rPr>
        <w:t>в</w:t>
      </w:r>
      <w:proofErr w:type="gramEnd"/>
      <w:r w:rsidRPr="00424542">
        <w:rPr>
          <w:rFonts w:ascii="Arial" w:hAnsi="Arial" w:cs="Arial"/>
        </w:rPr>
        <w:t xml:space="preserve"> </w:t>
      </w:r>
      <w:proofErr w:type="gramStart"/>
      <w:r w:rsidRPr="00424542">
        <w:rPr>
          <w:rFonts w:ascii="Arial" w:hAnsi="Arial" w:cs="Arial"/>
        </w:rPr>
        <w:t>котом</w:t>
      </w:r>
      <w:proofErr w:type="gramEnd"/>
      <w:r w:rsidRPr="00424542">
        <w:rPr>
          <w:rFonts w:ascii="Arial" w:hAnsi="Arial" w:cs="Arial"/>
        </w:rPr>
        <w:t xml:space="preserve"> приняли участие более 25 юных дарований нашего округа.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В 2024-2025 учебном году два</w:t>
      </w:r>
      <w:r w:rsidRPr="00424542">
        <w:rPr>
          <w:rFonts w:ascii="Arial" w:hAnsi="Arial" w:cs="Arial"/>
          <w:bCs/>
        </w:rPr>
        <w:t xml:space="preserve"> </w:t>
      </w:r>
      <w:r w:rsidRPr="00424542">
        <w:rPr>
          <w:rFonts w:ascii="Arial" w:hAnsi="Arial" w:cs="Arial"/>
        </w:rPr>
        <w:t>учреждения дополнительного образования в сфере культуры выпустили 20 выпускников, 9 из которых окончили обучение по предпрофессиональным программам:</w:t>
      </w:r>
    </w:p>
    <w:p w:rsidR="007D3D3F" w:rsidRPr="00424542" w:rsidRDefault="006A4C80" w:rsidP="00424542">
      <w:pPr>
        <w:ind w:firstLine="709"/>
        <w:jc w:val="both"/>
        <w:rPr>
          <w:rFonts w:ascii="Arial" w:hAnsi="Arial" w:cs="Arial"/>
          <w:bCs/>
        </w:rPr>
      </w:pPr>
      <w:r w:rsidRPr="00424542">
        <w:rPr>
          <w:rFonts w:ascii="Arial" w:hAnsi="Arial" w:cs="Arial"/>
          <w:bCs/>
        </w:rPr>
        <w:t>В 2025 году в МАУДО «ДШИ №34»</w:t>
      </w:r>
      <w:r w:rsidR="007D3D3F" w:rsidRPr="00424542">
        <w:rPr>
          <w:rFonts w:ascii="Arial" w:hAnsi="Arial" w:cs="Arial"/>
          <w:bCs/>
        </w:rPr>
        <w:t xml:space="preserve"> </w:t>
      </w:r>
      <w:r w:rsidRPr="00424542">
        <w:rPr>
          <w:rFonts w:ascii="Arial" w:hAnsi="Arial" w:cs="Arial"/>
          <w:bCs/>
        </w:rPr>
        <w:t>было</w:t>
      </w:r>
      <w:r w:rsidR="007D3D3F" w:rsidRPr="00424542">
        <w:rPr>
          <w:rFonts w:ascii="Arial" w:hAnsi="Arial" w:cs="Arial"/>
          <w:bCs/>
        </w:rPr>
        <w:t xml:space="preserve"> 16 выпускников, </w:t>
      </w:r>
      <w:r w:rsidRPr="00424542">
        <w:rPr>
          <w:rFonts w:ascii="Arial" w:hAnsi="Arial" w:cs="Arial"/>
          <w:bCs/>
        </w:rPr>
        <w:t xml:space="preserve">из них </w:t>
      </w:r>
      <w:r w:rsidR="007D3D3F" w:rsidRPr="00424542">
        <w:rPr>
          <w:rFonts w:ascii="Arial" w:hAnsi="Arial" w:cs="Arial"/>
          <w:bCs/>
        </w:rPr>
        <w:t>9 по общеразвивающей программе, 7 по предпрофессиональной программе</w:t>
      </w:r>
      <w:r w:rsidRPr="00424542">
        <w:rPr>
          <w:rFonts w:ascii="Arial" w:hAnsi="Arial" w:cs="Arial"/>
          <w:bCs/>
        </w:rPr>
        <w:t>.</w:t>
      </w:r>
      <w:r w:rsidR="007D3D3F" w:rsidRPr="00424542">
        <w:rPr>
          <w:rFonts w:ascii="Arial" w:hAnsi="Arial" w:cs="Arial"/>
          <w:bCs/>
        </w:rPr>
        <w:t xml:space="preserve"> 3 выпускника </w:t>
      </w:r>
      <w:r w:rsidRPr="00424542">
        <w:rPr>
          <w:rFonts w:ascii="Arial" w:hAnsi="Arial" w:cs="Arial"/>
          <w:bCs/>
        </w:rPr>
        <w:t xml:space="preserve">МАУДО «ДШИ №34» </w:t>
      </w:r>
      <w:r w:rsidR="007D3D3F" w:rsidRPr="00424542">
        <w:rPr>
          <w:rFonts w:ascii="Arial" w:hAnsi="Arial" w:cs="Arial"/>
          <w:bCs/>
        </w:rPr>
        <w:t>поступили в профессиональные учреждения</w:t>
      </w:r>
      <w:r w:rsidRPr="00424542">
        <w:rPr>
          <w:rFonts w:ascii="Arial" w:hAnsi="Arial" w:cs="Arial"/>
          <w:bCs/>
        </w:rPr>
        <w:t>,</w:t>
      </w:r>
      <w:r w:rsidR="007D3D3F" w:rsidRPr="00424542">
        <w:rPr>
          <w:rFonts w:ascii="Arial" w:hAnsi="Arial" w:cs="Arial"/>
          <w:bCs/>
        </w:rPr>
        <w:t xml:space="preserve"> по профилю - музыкальное отделение </w:t>
      </w:r>
      <w:r w:rsidRPr="00424542">
        <w:rPr>
          <w:rFonts w:ascii="Arial" w:hAnsi="Arial" w:cs="Arial"/>
          <w:bCs/>
        </w:rPr>
        <w:t>–</w:t>
      </w:r>
      <w:r w:rsidR="007D3D3F" w:rsidRPr="00424542">
        <w:rPr>
          <w:rFonts w:ascii="Arial" w:hAnsi="Arial" w:cs="Arial"/>
          <w:bCs/>
        </w:rPr>
        <w:t xml:space="preserve"> 2</w:t>
      </w:r>
      <w:r w:rsidRPr="00424542">
        <w:rPr>
          <w:rFonts w:ascii="Arial" w:hAnsi="Arial" w:cs="Arial"/>
          <w:bCs/>
        </w:rPr>
        <w:t xml:space="preserve"> человека</w:t>
      </w:r>
      <w:r w:rsidR="007D3D3F" w:rsidRPr="00424542">
        <w:rPr>
          <w:rFonts w:ascii="Arial" w:hAnsi="Arial" w:cs="Arial"/>
          <w:bCs/>
        </w:rPr>
        <w:t>, ИЗО -1</w:t>
      </w:r>
      <w:r w:rsidRPr="00424542">
        <w:rPr>
          <w:rFonts w:ascii="Arial" w:hAnsi="Arial" w:cs="Arial"/>
          <w:bCs/>
        </w:rPr>
        <w:t xml:space="preserve"> человек</w:t>
      </w:r>
      <w:r w:rsidR="007D3D3F" w:rsidRPr="00424542">
        <w:rPr>
          <w:rFonts w:ascii="Arial" w:hAnsi="Arial" w:cs="Arial"/>
          <w:bCs/>
        </w:rPr>
        <w:t>.</w:t>
      </w:r>
    </w:p>
    <w:p w:rsidR="007D3D3F" w:rsidRPr="00424542" w:rsidRDefault="006A4C80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  <w:bCs/>
        </w:rPr>
        <w:t>В 2025 году в МАУДО «</w:t>
      </w:r>
      <w:r w:rsidR="007D3D3F" w:rsidRPr="00424542">
        <w:rPr>
          <w:rFonts w:ascii="Arial" w:hAnsi="Arial" w:cs="Arial"/>
          <w:bCs/>
        </w:rPr>
        <w:t>ДМШ №69</w:t>
      </w:r>
      <w:r w:rsidRPr="00424542">
        <w:rPr>
          <w:rFonts w:ascii="Arial" w:hAnsi="Arial" w:cs="Arial"/>
          <w:bCs/>
        </w:rPr>
        <w:t>» было</w:t>
      </w:r>
      <w:r w:rsidR="007D3D3F" w:rsidRPr="00424542">
        <w:rPr>
          <w:rFonts w:ascii="Arial" w:hAnsi="Arial" w:cs="Arial"/>
          <w:bCs/>
        </w:rPr>
        <w:t xml:space="preserve"> 4 выпускника, 2 из </w:t>
      </w:r>
      <w:proofErr w:type="gramStart"/>
      <w:r w:rsidR="007D3D3F" w:rsidRPr="00424542">
        <w:rPr>
          <w:rFonts w:ascii="Arial" w:hAnsi="Arial" w:cs="Arial"/>
          <w:bCs/>
        </w:rPr>
        <w:t>которых</w:t>
      </w:r>
      <w:proofErr w:type="gramEnd"/>
      <w:r w:rsidR="007D3D3F" w:rsidRPr="00424542">
        <w:rPr>
          <w:rFonts w:ascii="Arial" w:hAnsi="Arial" w:cs="Arial"/>
          <w:bCs/>
        </w:rPr>
        <w:t xml:space="preserve">  по предпрофессиональным программам. Одна выпускница Детской музыкальной школы окончила предпрофессиональную программу по специальности «Фортепиано» с отличием.</w:t>
      </w:r>
    </w:p>
    <w:p w:rsidR="007D3D3F" w:rsidRPr="00424542" w:rsidRDefault="007D3D3F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На базе двух учреждений, в 202</w:t>
      </w:r>
      <w:r w:rsidR="009A602D" w:rsidRPr="00424542">
        <w:rPr>
          <w:rFonts w:ascii="Arial" w:hAnsi="Arial" w:cs="Arial"/>
        </w:rPr>
        <w:t>5</w:t>
      </w:r>
      <w:r w:rsidRPr="00424542">
        <w:rPr>
          <w:rFonts w:ascii="Arial" w:hAnsi="Arial" w:cs="Arial"/>
        </w:rPr>
        <w:t xml:space="preserve"> году организован сводный педагогический ансамбль преподавателей </w:t>
      </w:r>
      <w:r w:rsidR="006A4C80" w:rsidRPr="00424542">
        <w:rPr>
          <w:rFonts w:ascii="Arial" w:hAnsi="Arial" w:cs="Arial"/>
          <w:bCs/>
        </w:rPr>
        <w:t>МАУДО «ДШИ №34»</w:t>
      </w:r>
      <w:r w:rsidR="009B261C" w:rsidRPr="00424542">
        <w:rPr>
          <w:rFonts w:ascii="Arial" w:hAnsi="Arial" w:cs="Arial"/>
          <w:bCs/>
        </w:rPr>
        <w:t xml:space="preserve"> </w:t>
      </w:r>
      <w:r w:rsidRPr="00424542">
        <w:rPr>
          <w:rFonts w:ascii="Arial" w:hAnsi="Arial" w:cs="Arial"/>
        </w:rPr>
        <w:t xml:space="preserve">и </w:t>
      </w:r>
      <w:r w:rsidR="006A4C80" w:rsidRPr="00424542">
        <w:rPr>
          <w:rFonts w:ascii="Arial" w:hAnsi="Arial" w:cs="Arial"/>
          <w:bCs/>
        </w:rPr>
        <w:t>МАУДО «ДМШ №69</w:t>
      </w:r>
      <w:r w:rsidRPr="00424542">
        <w:rPr>
          <w:rFonts w:ascii="Arial" w:hAnsi="Arial" w:cs="Arial"/>
        </w:rPr>
        <w:t xml:space="preserve"> «Гармония», который стал лауреатом первого Всероссийского конкурса «Майский ноктюрн».</w:t>
      </w:r>
    </w:p>
    <w:p w:rsidR="0025332E" w:rsidRPr="00424542" w:rsidRDefault="0025332E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Творческие коллективы Юргинского муниципального округа принимают участие в муниципальных и областных конкурсах профессионального мастерства и фестивалях народного творчества.</w:t>
      </w:r>
    </w:p>
    <w:p w:rsidR="0025332E" w:rsidRPr="00424542" w:rsidRDefault="0025332E" w:rsidP="00424542">
      <w:pPr>
        <w:shd w:val="clear" w:color="auto" w:fill="FFFFFF"/>
        <w:adjustRightInd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Проводимые муниципальные конкурсы, праздничные мероприятия, направлены на поддержку, развитие и обновление содержания работы учреждений культуры и дополнительного образования детей требуют программно-целевого закрепления финансированием.</w:t>
      </w:r>
    </w:p>
    <w:p w:rsidR="0025332E" w:rsidRPr="00424542" w:rsidRDefault="0025332E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</w:t>
      </w:r>
      <w:r w:rsidR="009D58F1" w:rsidRPr="00424542">
        <w:rPr>
          <w:rFonts w:ascii="Arial" w:hAnsi="Arial" w:cs="Arial"/>
        </w:rPr>
        <w:t>Юргиского муниципального округа</w:t>
      </w:r>
      <w:r w:rsidRPr="00424542">
        <w:rPr>
          <w:rFonts w:ascii="Arial" w:hAnsi="Arial" w:cs="Arial"/>
        </w:rPr>
        <w:t xml:space="preserve"> областных культурных мероприятий, рационально использовать целевые средства областной и </w:t>
      </w:r>
      <w:r w:rsidR="009D58F1" w:rsidRPr="00424542">
        <w:rPr>
          <w:rFonts w:ascii="Arial" w:hAnsi="Arial" w:cs="Arial"/>
        </w:rPr>
        <w:t>муниципальных</w:t>
      </w:r>
      <w:r w:rsidRPr="00424542">
        <w:rPr>
          <w:rFonts w:ascii="Arial" w:hAnsi="Arial" w:cs="Arial"/>
        </w:rPr>
        <w:t xml:space="preserve">  целевых программ.</w:t>
      </w:r>
    </w:p>
    <w:p w:rsidR="0025332E" w:rsidRPr="00424542" w:rsidRDefault="0025332E" w:rsidP="00424542">
      <w:pPr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Создание условий для развития культурного потенциала Юргинского муниципального округа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B2539E" w:rsidRPr="00424542" w:rsidRDefault="00B2539E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В настоящее время в Юргинском муниципальном округе перед отраслью культуры стоит ряд проблем, требующих решения:</w:t>
      </w:r>
    </w:p>
    <w:p w:rsidR="00B2539E" w:rsidRPr="00424542" w:rsidRDefault="00B2539E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обеспечение достижения и контроля за сохранением достигаемого соотношения между уровнем </w:t>
      </w:r>
      <w:proofErr w:type="gramStart"/>
      <w:r w:rsidRPr="00424542">
        <w:rPr>
          <w:rFonts w:ascii="Arial" w:hAnsi="Arial" w:cs="Arial"/>
        </w:rPr>
        <w:t>оплаты труда работников учреждений культуры</w:t>
      </w:r>
      <w:proofErr w:type="gramEnd"/>
      <w:r w:rsidRPr="00424542">
        <w:rPr>
          <w:rFonts w:ascii="Arial" w:hAnsi="Arial" w:cs="Arial"/>
        </w:rPr>
        <w:t xml:space="preserve"> и уровнем средне</w:t>
      </w:r>
      <w:r w:rsidR="00CD4D7F" w:rsidRPr="00424542">
        <w:rPr>
          <w:rFonts w:ascii="Arial" w:hAnsi="Arial" w:cs="Arial"/>
        </w:rPr>
        <w:t>областной</w:t>
      </w:r>
      <w:r w:rsidRPr="00424542">
        <w:rPr>
          <w:rFonts w:ascii="Arial" w:hAnsi="Arial" w:cs="Arial"/>
        </w:rPr>
        <w:t xml:space="preserve"> заработной платы, установленного указ</w:t>
      </w:r>
      <w:r w:rsidR="00CD4D7F" w:rsidRPr="00424542">
        <w:rPr>
          <w:rFonts w:ascii="Arial" w:hAnsi="Arial" w:cs="Arial"/>
        </w:rPr>
        <w:t>о</w:t>
      </w:r>
      <w:r w:rsidRPr="00424542">
        <w:rPr>
          <w:rFonts w:ascii="Arial" w:hAnsi="Arial" w:cs="Arial"/>
        </w:rPr>
        <w:t>м Президента Российской Федерации от 07.05.2012 № 597;</w:t>
      </w:r>
    </w:p>
    <w:p w:rsidR="00B2539E" w:rsidRPr="00424542" w:rsidRDefault="00B2539E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увелич</w:t>
      </w:r>
      <w:r w:rsidR="00CD4D7F" w:rsidRPr="00424542">
        <w:rPr>
          <w:rFonts w:ascii="Arial" w:hAnsi="Arial" w:cs="Arial"/>
        </w:rPr>
        <w:t>ение</w:t>
      </w:r>
      <w:r w:rsidRPr="00424542">
        <w:rPr>
          <w:rFonts w:ascii="Arial" w:hAnsi="Arial" w:cs="Arial"/>
        </w:rPr>
        <w:t xml:space="preserve"> количеств</w:t>
      </w:r>
      <w:r w:rsidR="00CD4D7F" w:rsidRPr="00424542">
        <w:rPr>
          <w:rFonts w:ascii="Arial" w:hAnsi="Arial" w:cs="Arial"/>
        </w:rPr>
        <w:t>а</w:t>
      </w:r>
      <w:r w:rsidRPr="00424542">
        <w:rPr>
          <w:rFonts w:ascii="Arial" w:hAnsi="Arial" w:cs="Arial"/>
        </w:rPr>
        <w:t xml:space="preserve"> реконструированных и капитально отремонтированных </w:t>
      </w:r>
      <w:r w:rsidR="00CD4D7F" w:rsidRPr="00424542">
        <w:rPr>
          <w:rFonts w:ascii="Arial" w:hAnsi="Arial" w:cs="Arial"/>
        </w:rPr>
        <w:t>зданий</w:t>
      </w:r>
      <w:r w:rsidRPr="00424542">
        <w:rPr>
          <w:rFonts w:ascii="Arial" w:hAnsi="Arial" w:cs="Arial"/>
        </w:rPr>
        <w:t xml:space="preserve"> </w:t>
      </w:r>
      <w:r w:rsidR="00CD4D7F" w:rsidRPr="00424542">
        <w:rPr>
          <w:rFonts w:ascii="Arial" w:hAnsi="Arial" w:cs="Arial"/>
        </w:rPr>
        <w:t>учреждений</w:t>
      </w:r>
      <w:r w:rsidRPr="00424542">
        <w:rPr>
          <w:rFonts w:ascii="Arial" w:hAnsi="Arial" w:cs="Arial"/>
        </w:rPr>
        <w:t xml:space="preserve"> культуры, т.к. здания имеют высокую степень изношенности;</w:t>
      </w:r>
    </w:p>
    <w:p w:rsidR="00B2539E" w:rsidRPr="00424542" w:rsidRDefault="00B2539E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- улучшение материально-технической базы учреждений культуры;</w:t>
      </w:r>
    </w:p>
    <w:p w:rsidR="00B2539E" w:rsidRPr="00424542" w:rsidRDefault="00B2539E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повышение квалификации работников культуры. </w:t>
      </w:r>
    </w:p>
    <w:p w:rsidR="00B2539E" w:rsidRPr="00424542" w:rsidRDefault="00B2539E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Без решения кадровых проблем работа всей отрасли не может считаться успешной. Доля специалистов культурно - досуговой деятельности с высшим и средним профессиональным образованием составляет - </w:t>
      </w:r>
      <w:r w:rsidR="002C4F48" w:rsidRPr="00424542">
        <w:rPr>
          <w:rFonts w:ascii="Arial" w:hAnsi="Arial" w:cs="Arial"/>
        </w:rPr>
        <w:t>47</w:t>
      </w:r>
      <w:r w:rsidRPr="00424542">
        <w:rPr>
          <w:rFonts w:ascii="Arial" w:hAnsi="Arial" w:cs="Arial"/>
        </w:rPr>
        <w:t xml:space="preserve">%. </w:t>
      </w:r>
    </w:p>
    <w:p w:rsidR="0004660D" w:rsidRPr="00424542" w:rsidRDefault="00B2539E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Решение указанных проблем обеспечит развитие сферы культуры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</w:t>
      </w:r>
      <w:r w:rsidR="00530BE4" w:rsidRPr="00424542">
        <w:rPr>
          <w:rFonts w:ascii="Arial" w:hAnsi="Arial" w:cs="Arial"/>
        </w:rPr>
        <w:t>.</w:t>
      </w:r>
    </w:p>
    <w:p w:rsidR="00530BE4" w:rsidRPr="00424542" w:rsidRDefault="00530BE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:rsidR="00530BE4" w:rsidRPr="00424542" w:rsidRDefault="00725514" w:rsidP="00424542">
      <w:pPr>
        <w:tabs>
          <w:tab w:val="left" w:pos="709"/>
        </w:tabs>
        <w:ind w:firstLine="709"/>
        <w:jc w:val="center"/>
        <w:rPr>
          <w:rFonts w:ascii="Arial" w:hAnsi="Arial" w:cs="Arial"/>
        </w:rPr>
      </w:pPr>
      <w:r w:rsidRPr="00424542">
        <w:rPr>
          <w:rFonts w:ascii="Arial" w:hAnsi="Arial" w:cs="Arial"/>
          <w:bCs/>
        </w:rPr>
        <w:t>Реализация государственной национальной политики на территории  Юргинского муниципального округа</w:t>
      </w:r>
    </w:p>
    <w:p w:rsidR="00530BE4" w:rsidRPr="00424542" w:rsidRDefault="00530BE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:rsidR="00D73D44" w:rsidRPr="00424542" w:rsidRDefault="00D73D4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Юргинский муниципальный округ является многонациональным, многоконфессиональным. По данным переписи 2010 года, в Юргинском муниципальном округе проживает 90,1 % русских, 4,1% татар, 2,5% немцев, 0,8% украинцев, 0,8 % армян, есть также белорусы, чуваши, таджики, башкиры. 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D73D44" w:rsidRPr="00424542" w:rsidRDefault="00D73D4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                                        </w:t>
      </w:r>
      <w:r w:rsidRPr="00424542">
        <w:rPr>
          <w:rFonts w:ascii="Arial" w:hAnsi="Arial" w:cs="Arial"/>
        </w:rPr>
        <w:lastRenderedPageBreak/>
        <w:t>и межрелигиозного взаимодействия, сохранение и развитие традиций проживающих на территории муниципального округа  народов рассматриваются как важный ресурс для дальнейшего развития муниципального образования.</w:t>
      </w:r>
    </w:p>
    <w:p w:rsidR="00D73D44" w:rsidRPr="00424542" w:rsidRDefault="00D73D4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Исторически проблемы, связанные с проявлениями межэтнической нетерпимости, для Юргинского муниципального округа нехарактерны. Однако необходимо  обеспечить  политическую и социальную стабильность, не допустить  межэтнических и межконфессиональных противоречий.</w:t>
      </w:r>
    </w:p>
    <w:p w:rsidR="00D73D44" w:rsidRPr="00424542" w:rsidRDefault="00D73D4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Деятельность по пропаганде национальных культур, сотрудничество с национальными объединениями активно ведется учреждениями культуры округа. Мероприятия по воспитанию гражданственности и патриотизма включены в муниципальную программу «</w:t>
      </w:r>
      <w:r w:rsidRPr="00424542">
        <w:rPr>
          <w:rFonts w:ascii="Arial" w:hAnsi="Arial" w:cs="Arial"/>
          <w:bCs/>
        </w:rPr>
        <w:t>Патриотическое воспитание детей и молодежи в Юргинском муниципальном округе на 2025 год и на плановый период 2026 и 2027 годов»</w:t>
      </w:r>
      <w:r w:rsidRPr="00424542">
        <w:rPr>
          <w:rFonts w:ascii="Arial" w:hAnsi="Arial" w:cs="Arial"/>
        </w:rPr>
        <w:t>. 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на муниципальном  уровне.</w:t>
      </w:r>
    </w:p>
    <w:p w:rsidR="00D73D44" w:rsidRPr="00424542" w:rsidRDefault="00D73D4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Актуальность разработки муниципальной программы обусловлена следующими факторами:</w:t>
      </w:r>
    </w:p>
    <w:p w:rsidR="00D73D44" w:rsidRPr="00424542" w:rsidRDefault="00D73D44" w:rsidP="00424542">
      <w:pPr>
        <w:numPr>
          <w:ilvl w:val="0"/>
          <w:numId w:val="20"/>
        </w:numPr>
        <w:tabs>
          <w:tab w:val="left" w:pos="0"/>
        </w:tabs>
        <w:ind w:left="0" w:firstLine="36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возможность угроз этнического и религиозного экстремизма, </w:t>
      </w:r>
      <w:proofErr w:type="gramStart"/>
      <w:r w:rsidRPr="00424542">
        <w:rPr>
          <w:rFonts w:ascii="Arial" w:hAnsi="Arial" w:cs="Arial"/>
        </w:rPr>
        <w:t>обусловленное</w:t>
      </w:r>
      <w:proofErr w:type="gramEnd"/>
      <w:r w:rsidRPr="00424542">
        <w:rPr>
          <w:rFonts w:ascii="Arial" w:hAnsi="Arial" w:cs="Arial"/>
        </w:rPr>
        <w:t xml:space="preserve"> активной позицией Российской Федерации в борьбе с международным терроризмом;</w:t>
      </w:r>
    </w:p>
    <w:p w:rsidR="00D73D44" w:rsidRPr="00424542" w:rsidRDefault="00D73D44" w:rsidP="00424542">
      <w:pPr>
        <w:numPr>
          <w:ilvl w:val="0"/>
          <w:numId w:val="20"/>
        </w:numPr>
        <w:tabs>
          <w:tab w:val="left" w:pos="0"/>
        </w:tabs>
        <w:ind w:left="0" w:firstLine="36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D73D44" w:rsidRPr="00424542" w:rsidRDefault="00D73D44" w:rsidP="00424542">
      <w:pPr>
        <w:numPr>
          <w:ilvl w:val="0"/>
          <w:numId w:val="20"/>
        </w:numPr>
        <w:tabs>
          <w:tab w:val="left" w:pos="0"/>
        </w:tabs>
        <w:ind w:left="0" w:firstLine="36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повышение роли этнокультурных объединений в развитии гражданского общества.</w:t>
      </w:r>
    </w:p>
    <w:p w:rsidR="00D73D44" w:rsidRPr="00424542" w:rsidRDefault="00D73D44" w:rsidP="00424542">
      <w:pPr>
        <w:numPr>
          <w:ilvl w:val="0"/>
          <w:numId w:val="20"/>
        </w:numPr>
        <w:tabs>
          <w:tab w:val="left" w:pos="0"/>
        </w:tabs>
        <w:ind w:left="0" w:firstLine="36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D73D44" w:rsidRPr="00424542" w:rsidRDefault="00D73D44" w:rsidP="00424542">
      <w:pPr>
        <w:tabs>
          <w:tab w:val="left" w:pos="0"/>
        </w:tabs>
        <w:ind w:firstLine="36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D73D44" w:rsidRPr="00424542" w:rsidRDefault="00D73D44" w:rsidP="00424542">
      <w:pPr>
        <w:tabs>
          <w:tab w:val="left" w:pos="709"/>
        </w:tabs>
        <w:ind w:firstLine="709"/>
        <w:jc w:val="both"/>
        <w:rPr>
          <w:rFonts w:ascii="Arial" w:hAnsi="Arial" w:cs="Arial"/>
        </w:rPr>
      </w:pPr>
    </w:p>
    <w:p w:rsidR="004261F3" w:rsidRPr="00424542" w:rsidRDefault="004261F3" w:rsidP="00424542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424542">
        <w:rPr>
          <w:rFonts w:ascii="Arial" w:hAnsi="Arial" w:cs="Arial"/>
          <w:bCs/>
        </w:rPr>
        <w:t xml:space="preserve">2. </w:t>
      </w:r>
      <w:r w:rsidR="009D58F1" w:rsidRPr="00424542">
        <w:rPr>
          <w:rFonts w:ascii="Arial" w:hAnsi="Arial" w:cs="Arial"/>
        </w:rPr>
        <w:t>Описание приоритетов и целей муниципальной политики в сфере реализации муниципальной программы</w:t>
      </w:r>
    </w:p>
    <w:p w:rsidR="007B534D" w:rsidRPr="00424542" w:rsidRDefault="007B534D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 </w:t>
      </w:r>
    </w:p>
    <w:p w:rsidR="00481C4D" w:rsidRPr="00424542" w:rsidRDefault="00481C4D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proofErr w:type="gramStart"/>
      <w:r w:rsidRPr="00424542">
        <w:rPr>
          <w:rFonts w:ascii="Arial" w:eastAsia="NSimSun" w:hAnsi="Arial" w:cs="Arial"/>
          <w:lang w:eastAsia="zh-CN"/>
        </w:rPr>
        <w:t xml:space="preserve">Приоритеты и цели муниципальной политики в сфере культуры сформированы с учетом положений Указа Президента Российской Федерации от </w:t>
      </w:r>
      <w:r w:rsidRPr="00424542">
        <w:rPr>
          <w:rFonts w:ascii="Arial" w:eastAsia="NSimSun" w:hAnsi="Arial" w:cs="Arial"/>
          <w:bCs/>
          <w:lang w:eastAsia="zh-CN"/>
        </w:rPr>
        <w:t>07.05.2024 №309 «</w:t>
      </w:r>
      <w:r w:rsidRPr="00424542">
        <w:rPr>
          <w:rFonts w:ascii="Arial" w:eastAsia="NSimSun" w:hAnsi="Arial" w:cs="Arial"/>
          <w:lang w:eastAsia="zh-CN"/>
        </w:rPr>
        <w:t>О национальных целях развития Российской Федерации на период до 2030 года и на перспективу до 2036 года», Постановления Правительства Кемеровской области-Кузбасса от 27.10.2023 №702 «</w:t>
      </w:r>
      <w:r w:rsidRPr="00424542">
        <w:rPr>
          <w:rFonts w:ascii="Arial" w:eastAsia="NSimSun" w:hAnsi="Arial" w:cs="Arial"/>
          <w:bCs/>
          <w:lang w:eastAsia="zh-CN"/>
        </w:rPr>
        <w:t xml:space="preserve">Об утверждении государственной программы Кемеровской области </w:t>
      </w:r>
      <w:bookmarkStart w:id="1" w:name="_Hlk147330553"/>
      <w:r w:rsidRPr="00424542">
        <w:rPr>
          <w:rFonts w:ascii="Arial" w:eastAsia="NSimSun" w:hAnsi="Arial" w:cs="Arial"/>
          <w:bCs/>
          <w:lang w:eastAsia="zh-CN"/>
        </w:rPr>
        <w:t>–</w:t>
      </w:r>
      <w:r w:rsidRPr="00424542">
        <w:rPr>
          <w:rFonts w:ascii="Arial" w:eastAsia="NSimSun" w:hAnsi="Arial" w:cs="Arial"/>
          <w:lang w:eastAsia="zh-CN"/>
        </w:rPr>
        <w:t xml:space="preserve"> </w:t>
      </w:r>
      <w:r w:rsidRPr="00424542">
        <w:rPr>
          <w:rFonts w:ascii="Arial" w:eastAsia="NSimSun" w:hAnsi="Arial" w:cs="Arial"/>
          <w:bCs/>
          <w:lang w:eastAsia="zh-CN"/>
        </w:rPr>
        <w:t xml:space="preserve">Кузбасса </w:t>
      </w:r>
      <w:bookmarkEnd w:id="1"/>
      <w:r w:rsidRPr="00424542">
        <w:rPr>
          <w:rFonts w:ascii="Arial" w:eastAsia="NSimSun" w:hAnsi="Arial" w:cs="Arial"/>
          <w:bCs/>
          <w:lang w:eastAsia="zh-CN"/>
        </w:rPr>
        <w:t>«Культура Кузбасса», Решения Совета народных депутатов Юргинского муниципального округа первого</w:t>
      </w:r>
      <w:proofErr w:type="gramEnd"/>
      <w:r w:rsidRPr="00424542">
        <w:rPr>
          <w:rFonts w:ascii="Arial" w:eastAsia="NSimSun" w:hAnsi="Arial" w:cs="Arial"/>
          <w:bCs/>
          <w:lang w:eastAsia="zh-CN"/>
        </w:rPr>
        <w:t xml:space="preserve"> созыва от 31.03.2022 №186-НА «Об утверждении Стратегии социально-экономического развития Юргинского муниципального округа Кемеровской области – Кузбасса на период до 2035 года»</w:t>
      </w:r>
      <w:r w:rsidR="00E70B88" w:rsidRPr="00424542">
        <w:rPr>
          <w:rFonts w:ascii="Arial" w:eastAsia="NSimSun" w:hAnsi="Arial" w:cs="Arial"/>
          <w:bCs/>
          <w:lang w:eastAsia="zh-CN"/>
        </w:rPr>
        <w:t>.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 xml:space="preserve">С учетом основных положений, указанных стратегических </w:t>
      </w:r>
      <w:proofErr w:type="gramStart"/>
      <w:r w:rsidRPr="00424542">
        <w:rPr>
          <w:rFonts w:ascii="Arial" w:eastAsia="NSimSun" w:hAnsi="Arial" w:cs="Arial"/>
          <w:bCs/>
          <w:lang w:eastAsia="zh-CN"/>
        </w:rPr>
        <w:t>документах</w:t>
      </w:r>
      <w:proofErr w:type="gramEnd"/>
      <w:r w:rsidRPr="00424542">
        <w:rPr>
          <w:rFonts w:ascii="Arial" w:eastAsia="NSimSun" w:hAnsi="Arial" w:cs="Arial"/>
          <w:bCs/>
          <w:lang w:eastAsia="zh-CN"/>
        </w:rPr>
        <w:t>, приоритетами политики в сфере культуры являются: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 xml:space="preserve">стимулирование и поощрение культурной деятельности, способствующей достижению целей и задач государственной культурной политики, направленной на </w:t>
      </w:r>
      <w:r w:rsidRPr="00424542">
        <w:rPr>
          <w:rFonts w:ascii="Arial" w:eastAsia="NSimSun" w:hAnsi="Arial" w:cs="Arial"/>
          <w:bCs/>
          <w:lang w:eastAsia="zh-CN"/>
        </w:rPr>
        <w:lastRenderedPageBreak/>
        <w:t xml:space="preserve">сохранение традиционных российских духовно-нравственных </w:t>
      </w:r>
      <w:r w:rsidR="00B271F2" w:rsidRPr="00424542">
        <w:rPr>
          <w:rFonts w:ascii="Arial" w:eastAsia="NSimSun" w:hAnsi="Arial" w:cs="Arial"/>
          <w:bCs/>
          <w:lang w:eastAsia="zh-CN"/>
        </w:rPr>
        <w:t>ценностей и исторической памяти</w:t>
      </w:r>
      <w:r w:rsidRPr="00424542">
        <w:rPr>
          <w:rFonts w:ascii="Arial" w:eastAsia="NSimSun" w:hAnsi="Arial" w:cs="Arial"/>
          <w:bCs/>
          <w:lang w:eastAsia="zh-CN"/>
        </w:rPr>
        <w:t>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содействие в формировании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ценностях;</w:t>
      </w:r>
    </w:p>
    <w:p w:rsidR="00ED6D7F" w:rsidRPr="00424542" w:rsidRDefault="00ED6D7F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сохранению исторического и культурного наследия и его использование для воспитания и образования;</w:t>
      </w:r>
    </w:p>
    <w:p w:rsidR="00ED6D7F" w:rsidRPr="00424542" w:rsidRDefault="00ED6D7F" w:rsidP="00424542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передача от поколения к поколению традиционных ценностей и норм, традиций, обычаев и образцов поведения;</w:t>
      </w:r>
    </w:p>
    <w:p w:rsidR="00B271F2" w:rsidRPr="00424542" w:rsidRDefault="00B271F2" w:rsidP="00424542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создание условий для реализации каждым человеком его творческого потенциала;</w:t>
      </w:r>
    </w:p>
    <w:p w:rsidR="00B271F2" w:rsidRPr="00424542" w:rsidRDefault="00B271F2" w:rsidP="00424542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обеспечение доступа граждан к знаниям, информации, культурным ценностям и благам;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содействие развитию исполнительских видов искусства;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обеспечение условий для равного доступа к услугам в сфере культуры инвалидов и лиц с ограниченными возможностями здоровья, вовлечения их в культурную жизнь общества;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создание условий для развития дополнительного образования в сфере культуры и искусств;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формирование информационной грамотности граждан, в том числе путем повышения качества материалов и информации, размещаемых в средствах массовой информации и в информационно-телекоммуникационной сети «Интернет»;</w:t>
      </w:r>
    </w:p>
    <w:p w:rsidR="00B271F2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формирование единого информационного пространства знаний на основе оцифрованных библиотечных и музейных фондов</w:t>
      </w:r>
      <w:r w:rsidR="00B271F2" w:rsidRPr="00424542">
        <w:rPr>
          <w:rFonts w:ascii="Arial" w:eastAsia="NSimSun" w:hAnsi="Arial" w:cs="Arial"/>
          <w:bCs/>
          <w:lang w:eastAsia="zh-CN"/>
        </w:rPr>
        <w:t>;</w:t>
      </w:r>
    </w:p>
    <w:p w:rsidR="00B271F2" w:rsidRPr="00424542" w:rsidRDefault="00B271F2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модернизация материально-технической базы учреждений культуры;</w:t>
      </w:r>
    </w:p>
    <w:p w:rsidR="00E70B88" w:rsidRPr="00424542" w:rsidRDefault="00B271F2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повышение социального статуса работников культуры (уровень доходов, общественное признание)</w:t>
      </w:r>
      <w:r w:rsidR="00E70B88" w:rsidRPr="00424542">
        <w:rPr>
          <w:rFonts w:ascii="Arial" w:eastAsia="NSimSun" w:hAnsi="Arial" w:cs="Arial"/>
          <w:bCs/>
          <w:lang w:eastAsia="zh-CN"/>
        </w:rPr>
        <w:t>.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Приоритетами в сфере национальной политики являются: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сохранение этнокультурного и языкового многообразия Российской Федерации;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сохранение русского языка как государственного языка Российской Федерации и языка межнационального общения;</w:t>
      </w: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</w:t>
      </w:r>
      <w:r w:rsidR="00ED6D7F" w:rsidRPr="00424542">
        <w:rPr>
          <w:rFonts w:ascii="Arial" w:eastAsia="NSimSun" w:hAnsi="Arial" w:cs="Arial"/>
          <w:bCs/>
          <w:lang w:eastAsia="zh-CN"/>
        </w:rPr>
        <w:t>.</w:t>
      </w:r>
    </w:p>
    <w:p w:rsidR="00B271F2" w:rsidRPr="00424542" w:rsidRDefault="00ED6D7F" w:rsidP="00424542">
      <w:pPr>
        <w:ind w:firstLine="567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Муниципальная программа направлена на достижение следующ</w:t>
      </w:r>
      <w:r w:rsidR="00B271F2" w:rsidRPr="00424542">
        <w:rPr>
          <w:rFonts w:ascii="Arial" w:eastAsia="NSimSun" w:hAnsi="Arial" w:cs="Arial"/>
          <w:bCs/>
          <w:lang w:eastAsia="zh-CN"/>
        </w:rPr>
        <w:t>их</w:t>
      </w:r>
      <w:r w:rsidRPr="00424542">
        <w:rPr>
          <w:rFonts w:ascii="Arial" w:eastAsia="NSimSun" w:hAnsi="Arial" w:cs="Arial"/>
          <w:bCs/>
          <w:lang w:eastAsia="zh-CN"/>
        </w:rPr>
        <w:t xml:space="preserve"> цел</w:t>
      </w:r>
      <w:r w:rsidR="00B271F2" w:rsidRPr="00424542">
        <w:rPr>
          <w:rFonts w:ascii="Arial" w:eastAsia="NSimSun" w:hAnsi="Arial" w:cs="Arial"/>
          <w:bCs/>
          <w:lang w:eastAsia="zh-CN"/>
        </w:rPr>
        <w:t>ей</w:t>
      </w:r>
      <w:r w:rsidRPr="00424542">
        <w:rPr>
          <w:rFonts w:ascii="Arial" w:eastAsia="NSimSun" w:hAnsi="Arial" w:cs="Arial"/>
          <w:bCs/>
          <w:lang w:eastAsia="zh-CN"/>
        </w:rPr>
        <w:t xml:space="preserve">: </w:t>
      </w:r>
    </w:p>
    <w:p w:rsidR="00ED6D7F" w:rsidRPr="00424542" w:rsidRDefault="00B271F2" w:rsidP="00424542">
      <w:pPr>
        <w:ind w:firstLine="567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с</w:t>
      </w:r>
      <w:r w:rsidR="00ED6D7F" w:rsidRPr="00424542">
        <w:rPr>
          <w:rFonts w:ascii="Arial" w:eastAsia="NSimSun" w:hAnsi="Arial" w:cs="Arial"/>
          <w:bCs/>
          <w:lang w:eastAsia="zh-CN"/>
        </w:rPr>
        <w:t xml:space="preserve">оздание благоприятных условий для творческого развития личности, повышения доступности и </w:t>
      </w:r>
      <w:proofErr w:type="gramStart"/>
      <w:r w:rsidR="00ED6D7F" w:rsidRPr="00424542">
        <w:rPr>
          <w:rFonts w:ascii="Arial" w:eastAsia="NSimSun" w:hAnsi="Arial" w:cs="Arial"/>
          <w:bCs/>
          <w:lang w:eastAsia="zh-CN"/>
        </w:rPr>
        <w:t>качества</w:t>
      </w:r>
      <w:proofErr w:type="gramEnd"/>
      <w:r w:rsidR="00ED6D7F" w:rsidRPr="00424542">
        <w:rPr>
          <w:rFonts w:ascii="Arial" w:eastAsia="NSimSun" w:hAnsi="Arial" w:cs="Arial"/>
          <w:bCs/>
          <w:lang w:eastAsia="zh-CN"/>
        </w:rPr>
        <w:t xml:space="preserve"> культурных благ для населения Юргинского муниципального округа</w:t>
      </w:r>
      <w:r w:rsidRPr="00424542">
        <w:rPr>
          <w:rFonts w:ascii="Arial" w:eastAsia="NSimSun" w:hAnsi="Arial" w:cs="Arial"/>
          <w:bCs/>
          <w:lang w:eastAsia="zh-CN"/>
        </w:rPr>
        <w:t>;</w:t>
      </w:r>
    </w:p>
    <w:p w:rsidR="00B271F2" w:rsidRPr="00424542" w:rsidRDefault="0013379B" w:rsidP="00424542">
      <w:pPr>
        <w:ind w:firstLine="567"/>
        <w:jc w:val="both"/>
        <w:rPr>
          <w:rFonts w:ascii="Arial" w:eastAsia="NSimSun" w:hAnsi="Arial" w:cs="Arial"/>
          <w:bCs/>
          <w:lang w:eastAsia="zh-CN"/>
        </w:rPr>
      </w:pPr>
      <w:r w:rsidRPr="00424542">
        <w:rPr>
          <w:rFonts w:ascii="Arial" w:eastAsia="NSimSun" w:hAnsi="Arial" w:cs="Arial"/>
          <w:bCs/>
          <w:lang w:eastAsia="zh-CN"/>
        </w:rPr>
        <w:t>укрепление единства и согласия всех национальностей, проживающих в Юргинском муниципальном округе, формирование гармоничных межнациональных отношений</w:t>
      </w:r>
      <w:r w:rsidR="00B271F2" w:rsidRPr="00424542">
        <w:rPr>
          <w:rFonts w:ascii="Arial" w:eastAsia="NSimSun" w:hAnsi="Arial" w:cs="Arial"/>
          <w:bCs/>
          <w:lang w:eastAsia="zh-CN"/>
        </w:rPr>
        <w:t>.</w:t>
      </w:r>
    </w:p>
    <w:p w:rsidR="00ED6D7F" w:rsidRPr="00424542" w:rsidRDefault="00ED6D7F" w:rsidP="00424542">
      <w:pPr>
        <w:ind w:firstLine="567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Цел</w:t>
      </w:r>
      <w:r w:rsidR="00B271F2" w:rsidRPr="00424542">
        <w:rPr>
          <w:rFonts w:ascii="Arial" w:hAnsi="Arial" w:cs="Arial"/>
        </w:rPr>
        <w:t>и</w:t>
      </w:r>
      <w:r w:rsidRPr="00424542">
        <w:rPr>
          <w:rFonts w:ascii="Arial" w:hAnsi="Arial" w:cs="Arial"/>
        </w:rPr>
        <w:t xml:space="preserve"> муниципальной программы соответствуют целям и задачам государственной политики в сфере культуры, определенным:</w:t>
      </w:r>
    </w:p>
    <w:p w:rsidR="00ED6D7F" w:rsidRPr="00424542" w:rsidRDefault="008E7935" w:rsidP="00424542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9">
        <w:r w:rsidR="00ED6D7F" w:rsidRPr="00424542">
          <w:rPr>
            <w:rFonts w:ascii="Arial" w:hAnsi="Arial" w:cs="Arial"/>
          </w:rPr>
          <w:t>Законом</w:t>
        </w:r>
      </w:hyperlink>
      <w:r w:rsidR="00ED6D7F" w:rsidRPr="00424542">
        <w:rPr>
          <w:rFonts w:ascii="Arial" w:hAnsi="Arial" w:cs="Arial"/>
        </w:rPr>
        <w:t xml:space="preserve"> Российской Федерации</w:t>
      </w:r>
      <w:r w:rsidR="00ED6D7F" w:rsidRPr="00424542">
        <w:rPr>
          <w:rFonts w:ascii="Arial" w:hAnsi="Arial" w:cs="Arial"/>
          <w:shd w:val="clear" w:color="auto" w:fill="FFFFFF"/>
        </w:rPr>
        <w:t xml:space="preserve"> от 09.10.92 № 3612-1</w:t>
      </w:r>
      <w:r w:rsidR="00ED6D7F" w:rsidRPr="00424542">
        <w:rPr>
          <w:rFonts w:ascii="Arial" w:hAnsi="Arial" w:cs="Arial"/>
        </w:rPr>
        <w:t xml:space="preserve"> «Основы законодательства Российской Федерации о культуре»;</w:t>
      </w:r>
    </w:p>
    <w:p w:rsidR="00ED6D7F" w:rsidRPr="00424542" w:rsidRDefault="008E7935" w:rsidP="00424542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10">
        <w:r w:rsidR="00ED6D7F" w:rsidRPr="00424542">
          <w:rPr>
            <w:rFonts w:ascii="Arial" w:hAnsi="Arial" w:cs="Arial"/>
          </w:rPr>
          <w:t>Указом</w:t>
        </w:r>
      </w:hyperlink>
      <w:r w:rsidR="00ED6D7F" w:rsidRPr="00424542">
        <w:rPr>
          <w:rFonts w:ascii="Arial" w:hAnsi="Arial" w:cs="Arial"/>
        </w:rPr>
        <w:t xml:space="preserve"> Президента Российской Федерации от 24.12.2014 № 808 «Об утверждении Основ государственной культурной политики»;</w:t>
      </w:r>
    </w:p>
    <w:p w:rsidR="00ED6D7F" w:rsidRPr="00424542" w:rsidRDefault="00ED6D7F" w:rsidP="00424542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 xml:space="preserve">Указом Президента Российской Федерации от </w:t>
      </w:r>
      <w:r w:rsidRPr="00424542">
        <w:rPr>
          <w:rFonts w:ascii="Arial" w:hAnsi="Arial" w:cs="Arial"/>
          <w:bCs/>
        </w:rPr>
        <w:t>07.05.2024г. № 309 «</w:t>
      </w:r>
      <w:r w:rsidRPr="00424542">
        <w:rPr>
          <w:rFonts w:ascii="Arial" w:hAnsi="Arial" w:cs="Arial"/>
        </w:rPr>
        <w:t>О национальных целях развития Российской Федерации на период до 2030 года и на перспективу до 2036 года»</w:t>
      </w:r>
      <w:r w:rsidR="009667F0">
        <w:rPr>
          <w:rFonts w:ascii="Arial" w:hAnsi="Arial" w:cs="Arial"/>
        </w:rPr>
        <w:t>;</w:t>
      </w:r>
    </w:p>
    <w:p w:rsidR="00ED6D7F" w:rsidRPr="00424542" w:rsidRDefault="008E7935" w:rsidP="00424542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11">
        <w:r w:rsidR="00ED6D7F" w:rsidRPr="00424542">
          <w:rPr>
            <w:rFonts w:ascii="Arial" w:hAnsi="Arial" w:cs="Arial"/>
          </w:rPr>
          <w:t>Указом</w:t>
        </w:r>
      </w:hyperlink>
      <w:r w:rsidR="00ED6D7F" w:rsidRPr="00424542">
        <w:rPr>
          <w:rFonts w:ascii="Arial" w:hAnsi="Arial" w:cs="Arial"/>
        </w:rPr>
        <w:t xml:space="preserve"> Президента Российской Федерации от 02.07.2021 № 400 «О Стратегии национальной безопасности Российской Федерации»;</w:t>
      </w:r>
    </w:p>
    <w:p w:rsidR="009667F0" w:rsidRDefault="009667F0" w:rsidP="00424542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Постановлением Правительства Российской Федерации от 15.04.2014 №</w:t>
      </w:r>
      <w:r w:rsidR="00415941">
        <w:rPr>
          <w:rFonts w:ascii="Arial" w:hAnsi="Arial" w:cs="Arial"/>
        </w:rPr>
        <w:t xml:space="preserve"> 317 «Об утверждении государственной программы Российской Федерации «Развитие культуры»;</w:t>
      </w:r>
    </w:p>
    <w:p w:rsidR="00415941" w:rsidRDefault="00415941" w:rsidP="00424542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Постановлением Правительства Российской Федерации от 29.12.2016 № 1532 (ред. от 13.12.2024) «Об утверждении государственной программы Российской Федерации «Реализация государственной национальной политики»;</w:t>
      </w:r>
    </w:p>
    <w:p w:rsidR="00415941" w:rsidRDefault="008E7935" w:rsidP="0041594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12">
        <w:r w:rsidR="00415941" w:rsidRPr="00424542">
          <w:rPr>
            <w:rFonts w:ascii="Arial" w:hAnsi="Arial" w:cs="Arial"/>
          </w:rPr>
          <w:t>Стратегией</w:t>
        </w:r>
      </w:hyperlink>
      <w:r w:rsidR="00415941" w:rsidRPr="00424542">
        <w:rPr>
          <w:rFonts w:ascii="Arial" w:hAnsi="Arial" w:cs="Arial"/>
        </w:rPr>
        <w:t xml:space="preserve"> государственной культурной </w:t>
      </w:r>
      <w:proofErr w:type="gramStart"/>
      <w:r w:rsidR="00415941" w:rsidRPr="00424542">
        <w:rPr>
          <w:rFonts w:ascii="Arial" w:hAnsi="Arial" w:cs="Arial"/>
        </w:rPr>
        <w:t>политики на период</w:t>
      </w:r>
      <w:proofErr w:type="gramEnd"/>
      <w:r w:rsidR="00415941" w:rsidRPr="00424542">
        <w:rPr>
          <w:rFonts w:ascii="Arial" w:hAnsi="Arial" w:cs="Arial"/>
        </w:rPr>
        <w:t xml:space="preserve"> до 2030 года, утвержденной распоряжением Правительства Российской Федерации от </w:t>
      </w:r>
      <w:r w:rsidR="00415941" w:rsidRPr="009667F0">
        <w:rPr>
          <w:rFonts w:ascii="Arial" w:eastAsia="NSimSun" w:hAnsi="Arial" w:cs="Arial"/>
          <w:bCs/>
          <w:lang w:eastAsia="zh-CN"/>
        </w:rPr>
        <w:t>11.09.2024 N 2501-р</w:t>
      </w:r>
      <w:r w:rsidR="00415941">
        <w:rPr>
          <w:rFonts w:ascii="Arial" w:hAnsi="Arial" w:cs="Arial"/>
        </w:rPr>
        <w:t>;</w:t>
      </w:r>
    </w:p>
    <w:p w:rsidR="00415941" w:rsidRDefault="00415941" w:rsidP="0041594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Законом Кемеровской области от 26.12.2018 № 122-ОЗ (ред. от 04.10.2024) «Об утверждении Стратегии социально-экономического развития Кемеровской области-Кузбасса на период до 2035 года».</w:t>
      </w:r>
    </w:p>
    <w:p w:rsidR="00415941" w:rsidRPr="009667F0" w:rsidRDefault="00415941" w:rsidP="00424542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:rsidR="00E70B88" w:rsidRPr="00424542" w:rsidRDefault="00E70B88" w:rsidP="00424542">
      <w:pPr>
        <w:ind w:firstLine="720"/>
        <w:jc w:val="both"/>
        <w:rPr>
          <w:rFonts w:ascii="Arial" w:eastAsia="NSimSun" w:hAnsi="Arial" w:cs="Arial"/>
          <w:bCs/>
          <w:lang w:eastAsia="zh-CN"/>
        </w:rPr>
      </w:pPr>
    </w:p>
    <w:p w:rsidR="007B534D" w:rsidRPr="00424542" w:rsidRDefault="007B534D" w:rsidP="0042454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36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Сведения о взаимосвязи со стратегическими приоритетами, целя</w:t>
      </w:r>
      <w:r w:rsidR="00B74AF0" w:rsidRPr="00424542">
        <w:rPr>
          <w:rFonts w:ascii="Arial" w:hAnsi="Arial" w:cs="Arial"/>
        </w:rPr>
        <w:t xml:space="preserve">ми и </w:t>
      </w:r>
      <w:r w:rsidRPr="00424542">
        <w:rPr>
          <w:rFonts w:ascii="Arial" w:hAnsi="Arial" w:cs="Arial"/>
        </w:rPr>
        <w:t xml:space="preserve">показателями государственных программ </w:t>
      </w:r>
      <w:r w:rsidR="00E70522" w:rsidRPr="00424542">
        <w:rPr>
          <w:rFonts w:ascii="Arial" w:hAnsi="Arial" w:cs="Arial"/>
        </w:rPr>
        <w:t xml:space="preserve">Российской Федерации, </w:t>
      </w:r>
      <w:r w:rsidRPr="00424542">
        <w:rPr>
          <w:rFonts w:ascii="Arial" w:hAnsi="Arial" w:cs="Arial"/>
        </w:rPr>
        <w:t xml:space="preserve">Кемеровской области </w:t>
      </w:r>
      <w:r w:rsidR="002E513A" w:rsidRPr="00424542">
        <w:rPr>
          <w:rFonts w:ascii="Arial" w:hAnsi="Arial" w:cs="Arial"/>
        </w:rPr>
        <w:t>–</w:t>
      </w:r>
      <w:r w:rsidRPr="00424542">
        <w:rPr>
          <w:rFonts w:ascii="Arial" w:hAnsi="Arial" w:cs="Arial"/>
        </w:rPr>
        <w:t xml:space="preserve"> Кузбасса</w:t>
      </w:r>
      <w:r w:rsidR="002E513A" w:rsidRPr="00424542">
        <w:rPr>
          <w:rFonts w:ascii="Arial" w:hAnsi="Arial" w:cs="Arial"/>
        </w:rPr>
        <w:t xml:space="preserve"> Юргинского муниципального округа</w:t>
      </w:r>
    </w:p>
    <w:p w:rsidR="007B534D" w:rsidRPr="00424542" w:rsidRDefault="007B534D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47053E" w:rsidRPr="00424542" w:rsidRDefault="00F62B45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В Муниципальной программе «</w:t>
      </w:r>
      <w:r w:rsidR="0066687F" w:rsidRPr="00424542">
        <w:rPr>
          <w:rFonts w:ascii="Arial" w:hAnsi="Arial" w:cs="Arial"/>
        </w:rPr>
        <w:t>Сохранение</w:t>
      </w:r>
      <w:r w:rsidR="002E513A" w:rsidRPr="00424542">
        <w:rPr>
          <w:rFonts w:ascii="Arial" w:hAnsi="Arial" w:cs="Arial"/>
        </w:rPr>
        <w:t>,</w:t>
      </w:r>
      <w:r w:rsidR="0066687F" w:rsidRPr="00424542">
        <w:rPr>
          <w:rFonts w:ascii="Arial" w:hAnsi="Arial" w:cs="Arial"/>
        </w:rPr>
        <w:t xml:space="preserve"> развитие культуры и национальной политики в Юргинском муниципальном округе</w:t>
      </w:r>
      <w:r w:rsidRPr="00424542">
        <w:rPr>
          <w:rFonts w:ascii="Arial" w:hAnsi="Arial" w:cs="Arial"/>
        </w:rPr>
        <w:t xml:space="preserve"> на 2026 год и на плановый период 2027 и 2028 годов» отражена взаимосвязь с целями и показателями Г</w:t>
      </w:r>
      <w:r w:rsidRPr="00424542">
        <w:rPr>
          <w:rFonts w:ascii="Arial" w:hAnsi="Arial" w:cs="Arial"/>
          <w:bCs/>
        </w:rPr>
        <w:t>осударственной программы Кемеровской области –</w:t>
      </w:r>
      <w:r w:rsidRPr="00424542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  <w:bCs/>
        </w:rPr>
        <w:t>Кузбасса «Культура Кузбасса</w:t>
      </w:r>
      <w:r w:rsidRPr="00424542">
        <w:rPr>
          <w:rFonts w:ascii="Arial" w:hAnsi="Arial" w:cs="Arial"/>
        </w:rPr>
        <w:t>», утвержденной постановлением Правительства Кемеровской</w:t>
      </w:r>
      <w:r w:rsidR="002E513A" w:rsidRPr="00424542">
        <w:rPr>
          <w:rFonts w:ascii="Arial" w:hAnsi="Arial" w:cs="Arial"/>
        </w:rPr>
        <w:t xml:space="preserve"> области-Кузбасса от 27.10.2023</w:t>
      </w:r>
      <w:r w:rsidRPr="00424542">
        <w:rPr>
          <w:rFonts w:ascii="Arial" w:hAnsi="Arial" w:cs="Arial"/>
        </w:rPr>
        <w:t xml:space="preserve"> №702. </w:t>
      </w:r>
    </w:p>
    <w:p w:rsidR="00F62B45" w:rsidRPr="00424542" w:rsidRDefault="00F62B45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Основными целями </w:t>
      </w:r>
      <w:r w:rsidR="0047053E" w:rsidRPr="00424542">
        <w:rPr>
          <w:rFonts w:ascii="Arial" w:hAnsi="Arial" w:cs="Arial"/>
        </w:rPr>
        <w:t>Г</w:t>
      </w:r>
      <w:r w:rsidR="0047053E" w:rsidRPr="00424542">
        <w:rPr>
          <w:rFonts w:ascii="Arial" w:hAnsi="Arial" w:cs="Arial"/>
          <w:bCs/>
        </w:rPr>
        <w:t>осударственной программы Кемеровской области –</w:t>
      </w:r>
      <w:r w:rsidR="0047053E" w:rsidRPr="00424542">
        <w:rPr>
          <w:rFonts w:ascii="Arial" w:hAnsi="Arial" w:cs="Arial"/>
        </w:rPr>
        <w:t xml:space="preserve"> </w:t>
      </w:r>
      <w:r w:rsidR="0047053E" w:rsidRPr="00424542">
        <w:rPr>
          <w:rFonts w:ascii="Arial" w:hAnsi="Arial" w:cs="Arial"/>
          <w:bCs/>
        </w:rPr>
        <w:t>Кузбасса «Культура Кузбасса</w:t>
      </w:r>
      <w:r w:rsidR="0047053E" w:rsidRPr="00424542">
        <w:rPr>
          <w:rFonts w:ascii="Arial" w:hAnsi="Arial" w:cs="Arial"/>
        </w:rPr>
        <w:t xml:space="preserve">» в сфере культуры </w:t>
      </w:r>
      <w:r w:rsidRPr="00424542">
        <w:rPr>
          <w:rFonts w:ascii="Arial" w:hAnsi="Arial" w:cs="Arial"/>
        </w:rPr>
        <w:t xml:space="preserve">определены: 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</w:t>
      </w:r>
      <w:r w:rsidR="002E513A" w:rsidRPr="00424542">
        <w:rPr>
          <w:rFonts w:ascii="Arial" w:hAnsi="Arial" w:cs="Arial"/>
        </w:rPr>
        <w:t>п</w:t>
      </w:r>
      <w:r w:rsidRPr="00424542">
        <w:rPr>
          <w:rFonts w:ascii="Arial" w:hAnsi="Arial" w:cs="Arial"/>
        </w:rPr>
        <w:t>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культуры, до 79,5 процента к концу 2030 года</w:t>
      </w:r>
      <w:r w:rsidR="009B261C" w:rsidRPr="00424542">
        <w:rPr>
          <w:rFonts w:ascii="Arial" w:hAnsi="Arial" w:cs="Arial"/>
        </w:rPr>
        <w:t>;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</w:t>
      </w:r>
      <w:r w:rsidR="002E513A" w:rsidRPr="00424542">
        <w:rPr>
          <w:rFonts w:ascii="Arial" w:hAnsi="Arial" w:cs="Arial"/>
        </w:rPr>
        <w:t>у</w:t>
      </w:r>
      <w:r w:rsidRPr="00424542">
        <w:rPr>
          <w:rFonts w:ascii="Arial" w:hAnsi="Arial" w:cs="Arial"/>
        </w:rPr>
        <w:t xml:space="preserve">величение числа посещений организаций культуры до 111,4 </w:t>
      </w:r>
      <w:proofErr w:type="gramStart"/>
      <w:r w:rsidRPr="00424542">
        <w:rPr>
          <w:rFonts w:ascii="Arial" w:hAnsi="Arial" w:cs="Arial"/>
        </w:rPr>
        <w:t>млн</w:t>
      </w:r>
      <w:proofErr w:type="gramEnd"/>
      <w:r w:rsidRPr="00424542">
        <w:rPr>
          <w:rFonts w:ascii="Arial" w:hAnsi="Arial" w:cs="Arial"/>
        </w:rPr>
        <w:t xml:space="preserve"> единиц в год к концу 2030 года</w:t>
      </w:r>
      <w:r w:rsidR="009B261C" w:rsidRPr="00424542">
        <w:rPr>
          <w:rFonts w:ascii="Arial" w:hAnsi="Arial" w:cs="Arial"/>
        </w:rPr>
        <w:t>;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</w:t>
      </w:r>
      <w:r w:rsidR="002E513A" w:rsidRPr="00424542">
        <w:rPr>
          <w:rFonts w:ascii="Arial" w:hAnsi="Arial" w:cs="Arial"/>
        </w:rPr>
        <w:t>п</w:t>
      </w:r>
      <w:r w:rsidRPr="00424542">
        <w:rPr>
          <w:rFonts w:ascii="Arial" w:hAnsi="Arial" w:cs="Arial"/>
        </w:rPr>
        <w:t>овышение вовлеченности граждан в деятельность в сфере культуры, в том числе поддержка к концу 2030 года не менее 161 творческой инициативы и проекта</w:t>
      </w:r>
      <w:r w:rsidR="009B261C" w:rsidRPr="00424542">
        <w:rPr>
          <w:rFonts w:ascii="Arial" w:hAnsi="Arial" w:cs="Arial"/>
        </w:rPr>
        <w:t>;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</w:t>
      </w:r>
      <w:r w:rsidR="002E513A" w:rsidRPr="00424542">
        <w:rPr>
          <w:rFonts w:ascii="Arial" w:hAnsi="Arial" w:cs="Arial"/>
        </w:rPr>
        <w:t>у</w:t>
      </w:r>
      <w:r w:rsidRPr="00424542">
        <w:rPr>
          <w:rFonts w:ascii="Arial" w:hAnsi="Arial" w:cs="Arial"/>
        </w:rPr>
        <w:t>величение числа обращений к цифровым ресурсам в сфере культуры до 14,1 млн</w:t>
      </w:r>
      <w:r w:rsidR="009B261C" w:rsidRPr="00424542">
        <w:rPr>
          <w:rFonts w:ascii="Arial" w:hAnsi="Arial" w:cs="Arial"/>
        </w:rPr>
        <w:t>.</w:t>
      </w:r>
      <w:r w:rsidRPr="00424542">
        <w:rPr>
          <w:rFonts w:ascii="Arial" w:hAnsi="Arial" w:cs="Arial"/>
        </w:rPr>
        <w:t xml:space="preserve"> единиц в год к концу 2030 года</w:t>
      </w:r>
      <w:r w:rsidR="009B261C" w:rsidRPr="00424542">
        <w:rPr>
          <w:rFonts w:ascii="Arial" w:hAnsi="Arial" w:cs="Arial"/>
        </w:rPr>
        <w:t>;</w:t>
      </w:r>
    </w:p>
    <w:p w:rsidR="005E778D" w:rsidRPr="00424542" w:rsidRDefault="005E778D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- сохранение сети ДШИ (юридических лиц);</w:t>
      </w:r>
    </w:p>
    <w:p w:rsidR="005E778D" w:rsidRPr="00424542" w:rsidRDefault="005E778D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увеличение количества мест для </w:t>
      </w:r>
      <w:proofErr w:type="gramStart"/>
      <w:r w:rsidRPr="00424542">
        <w:rPr>
          <w:rFonts w:ascii="Arial" w:hAnsi="Arial" w:cs="Arial"/>
        </w:rPr>
        <w:t>обучения</w:t>
      </w:r>
      <w:proofErr w:type="gramEnd"/>
      <w:r w:rsidRPr="00424542">
        <w:rPr>
          <w:rFonts w:ascii="Arial" w:hAnsi="Arial" w:cs="Arial"/>
        </w:rPr>
        <w:t xml:space="preserve"> по дополнительным общеобразовательным программам в области искусств в ДШИ.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Основными целями Г</w:t>
      </w:r>
      <w:r w:rsidRPr="00424542">
        <w:rPr>
          <w:rFonts w:ascii="Arial" w:hAnsi="Arial" w:cs="Arial"/>
          <w:bCs/>
        </w:rPr>
        <w:t>осударственной программы Кемеровской области –</w:t>
      </w:r>
      <w:r w:rsidRPr="00424542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  <w:bCs/>
        </w:rPr>
        <w:t>Кузбасса «Культура Кузбасса</w:t>
      </w:r>
      <w:r w:rsidRPr="00424542">
        <w:rPr>
          <w:rFonts w:ascii="Arial" w:hAnsi="Arial" w:cs="Arial"/>
        </w:rPr>
        <w:t xml:space="preserve">» в сфере национальной политики  определены: 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</w:t>
      </w:r>
      <w:r w:rsidR="002E513A" w:rsidRPr="00424542">
        <w:rPr>
          <w:rFonts w:ascii="Arial" w:hAnsi="Arial" w:cs="Arial"/>
        </w:rPr>
        <w:t>у</w:t>
      </w:r>
      <w:r w:rsidRPr="00424542">
        <w:rPr>
          <w:rFonts w:ascii="Arial" w:hAnsi="Arial" w:cs="Arial"/>
        </w:rPr>
        <w:t>крепление национального согласия, обеспечение политической и социальной стабильности, развитие демократических институтов к 2030 году</w:t>
      </w:r>
      <w:r w:rsidR="009B261C" w:rsidRPr="00424542">
        <w:rPr>
          <w:rFonts w:ascii="Arial" w:hAnsi="Arial" w:cs="Arial"/>
        </w:rPr>
        <w:t>;</w:t>
      </w:r>
      <w:r w:rsidRPr="00424542">
        <w:rPr>
          <w:rFonts w:ascii="Arial" w:hAnsi="Arial" w:cs="Arial"/>
        </w:rPr>
        <w:t xml:space="preserve"> 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- </w:t>
      </w:r>
      <w:r w:rsidR="002E513A" w:rsidRPr="00424542">
        <w:rPr>
          <w:rFonts w:ascii="Arial" w:hAnsi="Arial" w:cs="Arial"/>
        </w:rPr>
        <w:t>у</w:t>
      </w:r>
      <w:r w:rsidRPr="00424542">
        <w:rPr>
          <w:rFonts w:ascii="Arial" w:hAnsi="Arial" w:cs="Arial"/>
        </w:rPr>
        <w:t>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на территории Кемеровской области – Кузбасса до 80 процентов к 2030 году</w:t>
      </w:r>
      <w:r w:rsidR="009B261C" w:rsidRPr="00424542">
        <w:rPr>
          <w:rFonts w:ascii="Arial" w:hAnsi="Arial" w:cs="Arial"/>
        </w:rPr>
        <w:t>.</w:t>
      </w:r>
    </w:p>
    <w:p w:rsidR="0047053E" w:rsidRPr="00424542" w:rsidRDefault="0047053E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Муниципальной программой предусмотрен</w:t>
      </w:r>
      <w:r w:rsidR="00472A49" w:rsidRPr="00424542">
        <w:rPr>
          <w:rFonts w:ascii="Arial" w:hAnsi="Arial" w:cs="Arial"/>
        </w:rPr>
        <w:t>ы</w:t>
      </w:r>
      <w:r w:rsidRPr="00424542">
        <w:rPr>
          <w:rFonts w:ascii="Arial" w:hAnsi="Arial" w:cs="Arial"/>
        </w:rPr>
        <w:t xml:space="preserve"> декомпозированны</w:t>
      </w:r>
      <w:r w:rsidR="00472A49" w:rsidRPr="00424542">
        <w:rPr>
          <w:rFonts w:ascii="Arial" w:hAnsi="Arial" w:cs="Arial"/>
        </w:rPr>
        <w:t>е</w:t>
      </w:r>
      <w:r w:rsidRPr="00424542">
        <w:rPr>
          <w:rFonts w:ascii="Arial" w:hAnsi="Arial" w:cs="Arial"/>
        </w:rPr>
        <w:t xml:space="preserve"> с </w:t>
      </w:r>
      <w:r w:rsidR="00472A49" w:rsidRPr="00424542">
        <w:rPr>
          <w:rFonts w:ascii="Arial" w:hAnsi="Arial" w:cs="Arial"/>
        </w:rPr>
        <w:t>Г</w:t>
      </w:r>
      <w:r w:rsidR="00472A49" w:rsidRPr="00424542">
        <w:rPr>
          <w:rFonts w:ascii="Arial" w:hAnsi="Arial" w:cs="Arial"/>
          <w:bCs/>
        </w:rPr>
        <w:t>осударственной программы Кемеровской области –</w:t>
      </w:r>
      <w:r w:rsidR="00472A49" w:rsidRPr="00424542">
        <w:rPr>
          <w:rFonts w:ascii="Arial" w:hAnsi="Arial" w:cs="Arial"/>
        </w:rPr>
        <w:t xml:space="preserve"> </w:t>
      </w:r>
      <w:r w:rsidR="00472A49" w:rsidRPr="00424542">
        <w:rPr>
          <w:rFonts w:ascii="Arial" w:hAnsi="Arial" w:cs="Arial"/>
          <w:bCs/>
        </w:rPr>
        <w:t>Кузбасса «Культура Кузбасса</w:t>
      </w:r>
      <w:r w:rsidR="00472A49" w:rsidRPr="00424542">
        <w:rPr>
          <w:rFonts w:ascii="Arial" w:hAnsi="Arial" w:cs="Arial"/>
        </w:rPr>
        <w:t>»</w:t>
      </w:r>
      <w:r w:rsidRPr="00424542">
        <w:rPr>
          <w:rFonts w:ascii="Arial" w:hAnsi="Arial" w:cs="Arial"/>
        </w:rPr>
        <w:t xml:space="preserve"> </w:t>
      </w:r>
      <w:r w:rsidR="00472A49" w:rsidRPr="00424542">
        <w:rPr>
          <w:rFonts w:ascii="Arial" w:hAnsi="Arial" w:cs="Arial"/>
        </w:rPr>
        <w:t>цели</w:t>
      </w:r>
      <w:r w:rsidRPr="00424542">
        <w:rPr>
          <w:rFonts w:ascii="Arial" w:hAnsi="Arial" w:cs="Arial"/>
        </w:rPr>
        <w:t>.</w:t>
      </w:r>
    </w:p>
    <w:p w:rsidR="00472A49" w:rsidRPr="00424542" w:rsidRDefault="00472A49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</w:rPr>
      </w:pPr>
      <w:r w:rsidRPr="00424542">
        <w:rPr>
          <w:rFonts w:ascii="Arial" w:hAnsi="Arial" w:cs="Arial"/>
          <w:bCs/>
        </w:rPr>
        <w:t xml:space="preserve">- создание благоприятных условий для творческого развития личности, повышения доступности и </w:t>
      </w:r>
      <w:proofErr w:type="gramStart"/>
      <w:r w:rsidRPr="00424542">
        <w:rPr>
          <w:rFonts w:ascii="Arial" w:hAnsi="Arial" w:cs="Arial"/>
          <w:bCs/>
        </w:rPr>
        <w:t>качества</w:t>
      </w:r>
      <w:proofErr w:type="gramEnd"/>
      <w:r w:rsidRPr="00424542">
        <w:rPr>
          <w:rFonts w:ascii="Arial" w:hAnsi="Arial" w:cs="Arial"/>
          <w:bCs/>
        </w:rPr>
        <w:t xml:space="preserve"> культурных благ для населения Юргинского муниципального округа;</w:t>
      </w:r>
    </w:p>
    <w:p w:rsidR="00472A49" w:rsidRPr="00424542" w:rsidRDefault="00472A49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  <w:bCs/>
        </w:rPr>
        <w:t>- укрепление единства и согласия всех национальностей, проживающих в Юргинском муниципальном  округе, формирование гармоничных межнациональных отношений</w:t>
      </w:r>
    </w:p>
    <w:p w:rsidR="00472A49" w:rsidRPr="00424542" w:rsidRDefault="00472A49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Муниципальная программа предусматривает систему мер с соответствующим финансовым обеспечением, направленных на обеспечение достижения поставленных целей.</w:t>
      </w:r>
    </w:p>
    <w:p w:rsidR="00FF32B8" w:rsidRPr="00424542" w:rsidRDefault="00FF32B8" w:rsidP="0042454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2E513A" w:rsidRPr="00424542" w:rsidRDefault="007B534D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4. </w:t>
      </w:r>
      <w:r w:rsidR="002E513A" w:rsidRPr="00424542">
        <w:rPr>
          <w:rFonts w:ascii="Arial" w:hAnsi="Arial" w:cs="Arial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7B534D" w:rsidRPr="00424542" w:rsidRDefault="007B534D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307D1A" w:rsidRPr="00424542" w:rsidRDefault="002E513A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Р</w:t>
      </w:r>
      <w:r w:rsidR="00307D1A" w:rsidRPr="00424542">
        <w:rPr>
          <w:rFonts w:ascii="Arial" w:hAnsi="Arial" w:cs="Arial"/>
        </w:rPr>
        <w:t xml:space="preserve">еализуется для достижения целей: </w:t>
      </w:r>
    </w:p>
    <w:p w:rsidR="00307D1A" w:rsidRPr="00424542" w:rsidRDefault="00307D1A" w:rsidP="00424542">
      <w:pPr>
        <w:autoSpaceDE w:val="0"/>
        <w:autoSpaceDN w:val="0"/>
        <w:ind w:firstLine="709"/>
        <w:jc w:val="both"/>
        <w:rPr>
          <w:rFonts w:ascii="Arial" w:hAnsi="Arial" w:cs="Arial"/>
          <w:bCs/>
        </w:rPr>
      </w:pPr>
      <w:r w:rsidRPr="00424542">
        <w:rPr>
          <w:rFonts w:ascii="Arial" w:hAnsi="Arial" w:cs="Arial"/>
          <w:bCs/>
        </w:rPr>
        <w:t xml:space="preserve">создание благоприятных условий для творческого развития личности, повышения доступности и </w:t>
      </w:r>
      <w:proofErr w:type="gramStart"/>
      <w:r w:rsidRPr="00424542">
        <w:rPr>
          <w:rFonts w:ascii="Arial" w:hAnsi="Arial" w:cs="Arial"/>
          <w:bCs/>
        </w:rPr>
        <w:t>качества</w:t>
      </w:r>
      <w:proofErr w:type="gramEnd"/>
      <w:r w:rsidRPr="00424542">
        <w:rPr>
          <w:rFonts w:ascii="Arial" w:hAnsi="Arial" w:cs="Arial"/>
          <w:bCs/>
        </w:rPr>
        <w:t xml:space="preserve"> культурных благ для населения Юргинского муниципального округа;</w:t>
      </w:r>
    </w:p>
    <w:p w:rsidR="00307D1A" w:rsidRPr="00424542" w:rsidRDefault="00307D1A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  <w:bCs/>
        </w:rPr>
        <w:t>укрепление единства и согласия всех национальностей, проживающих в Юргинском муниципальном округе, формирование гармоничных межнациональных отношений</w:t>
      </w:r>
      <w:r w:rsidRPr="00424542">
        <w:rPr>
          <w:rFonts w:ascii="Arial" w:hAnsi="Arial" w:cs="Arial"/>
        </w:rPr>
        <w:t xml:space="preserve">. </w:t>
      </w:r>
    </w:p>
    <w:p w:rsidR="00307D1A" w:rsidRPr="00424542" w:rsidRDefault="00307D1A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Для достижения целей </w:t>
      </w:r>
      <w:r w:rsidR="00615FD2" w:rsidRPr="00424542">
        <w:rPr>
          <w:rFonts w:ascii="Arial" w:hAnsi="Arial" w:cs="Arial"/>
        </w:rPr>
        <w:t>муниципальной программы необходимо решение</w:t>
      </w:r>
      <w:r w:rsidRPr="00424542">
        <w:rPr>
          <w:rFonts w:ascii="Arial" w:hAnsi="Arial" w:cs="Arial"/>
        </w:rPr>
        <w:t xml:space="preserve"> следующи</w:t>
      </w:r>
      <w:r w:rsidR="00615FD2" w:rsidRPr="00424542">
        <w:rPr>
          <w:rFonts w:ascii="Arial" w:hAnsi="Arial" w:cs="Arial"/>
        </w:rPr>
        <w:t>х</w:t>
      </w:r>
      <w:r w:rsidRPr="00424542">
        <w:rPr>
          <w:rFonts w:ascii="Arial" w:hAnsi="Arial" w:cs="Arial"/>
        </w:rPr>
        <w:t xml:space="preserve"> задач: </w:t>
      </w:r>
    </w:p>
    <w:p w:rsidR="00307D1A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повышение качества и увеличение числа оказываемых услуг населению в сфере культурно-досуговой деятельности;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увеличение числа детей охваченных дополнительными образовательными программами в области культуры и искусства;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обеспечение деятельности органов муниципальной власти в сфере культуры и национальной политики;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осуществление профилактики терроризма, защита жизни и здоровья людей, а также сохранность имущества;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организация комплексного обслуживания зданий, помещений и сооружений учреждений культуры;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округа.</w:t>
      </w:r>
    </w:p>
    <w:p w:rsidR="00307D1A" w:rsidRPr="00424542" w:rsidRDefault="00307D1A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Решение поставленн</w:t>
      </w:r>
      <w:r w:rsidR="008F0B67" w:rsidRPr="00424542">
        <w:rPr>
          <w:rFonts w:ascii="Arial" w:hAnsi="Arial" w:cs="Arial"/>
        </w:rPr>
        <w:t>ых</w:t>
      </w:r>
      <w:r w:rsidRPr="00424542">
        <w:rPr>
          <w:rFonts w:ascii="Arial" w:hAnsi="Arial" w:cs="Arial"/>
        </w:rPr>
        <w:t xml:space="preserve"> задач достигается за счет выполнения следующих показателей: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проведенных культурно-досуговых мероприятий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посетителей культурно-досуговых мероприятий;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участников клубных формирований;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посещений библиотек;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проведенных мероприятий;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справок и консультаций, предоставленных посетителям библиотек;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количество посетителей музея;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экспонатов, внесенных в государственный каталог;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охват детей до 18 лет программами дополнительного образования;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количество участников в областных, межрегиональных конкурсах, учащимися учреждений дополнительного образования;</w:t>
      </w:r>
    </w:p>
    <w:p w:rsidR="008F0B67" w:rsidRPr="00424542" w:rsidRDefault="008F0B67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доля учащихся получающих Губернаторскую стипендию от общего числа обучающихся;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</w:t>
      </w:r>
      <w:r w:rsidR="008F0B67" w:rsidRPr="00424542">
        <w:rPr>
          <w:rFonts w:ascii="Arial" w:hAnsi="Arial" w:cs="Arial"/>
        </w:rPr>
        <w:t>оля выпускников, поступивших в СУЗы и ВУЗы культуры от общего количества выпускников школ</w:t>
      </w:r>
      <w:r w:rsidRPr="00424542">
        <w:rPr>
          <w:rFonts w:ascii="Arial" w:hAnsi="Arial" w:cs="Arial"/>
        </w:rPr>
        <w:t>;</w:t>
      </w:r>
    </w:p>
    <w:p w:rsidR="00E82055" w:rsidRPr="00424542" w:rsidRDefault="00725514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доля учащихся, обучающихся по предпрофессиональной программе;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</w:t>
      </w:r>
      <w:r w:rsidR="008F0B67" w:rsidRPr="00424542">
        <w:rPr>
          <w:rFonts w:ascii="Arial" w:hAnsi="Arial" w:cs="Arial"/>
        </w:rPr>
        <w:t>оля расходов на обеспечение функций Управления культуры, молодежной политики и спорта от запланированных лимитов бюджетных средств на отчетный финансовый год</w:t>
      </w:r>
      <w:r w:rsidRPr="00424542">
        <w:rPr>
          <w:rFonts w:ascii="Arial" w:hAnsi="Arial" w:cs="Arial"/>
        </w:rPr>
        <w:t>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н</w:t>
      </w:r>
      <w:r w:rsidR="008F0B67" w:rsidRPr="00424542">
        <w:rPr>
          <w:rFonts w:ascii="Arial" w:hAnsi="Arial" w:cs="Arial"/>
        </w:rPr>
        <w:t>езависимая оценка качества оказания услуг муниципальными ор</w:t>
      </w:r>
      <w:r w:rsidRPr="00424542">
        <w:rPr>
          <w:rFonts w:ascii="Arial" w:hAnsi="Arial" w:cs="Arial"/>
        </w:rPr>
        <w:t>ганизациями в сфере культуры;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</w:t>
      </w:r>
      <w:r w:rsidR="008F0B67" w:rsidRPr="00424542">
        <w:rPr>
          <w:rFonts w:ascii="Arial" w:hAnsi="Arial" w:cs="Arial"/>
        </w:rPr>
        <w:t>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</w:r>
      <w:r w:rsidRPr="00424542">
        <w:rPr>
          <w:rFonts w:ascii="Arial" w:hAnsi="Arial" w:cs="Arial"/>
        </w:rPr>
        <w:t>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</w:t>
      </w:r>
      <w:r w:rsidR="008F0B67" w:rsidRPr="00424542">
        <w:rPr>
          <w:rFonts w:ascii="Arial" w:hAnsi="Arial" w:cs="Arial"/>
        </w:rPr>
        <w:t>оля населения, вовлеченного в добровольческую и общественную деятельность</w:t>
      </w:r>
      <w:r w:rsidRPr="00424542">
        <w:rPr>
          <w:rFonts w:ascii="Arial" w:hAnsi="Arial" w:cs="Arial"/>
        </w:rPr>
        <w:t>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</w:t>
      </w:r>
      <w:r w:rsidR="008F0B67" w:rsidRPr="00424542">
        <w:rPr>
          <w:rFonts w:ascii="Arial" w:hAnsi="Arial" w:cs="Arial"/>
        </w:rPr>
        <w:t>беспечение бухгалтерского обслуживания муниципальных учреждений культуры</w:t>
      </w:r>
      <w:r w:rsidRPr="00424542">
        <w:rPr>
          <w:rFonts w:ascii="Arial" w:hAnsi="Arial" w:cs="Arial"/>
        </w:rPr>
        <w:t>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</w:t>
      </w:r>
      <w:r w:rsidR="008F0B67" w:rsidRPr="00424542">
        <w:rPr>
          <w:rFonts w:ascii="Arial" w:hAnsi="Arial" w:cs="Arial"/>
        </w:rPr>
        <w:t>оля обеспеченности антитеррористической защищенности и пожарной безопасности объектов культуры</w:t>
      </w:r>
      <w:r w:rsidRPr="00424542">
        <w:rPr>
          <w:rFonts w:ascii="Arial" w:hAnsi="Arial" w:cs="Arial"/>
        </w:rPr>
        <w:t>;</w:t>
      </w:r>
    </w:p>
    <w:p w:rsidR="008F0B67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о</w:t>
      </w:r>
      <w:r w:rsidR="008F0B67" w:rsidRPr="00424542">
        <w:rPr>
          <w:rFonts w:ascii="Arial" w:hAnsi="Arial" w:cs="Arial"/>
        </w:rPr>
        <w:t>беспечение обслуживания учреждений культуры</w:t>
      </w:r>
      <w:r w:rsidRPr="00424542">
        <w:rPr>
          <w:rFonts w:ascii="Arial" w:hAnsi="Arial" w:cs="Arial"/>
        </w:rPr>
        <w:t>;</w:t>
      </w:r>
    </w:p>
    <w:p w:rsidR="00904881" w:rsidRPr="00424542" w:rsidRDefault="00904881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доля расходов на обеспечение функций работников учреждений культуры и дополнительного образования в сфере культуры от запланированных лимитов бюджетных средств;</w:t>
      </w:r>
    </w:p>
    <w:p w:rsidR="008F0B67" w:rsidRPr="00424542" w:rsidRDefault="00904881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на отчетный финансовый год</w:t>
      </w:r>
      <w:r w:rsidR="00B10952" w:rsidRPr="00424542">
        <w:rPr>
          <w:rFonts w:ascii="Arial" w:hAnsi="Arial" w:cs="Arial"/>
        </w:rPr>
        <w:t>;</w:t>
      </w:r>
    </w:p>
    <w:p w:rsidR="00B10952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424542">
        <w:rPr>
          <w:rFonts w:ascii="Arial" w:hAnsi="Arial" w:cs="Arial"/>
        </w:rPr>
        <w:t>к</w:t>
      </w:r>
      <w:r w:rsidR="008F0B67" w:rsidRPr="00424542">
        <w:rPr>
          <w:rFonts w:ascii="Arial" w:hAnsi="Arial" w:cs="Arial"/>
        </w:rPr>
        <w:t>оличество мероприятий, направленных на укрепление единства российской нации и этнокультурное развитие народов Юргинского муниципального округа</w:t>
      </w:r>
      <w:r w:rsidRPr="00424542">
        <w:rPr>
          <w:rFonts w:ascii="Arial" w:hAnsi="Arial" w:cs="Arial"/>
        </w:rPr>
        <w:t>.</w:t>
      </w:r>
    </w:p>
    <w:p w:rsidR="00B10952" w:rsidRPr="00424542" w:rsidRDefault="00B10952" w:rsidP="00424542">
      <w:pPr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600668" w:rsidRPr="00424542" w:rsidRDefault="00600668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  <w:sectPr w:rsidR="00600668" w:rsidRPr="00424542" w:rsidSect="00291A5A">
          <w:footerReference w:type="default" r:id="rId13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415941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415941" w:rsidRDefault="006001C3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Паспорт</w:t>
      </w:r>
      <w:r w:rsidR="00415941">
        <w:rPr>
          <w:rFonts w:ascii="Arial" w:hAnsi="Arial" w:cs="Arial"/>
        </w:rPr>
        <w:t xml:space="preserve"> </w:t>
      </w:r>
    </w:p>
    <w:p w:rsidR="00D659A2" w:rsidRPr="00424542" w:rsidRDefault="00D659A2" w:rsidP="00424542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муниципальной программы</w:t>
      </w:r>
      <w:r w:rsidR="00415941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</w:rPr>
        <w:t>«</w:t>
      </w:r>
      <w:r w:rsidR="0066687F" w:rsidRPr="00424542">
        <w:rPr>
          <w:rFonts w:ascii="Arial" w:hAnsi="Arial" w:cs="Arial"/>
        </w:rPr>
        <w:t>Сохранение</w:t>
      </w:r>
      <w:r w:rsidR="002E513A" w:rsidRPr="00424542">
        <w:rPr>
          <w:rFonts w:ascii="Arial" w:hAnsi="Arial" w:cs="Arial"/>
        </w:rPr>
        <w:t>,</w:t>
      </w:r>
      <w:r w:rsidR="0066687F" w:rsidRPr="00424542">
        <w:rPr>
          <w:rFonts w:ascii="Arial" w:hAnsi="Arial" w:cs="Arial"/>
        </w:rPr>
        <w:t xml:space="preserve"> развитие культуры и национальной политики в Юргинском муниципальном округе</w:t>
      </w:r>
      <w:r w:rsidR="006C53C1" w:rsidRPr="00424542">
        <w:rPr>
          <w:rFonts w:ascii="Arial" w:hAnsi="Arial" w:cs="Arial"/>
        </w:rPr>
        <w:t xml:space="preserve"> </w:t>
      </w:r>
      <w:r w:rsidR="00F31BC0" w:rsidRPr="00424542">
        <w:rPr>
          <w:rFonts w:ascii="Arial" w:hAnsi="Arial" w:cs="Arial"/>
        </w:rPr>
        <w:t>на 202</w:t>
      </w:r>
      <w:r w:rsidR="00584F2F" w:rsidRPr="00424542">
        <w:rPr>
          <w:rFonts w:ascii="Arial" w:hAnsi="Arial" w:cs="Arial"/>
        </w:rPr>
        <w:t>6</w:t>
      </w:r>
      <w:r w:rsidR="00F31BC0" w:rsidRPr="00424542">
        <w:rPr>
          <w:rFonts w:ascii="Arial" w:hAnsi="Arial" w:cs="Arial"/>
        </w:rPr>
        <w:t xml:space="preserve"> год и на плановый период 202</w:t>
      </w:r>
      <w:r w:rsidR="00584F2F" w:rsidRPr="00424542">
        <w:rPr>
          <w:rFonts w:ascii="Arial" w:hAnsi="Arial" w:cs="Arial"/>
        </w:rPr>
        <w:t>7</w:t>
      </w:r>
      <w:r w:rsidR="00F31BC0" w:rsidRPr="00424542">
        <w:rPr>
          <w:rFonts w:ascii="Arial" w:hAnsi="Arial" w:cs="Arial"/>
        </w:rPr>
        <w:t xml:space="preserve"> и 202</w:t>
      </w:r>
      <w:r w:rsidR="00584F2F" w:rsidRPr="00424542">
        <w:rPr>
          <w:rFonts w:ascii="Arial" w:hAnsi="Arial" w:cs="Arial"/>
        </w:rPr>
        <w:t>8</w:t>
      </w:r>
      <w:r w:rsidR="00F31BC0" w:rsidRPr="00424542">
        <w:rPr>
          <w:rFonts w:ascii="Arial" w:hAnsi="Arial" w:cs="Arial"/>
        </w:rPr>
        <w:t xml:space="preserve"> годов</w:t>
      </w:r>
      <w:r w:rsidR="002E513A" w:rsidRPr="00424542">
        <w:rPr>
          <w:rFonts w:ascii="Arial" w:hAnsi="Arial" w:cs="Arial"/>
        </w:rPr>
        <w:t>»</w:t>
      </w:r>
    </w:p>
    <w:p w:rsidR="00CB2E89" w:rsidRPr="00424542" w:rsidRDefault="00CB2E8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793A1C" w:rsidRPr="00424542" w:rsidRDefault="00793A1C" w:rsidP="00424542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Основные положения</w:t>
      </w:r>
    </w:p>
    <w:p w:rsidR="00793A1C" w:rsidRPr="00424542" w:rsidRDefault="00793A1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4879"/>
        <w:gridCol w:w="4974"/>
      </w:tblGrid>
      <w:tr w:rsidR="001F5DC2" w:rsidRPr="00424542" w:rsidTr="00562AB1">
        <w:trPr>
          <w:jc w:val="center"/>
        </w:trPr>
        <w:tc>
          <w:tcPr>
            <w:tcW w:w="4879" w:type="dxa"/>
          </w:tcPr>
          <w:p w:rsidR="00793A1C" w:rsidRPr="00424542" w:rsidRDefault="00793A1C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Курато</w:t>
            </w:r>
            <w:r w:rsidRPr="00424542">
              <w:rPr>
                <w:rFonts w:ascii="Arial" w:hAnsi="Arial" w:cs="Arial"/>
              </w:rPr>
              <w:t xml:space="preserve">р </w:t>
            </w:r>
            <w:r w:rsidRPr="00424542">
              <w:rPr>
                <w:rFonts w:ascii="Arial" w:hAnsi="Arial" w:cs="Arial"/>
                <w:spacing w:val="-5"/>
              </w:rPr>
              <w:t xml:space="preserve">муниципальной </w:t>
            </w:r>
            <w:r w:rsidRPr="00424542">
              <w:rPr>
                <w:rFonts w:ascii="Arial" w:hAnsi="Arial" w:cs="Arial"/>
                <w:lang w:val="en-GB"/>
              </w:rPr>
              <w:t>программы</w:t>
            </w:r>
          </w:p>
        </w:tc>
        <w:tc>
          <w:tcPr>
            <w:tcW w:w="4974" w:type="dxa"/>
          </w:tcPr>
          <w:p w:rsidR="00793A1C" w:rsidRPr="00424542" w:rsidRDefault="009B261C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Либец К.А.</w:t>
            </w:r>
            <w:r w:rsidR="00F2363F" w:rsidRPr="00424542">
              <w:rPr>
                <w:rFonts w:ascii="Arial" w:hAnsi="Arial" w:cs="Arial"/>
              </w:rPr>
              <w:t xml:space="preserve"> - заместитель главы  Юргинского муниципального округа по </w:t>
            </w:r>
            <w:r w:rsidRPr="00424542">
              <w:rPr>
                <w:rFonts w:ascii="Arial" w:hAnsi="Arial" w:cs="Arial"/>
              </w:rPr>
              <w:t>экономическим вопросам, транспорту и связ</w:t>
            </w:r>
            <w:r w:rsidR="00C17670" w:rsidRPr="00424542">
              <w:rPr>
                <w:rFonts w:ascii="Arial" w:hAnsi="Arial" w:cs="Arial"/>
              </w:rPr>
              <w:t>и</w:t>
            </w:r>
          </w:p>
        </w:tc>
      </w:tr>
      <w:tr w:rsidR="001F5DC2" w:rsidRPr="00424542" w:rsidTr="00562AB1">
        <w:trPr>
          <w:jc w:val="center"/>
        </w:trPr>
        <w:tc>
          <w:tcPr>
            <w:tcW w:w="4879" w:type="dxa"/>
          </w:tcPr>
          <w:p w:rsidR="00793A1C" w:rsidRPr="00424542" w:rsidRDefault="00793A1C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Ответственный</w:t>
            </w:r>
            <w:r w:rsidRPr="00424542">
              <w:rPr>
                <w:rFonts w:ascii="Arial" w:hAnsi="Arial" w:cs="Arial"/>
                <w:spacing w:val="-6"/>
              </w:rPr>
              <w:t xml:space="preserve"> </w:t>
            </w:r>
            <w:r w:rsidRPr="00424542">
              <w:rPr>
                <w:rFonts w:ascii="Arial" w:hAnsi="Arial" w:cs="Arial"/>
              </w:rPr>
              <w:t>исполнитель</w:t>
            </w:r>
            <w:r w:rsidRPr="00424542">
              <w:rPr>
                <w:rFonts w:ascii="Arial" w:hAnsi="Arial" w:cs="Arial"/>
                <w:spacing w:val="-5"/>
              </w:rPr>
              <w:t xml:space="preserve"> муниципальной </w:t>
            </w:r>
            <w:r w:rsidRPr="00424542">
              <w:rPr>
                <w:rFonts w:ascii="Arial" w:hAnsi="Arial" w:cs="Arial"/>
              </w:rPr>
              <w:t>программы</w:t>
            </w:r>
          </w:p>
        </w:tc>
        <w:tc>
          <w:tcPr>
            <w:tcW w:w="4974" w:type="dxa"/>
          </w:tcPr>
          <w:p w:rsidR="00793A1C" w:rsidRPr="00424542" w:rsidRDefault="00793A1C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Елена Юрьевна – 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1F5DC2" w:rsidRPr="00424542" w:rsidTr="00562AB1">
        <w:trPr>
          <w:jc w:val="center"/>
        </w:trPr>
        <w:tc>
          <w:tcPr>
            <w:tcW w:w="4879" w:type="dxa"/>
          </w:tcPr>
          <w:p w:rsidR="00793A1C" w:rsidRPr="00424542" w:rsidRDefault="00793A1C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Период реализации муниципальной Программы</w:t>
            </w:r>
          </w:p>
        </w:tc>
        <w:tc>
          <w:tcPr>
            <w:tcW w:w="4974" w:type="dxa"/>
          </w:tcPr>
          <w:p w:rsidR="00793A1C" w:rsidRPr="00424542" w:rsidRDefault="00793A1C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2026-2028 год</w:t>
            </w:r>
            <w:r w:rsidR="00C17670" w:rsidRPr="00424542">
              <w:rPr>
                <w:rFonts w:ascii="Arial" w:hAnsi="Arial" w:cs="Arial"/>
              </w:rPr>
              <w:t>ы</w:t>
            </w:r>
          </w:p>
        </w:tc>
      </w:tr>
      <w:tr w:rsidR="001F5DC2" w:rsidRPr="00424542" w:rsidTr="00562AB1">
        <w:trPr>
          <w:trHeight w:val="1218"/>
          <w:jc w:val="center"/>
        </w:trPr>
        <w:tc>
          <w:tcPr>
            <w:tcW w:w="4879" w:type="dxa"/>
            <w:vMerge w:val="restart"/>
          </w:tcPr>
          <w:p w:rsidR="0013379B" w:rsidRPr="00424542" w:rsidRDefault="0013379B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Цели муниципальн</w:t>
            </w:r>
            <w:r w:rsidR="00C17670" w:rsidRPr="00424542">
              <w:rPr>
                <w:rFonts w:ascii="Arial" w:hAnsi="Arial" w:cs="Arial"/>
              </w:rPr>
              <w:t>ой</w:t>
            </w:r>
            <w:r w:rsidRPr="00424542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4974" w:type="dxa"/>
          </w:tcPr>
          <w:p w:rsidR="0013379B" w:rsidRPr="00424542" w:rsidRDefault="0013379B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Цель 1: </w:t>
            </w:r>
            <w:r w:rsidR="00C17670" w:rsidRPr="00424542">
              <w:rPr>
                <w:rFonts w:ascii="Arial" w:hAnsi="Arial" w:cs="Arial"/>
              </w:rPr>
              <w:t>С</w:t>
            </w:r>
            <w:r w:rsidRPr="00424542">
              <w:rPr>
                <w:rFonts w:ascii="Arial" w:hAnsi="Arial" w:cs="Arial"/>
                <w:bCs/>
              </w:rPr>
              <w:t xml:space="preserve">оздание благоприятных условий для творческого развития личности, повышения доступности и </w:t>
            </w:r>
            <w:proofErr w:type="gramStart"/>
            <w:r w:rsidRPr="00424542">
              <w:rPr>
                <w:rFonts w:ascii="Arial" w:hAnsi="Arial" w:cs="Arial"/>
                <w:bCs/>
              </w:rPr>
              <w:t>качества</w:t>
            </w:r>
            <w:proofErr w:type="gramEnd"/>
            <w:r w:rsidRPr="00424542">
              <w:rPr>
                <w:rFonts w:ascii="Arial" w:hAnsi="Arial" w:cs="Arial"/>
                <w:bCs/>
              </w:rPr>
              <w:t xml:space="preserve"> культурных благ для населения Юргинского муниципального округа;.</w:t>
            </w:r>
          </w:p>
        </w:tc>
      </w:tr>
      <w:tr w:rsidR="001F5DC2" w:rsidRPr="00424542" w:rsidTr="00562AB1">
        <w:trPr>
          <w:trHeight w:val="1218"/>
          <w:jc w:val="center"/>
        </w:trPr>
        <w:tc>
          <w:tcPr>
            <w:tcW w:w="4879" w:type="dxa"/>
            <w:vMerge/>
          </w:tcPr>
          <w:p w:rsidR="0013379B" w:rsidRPr="00424542" w:rsidRDefault="0013379B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74" w:type="dxa"/>
          </w:tcPr>
          <w:p w:rsidR="0013379B" w:rsidRPr="00424542" w:rsidRDefault="0013379B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bCs/>
              </w:rPr>
              <w:t xml:space="preserve">Цель 2: </w:t>
            </w:r>
            <w:r w:rsidR="00710333" w:rsidRPr="00424542">
              <w:rPr>
                <w:rFonts w:ascii="Arial" w:hAnsi="Arial" w:cs="Arial"/>
                <w:bCs/>
              </w:rPr>
              <w:t>Укрепление единства и согласия всех национальностей, проживающих на территории Юргинского муниципального округа, формирование гармоничных межнациональных отношений</w:t>
            </w:r>
          </w:p>
        </w:tc>
      </w:tr>
      <w:tr w:rsidR="00562AB1" w:rsidRPr="00424542" w:rsidTr="00562AB1">
        <w:trPr>
          <w:trHeight w:val="6081"/>
          <w:jc w:val="center"/>
        </w:trPr>
        <w:tc>
          <w:tcPr>
            <w:tcW w:w="4879" w:type="dxa"/>
          </w:tcPr>
          <w:p w:rsidR="00562AB1" w:rsidRPr="00424542" w:rsidRDefault="00562AB1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Направления</w:t>
            </w:r>
            <w:r w:rsidRPr="00424542">
              <w:rPr>
                <w:rFonts w:ascii="Arial" w:hAnsi="Arial" w:cs="Arial"/>
                <w:spacing w:val="-4"/>
                <w:lang w:val="en-GB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(подпрограммы)</w:t>
            </w:r>
            <w:r w:rsidRPr="00424542">
              <w:rPr>
                <w:rFonts w:ascii="Arial" w:hAnsi="Arial" w:cs="Arial"/>
                <w:spacing w:val="-2"/>
                <w:lang w:val="en-GB"/>
              </w:rPr>
              <w:t xml:space="preserve"> </w:t>
            </w:r>
            <w:r w:rsidRPr="00424542">
              <w:rPr>
                <w:rFonts w:ascii="Arial" w:hAnsi="Arial" w:cs="Arial"/>
                <w:spacing w:val="-2"/>
              </w:rPr>
              <w:t>муниципальной</w:t>
            </w:r>
            <w:r w:rsidRPr="00424542">
              <w:rPr>
                <w:rFonts w:ascii="Arial" w:hAnsi="Arial" w:cs="Arial"/>
                <w:spacing w:val="-5"/>
                <w:lang w:val="en-GB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программы</w:t>
            </w: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4" w:type="dxa"/>
          </w:tcPr>
          <w:p w:rsidR="00562AB1" w:rsidRPr="00562AB1" w:rsidRDefault="00562AB1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B1">
              <w:rPr>
                <w:rFonts w:ascii="Arial" w:hAnsi="Arial" w:cs="Arial"/>
              </w:rPr>
              <w:t>Подпрограмма №1 «Сохранение и развитие клубной системы»</w:t>
            </w:r>
          </w:p>
          <w:p w:rsidR="00562AB1" w:rsidRPr="00562AB1" w:rsidRDefault="00562AB1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B1">
              <w:rPr>
                <w:rFonts w:ascii="Arial" w:hAnsi="Arial" w:cs="Arial"/>
              </w:rPr>
              <w:t>Подпрограмма №2 «Сохранение и развитие библиотечной системы»</w:t>
            </w:r>
          </w:p>
          <w:p w:rsidR="00562AB1" w:rsidRPr="00562AB1" w:rsidRDefault="00562AB1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B1">
              <w:rPr>
                <w:rFonts w:ascii="Arial" w:hAnsi="Arial" w:cs="Arial"/>
              </w:rPr>
              <w:t>Подпрограмма №3 «Сохранение и развитие музейной деятельности»</w:t>
            </w:r>
          </w:p>
          <w:p w:rsidR="00562AB1" w:rsidRPr="00562AB1" w:rsidRDefault="00562AB1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B1">
              <w:rPr>
                <w:rFonts w:ascii="Arial" w:hAnsi="Arial" w:cs="Arial"/>
              </w:rPr>
              <w:t>Подпрограмма №4 «Развитие учреждений дополнительного образования»</w:t>
            </w:r>
          </w:p>
          <w:p w:rsidR="00562AB1" w:rsidRPr="00562AB1" w:rsidRDefault="00562AB1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B1">
              <w:rPr>
                <w:rFonts w:ascii="Arial" w:hAnsi="Arial" w:cs="Arial"/>
              </w:rPr>
              <w:t>Подпрограмма №5 «Содержание аппарата управления и финансовое обеспечение деятельности учреждений»</w:t>
            </w:r>
          </w:p>
          <w:p w:rsidR="00562AB1" w:rsidRPr="00562AB1" w:rsidRDefault="00562AB1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B1">
              <w:rPr>
                <w:rFonts w:ascii="Arial" w:hAnsi="Arial" w:cs="Arial"/>
              </w:rPr>
              <w:t>Подпрограмма №6 «Обеспечение пожарной и антитеррористической безопасности в учреждениях социальной сферы»</w:t>
            </w:r>
          </w:p>
          <w:p w:rsidR="00562AB1" w:rsidRPr="00562AB1" w:rsidRDefault="00562AB1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62AB1">
              <w:rPr>
                <w:rFonts w:ascii="Arial" w:hAnsi="Arial" w:cs="Arial"/>
              </w:rPr>
              <w:t>Подпрограмма №7 «Обслуживание учреждений культуры»</w:t>
            </w:r>
          </w:p>
          <w:p w:rsidR="00562AB1" w:rsidRPr="00F222F8" w:rsidRDefault="00562AB1" w:rsidP="00562AB1">
            <w:pPr>
              <w:pStyle w:val="a3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highlight w:val="yellow"/>
              </w:rPr>
            </w:pPr>
            <w:r w:rsidRPr="00562AB1">
              <w:rPr>
                <w:rFonts w:ascii="Arial" w:hAnsi="Arial" w:cs="Arial"/>
              </w:rPr>
              <w:t>Подпрограмма №8 «</w:t>
            </w:r>
            <w:r w:rsidRPr="00562AB1">
              <w:rPr>
                <w:rFonts w:ascii="Arial" w:hAnsi="Arial" w:cs="Arial"/>
                <w:iCs/>
              </w:rPr>
              <w:t>Реализация государственной национальной политики на территории Юргинского  муниципального округа»</w:t>
            </w:r>
          </w:p>
        </w:tc>
      </w:tr>
      <w:tr w:rsidR="001F5DC2" w:rsidRPr="00424542" w:rsidTr="00562AB1">
        <w:trPr>
          <w:jc w:val="center"/>
        </w:trPr>
        <w:tc>
          <w:tcPr>
            <w:tcW w:w="4879" w:type="dxa"/>
          </w:tcPr>
          <w:p w:rsidR="00793A1C" w:rsidRPr="00424542" w:rsidRDefault="00793A1C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Объемы финансового обеспечения за весь период реализации</w:t>
            </w:r>
          </w:p>
        </w:tc>
        <w:tc>
          <w:tcPr>
            <w:tcW w:w="4974" w:type="dxa"/>
          </w:tcPr>
          <w:p w:rsidR="00793A1C" w:rsidRPr="00E6102B" w:rsidRDefault="00675BEC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102B">
              <w:rPr>
                <w:rFonts w:ascii="Arial" w:hAnsi="Arial" w:cs="Arial"/>
              </w:rPr>
              <w:t>Всего</w:t>
            </w:r>
            <w:r w:rsidR="00A5751C" w:rsidRPr="00E6102B">
              <w:rPr>
                <w:rFonts w:ascii="Arial" w:hAnsi="Arial" w:cs="Arial"/>
              </w:rPr>
              <w:t xml:space="preserve"> -</w:t>
            </w:r>
            <w:r w:rsidRPr="00E6102B">
              <w:rPr>
                <w:rFonts w:ascii="Arial" w:hAnsi="Arial" w:cs="Arial"/>
              </w:rPr>
              <w:t xml:space="preserve"> </w:t>
            </w:r>
            <w:r w:rsidR="005D6FDA" w:rsidRPr="00E6102B">
              <w:rPr>
                <w:rFonts w:ascii="Arial" w:hAnsi="Arial" w:cs="Arial"/>
              </w:rPr>
              <w:t>741 340,7</w:t>
            </w:r>
            <w:r w:rsidR="004E3FF9" w:rsidRPr="00E6102B">
              <w:rPr>
                <w:rFonts w:ascii="Arial" w:hAnsi="Arial" w:cs="Arial"/>
              </w:rPr>
              <w:t xml:space="preserve"> </w:t>
            </w:r>
            <w:r w:rsidR="00793A1C" w:rsidRPr="00E6102B">
              <w:rPr>
                <w:rFonts w:ascii="Arial" w:hAnsi="Arial" w:cs="Arial"/>
              </w:rPr>
              <w:t>тыс.</w:t>
            </w:r>
            <w:r w:rsidR="00D17CD5" w:rsidRPr="00E6102B">
              <w:rPr>
                <w:rFonts w:ascii="Arial" w:hAnsi="Arial" w:cs="Arial"/>
              </w:rPr>
              <w:t xml:space="preserve"> </w:t>
            </w:r>
            <w:r w:rsidR="00793A1C" w:rsidRPr="00E6102B">
              <w:rPr>
                <w:rFonts w:ascii="Arial" w:hAnsi="Arial" w:cs="Arial"/>
              </w:rPr>
              <w:t>руб.</w:t>
            </w:r>
          </w:p>
          <w:p w:rsidR="00C17670" w:rsidRPr="00E6102B" w:rsidRDefault="00C17670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102B">
              <w:rPr>
                <w:rFonts w:ascii="Arial" w:hAnsi="Arial" w:cs="Arial"/>
              </w:rPr>
              <w:t xml:space="preserve">2026 год </w:t>
            </w:r>
            <w:r w:rsidR="005D6FDA" w:rsidRPr="00E6102B">
              <w:rPr>
                <w:rFonts w:ascii="Arial" w:hAnsi="Arial" w:cs="Arial"/>
              </w:rPr>
              <w:t>–</w:t>
            </w:r>
            <w:r w:rsidRPr="00E6102B">
              <w:rPr>
                <w:rFonts w:ascii="Arial" w:hAnsi="Arial" w:cs="Arial"/>
              </w:rPr>
              <w:t xml:space="preserve"> </w:t>
            </w:r>
            <w:r w:rsidR="005D6FDA" w:rsidRPr="00E6102B">
              <w:rPr>
                <w:rFonts w:ascii="Arial" w:hAnsi="Arial" w:cs="Arial"/>
              </w:rPr>
              <w:t xml:space="preserve">243 856,0 </w:t>
            </w:r>
            <w:r w:rsidRPr="00E6102B">
              <w:rPr>
                <w:rFonts w:ascii="Arial" w:hAnsi="Arial" w:cs="Arial"/>
              </w:rPr>
              <w:t>тыс. руб.</w:t>
            </w:r>
          </w:p>
          <w:p w:rsidR="00C17670" w:rsidRPr="00E6102B" w:rsidRDefault="00C17670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6102B">
              <w:rPr>
                <w:rFonts w:ascii="Arial" w:hAnsi="Arial" w:cs="Arial"/>
              </w:rPr>
              <w:t xml:space="preserve">2027 год </w:t>
            </w:r>
            <w:r w:rsidR="005D6FDA" w:rsidRPr="00E6102B">
              <w:rPr>
                <w:rFonts w:ascii="Arial" w:hAnsi="Arial" w:cs="Arial"/>
              </w:rPr>
              <w:t>–</w:t>
            </w:r>
            <w:r w:rsidRPr="00E6102B">
              <w:rPr>
                <w:rFonts w:ascii="Arial" w:hAnsi="Arial" w:cs="Arial"/>
              </w:rPr>
              <w:t xml:space="preserve"> </w:t>
            </w:r>
            <w:r w:rsidR="005D6FDA" w:rsidRPr="00E6102B">
              <w:rPr>
                <w:rFonts w:ascii="Arial" w:hAnsi="Arial" w:cs="Arial"/>
              </w:rPr>
              <w:t>246 613,3</w:t>
            </w:r>
            <w:r w:rsidRPr="00E6102B">
              <w:rPr>
                <w:rFonts w:ascii="Arial" w:hAnsi="Arial" w:cs="Arial"/>
              </w:rPr>
              <w:t xml:space="preserve"> тыс. руб.</w:t>
            </w:r>
          </w:p>
          <w:p w:rsidR="00C17670" w:rsidRPr="00F222F8" w:rsidRDefault="00C17670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E6102B">
              <w:rPr>
                <w:rFonts w:ascii="Arial" w:hAnsi="Arial" w:cs="Arial"/>
              </w:rPr>
              <w:lastRenderedPageBreak/>
              <w:t xml:space="preserve">2028 год </w:t>
            </w:r>
            <w:r w:rsidR="005D6FDA" w:rsidRPr="00E6102B">
              <w:rPr>
                <w:rFonts w:ascii="Arial" w:hAnsi="Arial" w:cs="Arial"/>
              </w:rPr>
              <w:t>–</w:t>
            </w:r>
            <w:r w:rsidRPr="00E6102B">
              <w:rPr>
                <w:rFonts w:ascii="Arial" w:hAnsi="Arial" w:cs="Arial"/>
              </w:rPr>
              <w:t xml:space="preserve"> </w:t>
            </w:r>
            <w:r w:rsidR="005D6FDA" w:rsidRPr="00E6102B">
              <w:rPr>
                <w:rFonts w:ascii="Arial" w:hAnsi="Arial" w:cs="Arial"/>
              </w:rPr>
              <w:t>250 871,4</w:t>
            </w:r>
            <w:r w:rsidRPr="00E6102B">
              <w:rPr>
                <w:rFonts w:ascii="Arial" w:hAnsi="Arial" w:cs="Arial"/>
              </w:rPr>
              <w:t xml:space="preserve"> тыс. руб.</w:t>
            </w:r>
          </w:p>
        </w:tc>
      </w:tr>
      <w:tr w:rsidR="001F5DC2" w:rsidRPr="00424542" w:rsidTr="00562AB1">
        <w:trPr>
          <w:trHeight w:val="1689"/>
          <w:jc w:val="center"/>
        </w:trPr>
        <w:tc>
          <w:tcPr>
            <w:tcW w:w="4879" w:type="dxa"/>
            <w:vMerge w:val="restart"/>
          </w:tcPr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Связь</w:t>
            </w:r>
            <w:r w:rsidRPr="00424542">
              <w:rPr>
                <w:rFonts w:ascii="Arial" w:hAnsi="Arial" w:cs="Arial"/>
                <w:spacing w:val="-5"/>
              </w:rPr>
              <w:t xml:space="preserve"> </w:t>
            </w:r>
            <w:r w:rsidRPr="00424542">
              <w:rPr>
                <w:rFonts w:ascii="Arial" w:hAnsi="Arial" w:cs="Arial"/>
              </w:rPr>
              <w:t>с</w:t>
            </w:r>
            <w:r w:rsidRPr="00424542">
              <w:rPr>
                <w:rFonts w:ascii="Arial" w:hAnsi="Arial" w:cs="Arial"/>
                <w:spacing w:val="-3"/>
              </w:rPr>
              <w:t xml:space="preserve"> </w:t>
            </w:r>
            <w:r w:rsidRPr="00424542">
              <w:rPr>
                <w:rFonts w:ascii="Arial" w:hAnsi="Arial" w:cs="Arial"/>
              </w:rPr>
              <w:t>национальными</w:t>
            </w:r>
            <w:r w:rsidRPr="00424542">
              <w:rPr>
                <w:rFonts w:ascii="Arial" w:hAnsi="Arial" w:cs="Arial"/>
                <w:spacing w:val="-4"/>
              </w:rPr>
              <w:t xml:space="preserve"> </w:t>
            </w:r>
            <w:r w:rsidRPr="00424542">
              <w:rPr>
                <w:rFonts w:ascii="Arial" w:hAnsi="Arial" w:cs="Arial"/>
              </w:rPr>
              <w:t>целями развития</w:t>
            </w:r>
            <w:r w:rsidRPr="00424542">
              <w:rPr>
                <w:rFonts w:ascii="Arial" w:hAnsi="Arial" w:cs="Arial"/>
                <w:spacing w:val="-4"/>
              </w:rPr>
              <w:t xml:space="preserve"> </w:t>
            </w:r>
            <w:r w:rsidRPr="00424542">
              <w:rPr>
                <w:rFonts w:ascii="Arial" w:hAnsi="Arial" w:cs="Arial"/>
              </w:rPr>
              <w:t>Российской</w:t>
            </w:r>
            <w:r w:rsidRPr="00424542">
              <w:rPr>
                <w:rFonts w:ascii="Arial" w:hAnsi="Arial" w:cs="Arial"/>
                <w:spacing w:val="-5"/>
              </w:rPr>
              <w:t xml:space="preserve"> </w:t>
            </w:r>
            <w:r w:rsidRPr="00424542">
              <w:rPr>
                <w:rFonts w:ascii="Arial" w:hAnsi="Arial" w:cs="Arial"/>
              </w:rPr>
              <w:t>Федерации/</w:t>
            </w:r>
            <w:r w:rsidRPr="00424542">
              <w:rPr>
                <w:rFonts w:ascii="Arial" w:hAnsi="Arial" w:cs="Arial"/>
                <w:spacing w:val="-3"/>
              </w:rPr>
              <w:t xml:space="preserve"> </w:t>
            </w:r>
            <w:r w:rsidRPr="00424542">
              <w:rPr>
                <w:rFonts w:ascii="Arial" w:hAnsi="Arial" w:cs="Arial"/>
              </w:rPr>
              <w:t xml:space="preserve"> государственной программой</w:t>
            </w:r>
            <w:r w:rsidRPr="00424542">
              <w:rPr>
                <w:rFonts w:ascii="Arial" w:hAnsi="Arial" w:cs="Arial"/>
                <w:spacing w:val="-4"/>
              </w:rPr>
              <w:t xml:space="preserve"> </w:t>
            </w:r>
            <w:r w:rsidRPr="00424542">
              <w:rPr>
                <w:rFonts w:ascii="Arial" w:hAnsi="Arial" w:cs="Arial"/>
              </w:rPr>
              <w:t xml:space="preserve">Российской Федерации, Кемеровской области – Кузбасса </w:t>
            </w:r>
          </w:p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74" w:type="dxa"/>
            <w:vAlign w:val="center"/>
          </w:tcPr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Национальная цель: «Реализация потенциала каждого человека, развитие его талантов, воспитание патриотичной и социально ответственной личности»/ показатель «Увеличение числа посещений культурных мероприятий в три раза по сравнению с показателем 2019 года»; </w:t>
            </w:r>
            <w:r w:rsidR="00C17670" w:rsidRPr="00424542">
              <w:rPr>
                <w:rFonts w:ascii="Arial" w:hAnsi="Arial" w:cs="Arial"/>
              </w:rPr>
              <w:t>/</w:t>
            </w:r>
          </w:p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показатель: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</w:t>
            </w:r>
            <w:r w:rsidR="00C17670" w:rsidRPr="00424542">
              <w:rPr>
                <w:rFonts w:ascii="Arial" w:hAnsi="Arial" w:cs="Arial"/>
              </w:rPr>
              <w:t>/</w:t>
            </w:r>
            <w:r w:rsidRPr="00424542">
              <w:rPr>
                <w:rFonts w:ascii="Arial" w:hAnsi="Arial" w:cs="Arial"/>
              </w:rPr>
              <w:t xml:space="preserve"> </w:t>
            </w:r>
          </w:p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показатель: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</w:t>
            </w:r>
            <w:r w:rsidR="00C17670" w:rsidRPr="00424542">
              <w:rPr>
                <w:rFonts w:ascii="Arial" w:hAnsi="Arial" w:cs="Arial"/>
              </w:rPr>
              <w:t>/</w:t>
            </w:r>
          </w:p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показатель: «увеличение к 2030 году доли молодых людей, вовлеченных в добровольческую и общественную деятельность»</w:t>
            </w:r>
          </w:p>
        </w:tc>
      </w:tr>
      <w:tr w:rsidR="001F5DC2" w:rsidRPr="00424542" w:rsidTr="00562AB1">
        <w:trPr>
          <w:trHeight w:val="2129"/>
          <w:jc w:val="center"/>
        </w:trPr>
        <w:tc>
          <w:tcPr>
            <w:tcW w:w="4879" w:type="dxa"/>
            <w:vMerge/>
          </w:tcPr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74" w:type="dxa"/>
          </w:tcPr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Национальная цель: «Укрепление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идентичности, на территории Кемеровской области – Кузбасса до 80 процентов к 2030 году»/ «</w:t>
            </w:r>
            <w:r w:rsidR="00A02775" w:rsidRPr="00424542">
              <w:rPr>
                <w:rFonts w:ascii="Arial" w:hAnsi="Arial" w:cs="Arial"/>
              </w:rPr>
              <w:t>Создание условий для воспитания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1F5DC2" w:rsidRPr="00424542" w:rsidTr="00562AB1">
        <w:trPr>
          <w:jc w:val="center"/>
        </w:trPr>
        <w:tc>
          <w:tcPr>
            <w:tcW w:w="4879" w:type="dxa"/>
            <w:vMerge/>
          </w:tcPr>
          <w:p w:rsidR="00DB1617" w:rsidRPr="00424542" w:rsidRDefault="00DB1617" w:rsidP="00424542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74" w:type="dxa"/>
            <w:vAlign w:val="center"/>
          </w:tcPr>
          <w:p w:rsidR="00DB1617" w:rsidRPr="00424542" w:rsidRDefault="00DB1617" w:rsidP="004245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</w:t>
            </w:r>
            <w:r w:rsidR="00C17670" w:rsidRPr="00424542">
              <w:rPr>
                <w:rFonts w:ascii="Arial" w:hAnsi="Arial" w:cs="Arial"/>
              </w:rPr>
              <w:t>, утвержденная постановлением Правительства Российской Федерации от 27.10.2023 №702</w:t>
            </w:r>
          </w:p>
        </w:tc>
      </w:tr>
    </w:tbl>
    <w:p w:rsidR="00600668" w:rsidRPr="00424542" w:rsidRDefault="00600668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p w:rsidR="0096338B" w:rsidRPr="00424542" w:rsidRDefault="0096338B" w:rsidP="00424542">
      <w:pPr>
        <w:pStyle w:val="a3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Показатели муниципальной программы </w:t>
      </w:r>
    </w:p>
    <w:p w:rsidR="00166951" w:rsidRPr="00424542" w:rsidRDefault="00166951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2"/>
        <w:gridCol w:w="122"/>
        <w:gridCol w:w="747"/>
        <w:gridCol w:w="103"/>
        <w:gridCol w:w="579"/>
        <w:gridCol w:w="272"/>
        <w:gridCol w:w="576"/>
        <w:gridCol w:w="132"/>
        <w:gridCol w:w="689"/>
        <w:gridCol w:w="162"/>
        <w:gridCol w:w="683"/>
        <w:gridCol w:w="26"/>
        <w:gridCol w:w="823"/>
        <w:gridCol w:w="848"/>
        <w:gridCol w:w="849"/>
        <w:gridCol w:w="849"/>
        <w:gridCol w:w="965"/>
        <w:gridCol w:w="1016"/>
      </w:tblGrid>
      <w:tr w:rsidR="00424542" w:rsidRPr="00424542" w:rsidTr="00F222F8">
        <w:trPr>
          <w:jc w:val="center"/>
        </w:trPr>
        <w:tc>
          <w:tcPr>
            <w:tcW w:w="412" w:type="dxa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№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п</w:t>
            </w:r>
            <w:proofErr w:type="gramEnd"/>
            <w:r w:rsidRPr="00424542">
              <w:rPr>
                <w:rFonts w:ascii="Arial" w:hAnsi="Arial" w:cs="Arial"/>
              </w:rPr>
              <w:t>/п</w:t>
            </w:r>
          </w:p>
        </w:tc>
        <w:tc>
          <w:tcPr>
            <w:tcW w:w="869" w:type="dxa"/>
            <w:gridSpan w:val="2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Наименование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US"/>
              </w:rPr>
            </w:pPr>
            <w:r w:rsidRPr="00424542">
              <w:rPr>
                <w:rFonts w:ascii="Arial" w:hAnsi="Arial" w:cs="Arial"/>
              </w:rPr>
              <w:t>Показателя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82" w:type="dxa"/>
            <w:gridSpan w:val="2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показателя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2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Признак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возрастания/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убывания</w:t>
            </w:r>
          </w:p>
        </w:tc>
        <w:tc>
          <w:tcPr>
            <w:tcW w:w="821" w:type="dxa"/>
            <w:gridSpan w:val="2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Единица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измерения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(по ОКЕИ)</w:t>
            </w:r>
          </w:p>
        </w:tc>
        <w:tc>
          <w:tcPr>
            <w:tcW w:w="845" w:type="dxa"/>
            <w:gridSpan w:val="2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Базовое 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значение </w:t>
            </w:r>
          </w:p>
          <w:p w:rsidR="00516FB3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 год, предшествующий году разработки МП </w:t>
            </w:r>
            <w:r w:rsidR="00516FB3" w:rsidRPr="00424542">
              <w:rPr>
                <w:rFonts w:ascii="Arial" w:hAnsi="Arial" w:cs="Arial"/>
              </w:rPr>
              <w:t>202</w:t>
            </w:r>
            <w:r w:rsidR="00B52E37" w:rsidRPr="00424542">
              <w:rPr>
                <w:rFonts w:ascii="Arial" w:hAnsi="Arial" w:cs="Arial"/>
              </w:rPr>
              <w:t>5</w:t>
            </w:r>
          </w:p>
        </w:tc>
        <w:tc>
          <w:tcPr>
            <w:tcW w:w="2546" w:type="dxa"/>
            <w:gridSpan w:val="4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Значение показателя по годам</w:t>
            </w:r>
          </w:p>
        </w:tc>
        <w:tc>
          <w:tcPr>
            <w:tcW w:w="849" w:type="dxa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Документ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65" w:type="dxa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1016" w:type="dxa"/>
            <w:vMerge w:val="restart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Связь с показателями национальных целей </w:t>
            </w:r>
          </w:p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F222F8">
        <w:trPr>
          <w:jc w:val="center"/>
        </w:trPr>
        <w:tc>
          <w:tcPr>
            <w:tcW w:w="412" w:type="dxa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69" w:type="dxa"/>
            <w:gridSpan w:val="2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82" w:type="dxa"/>
            <w:gridSpan w:val="2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2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21" w:type="dxa"/>
            <w:gridSpan w:val="2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5" w:type="dxa"/>
            <w:gridSpan w:val="2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16FB3" w:rsidRPr="00424542" w:rsidRDefault="00516FB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848" w:type="dxa"/>
            <w:vAlign w:val="center"/>
          </w:tcPr>
          <w:p w:rsidR="00516FB3" w:rsidRPr="00424542" w:rsidRDefault="00516FB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849" w:type="dxa"/>
            <w:vAlign w:val="center"/>
          </w:tcPr>
          <w:p w:rsidR="00516FB3" w:rsidRPr="00424542" w:rsidRDefault="00516FB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2028</w:t>
            </w:r>
          </w:p>
        </w:tc>
        <w:tc>
          <w:tcPr>
            <w:tcW w:w="849" w:type="dxa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65" w:type="dxa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16" w:type="dxa"/>
            <w:vMerge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F222F8">
        <w:trPr>
          <w:jc w:val="center"/>
        </w:trPr>
        <w:tc>
          <w:tcPr>
            <w:tcW w:w="412" w:type="dxa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869" w:type="dxa"/>
            <w:gridSpan w:val="2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682" w:type="dxa"/>
            <w:gridSpan w:val="2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848" w:type="dxa"/>
            <w:gridSpan w:val="2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21" w:type="dxa"/>
            <w:gridSpan w:val="2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845" w:type="dxa"/>
            <w:gridSpan w:val="2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849" w:type="dxa"/>
            <w:gridSpan w:val="2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848" w:type="dxa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849" w:type="dxa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849" w:type="dxa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965" w:type="dxa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1016" w:type="dxa"/>
          </w:tcPr>
          <w:p w:rsidR="00166951" w:rsidRPr="00424542" w:rsidRDefault="0016695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</w:tr>
      <w:tr w:rsidR="00424542" w:rsidRPr="00424542" w:rsidTr="00F222F8">
        <w:trPr>
          <w:jc w:val="center"/>
        </w:trPr>
        <w:tc>
          <w:tcPr>
            <w:tcW w:w="9853" w:type="dxa"/>
            <w:gridSpan w:val="18"/>
          </w:tcPr>
          <w:p w:rsidR="00166951" w:rsidRPr="00424542" w:rsidRDefault="00166951" w:rsidP="00424542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Цель</w:t>
            </w:r>
            <w:r w:rsidR="00FB7910" w:rsidRPr="00424542">
              <w:rPr>
                <w:rFonts w:ascii="Arial" w:hAnsi="Arial" w:cs="Arial"/>
              </w:rPr>
              <w:t xml:space="preserve"> муниципальной программы «</w:t>
            </w:r>
            <w:r w:rsidR="00B96D69" w:rsidRPr="00424542">
              <w:rPr>
                <w:rFonts w:ascii="Arial" w:hAnsi="Arial" w:cs="Arial"/>
                <w:bCs/>
              </w:rPr>
              <w:t xml:space="preserve">Создание благоприятных условий для творческого развития личности, повышения доступности и </w:t>
            </w:r>
            <w:proofErr w:type="gramStart"/>
            <w:r w:rsidR="00B96D69" w:rsidRPr="00424542">
              <w:rPr>
                <w:rFonts w:ascii="Arial" w:hAnsi="Arial" w:cs="Arial"/>
                <w:bCs/>
              </w:rPr>
              <w:t>качества</w:t>
            </w:r>
            <w:proofErr w:type="gramEnd"/>
            <w:r w:rsidR="00B96D69" w:rsidRPr="00424542">
              <w:rPr>
                <w:rFonts w:ascii="Arial" w:hAnsi="Arial" w:cs="Arial"/>
                <w:bCs/>
              </w:rPr>
              <w:t xml:space="preserve"> культурных благ для населения Юргинского муниципального округа</w:t>
            </w:r>
            <w:r w:rsidR="00FB7910"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166951" w:rsidRPr="00424542" w:rsidRDefault="00524384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gridSpan w:val="2"/>
          </w:tcPr>
          <w:p w:rsidR="00166951" w:rsidRPr="00424542" w:rsidRDefault="00B96D69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культурно-</w:t>
            </w:r>
            <w:r w:rsidR="00D734AA" w:rsidRPr="00424542">
              <w:rPr>
                <w:rFonts w:ascii="Arial" w:hAnsi="Arial" w:cs="Arial"/>
              </w:rPr>
              <w:t>досуговых</w:t>
            </w:r>
            <w:r w:rsidRPr="00424542">
              <w:rPr>
                <w:rFonts w:ascii="Arial" w:hAnsi="Arial" w:cs="Arial"/>
              </w:rPr>
              <w:t xml:space="preserve"> мероприятий</w:t>
            </w:r>
          </w:p>
        </w:tc>
        <w:tc>
          <w:tcPr>
            <w:tcW w:w="851" w:type="dxa"/>
            <w:gridSpan w:val="2"/>
            <w:vAlign w:val="center"/>
          </w:tcPr>
          <w:p w:rsidR="00166951" w:rsidRPr="00424542" w:rsidRDefault="00CA208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</w:t>
            </w:r>
            <w:r w:rsidR="00B96D69" w:rsidRPr="00424542">
              <w:rPr>
                <w:rFonts w:ascii="Arial" w:hAnsi="Arial" w:cs="Arial"/>
              </w:rPr>
              <w:t>П</w:t>
            </w:r>
          </w:p>
        </w:tc>
        <w:tc>
          <w:tcPr>
            <w:tcW w:w="708" w:type="dxa"/>
            <w:gridSpan w:val="2"/>
            <w:vAlign w:val="center"/>
          </w:tcPr>
          <w:p w:rsidR="00166951" w:rsidRPr="00424542" w:rsidRDefault="00B96D6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166951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709" w:type="dxa"/>
            <w:gridSpan w:val="2"/>
            <w:vAlign w:val="center"/>
          </w:tcPr>
          <w:p w:rsidR="00166951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7612</w:t>
            </w:r>
          </w:p>
        </w:tc>
        <w:tc>
          <w:tcPr>
            <w:tcW w:w="823" w:type="dxa"/>
            <w:vAlign w:val="center"/>
          </w:tcPr>
          <w:p w:rsidR="00166951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7613</w:t>
            </w:r>
          </w:p>
        </w:tc>
        <w:tc>
          <w:tcPr>
            <w:tcW w:w="848" w:type="dxa"/>
            <w:vAlign w:val="center"/>
          </w:tcPr>
          <w:p w:rsidR="00166951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7614</w:t>
            </w:r>
          </w:p>
        </w:tc>
        <w:tc>
          <w:tcPr>
            <w:tcW w:w="849" w:type="dxa"/>
            <w:vAlign w:val="center"/>
          </w:tcPr>
          <w:p w:rsidR="00166951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7615</w:t>
            </w:r>
          </w:p>
        </w:tc>
        <w:tc>
          <w:tcPr>
            <w:tcW w:w="849" w:type="dxa"/>
            <w:vAlign w:val="center"/>
          </w:tcPr>
          <w:p w:rsidR="00C220DD" w:rsidRPr="00424542" w:rsidRDefault="00C220D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C220DD" w:rsidRPr="00424542" w:rsidRDefault="00C220D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166951" w:rsidRPr="00424542" w:rsidRDefault="00C220D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</w:t>
            </w:r>
            <w:r w:rsidRPr="00424542">
              <w:rPr>
                <w:rFonts w:ascii="Arial" w:hAnsi="Arial" w:cs="Arial"/>
              </w:rPr>
              <w:lastRenderedPageBreak/>
              <w:t>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965" w:type="dxa"/>
            <w:vAlign w:val="center"/>
          </w:tcPr>
          <w:p w:rsidR="00166951" w:rsidRPr="00424542" w:rsidRDefault="00C220D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«ЮМЦКС»</w:t>
            </w:r>
          </w:p>
        </w:tc>
        <w:tc>
          <w:tcPr>
            <w:tcW w:w="1016" w:type="dxa"/>
            <w:vAlign w:val="center"/>
          </w:tcPr>
          <w:p w:rsidR="00166951" w:rsidRPr="00424542" w:rsidRDefault="00C220D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D734AA" w:rsidRPr="00424542" w:rsidRDefault="00D734AA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850" w:type="dxa"/>
            <w:gridSpan w:val="2"/>
          </w:tcPr>
          <w:p w:rsidR="00D734AA" w:rsidRPr="00424542" w:rsidRDefault="00D734AA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культурно-досуговых мероприятий</w:t>
            </w:r>
          </w:p>
        </w:tc>
        <w:tc>
          <w:tcPr>
            <w:tcW w:w="851" w:type="dxa"/>
            <w:gridSpan w:val="2"/>
            <w:vAlign w:val="center"/>
          </w:tcPr>
          <w:p w:rsidR="00D734AA" w:rsidRPr="00424542" w:rsidRDefault="00CA208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</w:t>
            </w:r>
            <w:r w:rsidR="00D734AA" w:rsidRPr="00424542">
              <w:rPr>
                <w:rFonts w:ascii="Arial" w:hAnsi="Arial" w:cs="Arial"/>
              </w:rPr>
              <w:t>П</w:t>
            </w:r>
          </w:p>
        </w:tc>
        <w:tc>
          <w:tcPr>
            <w:tcW w:w="708" w:type="dxa"/>
            <w:gridSpan w:val="2"/>
            <w:vAlign w:val="center"/>
          </w:tcPr>
          <w:p w:rsidR="00D734AA" w:rsidRPr="00424542" w:rsidRDefault="00D734A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D734AA" w:rsidRPr="00424542" w:rsidRDefault="00D734A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</w:t>
            </w:r>
            <w:r w:rsidR="00C17670" w:rsidRPr="00424542">
              <w:rPr>
                <w:rFonts w:ascii="Arial" w:hAnsi="Arial" w:cs="Arial"/>
              </w:rPr>
              <w:t>ловек</w:t>
            </w:r>
          </w:p>
        </w:tc>
        <w:tc>
          <w:tcPr>
            <w:tcW w:w="709" w:type="dxa"/>
            <w:gridSpan w:val="2"/>
            <w:vAlign w:val="center"/>
          </w:tcPr>
          <w:p w:rsidR="00D734AA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23" w:type="dxa"/>
            <w:vAlign w:val="center"/>
          </w:tcPr>
          <w:p w:rsidR="00D734AA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848" w:type="dxa"/>
            <w:vAlign w:val="center"/>
          </w:tcPr>
          <w:p w:rsidR="00D734AA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849" w:type="dxa"/>
            <w:vAlign w:val="center"/>
          </w:tcPr>
          <w:p w:rsidR="00D734AA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849" w:type="dxa"/>
            <w:vAlign w:val="center"/>
          </w:tcPr>
          <w:p w:rsidR="00D734AA" w:rsidRPr="00424542" w:rsidRDefault="00D734A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D734AA" w:rsidRPr="00424542" w:rsidRDefault="00D734A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D734AA" w:rsidRPr="00424542" w:rsidRDefault="00D734A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</w:t>
            </w:r>
            <w:r w:rsidRPr="00424542">
              <w:rPr>
                <w:rFonts w:ascii="Arial" w:hAnsi="Arial" w:cs="Arial"/>
              </w:rPr>
              <w:lastRenderedPageBreak/>
              <w:t>асса</w:t>
            </w:r>
            <w:proofErr w:type="gramEnd"/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965" w:type="dxa"/>
            <w:vAlign w:val="center"/>
          </w:tcPr>
          <w:p w:rsidR="00D734AA" w:rsidRPr="00424542" w:rsidRDefault="00D734A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«ЮМЦКС»</w:t>
            </w:r>
          </w:p>
        </w:tc>
        <w:tc>
          <w:tcPr>
            <w:tcW w:w="1016" w:type="dxa"/>
            <w:vAlign w:val="center"/>
          </w:tcPr>
          <w:p w:rsidR="00D734AA" w:rsidRPr="00424542" w:rsidRDefault="00D734A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BE1353" w:rsidRPr="00424542" w:rsidRDefault="00BE1353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850" w:type="dxa"/>
            <w:gridSpan w:val="2"/>
          </w:tcPr>
          <w:p w:rsidR="00BE1353" w:rsidRPr="00424542" w:rsidRDefault="00BE1353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клубных формирований</w:t>
            </w:r>
          </w:p>
        </w:tc>
        <w:tc>
          <w:tcPr>
            <w:tcW w:w="851" w:type="dxa"/>
            <w:gridSpan w:val="2"/>
            <w:vAlign w:val="center"/>
          </w:tcPr>
          <w:p w:rsidR="00BE1353" w:rsidRPr="00424542" w:rsidRDefault="00CA2085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</w:t>
            </w:r>
            <w:r w:rsidR="00BE1353" w:rsidRPr="00424542">
              <w:rPr>
                <w:rFonts w:ascii="Arial" w:hAnsi="Arial" w:cs="Arial"/>
              </w:rPr>
              <w:t>П</w:t>
            </w:r>
          </w:p>
        </w:tc>
        <w:tc>
          <w:tcPr>
            <w:tcW w:w="708" w:type="dxa"/>
            <w:gridSpan w:val="2"/>
            <w:vAlign w:val="center"/>
          </w:tcPr>
          <w:p w:rsidR="00BE1353" w:rsidRPr="00424542" w:rsidRDefault="00BE1353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BE1353" w:rsidRPr="00424542" w:rsidRDefault="00C17670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709" w:type="dxa"/>
            <w:gridSpan w:val="2"/>
            <w:vAlign w:val="center"/>
          </w:tcPr>
          <w:p w:rsidR="00BE1353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23" w:type="dxa"/>
            <w:vAlign w:val="center"/>
          </w:tcPr>
          <w:p w:rsidR="00BE1353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48" w:type="dxa"/>
            <w:vAlign w:val="center"/>
          </w:tcPr>
          <w:p w:rsidR="00BE1353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49" w:type="dxa"/>
            <w:vAlign w:val="center"/>
          </w:tcPr>
          <w:p w:rsidR="00BE1353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49" w:type="dxa"/>
            <w:vAlign w:val="center"/>
          </w:tcPr>
          <w:p w:rsidR="00BE1353" w:rsidRPr="00424542" w:rsidRDefault="00BE135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BE1353" w:rsidRPr="00424542" w:rsidRDefault="00BE135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BE1353" w:rsidRPr="00424542" w:rsidRDefault="00BE135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965" w:type="dxa"/>
            <w:vAlign w:val="center"/>
          </w:tcPr>
          <w:p w:rsidR="00BE1353" w:rsidRPr="00424542" w:rsidRDefault="00BE135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МАУК «ЮМЦКС»</w:t>
            </w:r>
          </w:p>
        </w:tc>
        <w:tc>
          <w:tcPr>
            <w:tcW w:w="1016" w:type="dxa"/>
            <w:vAlign w:val="center"/>
          </w:tcPr>
          <w:p w:rsidR="00BE1353" w:rsidRPr="00424542" w:rsidRDefault="00BE135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</w:t>
            </w:r>
            <w:r w:rsidRPr="00424542">
              <w:rPr>
                <w:rFonts w:ascii="Arial" w:hAnsi="Arial" w:cs="Arial"/>
              </w:rPr>
              <w:lastRenderedPageBreak/>
              <w:t>иотек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823" w:type="dxa"/>
            <w:vAlign w:val="center"/>
          </w:tcPr>
          <w:p w:rsidR="00615FD2" w:rsidRPr="00424542" w:rsidRDefault="00615FD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848" w:type="dxa"/>
            <w:vAlign w:val="center"/>
          </w:tcPr>
          <w:p w:rsidR="00615FD2" w:rsidRPr="00424542" w:rsidRDefault="00615FD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Правительства </w:t>
            </w:r>
            <w:r w:rsidRPr="00424542">
              <w:rPr>
                <w:rFonts w:ascii="Arial" w:hAnsi="Arial" w:cs="Arial"/>
              </w:rPr>
              <w:lastRenderedPageBreak/>
              <w:t>Кемеровской области-Кузбасса 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«Юргинский БМК»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воспитания гармон</w:t>
            </w:r>
            <w:r w:rsidRPr="00424542">
              <w:rPr>
                <w:rFonts w:ascii="Arial" w:hAnsi="Arial" w:cs="Arial"/>
              </w:rPr>
              <w:lastRenderedPageBreak/>
              <w:t>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BF7E5C" w:rsidRPr="00424542" w:rsidRDefault="00BF7E5C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50" w:type="dxa"/>
            <w:gridSpan w:val="2"/>
          </w:tcPr>
          <w:p w:rsidR="00BF7E5C" w:rsidRPr="00424542" w:rsidRDefault="00BF7E5C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709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US"/>
              </w:rPr>
            </w:pPr>
            <w:r w:rsidRPr="00424542">
              <w:rPr>
                <w:rFonts w:ascii="Arial" w:hAnsi="Arial" w:cs="Arial"/>
                <w:lang w:val="en-US"/>
              </w:rPr>
              <w:t>3122</w:t>
            </w:r>
          </w:p>
        </w:tc>
        <w:tc>
          <w:tcPr>
            <w:tcW w:w="823" w:type="dxa"/>
            <w:vAlign w:val="center"/>
          </w:tcPr>
          <w:p w:rsidR="00BF7E5C" w:rsidRPr="00424542" w:rsidRDefault="00BF7E5C" w:rsidP="00424542">
            <w:pPr>
              <w:tabs>
                <w:tab w:val="left" w:pos="283"/>
              </w:tabs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848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Правительства Кемеровской области-Кузбасса от 27.10.2023 </w:t>
            </w:r>
            <w:r w:rsidRPr="00424542">
              <w:rPr>
                <w:rFonts w:ascii="Arial" w:hAnsi="Arial" w:cs="Arial"/>
              </w:rPr>
              <w:lastRenderedPageBreak/>
              <w:t>№702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«Юргинский БМК»</w:t>
            </w:r>
          </w:p>
        </w:tc>
        <w:tc>
          <w:tcPr>
            <w:tcW w:w="1016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Создание условий для воспитания гармонично развитой и социально ответственной личности на </w:t>
            </w:r>
            <w:r w:rsidRPr="00424542">
              <w:rPr>
                <w:rFonts w:ascii="Arial" w:hAnsi="Arial" w:cs="Arial"/>
              </w:rPr>
              <w:lastRenderedPageBreak/>
              <w:t>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BF7E5C" w:rsidRPr="00424542" w:rsidRDefault="00BF7E5C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50" w:type="dxa"/>
            <w:gridSpan w:val="2"/>
          </w:tcPr>
          <w:p w:rsidR="00BF7E5C" w:rsidRPr="00424542" w:rsidRDefault="00BF7E5C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C17670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709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US"/>
              </w:rPr>
            </w:pPr>
            <w:r w:rsidRPr="00424542">
              <w:rPr>
                <w:rFonts w:ascii="Arial" w:hAnsi="Arial" w:cs="Arial"/>
                <w:lang w:val="en-US"/>
              </w:rPr>
              <w:t>7133</w:t>
            </w:r>
          </w:p>
        </w:tc>
        <w:tc>
          <w:tcPr>
            <w:tcW w:w="823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848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«Об утверждении государственной </w:t>
            </w:r>
            <w:r w:rsidRPr="00424542">
              <w:rPr>
                <w:rFonts w:ascii="Arial" w:hAnsi="Arial" w:cs="Arial"/>
              </w:rPr>
              <w:lastRenderedPageBreak/>
              <w:t>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«Юргинский БМК»</w:t>
            </w:r>
          </w:p>
        </w:tc>
        <w:tc>
          <w:tcPr>
            <w:tcW w:w="1016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</w:t>
            </w:r>
            <w:r w:rsidRPr="00424542">
              <w:rPr>
                <w:rFonts w:ascii="Arial" w:hAnsi="Arial" w:cs="Arial"/>
              </w:rPr>
              <w:lastRenderedPageBreak/>
              <w:t>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BF7E5C" w:rsidRPr="00424542" w:rsidRDefault="00BF7E5C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50" w:type="dxa"/>
            <w:gridSpan w:val="2"/>
          </w:tcPr>
          <w:p w:rsidR="00BF7E5C" w:rsidRPr="00424542" w:rsidRDefault="00BF7E5C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музея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C17670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709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823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848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«Об утверждении государственной программы Кемеровской области-Кузбасса </w:t>
            </w:r>
            <w:r w:rsidRPr="00424542">
              <w:rPr>
                <w:rFonts w:ascii="Arial" w:hAnsi="Arial" w:cs="Arial"/>
              </w:rPr>
              <w:lastRenderedPageBreak/>
              <w:t>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«Юргинский БМК»</w:t>
            </w:r>
          </w:p>
        </w:tc>
        <w:tc>
          <w:tcPr>
            <w:tcW w:w="1016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</w:t>
            </w:r>
            <w:r w:rsidRPr="00424542">
              <w:rPr>
                <w:rFonts w:ascii="Arial" w:hAnsi="Arial" w:cs="Arial"/>
              </w:rPr>
              <w:lastRenderedPageBreak/>
              <w:t>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BF7E5C" w:rsidRPr="00424542" w:rsidRDefault="00BF7E5C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850" w:type="dxa"/>
            <w:gridSpan w:val="2"/>
          </w:tcPr>
          <w:p w:rsidR="00BF7E5C" w:rsidRPr="00424542" w:rsidRDefault="00BF7E5C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экспонатов, внесенных в государственный каталог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C17670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709" w:type="dxa"/>
            <w:gridSpan w:val="2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823" w:type="dxa"/>
            <w:vAlign w:val="center"/>
          </w:tcPr>
          <w:p w:rsidR="00BF7E5C" w:rsidRPr="00424542" w:rsidRDefault="00BF7E5C" w:rsidP="00424542">
            <w:pPr>
              <w:tabs>
                <w:tab w:val="left" w:pos="283"/>
              </w:tabs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848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849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МАУК «Юргинский БМК»</w:t>
            </w:r>
          </w:p>
        </w:tc>
        <w:tc>
          <w:tcPr>
            <w:tcW w:w="1016" w:type="dxa"/>
            <w:vAlign w:val="center"/>
          </w:tcPr>
          <w:p w:rsidR="00BF7E5C" w:rsidRPr="00424542" w:rsidRDefault="00BF7E5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5E778D" w:rsidRPr="00424542" w:rsidRDefault="005E778D" w:rsidP="00F222F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gridSpan w:val="2"/>
          </w:tcPr>
          <w:p w:rsidR="005E778D" w:rsidRPr="00424542" w:rsidRDefault="005E778D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Охват детей до 18 </w:t>
            </w:r>
            <w:r w:rsidRPr="00424542">
              <w:rPr>
                <w:rFonts w:ascii="Arial" w:hAnsi="Arial" w:cs="Arial"/>
              </w:rPr>
              <w:lastRenderedPageBreak/>
              <w:t>лет программами дополнительного образования</w:t>
            </w:r>
          </w:p>
        </w:tc>
        <w:tc>
          <w:tcPr>
            <w:tcW w:w="851" w:type="dxa"/>
            <w:gridSpan w:val="2"/>
            <w:vAlign w:val="center"/>
          </w:tcPr>
          <w:p w:rsidR="005E778D" w:rsidRPr="00424542" w:rsidRDefault="005E778D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5E778D" w:rsidRPr="00424542" w:rsidRDefault="005E778D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5E778D" w:rsidRPr="00424542" w:rsidRDefault="00C17670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709" w:type="dxa"/>
            <w:gridSpan w:val="2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823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848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849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849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</w:t>
            </w:r>
            <w:r w:rsidRPr="00424542">
              <w:rPr>
                <w:rFonts w:ascii="Arial" w:hAnsi="Arial" w:cs="Arial"/>
              </w:rPr>
              <w:lastRenderedPageBreak/>
              <w:t>ительства Кемеровской области-Кузбасса от 27.10.2023 №702</w:t>
            </w:r>
          </w:p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МАУДО «ДМШ №69», МАУД</w:t>
            </w:r>
            <w:r w:rsidRPr="00424542">
              <w:rPr>
                <w:rFonts w:ascii="Arial" w:hAnsi="Arial" w:cs="Arial"/>
              </w:rPr>
              <w:lastRenderedPageBreak/>
              <w:t>О «ДШИ №34»</w:t>
            </w:r>
          </w:p>
        </w:tc>
        <w:tc>
          <w:tcPr>
            <w:tcW w:w="1016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Формирование эффективной </w:t>
            </w:r>
            <w:r w:rsidRPr="00424542">
              <w:rPr>
                <w:rFonts w:ascii="Arial" w:hAnsi="Arial" w:cs="Arial"/>
              </w:rPr>
              <w:lastRenderedPageBreak/>
              <w:t>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850" w:type="dxa"/>
            <w:gridSpan w:val="2"/>
          </w:tcPr>
          <w:p w:rsidR="005E778D" w:rsidRPr="00424542" w:rsidRDefault="005E778D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в областны</w:t>
            </w:r>
            <w:r w:rsidRPr="00424542">
              <w:rPr>
                <w:rFonts w:ascii="Arial" w:hAnsi="Arial" w:cs="Arial"/>
              </w:rPr>
              <w:lastRenderedPageBreak/>
              <w:t>х, межрегиональных конкурсах, учащимися учреждений дополнительного образования</w:t>
            </w:r>
          </w:p>
        </w:tc>
        <w:tc>
          <w:tcPr>
            <w:tcW w:w="851" w:type="dxa"/>
            <w:gridSpan w:val="2"/>
            <w:vAlign w:val="center"/>
          </w:tcPr>
          <w:p w:rsidR="005E778D" w:rsidRPr="00424542" w:rsidRDefault="005E778D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5E778D" w:rsidRPr="00424542" w:rsidRDefault="005E778D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5E778D" w:rsidRPr="00424542" w:rsidRDefault="00C17670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709" w:type="dxa"/>
            <w:gridSpan w:val="2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94</w:t>
            </w:r>
          </w:p>
        </w:tc>
        <w:tc>
          <w:tcPr>
            <w:tcW w:w="823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96</w:t>
            </w:r>
          </w:p>
        </w:tc>
        <w:tc>
          <w:tcPr>
            <w:tcW w:w="848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99</w:t>
            </w:r>
          </w:p>
        </w:tc>
        <w:tc>
          <w:tcPr>
            <w:tcW w:w="849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  <w:tc>
          <w:tcPr>
            <w:tcW w:w="849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</w:t>
            </w:r>
            <w:r w:rsidRPr="00424542">
              <w:rPr>
                <w:rFonts w:ascii="Arial" w:hAnsi="Arial" w:cs="Arial"/>
              </w:rPr>
              <w:lastRenderedPageBreak/>
              <w:t>ровской области-Кузбасса от 27.10.2023 №702</w:t>
            </w:r>
          </w:p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МАУДО «ДМШ №69», МАУДО «ДШИ №34»</w:t>
            </w:r>
          </w:p>
        </w:tc>
        <w:tc>
          <w:tcPr>
            <w:tcW w:w="1016" w:type="dxa"/>
            <w:vAlign w:val="center"/>
          </w:tcPr>
          <w:p w:rsidR="005E778D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Формирование эффективной системы выявл</w:t>
            </w:r>
            <w:r w:rsidRPr="00424542">
              <w:rPr>
                <w:rFonts w:ascii="Arial" w:hAnsi="Arial" w:cs="Arial"/>
              </w:rPr>
              <w:lastRenderedPageBreak/>
              <w:t>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 получающих Губернаторскую стипе</w:t>
            </w:r>
            <w:r w:rsidRPr="00424542">
              <w:rPr>
                <w:rFonts w:ascii="Arial" w:hAnsi="Arial" w:cs="Arial"/>
              </w:rPr>
              <w:lastRenderedPageBreak/>
              <w:t>ндию от общего числа обучающихся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10,8</w:t>
            </w:r>
          </w:p>
        </w:tc>
        <w:tc>
          <w:tcPr>
            <w:tcW w:w="823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10,8</w:t>
            </w:r>
          </w:p>
        </w:tc>
        <w:tc>
          <w:tcPr>
            <w:tcW w:w="848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10,8</w:t>
            </w:r>
          </w:p>
        </w:tc>
        <w:tc>
          <w:tcPr>
            <w:tcW w:w="849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10,8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</w:t>
            </w:r>
            <w:r w:rsidRPr="00424542">
              <w:rPr>
                <w:rFonts w:ascii="Arial" w:hAnsi="Arial" w:cs="Arial"/>
              </w:rPr>
              <w:lastRenderedPageBreak/>
              <w:t>сти-Кузбасса 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МАУДО «ДМШ №69», МАУДО «ДШИ №34»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Формирование эффективной системы выявления, поддержки и </w:t>
            </w:r>
            <w:r w:rsidRPr="00424542">
              <w:rPr>
                <w:rFonts w:ascii="Arial" w:hAnsi="Arial" w:cs="Arial"/>
              </w:rPr>
              <w:lastRenderedPageBreak/>
              <w:t>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выпускников, поступивших в СУЗы и ВУЗы культуры от обще</w:t>
            </w:r>
            <w:r w:rsidRPr="00424542">
              <w:rPr>
                <w:rFonts w:ascii="Arial" w:hAnsi="Arial" w:cs="Arial"/>
              </w:rPr>
              <w:lastRenderedPageBreak/>
              <w:t>го количества выпускников школ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18,7</w:t>
            </w:r>
          </w:p>
        </w:tc>
        <w:tc>
          <w:tcPr>
            <w:tcW w:w="823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18,7</w:t>
            </w:r>
          </w:p>
        </w:tc>
        <w:tc>
          <w:tcPr>
            <w:tcW w:w="848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18,7</w:t>
            </w:r>
          </w:p>
        </w:tc>
        <w:tc>
          <w:tcPr>
            <w:tcW w:w="849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18,7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Правительства Кемеровской области-Кузбасса </w:t>
            </w:r>
            <w:r w:rsidRPr="00424542">
              <w:rPr>
                <w:rFonts w:ascii="Arial" w:hAnsi="Arial" w:cs="Arial"/>
              </w:rPr>
              <w:lastRenderedPageBreak/>
              <w:t>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МАУДО «ДМШ №69», МАУДО «ДШИ №34»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Формирование эффективной системы выявления, поддержки и развития способ</w:t>
            </w:r>
            <w:r w:rsidRPr="00424542">
              <w:rPr>
                <w:rFonts w:ascii="Arial" w:hAnsi="Arial" w:cs="Arial"/>
              </w:rPr>
              <w:lastRenderedPageBreak/>
              <w:t>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850" w:type="dxa"/>
            <w:gridSpan w:val="2"/>
          </w:tcPr>
          <w:p w:rsidR="00D62704" w:rsidRPr="00424542" w:rsidRDefault="00D62704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учащихся, обучающихся по предпрофессиональной программе</w:t>
            </w:r>
          </w:p>
        </w:tc>
        <w:tc>
          <w:tcPr>
            <w:tcW w:w="851" w:type="dxa"/>
            <w:gridSpan w:val="2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D62704" w:rsidRPr="00424542" w:rsidRDefault="00D6270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D62704" w:rsidRPr="00424542" w:rsidRDefault="00C17670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94</w:t>
            </w:r>
          </w:p>
        </w:tc>
        <w:tc>
          <w:tcPr>
            <w:tcW w:w="823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97</w:t>
            </w:r>
          </w:p>
        </w:tc>
        <w:tc>
          <w:tcPr>
            <w:tcW w:w="848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  <w:tc>
          <w:tcPr>
            <w:tcW w:w="849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Правительства Кемеровской области-Кузбасса от 27.10.2023 </w:t>
            </w:r>
            <w:r w:rsidRPr="00424542">
              <w:rPr>
                <w:rFonts w:ascii="Arial" w:hAnsi="Arial" w:cs="Arial"/>
              </w:rPr>
              <w:lastRenderedPageBreak/>
              <w:t>№702</w:t>
            </w:r>
          </w:p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МАУДО «ДМШ №69», МАУДО «ДШИ №34»</w:t>
            </w:r>
          </w:p>
        </w:tc>
        <w:tc>
          <w:tcPr>
            <w:tcW w:w="1016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Формирование эффективной системы выявления, поддержки и развития способностей и талант</w:t>
            </w:r>
            <w:r w:rsidRPr="00424542">
              <w:rPr>
                <w:rFonts w:ascii="Arial" w:hAnsi="Arial" w:cs="Arial"/>
              </w:rPr>
              <w:lastRenderedPageBreak/>
              <w:t>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</w:t>
            </w:r>
            <w:r w:rsidR="00D62704" w:rsidRPr="0042454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Доля расходов на обеспечение функций Управления культуры, молодежной политики и </w:t>
            </w:r>
            <w:r w:rsidRPr="00424542">
              <w:rPr>
                <w:rFonts w:ascii="Arial" w:hAnsi="Arial" w:cs="Arial"/>
              </w:rPr>
              <w:lastRenderedPageBreak/>
              <w:t>спорта от запланированных лимитов бюджетных средств на отчетный финансовый год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23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8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Решение Совета народных депутатов ЮМО от 19.12.2024 №10-НА «Об утверждении бюджета </w:t>
            </w:r>
            <w:r w:rsidRPr="00424542">
              <w:rPr>
                <w:rFonts w:ascii="Arial" w:hAnsi="Arial" w:cs="Arial"/>
              </w:rPr>
              <w:lastRenderedPageBreak/>
              <w:t>Юргинского муниципального округа на м2025 год и на плановый период 2026 и 2027 годов»</w:t>
            </w:r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УКМПиС АЮМО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воспитания гармонично развитой и социально ответственной личности на основе духовно-</w:t>
            </w:r>
            <w:r w:rsidRPr="00424542">
              <w:rPr>
                <w:rFonts w:ascii="Arial" w:hAnsi="Arial" w:cs="Arial"/>
              </w:rPr>
              <w:lastRenderedPageBreak/>
              <w:t>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</w:t>
            </w:r>
            <w:r w:rsidR="00D62704" w:rsidRPr="00424542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23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48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49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</w:t>
            </w:r>
            <w:r w:rsidRPr="00424542">
              <w:rPr>
                <w:rFonts w:ascii="Arial" w:hAnsi="Arial" w:cs="Arial"/>
              </w:rPr>
              <w:lastRenderedPageBreak/>
              <w:t>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УКМПиС АЮМО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</w:t>
            </w:r>
            <w:r w:rsidR="00D62704" w:rsidRPr="00424542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</w:t>
            </w:r>
            <w:r w:rsidRPr="00424542">
              <w:rPr>
                <w:rFonts w:ascii="Arial" w:hAnsi="Arial" w:cs="Arial"/>
              </w:rPr>
              <w:lastRenderedPageBreak/>
              <w:t>е культуры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823" w:type="dxa"/>
            <w:vAlign w:val="center"/>
          </w:tcPr>
          <w:p w:rsidR="00615FD2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848" w:type="dxa"/>
            <w:vAlign w:val="center"/>
          </w:tcPr>
          <w:p w:rsidR="00615FD2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</w:t>
            </w:r>
          </w:p>
        </w:tc>
        <w:tc>
          <w:tcPr>
            <w:tcW w:w="849" w:type="dxa"/>
            <w:vAlign w:val="center"/>
          </w:tcPr>
          <w:p w:rsidR="00615FD2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</w:t>
            </w:r>
            <w:r w:rsidRPr="00424542">
              <w:rPr>
                <w:rFonts w:ascii="Arial" w:hAnsi="Arial" w:cs="Arial"/>
              </w:rPr>
              <w:lastRenderedPageBreak/>
              <w:t>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УКМПиС АЮМО, МАУК «ЮМЦКС»,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МАУК «Юргинский БМК»,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МАУДО «ДШИ №34»,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МАУДО «ДМШ №69»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850" w:type="dxa"/>
            <w:gridSpan w:val="2"/>
          </w:tcPr>
          <w:p w:rsidR="002E350A" w:rsidRPr="00424542" w:rsidRDefault="002E350A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851" w:type="dxa"/>
            <w:gridSpan w:val="2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2E350A" w:rsidRPr="00424542" w:rsidRDefault="0032306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1" w:type="dxa"/>
            <w:gridSpan w:val="2"/>
            <w:vAlign w:val="center"/>
          </w:tcPr>
          <w:p w:rsidR="002E350A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9,5</w:t>
            </w:r>
          </w:p>
        </w:tc>
        <w:tc>
          <w:tcPr>
            <w:tcW w:w="823" w:type="dxa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848" w:type="dxa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9,8</w:t>
            </w:r>
          </w:p>
        </w:tc>
        <w:tc>
          <w:tcPr>
            <w:tcW w:w="849" w:type="dxa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849" w:type="dxa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МАУК «ЮМЦКС»</w:t>
            </w:r>
          </w:p>
        </w:tc>
        <w:tc>
          <w:tcPr>
            <w:tcW w:w="1016" w:type="dxa"/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D62704" w:rsidRPr="00424542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бухгалтерского обсл</w:t>
            </w:r>
            <w:r w:rsidRPr="00424542">
              <w:rPr>
                <w:rFonts w:ascii="Arial" w:hAnsi="Arial" w:cs="Arial"/>
              </w:rPr>
              <w:lastRenderedPageBreak/>
              <w:t>уживания муниципальных учреждений культуры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23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8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5E778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Правительства </w:t>
            </w:r>
            <w:r w:rsidRPr="00424542">
              <w:rPr>
                <w:rFonts w:ascii="Arial" w:hAnsi="Arial" w:cs="Arial"/>
              </w:rPr>
              <w:lastRenderedPageBreak/>
              <w:t>Кемеровской области-Кузбасса 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МКУ «ЦБ УКМПИС АЮМО»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воспитания гармон</w:t>
            </w:r>
            <w:r w:rsidRPr="00424542">
              <w:rPr>
                <w:rFonts w:ascii="Arial" w:hAnsi="Arial" w:cs="Arial"/>
              </w:rPr>
              <w:lastRenderedPageBreak/>
              <w:t>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</w:t>
            </w:r>
            <w:r w:rsidR="00D62704" w:rsidRPr="00424542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обеспеченности антитеррористической защищенности и пожарной безо</w:t>
            </w:r>
            <w:r w:rsidRPr="00424542">
              <w:rPr>
                <w:rFonts w:ascii="Arial" w:hAnsi="Arial" w:cs="Arial"/>
              </w:rPr>
              <w:lastRenderedPageBreak/>
              <w:t>пасности объектов культуры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D73D4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C17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D73D4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</w:t>
            </w:r>
          </w:p>
        </w:tc>
        <w:tc>
          <w:tcPr>
            <w:tcW w:w="823" w:type="dxa"/>
            <w:vAlign w:val="center"/>
          </w:tcPr>
          <w:p w:rsidR="00615FD2" w:rsidRPr="00424542" w:rsidRDefault="00D73D4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8" w:type="dxa"/>
            <w:vAlign w:val="center"/>
          </w:tcPr>
          <w:p w:rsidR="00615FD2" w:rsidRPr="00424542" w:rsidRDefault="00D73D4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D73D4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 Правительства РФ от 11 февраля 2017 г. N 176</w:t>
            </w:r>
            <w:r w:rsidRPr="00424542">
              <w:rPr>
                <w:rFonts w:ascii="Arial" w:hAnsi="Arial" w:cs="Arial"/>
              </w:rPr>
              <w:br/>
              <w:t>«Об утвер</w:t>
            </w:r>
            <w:r w:rsidRPr="00424542">
              <w:rPr>
                <w:rFonts w:ascii="Arial" w:hAnsi="Arial" w:cs="Arial"/>
              </w:rPr>
              <w:lastRenderedPageBreak/>
              <w:t>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«ЮМЦКС»,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МАУК «Юргинский БМК»,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МАУДО «ДШИ №34»,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МАУДО «ДМШ №69»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Создание условий для воспитания гармонично развитой и социально ответственной личности на </w:t>
            </w:r>
            <w:r w:rsidRPr="00424542">
              <w:rPr>
                <w:rFonts w:ascii="Arial" w:hAnsi="Arial" w:cs="Arial"/>
              </w:rPr>
              <w:lastRenderedPageBreak/>
              <w:t>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850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обслуживания учреждений культуры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C17670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23" w:type="dxa"/>
            <w:vAlign w:val="center"/>
          </w:tcPr>
          <w:p w:rsidR="00615FD2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48" w:type="dxa"/>
            <w:vAlign w:val="center"/>
          </w:tcPr>
          <w:p w:rsidR="00615FD2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49" w:type="dxa"/>
            <w:vAlign w:val="center"/>
          </w:tcPr>
          <w:p w:rsidR="00615FD2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Правительства Кемеровской области-Кузбасса от 27.10.2023 </w:t>
            </w:r>
            <w:r w:rsidRPr="00424542">
              <w:rPr>
                <w:rFonts w:ascii="Arial" w:hAnsi="Arial" w:cs="Arial"/>
              </w:rPr>
              <w:lastRenderedPageBreak/>
              <w:t>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МБУ «ЦО УК ЮМО»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Создание условий для воспитания гармонично развитой и социально ответственной личности на </w:t>
            </w:r>
            <w:r w:rsidRPr="00424542">
              <w:rPr>
                <w:rFonts w:ascii="Arial" w:hAnsi="Arial" w:cs="Arial"/>
              </w:rPr>
              <w:lastRenderedPageBreak/>
              <w:t>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24542" w:rsidRPr="00424542" w:rsidTr="004120AD">
        <w:trPr>
          <w:jc w:val="center"/>
        </w:trPr>
        <w:tc>
          <w:tcPr>
            <w:tcW w:w="534" w:type="dxa"/>
            <w:gridSpan w:val="2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</w:t>
            </w:r>
            <w:r w:rsidR="00D62704" w:rsidRPr="00424542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gridSpan w:val="2"/>
          </w:tcPr>
          <w:p w:rsidR="00615FD2" w:rsidRPr="00424542" w:rsidRDefault="00904881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учреждений культуры и дополнительного образования в сфере культ</w:t>
            </w:r>
            <w:r w:rsidRPr="00424542">
              <w:rPr>
                <w:rFonts w:ascii="Arial" w:hAnsi="Arial" w:cs="Arial"/>
              </w:rPr>
              <w:lastRenderedPageBreak/>
              <w:t>уры от запланированных лимитов бюджетных средств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708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615FD2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709" w:type="dxa"/>
            <w:gridSpan w:val="2"/>
            <w:vAlign w:val="center"/>
          </w:tcPr>
          <w:p w:rsidR="00615FD2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23" w:type="dxa"/>
            <w:vAlign w:val="center"/>
          </w:tcPr>
          <w:p w:rsidR="00615FD2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8" w:type="dxa"/>
            <w:vAlign w:val="center"/>
          </w:tcPr>
          <w:p w:rsidR="00615FD2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«Об утверждении государственной </w:t>
            </w:r>
            <w:r w:rsidRPr="00424542">
              <w:rPr>
                <w:rFonts w:ascii="Arial" w:hAnsi="Arial" w:cs="Arial"/>
              </w:rPr>
              <w:lastRenderedPageBreak/>
              <w:t>программы Кемеровской области-Кузбасса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МАУК «ЮМЦКС»,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МАУК «Юргинский БМК»,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МАУДО «ДШИ №34»,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МАУДО «ДМШ №69»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</w:tr>
      <w:tr w:rsidR="00424542" w:rsidRPr="00424542" w:rsidTr="004120AD">
        <w:trPr>
          <w:jc w:val="center"/>
        </w:trPr>
        <w:tc>
          <w:tcPr>
            <w:tcW w:w="9853" w:type="dxa"/>
            <w:gridSpan w:val="18"/>
          </w:tcPr>
          <w:p w:rsidR="00615FD2" w:rsidRPr="00424542" w:rsidRDefault="00615FD2" w:rsidP="004120AD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bCs/>
              </w:rPr>
              <w:lastRenderedPageBreak/>
              <w:t>Цель муниципальной программы</w:t>
            </w:r>
            <w:r w:rsidR="0032306A" w:rsidRPr="00424542">
              <w:rPr>
                <w:rFonts w:ascii="Arial" w:hAnsi="Arial" w:cs="Arial"/>
                <w:bCs/>
              </w:rPr>
              <w:t xml:space="preserve"> - у</w:t>
            </w:r>
            <w:r w:rsidRPr="00424542">
              <w:rPr>
                <w:rFonts w:ascii="Arial" w:hAnsi="Arial" w:cs="Arial"/>
                <w:bCs/>
              </w:rPr>
              <w:t>крепление единства и согласия всех национальностей, проживающих на территории Юргинского муниципального округа, формирование гармоничных межнациональных отношений</w:t>
            </w:r>
          </w:p>
        </w:tc>
      </w:tr>
      <w:tr w:rsidR="00424542" w:rsidRPr="00424542" w:rsidTr="004120AD">
        <w:trPr>
          <w:jc w:val="center"/>
        </w:trPr>
        <w:tc>
          <w:tcPr>
            <w:tcW w:w="412" w:type="dxa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869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мероприятий, направленных на укрепление единства</w:t>
            </w:r>
            <w:r w:rsidR="008B6D00" w:rsidRPr="00424542">
              <w:rPr>
                <w:rFonts w:ascii="Arial" w:hAnsi="Arial" w:cs="Arial"/>
              </w:rPr>
              <w:t xml:space="preserve"> и межнационального согласия,  этнокультурного развития</w:t>
            </w:r>
            <w:r w:rsidRPr="00424542">
              <w:rPr>
                <w:rFonts w:ascii="Arial" w:hAnsi="Arial" w:cs="Arial"/>
              </w:rPr>
              <w:t xml:space="preserve"> народов Юргинского муниципа</w:t>
            </w:r>
            <w:r w:rsidRPr="00424542">
              <w:rPr>
                <w:rFonts w:ascii="Arial" w:hAnsi="Arial" w:cs="Arial"/>
              </w:rPr>
              <w:lastRenderedPageBreak/>
              <w:t>льного округа</w:t>
            </w:r>
          </w:p>
        </w:tc>
        <w:tc>
          <w:tcPr>
            <w:tcW w:w="682" w:type="dxa"/>
            <w:gridSpan w:val="2"/>
          </w:tcPr>
          <w:p w:rsidR="00615FD2" w:rsidRPr="00424542" w:rsidRDefault="00615FD2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ГП</w:t>
            </w:r>
          </w:p>
        </w:tc>
        <w:tc>
          <w:tcPr>
            <w:tcW w:w="848" w:type="dxa"/>
            <w:gridSpan w:val="2"/>
            <w:vAlign w:val="center"/>
          </w:tcPr>
          <w:p w:rsidR="00615FD2" w:rsidRPr="00424542" w:rsidRDefault="0032306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</w:t>
            </w:r>
            <w:r w:rsidR="00615FD2" w:rsidRPr="00424542">
              <w:rPr>
                <w:rFonts w:ascii="Arial" w:hAnsi="Arial" w:cs="Arial"/>
              </w:rPr>
              <w:t>озрастание</w:t>
            </w:r>
          </w:p>
        </w:tc>
        <w:tc>
          <w:tcPr>
            <w:tcW w:w="821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32306A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845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8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9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Постановление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Правительства Кемеровской области-Кузбасса от 27.10.2023 №702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«Об утверждении государственной программы Кемеровской обла</w:t>
            </w:r>
            <w:r w:rsidRPr="00424542">
              <w:rPr>
                <w:rFonts w:ascii="Arial" w:hAnsi="Arial" w:cs="Arial"/>
              </w:rPr>
              <w:lastRenderedPageBreak/>
              <w:t>сти-Кузбасса «</w:t>
            </w:r>
            <w:proofErr w:type="gramStart"/>
            <w:r w:rsidRPr="00424542">
              <w:rPr>
                <w:rFonts w:ascii="Arial" w:hAnsi="Arial" w:cs="Arial"/>
              </w:rPr>
              <w:t>Культура-Кузбасса</w:t>
            </w:r>
            <w:proofErr w:type="gramEnd"/>
          </w:p>
        </w:tc>
        <w:tc>
          <w:tcPr>
            <w:tcW w:w="965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Управление культуры, молодежной политики и спорта, МАУК «ЮМЦКС»</w:t>
            </w:r>
            <w:r w:rsidR="000B290D" w:rsidRPr="00424542">
              <w:rPr>
                <w:rFonts w:ascii="Arial" w:hAnsi="Arial" w:cs="Arial"/>
              </w:rPr>
              <w:t>, МАУК «Юргинский БМК»</w:t>
            </w:r>
          </w:p>
        </w:tc>
        <w:tc>
          <w:tcPr>
            <w:tcW w:w="1016" w:type="dxa"/>
            <w:vAlign w:val="center"/>
          </w:tcPr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Создание условий для воспитания гармонично развитой и социально-ответственной личности на основе духовно-нравственных ценностей народов Российской Федерации, исторических и </w:t>
            </w:r>
            <w:r w:rsidRPr="00424542">
              <w:rPr>
                <w:rFonts w:ascii="Arial" w:hAnsi="Arial" w:cs="Arial"/>
              </w:rPr>
              <w:lastRenderedPageBreak/>
              <w:t>национально-культурных традиций</w:t>
            </w:r>
          </w:p>
          <w:p w:rsidR="00615FD2" w:rsidRPr="00424542" w:rsidRDefault="00615F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D87FDD" w:rsidRPr="00424542" w:rsidRDefault="00D87FDD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p w:rsidR="00B52E37" w:rsidRPr="00424542" w:rsidRDefault="00B52E37" w:rsidP="00424542">
      <w:pPr>
        <w:pStyle w:val="a3"/>
        <w:widowControl w:val="0"/>
        <w:numPr>
          <w:ilvl w:val="1"/>
          <w:numId w:val="5"/>
        </w:numPr>
        <w:kinsoku w:val="0"/>
        <w:overflowPunct w:val="0"/>
        <w:autoSpaceDE w:val="0"/>
        <w:autoSpaceDN w:val="0"/>
        <w:adjustRightInd w:val="0"/>
        <w:spacing w:before="76" w:after="200" w:line="276" w:lineRule="auto"/>
        <w:ind w:left="0"/>
        <w:contextualSpacing/>
        <w:jc w:val="center"/>
        <w:outlineLvl w:val="0"/>
        <w:rPr>
          <w:rFonts w:ascii="Arial" w:eastAsia="Calibri" w:hAnsi="Arial" w:cs="Arial"/>
          <w:u w:val="single"/>
          <w:lang w:eastAsia="en-US"/>
        </w:rPr>
      </w:pPr>
      <w:r w:rsidRPr="00424542">
        <w:rPr>
          <w:rFonts w:ascii="Arial" w:eastAsia="Calibri" w:hAnsi="Arial" w:cs="Arial"/>
          <w:lang w:eastAsia="en-US"/>
        </w:rPr>
        <w:t>Прокси-показатели</w:t>
      </w:r>
      <w:r w:rsidRPr="00424542">
        <w:rPr>
          <w:rFonts w:ascii="Arial" w:eastAsia="Calibri" w:hAnsi="Arial" w:cs="Arial"/>
          <w:spacing w:val="-4"/>
          <w:lang w:eastAsia="en-US"/>
        </w:rPr>
        <w:t xml:space="preserve"> муниципальной </w:t>
      </w:r>
      <w:r w:rsidRPr="00424542">
        <w:rPr>
          <w:rFonts w:ascii="Arial" w:eastAsia="Calibri" w:hAnsi="Arial" w:cs="Arial"/>
          <w:lang w:eastAsia="en-US"/>
        </w:rPr>
        <w:t>программ</w:t>
      </w:r>
      <w:r w:rsidR="00F222F8">
        <w:rPr>
          <w:rFonts w:ascii="Arial" w:eastAsia="Calibri" w:hAnsi="Arial" w:cs="Arial"/>
          <w:lang w:eastAsia="en-US"/>
        </w:rPr>
        <w:t>ой</w:t>
      </w:r>
      <w:r w:rsidRPr="00424542">
        <w:rPr>
          <w:rFonts w:ascii="Arial" w:eastAsia="Calibri" w:hAnsi="Arial" w:cs="Arial"/>
          <w:spacing w:val="2"/>
          <w:lang w:eastAsia="en-US"/>
        </w:rPr>
        <w:t xml:space="preserve"> </w:t>
      </w:r>
      <w:r w:rsidR="0032306A" w:rsidRPr="00424542">
        <w:rPr>
          <w:rFonts w:ascii="Arial" w:eastAsia="Calibri" w:hAnsi="Arial" w:cs="Arial"/>
          <w:spacing w:val="2"/>
          <w:lang w:eastAsia="en-US"/>
        </w:rPr>
        <w:t xml:space="preserve"> </w:t>
      </w:r>
      <w:r w:rsidRPr="00424542">
        <w:rPr>
          <w:rFonts w:ascii="Arial" w:eastAsia="Calibri" w:hAnsi="Arial" w:cs="Arial"/>
          <w:u w:val="single"/>
          <w:lang w:eastAsia="en-US"/>
        </w:rPr>
        <w:t xml:space="preserve">не </w:t>
      </w:r>
      <w:proofErr w:type="gramStart"/>
      <w:r w:rsidRPr="00424542">
        <w:rPr>
          <w:rFonts w:ascii="Arial" w:eastAsia="Calibri" w:hAnsi="Arial" w:cs="Arial"/>
          <w:u w:val="single"/>
          <w:lang w:eastAsia="en-US"/>
        </w:rPr>
        <w:t>предусм</w:t>
      </w:r>
      <w:r w:rsidR="00F55567" w:rsidRPr="00424542">
        <w:rPr>
          <w:rFonts w:ascii="Arial" w:eastAsia="Calibri" w:hAnsi="Arial" w:cs="Arial"/>
          <w:u w:val="single"/>
          <w:lang w:eastAsia="en-US"/>
        </w:rPr>
        <w:t>о</w:t>
      </w:r>
      <w:r w:rsidRPr="00424542">
        <w:rPr>
          <w:rFonts w:ascii="Arial" w:eastAsia="Calibri" w:hAnsi="Arial" w:cs="Arial"/>
          <w:u w:val="single"/>
          <w:lang w:eastAsia="en-US"/>
        </w:rPr>
        <w:t>тр</w:t>
      </w:r>
      <w:r w:rsidR="00F55567" w:rsidRPr="00424542">
        <w:rPr>
          <w:rFonts w:ascii="Arial" w:eastAsia="Calibri" w:hAnsi="Arial" w:cs="Arial"/>
          <w:u w:val="single"/>
          <w:lang w:eastAsia="en-US"/>
        </w:rPr>
        <w:t>ен</w:t>
      </w:r>
      <w:r w:rsidR="00F07185" w:rsidRPr="00424542">
        <w:rPr>
          <w:rFonts w:ascii="Arial" w:eastAsia="Calibri" w:hAnsi="Arial" w:cs="Arial"/>
          <w:u w:val="single"/>
          <w:lang w:eastAsia="en-US"/>
        </w:rPr>
        <w:t>ы</w:t>
      </w:r>
      <w:proofErr w:type="gramEnd"/>
    </w:p>
    <w:p w:rsidR="00D21979" w:rsidRPr="00424542" w:rsidRDefault="00D21979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p w:rsidR="008313EB" w:rsidRPr="00424542" w:rsidRDefault="000507D6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3</w:t>
      </w:r>
      <w:r w:rsidR="008313EB" w:rsidRPr="00424542">
        <w:rPr>
          <w:rFonts w:ascii="Arial" w:hAnsi="Arial" w:cs="Arial"/>
        </w:rPr>
        <w:t>. Структура муниципальной программы</w:t>
      </w:r>
    </w:p>
    <w:p w:rsidR="008313EB" w:rsidRPr="00424542" w:rsidRDefault="008313E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974"/>
        <w:gridCol w:w="10"/>
        <w:gridCol w:w="2796"/>
        <w:gridCol w:w="2342"/>
      </w:tblGrid>
      <w:tr w:rsidR="00424542" w:rsidRPr="00424542" w:rsidTr="00291A5A">
        <w:trPr>
          <w:jc w:val="center"/>
        </w:trPr>
        <w:tc>
          <w:tcPr>
            <w:tcW w:w="1020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№</w:t>
            </w:r>
          </w:p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п</w:t>
            </w:r>
            <w:proofErr w:type="gramEnd"/>
            <w:r w:rsidRPr="00424542">
              <w:rPr>
                <w:rFonts w:ascii="Arial" w:hAnsi="Arial" w:cs="Arial"/>
              </w:rPr>
              <w:t>/п</w:t>
            </w:r>
          </w:p>
        </w:tc>
        <w:tc>
          <w:tcPr>
            <w:tcW w:w="6156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Задачи структурного элемента </w:t>
            </w:r>
          </w:p>
        </w:tc>
        <w:tc>
          <w:tcPr>
            <w:tcW w:w="4305" w:type="dxa"/>
            <w:gridSpan w:val="2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572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Связь с показателями </w:t>
            </w:r>
          </w:p>
        </w:tc>
      </w:tr>
      <w:tr w:rsidR="00424542" w:rsidRPr="00424542" w:rsidTr="00291A5A">
        <w:trPr>
          <w:trHeight w:val="270"/>
          <w:jc w:val="center"/>
        </w:trPr>
        <w:tc>
          <w:tcPr>
            <w:tcW w:w="1020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6156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4305" w:type="dxa"/>
            <w:gridSpan w:val="2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3572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8313EB" w:rsidRPr="00424542" w:rsidRDefault="00135D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US"/>
              </w:rPr>
              <w:t>1</w:t>
            </w:r>
            <w:r w:rsidRPr="00424542">
              <w:rPr>
                <w:rFonts w:ascii="Arial" w:hAnsi="Arial" w:cs="Arial"/>
              </w:rPr>
              <w:t>.</w:t>
            </w:r>
          </w:p>
        </w:tc>
        <w:tc>
          <w:tcPr>
            <w:tcW w:w="14033" w:type="dxa"/>
            <w:gridSpan w:val="4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Комплекс процессных мероприятий </w:t>
            </w:r>
            <w:r w:rsidR="00C84F16" w:rsidRPr="00424542">
              <w:rPr>
                <w:rFonts w:ascii="Arial" w:hAnsi="Arial" w:cs="Arial"/>
              </w:rPr>
              <w:t xml:space="preserve">подпрограмма </w:t>
            </w:r>
            <w:r w:rsidRPr="00424542">
              <w:rPr>
                <w:rFonts w:ascii="Arial" w:hAnsi="Arial" w:cs="Arial"/>
              </w:rPr>
              <w:t>«</w:t>
            </w:r>
            <w:r w:rsidR="009341FB" w:rsidRPr="00424542">
              <w:rPr>
                <w:rFonts w:ascii="Arial" w:hAnsi="Arial" w:cs="Arial"/>
              </w:rPr>
              <w:t>Сохранение и развитие клубной системы</w:t>
            </w:r>
            <w:r w:rsidRPr="00424542">
              <w:rPr>
                <w:rFonts w:ascii="Arial" w:hAnsi="Arial" w:cs="Arial"/>
              </w:rPr>
              <w:t>»</w:t>
            </w:r>
            <w:r w:rsidR="00E70522" w:rsidRPr="00424542">
              <w:rPr>
                <w:rFonts w:ascii="Arial" w:eastAsia="Courier New" w:hAnsi="Arial" w:cs="Arial"/>
                <w:color w:val="000000"/>
                <w:shd w:val="clear" w:color="auto" w:fill="FFFFFF" w:themeFill="background1"/>
              </w:rPr>
              <w:t xml:space="preserve"> </w:t>
            </w:r>
            <w:r w:rsidR="00E70522" w:rsidRPr="00424542">
              <w:rPr>
                <w:rFonts w:ascii="Arial" w:hAnsi="Arial" w:cs="Arial"/>
              </w:rPr>
              <w:t xml:space="preserve">согласно приложению №1 к муниципальной программе 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</w:t>
            </w:r>
            <w:r w:rsidR="00C84F16" w:rsidRPr="00424542">
              <w:rPr>
                <w:rFonts w:ascii="Arial" w:hAnsi="Arial" w:cs="Arial"/>
              </w:rPr>
              <w:t>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8313EB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 w:val="restart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1.1.</w:t>
            </w:r>
          </w:p>
        </w:tc>
        <w:tc>
          <w:tcPr>
            <w:tcW w:w="6156" w:type="dxa"/>
            <w:vMerge w:val="restart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="00BB5A13" w:rsidRPr="00424542">
              <w:rPr>
                <w:rFonts w:ascii="Arial" w:hAnsi="Arial" w:cs="Arial"/>
              </w:rPr>
              <w:t>П</w:t>
            </w:r>
            <w:r w:rsidRPr="00424542">
              <w:rPr>
                <w:rFonts w:ascii="Arial" w:hAnsi="Arial" w:cs="Arial"/>
              </w:rPr>
              <w:t>овышени</w:t>
            </w:r>
            <w:r w:rsidR="00BB5A13" w:rsidRPr="00424542">
              <w:rPr>
                <w:rFonts w:ascii="Arial" w:hAnsi="Arial" w:cs="Arial"/>
              </w:rPr>
              <w:t>е</w:t>
            </w:r>
            <w:r w:rsidRPr="00424542">
              <w:rPr>
                <w:rFonts w:ascii="Arial" w:hAnsi="Arial" w:cs="Arial"/>
              </w:rPr>
              <w:t xml:space="preserve"> качества и увеличени</w:t>
            </w:r>
            <w:r w:rsidR="00BB5A13" w:rsidRPr="00424542">
              <w:rPr>
                <w:rFonts w:ascii="Arial" w:hAnsi="Arial" w:cs="Arial"/>
              </w:rPr>
              <w:t>е</w:t>
            </w:r>
            <w:r w:rsidRPr="00424542">
              <w:rPr>
                <w:rFonts w:ascii="Arial" w:hAnsi="Arial" w:cs="Arial"/>
              </w:rPr>
              <w:t xml:space="preserve"> числа оказываемых услуг населению в сфере культурно-досуговой деятельности</w:t>
            </w:r>
            <w:r w:rsidR="00C84F16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повышения качества, разнообразия и доступности услуг культурно</w:t>
            </w:r>
            <w:r w:rsidR="00BB5A13" w:rsidRPr="00424542">
              <w:rPr>
                <w:rFonts w:ascii="Arial" w:hAnsi="Arial" w:cs="Arial"/>
              </w:rPr>
              <w:t>-</w:t>
            </w:r>
            <w:r w:rsidRPr="00424542">
              <w:rPr>
                <w:rFonts w:ascii="Arial" w:hAnsi="Arial" w:cs="Arial"/>
              </w:rPr>
              <w:t>досуговых учреждений</w:t>
            </w:r>
          </w:p>
        </w:tc>
        <w:tc>
          <w:tcPr>
            <w:tcW w:w="3572" w:type="dxa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Количество проведенных культурно-досуговых мероприятий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  <w:vAlign w:val="center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культурно-досуговых мероприятий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  <w:vAlign w:val="center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клубных формирований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  <w:vAlign w:val="center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00702D" w:rsidRPr="00424542" w:rsidRDefault="00007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населения, вовлеченного в добровольческую и общественную деятельность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8313EB" w:rsidRPr="00424542" w:rsidRDefault="00135D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</w:t>
            </w:r>
          </w:p>
        </w:tc>
        <w:tc>
          <w:tcPr>
            <w:tcW w:w="14033" w:type="dxa"/>
            <w:gridSpan w:val="4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Комплекс процессных мероприятий</w:t>
            </w:r>
            <w:r w:rsidR="00C84F16" w:rsidRPr="00424542">
              <w:rPr>
                <w:rFonts w:ascii="Arial" w:hAnsi="Arial" w:cs="Arial"/>
              </w:rPr>
              <w:t xml:space="preserve"> подпрограмма</w:t>
            </w:r>
            <w:r w:rsidRPr="00424542">
              <w:rPr>
                <w:rFonts w:ascii="Arial" w:hAnsi="Arial" w:cs="Arial"/>
              </w:rPr>
              <w:t xml:space="preserve"> «</w:t>
            </w:r>
            <w:r w:rsidR="00F5163B" w:rsidRPr="00424542">
              <w:rPr>
                <w:rFonts w:ascii="Arial" w:hAnsi="Arial" w:cs="Arial"/>
              </w:rPr>
              <w:t>Сохранение и развитие библиотечной системы</w:t>
            </w:r>
            <w:r w:rsidRPr="00424542">
              <w:rPr>
                <w:rFonts w:ascii="Arial" w:hAnsi="Arial" w:cs="Arial"/>
              </w:rPr>
              <w:t>»</w:t>
            </w:r>
            <w:r w:rsidR="00E70522" w:rsidRPr="00424542">
              <w:rPr>
                <w:rFonts w:ascii="Arial" w:hAnsi="Arial" w:cs="Arial"/>
              </w:rPr>
              <w:t xml:space="preserve"> согласно приложению №2 к муниципальной программе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 w:val="restart"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2.1.</w:t>
            </w:r>
          </w:p>
        </w:tc>
        <w:tc>
          <w:tcPr>
            <w:tcW w:w="6156" w:type="dxa"/>
            <w:vMerge w:val="restart"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 xml:space="preserve">Совершенствование деятельности библиотек как </w:t>
            </w:r>
            <w:r w:rsidRPr="00424542">
              <w:rPr>
                <w:rFonts w:ascii="Arial" w:hAnsi="Arial" w:cs="Arial"/>
              </w:rPr>
              <w:lastRenderedPageBreak/>
              <w:t xml:space="preserve">информационных, культурных и образовательных </w:t>
            </w:r>
            <w:r w:rsidR="00C84F16" w:rsidRPr="00424542">
              <w:rPr>
                <w:rFonts w:ascii="Arial" w:hAnsi="Arial" w:cs="Arial"/>
              </w:rPr>
              <w:t xml:space="preserve">центров для различных категорий </w:t>
            </w:r>
            <w:r w:rsidRPr="00424542">
              <w:rPr>
                <w:rFonts w:ascii="Arial" w:hAnsi="Arial" w:cs="Arial"/>
              </w:rPr>
              <w:t>населения</w:t>
            </w:r>
            <w:r w:rsidR="00C84F16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Создание условий для устойчивого развития </w:t>
            </w:r>
            <w:r w:rsidRPr="00424542">
              <w:rPr>
                <w:rFonts w:ascii="Arial" w:hAnsi="Arial" w:cs="Arial"/>
              </w:rPr>
              <w:lastRenderedPageBreak/>
              <w:t>библиотечной сети, обеспечивающей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самореализацию.</w:t>
            </w:r>
          </w:p>
        </w:tc>
        <w:tc>
          <w:tcPr>
            <w:tcW w:w="3572" w:type="dxa"/>
          </w:tcPr>
          <w:p w:rsidR="00D22F3D" w:rsidRPr="00424542" w:rsidRDefault="0018180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Количество посещений </w:t>
            </w:r>
            <w:r w:rsidRPr="00424542">
              <w:rPr>
                <w:rFonts w:ascii="Arial" w:hAnsi="Arial" w:cs="Arial"/>
              </w:rPr>
              <w:lastRenderedPageBreak/>
              <w:t>библиотек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D22F3D" w:rsidRPr="00424542" w:rsidRDefault="0018180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D22F3D" w:rsidRPr="00424542" w:rsidRDefault="00D22F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D22F3D" w:rsidRPr="00424542" w:rsidRDefault="0018180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справок и консультаций, предоставленных посетителям библиотек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F5163B" w:rsidRPr="00424542" w:rsidRDefault="00F516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3.</w:t>
            </w:r>
          </w:p>
        </w:tc>
        <w:tc>
          <w:tcPr>
            <w:tcW w:w="14033" w:type="dxa"/>
            <w:gridSpan w:val="4"/>
          </w:tcPr>
          <w:p w:rsidR="00F5163B" w:rsidRPr="00424542" w:rsidRDefault="00F516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Комплекс процессных мероприятий </w:t>
            </w:r>
            <w:r w:rsidR="00C84F16" w:rsidRPr="00424542">
              <w:rPr>
                <w:rFonts w:ascii="Arial" w:hAnsi="Arial" w:cs="Arial"/>
              </w:rPr>
              <w:t xml:space="preserve">подпрограмма </w:t>
            </w:r>
            <w:r w:rsidRPr="00424542">
              <w:rPr>
                <w:rFonts w:ascii="Arial" w:hAnsi="Arial" w:cs="Arial"/>
              </w:rPr>
              <w:t>«Сохранение и развитие музейной деятельности»</w:t>
            </w:r>
            <w:r w:rsidR="00E70522" w:rsidRPr="00424542">
              <w:rPr>
                <w:rFonts w:ascii="Arial" w:hAnsi="Arial" w:cs="Arial"/>
              </w:rPr>
              <w:t xml:space="preserve"> согласно приложению №3 к муниципальной программе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 w:val="restart"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3.1.</w:t>
            </w:r>
          </w:p>
        </w:tc>
        <w:tc>
          <w:tcPr>
            <w:tcW w:w="6156" w:type="dxa"/>
            <w:vMerge w:val="restart"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</w:t>
            </w:r>
            <w:r w:rsidR="00C84F16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максимально эффективного использования потенциала музеев для укрепления российской гражданской идентичности на основе духовно-нравственных и культурных ценностей народов Российской Федерации, а также для реализации каждым гражданином его неотъемлемых прав на доступ к знаниям, информации, культурным ценностям, на участие в культурной жизни, пользование организациями культуры</w:t>
            </w:r>
          </w:p>
        </w:tc>
        <w:tc>
          <w:tcPr>
            <w:tcW w:w="3572" w:type="dxa"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музея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18180F" w:rsidRPr="00424542" w:rsidRDefault="001818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экспонатов, внесенных в государственный каталог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F5163B" w:rsidRPr="00424542" w:rsidRDefault="00F516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4.</w:t>
            </w:r>
          </w:p>
        </w:tc>
        <w:tc>
          <w:tcPr>
            <w:tcW w:w="14033" w:type="dxa"/>
            <w:gridSpan w:val="4"/>
          </w:tcPr>
          <w:p w:rsidR="00F5163B" w:rsidRPr="00424542" w:rsidRDefault="00F516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Комплекс процессных мероприятий </w:t>
            </w:r>
            <w:r w:rsidR="00C84F16" w:rsidRPr="00424542">
              <w:rPr>
                <w:rFonts w:ascii="Arial" w:hAnsi="Arial" w:cs="Arial"/>
              </w:rPr>
              <w:t xml:space="preserve">подпрограмма </w:t>
            </w:r>
            <w:r w:rsidRPr="00424542">
              <w:rPr>
                <w:rFonts w:ascii="Arial" w:hAnsi="Arial" w:cs="Arial"/>
              </w:rPr>
              <w:t>«Развитие учреждений дополнительного образования»</w:t>
            </w:r>
            <w:r w:rsidR="00E70522" w:rsidRPr="00424542">
              <w:rPr>
                <w:rFonts w:ascii="Arial" w:hAnsi="Arial" w:cs="Arial"/>
              </w:rPr>
              <w:t xml:space="preserve"> согласно приложению №4 к муниципальной программе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Управление культуры, молодежной политики и спорта </w:t>
            </w:r>
            <w:r w:rsidRPr="00424542">
              <w:rPr>
                <w:rFonts w:ascii="Arial" w:hAnsi="Arial" w:cs="Arial"/>
              </w:rPr>
              <w:lastRenderedPageBreak/>
              <w:t>АЮМО</w:t>
            </w:r>
          </w:p>
        </w:tc>
        <w:tc>
          <w:tcPr>
            <w:tcW w:w="7877" w:type="dxa"/>
            <w:gridSpan w:val="3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 w:val="restart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6156" w:type="dxa"/>
            <w:vMerge w:val="restart"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Увеличение числа детей охваченных дополнительными образовательными программами в области культуры и искусства</w:t>
            </w:r>
            <w:r w:rsidR="00C84F16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Создание условий для повышения эффективности деятельности организаций дополнительного образования </w:t>
            </w:r>
          </w:p>
        </w:tc>
        <w:tc>
          <w:tcPr>
            <w:tcW w:w="3572" w:type="dxa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Охват детей до 18 лет программами дополнительного образования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 получающих Губернаторскую стипендию от общего числа обучающихся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выпускников, поступивших в СУЗы и ВУЗы культуры от общего количества выпускников школ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D62704" w:rsidRPr="00424542" w:rsidRDefault="00D62704" w:rsidP="00424542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D62704" w:rsidRPr="00424542" w:rsidRDefault="00D6270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учащихся, обучающихся по предпрофессиональной программе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F5163B" w:rsidRPr="00424542" w:rsidRDefault="00F516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14033" w:type="dxa"/>
            <w:gridSpan w:val="4"/>
          </w:tcPr>
          <w:p w:rsidR="00F5163B" w:rsidRPr="00424542" w:rsidRDefault="00F516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Комплекс процессных мероприятий </w:t>
            </w:r>
            <w:r w:rsidR="00C84F16" w:rsidRPr="00424542">
              <w:rPr>
                <w:rFonts w:ascii="Arial" w:hAnsi="Arial" w:cs="Arial"/>
              </w:rPr>
              <w:t xml:space="preserve">подпрограмма </w:t>
            </w:r>
            <w:r w:rsidRPr="00424542">
              <w:rPr>
                <w:rFonts w:ascii="Arial" w:hAnsi="Arial" w:cs="Arial"/>
              </w:rPr>
              <w:t>«</w:t>
            </w:r>
            <w:r w:rsidR="0020753C" w:rsidRPr="00424542">
              <w:rPr>
                <w:rFonts w:ascii="Arial" w:hAnsi="Arial" w:cs="Arial"/>
              </w:rPr>
              <w:t>Содержание аппарата управления и финансовое обеспечение деятельности учреждений</w:t>
            </w:r>
            <w:r w:rsidRPr="00424542">
              <w:rPr>
                <w:rFonts w:ascii="Arial" w:hAnsi="Arial" w:cs="Arial"/>
              </w:rPr>
              <w:t>»</w:t>
            </w:r>
            <w:r w:rsidR="00E70522" w:rsidRPr="00424542">
              <w:rPr>
                <w:rFonts w:ascii="Arial" w:eastAsia="Courier New" w:hAnsi="Arial" w:cs="Arial"/>
                <w:color w:val="000000"/>
                <w:shd w:val="clear" w:color="auto" w:fill="FFFFFF" w:themeFill="background1"/>
              </w:rPr>
              <w:t xml:space="preserve"> </w:t>
            </w:r>
            <w:r w:rsidR="00E70522" w:rsidRPr="00424542">
              <w:rPr>
                <w:rFonts w:ascii="Arial" w:hAnsi="Arial" w:cs="Arial"/>
              </w:rPr>
              <w:t xml:space="preserve">согласно приложению №5 к муниципальной программе 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 w:val="restart"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5.1.</w:t>
            </w:r>
          </w:p>
        </w:tc>
        <w:tc>
          <w:tcPr>
            <w:tcW w:w="6156" w:type="dxa"/>
            <w:vMerge w:val="restart"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Обеспечение деятельности органов муниципальной власти в сфере культуры и национальной политики</w:t>
            </w:r>
            <w:r w:rsidR="00C84F16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gridSpan w:val="2"/>
            <w:vMerge w:val="restart"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финансирования и ресурсов, необходимых для содержания аппарата Управления и обеспечение деятельности подведомственных учреждений</w:t>
            </w:r>
          </w:p>
        </w:tc>
        <w:tc>
          <w:tcPr>
            <w:tcW w:w="3572" w:type="dxa"/>
          </w:tcPr>
          <w:p w:rsidR="001C573A" w:rsidRPr="00424542" w:rsidRDefault="0018180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Управления культуры, молодежной политики и спорта от запланированных лимитов бюджетных средств на отчетный финансовый год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Независимая оценка качества оказания услуг муниципальными организациями в сфере культуры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vMerge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1C573A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бухгалтерского обслуживания муниципальных учреждений культуры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20753C" w:rsidRPr="00424542" w:rsidRDefault="002075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6.</w:t>
            </w:r>
          </w:p>
        </w:tc>
        <w:tc>
          <w:tcPr>
            <w:tcW w:w="14033" w:type="dxa"/>
            <w:gridSpan w:val="4"/>
          </w:tcPr>
          <w:p w:rsidR="0020753C" w:rsidRPr="00424542" w:rsidRDefault="002075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Комплекс процессных мероприятий </w:t>
            </w:r>
            <w:r w:rsidR="00C84F16" w:rsidRPr="00424542">
              <w:rPr>
                <w:rFonts w:ascii="Arial" w:hAnsi="Arial" w:cs="Arial"/>
              </w:rPr>
              <w:t xml:space="preserve">подпрограмма </w:t>
            </w:r>
            <w:r w:rsidRPr="00424542">
              <w:rPr>
                <w:rFonts w:ascii="Arial" w:hAnsi="Arial" w:cs="Arial"/>
              </w:rPr>
              <w:t>«Обеспечение пожарной и антитеррористической безопасности в учреждениях социальной сферы»</w:t>
            </w:r>
            <w:r w:rsidR="00E70522" w:rsidRPr="00424542">
              <w:rPr>
                <w:rFonts w:ascii="Arial" w:hAnsi="Arial" w:cs="Arial"/>
              </w:rPr>
              <w:t xml:space="preserve"> согласно приложению №6 к муниципальной программе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20753C" w:rsidRPr="00424542" w:rsidRDefault="002075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6.1.</w:t>
            </w:r>
          </w:p>
        </w:tc>
        <w:tc>
          <w:tcPr>
            <w:tcW w:w="6156" w:type="dxa"/>
          </w:tcPr>
          <w:p w:rsidR="0020753C" w:rsidRPr="00424542" w:rsidRDefault="004A74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="004B35D2" w:rsidRPr="00424542">
              <w:rPr>
                <w:rFonts w:ascii="Arial" w:hAnsi="Arial" w:cs="Arial"/>
              </w:rPr>
              <w:t>Осуществление профилактики терроризма</w:t>
            </w:r>
            <w:r w:rsidR="00325C04" w:rsidRPr="00424542">
              <w:rPr>
                <w:rFonts w:ascii="Arial" w:hAnsi="Arial" w:cs="Arial"/>
              </w:rPr>
              <w:t>, защита жизни и здоровья людей, а также сохранность имущества</w:t>
            </w:r>
            <w:r w:rsidR="00C84F16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gridSpan w:val="2"/>
          </w:tcPr>
          <w:p w:rsidR="0020753C" w:rsidRPr="00424542" w:rsidRDefault="002C3F2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Совокупность мер и мероприятий, осуществляемых во взаимодействии с органами местного самоуправления, правоохранительными структурами, другими вспомогательными службами для обеспечения безопасного функционирования учреждений культуры, а также готовности сотрудников и  клиентов  к рациональным действиям в </w:t>
            </w:r>
            <w:r w:rsidRPr="00424542">
              <w:rPr>
                <w:rFonts w:ascii="Arial" w:hAnsi="Arial" w:cs="Arial"/>
              </w:rPr>
              <w:lastRenderedPageBreak/>
              <w:t>чрезвычайных ситуациях</w:t>
            </w:r>
          </w:p>
        </w:tc>
        <w:tc>
          <w:tcPr>
            <w:tcW w:w="3572" w:type="dxa"/>
          </w:tcPr>
          <w:p w:rsidR="0020753C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lastRenderedPageBreak/>
              <w:t>Доля обеспеченности антитеррористической защищенности и пожарной безопасности объектов культуры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20753C" w:rsidRPr="00424542" w:rsidRDefault="002075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4033" w:type="dxa"/>
            <w:gridSpan w:val="4"/>
          </w:tcPr>
          <w:p w:rsidR="0020753C" w:rsidRPr="00424542" w:rsidRDefault="002075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Комплекс процессных мероприятий </w:t>
            </w:r>
            <w:r w:rsidR="00C84F16" w:rsidRPr="00424542">
              <w:rPr>
                <w:rFonts w:ascii="Arial" w:hAnsi="Arial" w:cs="Arial"/>
              </w:rPr>
              <w:t xml:space="preserve">подпрограмма </w:t>
            </w:r>
            <w:r w:rsidRPr="00424542">
              <w:rPr>
                <w:rFonts w:ascii="Arial" w:hAnsi="Arial" w:cs="Arial"/>
              </w:rPr>
              <w:t>«Обслуживание учреждений культуры»</w:t>
            </w:r>
            <w:r w:rsidR="00E70522" w:rsidRPr="00424542">
              <w:rPr>
                <w:rFonts w:ascii="Arial" w:hAnsi="Arial" w:cs="Arial"/>
              </w:rPr>
              <w:t xml:space="preserve"> согласно приложению №7 к муниципальной программе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77" w:type="dxa"/>
            <w:gridSpan w:val="3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20753C" w:rsidRPr="00424542" w:rsidRDefault="0020753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7.1.</w:t>
            </w:r>
          </w:p>
        </w:tc>
        <w:tc>
          <w:tcPr>
            <w:tcW w:w="6156" w:type="dxa"/>
          </w:tcPr>
          <w:p w:rsidR="0020753C" w:rsidRPr="00424542" w:rsidRDefault="004A740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="0020753C" w:rsidRPr="00424542">
              <w:rPr>
                <w:rFonts w:ascii="Arial" w:hAnsi="Arial" w:cs="Arial"/>
              </w:rPr>
              <w:t>Организация комплексного обслуживания зданий, помещений и сооружений учреждений культуры</w:t>
            </w:r>
            <w:r w:rsidR="00C84F16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gridSpan w:val="2"/>
          </w:tcPr>
          <w:p w:rsidR="0020753C" w:rsidRPr="00424542" w:rsidRDefault="0092444A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Создание условий для повышения эффективности деятельности организации по обслуживанию учреждений культуры</w:t>
            </w:r>
          </w:p>
        </w:tc>
        <w:tc>
          <w:tcPr>
            <w:tcW w:w="3572" w:type="dxa"/>
          </w:tcPr>
          <w:p w:rsidR="0020753C" w:rsidRPr="00424542" w:rsidRDefault="001C57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обслуживания учреждений культуры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4E1061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8.</w:t>
            </w:r>
          </w:p>
        </w:tc>
        <w:tc>
          <w:tcPr>
            <w:tcW w:w="14033" w:type="dxa"/>
            <w:gridSpan w:val="4"/>
          </w:tcPr>
          <w:p w:rsidR="004E1061" w:rsidRPr="00424542" w:rsidRDefault="004E106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="00C84F16" w:rsidRPr="00424542">
              <w:rPr>
                <w:rFonts w:ascii="Arial" w:hAnsi="Arial" w:cs="Arial"/>
              </w:rPr>
              <w:t xml:space="preserve">Направление </w:t>
            </w:r>
            <w:r w:rsidRPr="00424542">
              <w:rPr>
                <w:rFonts w:ascii="Arial" w:hAnsi="Arial" w:cs="Arial"/>
              </w:rPr>
              <w:t>«</w:t>
            </w:r>
            <w:r w:rsidR="00725514" w:rsidRPr="00424542">
              <w:rPr>
                <w:rFonts w:ascii="Arial" w:hAnsi="Arial" w:cs="Arial"/>
                <w:bCs/>
              </w:rPr>
              <w:t>Реализация государственной национальной политики на территории  Юргинского муниципального округа</w:t>
            </w:r>
            <w:r w:rsidRPr="00424542">
              <w:rPr>
                <w:rFonts w:ascii="Arial" w:hAnsi="Arial" w:cs="Arial"/>
              </w:rPr>
              <w:t>»</w:t>
            </w:r>
            <w:r w:rsidR="00E70522" w:rsidRPr="00424542">
              <w:rPr>
                <w:rFonts w:ascii="Arial" w:hAnsi="Arial" w:cs="Arial"/>
              </w:rPr>
              <w:t xml:space="preserve"> согласно приложению №8 к муниципальной программе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68" w:type="dxa"/>
            <w:gridSpan w:val="2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реализацию Управление культуры, молодежной политики и спорта АЮМО</w:t>
            </w:r>
          </w:p>
        </w:tc>
        <w:tc>
          <w:tcPr>
            <w:tcW w:w="7865" w:type="dxa"/>
            <w:gridSpan w:val="2"/>
          </w:tcPr>
          <w:p w:rsidR="00C84F16" w:rsidRPr="00424542" w:rsidRDefault="00C84F1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424542" w:rsidRPr="00424542" w:rsidTr="00291A5A">
        <w:trPr>
          <w:jc w:val="center"/>
        </w:trPr>
        <w:tc>
          <w:tcPr>
            <w:tcW w:w="1020" w:type="dxa"/>
          </w:tcPr>
          <w:p w:rsidR="004E1061" w:rsidRPr="00424542" w:rsidRDefault="0092444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8.1</w:t>
            </w:r>
          </w:p>
        </w:tc>
        <w:tc>
          <w:tcPr>
            <w:tcW w:w="6156" w:type="dxa"/>
          </w:tcPr>
          <w:p w:rsidR="004E1061" w:rsidRPr="00424542" w:rsidRDefault="004E1061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 </w:t>
            </w:r>
            <w:r w:rsidR="00C84F16" w:rsidRPr="00424542">
              <w:rPr>
                <w:rFonts w:ascii="Arial" w:hAnsi="Arial" w:cs="Arial"/>
              </w:rPr>
              <w:t>«</w:t>
            </w:r>
            <w:r w:rsidR="006F4158" w:rsidRPr="00424542">
              <w:rPr>
                <w:rFonts w:ascii="Arial" w:hAnsi="Arial" w:cs="Arial"/>
              </w:rPr>
              <w:t xml:space="preserve">Содействие укреплению общероссийской гражданской </w:t>
            </w:r>
            <w:r w:rsidR="00CA6CE0" w:rsidRPr="00424542">
              <w:rPr>
                <w:rFonts w:ascii="Arial" w:hAnsi="Arial" w:cs="Arial"/>
              </w:rPr>
              <w:t>и</w:t>
            </w:r>
            <w:r w:rsidR="006F4158" w:rsidRPr="00424542">
              <w:rPr>
                <w:rFonts w:ascii="Arial" w:hAnsi="Arial" w:cs="Arial"/>
              </w:rPr>
              <w:t xml:space="preserve">дентичности, </w:t>
            </w:r>
            <w:r w:rsidR="00CA6CE0" w:rsidRPr="00424542">
              <w:rPr>
                <w:rFonts w:ascii="Arial" w:hAnsi="Arial" w:cs="Arial"/>
              </w:rPr>
              <w:t>создание условий для этнокультурного развития народов, проживающих на территории Юргинского муниципального округ</w:t>
            </w:r>
            <w:r w:rsidR="00C84F16" w:rsidRPr="00424542">
              <w:rPr>
                <w:rFonts w:ascii="Arial" w:hAnsi="Arial" w:cs="Arial"/>
              </w:rPr>
              <w:t>а»</w:t>
            </w:r>
          </w:p>
        </w:tc>
        <w:tc>
          <w:tcPr>
            <w:tcW w:w="4305" w:type="dxa"/>
            <w:gridSpan w:val="2"/>
          </w:tcPr>
          <w:p w:rsidR="004E1061" w:rsidRPr="00424542" w:rsidRDefault="00A91FF3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Совокупность мер и мероприятий</w:t>
            </w:r>
            <w:r w:rsidR="006F4158" w:rsidRPr="00424542">
              <w:rPr>
                <w:rFonts w:ascii="Arial" w:hAnsi="Arial" w:cs="Arial"/>
              </w:rPr>
              <w:t>, направленных на укрепление единства российской нации и этнокультурное развитие народов Юргинского муниципального округа</w:t>
            </w:r>
          </w:p>
        </w:tc>
        <w:tc>
          <w:tcPr>
            <w:tcW w:w="3572" w:type="dxa"/>
          </w:tcPr>
          <w:p w:rsidR="004E1061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округа</w:t>
            </w:r>
          </w:p>
        </w:tc>
      </w:tr>
    </w:tbl>
    <w:p w:rsidR="00D505C0" w:rsidRPr="00424542" w:rsidRDefault="00D505C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8313EB" w:rsidRDefault="008313EB" w:rsidP="00424542">
      <w:pPr>
        <w:pStyle w:val="a3"/>
        <w:numPr>
          <w:ilvl w:val="0"/>
          <w:numId w:val="8"/>
        </w:numPr>
        <w:autoSpaceDE w:val="0"/>
        <w:autoSpaceDN w:val="0"/>
        <w:adjustRightInd w:val="0"/>
        <w:ind w:left="927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Финансовое обеспечение муниципальной программы</w:t>
      </w:r>
    </w:p>
    <w:p w:rsidR="002F619C" w:rsidRPr="002F619C" w:rsidRDefault="002F619C" w:rsidP="002F619C">
      <w:pPr>
        <w:autoSpaceDE w:val="0"/>
        <w:autoSpaceDN w:val="0"/>
        <w:adjustRightInd w:val="0"/>
        <w:ind w:left="567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097"/>
        <w:gridCol w:w="1007"/>
        <w:gridCol w:w="1007"/>
        <w:gridCol w:w="1047"/>
        <w:gridCol w:w="1313"/>
      </w:tblGrid>
      <w:tr w:rsidR="00424542" w:rsidRPr="00424542" w:rsidTr="00C6726E">
        <w:trPr>
          <w:trHeight w:val="342"/>
          <w:jc w:val="center"/>
        </w:trPr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A47B56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2" w:name="_bookmark3"/>
            <w:bookmarkEnd w:id="2"/>
            <w:r w:rsidRPr="00424542">
              <w:rPr>
                <w:rFonts w:ascii="Arial" w:hAnsi="Arial" w:cs="Arial"/>
              </w:rPr>
              <w:t>я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по годам реализации, тыс. рублей</w:t>
            </w:r>
          </w:p>
        </w:tc>
      </w:tr>
      <w:tr w:rsidR="00424542" w:rsidRPr="00424542" w:rsidTr="00C6726E">
        <w:trPr>
          <w:trHeight w:val="347"/>
          <w:jc w:val="center"/>
        </w:trPr>
        <w:tc>
          <w:tcPr>
            <w:tcW w:w="6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8313EB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8920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424542" w:rsidRDefault="00831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Муниципальная программа «Сохранение</w:t>
            </w:r>
            <w:r w:rsidR="009667F0">
              <w:rPr>
                <w:rFonts w:ascii="Arial" w:hAnsi="Arial" w:cs="Arial"/>
              </w:rPr>
              <w:t>,</w:t>
            </w:r>
            <w:r w:rsidRPr="00424542">
              <w:rPr>
                <w:rFonts w:ascii="Arial" w:hAnsi="Arial" w:cs="Arial"/>
              </w:rPr>
              <w:t xml:space="preserve"> развитие культуры и национальной политики в Юргинском муниципальном округе» на 202</w:t>
            </w:r>
            <w:r w:rsidR="00F222F8">
              <w:rPr>
                <w:rFonts w:ascii="Arial" w:hAnsi="Arial" w:cs="Arial"/>
              </w:rPr>
              <w:t>6</w:t>
            </w:r>
            <w:r w:rsidRPr="00424542">
              <w:rPr>
                <w:rFonts w:ascii="Arial" w:hAnsi="Arial" w:cs="Arial"/>
              </w:rPr>
              <w:t xml:space="preserve"> год и на плановый период 202</w:t>
            </w:r>
            <w:r w:rsidR="00F222F8">
              <w:rPr>
                <w:rFonts w:ascii="Arial" w:hAnsi="Arial" w:cs="Arial"/>
              </w:rPr>
              <w:t>7</w:t>
            </w:r>
            <w:r w:rsidRPr="00424542">
              <w:rPr>
                <w:rFonts w:ascii="Arial" w:hAnsi="Arial" w:cs="Arial"/>
              </w:rPr>
              <w:t xml:space="preserve"> и 202</w:t>
            </w:r>
            <w:r w:rsidR="00F222F8">
              <w:rPr>
                <w:rFonts w:ascii="Arial" w:hAnsi="Arial" w:cs="Arial"/>
              </w:rPr>
              <w:t>8</w:t>
            </w:r>
            <w:r w:rsidRPr="00424542">
              <w:rPr>
                <w:rFonts w:ascii="Arial" w:hAnsi="Arial" w:cs="Arial"/>
              </w:rPr>
              <w:t xml:space="preserve"> годов</w:t>
            </w:r>
            <w:r w:rsidRPr="00424542">
              <w:rPr>
                <w:rFonts w:ascii="Arial" w:hAnsi="Arial" w:cs="Arial"/>
                <w:iCs/>
              </w:rPr>
              <w:t xml:space="preserve"> всего,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243 856,0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246 613,3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250 871,4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741 340,7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239 816,0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242 573,3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246 831,4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729 220,7</w:t>
            </w:r>
          </w:p>
        </w:tc>
      </w:tr>
      <w:tr w:rsidR="00424542" w:rsidRPr="00424542" w:rsidTr="00C6726E">
        <w:trPr>
          <w:trHeight w:val="21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4 040,0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4 040,0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4 040,0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12 120,0</w:t>
            </w:r>
          </w:p>
        </w:tc>
      </w:tr>
      <w:tr w:rsidR="00424542" w:rsidRPr="00424542" w:rsidTr="00C6726E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Федеральный бюджет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4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 xml:space="preserve"> Объем налоговых расходов Юргинского муниципального округа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F222F8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EF1000">
              <w:rPr>
                <w:rFonts w:ascii="Arial" w:hAnsi="Arial" w:cs="Arial"/>
                <w:iCs/>
              </w:rPr>
              <w:t>.</w:t>
            </w:r>
            <w:r w:rsidR="006F3AA4" w:rsidRPr="00424542">
              <w:rPr>
                <w:rFonts w:ascii="Arial" w:hAnsi="Arial" w:cs="Arial"/>
                <w:iCs/>
              </w:rPr>
              <w:t xml:space="preserve"> Структурный элемент </w:t>
            </w:r>
            <w:r>
              <w:rPr>
                <w:rFonts w:ascii="Arial" w:hAnsi="Arial" w:cs="Arial"/>
                <w:iCs/>
              </w:rPr>
              <w:t>–</w:t>
            </w:r>
            <w:r w:rsidR="00EF100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комплекс процессных мероприятий </w:t>
            </w:r>
            <w:r w:rsidR="006F3AA4" w:rsidRPr="00424542">
              <w:rPr>
                <w:rFonts w:ascii="Arial" w:hAnsi="Arial" w:cs="Arial"/>
                <w:iCs/>
              </w:rPr>
              <w:t>«Сохранение и развитие клубной системы»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130 899,6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134 280,8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138 076,0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403 256,4</w:t>
            </w:r>
          </w:p>
        </w:tc>
      </w:tr>
      <w:tr w:rsidR="00424542" w:rsidRPr="00424542" w:rsidTr="00C6726E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128 262,6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131 643,8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135 439,0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395 345,4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7 911,0</w:t>
            </w:r>
          </w:p>
        </w:tc>
      </w:tr>
      <w:tr w:rsidR="00424542" w:rsidRPr="00424542" w:rsidTr="00C6726E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2.</w:t>
            </w:r>
            <w:r w:rsidR="006F3AA4" w:rsidRPr="00424542">
              <w:rPr>
                <w:rFonts w:ascii="Arial" w:hAnsi="Arial" w:cs="Arial"/>
                <w:iCs/>
              </w:rPr>
              <w:t xml:space="preserve"> </w:t>
            </w:r>
            <w:r w:rsidRPr="00EF1000">
              <w:rPr>
                <w:rFonts w:ascii="Arial" w:hAnsi="Arial" w:cs="Arial"/>
                <w:iCs/>
              </w:rPr>
              <w:t xml:space="preserve">Структурный элемент – комплекс процессных мероприятий </w:t>
            </w:r>
            <w:r w:rsidR="006F3AA4" w:rsidRPr="00424542">
              <w:rPr>
                <w:rFonts w:ascii="Arial" w:hAnsi="Arial" w:cs="Arial"/>
                <w:iCs/>
              </w:rPr>
              <w:t>«Сохранение и развитие библиотечной системы»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30 083,0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30 093,2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30 104,9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90 281,1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28 778,0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28 788,2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28 799,9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86 366,1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3 915,0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3. </w:t>
            </w:r>
            <w:r w:rsidRPr="00EF1000">
              <w:rPr>
                <w:rFonts w:ascii="Arial" w:hAnsi="Arial" w:cs="Arial"/>
                <w:iCs/>
              </w:rPr>
              <w:t xml:space="preserve">Структурный элемент – комплекс процессных мероприятий </w:t>
            </w:r>
            <w:r w:rsidR="006F3AA4" w:rsidRPr="00424542">
              <w:rPr>
                <w:rFonts w:ascii="Arial" w:hAnsi="Arial" w:cs="Arial"/>
                <w:iCs/>
              </w:rPr>
              <w:t>«Сохранение и развитие музейной деятельности»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3 081,6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3 081,5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3 081,5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9 244,6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2 983,6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2 983,5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2 983,5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8 950,6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294,0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</w:t>
            </w:r>
            <w:r w:rsidR="006F3AA4" w:rsidRPr="00424542">
              <w:rPr>
                <w:rFonts w:ascii="Arial" w:hAnsi="Arial" w:cs="Arial"/>
                <w:iCs/>
              </w:rPr>
              <w:t xml:space="preserve"> </w:t>
            </w:r>
            <w:r w:rsidRPr="00EF1000">
              <w:rPr>
                <w:rFonts w:ascii="Arial" w:hAnsi="Arial" w:cs="Arial"/>
                <w:iCs/>
              </w:rPr>
              <w:t xml:space="preserve">Структурный элемент – комплекс процессных мероприятий </w:t>
            </w:r>
            <w:r w:rsidR="006F3AA4" w:rsidRPr="00424542">
              <w:rPr>
                <w:rFonts w:ascii="Arial" w:hAnsi="Arial" w:cs="Arial"/>
                <w:iCs/>
              </w:rPr>
              <w:t xml:space="preserve">«Развитие учреждений дополнительного образования» </w:t>
            </w:r>
            <w:r w:rsidR="006F3AA4" w:rsidRPr="00424542">
              <w:rPr>
                <w:rFonts w:ascii="Arial" w:hAnsi="Arial" w:cs="Arial"/>
                <w:iCs/>
              </w:rPr>
              <w:lastRenderedPageBreak/>
              <w:t>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35 328,9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34 694,9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35 146,1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105 169,9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35 328,9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34 694,9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35 146,1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105 169,9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5.</w:t>
            </w:r>
            <w:r w:rsidR="006F3AA4" w:rsidRPr="00424542">
              <w:rPr>
                <w:rFonts w:ascii="Arial" w:hAnsi="Arial" w:cs="Arial"/>
                <w:iCs/>
              </w:rPr>
              <w:t xml:space="preserve"> </w:t>
            </w:r>
            <w:r w:rsidRPr="00EF1000">
              <w:rPr>
                <w:rFonts w:ascii="Arial" w:hAnsi="Arial" w:cs="Arial"/>
                <w:iCs/>
              </w:rPr>
              <w:t xml:space="preserve">Структурный элемент – комплекс процессных мероприятий </w:t>
            </w:r>
            <w:r w:rsidR="006F3AA4" w:rsidRPr="00424542">
              <w:rPr>
                <w:rFonts w:ascii="Arial" w:hAnsi="Arial" w:cs="Arial"/>
                <w:iCs/>
              </w:rPr>
              <w:t>«Содержание аппарата управления и финансовое обеспечение деятельности учреждений»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21 450,6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21 450,6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6.</w:t>
            </w:r>
            <w:r w:rsidR="006F3AA4" w:rsidRPr="00424542">
              <w:rPr>
                <w:rFonts w:ascii="Arial" w:hAnsi="Arial" w:cs="Arial"/>
                <w:iCs/>
              </w:rPr>
              <w:t xml:space="preserve"> </w:t>
            </w:r>
            <w:r w:rsidRPr="00EF1000">
              <w:rPr>
                <w:rFonts w:ascii="Arial" w:hAnsi="Arial" w:cs="Arial"/>
                <w:iCs/>
              </w:rPr>
              <w:t xml:space="preserve">Структурный элемент – комплекс процессных мероприятий </w:t>
            </w:r>
            <w:r w:rsidR="006F3AA4" w:rsidRPr="00424542">
              <w:rPr>
                <w:rFonts w:ascii="Arial" w:hAnsi="Arial" w:cs="Arial"/>
                <w:iCs/>
              </w:rPr>
              <w:t>«Обеспечение пожарной и антитеррористической безопасности в учреждениях социальной сферы»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34 500,0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11 500,0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34 500,0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7.</w:t>
            </w:r>
            <w:r w:rsidR="006F3AA4" w:rsidRPr="00424542">
              <w:rPr>
                <w:rFonts w:ascii="Arial" w:hAnsi="Arial" w:cs="Arial"/>
                <w:iCs/>
              </w:rPr>
              <w:t xml:space="preserve"> </w:t>
            </w:r>
            <w:r w:rsidRPr="00EF1000">
              <w:rPr>
                <w:rFonts w:ascii="Arial" w:hAnsi="Arial" w:cs="Arial"/>
                <w:iCs/>
              </w:rPr>
              <w:t xml:space="preserve">Структурный элемент – комплекс процессных мероприятий </w:t>
            </w:r>
            <w:r w:rsidR="006F3AA4" w:rsidRPr="00424542">
              <w:rPr>
                <w:rFonts w:ascii="Arial" w:hAnsi="Arial" w:cs="Arial"/>
                <w:iCs/>
              </w:rPr>
              <w:t>«Обслуживание учреждений культуры» (всего), 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76 868,1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EF1000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76 868,1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EF1000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lastRenderedPageBreak/>
              <w:t xml:space="preserve">8. </w:t>
            </w:r>
            <w:r w:rsidRPr="00EF1000">
              <w:rPr>
                <w:rFonts w:ascii="Arial" w:hAnsi="Arial" w:cs="Arial"/>
                <w:iCs/>
              </w:rPr>
              <w:t>Структурный элемент – комплекс процессных мероприятий</w:t>
            </w:r>
            <w:r w:rsidR="003F4E34" w:rsidRPr="00424542">
              <w:rPr>
                <w:rFonts w:ascii="Arial" w:hAnsi="Arial" w:cs="Arial"/>
              </w:rPr>
              <w:t xml:space="preserve"> </w:t>
            </w:r>
            <w:r w:rsidR="006F3AA4" w:rsidRPr="00424542">
              <w:rPr>
                <w:rFonts w:ascii="Arial" w:hAnsi="Arial" w:cs="Arial"/>
              </w:rPr>
              <w:t>«Реализация государственной национальной политики на территории  Юргинского муниципального округа»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570,0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570,0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EF1000">
              <w:rPr>
                <w:rFonts w:ascii="Arial" w:hAnsi="Arial" w:cs="Arial"/>
              </w:rPr>
              <w:t>Федеральный бю</w:t>
            </w:r>
            <w:r w:rsidRPr="00424542">
              <w:rPr>
                <w:rFonts w:ascii="Arial" w:hAnsi="Arial" w:cs="Arial"/>
                <w:lang w:val="en-GB"/>
              </w:rPr>
              <w:t>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BA763E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8313EB" w:rsidRPr="00424542" w:rsidRDefault="008313E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70522" w:rsidRPr="00424542" w:rsidRDefault="00E7052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70522" w:rsidRDefault="00E7052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F1000" w:rsidRDefault="00EF100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6102B" w:rsidRDefault="00E6102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F619C" w:rsidRPr="00424542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70522" w:rsidRPr="00424542" w:rsidRDefault="00E7052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70522" w:rsidRPr="00424542" w:rsidRDefault="00E7052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C3043" w:rsidRPr="00424542" w:rsidRDefault="009C3043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№1</w:t>
      </w:r>
    </w:p>
    <w:p w:rsidR="005D6FDA" w:rsidRPr="00424542" w:rsidRDefault="009C3043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 xml:space="preserve">к </w:t>
      </w:r>
      <w:r w:rsidR="005D6FDA" w:rsidRPr="00424542">
        <w:rPr>
          <w:rFonts w:ascii="Arial" w:hAnsi="Arial" w:cs="Arial"/>
        </w:rPr>
        <w:t>Муниципальной программе</w:t>
      </w:r>
    </w:p>
    <w:p w:rsidR="005D6FDA" w:rsidRPr="00424542" w:rsidRDefault="005D6FDA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9C3043" w:rsidRPr="00424542" w:rsidRDefault="009C3043" w:rsidP="00424542">
      <w:pPr>
        <w:autoSpaceDE w:val="0"/>
        <w:autoSpaceDN w:val="0"/>
        <w:adjustRightInd w:val="0"/>
        <w:ind w:left="9923"/>
        <w:outlineLvl w:val="0"/>
        <w:rPr>
          <w:rFonts w:ascii="Arial" w:hAnsi="Arial" w:cs="Arial"/>
        </w:rPr>
      </w:pPr>
    </w:p>
    <w:p w:rsidR="009C3043" w:rsidRPr="00424542" w:rsidRDefault="009C304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C3043" w:rsidRPr="00424542" w:rsidRDefault="009C304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9C3043" w:rsidRPr="00424542" w:rsidRDefault="009C304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</w:p>
    <w:p w:rsidR="009C3043" w:rsidRPr="00424542" w:rsidRDefault="009C304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 и развитие клубной системы»</w:t>
      </w:r>
    </w:p>
    <w:p w:rsidR="009C3043" w:rsidRPr="00424542" w:rsidRDefault="009C304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C3043" w:rsidRPr="00424542" w:rsidRDefault="009C3043" w:rsidP="00424542">
      <w:pPr>
        <w:numPr>
          <w:ilvl w:val="0"/>
          <w:numId w:val="6"/>
        </w:numPr>
        <w:autoSpaceDE w:val="0"/>
        <w:autoSpaceDN w:val="0"/>
        <w:adjustRightInd w:val="0"/>
        <w:ind w:hanging="7490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E70522" w:rsidRPr="00424542" w:rsidRDefault="00E70522" w:rsidP="00424542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424542" w:rsidRPr="00424542" w:rsidTr="00C6726E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28B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="0001228B" w:rsidRPr="00424542">
              <w:rPr>
                <w:rFonts w:ascii="Arial" w:hAnsi="Arial" w:cs="Arial"/>
              </w:rPr>
              <w:t xml:space="preserve">Управление культуры, молодежной политики и спорта администрации Юргинского муниципального округа, </w:t>
            </w:r>
          </w:p>
          <w:p w:rsidR="009C3043" w:rsidRPr="00424542" w:rsidRDefault="0001228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C6726E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4B223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9C3043" w:rsidRPr="00424542" w:rsidRDefault="009C304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C3043" w:rsidRPr="00424542" w:rsidRDefault="009C3043" w:rsidP="00424542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  <w:lang w:val="en-GB"/>
        </w:rPr>
        <w:t>Показатели комплекса процессных мероприятий</w:t>
      </w:r>
      <w:r w:rsidRPr="00424542">
        <w:rPr>
          <w:rFonts w:ascii="Arial" w:hAnsi="Arial" w:cs="Arial"/>
        </w:rPr>
        <w:t xml:space="preserve"> </w:t>
      </w:r>
    </w:p>
    <w:p w:rsidR="00E70522" w:rsidRPr="00424542" w:rsidRDefault="00E70522" w:rsidP="00424542">
      <w:pPr>
        <w:pStyle w:val="a3"/>
        <w:autoSpaceDE w:val="0"/>
        <w:autoSpaceDN w:val="0"/>
        <w:adjustRightInd w:val="0"/>
        <w:ind w:left="0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728"/>
        <w:gridCol w:w="736"/>
        <w:gridCol w:w="856"/>
        <w:gridCol w:w="660"/>
        <w:gridCol w:w="617"/>
        <w:gridCol w:w="460"/>
        <w:gridCol w:w="558"/>
        <w:gridCol w:w="650"/>
        <w:gridCol w:w="558"/>
        <w:gridCol w:w="315"/>
        <w:gridCol w:w="924"/>
        <w:gridCol w:w="1208"/>
      </w:tblGrid>
      <w:tr w:rsidR="00424542" w:rsidRPr="00424542" w:rsidTr="00C6726E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(по ОКЕИ)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</w:t>
            </w:r>
            <w:bookmarkStart w:id="3" w:name="_bookmark7"/>
            <w:bookmarkEnd w:id="3"/>
            <w:r w:rsidRPr="00424542">
              <w:rPr>
                <w:rFonts w:ascii="Arial" w:hAnsi="Arial" w:cs="Arial"/>
                <w:lang w:val="en-GB"/>
              </w:rPr>
              <w:t>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C6726E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01228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01228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01228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01228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C6726E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</w:t>
            </w:r>
            <w:r w:rsidR="00DE2F96" w:rsidRPr="00424542">
              <w:rPr>
                <w:rFonts w:ascii="Arial" w:hAnsi="Arial" w:cs="Arial"/>
              </w:rPr>
              <w:t>Повышение качества и увеличение числа оказываемых услуг населению в сфере культурно-досуговой деятельности</w:t>
            </w:r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424542" w:rsidRDefault="009C304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424542" w:rsidRDefault="0095581E" w:rsidP="00BA763E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Количество проведенных культурно-досуговых мероприятий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991D9F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1C537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1C537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1C537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1C537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</w:t>
            </w:r>
            <w:r w:rsidR="0002497A" w:rsidRPr="00424542">
              <w:rPr>
                <w:rFonts w:ascii="Arial" w:hAnsi="Arial" w:cs="Arial"/>
              </w:rPr>
              <w:t xml:space="preserve"> культуры, молодежной политики и спорта</w:t>
            </w:r>
            <w:r w:rsidRPr="00424542">
              <w:rPr>
                <w:rFonts w:ascii="Arial" w:hAnsi="Arial" w:cs="Arial"/>
              </w:rPr>
              <w:t>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E" w:rsidRPr="00424542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424542" w:rsidRDefault="0095581E" w:rsidP="00BA763E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культурно-досуговых мероприятий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</w:t>
            </w:r>
            <w:r w:rsidR="00991D9F" w:rsidRPr="00424542">
              <w:rPr>
                <w:rFonts w:ascii="Arial" w:hAnsi="Arial" w:cs="Arial"/>
              </w:rPr>
              <w:t>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424542" w:rsidRDefault="0002497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E" w:rsidRPr="00424542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424542" w:rsidRDefault="0095581E" w:rsidP="00BA763E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клубных формирований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91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</w:t>
            </w:r>
            <w:r w:rsidR="0095581E" w:rsidRPr="00424542">
              <w:rPr>
                <w:rFonts w:ascii="Arial" w:hAnsi="Arial" w:cs="Arial"/>
              </w:rPr>
              <w:t>д</w:t>
            </w:r>
            <w:r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95581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0F22C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81E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1E" w:rsidRPr="00424542" w:rsidRDefault="0002497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E" w:rsidRPr="00424542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0A" w:rsidRPr="00424542" w:rsidRDefault="002E350A" w:rsidP="00BA763E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991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991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0A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50A" w:rsidRPr="00424542" w:rsidRDefault="002E350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50A" w:rsidRPr="00424542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820C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F3" w:rsidRPr="00424542" w:rsidRDefault="00904881" w:rsidP="00BA763E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Доля расходов на обеспечение функций работников культурно-досуговых учреждений от запланированных лимитов бюджетных средств на отчетный финансовый </w:t>
            </w:r>
            <w:r w:rsidRPr="0042454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820C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820C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991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  <w:r w:rsidR="00EC23F7" w:rsidRPr="00424542">
              <w:rPr>
                <w:rFonts w:ascii="Arial" w:hAnsi="Arial" w:cs="Aria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EC2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F3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CF3" w:rsidRPr="00424542" w:rsidRDefault="00820CF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CF3" w:rsidRPr="00424542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</w:tbl>
    <w:p w:rsidR="0096338B" w:rsidRPr="00424542" w:rsidRDefault="0096338B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F10050" w:rsidRPr="00424542" w:rsidRDefault="00F10050" w:rsidP="00424542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E70522" w:rsidRPr="00424542" w:rsidRDefault="00E70522" w:rsidP="00424542">
      <w:pPr>
        <w:autoSpaceDE w:val="0"/>
        <w:autoSpaceDN w:val="0"/>
        <w:adjustRightInd w:val="0"/>
        <w:outlineLvl w:val="0"/>
        <w:rPr>
          <w:rFonts w:ascii="Arial" w:hAnsi="Arial" w:cs="Arial"/>
          <w:strike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59"/>
        <w:gridCol w:w="857"/>
        <w:gridCol w:w="822"/>
        <w:gridCol w:w="536"/>
        <w:gridCol w:w="677"/>
        <w:gridCol w:w="459"/>
        <w:gridCol w:w="546"/>
        <w:gridCol w:w="459"/>
        <w:gridCol w:w="459"/>
        <w:gridCol w:w="459"/>
        <w:gridCol w:w="481"/>
        <w:gridCol w:w="699"/>
        <w:gridCol w:w="598"/>
        <w:gridCol w:w="546"/>
        <w:gridCol w:w="459"/>
      </w:tblGrid>
      <w:tr w:rsidR="001F5DC2" w:rsidRPr="00424542" w:rsidTr="00EF1000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00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4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6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68" w:type="pct"/>
            <w:gridSpan w:val="11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2026 года</w:t>
            </w:r>
          </w:p>
        </w:tc>
      </w:tr>
      <w:tr w:rsidR="001F5DC2" w:rsidRPr="00424542" w:rsidTr="00EF1000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00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6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«Повышение качества и увеличение числа оказываемых услуг населению в сфере культурно-досуговой деятельности»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Количество проведенных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630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618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634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635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635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635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62680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53429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62680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62690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79972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62700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62710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62730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62630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62640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62650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62690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клубных формирований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населения, вовлеченного в добровольческую и обществ</w:t>
            </w:r>
            <w:r w:rsidRPr="00424542">
              <w:rPr>
                <w:rFonts w:ascii="Arial" w:hAnsi="Arial" w:cs="Arial"/>
              </w:rPr>
              <w:lastRenderedPageBreak/>
              <w:t>енную деятельность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600" w:type="pct"/>
          </w:tcPr>
          <w:p w:rsidR="00F10050" w:rsidRPr="00424542" w:rsidRDefault="00904881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культурно-досуговых учреждений от</w:t>
            </w:r>
            <w:r w:rsidR="00A826E0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запланированных лимитов бюджетных средств</w:t>
            </w:r>
            <w:r w:rsidR="00A826E0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на отчетный финансовый год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1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9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2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10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1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390DDE" w:rsidRPr="00424542" w:rsidRDefault="00390DDE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F10050" w:rsidRPr="00424542" w:rsidRDefault="00F1005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E70522" w:rsidRPr="00424542" w:rsidRDefault="00E7052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trike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59"/>
        <w:gridCol w:w="857"/>
        <w:gridCol w:w="822"/>
        <w:gridCol w:w="536"/>
        <w:gridCol w:w="677"/>
        <w:gridCol w:w="459"/>
        <w:gridCol w:w="546"/>
        <w:gridCol w:w="459"/>
        <w:gridCol w:w="459"/>
        <w:gridCol w:w="459"/>
        <w:gridCol w:w="481"/>
        <w:gridCol w:w="699"/>
        <w:gridCol w:w="598"/>
        <w:gridCol w:w="546"/>
        <w:gridCol w:w="459"/>
      </w:tblGrid>
      <w:tr w:rsidR="001F5DC2" w:rsidRPr="00424542" w:rsidTr="00EF1000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00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4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6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68" w:type="pct"/>
            <w:gridSpan w:val="11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Плановые значения </w:t>
            </w:r>
          </w:p>
        </w:tc>
        <w:tc>
          <w:tcPr>
            <w:tcW w:w="238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</w:t>
            </w:r>
            <w:r w:rsidR="00417BFC" w:rsidRPr="00424542">
              <w:rPr>
                <w:rFonts w:ascii="Arial" w:hAnsi="Arial" w:cs="Arial"/>
              </w:rPr>
              <w:t>7</w:t>
            </w:r>
            <w:r w:rsidRPr="00424542">
              <w:rPr>
                <w:rFonts w:ascii="Arial" w:hAnsi="Arial" w:cs="Arial"/>
              </w:rPr>
              <w:t xml:space="preserve"> года</w:t>
            </w:r>
          </w:p>
        </w:tc>
      </w:tr>
      <w:tr w:rsidR="001F5DC2" w:rsidRPr="00424542" w:rsidTr="00EF1000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00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6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«Повышение качества и увеличение числа оказываемых услуг населению в сфере культурно-досуговой деятельности»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00" w:type="pct"/>
          </w:tcPr>
          <w:p w:rsidR="00A826E0" w:rsidRPr="00424542" w:rsidRDefault="00A826E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культурно-досуговых мероприятий</w:t>
            </w:r>
          </w:p>
          <w:p w:rsidR="00A826E0" w:rsidRPr="00424542" w:rsidRDefault="00A826E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4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6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630</w:t>
            </w:r>
          </w:p>
        </w:tc>
        <w:tc>
          <w:tcPr>
            <w:tcW w:w="351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618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634</w:t>
            </w:r>
          </w:p>
        </w:tc>
        <w:tc>
          <w:tcPr>
            <w:tcW w:w="283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635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638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249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362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  <w:tc>
          <w:tcPr>
            <w:tcW w:w="310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635</w:t>
            </w:r>
          </w:p>
        </w:tc>
        <w:tc>
          <w:tcPr>
            <w:tcW w:w="281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600" w:type="pct"/>
          </w:tcPr>
          <w:p w:rsidR="00A826E0" w:rsidRPr="00424542" w:rsidRDefault="00A826E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69015</w:t>
            </w:r>
          </w:p>
        </w:tc>
        <w:tc>
          <w:tcPr>
            <w:tcW w:w="351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59764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69015</w:t>
            </w:r>
          </w:p>
        </w:tc>
        <w:tc>
          <w:tcPr>
            <w:tcW w:w="283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69025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86307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69035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69045</w:t>
            </w:r>
          </w:p>
        </w:tc>
        <w:tc>
          <w:tcPr>
            <w:tcW w:w="249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DE5D9F" w:rsidRPr="00424542">
              <w:rPr>
                <w:rFonts w:ascii="Arial" w:hAnsi="Arial" w:cs="Arial"/>
              </w:rPr>
              <w:t>9065</w:t>
            </w:r>
          </w:p>
        </w:tc>
        <w:tc>
          <w:tcPr>
            <w:tcW w:w="362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DE5D9F" w:rsidRPr="00424542">
              <w:rPr>
                <w:rFonts w:ascii="Arial" w:hAnsi="Arial" w:cs="Arial"/>
              </w:rPr>
              <w:t>8965</w:t>
            </w:r>
          </w:p>
        </w:tc>
        <w:tc>
          <w:tcPr>
            <w:tcW w:w="310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DE5D9F" w:rsidRPr="00424542">
              <w:rPr>
                <w:rFonts w:ascii="Arial" w:hAnsi="Arial" w:cs="Arial"/>
              </w:rPr>
              <w:t>8975</w:t>
            </w:r>
          </w:p>
        </w:tc>
        <w:tc>
          <w:tcPr>
            <w:tcW w:w="281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DE5D9F" w:rsidRPr="00424542">
              <w:rPr>
                <w:rFonts w:ascii="Arial" w:hAnsi="Arial" w:cs="Arial"/>
              </w:rPr>
              <w:t>8985</w:t>
            </w:r>
          </w:p>
        </w:tc>
        <w:tc>
          <w:tcPr>
            <w:tcW w:w="238" w:type="pct"/>
            <w:vAlign w:val="center"/>
          </w:tcPr>
          <w:p w:rsidR="00A826E0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69025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клубных формирований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населения, вовлеченного в добровольческую и общественную деятельность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1.5</w:t>
            </w:r>
          </w:p>
        </w:tc>
        <w:tc>
          <w:tcPr>
            <w:tcW w:w="600" w:type="pct"/>
          </w:tcPr>
          <w:p w:rsidR="00904881" w:rsidRPr="00424542" w:rsidRDefault="00904881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Доля расходов на обеспечение функций работников культурно-досуговых учреждений </w:t>
            </w:r>
            <w:proofErr w:type="gramStart"/>
            <w:r w:rsidRPr="00424542">
              <w:rPr>
                <w:rFonts w:ascii="Arial" w:hAnsi="Arial" w:cs="Arial"/>
              </w:rPr>
              <w:t>от</w:t>
            </w:r>
            <w:proofErr w:type="gramEnd"/>
          </w:p>
          <w:p w:rsidR="00904881" w:rsidRPr="00424542" w:rsidRDefault="00904881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запланированных лимитов бюджетных средств</w:t>
            </w:r>
          </w:p>
          <w:p w:rsidR="00F10050" w:rsidRPr="00424542" w:rsidRDefault="00904881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на </w:t>
            </w:r>
            <w:r w:rsidRPr="00424542">
              <w:rPr>
                <w:rFonts w:ascii="Arial" w:hAnsi="Arial" w:cs="Arial"/>
              </w:rPr>
              <w:lastRenderedPageBreak/>
              <w:t>отчетный финансовый год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1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9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2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10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1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F10050" w:rsidRDefault="00F1005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F10050" w:rsidRPr="00424542" w:rsidRDefault="00F1005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</w:t>
      </w:r>
      <w:r w:rsidR="00CA7470" w:rsidRPr="00424542">
        <w:rPr>
          <w:rFonts w:ascii="Arial" w:hAnsi="Arial" w:cs="Arial"/>
        </w:rPr>
        <w:t>8</w:t>
      </w:r>
      <w:r w:rsidRPr="00424542">
        <w:rPr>
          <w:rFonts w:ascii="Arial" w:hAnsi="Arial" w:cs="Arial"/>
        </w:rPr>
        <w:t xml:space="preserve"> году</w:t>
      </w:r>
    </w:p>
    <w:p w:rsidR="00E70522" w:rsidRPr="00424542" w:rsidRDefault="00E7052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trike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59"/>
        <w:gridCol w:w="857"/>
        <w:gridCol w:w="822"/>
        <w:gridCol w:w="536"/>
        <w:gridCol w:w="677"/>
        <w:gridCol w:w="459"/>
        <w:gridCol w:w="546"/>
        <w:gridCol w:w="459"/>
        <w:gridCol w:w="459"/>
        <w:gridCol w:w="459"/>
        <w:gridCol w:w="481"/>
        <w:gridCol w:w="699"/>
        <w:gridCol w:w="598"/>
        <w:gridCol w:w="546"/>
        <w:gridCol w:w="459"/>
      </w:tblGrid>
      <w:tr w:rsidR="001F5DC2" w:rsidRPr="00424542" w:rsidTr="00EF1000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00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4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6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68" w:type="pct"/>
            <w:gridSpan w:val="11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Плановые значения </w:t>
            </w:r>
          </w:p>
        </w:tc>
        <w:tc>
          <w:tcPr>
            <w:tcW w:w="238" w:type="pct"/>
            <w:vMerge w:val="restar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</w:t>
            </w:r>
            <w:r w:rsidR="00417BFC" w:rsidRPr="00424542">
              <w:rPr>
                <w:rFonts w:ascii="Arial" w:hAnsi="Arial" w:cs="Arial"/>
              </w:rPr>
              <w:t>8</w:t>
            </w:r>
            <w:r w:rsidRPr="00424542">
              <w:rPr>
                <w:rFonts w:ascii="Arial" w:hAnsi="Arial" w:cs="Arial"/>
              </w:rPr>
              <w:t xml:space="preserve"> года</w:t>
            </w:r>
          </w:p>
        </w:tc>
      </w:tr>
      <w:tr w:rsidR="001F5DC2" w:rsidRPr="00424542" w:rsidTr="00EF1000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00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6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«Повышение качества и увеличение числа оказываемых услуг населению в сфере культурно-досуговой деятельности»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00" w:type="pct"/>
          </w:tcPr>
          <w:p w:rsidR="00A826E0" w:rsidRPr="00424542" w:rsidRDefault="00A826E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культурно-досуговых мероприятий</w:t>
            </w:r>
          </w:p>
          <w:p w:rsidR="00A826E0" w:rsidRPr="00424542" w:rsidRDefault="00A826E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4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630</w:t>
            </w:r>
          </w:p>
        </w:tc>
        <w:tc>
          <w:tcPr>
            <w:tcW w:w="351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618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634</w:t>
            </w:r>
          </w:p>
        </w:tc>
        <w:tc>
          <w:tcPr>
            <w:tcW w:w="283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635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638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238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638</w:t>
            </w:r>
          </w:p>
        </w:tc>
        <w:tc>
          <w:tcPr>
            <w:tcW w:w="249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637</w:t>
            </w:r>
          </w:p>
        </w:tc>
        <w:tc>
          <w:tcPr>
            <w:tcW w:w="362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  <w:tc>
          <w:tcPr>
            <w:tcW w:w="310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635</w:t>
            </w:r>
          </w:p>
        </w:tc>
        <w:tc>
          <w:tcPr>
            <w:tcW w:w="281" w:type="pct"/>
            <w:vAlign w:val="center"/>
          </w:tcPr>
          <w:p w:rsidR="00A826E0" w:rsidRPr="00424542" w:rsidRDefault="00A826E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  <w:tc>
          <w:tcPr>
            <w:tcW w:w="238" w:type="pct"/>
            <w:vAlign w:val="center"/>
          </w:tcPr>
          <w:p w:rsidR="00A826E0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636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600" w:type="pct"/>
          </w:tcPr>
          <w:p w:rsidR="00DE5D9F" w:rsidRPr="00424542" w:rsidRDefault="00DE5D9F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культурно-досуговых мероприятий</w:t>
            </w:r>
          </w:p>
        </w:tc>
        <w:tc>
          <w:tcPr>
            <w:tcW w:w="444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8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75350</w:t>
            </w:r>
          </w:p>
        </w:tc>
        <w:tc>
          <w:tcPr>
            <w:tcW w:w="351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66099</w:t>
            </w:r>
          </w:p>
        </w:tc>
        <w:tc>
          <w:tcPr>
            <w:tcW w:w="238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75350</w:t>
            </w:r>
          </w:p>
        </w:tc>
        <w:tc>
          <w:tcPr>
            <w:tcW w:w="283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75360</w:t>
            </w:r>
          </w:p>
        </w:tc>
        <w:tc>
          <w:tcPr>
            <w:tcW w:w="238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92642</w:t>
            </w:r>
          </w:p>
        </w:tc>
        <w:tc>
          <w:tcPr>
            <w:tcW w:w="238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75370</w:t>
            </w:r>
          </w:p>
        </w:tc>
        <w:tc>
          <w:tcPr>
            <w:tcW w:w="238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75380</w:t>
            </w:r>
          </w:p>
        </w:tc>
        <w:tc>
          <w:tcPr>
            <w:tcW w:w="249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75400</w:t>
            </w:r>
          </w:p>
        </w:tc>
        <w:tc>
          <w:tcPr>
            <w:tcW w:w="362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75300</w:t>
            </w:r>
          </w:p>
        </w:tc>
        <w:tc>
          <w:tcPr>
            <w:tcW w:w="310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75310</w:t>
            </w:r>
          </w:p>
        </w:tc>
        <w:tc>
          <w:tcPr>
            <w:tcW w:w="281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75320</w:t>
            </w:r>
          </w:p>
        </w:tc>
        <w:tc>
          <w:tcPr>
            <w:tcW w:w="238" w:type="pct"/>
            <w:vAlign w:val="center"/>
          </w:tcPr>
          <w:p w:rsidR="00DE5D9F" w:rsidRPr="00424542" w:rsidRDefault="00DE5D9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75360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клубных формирований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600" w:type="pct"/>
          </w:tcPr>
          <w:p w:rsidR="00F10050" w:rsidRPr="00424542" w:rsidRDefault="00F10050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населения, вовлеченного в добровольческу</w:t>
            </w:r>
            <w:r w:rsidRPr="00424542">
              <w:rPr>
                <w:rFonts w:ascii="Arial" w:hAnsi="Arial" w:cs="Arial"/>
              </w:rPr>
              <w:lastRenderedPageBreak/>
              <w:t>ю и общественную деятельность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424542" w:rsidRDefault="00F10050" w:rsidP="0042454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5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83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49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62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310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81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238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</w:tr>
      <w:tr w:rsidR="001F5DC2" w:rsidRPr="00424542" w:rsidTr="00EF1000">
        <w:trPr>
          <w:trHeight w:val="386"/>
          <w:jc w:val="center"/>
        </w:trPr>
        <w:tc>
          <w:tcPr>
            <w:tcW w:w="22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600" w:type="pct"/>
          </w:tcPr>
          <w:p w:rsidR="00F10050" w:rsidRPr="00424542" w:rsidRDefault="00904881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культурно-досуговых учреждений от</w:t>
            </w:r>
            <w:r w:rsidR="00DE5D9F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запланированных лимитов бюджетных средств</w:t>
            </w:r>
            <w:r w:rsidR="00DE5D9F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на отчетный финансовый год</w:t>
            </w:r>
          </w:p>
        </w:tc>
        <w:tc>
          <w:tcPr>
            <w:tcW w:w="444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6" w:type="pct"/>
            <w:vAlign w:val="center"/>
          </w:tcPr>
          <w:p w:rsidR="00F10050" w:rsidRPr="00424542" w:rsidRDefault="00F100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1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3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9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2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10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1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F10050" w:rsidRPr="00424542" w:rsidRDefault="009048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F10050" w:rsidRPr="00424542" w:rsidRDefault="00F1005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E68F4" w:rsidRPr="00424542" w:rsidRDefault="00EE68F4" w:rsidP="00424542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E70522" w:rsidRPr="00424542" w:rsidRDefault="00E7052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389"/>
        <w:gridCol w:w="847"/>
        <w:gridCol w:w="1207"/>
        <w:gridCol w:w="1021"/>
        <w:gridCol w:w="550"/>
        <w:gridCol w:w="549"/>
        <w:gridCol w:w="482"/>
        <w:gridCol w:w="710"/>
        <w:gridCol w:w="458"/>
        <w:gridCol w:w="725"/>
      </w:tblGrid>
      <w:tr w:rsidR="00424542" w:rsidRPr="00424542" w:rsidTr="00C6726E">
        <w:trPr>
          <w:trHeight w:val="420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(результата)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Тип мероприятий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Характеристика</w:t>
            </w:r>
          </w:p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Единица измерения </w:t>
            </w:r>
          </w:p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C6726E">
        <w:trPr>
          <w:trHeight w:val="270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AE30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AE30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AE30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AE30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C6726E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C6726E">
        <w:trPr>
          <w:trHeight w:val="346"/>
          <w:jc w:val="center"/>
        </w:trPr>
        <w:tc>
          <w:tcPr>
            <w:tcW w:w="14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424542" w:rsidRDefault="00EE68F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="00DE2F96" w:rsidRPr="00424542">
              <w:rPr>
                <w:rFonts w:ascii="Arial" w:hAnsi="Arial" w:cs="Arial"/>
              </w:rPr>
              <w:t>Повышение качества и увеличение числа оказываемых услуг населению в сфере культурно-досуговой деятельности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C6726E">
        <w:trPr>
          <w:trHeight w:val="6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AE30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DE5" w:rsidRPr="00424542" w:rsidRDefault="00AE30D1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115DE5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1</w:t>
            </w:r>
            <w:r w:rsidR="00982C40" w:rsidRPr="00424542">
              <w:rPr>
                <w:rFonts w:ascii="Arial" w:hAnsi="Arial" w:cs="Arial"/>
              </w:rPr>
              <w:t xml:space="preserve"> «</w:t>
            </w:r>
            <w:r w:rsidRPr="00424542">
              <w:rPr>
                <w:rFonts w:ascii="Arial" w:hAnsi="Arial" w:cs="Arial"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="00982C40" w:rsidRPr="00424542">
              <w:rPr>
                <w:rFonts w:ascii="Arial" w:hAnsi="Arial" w:cs="Arial"/>
              </w:rPr>
              <w:t xml:space="preserve">» </w:t>
            </w:r>
          </w:p>
          <w:p w:rsidR="00B60A25" w:rsidRPr="00424542" w:rsidRDefault="00982C40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(</w:t>
            </w:r>
            <w:r w:rsidR="00115DE5" w:rsidRPr="00424542">
              <w:rPr>
                <w:rFonts w:ascii="Arial" w:hAnsi="Arial" w:cs="Arial"/>
              </w:rPr>
              <w:t>-</w:t>
            </w:r>
            <w:r w:rsidR="00B60A25" w:rsidRPr="00424542">
              <w:rPr>
                <w:rFonts w:ascii="Arial" w:hAnsi="Arial" w:cs="Arial"/>
              </w:rPr>
              <w:t xml:space="preserve">Доля расходов на </w:t>
            </w:r>
            <w:r w:rsidR="00B60A25" w:rsidRPr="00424542">
              <w:rPr>
                <w:rFonts w:ascii="Arial" w:hAnsi="Arial" w:cs="Arial"/>
              </w:rPr>
              <w:lastRenderedPageBreak/>
              <w:t>обеспечение функций работников культурно-досуговых учреждений от</w:t>
            </w:r>
            <w:proofErr w:type="gramEnd"/>
          </w:p>
          <w:p w:rsidR="00B60A25" w:rsidRPr="00424542" w:rsidRDefault="00B60A25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запланированных лимитов бюджетных средств</w:t>
            </w:r>
          </w:p>
          <w:p w:rsidR="00AE30D1" w:rsidRPr="00424542" w:rsidRDefault="00B60A25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на отчетный финансовый год</w:t>
            </w:r>
            <w:r w:rsidR="00982C40" w:rsidRPr="00424542">
              <w:rPr>
                <w:rFonts w:ascii="Arial" w:hAnsi="Arial" w:cs="Arial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9116F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B60A25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Расходы на содержание работников культурно-досуговых </w:t>
            </w:r>
            <w:r w:rsidRPr="00424542">
              <w:rPr>
                <w:rFonts w:ascii="Arial" w:hAnsi="Arial" w:cs="Arial"/>
              </w:rPr>
              <w:lastRenderedPageBreak/>
              <w:t>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0312" w:rsidRPr="00424542" w:rsidRDefault="00B60A2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B60A2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C203D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B60A2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B60A2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B60A2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0D1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1210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№2 «Обеспечение деятельности по оказанию услуг подведомственных учреждений» 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Количество посетителей культурно-досуговых мероприятий, 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- Количество участников клубных формирований)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Проведение культурно-массовых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1251"/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1009"/>
          <w:jc w:val="center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клубных формированиях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1147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2.1.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Количество посетителей культурно-досуговых мероприятий, 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- Количество участников </w:t>
            </w:r>
            <w:r w:rsidRPr="00424542">
              <w:rPr>
                <w:rFonts w:ascii="Arial" w:hAnsi="Arial" w:cs="Arial"/>
              </w:rPr>
              <w:lastRenderedPageBreak/>
              <w:t>клубных формирований)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Проведение культурно-массовых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1221"/>
          <w:jc w:val="center"/>
        </w:trPr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  <w:iCs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1025"/>
          <w:jc w:val="center"/>
        </w:trPr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  <w:iCs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клубных формированиях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№3 «Реализация мероприятий в клубной системе» 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Количество посетителей культурно-досуговых мероприятий, 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- Количество участников клубных формирований)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Проведение культурно-массовых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клубных формированиях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3.1.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Мероприятие №3.1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42454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</w:t>
            </w:r>
            <w:r w:rsidRPr="00424542">
              <w:rPr>
                <w:rFonts w:ascii="Arial" w:hAnsi="Arial" w:cs="Arial"/>
              </w:rPr>
              <w:lastRenderedPageBreak/>
              <w:t>округа»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(- Количество проведенных культурно-досуговых мероприятий, </w:t>
            </w:r>
            <w:proofErr w:type="gramEnd"/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Количество посетителей культурно-досуговых мероприятий, 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- Количество участников клубных формирований)</w:t>
            </w:r>
            <w:proofErr w:type="gramEnd"/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Проведение культурно-массовых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клубных формированиях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4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 Количество проведенных культурно-досуговых мероприятий)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Посещение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5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(- Доля расходов на обеспечение функций работников культурно-досуговых учреждений от запланированных лимитов бюджетных </w:t>
            </w:r>
            <w:r w:rsidRPr="00424542">
              <w:rPr>
                <w:rFonts w:ascii="Arial" w:hAnsi="Arial" w:cs="Arial"/>
              </w:rPr>
              <w:lastRenderedPageBreak/>
              <w:t>средств на отчетный финансовый год)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Расходы на содержание работников культурно-досуговых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№6 Мероприятия, направленные на пополнение базы музыкальных инструментов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(-Количество посетителей культурно-досуговых мероприятий)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№7 Поддержка и развитие добровольчества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(- Доля населения, </w:t>
            </w:r>
            <w:proofErr w:type="gramStart"/>
            <w:r w:rsidRPr="00424542">
              <w:rPr>
                <w:rFonts w:ascii="Arial" w:hAnsi="Arial" w:cs="Arial"/>
              </w:rPr>
              <w:t>вовлеченных</w:t>
            </w:r>
            <w:proofErr w:type="gramEnd"/>
            <w:r w:rsidRPr="00424542">
              <w:rPr>
                <w:rFonts w:ascii="Arial" w:hAnsi="Arial" w:cs="Arial"/>
              </w:rPr>
              <w:t xml:space="preserve"> в добровольческую и общественную деятельность)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Добровольческая и общественная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C6726E">
        <w:trPr>
          <w:trHeight w:val="421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№8 Государственная поддержка отрасли культуры (оказание государственной поддержки лучшим сельским учреждениям культуры)</w:t>
            </w:r>
          </w:p>
          <w:p w:rsidR="006F3AA4" w:rsidRPr="00424542" w:rsidRDefault="006F3AA4" w:rsidP="00F73BD0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(-Количество посетителей культурно-досуговых мероприятий)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684180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760200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836220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912240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EE68F4" w:rsidRPr="00424542" w:rsidRDefault="00EE68F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7626A8" w:rsidRPr="000262B5" w:rsidRDefault="007626A8" w:rsidP="00A00A7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Arial" w:hAnsi="Arial" w:cs="Arial"/>
        </w:rPr>
      </w:pPr>
      <w:r w:rsidRPr="000262B5">
        <w:rPr>
          <w:rFonts w:ascii="Arial" w:hAnsi="Arial" w:cs="Arial"/>
        </w:rPr>
        <w:t>Финансовое обеспечение комплекса процессных мероприятий</w:t>
      </w:r>
    </w:p>
    <w:p w:rsidR="007626A8" w:rsidRPr="00424542" w:rsidRDefault="007626A8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424542" w:rsidRPr="00424542" w:rsidTr="00C6726E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CA74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 по годам реализации, тыс. рублей</w:t>
            </w:r>
          </w:p>
        </w:tc>
      </w:tr>
      <w:tr w:rsidR="00424542" w:rsidRPr="00424542" w:rsidTr="00C6726E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27633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C6726E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424542" w:rsidRDefault="007626A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«Сохранение и развитие клубной системы»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130 899,6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134 280,8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138 076,0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403 256,4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128 262,6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131 643,8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135 439,0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395 345,4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2 637,</w:t>
            </w:r>
            <w:r w:rsidRPr="00424542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2 637,</w:t>
            </w:r>
            <w:r w:rsidRPr="00424542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2 637</w:t>
            </w:r>
            <w:r w:rsidRPr="00424542">
              <w:rPr>
                <w:rFonts w:ascii="Arial" w:hAnsi="Arial" w:cs="Arial"/>
              </w:rPr>
              <w:lastRenderedPageBreak/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7 911,0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81 271,7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243 815,1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81 271,7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81 271,7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243 815,1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45 230,3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48 630,5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52 425,7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146 286,5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45 230,3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48 630,5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52 425,7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146 286,5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(результат)</w:t>
            </w:r>
            <w:r w:rsidR="000262B5">
              <w:rPr>
                <w:rFonts w:ascii="Arial" w:hAnsi="Arial" w:cs="Arial"/>
                <w:iCs/>
              </w:rPr>
              <w:t xml:space="preserve">, из них </w:t>
            </w:r>
            <w:r w:rsidRPr="00424542">
              <w:rPr>
                <w:rFonts w:ascii="Arial" w:hAnsi="Arial" w:cs="Arial"/>
                <w:iCs/>
              </w:rPr>
              <w:t>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22 001,3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25 301,5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29 096,7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76 399,5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22 001,3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25 301,5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29 096,7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76 399,5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№2.2 (результат)</w:t>
            </w:r>
            <w:r w:rsidR="000262B5">
              <w:rPr>
                <w:rFonts w:ascii="Arial" w:hAnsi="Arial" w:cs="Arial"/>
                <w:iCs/>
              </w:rPr>
              <w:t xml:space="preserve">, из них </w:t>
            </w:r>
            <w:r w:rsidRPr="00424542">
              <w:rPr>
                <w:rFonts w:ascii="Arial" w:hAnsi="Arial" w:cs="Arial"/>
                <w:iCs/>
              </w:rPr>
              <w:t>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13 900,0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41 900,0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13 900,0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41 900,0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3 (результат) «Реализация мероприятий в клубной системе»,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3 600,0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3 600,0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  <w:iCs/>
              </w:rPr>
              <w:t>Мероприятие №3.1 (результат)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424542">
              <w:rPr>
                <w:rFonts w:ascii="Arial" w:hAnsi="Arial" w:cs="Arial"/>
                <w:iCs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</w:t>
            </w:r>
            <w:r w:rsidRPr="00424542">
              <w:rPr>
                <w:rFonts w:ascii="Arial" w:hAnsi="Arial" w:cs="Arial"/>
                <w:iCs/>
              </w:rPr>
              <w:lastRenderedPageBreak/>
              <w:t>сёл Юргинского муниципального  округа»,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1 200,0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3 600,0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3 600,0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№4 (результат) «Обеспечение развития и укрепления материально-технической базы домов культуры в населенных пунктах с числом жителей до 50 тысяч человек»,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№5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2 718,6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2 718,6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2 718,6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8 155,8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244,8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7 911,0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№6  (результат) «Мероприятия, направленные на пополнение базы музыкальных инструментов»,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1 369,0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1 369,0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№7 </w:t>
            </w:r>
            <w:r w:rsidRPr="00424542">
              <w:rPr>
                <w:rFonts w:ascii="Arial" w:hAnsi="Arial" w:cs="Arial"/>
                <w:iCs/>
              </w:rPr>
              <w:t xml:space="preserve">(результат) </w:t>
            </w:r>
            <w:r w:rsidRPr="00424542">
              <w:rPr>
                <w:rFonts w:ascii="Arial" w:hAnsi="Arial" w:cs="Arial"/>
              </w:rPr>
              <w:t xml:space="preserve">Поддержка и развитие добровольчества, </w:t>
            </w:r>
            <w:r w:rsidRPr="00424542">
              <w:rPr>
                <w:rFonts w:ascii="Arial" w:hAnsi="Arial" w:cs="Arial"/>
                <w:iCs/>
              </w:rPr>
              <w:t>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№8 </w:t>
            </w:r>
            <w:r w:rsidRPr="00424542">
              <w:rPr>
                <w:rFonts w:ascii="Arial" w:hAnsi="Arial" w:cs="Arial"/>
                <w:iCs/>
              </w:rPr>
              <w:t>(результат</w:t>
            </w:r>
            <w:proofErr w:type="gramStart"/>
            <w:r w:rsidRPr="00424542">
              <w:rPr>
                <w:rFonts w:ascii="Arial" w:hAnsi="Arial" w:cs="Arial"/>
                <w:iCs/>
              </w:rPr>
              <w:t>)</w:t>
            </w:r>
            <w:r w:rsidRPr="00424542">
              <w:rPr>
                <w:rFonts w:ascii="Arial" w:hAnsi="Arial" w:cs="Arial"/>
              </w:rPr>
              <w:t>Г</w:t>
            </w:r>
            <w:proofErr w:type="gramEnd"/>
            <w:r w:rsidRPr="00424542">
              <w:rPr>
                <w:rFonts w:ascii="Arial" w:hAnsi="Arial" w:cs="Arial"/>
              </w:rPr>
              <w:t xml:space="preserve">осударственная поддержка отрасли культуры (оказание государственной поддержки лучшим сельским учреждениям культуры), </w:t>
            </w:r>
            <w:r w:rsidRPr="00424542">
              <w:rPr>
                <w:rFonts w:ascii="Arial" w:hAnsi="Arial" w:cs="Arial"/>
                <w:iCs/>
              </w:rPr>
              <w:t>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7626A8" w:rsidRPr="00424542" w:rsidRDefault="007626A8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8B477E" w:rsidRPr="00A00A76" w:rsidRDefault="008B477E" w:rsidP="00A00A76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23"/>
        <w:jc w:val="center"/>
        <w:outlineLvl w:val="0"/>
        <w:rPr>
          <w:rFonts w:ascii="Arial" w:hAnsi="Arial" w:cs="Arial"/>
        </w:rPr>
      </w:pPr>
      <w:r w:rsidRPr="00A00A76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2813B4" w:rsidRPr="00424542" w:rsidRDefault="002813B4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0"/>
        <w:gridCol w:w="1896"/>
        <w:gridCol w:w="2337"/>
        <w:gridCol w:w="1227"/>
        <w:gridCol w:w="1077"/>
      </w:tblGrid>
      <w:tr w:rsidR="00424542" w:rsidRPr="00424542" w:rsidTr="00C6726E">
        <w:trPr>
          <w:trHeight w:val="110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ind w:left="-567" w:firstLine="567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</w:t>
            </w:r>
            <w:r w:rsidR="004E252E" w:rsidRPr="00424542">
              <w:rPr>
                <w:rFonts w:ascii="Arial" w:hAnsi="Arial" w:cs="Arial"/>
              </w:rPr>
              <w:t>иципального органа, организации)</w:t>
            </w:r>
          </w:p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Вид подтверждающего документа</w:t>
            </w:r>
          </w:p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C6726E">
        <w:trPr>
          <w:trHeight w:val="27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C6726E">
        <w:trPr>
          <w:trHeight w:val="442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D00E33" w:rsidRPr="00424542">
              <w:rPr>
                <w:rFonts w:ascii="Arial" w:hAnsi="Arial" w:cs="Arial"/>
              </w:rPr>
              <w:t xml:space="preserve">№1 </w:t>
            </w:r>
            <w:r w:rsidRPr="00424542">
              <w:rPr>
                <w:rFonts w:ascii="Arial" w:hAnsi="Arial" w:cs="Arial"/>
              </w:rPr>
              <w:t>«</w:t>
            </w:r>
            <w:r w:rsidR="00DE2F96" w:rsidRPr="00424542">
              <w:rPr>
                <w:rFonts w:ascii="Arial" w:hAnsi="Arial" w:cs="Arial"/>
              </w:rPr>
              <w:t>Повышение качества и увеличение числа оказываемых услуг населению в сфере культурно-досуговой деятельности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424542" w:rsidRDefault="008B477E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D00E33" w:rsidRPr="00424542">
              <w:rPr>
                <w:rFonts w:ascii="Arial" w:hAnsi="Arial" w:cs="Arial"/>
              </w:rPr>
              <w:t>№</w:t>
            </w:r>
            <w:r w:rsidR="002813B4" w:rsidRPr="00424542">
              <w:rPr>
                <w:rFonts w:ascii="Arial" w:hAnsi="Arial" w:cs="Arial"/>
              </w:rPr>
              <w:t xml:space="preserve">1 </w:t>
            </w:r>
            <w:r w:rsidRPr="00424542">
              <w:rPr>
                <w:rFonts w:ascii="Arial" w:hAnsi="Arial" w:cs="Arial"/>
              </w:rPr>
              <w:t>«</w:t>
            </w:r>
            <w:r w:rsidR="002813B4"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 xml:space="preserve">» </w:t>
            </w:r>
            <w:r w:rsidR="00935ED2" w:rsidRPr="00424542">
              <w:rPr>
                <w:rFonts w:ascii="Arial" w:hAnsi="Arial" w:cs="Arial"/>
              </w:rPr>
              <w:t>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424542" w:rsidRDefault="008B477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37689C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D00E33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2 </w:t>
            </w:r>
            <w:r w:rsidR="0075001C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Обеспечение деятельности по оказанию услуг подведомственных учреждений</w:t>
            </w:r>
            <w:r w:rsidR="0075001C" w:rsidRPr="00424542">
              <w:rPr>
                <w:rFonts w:ascii="Arial" w:hAnsi="Arial" w:cs="Arial"/>
              </w:rPr>
              <w:t>»</w:t>
            </w:r>
            <w:r w:rsidR="00935ED2" w:rsidRPr="00424542">
              <w:rPr>
                <w:rFonts w:ascii="Arial" w:hAnsi="Arial" w:cs="Arial"/>
              </w:rPr>
              <w:t xml:space="preserve"> в 2026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30BA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FD6BF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424542" w:rsidRDefault="00FD6BF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935ED2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</w:t>
            </w:r>
            <w:r w:rsidR="00D00E33" w:rsidRPr="00424542">
              <w:rPr>
                <w:rFonts w:ascii="Arial" w:hAnsi="Arial" w:cs="Arial"/>
                <w:iCs/>
              </w:rPr>
              <w:t>№</w:t>
            </w:r>
            <w:r w:rsidRPr="00424542">
              <w:rPr>
                <w:rFonts w:ascii="Arial" w:hAnsi="Arial" w:cs="Arial"/>
                <w:iCs/>
              </w:rPr>
              <w:t>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</w:t>
            </w:r>
            <w:r w:rsidR="0013523E" w:rsidRPr="00424542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35ED2" w:rsidRPr="00424542" w:rsidRDefault="00935ED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FD6BF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D2" w:rsidRPr="00424542" w:rsidRDefault="00FD6BF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37689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CC30BA" w:rsidRPr="00424542">
              <w:rPr>
                <w:rFonts w:ascii="Arial" w:hAnsi="Arial" w:cs="Arial"/>
              </w:rPr>
              <w:t>2.1</w:t>
            </w:r>
          </w:p>
          <w:p w:rsidR="00CC30BA" w:rsidRPr="00424542" w:rsidRDefault="00CC30BA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14" w:tgtFrame="_blank" w:history="1">
              <w:r w:rsidR="00FD6BF9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2.2</w:t>
            </w:r>
          </w:p>
          <w:p w:rsidR="00CC30BA" w:rsidRPr="00424542" w:rsidRDefault="00CC30BA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15" w:tgtFrame="_blank" w:history="1">
              <w:r w:rsidR="00FD6BF9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D237FD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7F2880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3 </w:t>
            </w:r>
            <w:r w:rsidR="007F2880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 xml:space="preserve">Реализация мероприятий в клубной </w:t>
            </w:r>
            <w:r w:rsidRPr="00424542">
              <w:rPr>
                <w:rFonts w:ascii="Arial" w:hAnsi="Arial" w:cs="Arial"/>
              </w:rPr>
              <w:lastRenderedPageBreak/>
              <w:t>системе</w:t>
            </w:r>
            <w:r w:rsidR="0075001C" w:rsidRPr="00424542">
              <w:rPr>
                <w:rFonts w:ascii="Arial" w:hAnsi="Arial" w:cs="Arial"/>
              </w:rPr>
              <w:t>»</w:t>
            </w:r>
            <w:r w:rsidR="00935ED2" w:rsidRPr="00424542">
              <w:rPr>
                <w:rFonts w:ascii="Arial" w:hAnsi="Arial" w:cs="Arial"/>
              </w:rPr>
              <w:t xml:space="preserve"> в 2026 году реализаци</w:t>
            </w:r>
            <w:r w:rsidR="0075001C" w:rsidRPr="00424542">
              <w:rPr>
                <w:rFonts w:ascii="Arial" w:hAnsi="Arial" w:cs="Arial"/>
              </w:rPr>
              <w:t>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D237F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EB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</w:t>
            </w:r>
            <w:r w:rsidRPr="00424542">
              <w:rPr>
                <w:rFonts w:ascii="Arial" w:hAnsi="Arial" w:cs="Arial"/>
              </w:rPr>
              <w:lastRenderedPageBreak/>
              <w:t>культуры, молодежной политики и спорта</w:t>
            </w:r>
          </w:p>
          <w:p w:rsidR="00CC30BA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Муниципальное задание, </w:t>
            </w:r>
            <w:r w:rsidRPr="00424542">
              <w:rPr>
                <w:rFonts w:ascii="Arial" w:hAnsi="Arial" w:cs="Arial"/>
              </w:rPr>
              <w:lastRenderedPageBreak/>
              <w:t>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935ED2" w:rsidP="00F73BD0">
            <w:pPr>
              <w:ind w:left="142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  <w:iCs/>
              </w:rPr>
              <w:lastRenderedPageBreak/>
              <w:t xml:space="preserve">Мероприятие </w:t>
            </w:r>
            <w:r w:rsidR="007F2880" w:rsidRPr="00424542">
              <w:rPr>
                <w:rFonts w:ascii="Arial" w:hAnsi="Arial" w:cs="Arial"/>
                <w:iCs/>
              </w:rPr>
              <w:t>№</w:t>
            </w:r>
            <w:r w:rsidRPr="00424542">
              <w:rPr>
                <w:rFonts w:ascii="Arial" w:hAnsi="Arial" w:cs="Arial"/>
                <w:iCs/>
              </w:rPr>
              <w:t>3.1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424542">
              <w:rPr>
                <w:rFonts w:ascii="Arial" w:hAnsi="Arial" w:cs="Arial"/>
                <w:iCs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</w:t>
            </w:r>
            <w:r w:rsidR="0075001C" w:rsidRPr="00424542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3EB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35ED2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D2" w:rsidRPr="00424542" w:rsidRDefault="00B403E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424542" w:rsidRDefault="00D237FD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3.1</w:t>
            </w:r>
          </w:p>
          <w:p w:rsidR="00D237FD" w:rsidRPr="00424542" w:rsidRDefault="00D237FD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</w:t>
            </w:r>
            <w:r w:rsidR="0075001C" w:rsidRPr="00424542">
              <w:rPr>
                <w:rFonts w:ascii="Arial" w:hAnsi="Arial" w:cs="Arial"/>
                <w:sz w:val="24"/>
                <w:szCs w:val="24"/>
              </w:rPr>
              <w:t>е</w:t>
            </w:r>
            <w:r w:rsidRPr="00424542">
              <w:rPr>
                <w:rFonts w:ascii="Arial" w:hAnsi="Arial" w:cs="Arial"/>
                <w:sz w:val="24"/>
                <w:szCs w:val="24"/>
              </w:rPr>
              <w:t>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D237FD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FD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424542" w:rsidRDefault="00D237FD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 xml:space="preserve">Контрольная точка </w:t>
            </w:r>
            <w:r w:rsidR="0037689C" w:rsidRPr="00424542">
              <w:rPr>
                <w:rFonts w:ascii="Arial" w:hAnsi="Arial" w:cs="Arial"/>
                <w:sz w:val="24"/>
                <w:szCs w:val="24"/>
              </w:rPr>
              <w:t>3</w:t>
            </w:r>
            <w:r w:rsidRPr="00424542">
              <w:rPr>
                <w:rFonts w:ascii="Arial" w:hAnsi="Arial" w:cs="Arial"/>
                <w:sz w:val="24"/>
                <w:szCs w:val="24"/>
              </w:rPr>
              <w:t>.</w:t>
            </w:r>
            <w:r w:rsidR="0002497A" w:rsidRPr="00424542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D237FD" w:rsidRPr="00424542" w:rsidRDefault="00D237FD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15.04.2026</w:t>
            </w:r>
          </w:p>
          <w:p w:rsidR="0037689C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15.07.2026</w:t>
            </w:r>
          </w:p>
          <w:p w:rsidR="0037689C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15.10.2026</w:t>
            </w:r>
          </w:p>
          <w:p w:rsidR="0037689C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D237FD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FD" w:rsidRPr="00424542" w:rsidRDefault="0002497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FD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7F2880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4 </w:t>
            </w:r>
            <w:r w:rsidR="007F2880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 xml:space="preserve">Обеспечение развития и укрепления материально-технической базы домов культуры в населенных </w:t>
            </w:r>
            <w:r w:rsidRPr="00424542">
              <w:rPr>
                <w:rFonts w:ascii="Arial" w:hAnsi="Arial" w:cs="Arial"/>
              </w:rPr>
              <w:lastRenderedPageBreak/>
              <w:t>пунктах с числом жителей до 50 тысяч человек</w:t>
            </w:r>
            <w:r w:rsidR="00935ED2" w:rsidRPr="00424542">
              <w:rPr>
                <w:rFonts w:ascii="Arial" w:hAnsi="Arial" w:cs="Arial"/>
              </w:rPr>
              <w:t xml:space="preserve"> в 2026 году реализации</w:t>
            </w:r>
            <w:r w:rsidR="007F2880" w:rsidRPr="00424542">
              <w:rPr>
                <w:rFonts w:ascii="Arial" w:hAnsi="Arial" w:cs="Arial"/>
              </w:rPr>
              <w:t>»</w:t>
            </w:r>
            <w:r w:rsidR="0075001C" w:rsidRPr="00424542">
              <w:rPr>
                <w:rFonts w:ascii="Arial" w:hAnsi="Arial" w:cs="Arial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</w:t>
            </w:r>
            <w:r w:rsidRPr="00424542">
              <w:rPr>
                <w:rFonts w:ascii="Arial" w:hAnsi="Arial" w:cs="Arial"/>
              </w:rPr>
              <w:lastRenderedPageBreak/>
              <w:t>политики и спорта</w:t>
            </w:r>
          </w:p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7F2880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4.1</w:t>
            </w:r>
          </w:p>
          <w:p w:rsidR="007F2880" w:rsidRPr="00424542" w:rsidRDefault="00817D81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У</w:t>
            </w:r>
            <w:r w:rsidR="007F2880" w:rsidRPr="00424542">
              <w:rPr>
                <w:rFonts w:ascii="Arial" w:hAnsi="Arial" w:cs="Arial"/>
                <w:sz w:val="24"/>
                <w:szCs w:val="24"/>
              </w:rPr>
              <w:t>частие в конкурсе</w:t>
            </w:r>
            <w:r w:rsidR="00DA673B" w:rsidRPr="00424542">
              <w:rPr>
                <w:rFonts w:ascii="Arial" w:hAnsi="Arial" w:cs="Arial"/>
                <w:sz w:val="24"/>
                <w:szCs w:val="24"/>
              </w:rPr>
              <w:t xml:space="preserve"> по реализации национального проекта «Семья»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3B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80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7F2880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4.2</w:t>
            </w:r>
          </w:p>
          <w:p w:rsidR="007F2880" w:rsidRPr="00424542" w:rsidRDefault="007F2880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Результаты конкурса</w:t>
            </w:r>
            <w:r w:rsidR="00DA673B" w:rsidRPr="00424542">
              <w:rPr>
                <w:rFonts w:ascii="Arial" w:hAnsi="Arial" w:cs="Arial"/>
                <w:sz w:val="24"/>
                <w:szCs w:val="24"/>
              </w:rPr>
              <w:t xml:space="preserve"> по реализации национального проекта «Семья»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3B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culture.gov.ru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7F2880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5 </w:t>
            </w:r>
            <w:r w:rsidR="007F2880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  <w:r w:rsidR="0075001C" w:rsidRPr="00424542">
              <w:rPr>
                <w:rFonts w:ascii="Arial" w:hAnsi="Arial" w:cs="Arial"/>
              </w:rPr>
              <w:t>»</w:t>
            </w:r>
            <w:r w:rsidR="00935ED2" w:rsidRPr="00424542">
              <w:rPr>
                <w:rFonts w:ascii="Arial" w:hAnsi="Arial" w:cs="Arial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ведомость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424542" w:rsidRDefault="00D463A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7F2880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6 </w:t>
            </w:r>
            <w:r w:rsidR="007F2880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Мероприятия, направленные на пополнение базы музыкальных инструментов</w:t>
            </w:r>
            <w:r w:rsidR="007F2880" w:rsidRPr="00424542">
              <w:rPr>
                <w:rFonts w:ascii="Arial" w:hAnsi="Arial" w:cs="Arial"/>
              </w:rPr>
              <w:t>»</w:t>
            </w:r>
            <w:r w:rsidR="0075001C" w:rsidRPr="00424542">
              <w:rPr>
                <w:rFonts w:ascii="Arial" w:hAnsi="Arial" w:cs="Arial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424542" w:rsidRDefault="00D463A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424542" w:rsidRDefault="00D463A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D463AC" w:rsidRPr="00424542" w:rsidRDefault="00D463A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AC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</w:t>
            </w:r>
            <w:r w:rsidR="005240B0" w:rsidRPr="00424542">
              <w:rPr>
                <w:rFonts w:ascii="Arial" w:hAnsi="Arial" w:cs="Arial"/>
              </w:rPr>
              <w:t xml:space="preserve"> к</w:t>
            </w:r>
            <w:r w:rsidRPr="00424542">
              <w:rPr>
                <w:rFonts w:ascii="Arial" w:hAnsi="Arial" w:cs="Arial"/>
              </w:rPr>
              <w:t>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AC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7F2880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6.1</w:t>
            </w:r>
          </w:p>
          <w:p w:rsidR="00DA673B" w:rsidRPr="00424542" w:rsidRDefault="00DA673B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</w:t>
            </w:r>
            <w:r w:rsidR="00D16348" w:rsidRPr="00424542">
              <w:rPr>
                <w:rFonts w:ascii="Arial" w:hAnsi="Arial" w:cs="Arial"/>
              </w:rPr>
              <w:t>.</w:t>
            </w:r>
            <w:r w:rsidRPr="00424542">
              <w:rPr>
                <w:rFonts w:ascii="Arial" w:hAnsi="Arial" w:cs="Arial"/>
              </w:rPr>
              <w:t xml:space="preserve"> Заключение контракта (договора) на приобретение товаров, предоставление</w:t>
            </w:r>
            <w:r w:rsidR="00D16348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услуг, выполнение работ;</w:t>
            </w:r>
          </w:p>
          <w:p w:rsidR="007F2880" w:rsidRPr="00424542" w:rsidRDefault="00DA673B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3B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80" w:rsidRPr="00424542" w:rsidRDefault="00DA673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</w:t>
            </w:r>
            <w:r w:rsidR="005240B0" w:rsidRPr="00424542">
              <w:rPr>
                <w:rFonts w:ascii="Arial" w:hAnsi="Arial" w:cs="Arial"/>
              </w:rPr>
              <w:t xml:space="preserve"> к</w:t>
            </w:r>
            <w:r w:rsidRPr="00424542">
              <w:rPr>
                <w:rFonts w:ascii="Arial" w:hAnsi="Arial" w:cs="Arial"/>
              </w:rPr>
              <w:t>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80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Мероприятие </w:t>
            </w:r>
            <w:r w:rsidR="007F2880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7 </w:t>
            </w:r>
            <w:r w:rsidR="007F2880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Поддержка и развитие добровольчества</w:t>
            </w:r>
            <w:r w:rsidR="00935ED2" w:rsidRPr="00424542">
              <w:rPr>
                <w:rFonts w:ascii="Arial" w:hAnsi="Arial" w:cs="Arial"/>
              </w:rPr>
              <w:t xml:space="preserve"> в 2026 году реализации</w:t>
            </w:r>
            <w:r w:rsidR="007F2880" w:rsidRPr="00424542">
              <w:rPr>
                <w:rFonts w:ascii="Arial" w:hAnsi="Arial" w:cs="Arial"/>
              </w:rPr>
              <w:t>»</w:t>
            </w:r>
            <w:r w:rsidR="0075001C" w:rsidRPr="00424542">
              <w:rPr>
                <w:rFonts w:ascii="Arial" w:hAnsi="Arial" w:cs="Arial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424542" w:rsidRDefault="0013523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424542" w:rsidRDefault="005240B0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7.1</w:t>
            </w:r>
          </w:p>
          <w:p w:rsidR="005240B0" w:rsidRPr="00424542" w:rsidRDefault="005240B0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деятельности добровольцев (волонтеров)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424542" w:rsidRDefault="005240B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424542" w:rsidRDefault="005240B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5240B0" w:rsidRPr="00424542" w:rsidRDefault="005240B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0B0" w:rsidRPr="00424542" w:rsidRDefault="009C35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0B0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CC30BA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</w:t>
            </w:r>
            <w:r w:rsidR="007F2880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8 </w:t>
            </w:r>
            <w:r w:rsidR="007F2880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Государственная поддержка отрасли культуры (оказание государственной поддержки лучшим сельским учреждениям культуры)</w:t>
            </w:r>
            <w:r w:rsidR="0075001C" w:rsidRPr="00424542">
              <w:rPr>
                <w:rFonts w:ascii="Arial" w:hAnsi="Arial" w:cs="Arial"/>
              </w:rPr>
              <w:t>»</w:t>
            </w:r>
            <w:r w:rsidR="00935ED2" w:rsidRPr="00424542">
              <w:rPr>
                <w:rFonts w:ascii="Arial" w:hAnsi="Arial" w:cs="Arial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3768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755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30BA" w:rsidRPr="00424542" w:rsidRDefault="002F375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424542" w:rsidRDefault="0013523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424542" w:rsidRDefault="0013523E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817D81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8.1</w:t>
            </w:r>
          </w:p>
          <w:p w:rsidR="00817D81" w:rsidRPr="00424542" w:rsidRDefault="00817D81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Участие в </w:t>
            </w:r>
            <w:r w:rsidR="002817DA" w:rsidRPr="00424542">
              <w:rPr>
                <w:rFonts w:ascii="Arial" w:hAnsi="Arial" w:cs="Arial"/>
              </w:rPr>
              <w:t xml:space="preserve">региональном </w:t>
            </w:r>
            <w:r w:rsidRPr="00424542">
              <w:rPr>
                <w:rFonts w:ascii="Arial" w:hAnsi="Arial" w:cs="Arial"/>
              </w:rPr>
              <w:t xml:space="preserve">конкурсе </w:t>
            </w:r>
            <w:r w:rsidR="002817DA" w:rsidRPr="00424542">
              <w:rPr>
                <w:rFonts w:ascii="Arial" w:hAnsi="Arial" w:cs="Arial"/>
              </w:rPr>
              <w:t>«Л</w:t>
            </w:r>
            <w:r w:rsidRPr="00424542">
              <w:rPr>
                <w:rFonts w:ascii="Arial" w:hAnsi="Arial" w:cs="Arial"/>
              </w:rPr>
              <w:t>учш</w:t>
            </w:r>
            <w:r w:rsidR="002817DA" w:rsidRPr="00424542">
              <w:rPr>
                <w:rFonts w:ascii="Arial" w:hAnsi="Arial" w:cs="Arial"/>
              </w:rPr>
              <w:t>ие</w:t>
            </w:r>
            <w:r w:rsidRPr="00424542">
              <w:rPr>
                <w:rFonts w:ascii="Arial" w:hAnsi="Arial" w:cs="Arial"/>
              </w:rPr>
              <w:t xml:space="preserve"> сельск</w:t>
            </w:r>
            <w:r w:rsidR="002817DA" w:rsidRPr="00424542">
              <w:rPr>
                <w:rFonts w:ascii="Arial" w:hAnsi="Arial" w:cs="Arial"/>
              </w:rPr>
              <w:t>ие</w:t>
            </w:r>
            <w:r w:rsidRPr="00424542">
              <w:rPr>
                <w:rFonts w:ascii="Arial" w:hAnsi="Arial" w:cs="Arial"/>
              </w:rPr>
              <w:t xml:space="preserve"> </w:t>
            </w:r>
            <w:r w:rsidR="002817DA" w:rsidRPr="00424542">
              <w:rPr>
                <w:rFonts w:ascii="Arial" w:hAnsi="Arial" w:cs="Arial"/>
              </w:rPr>
              <w:t xml:space="preserve">муниципальные </w:t>
            </w:r>
            <w:r w:rsidRPr="00424542">
              <w:rPr>
                <w:rFonts w:ascii="Arial" w:hAnsi="Arial" w:cs="Arial"/>
              </w:rPr>
              <w:t>учреждени</w:t>
            </w:r>
            <w:r w:rsidR="002817DA" w:rsidRPr="00424542">
              <w:rPr>
                <w:rFonts w:ascii="Arial" w:hAnsi="Arial" w:cs="Arial"/>
              </w:rPr>
              <w:t>е</w:t>
            </w:r>
            <w:r w:rsidRPr="00424542">
              <w:rPr>
                <w:rFonts w:ascii="Arial" w:hAnsi="Arial" w:cs="Arial"/>
              </w:rPr>
              <w:t xml:space="preserve"> культуры</w:t>
            </w:r>
            <w:r w:rsidR="002817DA" w:rsidRPr="00424542">
              <w:rPr>
                <w:rFonts w:ascii="Arial" w:hAnsi="Arial" w:cs="Arial"/>
              </w:rPr>
              <w:t>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817D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817D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817D81" w:rsidRPr="00424542" w:rsidRDefault="00817D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конкурсе, п</w:t>
            </w:r>
            <w:r w:rsidR="00817D81" w:rsidRPr="00424542">
              <w:rPr>
                <w:rFonts w:ascii="Arial" w:hAnsi="Arial" w:cs="Arial"/>
              </w:rPr>
              <w:t>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81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817D81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8.2</w:t>
            </w:r>
          </w:p>
          <w:p w:rsidR="00817D81" w:rsidRPr="00424542" w:rsidRDefault="00817D81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Оснащение </w:t>
            </w:r>
            <w:r w:rsidR="002817DA" w:rsidRPr="00424542">
              <w:rPr>
                <w:rFonts w:ascii="Arial" w:hAnsi="Arial" w:cs="Arial"/>
              </w:rPr>
              <w:t xml:space="preserve">материально-технической </w:t>
            </w:r>
            <w:r w:rsidRPr="00424542">
              <w:rPr>
                <w:rFonts w:ascii="Arial" w:hAnsi="Arial" w:cs="Arial"/>
              </w:rPr>
              <w:t>базы культурно-досуговых учреждений</w:t>
            </w:r>
            <w:r w:rsidR="002817DA" w:rsidRPr="00424542">
              <w:rPr>
                <w:rFonts w:ascii="Arial" w:hAnsi="Arial" w:cs="Arial"/>
              </w:rPr>
              <w:t xml:space="preserve">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817D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817D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817D81" w:rsidRPr="00424542" w:rsidRDefault="00817D8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81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81" w:rsidRPr="00424542" w:rsidRDefault="002817D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A00A76" w:rsidP="00F73BD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№2</w:t>
            </w:r>
            <w:r w:rsidR="0075001C" w:rsidRPr="00424542">
              <w:rPr>
                <w:rFonts w:ascii="Arial" w:hAnsi="Arial" w:cs="Arial"/>
              </w:rPr>
              <w:t xml:space="preserve"> «Обеспечение деятельности по оказанию услуг подведомственных учреждений» в 2027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16" w:tgtFrame="_blank" w:history="1">
              <w:r w:rsidR="0075001C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контракты/договора, услуга оказана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17" w:tgtFrame="_blank" w:history="1">
              <w:r w:rsidR="0075001C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№3 «Реализация мероприятий в клубной системе»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</w:t>
            </w:r>
            <w:r w:rsidRPr="00424542">
              <w:rPr>
                <w:rFonts w:ascii="Arial" w:hAnsi="Arial" w:cs="Arial"/>
              </w:rPr>
              <w:lastRenderedPageBreak/>
              <w:t>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  <w:iCs/>
              </w:rPr>
              <w:lastRenderedPageBreak/>
              <w:t>Мероприятие №3.1 «Мероприятия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424542">
              <w:rPr>
                <w:rFonts w:ascii="Arial" w:hAnsi="Arial" w:cs="Arial"/>
                <w:iCs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3.1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3.2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15.04.2027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15.07.2027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15.10.2027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№4 «Обеспечение развития и укрепления материально-технической базы домов культуры в населенных пунктах с числом жителей до 50 тысяч человек»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4.1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Участие в конкурсе по реализации национального проекта «Семья»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4.2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Результаты конкурса по реализации национального проекта «Семья»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culture.gov.ru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 «Ежемесячные выплаты стимулирующего характера работникам муниципальных библиотек, музеев и культурно-досуговых учреждений»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ведомость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№6 «Мероприятия, направленные на пополнение базы музыкальных инструментов»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6.1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</w:t>
            </w:r>
            <w:r w:rsidR="00D16348" w:rsidRPr="00424542">
              <w:rPr>
                <w:rFonts w:ascii="Arial" w:hAnsi="Arial" w:cs="Arial"/>
              </w:rPr>
              <w:t>.</w:t>
            </w:r>
            <w:r w:rsidRPr="00424542">
              <w:rPr>
                <w:rFonts w:ascii="Arial" w:hAnsi="Arial" w:cs="Arial"/>
              </w:rPr>
              <w:t xml:space="preserve"> Заключение контракта (договора) на приобретение товаров, предоставление</w:t>
            </w:r>
            <w:r w:rsidR="00D16348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услуг, выполнение работ;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№7 «Поддержка и развитие добровольчества»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424542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Распоряжение АЮМО от 17.05.2024 </w:t>
            </w:r>
            <w:r w:rsidRPr="00424542">
              <w:rPr>
                <w:rFonts w:ascii="Arial" w:hAnsi="Arial" w:cs="Arial"/>
              </w:rPr>
              <w:lastRenderedPageBreak/>
              <w:t>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7.1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деятельности добровольцев (волонтеров)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Мероприятие№8 «Государственная поддержка отрасли культуры (оказание государственной поддержки лучшим сельским учреждениям культуры)»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8.1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8.2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№1 «</w:t>
            </w:r>
            <w:r w:rsidRPr="00424542">
              <w:rPr>
                <w:rFonts w:ascii="Arial" w:hAnsi="Arial" w:cs="Arial"/>
                <w:iCs/>
              </w:rPr>
              <w:t xml:space="preserve">Обеспечение деятельности по оказанию услуг (в части </w:t>
            </w:r>
            <w:r w:rsidRPr="00424542">
              <w:rPr>
                <w:rFonts w:ascii="Arial" w:hAnsi="Arial" w:cs="Arial"/>
                <w:iCs/>
              </w:rPr>
              <w:lastRenderedPageBreak/>
              <w:t>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424542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выплат сотрудник</w:t>
            </w:r>
            <w:r w:rsidRPr="00424542">
              <w:rPr>
                <w:rFonts w:ascii="Arial" w:hAnsi="Arial" w:cs="Arial"/>
              </w:rPr>
              <w:lastRenderedPageBreak/>
              <w:t>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A00A76" w:rsidP="00F73BD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Мероприятие №2</w:t>
            </w:r>
            <w:r w:rsidR="0075001C" w:rsidRPr="00424542">
              <w:rPr>
                <w:rFonts w:ascii="Arial" w:hAnsi="Arial" w:cs="Arial"/>
              </w:rPr>
              <w:t xml:space="preserve"> «Обеспечение деятельности по оказанию услуг подведомственных учреждений» в 2028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18" w:tgtFrame="_blank" w:history="1">
              <w:r w:rsidR="0075001C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75001C" w:rsidRPr="00424542" w:rsidRDefault="0075001C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контракты/договора, услуга оказана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19" w:tgtFrame="_blank" w:history="1">
              <w:r w:rsidR="0075001C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№3 «Реализация мероприятий в клубной системе»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  <w:iCs/>
              </w:rPr>
              <w:t xml:space="preserve">Мероприятие №3.1 «Мероприятия                                                                                                                                  </w:t>
            </w:r>
            <w:r w:rsidRPr="00424542">
              <w:rPr>
                <w:rFonts w:ascii="Arial" w:hAnsi="Arial" w:cs="Arial"/>
                <w:iCs/>
              </w:rPr>
              <w:lastRenderedPageBreak/>
              <w:t>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424542">
              <w:rPr>
                <w:rFonts w:ascii="Arial" w:hAnsi="Arial" w:cs="Arial"/>
                <w:iCs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</w:t>
            </w:r>
            <w:r w:rsidRPr="00424542">
              <w:rPr>
                <w:rFonts w:ascii="Arial" w:hAnsi="Arial" w:cs="Arial"/>
              </w:rPr>
              <w:lastRenderedPageBreak/>
              <w:t>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Муниципальное </w:t>
            </w:r>
            <w:r w:rsidRPr="00424542">
              <w:rPr>
                <w:rFonts w:ascii="Arial" w:hAnsi="Arial" w:cs="Arial"/>
              </w:rPr>
              <w:lastRenderedPageBreak/>
              <w:t>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3.1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3.2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15.04.2028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15.07.2028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15.10.2028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№4 «Обеспечение развития и укрепления материально-технической базы домов культуры в населенных пунктах с числом жителей до 50 тысяч человек»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4.1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 xml:space="preserve">Участие в конкурсе по реализации национального проекта </w:t>
            </w: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«Семья»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424542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Заявка на участие в конкурсе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4.2</w:t>
            </w:r>
          </w:p>
          <w:p w:rsidR="0075001C" w:rsidRPr="00424542" w:rsidRDefault="0075001C" w:rsidP="00F73BD0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Результаты конкурса по реализации национального проекта «Семья»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culture.gov.ru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 «Ежемесячные выплаты стимулирующего характера работникам муниципальных библиотек, музеев и культурно-досуговых учреждений»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ведомость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№6 «Мероприятия, направленные на пополнение базы музыкальных инструментов»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27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6.1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</w:t>
            </w:r>
            <w:r w:rsidR="00D16348" w:rsidRPr="00424542">
              <w:rPr>
                <w:rFonts w:ascii="Arial" w:hAnsi="Arial" w:cs="Arial"/>
              </w:rPr>
              <w:t>.</w:t>
            </w:r>
            <w:r w:rsidRPr="00424542">
              <w:rPr>
                <w:rFonts w:ascii="Arial" w:hAnsi="Arial" w:cs="Arial"/>
              </w:rPr>
              <w:t xml:space="preserve"> Заключение контракта (договора) на приобретение товаров, предоставление</w:t>
            </w:r>
            <w:r w:rsidR="00D16348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услуг, выполнение работ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№7 «Поддержка и развитие добровольчества»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А.В.-директор МАУК </w:t>
            </w:r>
            <w:r w:rsidRPr="00424542">
              <w:rPr>
                <w:rFonts w:ascii="Arial" w:hAnsi="Arial" w:cs="Arial"/>
              </w:rPr>
              <w:lastRenderedPageBreak/>
              <w:t>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7.1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деятельности добровольцев (волонтеров) на территории Юргинского муниципального округа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 АЮМО от 17.05.2024 № 289-р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Мероприятие№8 «Государственная поддержка отрасли культуры (оказание государственной поддержки лучшим сельским учреждениям культуры)»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8.1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41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8.2</w:t>
            </w:r>
          </w:p>
          <w:p w:rsidR="0075001C" w:rsidRPr="00424542" w:rsidRDefault="0075001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1C" w:rsidRPr="00424542" w:rsidRDefault="0075001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</w:tbl>
    <w:p w:rsidR="0096338B" w:rsidRPr="00424542" w:rsidRDefault="0096338B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ind w:left="5664"/>
        <w:rPr>
          <w:rFonts w:ascii="Arial" w:hAnsi="Arial" w:cs="Arial"/>
        </w:rPr>
      </w:pPr>
    </w:p>
    <w:p w:rsidR="003F4E34" w:rsidRPr="00424542" w:rsidRDefault="003F4E34" w:rsidP="00424542">
      <w:pPr>
        <w:ind w:left="5664"/>
        <w:rPr>
          <w:rFonts w:ascii="Arial" w:hAnsi="Arial" w:cs="Arial"/>
        </w:rPr>
      </w:pPr>
    </w:p>
    <w:p w:rsidR="003F4E34" w:rsidRPr="00424542" w:rsidRDefault="003F4E34" w:rsidP="00424542">
      <w:pPr>
        <w:ind w:left="5664"/>
        <w:rPr>
          <w:rFonts w:ascii="Arial" w:hAnsi="Arial" w:cs="Arial"/>
        </w:rPr>
      </w:pPr>
    </w:p>
    <w:p w:rsidR="003F4E34" w:rsidRPr="00424542" w:rsidRDefault="003F4E34" w:rsidP="00424542">
      <w:pPr>
        <w:ind w:left="5664"/>
        <w:rPr>
          <w:rFonts w:ascii="Arial" w:hAnsi="Arial" w:cs="Arial"/>
        </w:rPr>
      </w:pPr>
    </w:p>
    <w:p w:rsidR="003F4E34" w:rsidRPr="00424542" w:rsidRDefault="003F4E34" w:rsidP="00424542">
      <w:pPr>
        <w:ind w:left="5664"/>
        <w:rPr>
          <w:rFonts w:ascii="Arial" w:hAnsi="Arial" w:cs="Arial"/>
        </w:rPr>
      </w:pPr>
    </w:p>
    <w:p w:rsidR="003F4E34" w:rsidRPr="00424542" w:rsidRDefault="003F4E34" w:rsidP="00424542">
      <w:pPr>
        <w:ind w:left="5664"/>
        <w:rPr>
          <w:rFonts w:ascii="Arial" w:hAnsi="Arial" w:cs="Arial"/>
        </w:rPr>
      </w:pPr>
    </w:p>
    <w:p w:rsidR="00D37454" w:rsidRPr="00424542" w:rsidRDefault="00D37454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№2</w:t>
      </w:r>
    </w:p>
    <w:p w:rsidR="00BD70D5" w:rsidRPr="00424542" w:rsidRDefault="00BD70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к Муниципальной программе</w:t>
      </w:r>
    </w:p>
    <w:p w:rsidR="00BD70D5" w:rsidRPr="00424542" w:rsidRDefault="00BD70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BD70D5" w:rsidRPr="00424542" w:rsidRDefault="00BD70D5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  <w:r w:rsidR="00BA763E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</w:rPr>
        <w:t>«Сохранение и развитие библиотечной системы»</w:t>
      </w: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2F619C" w:rsidRDefault="00965CC5" w:rsidP="00424542">
      <w:pPr>
        <w:numPr>
          <w:ilvl w:val="0"/>
          <w:numId w:val="18"/>
        </w:numPr>
        <w:autoSpaceDE w:val="0"/>
        <w:autoSpaceDN w:val="0"/>
        <w:adjustRightInd w:val="0"/>
        <w:ind w:hanging="7065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2F619C" w:rsidRPr="00424542" w:rsidRDefault="002F619C" w:rsidP="002F619C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424542" w:rsidRPr="00424542" w:rsidTr="00C6726E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C6726E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  <w:lang w:val="en-GB"/>
        </w:rPr>
        <w:t>Показатели комплекса процессных мероприятий</w:t>
      </w:r>
      <w:r w:rsidRPr="00424542">
        <w:rPr>
          <w:rFonts w:ascii="Arial" w:hAnsi="Arial" w:cs="Arial"/>
        </w:rPr>
        <w:t xml:space="preserve"> </w:t>
      </w:r>
    </w:p>
    <w:p w:rsidR="003F4E34" w:rsidRPr="00424542" w:rsidRDefault="003F4E34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728"/>
        <w:gridCol w:w="736"/>
        <w:gridCol w:w="856"/>
        <w:gridCol w:w="660"/>
        <w:gridCol w:w="609"/>
        <w:gridCol w:w="568"/>
        <w:gridCol w:w="549"/>
        <w:gridCol w:w="18"/>
        <w:gridCol w:w="541"/>
        <w:gridCol w:w="26"/>
        <w:gridCol w:w="532"/>
        <w:gridCol w:w="35"/>
        <w:gridCol w:w="432"/>
        <w:gridCol w:w="1015"/>
        <w:gridCol w:w="965"/>
      </w:tblGrid>
      <w:tr w:rsidR="00424542" w:rsidRPr="00424542" w:rsidTr="00BA763E">
        <w:trPr>
          <w:trHeight w:val="287"/>
          <w:jc w:val="center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     (по ОКЕИ)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2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BA763E">
        <w:trPr>
          <w:trHeight w:val="623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BA763E">
        <w:trPr>
          <w:trHeight w:val="384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83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120AD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библиотек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EF1FB6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8D1FB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120AD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</w:t>
            </w:r>
            <w:r w:rsidR="00EF1FB6" w:rsidRPr="00424542">
              <w:rPr>
                <w:rFonts w:ascii="Arial" w:hAnsi="Arial" w:cs="Arial"/>
              </w:rPr>
              <w:t>овек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8D1FB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120AD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EF1FB6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7133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8D1FB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BA763E">
        <w:trPr>
          <w:trHeight w:val="73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EF1FB6" w:rsidP="004120AD">
            <w:pPr>
              <w:autoSpaceDE w:val="0"/>
              <w:autoSpaceDN w:val="0"/>
              <w:adjustRightInd w:val="0"/>
              <w:ind w:left="19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Доля расходов на обеспечение функций работников </w:t>
            </w:r>
            <w:r w:rsidR="00A14FCD" w:rsidRPr="00424542">
              <w:rPr>
                <w:rFonts w:ascii="Arial" w:hAnsi="Arial" w:cs="Arial"/>
              </w:rPr>
              <w:t>библиотечных уч</w:t>
            </w:r>
            <w:r w:rsidRPr="00424542">
              <w:rPr>
                <w:rFonts w:ascii="Arial" w:hAnsi="Arial" w:cs="Arial"/>
              </w:rPr>
              <w:t>реждений от запланированных лимитов бюджетных средств на отчетный финансовый 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8D1FB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EF1FB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2F619C" w:rsidRDefault="00965CC5" w:rsidP="002F619C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</w:rPr>
        <w:t>План достижения показателей комплекса процессных мероприятий в 202</w:t>
      </w:r>
      <w:r w:rsidR="00417BFC" w:rsidRPr="002F619C">
        <w:rPr>
          <w:rFonts w:ascii="Arial" w:hAnsi="Arial" w:cs="Arial"/>
        </w:rPr>
        <w:t>7</w:t>
      </w:r>
      <w:r w:rsidRPr="002F619C">
        <w:rPr>
          <w:rFonts w:ascii="Arial" w:hAnsi="Arial" w:cs="Arial"/>
        </w:rPr>
        <w:t xml:space="preserve"> году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43"/>
        <w:gridCol w:w="850"/>
        <w:gridCol w:w="814"/>
        <w:gridCol w:w="533"/>
        <w:gridCol w:w="672"/>
        <w:gridCol w:w="455"/>
        <w:gridCol w:w="540"/>
        <w:gridCol w:w="455"/>
        <w:gridCol w:w="455"/>
        <w:gridCol w:w="455"/>
        <w:gridCol w:w="477"/>
        <w:gridCol w:w="691"/>
        <w:gridCol w:w="594"/>
        <w:gridCol w:w="540"/>
        <w:gridCol w:w="542"/>
      </w:tblGrid>
      <w:tr w:rsidR="001F5DC2" w:rsidRPr="00424542" w:rsidTr="00A00A76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592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Показатели комплекса процессных 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41" w:type="pct"/>
            <w:gridSpan w:val="11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82" w:type="pct"/>
            <w:vMerge w:val="restart"/>
            <w:vAlign w:val="center"/>
          </w:tcPr>
          <w:p w:rsidR="00965CC5" w:rsidRPr="00424542" w:rsidRDefault="009C05E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2026</w:t>
            </w:r>
            <w:r w:rsidR="00965CC5" w:rsidRPr="00424542">
              <w:rPr>
                <w:rFonts w:ascii="Arial" w:hAnsi="Arial" w:cs="Arial"/>
              </w:rPr>
              <w:t xml:space="preserve"> года</w:t>
            </w:r>
          </w:p>
        </w:tc>
      </w:tr>
      <w:tr w:rsidR="001F5DC2" w:rsidRPr="00424542" w:rsidTr="00A00A76">
        <w:trPr>
          <w:trHeight w:val="661"/>
          <w:jc w:val="center"/>
        </w:trPr>
        <w:tc>
          <w:tcPr>
            <w:tcW w:w="224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0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82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592" w:type="pct"/>
          </w:tcPr>
          <w:p w:rsidR="00965CC5" w:rsidRPr="00424542" w:rsidRDefault="00965CC5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библиотек</w:t>
            </w:r>
          </w:p>
        </w:tc>
        <w:tc>
          <w:tcPr>
            <w:tcW w:w="44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</w:t>
            </w:r>
            <w:r w:rsidR="00965CC5" w:rsidRPr="00424542">
              <w:rPr>
                <w:rFonts w:ascii="Arial" w:hAnsi="Arial" w:cs="Arial"/>
              </w:rPr>
              <w:t>ел</w:t>
            </w:r>
            <w:r w:rsidRPr="00424542">
              <w:rPr>
                <w:rFonts w:ascii="Arial" w:hAnsi="Arial" w:cs="Arial"/>
              </w:rPr>
              <w:t>овек</w:t>
            </w:r>
          </w:p>
        </w:tc>
        <w:tc>
          <w:tcPr>
            <w:tcW w:w="27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14789</w:t>
            </w:r>
          </w:p>
        </w:tc>
        <w:tc>
          <w:tcPr>
            <w:tcW w:w="34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14981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15325</w:t>
            </w:r>
          </w:p>
        </w:tc>
        <w:tc>
          <w:tcPr>
            <w:tcW w:w="28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15644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15828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15417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15359</w:t>
            </w:r>
          </w:p>
        </w:tc>
        <w:tc>
          <w:tcPr>
            <w:tcW w:w="24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15866</w:t>
            </w:r>
          </w:p>
        </w:tc>
        <w:tc>
          <w:tcPr>
            <w:tcW w:w="35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16311</w:t>
            </w:r>
          </w:p>
        </w:tc>
        <w:tc>
          <w:tcPr>
            <w:tcW w:w="30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16509</w:t>
            </w:r>
          </w:p>
        </w:tc>
        <w:tc>
          <w:tcPr>
            <w:tcW w:w="279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16778</w:t>
            </w:r>
          </w:p>
        </w:tc>
        <w:tc>
          <w:tcPr>
            <w:tcW w:w="28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592" w:type="pct"/>
          </w:tcPr>
          <w:p w:rsidR="00965CC5" w:rsidRPr="00424542" w:rsidRDefault="00965CC5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44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</w:t>
            </w:r>
            <w:r w:rsidR="00965CC5" w:rsidRPr="00424542">
              <w:rPr>
                <w:rFonts w:ascii="Arial" w:hAnsi="Arial" w:cs="Arial"/>
              </w:rPr>
              <w:t>д</w:t>
            </w:r>
            <w:r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27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253</w:t>
            </w:r>
          </w:p>
        </w:tc>
        <w:tc>
          <w:tcPr>
            <w:tcW w:w="34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266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274</w:t>
            </w:r>
          </w:p>
        </w:tc>
        <w:tc>
          <w:tcPr>
            <w:tcW w:w="28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284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279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271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266</w:t>
            </w:r>
          </w:p>
        </w:tc>
        <w:tc>
          <w:tcPr>
            <w:tcW w:w="24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259</w:t>
            </w:r>
          </w:p>
        </w:tc>
        <w:tc>
          <w:tcPr>
            <w:tcW w:w="35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277</w:t>
            </w:r>
          </w:p>
        </w:tc>
        <w:tc>
          <w:tcPr>
            <w:tcW w:w="30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280</w:t>
            </w:r>
          </w:p>
        </w:tc>
        <w:tc>
          <w:tcPr>
            <w:tcW w:w="279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276</w:t>
            </w:r>
          </w:p>
        </w:tc>
        <w:tc>
          <w:tcPr>
            <w:tcW w:w="28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592" w:type="pct"/>
          </w:tcPr>
          <w:p w:rsidR="00965CC5" w:rsidRPr="00424542" w:rsidRDefault="00965CC5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44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</w:t>
            </w:r>
            <w:r w:rsidR="00965CC5" w:rsidRPr="00424542">
              <w:rPr>
                <w:rFonts w:ascii="Arial" w:hAnsi="Arial" w:cs="Arial"/>
              </w:rPr>
              <w:t>д</w:t>
            </w:r>
            <w:r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27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577</w:t>
            </w:r>
          </w:p>
        </w:tc>
        <w:tc>
          <w:tcPr>
            <w:tcW w:w="34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584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596</w:t>
            </w:r>
          </w:p>
        </w:tc>
        <w:tc>
          <w:tcPr>
            <w:tcW w:w="28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611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624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599</w:t>
            </w:r>
          </w:p>
        </w:tc>
        <w:tc>
          <w:tcPr>
            <w:tcW w:w="23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580</w:t>
            </w:r>
          </w:p>
        </w:tc>
        <w:tc>
          <w:tcPr>
            <w:tcW w:w="24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597</w:t>
            </w:r>
          </w:p>
        </w:tc>
        <w:tc>
          <w:tcPr>
            <w:tcW w:w="35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609</w:t>
            </w:r>
          </w:p>
        </w:tc>
        <w:tc>
          <w:tcPr>
            <w:tcW w:w="308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618</w:t>
            </w:r>
          </w:p>
        </w:tc>
        <w:tc>
          <w:tcPr>
            <w:tcW w:w="279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623</w:t>
            </w:r>
          </w:p>
        </w:tc>
        <w:tc>
          <w:tcPr>
            <w:tcW w:w="28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592" w:type="pct"/>
          </w:tcPr>
          <w:p w:rsidR="00965CC5" w:rsidRPr="00424542" w:rsidRDefault="00A14FCD" w:rsidP="004120A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библиотечных учреждений от запланированных лимитов бюджетных средств на отчетный финансо</w:t>
            </w:r>
            <w:r w:rsidRPr="00424542">
              <w:rPr>
                <w:rFonts w:ascii="Arial" w:hAnsi="Arial" w:cs="Arial"/>
              </w:rPr>
              <w:lastRenderedPageBreak/>
              <w:t>вый год</w:t>
            </w:r>
          </w:p>
        </w:tc>
        <w:tc>
          <w:tcPr>
            <w:tcW w:w="44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2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48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0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8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08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2" w:type="pct"/>
            <w:vAlign w:val="center"/>
          </w:tcPr>
          <w:p w:rsidR="00965CC5" w:rsidRPr="00424542" w:rsidRDefault="00A14FC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17BFC" w:rsidRPr="00424542" w:rsidRDefault="00417BF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43"/>
        <w:gridCol w:w="850"/>
        <w:gridCol w:w="814"/>
        <w:gridCol w:w="533"/>
        <w:gridCol w:w="672"/>
        <w:gridCol w:w="455"/>
        <w:gridCol w:w="540"/>
        <w:gridCol w:w="455"/>
        <w:gridCol w:w="455"/>
        <w:gridCol w:w="455"/>
        <w:gridCol w:w="477"/>
        <w:gridCol w:w="691"/>
        <w:gridCol w:w="594"/>
        <w:gridCol w:w="540"/>
        <w:gridCol w:w="542"/>
      </w:tblGrid>
      <w:tr w:rsidR="001F5DC2" w:rsidRPr="00424542" w:rsidTr="00A00A76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592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41" w:type="pct"/>
            <w:gridSpan w:val="11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82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2027 года</w:t>
            </w:r>
          </w:p>
        </w:tc>
      </w:tr>
      <w:tr w:rsidR="001F5DC2" w:rsidRPr="00424542" w:rsidTr="00A00A76">
        <w:trPr>
          <w:trHeight w:val="661"/>
          <w:jc w:val="center"/>
        </w:trPr>
        <w:tc>
          <w:tcPr>
            <w:tcW w:w="224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0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82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592" w:type="pct"/>
          </w:tcPr>
          <w:p w:rsidR="00417BFC" w:rsidRPr="00424542" w:rsidRDefault="00417BFC" w:rsidP="004120AD">
            <w:pPr>
              <w:autoSpaceDE w:val="0"/>
              <w:autoSpaceDN w:val="0"/>
              <w:adjustRightInd w:val="0"/>
              <w:ind w:left="134"/>
              <w:jc w:val="both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библиотек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5575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5770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6114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6433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6617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6206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6148</w:t>
            </w:r>
          </w:p>
        </w:tc>
        <w:tc>
          <w:tcPr>
            <w:tcW w:w="247" w:type="pct"/>
            <w:vAlign w:val="center"/>
          </w:tcPr>
          <w:p w:rsidR="00417BFC" w:rsidRPr="00424542" w:rsidRDefault="00495C9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16655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495C90" w:rsidRPr="00424542">
              <w:rPr>
                <w:rFonts w:ascii="Arial" w:hAnsi="Arial" w:cs="Arial"/>
              </w:rPr>
              <w:t>7100</w:t>
            </w:r>
          </w:p>
        </w:tc>
        <w:tc>
          <w:tcPr>
            <w:tcW w:w="308" w:type="pct"/>
            <w:vAlign w:val="center"/>
          </w:tcPr>
          <w:p w:rsidR="00417BFC" w:rsidRPr="00424542" w:rsidRDefault="00495C9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17298</w:t>
            </w:r>
          </w:p>
        </w:tc>
        <w:tc>
          <w:tcPr>
            <w:tcW w:w="279" w:type="pct"/>
            <w:vAlign w:val="center"/>
          </w:tcPr>
          <w:p w:rsidR="00417BFC" w:rsidRPr="00424542" w:rsidRDefault="00495C9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17567</w:t>
            </w:r>
          </w:p>
        </w:tc>
        <w:tc>
          <w:tcPr>
            <w:tcW w:w="28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592" w:type="pct"/>
          </w:tcPr>
          <w:p w:rsidR="00417BFC" w:rsidRPr="00424542" w:rsidRDefault="00417BFC" w:rsidP="004120AD">
            <w:pPr>
              <w:autoSpaceDE w:val="0"/>
              <w:autoSpaceDN w:val="0"/>
              <w:adjustRightInd w:val="0"/>
              <w:ind w:left="134"/>
              <w:jc w:val="both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66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79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87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97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92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84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79</w:t>
            </w:r>
          </w:p>
        </w:tc>
        <w:tc>
          <w:tcPr>
            <w:tcW w:w="247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72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90</w:t>
            </w:r>
          </w:p>
        </w:tc>
        <w:tc>
          <w:tcPr>
            <w:tcW w:w="30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92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495C90" w:rsidRPr="00424542">
              <w:rPr>
                <w:rFonts w:ascii="Arial" w:hAnsi="Arial" w:cs="Arial"/>
              </w:rPr>
              <w:t>88</w:t>
            </w:r>
          </w:p>
        </w:tc>
        <w:tc>
          <w:tcPr>
            <w:tcW w:w="28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592" w:type="pct"/>
          </w:tcPr>
          <w:p w:rsidR="00417BFC" w:rsidRPr="00424542" w:rsidRDefault="00417BFC" w:rsidP="004120AD">
            <w:pPr>
              <w:autoSpaceDE w:val="0"/>
              <w:autoSpaceDN w:val="0"/>
              <w:adjustRightInd w:val="0"/>
              <w:ind w:left="134"/>
              <w:jc w:val="both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  <w:r w:rsidR="00495C90" w:rsidRPr="00424542">
              <w:rPr>
                <w:rFonts w:ascii="Arial" w:hAnsi="Arial" w:cs="Arial"/>
              </w:rPr>
              <w:t>84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  <w:r w:rsidR="00495C90" w:rsidRPr="00424542">
              <w:rPr>
                <w:rFonts w:ascii="Arial" w:hAnsi="Arial" w:cs="Arial"/>
              </w:rPr>
              <w:t>91</w:t>
            </w:r>
          </w:p>
        </w:tc>
        <w:tc>
          <w:tcPr>
            <w:tcW w:w="236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603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61</w:t>
            </w:r>
            <w:r w:rsidR="003E14F0" w:rsidRPr="00424542">
              <w:rPr>
                <w:rFonts w:ascii="Arial" w:hAnsi="Arial" w:cs="Arial"/>
              </w:rPr>
              <w:t>8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3E14F0" w:rsidRPr="00424542">
              <w:rPr>
                <w:rFonts w:ascii="Arial" w:hAnsi="Arial" w:cs="Arial"/>
              </w:rPr>
              <w:t>31</w:t>
            </w:r>
          </w:p>
        </w:tc>
        <w:tc>
          <w:tcPr>
            <w:tcW w:w="236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606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58</w:t>
            </w:r>
            <w:r w:rsidR="003E14F0" w:rsidRPr="00424542">
              <w:rPr>
                <w:rFonts w:ascii="Arial" w:hAnsi="Arial" w:cs="Arial"/>
              </w:rPr>
              <w:t>7</w:t>
            </w:r>
          </w:p>
        </w:tc>
        <w:tc>
          <w:tcPr>
            <w:tcW w:w="247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604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3E14F0" w:rsidRPr="00424542">
              <w:rPr>
                <w:rFonts w:ascii="Arial" w:hAnsi="Arial" w:cs="Arial"/>
              </w:rPr>
              <w:t>16</w:t>
            </w:r>
          </w:p>
        </w:tc>
        <w:tc>
          <w:tcPr>
            <w:tcW w:w="30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3E14F0" w:rsidRPr="00424542">
              <w:rPr>
                <w:rFonts w:ascii="Arial" w:hAnsi="Arial" w:cs="Arial"/>
              </w:rPr>
              <w:t>25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  <w:r w:rsidR="003E14F0" w:rsidRPr="00424542">
              <w:rPr>
                <w:rFonts w:ascii="Arial" w:hAnsi="Arial" w:cs="Arial"/>
              </w:rPr>
              <w:t>30</w:t>
            </w:r>
          </w:p>
        </w:tc>
        <w:tc>
          <w:tcPr>
            <w:tcW w:w="28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</w:t>
            </w:r>
            <w:r w:rsidR="003E14F0" w:rsidRPr="00424542">
              <w:rPr>
                <w:rFonts w:ascii="Arial" w:hAnsi="Arial" w:cs="Arial"/>
              </w:rPr>
              <w:t>95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592" w:type="pct"/>
          </w:tcPr>
          <w:p w:rsidR="00417BFC" w:rsidRPr="00424542" w:rsidRDefault="00417BFC" w:rsidP="004120AD">
            <w:pPr>
              <w:autoSpaceDE w:val="0"/>
              <w:autoSpaceDN w:val="0"/>
              <w:adjustRightInd w:val="0"/>
              <w:ind w:left="134"/>
              <w:jc w:val="both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библиотечных учреждений от заплани</w:t>
            </w:r>
            <w:r w:rsidRPr="00424542">
              <w:rPr>
                <w:rFonts w:ascii="Arial" w:hAnsi="Arial" w:cs="Arial"/>
              </w:rPr>
              <w:lastRenderedPageBreak/>
              <w:t>рованных лимитов бюджетных средств на отчетный финансовый год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0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17BFC" w:rsidRPr="00424542" w:rsidRDefault="00417BF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143"/>
        <w:gridCol w:w="850"/>
        <w:gridCol w:w="814"/>
        <w:gridCol w:w="533"/>
        <w:gridCol w:w="672"/>
        <w:gridCol w:w="455"/>
        <w:gridCol w:w="540"/>
        <w:gridCol w:w="455"/>
        <w:gridCol w:w="455"/>
        <w:gridCol w:w="455"/>
        <w:gridCol w:w="477"/>
        <w:gridCol w:w="691"/>
        <w:gridCol w:w="594"/>
        <w:gridCol w:w="540"/>
        <w:gridCol w:w="542"/>
      </w:tblGrid>
      <w:tr w:rsidR="001F5DC2" w:rsidRPr="00424542" w:rsidTr="00A00A76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592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41" w:type="pct"/>
            <w:gridSpan w:val="11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82" w:type="pct"/>
            <w:vMerge w:val="restar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2028 года</w:t>
            </w:r>
          </w:p>
        </w:tc>
      </w:tr>
      <w:tr w:rsidR="001F5DC2" w:rsidRPr="00424542" w:rsidTr="00A00A76">
        <w:trPr>
          <w:trHeight w:val="661"/>
          <w:jc w:val="center"/>
        </w:trPr>
        <w:tc>
          <w:tcPr>
            <w:tcW w:w="224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0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82" w:type="pct"/>
            <w:vMerge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592" w:type="pct"/>
          </w:tcPr>
          <w:p w:rsidR="00417BFC" w:rsidRPr="00424542" w:rsidRDefault="00417BFC" w:rsidP="00BA763E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библиотек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6401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6593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15325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6937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7440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7029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6971</w:t>
            </w:r>
          </w:p>
        </w:tc>
        <w:tc>
          <w:tcPr>
            <w:tcW w:w="247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7478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7923</w:t>
            </w:r>
          </w:p>
        </w:tc>
        <w:tc>
          <w:tcPr>
            <w:tcW w:w="30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8121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3E14F0" w:rsidRPr="00424542">
              <w:rPr>
                <w:rFonts w:ascii="Arial" w:hAnsi="Arial" w:cs="Arial"/>
              </w:rPr>
              <w:t>8390</w:t>
            </w:r>
          </w:p>
        </w:tc>
        <w:tc>
          <w:tcPr>
            <w:tcW w:w="282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592" w:type="pct"/>
          </w:tcPr>
          <w:p w:rsidR="00417BFC" w:rsidRPr="00424542" w:rsidRDefault="00417BFC" w:rsidP="00BA763E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7</w:t>
            </w: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8</w:t>
            </w: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9</w:t>
            </w: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80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</w:t>
            </w:r>
            <w:r w:rsidR="00417BFC" w:rsidRPr="00424542">
              <w:rPr>
                <w:rFonts w:ascii="Arial" w:hAnsi="Arial" w:cs="Arial"/>
              </w:rPr>
              <w:t>4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9</w:t>
            </w: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9</w:t>
            </w: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8</w:t>
            </w: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47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7</w:t>
            </w: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9</w:t>
            </w: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308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</w:t>
            </w:r>
            <w:r w:rsidR="00417BFC" w:rsidRPr="00424542">
              <w:rPr>
                <w:rFonts w:ascii="Arial" w:hAnsi="Arial" w:cs="Arial"/>
              </w:rPr>
              <w:t>0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  <w:r w:rsidR="003E14F0" w:rsidRPr="00424542">
              <w:rPr>
                <w:rFonts w:ascii="Arial" w:hAnsi="Arial" w:cs="Arial"/>
              </w:rPr>
              <w:t>9</w:t>
            </w: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8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</w:t>
            </w:r>
            <w:r w:rsidR="003E14F0" w:rsidRPr="00424542">
              <w:rPr>
                <w:rFonts w:ascii="Arial" w:hAnsi="Arial" w:cs="Arial"/>
              </w:rPr>
              <w:t>510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592" w:type="pct"/>
          </w:tcPr>
          <w:p w:rsidR="00417BFC" w:rsidRPr="00424542" w:rsidRDefault="00417BFC" w:rsidP="00BA763E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справок и консультаций, предоставленных посетителям библиотек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76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742</w:t>
            </w:r>
          </w:p>
        </w:tc>
        <w:tc>
          <w:tcPr>
            <w:tcW w:w="348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749</w:t>
            </w:r>
          </w:p>
        </w:tc>
        <w:tc>
          <w:tcPr>
            <w:tcW w:w="236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761</w:t>
            </w:r>
          </w:p>
        </w:tc>
        <w:tc>
          <w:tcPr>
            <w:tcW w:w="280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776</w:t>
            </w:r>
          </w:p>
        </w:tc>
        <w:tc>
          <w:tcPr>
            <w:tcW w:w="236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789</w:t>
            </w:r>
          </w:p>
        </w:tc>
        <w:tc>
          <w:tcPr>
            <w:tcW w:w="236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764</w:t>
            </w:r>
          </w:p>
        </w:tc>
        <w:tc>
          <w:tcPr>
            <w:tcW w:w="236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745</w:t>
            </w:r>
          </w:p>
        </w:tc>
        <w:tc>
          <w:tcPr>
            <w:tcW w:w="247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762</w:t>
            </w:r>
          </w:p>
        </w:tc>
        <w:tc>
          <w:tcPr>
            <w:tcW w:w="358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774</w:t>
            </w:r>
          </w:p>
        </w:tc>
        <w:tc>
          <w:tcPr>
            <w:tcW w:w="308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783</w:t>
            </w:r>
          </w:p>
        </w:tc>
        <w:tc>
          <w:tcPr>
            <w:tcW w:w="279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788</w:t>
            </w:r>
          </w:p>
        </w:tc>
        <w:tc>
          <w:tcPr>
            <w:tcW w:w="282" w:type="pct"/>
            <w:vAlign w:val="center"/>
          </w:tcPr>
          <w:p w:rsidR="00417BFC" w:rsidRPr="00424542" w:rsidRDefault="003E14F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</w:tr>
      <w:tr w:rsidR="001F5DC2" w:rsidRPr="00424542" w:rsidTr="00A00A76">
        <w:trPr>
          <w:trHeight w:val="386"/>
          <w:jc w:val="center"/>
        </w:trPr>
        <w:tc>
          <w:tcPr>
            <w:tcW w:w="224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592" w:type="pct"/>
          </w:tcPr>
          <w:p w:rsidR="00417BFC" w:rsidRPr="00424542" w:rsidRDefault="00417BFC" w:rsidP="00BA763E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Доля расходов на </w:t>
            </w:r>
            <w:r w:rsidRPr="00424542">
              <w:rPr>
                <w:rFonts w:ascii="Arial" w:hAnsi="Arial" w:cs="Arial"/>
              </w:rPr>
              <w:lastRenderedPageBreak/>
              <w:t>обеспечение функций работников библиотечных учреждений от запланированных лимитов бюджетных средств на отчетный финансовый год</w:t>
            </w:r>
          </w:p>
        </w:tc>
        <w:tc>
          <w:tcPr>
            <w:tcW w:w="44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4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0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6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08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2" w:type="pct"/>
            <w:vAlign w:val="center"/>
          </w:tcPr>
          <w:p w:rsidR="00417BFC" w:rsidRPr="00424542" w:rsidRDefault="00417B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417BFC" w:rsidRPr="00424542" w:rsidRDefault="00417BF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3F4E34" w:rsidRPr="00424542" w:rsidRDefault="003F4E34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36"/>
        <w:gridCol w:w="2389"/>
        <w:gridCol w:w="847"/>
        <w:gridCol w:w="1207"/>
        <w:gridCol w:w="918"/>
        <w:gridCol w:w="654"/>
        <w:gridCol w:w="549"/>
        <w:gridCol w:w="575"/>
        <w:gridCol w:w="617"/>
        <w:gridCol w:w="599"/>
        <w:gridCol w:w="584"/>
      </w:tblGrid>
      <w:tr w:rsidR="00424542" w:rsidRPr="00424542" w:rsidTr="004120AD">
        <w:trPr>
          <w:trHeight w:val="420"/>
          <w:jc w:val="center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Тип мероприятий (результата)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Характеристика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Единица измерения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4120AD">
        <w:trPr>
          <w:trHeight w:val="270"/>
          <w:jc w:val="center"/>
        </w:trPr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4120AD">
        <w:trPr>
          <w:trHeight w:val="270"/>
          <w:jc w:val="center"/>
        </w:trPr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4120AD">
        <w:trPr>
          <w:trHeight w:val="346"/>
          <w:jc w:val="center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424542" w:rsidRPr="00424542" w:rsidTr="004120AD">
        <w:trPr>
          <w:trHeight w:val="3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«Обеспечение деятельности по оказанию услуг (в части выплаты заработной платы)»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(-Доля расходов на обеспечение функций работников библиотечных учреждений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Расходы на содержание работников библиотечной системы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638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№2 «Обеспечение деятельности по </w:t>
            </w:r>
            <w:r w:rsidRPr="00424542">
              <w:rPr>
                <w:rFonts w:ascii="Arial" w:hAnsi="Arial" w:cs="Arial"/>
              </w:rPr>
              <w:lastRenderedPageBreak/>
              <w:t>оказанию услуг подведомственных учреждений»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(-количество посещений библиотек,</w:t>
            </w:r>
            <w:proofErr w:type="gramEnd"/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проведенных мероприятий,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Осуществление </w:t>
            </w:r>
            <w:r w:rsidRPr="00424542">
              <w:rPr>
                <w:rFonts w:ascii="Arial" w:hAnsi="Arial" w:cs="Arial"/>
              </w:rPr>
              <w:lastRenderedPageBreak/>
              <w:t>текущей деятельности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посещений библиотек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691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проведенных мероприятий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932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справки и консультации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7133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728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2.1.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  <w:iCs/>
              </w:rPr>
            </w:pPr>
            <w:proofErr w:type="gramStart"/>
            <w:r w:rsidRPr="00424542">
              <w:rPr>
                <w:rFonts w:ascii="Arial" w:hAnsi="Arial" w:cs="Arial"/>
                <w:iCs/>
              </w:rPr>
              <w:t>(-количество посещений библиотек,</w:t>
            </w:r>
            <w:proofErr w:type="gramEnd"/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- количество проведенных мероприятий,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- количество справок и консультаций, предоставленных посетителям библиотек</w:t>
            </w:r>
            <w:proofErr w:type="gramStart"/>
            <w:r w:rsidRPr="00424542">
              <w:rPr>
                <w:rFonts w:ascii="Arial" w:hAnsi="Arial" w:cs="Arial"/>
                <w:iCs/>
              </w:rPr>
              <w:t xml:space="preserve"> )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посещений библиотек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988"/>
          <w:jc w:val="center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  <w:iCs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проведенных мероприятий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821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  <w:iCs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справки и консультации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7133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2.2.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№2.2. «Обеспечение деятельности по оказанию услуг подведомственных учреждений (текущий ремонт)»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(-количество посещений библиотек,</w:t>
            </w:r>
            <w:proofErr w:type="gramEnd"/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проведенных мероприятий,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посещений библиотек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проведенных мероприятий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справки и консультации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7133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№3 </w:t>
            </w:r>
            <w:r w:rsidRPr="00424542">
              <w:rPr>
                <w:rFonts w:ascii="Arial" w:hAnsi="Arial" w:cs="Arial"/>
              </w:rPr>
              <w:lastRenderedPageBreak/>
              <w:t>«Ежемесячные выплаты стимулирующего характера работникам муниципальных библиотек, музеев и культурно-досуговых учреждений»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(-Доля расходов на обеспечение функций работников библиотечных учреждений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</w:t>
            </w:r>
            <w:r w:rsidRPr="00424542">
              <w:rPr>
                <w:rFonts w:ascii="Arial" w:hAnsi="Arial" w:cs="Arial"/>
              </w:rPr>
              <w:lastRenderedPageBreak/>
              <w:t>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Расходы </w:t>
            </w:r>
            <w:r w:rsidRPr="00424542">
              <w:rPr>
                <w:rFonts w:ascii="Arial" w:hAnsi="Arial" w:cs="Arial"/>
              </w:rPr>
              <w:lastRenderedPageBreak/>
              <w:t>на содержание работников библиотечной системы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процен</w:t>
            </w:r>
            <w:r w:rsidRPr="00424542">
              <w:rPr>
                <w:rFonts w:ascii="Arial" w:hAnsi="Arial" w:cs="Arial"/>
              </w:rPr>
              <w:lastRenderedPageBreak/>
              <w:t>тов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№4 «Мероприятия по улучшению материально-технической базы подведомственных учреждений-библиотек»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(-количество посещений библиотек,</w:t>
            </w:r>
            <w:proofErr w:type="gramEnd"/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проведенных мероприятий,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посещений библиотек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проведенных мероприятий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2413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справки и консультации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7133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4.1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(-количество посещений библиотек,</w:t>
            </w:r>
            <w:proofErr w:type="gramEnd"/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проведенных мероприятий,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количество справок </w:t>
            </w:r>
            <w:r w:rsidRPr="00424542">
              <w:rPr>
                <w:rFonts w:ascii="Arial" w:hAnsi="Arial" w:cs="Arial"/>
              </w:rPr>
              <w:lastRenderedPageBreak/>
              <w:t>и консультаций, предоставленных посетителям библиотек)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посещений библиотек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проведенных мероприятий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справки и консультации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7133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70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Мероприятие №4.2 «</w:t>
            </w:r>
            <w:r w:rsidRPr="00424542">
              <w:rPr>
                <w:rFonts w:ascii="Arial" w:hAnsi="Arial" w:cs="Arial"/>
                <w:iCs/>
              </w:rPr>
              <w:t>Мероприятия по улучшению материально-технической базы подведомственных учреждений-библиотек»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(-количество посещений библиотек,</w:t>
            </w:r>
            <w:proofErr w:type="gramEnd"/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проведенных мероприятий,</w:t>
            </w:r>
          </w:p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справок и консультаций, предоставленных посетителям библиотек)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посещений библиотек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794"/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проведенных мероприятий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976"/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справки и консультации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7133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7295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7388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 «Мероприятия:                                                                                                                 - на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- по организации и проведению муниципальных фестивалей, конкурсов, выставок»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библиотек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5.1</w:t>
            </w:r>
          </w:p>
        </w:tc>
        <w:tc>
          <w:tcPr>
            <w:tcW w:w="2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№5.1 «Реализация мероприятий в учреждениях библиотечной системы»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библиотек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998"/>
          <w:jc w:val="center"/>
        </w:trPr>
        <w:tc>
          <w:tcPr>
            <w:tcW w:w="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52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№6 «Государственная поддержка отрасли культуры (оказание государственной поддержки лучшим сельским учреждениям культуры)»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посещений библиотек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179757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188744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198181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208090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3262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048C2" w:rsidRDefault="00965CC5" w:rsidP="004048C2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048C2">
        <w:rPr>
          <w:rFonts w:ascii="Arial" w:hAnsi="Arial" w:cs="Arial"/>
        </w:rPr>
        <w:t>Финансовое обеспечение комплекса процессных мероприятий</w:t>
      </w: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424542" w:rsidRPr="00424542" w:rsidTr="00C6726E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290D9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 по годам реализации, тыс. рублей</w:t>
            </w:r>
          </w:p>
        </w:tc>
      </w:tr>
      <w:tr w:rsidR="00424542" w:rsidRPr="00424542" w:rsidTr="00C6726E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C6726E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«Сохранение и развитие библиотечной системы»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30 083,0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30 093,2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30 104,9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90 281,1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28 778,0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28 788,2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28 799,9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86 366,1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3 915,0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26 379,6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79 138,8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26 379,6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26 379,6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79 138,8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2 208,0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2 218,2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2 229,9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6 656,1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2 208,0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2 218,2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2 229,9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6 656,1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(результат)</w:t>
            </w:r>
            <w:r w:rsidR="00A00A76">
              <w:rPr>
                <w:rFonts w:ascii="Arial" w:hAnsi="Arial" w:cs="Arial"/>
                <w:iCs/>
              </w:rPr>
              <w:t xml:space="preserve">, из них </w:t>
            </w:r>
            <w:r w:rsidRPr="00424542">
              <w:rPr>
                <w:rFonts w:ascii="Arial" w:hAnsi="Arial" w:cs="Arial"/>
                <w:iCs/>
              </w:rPr>
              <w:t xml:space="preserve"> 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236,1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236,1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№2.2 (результат)</w:t>
            </w:r>
            <w:r w:rsidR="00A00A76">
              <w:rPr>
                <w:rFonts w:ascii="Arial" w:hAnsi="Arial" w:cs="Arial"/>
                <w:iCs/>
              </w:rPr>
              <w:t>, из них</w:t>
            </w:r>
            <w:r w:rsidRPr="00424542">
              <w:rPr>
                <w:rFonts w:ascii="Arial" w:hAnsi="Arial" w:cs="Arial"/>
                <w:iCs/>
              </w:rPr>
              <w:t xml:space="preserve"> 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№3 (результат) «Ежемесячные выплаты стимулирующего характера работникам муниципальных библиотек, музеев и культурно-досуговых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1 345,4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4 036,2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121,2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1 305,0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3 915,0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№4 (результат) «Мероприятия по улучшению материально-технической базы подведомственных учреждений-библиотек»,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№4.1 (результат)</w:t>
            </w:r>
            <w:r w:rsidR="004048C2">
              <w:rPr>
                <w:rFonts w:ascii="Arial" w:hAnsi="Arial" w:cs="Arial"/>
                <w:iCs/>
              </w:rPr>
              <w:t>, из них</w:t>
            </w:r>
            <w:r w:rsidRPr="00424542">
              <w:rPr>
                <w:rFonts w:ascii="Arial" w:hAnsi="Arial" w:cs="Arial"/>
                <w:iCs/>
              </w:rPr>
              <w:t xml:space="preserve"> «Мероприятия по улучшению материально-технической базы подведомственных учреждений-библиотек»,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№4.2 </w:t>
            </w:r>
            <w:r w:rsidRPr="00424542">
              <w:rPr>
                <w:rFonts w:ascii="Arial" w:hAnsi="Arial" w:cs="Arial"/>
                <w:iCs/>
              </w:rPr>
              <w:t>(результат)</w:t>
            </w:r>
            <w:r w:rsidR="004048C2">
              <w:rPr>
                <w:rFonts w:ascii="Arial" w:hAnsi="Arial" w:cs="Arial"/>
                <w:iCs/>
              </w:rPr>
              <w:t>, из них</w:t>
            </w:r>
            <w:r w:rsidRPr="00424542">
              <w:rPr>
                <w:rFonts w:ascii="Arial" w:hAnsi="Arial" w:cs="Arial"/>
                <w:iCs/>
              </w:rPr>
              <w:t xml:space="preserve"> «</w:t>
            </w:r>
            <w:r w:rsidRPr="00424542">
              <w:rPr>
                <w:rFonts w:ascii="Arial" w:hAnsi="Arial" w:cs="Arial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№5. </w:t>
            </w:r>
            <w:r w:rsidRPr="00424542">
              <w:rPr>
                <w:rFonts w:ascii="Arial" w:hAnsi="Arial" w:cs="Arial"/>
                <w:iCs/>
              </w:rPr>
              <w:t>(результат) «</w:t>
            </w:r>
            <w:r w:rsidRPr="00424542">
              <w:rPr>
                <w:rFonts w:ascii="Arial" w:hAnsi="Arial" w:cs="Arial"/>
              </w:rPr>
              <w:t xml:space="preserve">Мероприятия: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-н</w:t>
            </w:r>
            <w:proofErr w:type="gramEnd"/>
            <w:r w:rsidRPr="00424542">
              <w:rPr>
                <w:rFonts w:ascii="Arial" w:hAnsi="Arial" w:cs="Arial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-п</w:t>
            </w:r>
            <w:proofErr w:type="gramEnd"/>
            <w:r w:rsidRPr="00424542">
              <w:rPr>
                <w:rFonts w:ascii="Arial" w:hAnsi="Arial" w:cs="Arial"/>
              </w:rPr>
              <w:t>о организации и проведению муниципальных фестивалей, конкурсов, выставок»,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№5.1</w:t>
            </w:r>
            <w:r w:rsidR="004048C2">
              <w:rPr>
                <w:rFonts w:ascii="Arial" w:hAnsi="Arial" w:cs="Arial"/>
              </w:rPr>
              <w:t xml:space="preserve"> (результат), из них </w:t>
            </w:r>
            <w:r w:rsidRPr="00424542">
              <w:rPr>
                <w:rFonts w:ascii="Arial" w:hAnsi="Arial" w:cs="Arial"/>
              </w:rPr>
              <w:t>«Реализация мероприятий в учреждениях библиотечной системы»,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Мероприятие №6. </w:t>
            </w:r>
            <w:r w:rsidR="004048C2">
              <w:rPr>
                <w:rFonts w:ascii="Arial" w:hAnsi="Arial" w:cs="Arial"/>
              </w:rPr>
              <w:t xml:space="preserve">(результат) </w:t>
            </w:r>
            <w:r w:rsidRPr="00424542">
              <w:rPr>
                <w:rFonts w:ascii="Arial" w:hAnsi="Arial" w:cs="Arial"/>
              </w:rPr>
              <w:t xml:space="preserve">«Государственная поддержка отрасли культуры (оказание государственной поддержки лучшим сельским учреждениям культуры), </w:t>
            </w:r>
            <w:r w:rsidRPr="00424542">
              <w:rPr>
                <w:rFonts w:ascii="Arial" w:hAnsi="Arial" w:cs="Arial"/>
                <w:iCs/>
              </w:rPr>
              <w:t>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F73BD0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A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048C2" w:rsidRDefault="00965CC5" w:rsidP="004048C2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048C2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0"/>
        <w:gridCol w:w="1896"/>
        <w:gridCol w:w="2337"/>
        <w:gridCol w:w="1227"/>
        <w:gridCol w:w="1077"/>
      </w:tblGrid>
      <w:tr w:rsidR="00424542" w:rsidRPr="00424542" w:rsidTr="00C6726E">
        <w:trPr>
          <w:trHeight w:val="110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Вид подтверждающего документа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C6726E">
        <w:trPr>
          <w:trHeight w:val="27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C6726E">
        <w:trPr>
          <w:trHeight w:val="442"/>
        </w:trPr>
        <w:tc>
          <w:tcPr>
            <w:tcW w:w="9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435ECC" w:rsidRPr="00424542">
              <w:rPr>
                <w:rFonts w:ascii="Arial" w:hAnsi="Arial" w:cs="Arial"/>
              </w:rPr>
              <w:t xml:space="preserve">№1 </w:t>
            </w:r>
            <w:r w:rsidRPr="00424542">
              <w:rPr>
                <w:rFonts w:ascii="Arial" w:hAnsi="Arial" w:cs="Arial"/>
              </w:rPr>
              <w:t>«Совершенствование деятельности библиотек как информационных, культурных и образовательных центров для различных категорий населения»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435ECC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435ECC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2 Обеспечение деятельности по оказанию услуг подведомственных учреждений</w:t>
            </w:r>
            <w:r w:rsidR="003237D5" w:rsidRPr="00424542">
              <w:rPr>
                <w:rFonts w:ascii="Arial" w:hAnsi="Arial" w:cs="Arial"/>
              </w:rPr>
              <w:t>»</w:t>
            </w:r>
            <w:r w:rsidRPr="00424542">
              <w:rPr>
                <w:rFonts w:ascii="Arial" w:hAnsi="Arial" w:cs="Arial"/>
              </w:rPr>
              <w:t xml:space="preserve"> в 2026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</w:t>
            </w:r>
            <w:r w:rsidR="00435ECC" w:rsidRPr="00424542">
              <w:rPr>
                <w:rFonts w:ascii="Arial" w:hAnsi="Arial" w:cs="Arial"/>
                <w:iCs/>
              </w:rPr>
              <w:t>№</w:t>
            </w:r>
            <w:r w:rsidRPr="00424542">
              <w:rPr>
                <w:rFonts w:ascii="Arial" w:hAnsi="Arial" w:cs="Arial"/>
                <w:iCs/>
              </w:rPr>
              <w:t>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Контрольная точка 2.1</w:t>
            </w:r>
          </w:p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20" w:tgtFrame="_blank" w:history="1">
              <w:r w:rsidR="00965CC5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21" w:tgtFrame="_blank" w:history="1">
              <w:r w:rsidR="00965CC5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435ECC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2.3</w:t>
            </w:r>
          </w:p>
          <w:p w:rsidR="00435ECC" w:rsidRPr="00424542" w:rsidRDefault="00435ECC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</w:t>
            </w:r>
            <w:r w:rsidR="0063550B" w:rsidRPr="00424542">
              <w:rPr>
                <w:rFonts w:ascii="Arial" w:hAnsi="Arial" w:cs="Arial"/>
              </w:rPr>
              <w:t>.</w:t>
            </w:r>
            <w:r w:rsidRPr="00424542">
              <w:rPr>
                <w:rFonts w:ascii="Arial" w:hAnsi="Arial" w:cs="Arial"/>
              </w:rPr>
              <w:t xml:space="preserve"> Заключение контракта (договора) на</w:t>
            </w:r>
            <w:r w:rsidR="00D16348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приобретение товаров, предоставление</w:t>
            </w:r>
            <w:r w:rsidR="00D16348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услуг, выполнение работ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C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435ECC" w:rsidRPr="00424542" w:rsidRDefault="00435ECC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</w:t>
            </w:r>
            <w:r w:rsidR="00D16348" w:rsidRPr="00424542">
              <w:rPr>
                <w:rFonts w:ascii="Arial" w:hAnsi="Arial" w:cs="Arial"/>
              </w:rPr>
              <w:t xml:space="preserve"> в</w:t>
            </w:r>
            <w:r w:rsidRPr="00424542">
              <w:rPr>
                <w:rFonts w:ascii="Arial" w:hAnsi="Arial" w:cs="Arial"/>
              </w:rPr>
              <w:t>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CC" w:rsidRPr="00424542" w:rsidRDefault="00435EC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Акты выполненных работ, </w:t>
            </w:r>
            <w:r w:rsidR="009161D1" w:rsidRPr="00424542">
              <w:rPr>
                <w:rFonts w:ascii="Arial" w:hAnsi="Arial" w:cs="Arial"/>
              </w:rPr>
              <w:t>платежные документы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ECC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</w:t>
            </w:r>
            <w:r w:rsidR="00435ECC" w:rsidRPr="00424542">
              <w:rPr>
                <w:rFonts w:ascii="Arial" w:hAnsi="Arial" w:cs="Arial"/>
                <w:iCs/>
              </w:rPr>
              <w:t>№</w:t>
            </w:r>
            <w:r w:rsidR="003237D5" w:rsidRPr="00424542">
              <w:rPr>
                <w:rFonts w:ascii="Arial" w:hAnsi="Arial" w:cs="Arial"/>
                <w:iCs/>
              </w:rPr>
              <w:t>3</w:t>
            </w:r>
            <w:r w:rsidRPr="00424542">
              <w:rPr>
                <w:rFonts w:ascii="Arial" w:hAnsi="Arial" w:cs="Arial"/>
                <w:iCs/>
              </w:rPr>
              <w:t xml:space="preserve"> </w:t>
            </w:r>
            <w:r w:rsidR="00435ECC" w:rsidRPr="00424542">
              <w:rPr>
                <w:rFonts w:ascii="Arial" w:hAnsi="Arial" w:cs="Arial"/>
                <w:iCs/>
              </w:rPr>
              <w:t>«</w:t>
            </w:r>
            <w:r w:rsidRPr="00424542">
              <w:rPr>
                <w:rFonts w:ascii="Arial" w:hAnsi="Arial" w:cs="Arial"/>
                <w:iCs/>
              </w:rPr>
              <w:t xml:space="preserve">Ежемесячные выплаты стимулирующего характера работникам муниципальных библиотек, музеев и культурно-досуговых </w:t>
            </w:r>
            <w:r w:rsidRPr="00424542">
              <w:rPr>
                <w:rFonts w:ascii="Arial" w:hAnsi="Arial" w:cs="Arial"/>
                <w:iCs/>
              </w:rPr>
              <w:lastRenderedPageBreak/>
              <w:t>учреждений</w:t>
            </w:r>
            <w:r w:rsidR="003237D5" w:rsidRPr="00424542">
              <w:rPr>
                <w:rFonts w:ascii="Arial" w:hAnsi="Arial" w:cs="Arial"/>
                <w:iCs/>
              </w:rPr>
              <w:t>»</w:t>
            </w:r>
            <w:r w:rsidRPr="00424542">
              <w:rPr>
                <w:rFonts w:ascii="Arial" w:hAnsi="Arial" w:cs="Arial"/>
                <w:iCs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</w:t>
            </w:r>
            <w:r w:rsidRPr="00424542">
              <w:rPr>
                <w:rFonts w:ascii="Arial" w:hAnsi="Arial" w:cs="Arial"/>
              </w:rPr>
              <w:lastRenderedPageBreak/>
              <w:t>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№4 «Мероприятия по улучшению материально-технической базы подведомственных учреждений-библиотек»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7D5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FC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4.1</w:t>
            </w:r>
          </w:p>
          <w:p w:rsidR="00C124FC" w:rsidRPr="00424542" w:rsidRDefault="00C124FC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C124FC" w:rsidRPr="00424542" w:rsidRDefault="00C124FC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FC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4048C2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Мероприятие №4.2</w:t>
            </w:r>
            <w:r w:rsidR="00C124FC" w:rsidRPr="00424542">
              <w:rPr>
                <w:rFonts w:ascii="Arial" w:hAnsi="Arial" w:cs="Arial"/>
                <w:iCs/>
              </w:rPr>
              <w:t xml:space="preserve"> «Улучшение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4FC" w:rsidRPr="00424542" w:rsidRDefault="00C124F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FC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4.2</w:t>
            </w:r>
          </w:p>
          <w:p w:rsidR="003237D5" w:rsidRPr="00424542" w:rsidRDefault="003237D5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3237D5" w:rsidRPr="00424542" w:rsidRDefault="003237D5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Осуществление приемки и оплаты поставленных </w:t>
            </w:r>
            <w:r w:rsidRPr="00424542">
              <w:rPr>
                <w:rFonts w:ascii="Arial" w:hAnsi="Arial" w:cs="Arial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D5" w:rsidRPr="00424542" w:rsidRDefault="003237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7D5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Мероприятие №</w:t>
            </w:r>
            <w:r w:rsidR="003237D5" w:rsidRPr="00424542">
              <w:rPr>
                <w:rFonts w:ascii="Arial" w:hAnsi="Arial" w:cs="Arial"/>
              </w:rPr>
              <w:t>5</w:t>
            </w:r>
            <w:r w:rsidRPr="00424542">
              <w:rPr>
                <w:rFonts w:ascii="Arial" w:hAnsi="Arial" w:cs="Arial"/>
              </w:rPr>
              <w:t xml:space="preserve"> «Мероприятия: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-н</w:t>
            </w:r>
            <w:proofErr w:type="gramEnd"/>
            <w:r w:rsidRPr="00424542">
              <w:rPr>
                <w:rFonts w:ascii="Arial" w:hAnsi="Arial" w:cs="Arial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-п</w:t>
            </w:r>
            <w:proofErr w:type="gramEnd"/>
            <w:r w:rsidRPr="00424542">
              <w:rPr>
                <w:rFonts w:ascii="Arial" w:hAnsi="Arial" w:cs="Arial"/>
              </w:rPr>
              <w:t>о организации и проведению муниципальных фестивалей, конкурсов, выставок</w:t>
            </w:r>
            <w:r w:rsidR="009E5084" w:rsidRPr="00424542">
              <w:rPr>
                <w:rFonts w:ascii="Arial" w:hAnsi="Arial" w:cs="Arial"/>
              </w:rPr>
              <w:t>»</w:t>
            </w:r>
            <w:r w:rsidRPr="00424542">
              <w:rPr>
                <w:rFonts w:ascii="Arial" w:hAnsi="Arial" w:cs="Arial"/>
              </w:rPr>
              <w:t xml:space="preserve">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culture.gov.ru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</w:t>
            </w:r>
            <w:r w:rsidR="003237D5" w:rsidRPr="00424542">
              <w:rPr>
                <w:rFonts w:ascii="Arial" w:hAnsi="Arial" w:cs="Arial"/>
              </w:rPr>
              <w:t>5</w:t>
            </w:r>
            <w:r w:rsidRPr="00424542">
              <w:rPr>
                <w:rFonts w:ascii="Arial" w:hAnsi="Arial" w:cs="Arial"/>
              </w:rPr>
              <w:t>.1 «Реализация мероприятий в учреждениях библиотечной системы»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9E5084" w:rsidRPr="00424542">
              <w:rPr>
                <w:rFonts w:ascii="Arial" w:hAnsi="Arial" w:cs="Arial"/>
              </w:rPr>
              <w:t>5</w:t>
            </w:r>
            <w:r w:rsidRPr="00424542">
              <w:rPr>
                <w:rFonts w:ascii="Arial" w:hAnsi="Arial" w:cs="Arial"/>
              </w:rPr>
              <w:t>.1</w:t>
            </w:r>
          </w:p>
          <w:p w:rsidR="009161D1" w:rsidRPr="00424542" w:rsidRDefault="009161D1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9E5084" w:rsidRPr="00424542">
              <w:rPr>
                <w:rFonts w:ascii="Arial" w:hAnsi="Arial" w:cs="Arial"/>
              </w:rPr>
              <w:t>5</w:t>
            </w:r>
            <w:r w:rsidRPr="00424542">
              <w:rPr>
                <w:rFonts w:ascii="Arial" w:hAnsi="Arial" w:cs="Arial"/>
              </w:rPr>
              <w:t>.2</w:t>
            </w:r>
          </w:p>
          <w:p w:rsidR="009161D1" w:rsidRPr="00424542" w:rsidRDefault="009161D1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15.04.2026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15.07.2026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15.10.2026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</w:t>
            </w:r>
            <w:r w:rsidR="003237D5" w:rsidRPr="00424542">
              <w:rPr>
                <w:rFonts w:ascii="Arial" w:hAnsi="Arial" w:cs="Arial"/>
              </w:rPr>
              <w:t>6</w:t>
            </w:r>
            <w:r w:rsidRPr="00424542">
              <w:rPr>
                <w:rFonts w:ascii="Arial" w:hAnsi="Arial" w:cs="Arial"/>
              </w:rPr>
              <w:t xml:space="preserve"> «Государственная поддержка отрасли культуры (оказание государственной поддержки лучшим сельским учреждениям культуры)</w:t>
            </w:r>
            <w:r w:rsidR="009E5084" w:rsidRPr="00424542">
              <w:rPr>
                <w:rFonts w:ascii="Arial" w:hAnsi="Arial" w:cs="Arial"/>
              </w:rPr>
              <w:t>»</w:t>
            </w:r>
            <w:r w:rsidRPr="00424542">
              <w:rPr>
                <w:rFonts w:ascii="Arial" w:hAnsi="Arial" w:cs="Arial"/>
              </w:rPr>
              <w:t xml:space="preserve"> в 2026 году </w:t>
            </w:r>
            <w:r w:rsidRPr="00424542">
              <w:rPr>
                <w:rFonts w:ascii="Arial" w:hAnsi="Arial" w:cs="Arial"/>
              </w:rPr>
              <w:lastRenderedPageBreak/>
              <w:t>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Муратова Т.С.-директор МАУК </w:t>
            </w:r>
            <w:r w:rsidRPr="00424542">
              <w:rPr>
                <w:rFonts w:ascii="Arial" w:hAnsi="Arial" w:cs="Arial"/>
              </w:rPr>
              <w:lastRenderedPageBreak/>
              <w:t>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Контрольная точка </w:t>
            </w:r>
            <w:r w:rsidR="009E5084" w:rsidRPr="00424542">
              <w:rPr>
                <w:rFonts w:ascii="Arial" w:hAnsi="Arial" w:cs="Arial"/>
              </w:rPr>
              <w:t>6</w:t>
            </w:r>
            <w:r w:rsidRPr="00424542">
              <w:rPr>
                <w:rFonts w:ascii="Arial" w:hAnsi="Arial" w:cs="Arial"/>
              </w:rPr>
              <w:t>.1</w:t>
            </w:r>
          </w:p>
          <w:p w:rsidR="009161D1" w:rsidRPr="00424542" w:rsidRDefault="009161D1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9E5084" w:rsidRPr="00424542">
              <w:rPr>
                <w:rFonts w:ascii="Arial" w:hAnsi="Arial" w:cs="Arial"/>
              </w:rPr>
              <w:t>6</w:t>
            </w:r>
            <w:r w:rsidRPr="00424542">
              <w:rPr>
                <w:rFonts w:ascii="Arial" w:hAnsi="Arial" w:cs="Arial"/>
              </w:rPr>
              <w:t>.2</w:t>
            </w:r>
          </w:p>
          <w:p w:rsidR="009161D1" w:rsidRPr="00424542" w:rsidRDefault="009161D1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D1" w:rsidRPr="00424542" w:rsidRDefault="009161D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4048C2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№2</w:t>
            </w:r>
            <w:r w:rsidR="009E5084" w:rsidRPr="00424542">
              <w:rPr>
                <w:rFonts w:ascii="Arial" w:hAnsi="Arial" w:cs="Arial"/>
              </w:rPr>
              <w:t xml:space="preserve"> Обеспечение деятельности по оказанию услуг подведомственных учреждений» в 2027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Муратова Т.С.-директор МАУК </w:t>
            </w:r>
            <w:r w:rsidRPr="00424542">
              <w:rPr>
                <w:rFonts w:ascii="Arial" w:hAnsi="Arial" w:cs="Arial"/>
              </w:rPr>
              <w:lastRenderedPageBreak/>
              <w:t>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Контрольная точка 2.1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22" w:tgtFrame="_blank" w:history="1">
              <w:r w:rsidR="009E5084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23" w:tgtFrame="_blank" w:history="1">
              <w:r w:rsidR="009E5084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2.3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выполненных работ, платежные документы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№3 «Ежемесячные выплаты стимулирующего характера работникам муниципальных библиотек, музеев и </w:t>
            </w:r>
            <w:r w:rsidRPr="00424542">
              <w:rPr>
                <w:rFonts w:ascii="Arial" w:hAnsi="Arial" w:cs="Arial"/>
                <w:iCs/>
              </w:rPr>
              <w:lastRenderedPageBreak/>
              <w:t>культурно-досуговых учреждений»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№4 «Мероприятия по улучшению материально-технической базы подведомственных учреждений-библиотек»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4.1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4048C2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Мероприятие №4.2</w:t>
            </w:r>
            <w:r w:rsidR="009E5084" w:rsidRPr="00424542">
              <w:rPr>
                <w:rFonts w:ascii="Arial" w:hAnsi="Arial" w:cs="Arial"/>
                <w:iCs/>
              </w:rPr>
              <w:t xml:space="preserve"> «Улучшение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4.2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Осуществление приемки </w:t>
            </w:r>
            <w:r w:rsidRPr="00424542">
              <w:rPr>
                <w:rFonts w:ascii="Arial" w:hAnsi="Arial" w:cs="Arial"/>
              </w:rPr>
              <w:lastRenderedPageBreak/>
              <w:t>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Мероприятие №5 «Мероприятия: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-н</w:t>
            </w:r>
            <w:proofErr w:type="gramEnd"/>
            <w:r w:rsidRPr="00424542">
              <w:rPr>
                <w:rFonts w:ascii="Arial" w:hAnsi="Arial" w:cs="Arial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-п</w:t>
            </w:r>
            <w:proofErr w:type="gramEnd"/>
            <w:r w:rsidRPr="00424542">
              <w:rPr>
                <w:rFonts w:ascii="Arial" w:hAnsi="Arial" w:cs="Arial"/>
              </w:rPr>
              <w:t>о организации и проведению муниципальных фестивалей, конкурсов, выставок»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culture.gov.ru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№5.1 «Реализация мероприятий в учреждениях библиотечной системы»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5.1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5.2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15.04.2027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15.07.2027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15.10.2027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№6 «Государственная поддержка отрасли культуры (оказание государственной поддержки лучшим сельским учреждениям </w:t>
            </w:r>
            <w:r w:rsidRPr="00424542">
              <w:rPr>
                <w:rFonts w:ascii="Arial" w:hAnsi="Arial" w:cs="Arial"/>
              </w:rPr>
              <w:lastRenderedPageBreak/>
              <w:t>культуры)»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</w:t>
            </w:r>
            <w:r w:rsidRPr="00424542">
              <w:rPr>
                <w:rFonts w:ascii="Arial" w:hAnsi="Arial" w:cs="Arial"/>
              </w:rPr>
              <w:lastRenderedPageBreak/>
              <w:t>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6.1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31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6.2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4048C2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№2</w:t>
            </w:r>
            <w:r w:rsidR="009E5084" w:rsidRPr="00424542">
              <w:rPr>
                <w:rFonts w:ascii="Arial" w:hAnsi="Arial" w:cs="Arial"/>
              </w:rPr>
              <w:t xml:space="preserve"> Обеспечение деятельности по оказанию услуг подведомственных учреждений» в 2028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</w:t>
            </w:r>
            <w:r w:rsidRPr="00424542">
              <w:rPr>
                <w:rFonts w:ascii="Arial" w:hAnsi="Arial" w:cs="Arial"/>
              </w:rPr>
              <w:lastRenderedPageBreak/>
              <w:t>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Муниципальные контракты, 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Контрольная точка 2.1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24" w:tgtFrame="_blank" w:history="1">
              <w:r w:rsidR="009E5084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25" w:tgtFrame="_blank" w:history="1">
              <w:r w:rsidR="009E5084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№2.2 Обеспечение деятельности по оказанию услуг подведомственных учреждений (текущий ремонт)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2.3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выполненных работ, платежные документы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№3 «Ежемесячные выплаты стимулирующего характера работникам муниципальных </w:t>
            </w:r>
            <w:r w:rsidRPr="00424542">
              <w:rPr>
                <w:rFonts w:ascii="Arial" w:hAnsi="Arial" w:cs="Arial"/>
                <w:iCs/>
              </w:rPr>
              <w:lastRenderedPageBreak/>
              <w:t>библиотек, музеев и культурно-досуговых учреждений»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</w:t>
            </w:r>
            <w:r w:rsidRPr="00424542">
              <w:rPr>
                <w:rFonts w:ascii="Arial" w:hAnsi="Arial" w:cs="Arial"/>
              </w:rPr>
              <w:lastRenderedPageBreak/>
              <w:t>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Осуществление выплат сотрудникам, </w:t>
            </w:r>
            <w:r w:rsidRPr="00424542">
              <w:rPr>
                <w:rFonts w:ascii="Arial" w:hAnsi="Arial" w:cs="Arial"/>
              </w:rPr>
              <w:lastRenderedPageBreak/>
              <w:t>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№4 «Мероприятия по улучшению материально-технической базы подведомственных учреждений-библиотек»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№4.1 «Мероприятия по улучшению материально-технической базы подведомственных учреждений-библиотек»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4.1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№4.2.  «Улучшение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4.2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Муратова Т.С.-директор МАУК </w:t>
            </w:r>
            <w:r w:rsidRPr="00424542">
              <w:rPr>
                <w:rFonts w:ascii="Arial" w:hAnsi="Arial" w:cs="Arial"/>
              </w:rPr>
              <w:lastRenderedPageBreak/>
              <w:t>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Мероприятие №5 «Мероприятия: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-н</w:t>
            </w:r>
            <w:proofErr w:type="gramEnd"/>
            <w:r w:rsidRPr="00424542">
              <w:rPr>
                <w:rFonts w:ascii="Arial" w:hAnsi="Arial" w:cs="Arial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округа»;                    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-п</w:t>
            </w:r>
            <w:proofErr w:type="gramEnd"/>
            <w:r w:rsidRPr="00424542">
              <w:rPr>
                <w:rFonts w:ascii="Arial" w:hAnsi="Arial" w:cs="Arial"/>
              </w:rPr>
              <w:t>о организации и проведению муниципальных фестивалей, конкурсов, выставок»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Приказ Министерства культуры РФ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culture.gov.ru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№5.1 «Реализация мероприятий в учреждениях библиотечной системы»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распоряжения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5.1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5.2</w:t>
            </w:r>
          </w:p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15.04.2028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15.07.2028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15.10.2028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№6 «Государственная поддержка отрасли культуры (оказание государственной поддержки лучшим </w:t>
            </w:r>
            <w:r w:rsidRPr="00424542">
              <w:rPr>
                <w:rFonts w:ascii="Arial" w:hAnsi="Arial" w:cs="Arial"/>
              </w:rPr>
              <w:lastRenderedPageBreak/>
              <w:t>сельским учреждениям культуры)»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Муратова Т.С.-директор МАУК «Юргинский БМК»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6F3AA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6.1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региональном конкурсе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Заявка на участие в конкурсе, приказ Министерства культуры и национальной политики Кузбасса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mincult-kuzbass.ru</w:t>
            </w:r>
          </w:p>
        </w:tc>
      </w:tr>
      <w:tr w:rsidR="00424542" w:rsidRPr="00424542" w:rsidTr="00C6726E">
        <w:trPr>
          <w:trHeight w:val="31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6.2</w:t>
            </w:r>
          </w:p>
          <w:p w:rsidR="009E5084" w:rsidRPr="00424542" w:rsidRDefault="009E5084" w:rsidP="004048C2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Оснащение материально-технической базы культурно-досуговых учреждений за счет средств, полученных по итогам регионального конкурса «Лучшие сельские муниципальные учреждение культуры, находящиеся на территории Кемеровской области – Кузбасса»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084" w:rsidRPr="00424542" w:rsidRDefault="009E50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-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120AD" w:rsidRPr="00424542" w:rsidRDefault="004120AD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№3</w:t>
      </w:r>
    </w:p>
    <w:p w:rsidR="00BD70D5" w:rsidRPr="00424542" w:rsidRDefault="00BD70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к Муниципальной программе</w:t>
      </w:r>
    </w:p>
    <w:p w:rsidR="00D37454" w:rsidRPr="00424542" w:rsidRDefault="00BD70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  <w:r w:rsidR="00BA763E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</w:rPr>
        <w:t>«Сохранение и развитие музейной деятельности»</w:t>
      </w:r>
    </w:p>
    <w:p w:rsidR="00965CC5" w:rsidRPr="00424542" w:rsidRDefault="00965CC5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numPr>
          <w:ilvl w:val="0"/>
          <w:numId w:val="19"/>
        </w:numPr>
        <w:autoSpaceDE w:val="0"/>
        <w:autoSpaceDN w:val="0"/>
        <w:adjustRightInd w:val="0"/>
        <w:ind w:hanging="7490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3F4E34" w:rsidRPr="00424542" w:rsidRDefault="003F4E34" w:rsidP="00424542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424542" w:rsidRPr="00424542" w:rsidTr="00C6726E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C6726E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2837B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pStyle w:val="a3"/>
        <w:numPr>
          <w:ilvl w:val="0"/>
          <w:numId w:val="19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  <w:lang w:val="en-GB"/>
        </w:rPr>
        <w:t>Показатели комплекса процессных мероприятий</w:t>
      </w:r>
      <w:r w:rsidRPr="00424542">
        <w:rPr>
          <w:rFonts w:ascii="Arial" w:hAnsi="Arial" w:cs="Arial"/>
        </w:rPr>
        <w:t xml:space="preserve"> </w:t>
      </w:r>
    </w:p>
    <w:p w:rsidR="003F4E34" w:rsidRPr="00424542" w:rsidRDefault="003F4E34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460"/>
        <w:gridCol w:w="500"/>
        <w:gridCol w:w="498"/>
        <w:gridCol w:w="526"/>
        <w:gridCol w:w="924"/>
        <w:gridCol w:w="1208"/>
      </w:tblGrid>
      <w:tr w:rsidR="00424542" w:rsidRPr="00424542" w:rsidTr="00C6726E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    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C6726E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C6726E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F73BD0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музея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4235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4446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4668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F73BD0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экспонатов, внесенных в государственный каталог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F73BD0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«Юргинский БМК»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pStyle w:val="a3"/>
        <w:numPr>
          <w:ilvl w:val="0"/>
          <w:numId w:val="19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3F4E34" w:rsidRPr="00424542" w:rsidRDefault="003F4E34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9"/>
        <w:gridCol w:w="1222"/>
        <w:gridCol w:w="892"/>
        <w:gridCol w:w="857"/>
        <w:gridCol w:w="432"/>
        <w:gridCol w:w="569"/>
        <w:gridCol w:w="426"/>
        <w:gridCol w:w="565"/>
        <w:gridCol w:w="426"/>
        <w:gridCol w:w="533"/>
        <w:gridCol w:w="419"/>
        <w:gridCol w:w="502"/>
        <w:gridCol w:w="728"/>
        <w:gridCol w:w="623"/>
        <w:gridCol w:w="565"/>
        <w:gridCol w:w="461"/>
      </w:tblGrid>
      <w:tr w:rsidR="001F5DC2" w:rsidRPr="00424542" w:rsidTr="00F73BD0">
        <w:trPr>
          <w:trHeight w:val="349"/>
          <w:jc w:val="center"/>
        </w:trPr>
        <w:tc>
          <w:tcPr>
            <w:tcW w:w="222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2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999" w:type="pct"/>
            <w:gridSpan w:val="11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9" w:type="pct"/>
            <w:vMerge w:val="restar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2026 года</w:t>
            </w:r>
          </w:p>
        </w:tc>
      </w:tr>
      <w:tr w:rsidR="00AF74BD" w:rsidRPr="00424542" w:rsidTr="00AF74BD">
        <w:trPr>
          <w:trHeight w:val="661"/>
          <w:tblHeader/>
          <w:jc w:val="center"/>
        </w:trPr>
        <w:tc>
          <w:tcPr>
            <w:tcW w:w="222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33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2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295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21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21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7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6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9" w:type="pct"/>
            <w:vMerge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8" w:type="pct"/>
            <w:gridSpan w:val="15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AF74BD" w:rsidRPr="00424542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33" w:type="pct"/>
            <w:vAlign w:val="center"/>
          </w:tcPr>
          <w:p w:rsidR="00965CC5" w:rsidRPr="00424542" w:rsidRDefault="00965CC5" w:rsidP="00F73BD0">
            <w:pPr>
              <w:autoSpaceDE w:val="0"/>
              <w:autoSpaceDN w:val="0"/>
              <w:adjustRightInd w:val="0"/>
              <w:ind w:left="13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музея</w:t>
            </w:r>
          </w:p>
        </w:tc>
        <w:tc>
          <w:tcPr>
            <w:tcW w:w="46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4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</w:t>
            </w:r>
            <w:r w:rsidR="00965CC5" w:rsidRPr="00424542">
              <w:rPr>
                <w:rFonts w:ascii="Arial" w:hAnsi="Arial" w:cs="Arial"/>
              </w:rPr>
              <w:t>ел</w:t>
            </w:r>
            <w:r w:rsidRPr="00424542">
              <w:rPr>
                <w:rFonts w:ascii="Arial" w:hAnsi="Arial" w:cs="Arial"/>
              </w:rPr>
              <w:t>овек</w:t>
            </w:r>
          </w:p>
        </w:tc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331</w:t>
            </w:r>
          </w:p>
        </w:tc>
        <w:tc>
          <w:tcPr>
            <w:tcW w:w="295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346</w:t>
            </w:r>
          </w:p>
        </w:tc>
        <w:tc>
          <w:tcPr>
            <w:tcW w:w="221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354</w:t>
            </w:r>
          </w:p>
        </w:tc>
        <w:tc>
          <w:tcPr>
            <w:tcW w:w="29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360</w:t>
            </w:r>
          </w:p>
        </w:tc>
        <w:tc>
          <w:tcPr>
            <w:tcW w:w="221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355</w:t>
            </w:r>
          </w:p>
        </w:tc>
        <w:tc>
          <w:tcPr>
            <w:tcW w:w="27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341</w:t>
            </w:r>
          </w:p>
        </w:tc>
        <w:tc>
          <w:tcPr>
            <w:tcW w:w="21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337</w:t>
            </w:r>
          </w:p>
        </w:tc>
        <w:tc>
          <w:tcPr>
            <w:tcW w:w="26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346</w:t>
            </w:r>
          </w:p>
        </w:tc>
        <w:tc>
          <w:tcPr>
            <w:tcW w:w="37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369</w:t>
            </w:r>
          </w:p>
        </w:tc>
        <w:tc>
          <w:tcPr>
            <w:tcW w:w="32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370</w:t>
            </w:r>
          </w:p>
        </w:tc>
        <w:tc>
          <w:tcPr>
            <w:tcW w:w="29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366</w:t>
            </w:r>
          </w:p>
        </w:tc>
        <w:tc>
          <w:tcPr>
            <w:tcW w:w="239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4235</w:t>
            </w:r>
          </w:p>
        </w:tc>
      </w:tr>
      <w:tr w:rsidR="00AF74BD" w:rsidRPr="00424542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633" w:type="pct"/>
            <w:vAlign w:val="center"/>
          </w:tcPr>
          <w:p w:rsidR="00965CC5" w:rsidRPr="00424542" w:rsidRDefault="00965CC5" w:rsidP="00F73BD0">
            <w:pPr>
              <w:autoSpaceDE w:val="0"/>
              <w:autoSpaceDN w:val="0"/>
              <w:adjustRightInd w:val="0"/>
              <w:ind w:left="13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экспонатов, внесенных в государс</w:t>
            </w:r>
            <w:r w:rsidRPr="00424542">
              <w:rPr>
                <w:rFonts w:ascii="Arial" w:hAnsi="Arial" w:cs="Arial"/>
              </w:rPr>
              <w:lastRenderedPageBreak/>
              <w:t>твенный каталог</w:t>
            </w:r>
          </w:p>
        </w:tc>
        <w:tc>
          <w:tcPr>
            <w:tcW w:w="46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4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24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95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21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9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21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76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1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60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377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32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93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39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</w:tr>
      <w:tr w:rsidR="00AF74BD" w:rsidRPr="00424542" w:rsidTr="00AF74BD">
        <w:trPr>
          <w:trHeight w:val="386"/>
          <w:jc w:val="center"/>
        </w:trPr>
        <w:tc>
          <w:tcPr>
            <w:tcW w:w="22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633" w:type="pct"/>
          </w:tcPr>
          <w:p w:rsidR="00965CC5" w:rsidRPr="00424542" w:rsidRDefault="0073170B" w:rsidP="00F73BD0">
            <w:pPr>
              <w:autoSpaceDE w:val="0"/>
              <w:autoSpaceDN w:val="0"/>
              <w:adjustRightInd w:val="0"/>
              <w:ind w:left="138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62" w:type="pct"/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4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24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5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1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1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6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7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60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7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3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9" w:type="pct"/>
            <w:vAlign w:val="center"/>
          </w:tcPr>
          <w:p w:rsidR="00965CC5" w:rsidRPr="00424542" w:rsidRDefault="007317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125D50" w:rsidRPr="00424542" w:rsidRDefault="00125D5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4"/>
        <w:gridCol w:w="1222"/>
        <w:gridCol w:w="892"/>
        <w:gridCol w:w="857"/>
        <w:gridCol w:w="436"/>
        <w:gridCol w:w="569"/>
        <w:gridCol w:w="426"/>
        <w:gridCol w:w="567"/>
        <w:gridCol w:w="425"/>
        <w:gridCol w:w="533"/>
        <w:gridCol w:w="419"/>
        <w:gridCol w:w="502"/>
        <w:gridCol w:w="728"/>
        <w:gridCol w:w="623"/>
        <w:gridCol w:w="565"/>
        <w:gridCol w:w="461"/>
      </w:tblGrid>
      <w:tr w:rsidR="001F5DC2" w:rsidRPr="00424542" w:rsidTr="00F73BD0">
        <w:trPr>
          <w:trHeight w:val="349"/>
          <w:jc w:val="center"/>
        </w:trPr>
        <w:tc>
          <w:tcPr>
            <w:tcW w:w="220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2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02" w:type="pct"/>
            <w:gridSpan w:val="11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9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2027 года</w:t>
            </w:r>
          </w:p>
        </w:tc>
      </w:tr>
      <w:tr w:rsidR="00AF74BD" w:rsidRPr="00424542" w:rsidTr="00AF74BD">
        <w:trPr>
          <w:trHeight w:val="661"/>
          <w:tblHeader/>
          <w:jc w:val="center"/>
        </w:trPr>
        <w:tc>
          <w:tcPr>
            <w:tcW w:w="220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33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2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9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80" w:type="pct"/>
            <w:gridSpan w:val="15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AF74BD" w:rsidRPr="00424542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33" w:type="pct"/>
            <w:vAlign w:val="center"/>
          </w:tcPr>
          <w:p w:rsidR="00125D50" w:rsidRPr="00424542" w:rsidRDefault="00125D50" w:rsidP="00F73BD0">
            <w:pPr>
              <w:autoSpaceDE w:val="0"/>
              <w:autoSpaceDN w:val="0"/>
              <w:adjustRightInd w:val="0"/>
              <w:ind w:left="14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музея</w:t>
            </w:r>
          </w:p>
        </w:tc>
        <w:tc>
          <w:tcPr>
            <w:tcW w:w="462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348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363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371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377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372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358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354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363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386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387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383</w:t>
            </w:r>
          </w:p>
        </w:tc>
        <w:tc>
          <w:tcPr>
            <w:tcW w:w="239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4446</w:t>
            </w:r>
          </w:p>
        </w:tc>
      </w:tr>
      <w:tr w:rsidR="00AF74BD" w:rsidRPr="00424542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633" w:type="pct"/>
            <w:vAlign w:val="center"/>
          </w:tcPr>
          <w:p w:rsidR="00125D50" w:rsidRPr="00424542" w:rsidRDefault="00125D50" w:rsidP="00F73BD0">
            <w:pPr>
              <w:autoSpaceDE w:val="0"/>
              <w:autoSpaceDN w:val="0"/>
              <w:adjustRightInd w:val="0"/>
              <w:ind w:left="14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экспонатов, внесенных в государственный каталог</w:t>
            </w:r>
          </w:p>
        </w:tc>
        <w:tc>
          <w:tcPr>
            <w:tcW w:w="462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39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65</w:t>
            </w:r>
          </w:p>
        </w:tc>
      </w:tr>
      <w:tr w:rsidR="00AF74BD" w:rsidRPr="00424542" w:rsidTr="00AF74BD">
        <w:trPr>
          <w:trHeight w:val="386"/>
          <w:jc w:val="center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633" w:type="pct"/>
          </w:tcPr>
          <w:p w:rsidR="00125D50" w:rsidRPr="00424542" w:rsidRDefault="00125D50" w:rsidP="00F73BD0">
            <w:pPr>
              <w:autoSpaceDE w:val="0"/>
              <w:autoSpaceDN w:val="0"/>
              <w:adjustRightInd w:val="0"/>
              <w:ind w:left="14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</w:t>
            </w:r>
            <w:r w:rsidRPr="00424542">
              <w:rPr>
                <w:rFonts w:ascii="Arial" w:hAnsi="Arial" w:cs="Arial"/>
              </w:rPr>
              <w:lastRenderedPageBreak/>
              <w:t>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62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9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125D50" w:rsidRPr="00424542" w:rsidRDefault="00125D5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3F4E34" w:rsidRPr="00424542" w:rsidRDefault="003F4E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4"/>
        <w:gridCol w:w="1222"/>
        <w:gridCol w:w="892"/>
        <w:gridCol w:w="857"/>
        <w:gridCol w:w="436"/>
        <w:gridCol w:w="569"/>
        <w:gridCol w:w="426"/>
        <w:gridCol w:w="567"/>
        <w:gridCol w:w="425"/>
        <w:gridCol w:w="533"/>
        <w:gridCol w:w="419"/>
        <w:gridCol w:w="502"/>
        <w:gridCol w:w="728"/>
        <w:gridCol w:w="623"/>
        <w:gridCol w:w="565"/>
        <w:gridCol w:w="461"/>
      </w:tblGrid>
      <w:tr w:rsidR="001F5DC2" w:rsidRPr="00424542" w:rsidTr="00107629">
        <w:trPr>
          <w:trHeight w:val="349"/>
        </w:trPr>
        <w:tc>
          <w:tcPr>
            <w:tcW w:w="220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2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02" w:type="pct"/>
            <w:gridSpan w:val="11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9" w:type="pct"/>
            <w:vMerge w:val="restar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2028 года</w:t>
            </w:r>
          </w:p>
        </w:tc>
      </w:tr>
      <w:tr w:rsidR="00AF74BD" w:rsidRPr="00424542" w:rsidTr="00107629">
        <w:trPr>
          <w:trHeight w:val="661"/>
          <w:tblHeader/>
        </w:trPr>
        <w:tc>
          <w:tcPr>
            <w:tcW w:w="220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33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2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9" w:type="pct"/>
            <w:vMerge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107629">
        <w:trPr>
          <w:trHeight w:val="386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80" w:type="pct"/>
            <w:gridSpan w:val="15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AF74BD" w:rsidRPr="00424542" w:rsidTr="00107629">
        <w:trPr>
          <w:trHeight w:val="386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33" w:type="pct"/>
            <w:vAlign w:val="center"/>
          </w:tcPr>
          <w:p w:rsidR="00125D50" w:rsidRPr="00424542" w:rsidRDefault="00125D50" w:rsidP="00F73BD0">
            <w:pPr>
              <w:autoSpaceDE w:val="0"/>
              <w:autoSpaceDN w:val="0"/>
              <w:adjustRightInd w:val="0"/>
              <w:ind w:left="14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посетителей музея</w:t>
            </w:r>
          </w:p>
        </w:tc>
        <w:tc>
          <w:tcPr>
            <w:tcW w:w="462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366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381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389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395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390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376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372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381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404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405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401</w:t>
            </w:r>
          </w:p>
        </w:tc>
        <w:tc>
          <w:tcPr>
            <w:tcW w:w="239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4668</w:t>
            </w:r>
          </w:p>
        </w:tc>
      </w:tr>
      <w:tr w:rsidR="00AF74BD" w:rsidRPr="00424542" w:rsidTr="00107629">
        <w:trPr>
          <w:trHeight w:val="386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633" w:type="pct"/>
            <w:vAlign w:val="center"/>
          </w:tcPr>
          <w:p w:rsidR="00125D50" w:rsidRPr="00424542" w:rsidRDefault="00125D50" w:rsidP="00F73BD0">
            <w:pPr>
              <w:autoSpaceDE w:val="0"/>
              <w:autoSpaceDN w:val="0"/>
              <w:adjustRightInd w:val="0"/>
              <w:ind w:left="14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экспонатов, внесенных в государственный каталог</w:t>
            </w:r>
          </w:p>
        </w:tc>
        <w:tc>
          <w:tcPr>
            <w:tcW w:w="462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39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70</w:t>
            </w:r>
          </w:p>
        </w:tc>
      </w:tr>
      <w:tr w:rsidR="00AF74BD" w:rsidRPr="00424542" w:rsidTr="00107629">
        <w:trPr>
          <w:trHeight w:val="386"/>
        </w:trPr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633" w:type="pct"/>
          </w:tcPr>
          <w:p w:rsidR="00125D50" w:rsidRPr="00424542" w:rsidRDefault="00125D50" w:rsidP="00F73BD0">
            <w:pPr>
              <w:autoSpaceDE w:val="0"/>
              <w:autoSpaceDN w:val="0"/>
              <w:adjustRightInd w:val="0"/>
              <w:ind w:left="14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музея от запланир</w:t>
            </w:r>
            <w:r w:rsidRPr="00424542">
              <w:rPr>
                <w:rFonts w:ascii="Arial" w:hAnsi="Arial" w:cs="Arial"/>
              </w:rPr>
              <w:lastRenderedPageBreak/>
              <w:t>ованных лимитов бюджетных средств на отчетный финансовый год</w:t>
            </w:r>
          </w:p>
        </w:tc>
        <w:tc>
          <w:tcPr>
            <w:tcW w:w="462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2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5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1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4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6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60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7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9" w:type="pct"/>
            <w:vAlign w:val="center"/>
          </w:tcPr>
          <w:p w:rsidR="00125D50" w:rsidRPr="00424542" w:rsidRDefault="00125D5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125D50" w:rsidRPr="00424542" w:rsidRDefault="00125D50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424542" w:rsidRDefault="00965CC5" w:rsidP="00424542">
      <w:pPr>
        <w:pStyle w:val="a3"/>
        <w:numPr>
          <w:ilvl w:val="0"/>
          <w:numId w:val="19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3F4E34" w:rsidRPr="00424542" w:rsidRDefault="003F4E34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78"/>
        <w:gridCol w:w="2389"/>
        <w:gridCol w:w="847"/>
        <w:gridCol w:w="1207"/>
        <w:gridCol w:w="1021"/>
        <w:gridCol w:w="550"/>
        <w:gridCol w:w="549"/>
        <w:gridCol w:w="482"/>
        <w:gridCol w:w="710"/>
        <w:gridCol w:w="458"/>
        <w:gridCol w:w="725"/>
      </w:tblGrid>
      <w:tr w:rsidR="00424542" w:rsidRPr="00424542" w:rsidTr="004120AD">
        <w:trPr>
          <w:trHeight w:val="42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Тип мероприятий (результата)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Характеристика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Единица измерения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4120AD">
        <w:trPr>
          <w:trHeight w:val="270"/>
          <w:jc w:val="center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4120AD">
        <w:trPr>
          <w:trHeight w:val="270"/>
          <w:jc w:val="center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4120AD">
        <w:trPr>
          <w:trHeight w:val="346"/>
          <w:jc w:val="center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424542" w:rsidRPr="00424542" w:rsidTr="004120AD">
        <w:trPr>
          <w:trHeight w:val="38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«Обеспечение деятельности по оказанию услуг (в части выплаты заработной платы) подведомственных учреждений»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(-Доля расходов на обеспечение функций работников музея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Расходы на содержание работников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967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 «Обеспечение деятельности по оказанию услуг подведомственных учреждений»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(-количество посетителей музея;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4235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4446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971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988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(связь)»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(-количество посетителей музея;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4235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4446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988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  <w:iCs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2.2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№2.2 «Обеспечение деятельности по оказанию услуг подведомственных учреждений (текущий ремонт)»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(-количество посетителей музея;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4235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4446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№3 «Ежемесячные выплаты стимулирующего характера работникам муниципальных библиотек, музеев и  культурно-досуговых учреждений»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(-Доля расходов на обеспечение функций работников музея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Расходы на содержание работников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№4 «Мероприятия по улучшению материально-технической базы подведомственных учреждений - краеведческого </w:t>
            </w:r>
            <w:r w:rsidRPr="00424542">
              <w:rPr>
                <w:rFonts w:ascii="Arial" w:hAnsi="Arial" w:cs="Arial"/>
              </w:rPr>
              <w:lastRenderedPageBreak/>
              <w:t>музея»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(-количество посетителей музея;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4235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4446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4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№5 «Реализация мероприятий по развитию музейной деятельности»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(-количество посетителей музея;</w:t>
            </w:r>
          </w:p>
          <w:p w:rsidR="00E53982" w:rsidRPr="00424542" w:rsidRDefault="00E53982" w:rsidP="00107629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экспонатов, внесенных в государственный каталог)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Посещение музея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4034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4235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4446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4668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421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Внесение экспонаты в государственный каталог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107629" w:rsidRDefault="00965CC5" w:rsidP="00107629">
      <w:pPr>
        <w:pStyle w:val="a3"/>
        <w:numPr>
          <w:ilvl w:val="0"/>
          <w:numId w:val="19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107629">
        <w:rPr>
          <w:rFonts w:ascii="Arial" w:hAnsi="Arial" w:cs="Arial"/>
        </w:rPr>
        <w:t>Финансовое обеспечение комплекса процессных мероприятий</w:t>
      </w:r>
    </w:p>
    <w:p w:rsidR="00965CC5" w:rsidRPr="00424542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424542" w:rsidRPr="00424542" w:rsidTr="00C6726E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 по годам реализации, тыс. рублей</w:t>
            </w:r>
          </w:p>
        </w:tc>
      </w:tr>
      <w:tr w:rsidR="00424542" w:rsidRPr="00424542" w:rsidTr="00C6726E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C6726E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«Сохранение и развитие музейной деятельности»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3 081,6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3 081,5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9 244,6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2 983,6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2 983,5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8 950,6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294,0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№1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2 660,5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7 981,5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2 660,5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7 981,5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220,0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(результат)</w:t>
            </w:r>
            <w:r w:rsidR="00107629">
              <w:rPr>
                <w:rFonts w:ascii="Arial" w:hAnsi="Arial" w:cs="Arial"/>
                <w:iCs/>
              </w:rPr>
              <w:t>, из них</w:t>
            </w:r>
            <w:r w:rsidRPr="00424542">
              <w:rPr>
                <w:rFonts w:ascii="Arial" w:hAnsi="Arial" w:cs="Arial"/>
                <w:iCs/>
              </w:rPr>
              <w:t xml:space="preserve"> «Обеспечение деятельности по оказанию услуг подведомственных учреждений (коммунальные услуги)»,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№2.2 (результат)</w:t>
            </w:r>
            <w:r w:rsidR="00107629">
              <w:rPr>
                <w:rFonts w:ascii="Arial" w:hAnsi="Arial" w:cs="Arial"/>
                <w:iCs/>
              </w:rPr>
              <w:t xml:space="preserve">, из них </w:t>
            </w:r>
            <w:r w:rsidRPr="00424542">
              <w:rPr>
                <w:rFonts w:ascii="Arial" w:hAnsi="Arial" w:cs="Arial"/>
                <w:iCs/>
              </w:rPr>
              <w:t xml:space="preserve"> «Обеспечение деятельности по оказанию услуг подведомственных учреждений (ремонтные работы)»,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№3 (результат) «Ежемесячные выплаты стимулирующего характера работникам муниципальных библиотек, музеев и  культурно-досуговых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101,1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303,1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3,1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9,1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294,0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№4 (результат) «Мероприятия по улучшению материально-технической базы подведомственных учреждений - краеведческого музея»,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№5 (результат) «Реализация мероприятий по развитию музейной деятельности»,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150,0</w:t>
            </w:r>
          </w:p>
        </w:tc>
      </w:tr>
      <w:tr w:rsidR="00424542" w:rsidRPr="00424542" w:rsidTr="00C6726E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107629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965CC5" w:rsidRDefault="00965CC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65CC5" w:rsidRPr="00107629" w:rsidRDefault="00965CC5" w:rsidP="00107629">
      <w:pPr>
        <w:pStyle w:val="a3"/>
        <w:numPr>
          <w:ilvl w:val="0"/>
          <w:numId w:val="19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107629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965CC5" w:rsidRPr="00424542" w:rsidRDefault="00965CC5" w:rsidP="00424542">
      <w:pPr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00" w:type="pct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1840"/>
        <w:gridCol w:w="2268"/>
        <w:gridCol w:w="1191"/>
        <w:gridCol w:w="1045"/>
      </w:tblGrid>
      <w:tr w:rsidR="00424542" w:rsidRPr="00424542" w:rsidTr="00C6726E">
        <w:trPr>
          <w:trHeight w:val="110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C6726E">
        <w:trPr>
          <w:trHeight w:val="27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C6726E">
        <w:trPr>
          <w:trHeight w:val="442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1B04B4" w:rsidRPr="00424542">
              <w:rPr>
                <w:rFonts w:ascii="Arial" w:hAnsi="Arial" w:cs="Arial"/>
              </w:rPr>
              <w:t xml:space="preserve">№1 </w:t>
            </w:r>
            <w:r w:rsidRPr="00424542">
              <w:rPr>
                <w:rFonts w:ascii="Arial" w:hAnsi="Arial" w:cs="Arial"/>
              </w:rPr>
              <w:t>«Совершенствование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музее»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Мероприятие </w:t>
            </w:r>
            <w:r w:rsidR="001B04B4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1B04B4" w:rsidRPr="00424542">
              <w:rPr>
                <w:rFonts w:ascii="Arial" w:hAnsi="Arial" w:cs="Arial"/>
              </w:rPr>
              <w:t>№</w:t>
            </w:r>
            <w:r w:rsidR="00107629">
              <w:rPr>
                <w:rFonts w:ascii="Arial" w:hAnsi="Arial" w:cs="Arial"/>
              </w:rPr>
              <w:t xml:space="preserve">2 </w:t>
            </w:r>
            <w:r w:rsidR="0063550B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Обеспечение деятельности по оказанию услуг подведомственных уч</w:t>
            </w:r>
            <w:r w:rsidR="0063550B" w:rsidRPr="00424542">
              <w:rPr>
                <w:rFonts w:ascii="Arial" w:hAnsi="Arial" w:cs="Arial"/>
              </w:rPr>
              <w:t>реждений»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</w:t>
            </w:r>
            <w:r w:rsidR="001B04B4" w:rsidRPr="00424542">
              <w:rPr>
                <w:rFonts w:ascii="Arial" w:hAnsi="Arial" w:cs="Arial"/>
                <w:iCs/>
              </w:rPr>
              <w:t>№</w:t>
            </w:r>
            <w:r w:rsidRPr="00424542">
              <w:rPr>
                <w:rFonts w:ascii="Arial" w:hAnsi="Arial" w:cs="Arial"/>
                <w:iCs/>
              </w:rPr>
              <w:t>2.1 «Обеспечение деятельности по оказанию услуг подведомственных учреждений (услуги связи)»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965CC5" w:rsidRPr="00424542" w:rsidRDefault="00965CC5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26" w:tgtFrame="_blank" w:history="1">
              <w:r w:rsidR="00965CC5" w:rsidRPr="00424542">
                <w:rPr>
                  <w:rFonts w:ascii="Arial" w:hAnsi="Arial" w:cs="Arial"/>
                  <w:bCs/>
                  <w:u w:val="single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965CC5" w:rsidRPr="00424542" w:rsidRDefault="00965CC5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27" w:tgtFrame="_blank" w:history="1">
              <w:r w:rsidR="00965CC5" w:rsidRPr="00424542">
                <w:rPr>
                  <w:rFonts w:ascii="Arial" w:hAnsi="Arial" w:cs="Arial"/>
                  <w:bCs/>
                  <w:u w:val="single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1B04B4" w:rsidRPr="00424542">
              <w:rPr>
                <w:rFonts w:ascii="Arial" w:hAnsi="Arial" w:cs="Arial"/>
              </w:rPr>
              <w:t>№</w:t>
            </w:r>
            <w:r w:rsidR="00107629">
              <w:rPr>
                <w:rFonts w:ascii="Arial" w:hAnsi="Arial" w:cs="Arial"/>
              </w:rPr>
              <w:t>2.2</w:t>
            </w:r>
            <w:r w:rsidRPr="00424542">
              <w:rPr>
                <w:rFonts w:ascii="Arial" w:hAnsi="Arial" w:cs="Arial"/>
              </w:rPr>
              <w:t xml:space="preserve"> </w:t>
            </w:r>
            <w:r w:rsidR="0063550B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Обеспечение деятельности по оказанию услуг подведомственных учреждений (текущий ремонт)</w:t>
            </w:r>
            <w:r w:rsidR="0063550B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</w:t>
            </w:r>
            <w:r w:rsidRPr="00424542">
              <w:rPr>
                <w:rFonts w:ascii="Arial" w:hAnsi="Arial" w:cs="Arial"/>
              </w:rPr>
              <w:lastRenderedPageBreak/>
              <w:t>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2.3</w:t>
            </w:r>
          </w:p>
          <w:p w:rsidR="0063550B" w:rsidRPr="00424542" w:rsidRDefault="0063550B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0B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63550B" w:rsidRPr="00424542" w:rsidRDefault="0063550B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0B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ind w:left="142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</w:t>
            </w:r>
            <w:r w:rsidR="0063550B" w:rsidRPr="00424542">
              <w:rPr>
                <w:rFonts w:ascii="Arial" w:hAnsi="Arial" w:cs="Arial"/>
                <w:iCs/>
              </w:rPr>
              <w:t>№</w:t>
            </w:r>
            <w:r w:rsidR="009E5084" w:rsidRPr="00424542">
              <w:rPr>
                <w:rFonts w:ascii="Arial" w:hAnsi="Arial" w:cs="Arial"/>
                <w:iCs/>
              </w:rPr>
              <w:t>3</w:t>
            </w:r>
            <w:r w:rsidRPr="00424542">
              <w:rPr>
                <w:rFonts w:ascii="Arial" w:hAnsi="Arial" w:cs="Arial"/>
                <w:iCs/>
              </w:rPr>
              <w:t xml:space="preserve"> </w:t>
            </w:r>
            <w:r w:rsidR="0063550B" w:rsidRPr="00424542">
              <w:rPr>
                <w:rFonts w:ascii="Arial" w:hAnsi="Arial" w:cs="Arial"/>
                <w:iCs/>
              </w:rPr>
              <w:t>«</w:t>
            </w:r>
            <w:r w:rsidRPr="00424542">
              <w:rPr>
                <w:rFonts w:ascii="Arial" w:hAnsi="Arial" w:cs="Arial"/>
                <w:iCs/>
              </w:rPr>
              <w:t>Ежемесячные выплаты стимулирующего характера работникам муниципальных библиотек, музеев и  культурно-досуговых учреждений</w:t>
            </w:r>
            <w:r w:rsidR="0063550B" w:rsidRPr="00424542">
              <w:rPr>
                <w:rFonts w:ascii="Arial" w:hAnsi="Arial" w:cs="Arial"/>
                <w:iCs/>
              </w:rPr>
              <w:t>»</w:t>
            </w:r>
            <w:r w:rsidRPr="00424542">
              <w:rPr>
                <w:rFonts w:ascii="Arial" w:hAnsi="Arial" w:cs="Arial"/>
                <w:iCs/>
              </w:rPr>
              <w:t xml:space="preserve">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F73BD0">
            <w:pPr>
              <w:ind w:left="142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</w:t>
            </w:r>
            <w:r w:rsidR="009E5084" w:rsidRPr="00424542">
              <w:rPr>
                <w:rFonts w:ascii="Arial" w:hAnsi="Arial" w:cs="Arial"/>
                <w:iCs/>
              </w:rPr>
              <w:t>№4</w:t>
            </w:r>
            <w:r w:rsidRPr="00424542">
              <w:rPr>
                <w:rFonts w:ascii="Arial" w:hAnsi="Arial" w:cs="Arial"/>
                <w:iCs/>
              </w:rPr>
              <w:t xml:space="preserve"> </w:t>
            </w:r>
            <w:r w:rsidR="0063550B" w:rsidRPr="00424542">
              <w:rPr>
                <w:rFonts w:ascii="Arial" w:hAnsi="Arial" w:cs="Arial"/>
                <w:iCs/>
              </w:rPr>
              <w:t>«</w:t>
            </w:r>
            <w:r w:rsidRPr="00424542">
              <w:rPr>
                <w:rFonts w:ascii="Arial" w:hAnsi="Arial" w:cs="Arial"/>
                <w:iCs/>
              </w:rPr>
              <w:t>Мероприятия по улучшению материально-технической базы подведомственных учреждений - краеведческого музея</w:t>
            </w:r>
            <w:r w:rsidR="0063550B" w:rsidRPr="00424542">
              <w:rPr>
                <w:rFonts w:ascii="Arial" w:hAnsi="Arial" w:cs="Arial"/>
                <w:iCs/>
              </w:rPr>
              <w:t>»</w:t>
            </w:r>
            <w:r w:rsidRPr="00424542">
              <w:rPr>
                <w:rFonts w:ascii="Arial" w:hAnsi="Arial" w:cs="Arial"/>
                <w:iCs/>
              </w:rPr>
              <w:t xml:space="preserve"> </w:t>
            </w:r>
            <w:r w:rsidRPr="00424542">
              <w:rPr>
                <w:rFonts w:ascii="Arial" w:hAnsi="Arial" w:cs="Arial"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C5" w:rsidRPr="00424542" w:rsidRDefault="00965CC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C5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9E5084" w:rsidRPr="00424542">
              <w:rPr>
                <w:rFonts w:ascii="Arial" w:hAnsi="Arial" w:cs="Arial"/>
              </w:rPr>
              <w:t>4</w:t>
            </w:r>
            <w:r w:rsidRPr="00424542">
              <w:rPr>
                <w:rFonts w:ascii="Arial" w:hAnsi="Arial" w:cs="Arial"/>
              </w:rPr>
              <w:t>.1</w:t>
            </w:r>
          </w:p>
          <w:p w:rsidR="0063550B" w:rsidRPr="00424542" w:rsidRDefault="0063550B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63550B" w:rsidRPr="00424542" w:rsidRDefault="0063550B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63550B" w:rsidRPr="00424542" w:rsidRDefault="0063550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0B" w:rsidRPr="00424542" w:rsidRDefault="0063550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0B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№5 «Реализация мероприятий </w:t>
            </w:r>
            <w:r w:rsidRPr="00424542">
              <w:rPr>
                <w:rFonts w:ascii="Arial" w:hAnsi="Arial" w:cs="Arial"/>
                <w:iCs/>
              </w:rPr>
              <w:lastRenderedPageBreak/>
              <w:t>по развитию музейной деятельности»</w:t>
            </w: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iCs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</w:t>
            </w:r>
            <w:r w:rsidRPr="00424542">
              <w:rPr>
                <w:rFonts w:ascii="Arial" w:hAnsi="Arial" w:cs="Arial"/>
              </w:rPr>
              <w:lastRenderedPageBreak/>
              <w:t>Управления культуры, молодежной политики и спорта</w:t>
            </w:r>
          </w:p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5.1</w:t>
            </w:r>
          </w:p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E6CBC" w:rsidRPr="00424542" w:rsidRDefault="00AE6CB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107629" w:rsidP="00F73BD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№2</w:t>
            </w:r>
            <w:r w:rsidR="004C63C4" w:rsidRPr="00424542">
              <w:rPr>
                <w:rFonts w:ascii="Arial" w:hAnsi="Arial" w:cs="Arial"/>
              </w:rPr>
              <w:t xml:space="preserve"> «Обеспечение деятельности по оказанию услуг подведомственных учреждений»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«Обеспечение деятельности по оказанию услуг подведомственных учреждений (услуги связи)»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28" w:tgtFrame="_blank" w:history="1">
              <w:r w:rsidR="004C63C4" w:rsidRPr="00424542">
                <w:rPr>
                  <w:rFonts w:ascii="Arial" w:hAnsi="Arial" w:cs="Arial"/>
                  <w:bCs/>
                  <w:u w:val="single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Контрольная точка 2.2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29" w:tgtFrame="_blank" w:history="1">
              <w:r w:rsidR="004C63C4" w:rsidRPr="00424542">
                <w:rPr>
                  <w:rFonts w:ascii="Arial" w:hAnsi="Arial" w:cs="Arial"/>
                  <w:bCs/>
                  <w:u w:val="single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F73BD0" w:rsidP="00F73BD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№2.2</w:t>
            </w:r>
            <w:r w:rsidR="004C63C4" w:rsidRPr="00424542">
              <w:rPr>
                <w:rFonts w:ascii="Arial" w:hAnsi="Arial" w:cs="Arial"/>
              </w:rPr>
              <w:t xml:space="preserve"> «Обеспечение деятельности по оказанию услуг подведомственных учреждений (текущий ремонт)»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2.3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</w:t>
            </w:r>
            <w:r w:rsidR="009E5084" w:rsidRPr="00424542">
              <w:rPr>
                <w:rFonts w:ascii="Arial" w:hAnsi="Arial" w:cs="Arial"/>
                <w:iCs/>
              </w:rPr>
              <w:t>3</w:t>
            </w:r>
            <w:r w:rsidRPr="00424542">
              <w:rPr>
                <w:rFonts w:ascii="Arial" w:hAnsi="Arial" w:cs="Arial"/>
                <w:iCs/>
              </w:rPr>
              <w:t xml:space="preserve"> «Ежемесячные выплаты стимулирующего характера работникам муниципальных библиотек, музеев и  культурно-досуговых учреждений»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</w:t>
            </w:r>
            <w:r w:rsidR="009E5084" w:rsidRPr="00424542">
              <w:rPr>
                <w:rFonts w:ascii="Arial" w:hAnsi="Arial" w:cs="Arial"/>
                <w:iCs/>
              </w:rPr>
              <w:t>№4</w:t>
            </w:r>
            <w:r w:rsidRPr="00424542">
              <w:rPr>
                <w:rFonts w:ascii="Arial" w:hAnsi="Arial" w:cs="Arial"/>
                <w:iCs/>
              </w:rPr>
              <w:t xml:space="preserve"> «Мероприятия по улучшению материально-технической базы </w:t>
            </w:r>
            <w:r w:rsidRPr="00424542">
              <w:rPr>
                <w:rFonts w:ascii="Arial" w:hAnsi="Arial" w:cs="Arial"/>
                <w:iCs/>
              </w:rPr>
              <w:lastRenderedPageBreak/>
              <w:t xml:space="preserve">подведомственных учреждений - краеведческого музея» </w:t>
            </w:r>
            <w:r w:rsidRPr="00424542">
              <w:rPr>
                <w:rFonts w:ascii="Arial" w:hAnsi="Arial" w:cs="Arial"/>
              </w:rPr>
              <w:t>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424542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№5 «Реализация мероприятий по развитию музейной деятельности»</w:t>
            </w: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iCs/>
              </w:rPr>
              <w:t>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5.1</w:t>
            </w:r>
          </w:p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E6CBC" w:rsidRPr="00424542" w:rsidRDefault="00AE6CB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9E5084" w:rsidRPr="00424542">
              <w:rPr>
                <w:rFonts w:ascii="Arial" w:hAnsi="Arial" w:cs="Arial"/>
              </w:rPr>
              <w:t>4</w:t>
            </w:r>
            <w:r w:rsidRPr="00424542">
              <w:rPr>
                <w:rFonts w:ascii="Arial" w:hAnsi="Arial" w:cs="Arial"/>
              </w:rPr>
              <w:t>.1</w:t>
            </w:r>
          </w:p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F73BD0" w:rsidP="00F73BD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№2</w:t>
            </w:r>
            <w:r w:rsidR="004C63C4" w:rsidRPr="00424542">
              <w:rPr>
                <w:rFonts w:ascii="Arial" w:hAnsi="Arial" w:cs="Arial"/>
              </w:rPr>
              <w:t xml:space="preserve"> «Обеспечение деятельности по оказанию услуг подведомственных учреждений» в 2028 году </w:t>
            </w:r>
            <w:r w:rsidR="004C63C4" w:rsidRPr="00424542">
              <w:rPr>
                <w:rFonts w:ascii="Arial" w:hAnsi="Arial" w:cs="Arial"/>
              </w:rPr>
              <w:lastRenderedPageBreak/>
              <w:t>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</w:t>
            </w:r>
            <w:r w:rsidRPr="00424542">
              <w:rPr>
                <w:rFonts w:ascii="Arial" w:hAnsi="Arial" w:cs="Arial"/>
              </w:rPr>
              <w:lastRenderedPageBreak/>
              <w:t>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№2.1 «Обеспечение деятельности по оказанию услуг подведомственных учреждений (услуги связи)»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30" w:tgtFrame="_blank" w:history="1">
              <w:r w:rsidR="004C63C4" w:rsidRPr="00424542">
                <w:rPr>
                  <w:rFonts w:ascii="Arial" w:hAnsi="Arial" w:cs="Arial"/>
                  <w:bCs/>
                  <w:u w:val="single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31" w:tgtFrame="_blank" w:history="1">
              <w:r w:rsidR="004C63C4" w:rsidRPr="00424542">
                <w:rPr>
                  <w:rFonts w:ascii="Arial" w:hAnsi="Arial" w:cs="Arial"/>
                  <w:bCs/>
                  <w:u w:val="single"/>
                </w:rPr>
                <w:t>zakupki.gov.ru</w:t>
              </w:r>
            </w:hyperlink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</w:t>
            </w:r>
            <w:r w:rsidR="00F73BD0">
              <w:rPr>
                <w:rFonts w:ascii="Arial" w:hAnsi="Arial" w:cs="Arial"/>
              </w:rPr>
              <w:t xml:space="preserve">ятие №2.2 </w:t>
            </w:r>
            <w:r w:rsidRPr="00424542">
              <w:rPr>
                <w:rFonts w:ascii="Arial" w:hAnsi="Arial" w:cs="Arial"/>
              </w:rPr>
              <w:t>«Обеспечение деятельности по оказанию услуг подведомственных учреждений (текущий ремонт)»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2.3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4C63C4" w:rsidRPr="00424542" w:rsidRDefault="004C63C4" w:rsidP="00F73BD0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Осуществление приемки и оплаты Выполненных </w:t>
            </w:r>
            <w:r w:rsidRPr="00424542">
              <w:rPr>
                <w:rFonts w:ascii="Arial" w:hAnsi="Arial" w:cs="Arial"/>
              </w:rPr>
              <w:lastRenderedPageBreak/>
              <w:t>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</w:t>
            </w:r>
            <w:r w:rsidRPr="00424542">
              <w:rPr>
                <w:rFonts w:ascii="Arial" w:hAnsi="Arial" w:cs="Arial"/>
              </w:rPr>
              <w:lastRenderedPageBreak/>
              <w:t>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Акты выполненных </w:t>
            </w:r>
            <w:r w:rsidRPr="00424542">
              <w:rPr>
                <w:rFonts w:ascii="Arial" w:hAnsi="Arial" w:cs="Arial"/>
              </w:rPr>
              <w:lastRenderedPageBreak/>
              <w:t>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</w:t>
            </w:r>
            <w:r w:rsidR="009E5084" w:rsidRPr="00424542">
              <w:rPr>
                <w:rFonts w:ascii="Arial" w:hAnsi="Arial" w:cs="Arial"/>
                <w:iCs/>
              </w:rPr>
              <w:t>3</w:t>
            </w:r>
            <w:r w:rsidRPr="00424542">
              <w:rPr>
                <w:rFonts w:ascii="Arial" w:hAnsi="Arial" w:cs="Arial"/>
                <w:iCs/>
              </w:rPr>
              <w:t xml:space="preserve"> «Ежемесячные выплаты стимулирующего характера работникам муниципальных библиотек, музеев и  культурно-досуговых учреждений»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</w:t>
            </w:r>
            <w:r w:rsidR="009E5084" w:rsidRPr="00424542">
              <w:rPr>
                <w:rFonts w:ascii="Arial" w:hAnsi="Arial" w:cs="Arial"/>
                <w:iCs/>
              </w:rPr>
              <w:t>4</w:t>
            </w:r>
            <w:r w:rsidRPr="00424542">
              <w:rPr>
                <w:rFonts w:ascii="Arial" w:hAnsi="Arial" w:cs="Arial"/>
                <w:iCs/>
              </w:rPr>
              <w:t xml:space="preserve"> «Мероприятия по улучшению материально-технической базы подведомственных учреждений - краеведческого музея» </w:t>
            </w:r>
            <w:r w:rsidRPr="00424542">
              <w:rPr>
                <w:rFonts w:ascii="Arial" w:hAnsi="Arial" w:cs="Arial"/>
              </w:rPr>
              <w:t>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9E5084" w:rsidRPr="00424542">
              <w:rPr>
                <w:rFonts w:ascii="Arial" w:hAnsi="Arial" w:cs="Arial"/>
              </w:rPr>
              <w:t>4</w:t>
            </w:r>
            <w:r w:rsidRPr="00424542">
              <w:rPr>
                <w:rFonts w:ascii="Arial" w:hAnsi="Arial" w:cs="Arial"/>
              </w:rPr>
              <w:t>.1</w:t>
            </w:r>
          </w:p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работ";</w:t>
            </w:r>
          </w:p>
          <w:p w:rsidR="004C63C4" w:rsidRPr="00424542" w:rsidRDefault="004C63C4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4C63C4" w:rsidRPr="00424542" w:rsidRDefault="004C63C4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контракты/договора.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3C4" w:rsidRPr="00424542" w:rsidRDefault="004C63C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№5 «Реализация мероприятий по развитию музейной деятельности»</w:t>
            </w: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iCs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C6726E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5.1</w:t>
            </w:r>
          </w:p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только в части приобретения товаров, работ, услуг. Заключение контракта (договора) на приобретение товаров, предоставление услуг, </w:t>
            </w:r>
            <w:r w:rsidRPr="00424542">
              <w:rPr>
                <w:rFonts w:ascii="Arial" w:hAnsi="Arial" w:cs="Arial"/>
              </w:rPr>
              <w:lastRenderedPageBreak/>
              <w:t>выполнение работ";</w:t>
            </w:r>
          </w:p>
          <w:p w:rsidR="00AE6CBC" w:rsidRPr="00424542" w:rsidRDefault="00AE6CBC" w:rsidP="00F73BD0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E6CBC" w:rsidRPr="00424542" w:rsidRDefault="00AE6CB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</w:t>
            </w:r>
            <w:r w:rsidRPr="00424542">
              <w:rPr>
                <w:rFonts w:ascii="Arial" w:hAnsi="Arial" w:cs="Arial"/>
              </w:rPr>
              <w:lastRenderedPageBreak/>
              <w:t>директор МАУК «Юргинский БМК»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Муниципальные контракты/договора. Платежные документ</w:t>
            </w:r>
            <w:r w:rsidRPr="00424542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CBC" w:rsidRPr="00424542" w:rsidRDefault="00AE6CB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</w:tbl>
    <w:p w:rsidR="00965CC5" w:rsidRPr="00424542" w:rsidRDefault="00965CC5" w:rsidP="00424542">
      <w:pPr>
        <w:rPr>
          <w:rFonts w:ascii="Arial" w:hAnsi="Arial" w:cs="Arial"/>
        </w:rPr>
      </w:pPr>
    </w:p>
    <w:p w:rsidR="00CF417A" w:rsidRPr="00424542" w:rsidRDefault="00CF417A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A763E" w:rsidRDefault="00BA763E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F73BD0" w:rsidRDefault="00F73BD0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120AD" w:rsidRPr="00424542" w:rsidRDefault="004120AD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P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17A" w:rsidRPr="00424542" w:rsidRDefault="00CF417A" w:rsidP="00424542">
      <w:pPr>
        <w:autoSpaceDE w:val="0"/>
        <w:autoSpaceDN w:val="0"/>
        <w:adjustRightInd w:val="0"/>
        <w:ind w:left="9923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№4</w:t>
      </w:r>
    </w:p>
    <w:p w:rsidR="00AE6CBC" w:rsidRPr="00424542" w:rsidRDefault="00AE6CBC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к Муниципальной программе</w:t>
      </w:r>
    </w:p>
    <w:p w:rsidR="00D37454" w:rsidRPr="00424542" w:rsidRDefault="00AE6CBC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  <w:r w:rsidR="00BA763E">
        <w:rPr>
          <w:rFonts w:ascii="Arial" w:hAnsi="Arial" w:cs="Arial"/>
        </w:rPr>
        <w:t xml:space="preserve"> </w:t>
      </w:r>
      <w:r w:rsidR="00E53982" w:rsidRPr="00424542">
        <w:rPr>
          <w:rFonts w:ascii="Arial" w:hAnsi="Arial" w:cs="Arial"/>
        </w:rPr>
        <w:t>«</w:t>
      </w:r>
      <w:r w:rsidRPr="00424542">
        <w:rPr>
          <w:rFonts w:ascii="Arial" w:hAnsi="Arial" w:cs="Arial"/>
        </w:rPr>
        <w:t>Развитие учреждений дополнительного образования»</w:t>
      </w:r>
    </w:p>
    <w:p w:rsidR="00D37454" w:rsidRPr="00424542" w:rsidRDefault="00D37454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B13EA" w:rsidRPr="00424542" w:rsidRDefault="00CB13EA" w:rsidP="00424542">
      <w:pPr>
        <w:numPr>
          <w:ilvl w:val="0"/>
          <w:numId w:val="14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424542" w:rsidRPr="00424542" w:rsidRDefault="00424542" w:rsidP="00424542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622"/>
      </w:tblGrid>
      <w:tr w:rsidR="00424542" w:rsidRPr="00424542" w:rsidTr="00502D76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502D76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9506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CB13EA" w:rsidRPr="00424542" w:rsidRDefault="00CB13E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B13EA" w:rsidRPr="00424542" w:rsidRDefault="00CB13EA" w:rsidP="00424542">
      <w:pPr>
        <w:pStyle w:val="a3"/>
        <w:numPr>
          <w:ilvl w:val="0"/>
          <w:numId w:val="14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  <w:lang w:val="en-GB"/>
        </w:rPr>
        <w:t>Показатели комплекса процессных мероприятий</w:t>
      </w:r>
    </w:p>
    <w:p w:rsidR="00424542" w:rsidRPr="00424542" w:rsidRDefault="0042454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424542" w:rsidRPr="00424542" w:rsidTr="00502D76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502D76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502D76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Охват детей до 18 лет программами дополнительного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Управление культуры, молодежной политики и спорта, МАУДО «ДШИ №34», МАУДО «ДМШ </w:t>
            </w:r>
            <w:r w:rsidRPr="00424542">
              <w:rPr>
                <w:rFonts w:ascii="Arial" w:hAnsi="Arial" w:cs="Arial"/>
              </w:rPr>
              <w:lastRenderedPageBreak/>
              <w:t>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учащихся, обучающихся по предпрофессиональной программе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81070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</w:tbl>
    <w:p w:rsidR="00CB13EA" w:rsidRPr="00424542" w:rsidRDefault="00CB13E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B13EA" w:rsidRPr="00424542" w:rsidRDefault="00CB13EA" w:rsidP="00424542">
      <w:pPr>
        <w:pStyle w:val="a3"/>
        <w:numPr>
          <w:ilvl w:val="0"/>
          <w:numId w:val="14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424542" w:rsidRPr="00424542" w:rsidRDefault="0042454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31"/>
        <w:gridCol w:w="1711"/>
        <w:gridCol w:w="838"/>
        <w:gridCol w:w="803"/>
        <w:gridCol w:w="525"/>
        <w:gridCol w:w="662"/>
        <w:gridCol w:w="367"/>
        <w:gridCol w:w="535"/>
        <w:gridCol w:w="295"/>
        <w:gridCol w:w="388"/>
        <w:gridCol w:w="392"/>
        <w:gridCol w:w="471"/>
        <w:gridCol w:w="681"/>
        <w:gridCol w:w="587"/>
        <w:gridCol w:w="531"/>
        <w:gridCol w:w="432"/>
      </w:tblGrid>
      <w:tr w:rsidR="001F5DC2" w:rsidRPr="00424542" w:rsidTr="0081070B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п/п</w:t>
            </w:r>
          </w:p>
        </w:tc>
        <w:tc>
          <w:tcPr>
            <w:tcW w:w="887" w:type="pct"/>
            <w:vMerge w:val="restar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 xml:space="preserve">Показатели 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комплекса процессных мероприятий</w:t>
            </w:r>
          </w:p>
        </w:tc>
        <w:tc>
          <w:tcPr>
            <w:tcW w:w="434" w:type="pct"/>
            <w:vMerge w:val="restar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Уровен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ь показателя</w:t>
            </w:r>
          </w:p>
        </w:tc>
        <w:tc>
          <w:tcPr>
            <w:tcW w:w="416" w:type="pct"/>
            <w:vMerge w:val="restar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Едини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ца измерения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815" w:type="pct"/>
            <w:gridSpan w:val="11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Плановые значения</w:t>
            </w:r>
          </w:p>
        </w:tc>
        <w:tc>
          <w:tcPr>
            <w:tcW w:w="224" w:type="pct"/>
            <w:vMerge w:val="restar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На </w:t>
            </w:r>
            <w:r w:rsidRPr="00424542">
              <w:rPr>
                <w:rFonts w:ascii="Arial" w:hAnsi="Arial" w:cs="Arial"/>
              </w:rPr>
              <w:lastRenderedPageBreak/>
              <w:t>конец</w:t>
            </w:r>
            <w:proofErr w:type="gramEnd"/>
            <w:r w:rsidRPr="00424542">
              <w:rPr>
                <w:rFonts w:ascii="Arial" w:hAnsi="Arial" w:cs="Arial"/>
              </w:rPr>
              <w:t xml:space="preserve"> </w:t>
            </w:r>
            <w:r w:rsidR="00692F78" w:rsidRPr="00424542">
              <w:rPr>
                <w:rFonts w:ascii="Arial" w:hAnsi="Arial" w:cs="Arial"/>
              </w:rPr>
              <w:t>2026</w:t>
            </w:r>
            <w:r w:rsidRPr="00424542">
              <w:rPr>
                <w:rFonts w:ascii="Arial" w:hAnsi="Arial" w:cs="Arial"/>
              </w:rPr>
              <w:t xml:space="preserve"> года</w:t>
            </w:r>
          </w:p>
        </w:tc>
      </w:tr>
      <w:tr w:rsidR="001F5DC2" w:rsidRPr="00424542" w:rsidTr="0081070B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87" w:type="pct"/>
            <w:vMerge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34" w:type="pct"/>
            <w:vMerge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16" w:type="pct"/>
            <w:vMerge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2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4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90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77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01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5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5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24" w:type="pct"/>
            <w:vMerge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887" w:type="pct"/>
          </w:tcPr>
          <w:p w:rsidR="00CB13EA" w:rsidRPr="00424542" w:rsidRDefault="00CB13EA" w:rsidP="0081070B">
            <w:pPr>
              <w:autoSpaceDE w:val="0"/>
              <w:autoSpaceDN w:val="0"/>
              <w:adjustRightInd w:val="0"/>
              <w:ind w:left="19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Охват детей до 18 лет программами дополнительного образования</w:t>
            </w:r>
          </w:p>
        </w:tc>
        <w:tc>
          <w:tcPr>
            <w:tcW w:w="43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16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</w:t>
            </w:r>
            <w:r w:rsidR="00D163F7" w:rsidRPr="00424542">
              <w:rPr>
                <w:rFonts w:ascii="Arial" w:hAnsi="Arial" w:cs="Arial"/>
              </w:rPr>
              <w:t>овек</w:t>
            </w:r>
          </w:p>
        </w:tc>
        <w:tc>
          <w:tcPr>
            <w:tcW w:w="272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34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190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277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15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201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20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24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35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30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275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224" w:type="pct"/>
            <w:vAlign w:val="center"/>
          </w:tcPr>
          <w:p w:rsidR="00CB13EA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</w:tr>
      <w:tr w:rsidR="001F5DC2" w:rsidRPr="00424542" w:rsidTr="0081070B">
        <w:trPr>
          <w:trHeight w:val="1552"/>
          <w:jc w:val="center"/>
        </w:trPr>
        <w:tc>
          <w:tcPr>
            <w:tcW w:w="22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887" w:type="pct"/>
            <w:vAlign w:val="center"/>
          </w:tcPr>
          <w:p w:rsidR="00CB13EA" w:rsidRPr="00424542" w:rsidRDefault="00CB13EA" w:rsidP="0081070B">
            <w:pPr>
              <w:autoSpaceDE w:val="0"/>
              <w:autoSpaceDN w:val="0"/>
              <w:adjustRightInd w:val="0"/>
              <w:ind w:left="19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43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16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</w:t>
            </w:r>
            <w:r w:rsidR="00D163F7" w:rsidRPr="00424542">
              <w:rPr>
                <w:rFonts w:ascii="Arial" w:hAnsi="Arial" w:cs="Arial"/>
              </w:rPr>
              <w:t>овек</w:t>
            </w:r>
          </w:p>
        </w:tc>
        <w:tc>
          <w:tcPr>
            <w:tcW w:w="272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D163F7" w:rsidRPr="00424542">
              <w:rPr>
                <w:rFonts w:ascii="Arial" w:hAnsi="Arial" w:cs="Arial"/>
              </w:rPr>
              <w:t>0</w:t>
            </w:r>
          </w:p>
        </w:tc>
        <w:tc>
          <w:tcPr>
            <w:tcW w:w="34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D163F7" w:rsidRPr="00424542">
              <w:rPr>
                <w:rFonts w:ascii="Arial" w:hAnsi="Arial" w:cs="Arial"/>
              </w:rPr>
              <w:t>1</w:t>
            </w:r>
          </w:p>
        </w:tc>
        <w:tc>
          <w:tcPr>
            <w:tcW w:w="190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D163F7" w:rsidRPr="00424542">
              <w:rPr>
                <w:rFonts w:ascii="Arial" w:hAnsi="Arial" w:cs="Arial"/>
              </w:rPr>
              <w:t>1</w:t>
            </w:r>
          </w:p>
        </w:tc>
        <w:tc>
          <w:tcPr>
            <w:tcW w:w="277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  <w:r w:rsidR="00D163F7" w:rsidRPr="00424542">
              <w:rPr>
                <w:rFonts w:ascii="Arial" w:hAnsi="Arial" w:cs="Arial"/>
              </w:rPr>
              <w:t>2</w:t>
            </w:r>
          </w:p>
        </w:tc>
        <w:tc>
          <w:tcPr>
            <w:tcW w:w="15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201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3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3" w:type="pct"/>
            <w:vAlign w:val="center"/>
          </w:tcPr>
          <w:p w:rsidR="00CB13EA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304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275" w:type="pct"/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224" w:type="pct"/>
            <w:vAlign w:val="center"/>
          </w:tcPr>
          <w:p w:rsidR="00CB13EA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96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</w:t>
            </w:r>
            <w:r w:rsidR="00F93597" w:rsidRPr="00424542">
              <w:rPr>
                <w:rFonts w:ascii="Arial" w:hAnsi="Arial" w:cs="Arial"/>
              </w:rPr>
              <w:t>3</w:t>
            </w:r>
          </w:p>
        </w:tc>
        <w:tc>
          <w:tcPr>
            <w:tcW w:w="887" w:type="pct"/>
            <w:vAlign w:val="center"/>
          </w:tcPr>
          <w:p w:rsidR="00692F78" w:rsidRPr="00424542" w:rsidRDefault="00692F78" w:rsidP="0081070B">
            <w:pPr>
              <w:autoSpaceDE w:val="0"/>
              <w:autoSpaceDN w:val="0"/>
              <w:adjustRightInd w:val="0"/>
              <w:ind w:left="19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учащихся, обучающихся по предпрофессиональной программе</w:t>
            </w:r>
          </w:p>
        </w:tc>
        <w:tc>
          <w:tcPr>
            <w:tcW w:w="434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16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2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343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190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77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153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01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3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4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3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304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75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24" w:type="pct"/>
            <w:vAlign w:val="center"/>
          </w:tcPr>
          <w:p w:rsidR="00692F78" w:rsidRPr="00424542" w:rsidRDefault="00692F7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887" w:type="pct"/>
            <w:vAlign w:val="center"/>
          </w:tcPr>
          <w:p w:rsidR="00F93597" w:rsidRPr="00424542" w:rsidRDefault="00F93597" w:rsidP="0081070B">
            <w:pPr>
              <w:autoSpaceDE w:val="0"/>
              <w:autoSpaceDN w:val="0"/>
              <w:adjustRightInd w:val="0"/>
              <w:ind w:left="193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34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16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2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4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90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7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5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1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4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04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5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4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CB13EA" w:rsidRPr="00424542" w:rsidRDefault="00CB13E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163F7" w:rsidRPr="00424542" w:rsidRDefault="00D163F7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424542" w:rsidRPr="00424542" w:rsidRDefault="0042454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33"/>
        <w:gridCol w:w="1609"/>
        <w:gridCol w:w="849"/>
        <w:gridCol w:w="814"/>
        <w:gridCol w:w="533"/>
        <w:gridCol w:w="672"/>
        <w:gridCol w:w="372"/>
        <w:gridCol w:w="540"/>
        <w:gridCol w:w="299"/>
        <w:gridCol w:w="392"/>
        <w:gridCol w:w="398"/>
        <w:gridCol w:w="477"/>
        <w:gridCol w:w="691"/>
        <w:gridCol w:w="594"/>
        <w:gridCol w:w="538"/>
        <w:gridCol w:w="438"/>
      </w:tblGrid>
      <w:tr w:rsidR="001F5DC2" w:rsidRPr="00424542" w:rsidTr="0081070B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п/п</w:t>
            </w:r>
          </w:p>
        </w:tc>
        <w:tc>
          <w:tcPr>
            <w:tcW w:w="834" w:type="pct"/>
            <w:vMerge w:val="restar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 xml:space="preserve">Показатели 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Уровен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Едини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ца измерения</w:t>
            </w:r>
          </w:p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853" w:type="pct"/>
            <w:gridSpan w:val="11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Плановые значения</w:t>
            </w:r>
          </w:p>
        </w:tc>
        <w:tc>
          <w:tcPr>
            <w:tcW w:w="227" w:type="pct"/>
            <w:vMerge w:val="restar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На </w:t>
            </w:r>
            <w:r w:rsidRPr="00424542">
              <w:rPr>
                <w:rFonts w:ascii="Arial" w:hAnsi="Arial" w:cs="Arial"/>
              </w:rPr>
              <w:lastRenderedPageBreak/>
              <w:t>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2027 года</w:t>
            </w:r>
          </w:p>
        </w:tc>
      </w:tr>
      <w:tr w:rsidR="001F5DC2" w:rsidRPr="00424542" w:rsidTr="0081070B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34" w:type="pct"/>
            <w:vMerge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0" w:type="pct"/>
            <w:vMerge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9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5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0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27" w:type="pct"/>
            <w:vMerge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834" w:type="pct"/>
          </w:tcPr>
          <w:p w:rsidR="00D163F7" w:rsidRPr="00424542" w:rsidRDefault="00D163F7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Охват детей до 18 лет программами дополнительного образования</w:t>
            </w:r>
          </w:p>
        </w:tc>
        <w:tc>
          <w:tcPr>
            <w:tcW w:w="440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34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19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280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155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20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30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279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227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</w:tr>
      <w:tr w:rsidR="001F5DC2" w:rsidRPr="00424542" w:rsidTr="0081070B">
        <w:trPr>
          <w:trHeight w:val="1552"/>
          <w:jc w:val="center"/>
        </w:trPr>
        <w:tc>
          <w:tcPr>
            <w:tcW w:w="224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834" w:type="pct"/>
            <w:vAlign w:val="center"/>
          </w:tcPr>
          <w:p w:rsidR="00D163F7" w:rsidRPr="00424542" w:rsidRDefault="00D163F7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440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34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19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280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155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20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30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279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227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99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</w:t>
            </w:r>
            <w:r w:rsidR="00F93597" w:rsidRPr="00424542">
              <w:rPr>
                <w:rFonts w:ascii="Arial" w:hAnsi="Arial" w:cs="Arial"/>
              </w:rPr>
              <w:t>3</w:t>
            </w:r>
          </w:p>
        </w:tc>
        <w:tc>
          <w:tcPr>
            <w:tcW w:w="834" w:type="pct"/>
            <w:vAlign w:val="center"/>
          </w:tcPr>
          <w:p w:rsidR="00D163F7" w:rsidRPr="00424542" w:rsidRDefault="00D163F7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учащихся, обучающихся по предпрофессиональной программе</w:t>
            </w:r>
          </w:p>
        </w:tc>
        <w:tc>
          <w:tcPr>
            <w:tcW w:w="440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34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19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80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155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03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308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79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27" w:type="pct"/>
            <w:vAlign w:val="center"/>
          </w:tcPr>
          <w:p w:rsidR="00D163F7" w:rsidRPr="00424542" w:rsidRDefault="00D163F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834" w:type="pct"/>
            <w:vAlign w:val="center"/>
          </w:tcPr>
          <w:p w:rsidR="00F93597" w:rsidRPr="00424542" w:rsidRDefault="00F93597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40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48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9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0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55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6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8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08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7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D163F7" w:rsidRPr="00424542" w:rsidRDefault="00D163F7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80F34" w:rsidRPr="00424542" w:rsidRDefault="00380F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424542" w:rsidRPr="00424542" w:rsidRDefault="0042454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33"/>
        <w:gridCol w:w="1609"/>
        <w:gridCol w:w="849"/>
        <w:gridCol w:w="814"/>
        <w:gridCol w:w="533"/>
        <w:gridCol w:w="672"/>
        <w:gridCol w:w="372"/>
        <w:gridCol w:w="540"/>
        <w:gridCol w:w="299"/>
        <w:gridCol w:w="392"/>
        <w:gridCol w:w="398"/>
        <w:gridCol w:w="477"/>
        <w:gridCol w:w="691"/>
        <w:gridCol w:w="594"/>
        <w:gridCol w:w="538"/>
        <w:gridCol w:w="438"/>
      </w:tblGrid>
      <w:tr w:rsidR="001F5DC2" w:rsidRPr="00424542" w:rsidTr="0081070B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п/п</w:t>
            </w:r>
          </w:p>
        </w:tc>
        <w:tc>
          <w:tcPr>
            <w:tcW w:w="834" w:type="pct"/>
            <w:vMerge w:val="restar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 xml:space="preserve">Показатели 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комплекса процессных мероприятий</w:t>
            </w:r>
          </w:p>
        </w:tc>
        <w:tc>
          <w:tcPr>
            <w:tcW w:w="440" w:type="pct"/>
            <w:vMerge w:val="restar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Уровен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Едини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ца измерения</w:t>
            </w:r>
          </w:p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853" w:type="pct"/>
            <w:gridSpan w:val="11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Плановые значения</w:t>
            </w:r>
          </w:p>
        </w:tc>
        <w:tc>
          <w:tcPr>
            <w:tcW w:w="227" w:type="pct"/>
            <w:vMerge w:val="restar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 xml:space="preserve">На </w:t>
            </w:r>
            <w:r w:rsidRPr="00424542">
              <w:rPr>
                <w:rFonts w:ascii="Arial" w:hAnsi="Arial" w:cs="Arial"/>
              </w:rPr>
              <w:lastRenderedPageBreak/>
              <w:t>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2028 года</w:t>
            </w:r>
          </w:p>
        </w:tc>
      </w:tr>
      <w:tr w:rsidR="001F5DC2" w:rsidRPr="00424542" w:rsidTr="0081070B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34" w:type="pct"/>
            <w:vMerge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0" w:type="pct"/>
            <w:vMerge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2" w:type="pct"/>
            <w:vMerge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4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9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0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5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0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7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27" w:type="pct"/>
            <w:vMerge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834" w:type="pct"/>
          </w:tcPr>
          <w:p w:rsidR="00380F34" w:rsidRPr="00424542" w:rsidRDefault="00380F34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Охват детей до 18 лет программами дополнительного образования</w:t>
            </w:r>
          </w:p>
        </w:tc>
        <w:tc>
          <w:tcPr>
            <w:tcW w:w="440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34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19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280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155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20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30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279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227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</w:tr>
      <w:tr w:rsidR="001F5DC2" w:rsidRPr="00424542" w:rsidTr="0081070B">
        <w:trPr>
          <w:trHeight w:val="1552"/>
          <w:jc w:val="center"/>
        </w:trPr>
        <w:tc>
          <w:tcPr>
            <w:tcW w:w="224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834" w:type="pct"/>
            <w:vAlign w:val="center"/>
          </w:tcPr>
          <w:p w:rsidR="00380F34" w:rsidRPr="00424542" w:rsidRDefault="00380F34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участников в областных, межрегиональных конкурсах, учащимися учреждений дополнительного образования</w:t>
            </w:r>
          </w:p>
        </w:tc>
        <w:tc>
          <w:tcPr>
            <w:tcW w:w="440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7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34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19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280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155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20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30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279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227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</w:t>
            </w:r>
            <w:r w:rsidR="00F93597" w:rsidRPr="00424542">
              <w:rPr>
                <w:rFonts w:ascii="Arial" w:hAnsi="Arial" w:cs="Arial"/>
              </w:rPr>
              <w:t>3</w:t>
            </w:r>
          </w:p>
        </w:tc>
        <w:tc>
          <w:tcPr>
            <w:tcW w:w="834" w:type="pct"/>
            <w:vAlign w:val="center"/>
          </w:tcPr>
          <w:p w:rsidR="00380F34" w:rsidRPr="00424542" w:rsidRDefault="00380F34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учащихся, обучающихся по предпрофессиональной программе</w:t>
            </w:r>
          </w:p>
        </w:tc>
        <w:tc>
          <w:tcPr>
            <w:tcW w:w="440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34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19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80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155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203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35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308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279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227" w:type="pct"/>
            <w:vAlign w:val="center"/>
          </w:tcPr>
          <w:p w:rsidR="00380F34" w:rsidRPr="00424542" w:rsidRDefault="00380F3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</w:tr>
      <w:tr w:rsidR="001F5DC2" w:rsidRPr="00424542" w:rsidTr="0081070B">
        <w:trPr>
          <w:trHeight w:val="386"/>
          <w:jc w:val="center"/>
        </w:trPr>
        <w:tc>
          <w:tcPr>
            <w:tcW w:w="224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1.4</w:t>
            </w:r>
          </w:p>
        </w:tc>
        <w:tc>
          <w:tcPr>
            <w:tcW w:w="834" w:type="pct"/>
            <w:vAlign w:val="center"/>
          </w:tcPr>
          <w:p w:rsidR="00F93597" w:rsidRPr="00424542" w:rsidRDefault="00F93597" w:rsidP="0081070B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музея от запланированных лимитов бюджетных средств на отчетный финансовый год</w:t>
            </w:r>
          </w:p>
        </w:tc>
        <w:tc>
          <w:tcPr>
            <w:tcW w:w="440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2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6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48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9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0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55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3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6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8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08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27" w:type="pct"/>
            <w:vAlign w:val="center"/>
          </w:tcPr>
          <w:p w:rsidR="00F93597" w:rsidRPr="00424542" w:rsidRDefault="00F9359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380F34" w:rsidRPr="00424542" w:rsidRDefault="00380F3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B13EA" w:rsidRPr="00424542" w:rsidRDefault="00CB13EA" w:rsidP="00424542">
      <w:pPr>
        <w:pStyle w:val="a3"/>
        <w:numPr>
          <w:ilvl w:val="0"/>
          <w:numId w:val="14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424542" w:rsidRPr="00424542" w:rsidRDefault="0042454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78"/>
        <w:gridCol w:w="2389"/>
        <w:gridCol w:w="847"/>
        <w:gridCol w:w="1207"/>
        <w:gridCol w:w="1021"/>
        <w:gridCol w:w="550"/>
        <w:gridCol w:w="549"/>
        <w:gridCol w:w="482"/>
        <w:gridCol w:w="710"/>
        <w:gridCol w:w="458"/>
        <w:gridCol w:w="725"/>
      </w:tblGrid>
      <w:tr w:rsidR="00424542" w:rsidRPr="00424542" w:rsidTr="002F619C">
        <w:trPr>
          <w:trHeight w:val="42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Тип меропр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>иятий (результата)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Характеристика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Единица измерен</w:t>
            </w:r>
            <w:r w:rsidRPr="00424542">
              <w:rPr>
                <w:rFonts w:ascii="Arial" w:hAnsi="Arial" w:cs="Arial"/>
                <w:lang w:val="en-GB"/>
              </w:rPr>
              <w:lastRenderedPageBreak/>
              <w:t xml:space="preserve">ия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</w:t>
            </w:r>
            <w:r w:rsidRPr="00424542">
              <w:rPr>
                <w:rFonts w:ascii="Arial" w:hAnsi="Arial" w:cs="Arial"/>
              </w:rPr>
              <w:lastRenderedPageBreak/>
              <w:t xml:space="preserve">(результата)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2F619C">
        <w:trPr>
          <w:trHeight w:val="270"/>
          <w:jc w:val="center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2F619C">
        <w:trPr>
          <w:trHeight w:val="270"/>
          <w:jc w:val="center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2F619C">
        <w:trPr>
          <w:trHeight w:val="346"/>
          <w:jc w:val="center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424542" w:rsidRPr="00424542" w:rsidTr="004120AD">
        <w:trPr>
          <w:trHeight w:val="388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«Обеспечение деятельности по оказанию услуг (в части выплаты заработной платы) подведомственных учреждений»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(-Доля расходов на обеспечение функций работников музея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Расходы на содержание работников учреждений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268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 «Обеспечение деятельности по оказанию услуг подведомственных учреждений»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(-охват детей до 18 лет программами дополнительного образования;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участников в областных, межрегиональных конкурсах, учащимися учреждений дополнительного образования;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обучение по программам</w:t>
            </w:r>
            <w:proofErr w:type="gramEnd"/>
            <w:r w:rsidRPr="00424542">
              <w:rPr>
                <w:rFonts w:ascii="Arial" w:hAnsi="Arial" w:cs="Arial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541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областных, межрегиональных 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407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271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2.1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 1 «Обеспечение деятельности по оказанию услуг подведомственных учреждений (коммунальные услуги)»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(-охват детей до 18 лет программами дополнительного образования;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участников в областных, межрегиональных конкурсах, учащимися учреждений дополнительного образования;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обучение по программам</w:t>
            </w:r>
            <w:proofErr w:type="gramEnd"/>
            <w:r w:rsidRPr="00424542">
              <w:rPr>
                <w:rFonts w:ascii="Arial" w:hAnsi="Arial" w:cs="Arial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559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областных, межрегиональных 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932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151"/>
          <w:jc w:val="center"/>
        </w:trPr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2.2</w:t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№2.2 «Обеспечение деятельности по оказанию услуг подведомственных учреждений (ремонтные работы)»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(-охват детей до 18 лет программами дополнительного образования;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- количество участников в областных, межрегиональных конкурсах, учащимися учреждений дополнительного образования;</w:t>
            </w:r>
          </w:p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обучение по программам</w:t>
            </w:r>
            <w:proofErr w:type="gramEnd"/>
            <w:r w:rsidRPr="00424542">
              <w:rPr>
                <w:rFonts w:ascii="Arial" w:hAnsi="Arial" w:cs="Arial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125"/>
          <w:jc w:val="center"/>
        </w:trPr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участие в областных, межрегиональных 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4120AD">
        <w:trPr>
          <w:trHeight w:val="1932"/>
          <w:jc w:val="center"/>
        </w:trPr>
        <w:tc>
          <w:tcPr>
            <w:tcW w:w="4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81070B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2F619C" w:rsidRPr="00424542" w:rsidTr="004120AD">
        <w:trPr>
          <w:trHeight w:val="60"/>
          <w:jc w:val="center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19C" w:rsidRPr="00424542" w:rsidRDefault="002F619C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№3 «Мероприятия, направленные на пополнение базы музыкальных инструментов»</w:t>
            </w:r>
          </w:p>
          <w:p w:rsidR="002F619C" w:rsidRPr="00424542" w:rsidRDefault="002F619C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(-охват детей до 18 лет программами дополнительного образования;</w:t>
            </w:r>
          </w:p>
          <w:p w:rsidR="002F619C" w:rsidRPr="00424542" w:rsidRDefault="002F619C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количество участников в областных, </w:t>
            </w:r>
            <w:r w:rsidRPr="00424542">
              <w:rPr>
                <w:rFonts w:ascii="Arial" w:hAnsi="Arial" w:cs="Arial"/>
              </w:rPr>
              <w:lastRenderedPageBreak/>
              <w:t>межрегиональных конкурсах, учащимися учреждений дополнительного образования;</w:t>
            </w:r>
          </w:p>
          <w:p w:rsidR="002F619C" w:rsidRPr="00424542" w:rsidRDefault="002F619C" w:rsidP="0081070B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доля учащихся, обучающихся по предпрофессиональной программе)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обучение по программам</w:t>
            </w:r>
            <w:proofErr w:type="gramEnd"/>
            <w:r w:rsidRPr="00424542">
              <w:rPr>
                <w:rFonts w:ascii="Arial" w:hAnsi="Arial" w:cs="Arial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2F619C" w:rsidRPr="00424542" w:rsidTr="004120AD">
        <w:trPr>
          <w:trHeight w:val="1196"/>
          <w:jc w:val="center"/>
        </w:trPr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участие в областных, межрегиональных </w:t>
            </w:r>
            <w:r w:rsidRPr="00424542">
              <w:rPr>
                <w:rFonts w:ascii="Arial" w:hAnsi="Arial" w:cs="Arial"/>
              </w:rPr>
              <w:lastRenderedPageBreak/>
              <w:t>конкурсах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19C" w:rsidRPr="00424542" w:rsidRDefault="002F619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2F619C" w:rsidRPr="00424542" w:rsidTr="004120AD">
        <w:trPr>
          <w:trHeight w:val="1033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обучение по предпрофессиональной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19C" w:rsidRPr="00424542" w:rsidRDefault="002F619C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CB13EA" w:rsidRPr="00424542" w:rsidRDefault="00CB13E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B13EA" w:rsidRPr="004120AD" w:rsidRDefault="00CB13EA" w:rsidP="004120AD">
      <w:pPr>
        <w:pStyle w:val="a3"/>
        <w:numPr>
          <w:ilvl w:val="0"/>
          <w:numId w:val="14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120AD">
        <w:rPr>
          <w:rFonts w:ascii="Arial" w:hAnsi="Arial" w:cs="Arial"/>
        </w:rPr>
        <w:t>Финансовое обеспечение комплекса процессных мероприятий</w:t>
      </w:r>
    </w:p>
    <w:p w:rsidR="00CB13EA" w:rsidRPr="00424542" w:rsidRDefault="00CB13E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767"/>
        <w:gridCol w:w="680"/>
        <w:gridCol w:w="673"/>
        <w:gridCol w:w="673"/>
        <w:gridCol w:w="1158"/>
      </w:tblGrid>
      <w:tr w:rsidR="00424542" w:rsidRPr="00424542" w:rsidTr="00502D76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 по годам реализации, тыс. рублей</w:t>
            </w:r>
          </w:p>
        </w:tc>
      </w:tr>
      <w:tr w:rsidR="00424542" w:rsidRPr="00424542" w:rsidTr="00502D76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502D76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«Развитие учреждений дополнительного образования»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35 328,9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34 694,9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35 146,1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105 169,9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35 328,9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34 694,9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35 146,1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105 169,9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25 339,9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76 019,7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25 339,9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76 019,7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9 149,0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9 476,2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27 650,2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9 149,0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9 025,0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9 476,2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27 650,2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№2.1 (результат)</w:t>
            </w:r>
            <w:r w:rsidR="0081070B">
              <w:rPr>
                <w:rFonts w:ascii="Arial" w:hAnsi="Arial" w:cs="Arial"/>
                <w:iCs/>
              </w:rPr>
              <w:t>, из</w:t>
            </w:r>
            <w:r w:rsidRPr="00424542">
              <w:rPr>
                <w:rFonts w:ascii="Arial" w:hAnsi="Arial" w:cs="Arial"/>
                <w:iCs/>
              </w:rPr>
              <w:t xml:space="preserve"> </w:t>
            </w:r>
            <w:r w:rsidR="0081070B">
              <w:rPr>
                <w:rFonts w:ascii="Arial" w:hAnsi="Arial" w:cs="Arial"/>
                <w:iCs/>
              </w:rPr>
              <w:t xml:space="preserve">них </w:t>
            </w:r>
            <w:r w:rsidRPr="00424542">
              <w:rPr>
                <w:rFonts w:ascii="Arial" w:hAnsi="Arial" w:cs="Arial"/>
                <w:iCs/>
              </w:rPr>
              <w:t>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2 615,7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3 459,2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9 082,9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2 615,7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3 008,0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3 459,2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9 082,9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№2.2 (результат)</w:t>
            </w:r>
            <w:r w:rsidR="0081070B">
              <w:rPr>
                <w:rFonts w:ascii="Arial" w:hAnsi="Arial" w:cs="Arial"/>
                <w:iCs/>
              </w:rPr>
              <w:t>, из них</w:t>
            </w:r>
            <w:r w:rsidRPr="00424542">
              <w:rPr>
                <w:rFonts w:ascii="Arial" w:hAnsi="Arial" w:cs="Arial"/>
                <w:iCs/>
              </w:rPr>
              <w:t xml:space="preserve">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3 516,3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9 516,3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3 516,3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9 516,3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№3 (результат) «Мероприятия, направленные на пополнение базы музыкальных инструментов», всего, в том числе</w:t>
            </w:r>
          </w:p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840,0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1 500,0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840,0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1 500,0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CB13EA" w:rsidRPr="00424542" w:rsidRDefault="00CB13E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B13EA" w:rsidRPr="00424542" w:rsidRDefault="00CB13EA" w:rsidP="004120AD">
      <w:pPr>
        <w:pStyle w:val="a3"/>
        <w:numPr>
          <w:ilvl w:val="0"/>
          <w:numId w:val="14"/>
        </w:numPr>
        <w:autoSpaceDE w:val="0"/>
        <w:autoSpaceDN w:val="0"/>
        <w:adjustRightInd w:val="0"/>
        <w:ind w:hanging="749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CB13EA" w:rsidRPr="00424542" w:rsidRDefault="00CB13EA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00" w:type="pct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1840"/>
        <w:gridCol w:w="2268"/>
        <w:gridCol w:w="1191"/>
        <w:gridCol w:w="1045"/>
      </w:tblGrid>
      <w:tr w:rsidR="00424542" w:rsidRPr="00424542" w:rsidTr="00502D76">
        <w:trPr>
          <w:trHeight w:val="110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502D76">
        <w:trPr>
          <w:trHeight w:val="27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502D76">
        <w:trPr>
          <w:trHeight w:val="442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C563C8" w:rsidRPr="00424542">
              <w:rPr>
                <w:rFonts w:ascii="Arial" w:hAnsi="Arial" w:cs="Arial"/>
              </w:rPr>
              <w:t xml:space="preserve">№1 </w:t>
            </w:r>
            <w:r w:rsidRPr="00424542">
              <w:rPr>
                <w:rFonts w:ascii="Arial" w:hAnsi="Arial" w:cs="Arial"/>
              </w:rPr>
              <w:t>«Увеличение числа детей охваченных дополнительными образовательными программами в области культуры и искусства»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C563C8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</w:t>
            </w:r>
            <w:r w:rsidR="004120AD">
              <w:rPr>
                <w:rFonts w:ascii="Arial" w:hAnsi="Arial" w:cs="Arial"/>
              </w:rPr>
              <w:t xml:space="preserve">ие 2 </w:t>
            </w:r>
            <w:r w:rsidRPr="00424542">
              <w:rPr>
                <w:rFonts w:ascii="Arial" w:hAnsi="Arial" w:cs="Arial"/>
              </w:rPr>
              <w:t xml:space="preserve">Обеспечение деятельности по оказанию услуг подведомственных учреждений в 2026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Красникова Л.С.-директор МАУДО </w:t>
            </w:r>
            <w:r w:rsidRPr="00424542">
              <w:rPr>
                <w:rFonts w:ascii="Arial" w:hAnsi="Arial" w:cs="Arial"/>
              </w:rPr>
              <w:lastRenderedPageBreak/>
              <w:t>«ДШИ №34»,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Контрольная точка </w:t>
            </w:r>
            <w:r w:rsidR="006A30A2" w:rsidRPr="00424542">
              <w:rPr>
                <w:rFonts w:ascii="Arial" w:hAnsi="Arial" w:cs="Arial"/>
                <w:sz w:val="24"/>
                <w:szCs w:val="24"/>
              </w:rPr>
              <w:t>1</w:t>
            </w:r>
            <w:r w:rsidRPr="00424542">
              <w:rPr>
                <w:rFonts w:ascii="Arial" w:hAnsi="Arial" w:cs="Arial"/>
                <w:sz w:val="24"/>
                <w:szCs w:val="24"/>
              </w:rPr>
              <w:t>.1</w:t>
            </w:r>
          </w:p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6A30A2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1</w:t>
            </w:r>
            <w:r w:rsidR="00C563C8" w:rsidRPr="00424542">
              <w:rPr>
                <w:rFonts w:ascii="Arial" w:hAnsi="Arial" w:cs="Arial"/>
                <w:sz w:val="24"/>
                <w:szCs w:val="24"/>
              </w:rPr>
              <w:t>.2</w:t>
            </w:r>
          </w:p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15.04.2026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15.07.2026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15.10.2026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CB13EA" w:rsidRPr="00424542" w:rsidRDefault="00CB13EA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32" w:tgtFrame="_blank" w:history="1">
              <w:r w:rsidR="00CB13EA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120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Контрольная точка 2.2</w:t>
            </w:r>
          </w:p>
          <w:p w:rsidR="00CB13EA" w:rsidRPr="00424542" w:rsidRDefault="00CB13EA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EA" w:rsidRPr="00424542" w:rsidRDefault="00CB13E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EA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33" w:tgtFrame="_blank" w:history="1">
              <w:r w:rsidR="00CB13EA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№2.2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2.3</w:t>
            </w:r>
          </w:p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№3 «Мероприятия, направленные на пополнение базы </w:t>
            </w:r>
            <w:r w:rsidRPr="00424542">
              <w:rPr>
                <w:rFonts w:ascii="Arial" w:hAnsi="Arial" w:cs="Arial"/>
              </w:rPr>
              <w:lastRenderedPageBreak/>
              <w:t>музыкальных инструментов»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424542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Муниципальный контракт (договор); </w:t>
            </w:r>
            <w:r w:rsidRPr="00424542">
              <w:rPr>
                <w:rFonts w:ascii="Arial" w:hAnsi="Arial" w:cs="Arial"/>
              </w:rPr>
              <w:lastRenderedPageBreak/>
              <w:t>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3.1</w:t>
            </w:r>
          </w:p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4120AD" w:rsidP="004120AD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2</w:t>
            </w:r>
            <w:r w:rsidR="00C563C8" w:rsidRPr="00424542">
              <w:rPr>
                <w:rFonts w:ascii="Arial" w:hAnsi="Arial" w:cs="Arial"/>
              </w:rPr>
              <w:t xml:space="preserve"> Обеспечение деятельности по оказанию услуг подведомственных учреждений в 2027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 xml:space="preserve">Контрольная точка </w:t>
            </w:r>
            <w:r w:rsidR="006A30A2" w:rsidRPr="00424542">
              <w:rPr>
                <w:rFonts w:ascii="Arial" w:hAnsi="Arial" w:cs="Arial"/>
                <w:sz w:val="24"/>
                <w:szCs w:val="24"/>
              </w:rPr>
              <w:t>1</w:t>
            </w:r>
            <w:r w:rsidRPr="00424542">
              <w:rPr>
                <w:rFonts w:ascii="Arial" w:hAnsi="Arial" w:cs="Arial"/>
                <w:sz w:val="24"/>
                <w:szCs w:val="24"/>
              </w:rPr>
              <w:t>.1</w:t>
            </w:r>
          </w:p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Красникова Л.С.-директор МАУДО </w:t>
            </w:r>
            <w:r w:rsidRPr="00424542">
              <w:rPr>
                <w:rFonts w:ascii="Arial" w:hAnsi="Arial" w:cs="Arial"/>
              </w:rPr>
              <w:lastRenderedPageBreak/>
              <w:t>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Муниципальное задание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6A30A2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1</w:t>
            </w:r>
            <w:r w:rsidR="00C563C8" w:rsidRPr="00424542">
              <w:rPr>
                <w:rFonts w:ascii="Arial" w:hAnsi="Arial" w:cs="Arial"/>
                <w:sz w:val="24"/>
                <w:szCs w:val="24"/>
              </w:rPr>
              <w:t>.2</w:t>
            </w:r>
          </w:p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15.04.2027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15.07.2027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15.10.2027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34" w:tgtFrame="_blank" w:history="1">
              <w:r w:rsidR="00C563C8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35" w:tgtFrame="_blank" w:history="1">
              <w:r w:rsidR="00C563C8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№2.2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2.3</w:t>
            </w:r>
          </w:p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№3 «Мероприятия, направленные на пополнение базы музыкальных инструментов»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3.1</w:t>
            </w:r>
          </w:p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только в части приобретения товаров, работ, услуг. Заключение </w:t>
            </w:r>
            <w:r w:rsidRPr="00424542">
              <w:rPr>
                <w:rFonts w:ascii="Arial" w:hAnsi="Arial" w:cs="Arial"/>
              </w:rPr>
              <w:lastRenderedPageBreak/>
              <w:t>контракта (договора) на приобретение товаров, предоставление услуг, выполнение работ;</w:t>
            </w:r>
          </w:p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424542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Муниципальный контракт (договор); </w:t>
            </w:r>
            <w:r w:rsidRPr="00424542">
              <w:rPr>
                <w:rFonts w:ascii="Arial" w:hAnsi="Arial" w:cs="Arial"/>
              </w:rPr>
              <w:lastRenderedPageBreak/>
              <w:t>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2. Обеспечение деятельности по оказанию услуг подведомственных учреждений в 2028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 xml:space="preserve">Контрольная точка </w:t>
            </w:r>
            <w:r w:rsidR="006A30A2" w:rsidRPr="00424542">
              <w:rPr>
                <w:rFonts w:ascii="Arial" w:hAnsi="Arial" w:cs="Arial"/>
                <w:sz w:val="24"/>
                <w:szCs w:val="24"/>
              </w:rPr>
              <w:t>1</w:t>
            </w:r>
            <w:r w:rsidRPr="00424542">
              <w:rPr>
                <w:rFonts w:ascii="Arial" w:hAnsi="Arial" w:cs="Arial"/>
                <w:sz w:val="24"/>
                <w:szCs w:val="24"/>
              </w:rPr>
              <w:t>.1</w:t>
            </w:r>
          </w:p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 xml:space="preserve">Контрольная точка </w:t>
            </w:r>
            <w:r w:rsidR="006A30A2" w:rsidRPr="00424542">
              <w:rPr>
                <w:rFonts w:ascii="Arial" w:hAnsi="Arial" w:cs="Arial"/>
                <w:sz w:val="24"/>
                <w:szCs w:val="24"/>
              </w:rPr>
              <w:t>1</w:t>
            </w:r>
            <w:r w:rsidRPr="00424542">
              <w:rPr>
                <w:rFonts w:ascii="Arial" w:hAnsi="Arial" w:cs="Arial"/>
                <w:sz w:val="24"/>
                <w:szCs w:val="24"/>
              </w:rPr>
              <w:t>.2</w:t>
            </w:r>
          </w:p>
          <w:p w:rsidR="00C563C8" w:rsidRPr="00424542" w:rsidRDefault="00C563C8" w:rsidP="004120AD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15.04.2028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15.07.2028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15.10.2028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Красникова Л.С.-директор МАУДО </w:t>
            </w:r>
            <w:r w:rsidRPr="00424542">
              <w:rPr>
                <w:rFonts w:ascii="Arial" w:hAnsi="Arial" w:cs="Arial"/>
              </w:rPr>
              <w:lastRenderedPageBreak/>
              <w:t>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Мероприятие 2.1 «Обеспечение деятельности по оказанию услуг подведомственных учреждений (коммунальные услуги)»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2.1</w:t>
            </w:r>
          </w:p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Закупка включена в план закупки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hyperlink r:id="rId36" w:tgtFrame="_blank" w:history="1">
              <w:r w:rsidR="00C563C8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Контрольная точка 2.2</w:t>
            </w:r>
          </w:p>
          <w:p w:rsidR="00C563C8" w:rsidRPr="00424542" w:rsidRDefault="00C563C8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Заключены муниципальные контракты/договора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3C8" w:rsidRPr="00424542" w:rsidRDefault="00C563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3C8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37" w:tgtFrame="_blank" w:history="1">
              <w:r w:rsidR="00C563C8" w:rsidRPr="00424542">
                <w:rPr>
                  <w:rStyle w:val="af4"/>
                  <w:rFonts w:ascii="Arial" w:hAnsi="Arial" w:cs="Arial"/>
                  <w:bCs/>
                  <w:color w:val="auto"/>
                </w:rPr>
                <w:t>zakupki.gov.ru</w:t>
              </w:r>
            </w:hyperlink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№2.2 «Обеспечение деятельности по оказанию услуг подведомственных учреждений (ремонтные работы)»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контракты, 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2.3</w:t>
            </w:r>
          </w:p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 процедуры по закупке услуг по текущему ремонту. Заключение контракта (договора) на приобретение товаров, предоставление услуг, выполнение работ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муниципальные контракты/договора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2.4</w:t>
            </w:r>
          </w:p>
          <w:p w:rsidR="00A06D40" w:rsidRPr="00424542" w:rsidRDefault="00A06D40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выполненных работ, платежные документы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40" w:rsidRPr="00424542" w:rsidRDefault="00A06D4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120AD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№3 «Мероприятия, направленные на пополнение базы музыкальных инструментов»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3.1</w:t>
            </w:r>
          </w:p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D17CD5" w:rsidRPr="00424542" w:rsidRDefault="00D17CD5" w:rsidP="004120AD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D5" w:rsidRPr="00424542" w:rsidRDefault="00D17C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</w:tbl>
    <w:p w:rsidR="00CB13EA" w:rsidRPr="00424542" w:rsidRDefault="00CB13EA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424542" w:rsidRDefault="00424542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№5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к Муниципальной программе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D37454" w:rsidRPr="00424542" w:rsidRDefault="00D37454" w:rsidP="004120A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  <w:r w:rsidR="004120AD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</w:rPr>
        <w:t>«Содержание аппарата управления и финансовое обеспечение деятельности учреждений»</w:t>
      </w:r>
    </w:p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D334F" w:rsidRPr="00424542" w:rsidRDefault="003D334F" w:rsidP="00424542">
      <w:pPr>
        <w:numPr>
          <w:ilvl w:val="0"/>
          <w:numId w:val="11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424542" w:rsidRPr="00424542" w:rsidRDefault="00424542" w:rsidP="00424542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424542" w:rsidRPr="00424542" w:rsidTr="00502D76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502D76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D334F" w:rsidRPr="00424542" w:rsidRDefault="003D334F" w:rsidP="00424542">
      <w:pPr>
        <w:pStyle w:val="a3"/>
        <w:numPr>
          <w:ilvl w:val="0"/>
          <w:numId w:val="11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  <w:lang w:val="en-GB"/>
        </w:rPr>
        <w:t>Показатели комплекса процессных мероприятий</w:t>
      </w:r>
    </w:p>
    <w:p w:rsidR="00424542" w:rsidRPr="00424542" w:rsidRDefault="0042454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424542" w:rsidRPr="00424542" w:rsidTr="00502D76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502D76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502D76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</w:t>
            </w:r>
            <w:r w:rsidR="00DE2F96" w:rsidRPr="00424542">
              <w:rPr>
                <w:rFonts w:ascii="Arial" w:hAnsi="Arial" w:cs="Arial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502D76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5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Доля расходов на обеспечение функций Управления культуры, молодежной политики и спорта от запланированных лимитов бюджетных средств на отчетный </w:t>
            </w:r>
            <w:r w:rsidRPr="00424542">
              <w:rPr>
                <w:rFonts w:ascii="Arial" w:hAnsi="Arial" w:cs="Arial"/>
              </w:rPr>
              <w:lastRenderedPageBreak/>
              <w:t>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5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120AD">
            <w:pPr>
              <w:autoSpaceDE w:val="0"/>
              <w:autoSpaceDN w:val="0"/>
              <w:adjustRightInd w:val="0"/>
              <w:ind w:left="55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«ЮМЦКС», МАУК «Юргинский БМК», МАУДО «ДШИ №34», МАУДО «ДМШ №69»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</w:tbl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D334F" w:rsidRPr="00424542" w:rsidRDefault="003D334F" w:rsidP="00424542">
      <w:pPr>
        <w:pStyle w:val="a3"/>
        <w:numPr>
          <w:ilvl w:val="0"/>
          <w:numId w:val="11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424542" w:rsidRPr="00424542" w:rsidRDefault="0042454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1"/>
        <w:gridCol w:w="1222"/>
        <w:gridCol w:w="890"/>
        <w:gridCol w:w="855"/>
        <w:gridCol w:w="558"/>
        <w:gridCol w:w="702"/>
        <w:gridCol w:w="390"/>
        <w:gridCol w:w="567"/>
        <w:gridCol w:w="338"/>
        <w:gridCol w:w="411"/>
        <w:gridCol w:w="417"/>
        <w:gridCol w:w="500"/>
        <w:gridCol w:w="726"/>
        <w:gridCol w:w="621"/>
        <w:gridCol w:w="564"/>
        <w:gridCol w:w="457"/>
      </w:tblGrid>
      <w:tr w:rsidR="001F5DC2" w:rsidRPr="00424542" w:rsidTr="004120A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1" w:type="pct"/>
            <w:vMerge w:val="restar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3" w:type="pct"/>
            <w:vMerge w:val="restar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01" w:type="pct"/>
            <w:gridSpan w:val="11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3D334F" w:rsidRPr="00424542" w:rsidRDefault="009C05E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</w:t>
            </w:r>
            <w:r w:rsidR="009116FB" w:rsidRPr="00424542">
              <w:rPr>
                <w:rFonts w:ascii="Arial" w:hAnsi="Arial" w:cs="Arial"/>
              </w:rPr>
              <w:t xml:space="preserve">2026 </w:t>
            </w:r>
            <w:r w:rsidR="003D334F" w:rsidRPr="00424542">
              <w:rPr>
                <w:rFonts w:ascii="Arial" w:hAnsi="Arial" w:cs="Arial"/>
              </w:rPr>
              <w:t>года</w:t>
            </w:r>
          </w:p>
        </w:tc>
      </w:tr>
      <w:tr w:rsidR="001F5DC2" w:rsidRPr="00424542" w:rsidTr="004120A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33" w:type="pct"/>
            <w:vMerge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1" w:type="pct"/>
            <w:vMerge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3" w:type="pct"/>
            <w:vMerge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9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64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75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13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9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6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="00DE2F96" w:rsidRPr="00424542">
              <w:rPr>
                <w:rFonts w:ascii="Arial" w:hAnsi="Arial" w:cs="Arial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413776" w:rsidRPr="00424542" w:rsidRDefault="0041377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33" w:type="pct"/>
          </w:tcPr>
          <w:p w:rsidR="00413776" w:rsidRPr="00424542" w:rsidRDefault="00572CC8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Доля расходов на обеспечение </w:t>
            </w:r>
            <w:r w:rsidRPr="00424542">
              <w:rPr>
                <w:rFonts w:ascii="Arial" w:hAnsi="Arial" w:cs="Arial"/>
              </w:rPr>
              <w:lastRenderedPageBreak/>
              <w:t>функций Управления культуры, молодежной политики и спорта от запланированных лимитов бюджетных средств на отчетный финансовый год</w:t>
            </w:r>
          </w:p>
        </w:tc>
        <w:tc>
          <w:tcPr>
            <w:tcW w:w="461" w:type="pct"/>
            <w:vAlign w:val="center"/>
          </w:tcPr>
          <w:p w:rsidR="00413776" w:rsidRPr="00424542" w:rsidRDefault="0041377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3" w:type="pct"/>
            <w:vAlign w:val="center"/>
          </w:tcPr>
          <w:p w:rsidR="00413776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4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4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75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3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9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6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2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413776" w:rsidRPr="00424542" w:rsidRDefault="0041377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633" w:type="pct"/>
          </w:tcPr>
          <w:p w:rsidR="00413776" w:rsidRPr="00424542" w:rsidRDefault="00413776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461" w:type="pct"/>
            <w:vAlign w:val="center"/>
          </w:tcPr>
          <w:p w:rsidR="00413776" w:rsidRPr="00424542" w:rsidRDefault="0041377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3" w:type="pct"/>
            <w:vAlign w:val="center"/>
          </w:tcPr>
          <w:p w:rsidR="00413776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64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02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94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175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13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16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59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76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22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92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38" w:type="pct"/>
            <w:vAlign w:val="center"/>
          </w:tcPr>
          <w:p w:rsidR="00413776" w:rsidRPr="00424542" w:rsidRDefault="00572CC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413776" w:rsidRPr="00424542" w:rsidRDefault="0041377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</w:t>
            </w:r>
            <w:r w:rsidR="004F2588" w:rsidRPr="00424542">
              <w:rPr>
                <w:rFonts w:ascii="Arial" w:hAnsi="Arial" w:cs="Arial"/>
              </w:rPr>
              <w:t>3</w:t>
            </w:r>
          </w:p>
        </w:tc>
        <w:tc>
          <w:tcPr>
            <w:tcW w:w="633" w:type="pct"/>
            <w:vAlign w:val="center"/>
          </w:tcPr>
          <w:p w:rsidR="00413776" w:rsidRPr="00424542" w:rsidRDefault="00413776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Количество специалистов, прошедших повышение квалификации на базе центров непрерывного образования и повышения квалификации </w:t>
            </w:r>
            <w:r w:rsidRPr="00424542">
              <w:rPr>
                <w:rFonts w:ascii="Arial" w:hAnsi="Arial" w:cs="Arial"/>
              </w:rPr>
              <w:lastRenderedPageBreak/>
              <w:t>творческих и управленческих кадров в сфере культуры</w:t>
            </w:r>
          </w:p>
        </w:tc>
        <w:tc>
          <w:tcPr>
            <w:tcW w:w="461" w:type="pct"/>
            <w:vAlign w:val="center"/>
          </w:tcPr>
          <w:p w:rsidR="00413776" w:rsidRPr="00424542" w:rsidRDefault="0041377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3" w:type="pct"/>
            <w:vAlign w:val="center"/>
          </w:tcPr>
          <w:p w:rsidR="00413776" w:rsidRPr="00424542" w:rsidRDefault="0041377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</w:t>
            </w:r>
            <w:r w:rsidR="00C465D3" w:rsidRPr="00424542">
              <w:rPr>
                <w:rFonts w:ascii="Arial" w:hAnsi="Arial" w:cs="Arial"/>
              </w:rPr>
              <w:t>овек</w:t>
            </w:r>
          </w:p>
        </w:tc>
        <w:tc>
          <w:tcPr>
            <w:tcW w:w="289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364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02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294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5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13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216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259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376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322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292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  <w:tc>
          <w:tcPr>
            <w:tcW w:w="238" w:type="pct"/>
            <w:vAlign w:val="center"/>
          </w:tcPr>
          <w:p w:rsidR="00413776" w:rsidRPr="00424542" w:rsidRDefault="009A602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</w:tr>
    </w:tbl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465D3" w:rsidRPr="00424542" w:rsidRDefault="00C465D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424542" w:rsidRPr="00424542" w:rsidRDefault="0042454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1"/>
        <w:gridCol w:w="1222"/>
        <w:gridCol w:w="890"/>
        <w:gridCol w:w="855"/>
        <w:gridCol w:w="558"/>
        <w:gridCol w:w="702"/>
        <w:gridCol w:w="390"/>
        <w:gridCol w:w="567"/>
        <w:gridCol w:w="338"/>
        <w:gridCol w:w="411"/>
        <w:gridCol w:w="417"/>
        <w:gridCol w:w="500"/>
        <w:gridCol w:w="726"/>
        <w:gridCol w:w="621"/>
        <w:gridCol w:w="564"/>
        <w:gridCol w:w="457"/>
      </w:tblGrid>
      <w:tr w:rsidR="001F5DC2" w:rsidRPr="00424542" w:rsidTr="004120A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1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3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01" w:type="pct"/>
            <w:gridSpan w:val="11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2027 года</w:t>
            </w:r>
          </w:p>
        </w:tc>
      </w:tr>
      <w:tr w:rsidR="001F5DC2" w:rsidRPr="00424542" w:rsidTr="004120A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33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1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3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«Обеспечение деятельности органов муниципальной власти в сфере культуры и национальной политики»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33" w:type="pct"/>
          </w:tcPr>
          <w:p w:rsidR="00C465D3" w:rsidRPr="00424542" w:rsidRDefault="00C465D3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Управления культуры, молодежной политики и спорта от запланированных лимитов бюджетных средств на отчетный финансовый год</w:t>
            </w:r>
          </w:p>
        </w:tc>
        <w:tc>
          <w:tcPr>
            <w:tcW w:w="461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633" w:type="pct"/>
          </w:tcPr>
          <w:p w:rsidR="00C465D3" w:rsidRPr="00424542" w:rsidRDefault="00C465D3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Независимая оценка качества оказания услуг муниципальными </w:t>
            </w:r>
            <w:r w:rsidRPr="00424542">
              <w:rPr>
                <w:rFonts w:ascii="Arial" w:hAnsi="Arial" w:cs="Arial"/>
              </w:rPr>
              <w:lastRenderedPageBreak/>
              <w:t>организациями в сфере культуры</w:t>
            </w:r>
          </w:p>
        </w:tc>
        <w:tc>
          <w:tcPr>
            <w:tcW w:w="461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38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633" w:type="pct"/>
            <w:vAlign w:val="center"/>
          </w:tcPr>
          <w:p w:rsidR="00C465D3" w:rsidRPr="00424542" w:rsidRDefault="00C465D3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461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</w:t>
            </w:r>
          </w:p>
        </w:tc>
        <w:tc>
          <w:tcPr>
            <w:tcW w:w="238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</w:t>
            </w:r>
          </w:p>
        </w:tc>
      </w:tr>
    </w:tbl>
    <w:p w:rsidR="00C465D3" w:rsidRPr="00424542" w:rsidRDefault="00C465D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465D3" w:rsidRPr="00424542" w:rsidRDefault="00C465D3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424542" w:rsidRPr="00424542" w:rsidRDefault="00424542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1"/>
        <w:gridCol w:w="1222"/>
        <w:gridCol w:w="890"/>
        <w:gridCol w:w="855"/>
        <w:gridCol w:w="558"/>
        <w:gridCol w:w="702"/>
        <w:gridCol w:w="390"/>
        <w:gridCol w:w="567"/>
        <w:gridCol w:w="338"/>
        <w:gridCol w:w="411"/>
        <w:gridCol w:w="417"/>
        <w:gridCol w:w="500"/>
        <w:gridCol w:w="726"/>
        <w:gridCol w:w="621"/>
        <w:gridCol w:w="564"/>
        <w:gridCol w:w="457"/>
      </w:tblGrid>
      <w:tr w:rsidR="001F5DC2" w:rsidRPr="00424542" w:rsidTr="004120A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33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1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3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3001" w:type="pct"/>
            <w:gridSpan w:val="11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2028 года</w:t>
            </w:r>
          </w:p>
        </w:tc>
      </w:tr>
      <w:tr w:rsidR="001F5DC2" w:rsidRPr="00424542" w:rsidTr="004120A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33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1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3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«Обеспечение деятельности органов муниципальной власти в сфере культуры и национальной политики»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33" w:type="pct"/>
          </w:tcPr>
          <w:p w:rsidR="00C465D3" w:rsidRPr="00424542" w:rsidRDefault="00C465D3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Управления культуры</w:t>
            </w:r>
            <w:r w:rsidRPr="00424542">
              <w:rPr>
                <w:rFonts w:ascii="Arial" w:hAnsi="Arial" w:cs="Arial"/>
              </w:rPr>
              <w:lastRenderedPageBreak/>
              <w:t>, молодежной политики и спорта от запланированных лимитов бюджетных средств на отчетный финансовый год</w:t>
            </w:r>
          </w:p>
        </w:tc>
        <w:tc>
          <w:tcPr>
            <w:tcW w:w="461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633" w:type="pct"/>
          </w:tcPr>
          <w:p w:rsidR="00C465D3" w:rsidRPr="00424542" w:rsidRDefault="00C465D3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Независимая оценка качества оказания услуг муниципальными организациями в сфере культуры</w:t>
            </w:r>
          </w:p>
        </w:tc>
        <w:tc>
          <w:tcPr>
            <w:tcW w:w="461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238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</w:tr>
      <w:tr w:rsidR="001F5DC2" w:rsidRPr="00424542" w:rsidTr="004120AD">
        <w:trPr>
          <w:trHeight w:val="386"/>
          <w:jc w:val="center"/>
        </w:trPr>
        <w:tc>
          <w:tcPr>
            <w:tcW w:w="22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1.3</w:t>
            </w:r>
          </w:p>
        </w:tc>
        <w:tc>
          <w:tcPr>
            <w:tcW w:w="633" w:type="pct"/>
            <w:vAlign w:val="center"/>
          </w:tcPr>
          <w:p w:rsidR="00C465D3" w:rsidRPr="00424542" w:rsidRDefault="00C465D3" w:rsidP="004120AD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</w:t>
            </w:r>
            <w:r w:rsidRPr="00424542">
              <w:rPr>
                <w:rFonts w:ascii="Arial" w:hAnsi="Arial" w:cs="Arial"/>
              </w:rPr>
              <w:lastRenderedPageBreak/>
              <w:t>кадров в сфере культуры</w:t>
            </w:r>
          </w:p>
        </w:tc>
        <w:tc>
          <w:tcPr>
            <w:tcW w:w="461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28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36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20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4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5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213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21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259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376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32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292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</w:t>
            </w:r>
          </w:p>
        </w:tc>
        <w:tc>
          <w:tcPr>
            <w:tcW w:w="238" w:type="pct"/>
            <w:vAlign w:val="center"/>
          </w:tcPr>
          <w:p w:rsidR="00C465D3" w:rsidRPr="00424542" w:rsidRDefault="00C465D3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</w:t>
            </w:r>
          </w:p>
        </w:tc>
      </w:tr>
    </w:tbl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D334F" w:rsidRPr="00424542" w:rsidRDefault="003D334F" w:rsidP="00424542">
      <w:pPr>
        <w:pStyle w:val="a3"/>
        <w:numPr>
          <w:ilvl w:val="0"/>
          <w:numId w:val="11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424542" w:rsidRPr="00424542" w:rsidRDefault="0042454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349"/>
        <w:gridCol w:w="833"/>
        <w:gridCol w:w="1187"/>
        <w:gridCol w:w="1004"/>
        <w:gridCol w:w="541"/>
        <w:gridCol w:w="540"/>
        <w:gridCol w:w="474"/>
        <w:gridCol w:w="699"/>
        <w:gridCol w:w="451"/>
        <w:gridCol w:w="872"/>
      </w:tblGrid>
      <w:tr w:rsidR="00424542" w:rsidRPr="00424542" w:rsidTr="00502D76">
        <w:trPr>
          <w:trHeight w:val="420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(результата)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Тип мероприятий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Единица измерения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502D76">
        <w:trPr>
          <w:trHeight w:val="270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502D76">
        <w:trPr>
          <w:trHeight w:val="270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502D76">
        <w:trPr>
          <w:trHeight w:val="346"/>
          <w:jc w:val="center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="00DE2F96" w:rsidRPr="00424542">
              <w:rPr>
                <w:rFonts w:ascii="Arial" w:hAnsi="Arial" w:cs="Arial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502D76">
        <w:trPr>
          <w:trHeight w:val="388"/>
          <w:jc w:val="center"/>
        </w:trPr>
        <w:tc>
          <w:tcPr>
            <w:tcW w:w="4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«Обеспечение деятельности органов муниципальной власти»</w:t>
            </w:r>
          </w:p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(-независимая оценка качества оказания услуг организациями в сфере культуры;</w:t>
            </w:r>
          </w:p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Независимая оценка качества оказания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90,9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502D76">
        <w:trPr>
          <w:trHeight w:val="388"/>
          <w:jc w:val="center"/>
        </w:trPr>
        <w:tc>
          <w:tcPr>
            <w:tcW w:w="4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повышение квалификации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Человек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59079C">
        <w:trPr>
          <w:trHeight w:val="556"/>
          <w:jc w:val="center"/>
        </w:trPr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№2 «Обеспечение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бухгалтерии)»</w:t>
            </w:r>
          </w:p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(-Доля расходов на обеспечение функций Управления культуры, молодежной политики и спорта от запланированных лимитов бюджетных </w:t>
            </w:r>
            <w:r w:rsidRPr="00424542">
              <w:rPr>
                <w:rFonts w:ascii="Arial" w:hAnsi="Arial" w:cs="Arial"/>
              </w:rPr>
              <w:lastRenderedPageBreak/>
              <w:t>средств на отчетный финансовый год</w:t>
            </w:r>
            <w:r w:rsidRPr="00424542">
              <w:rPr>
                <w:rFonts w:ascii="Arial" w:hAnsi="Arial" w:cs="Arial"/>
              </w:rPr>
              <w:tab/>
              <w:t>%.)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Расходы на содержание работников аппарата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502D76">
        <w:trPr>
          <w:trHeight w:val="418"/>
          <w:jc w:val="center"/>
        </w:trPr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Мероприятие №3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</w:t>
            </w:r>
          </w:p>
          <w:p w:rsidR="00E53982" w:rsidRPr="00424542" w:rsidRDefault="00E53982" w:rsidP="0059079C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(-Обеспечено бухгалтерское обслуживание муниципальных учреждений культуры)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бухгалтерское обслуживание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5. Финансовое обеспечение комплекса процессных мероприятий</w:t>
      </w:r>
    </w:p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1"/>
        <w:gridCol w:w="742"/>
        <w:gridCol w:w="657"/>
        <w:gridCol w:w="651"/>
        <w:gridCol w:w="651"/>
        <w:gridCol w:w="1445"/>
      </w:tblGrid>
      <w:tr w:rsidR="00424542" w:rsidRPr="00424542" w:rsidTr="00502D76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6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 по годам реализации,  тыс. рублей</w:t>
            </w:r>
          </w:p>
        </w:tc>
      </w:tr>
      <w:tr w:rsidR="00424542" w:rsidRPr="00424542" w:rsidTr="00502D76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502D76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«Содержание аппарата управления и финансовое обеспечение деятельности учреждений»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21 450,6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7 150,2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21 450,6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№1. (результат) «Обеспечение деятельности органов муниципальной власти»,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2 906,6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8 719,8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2 906,6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2 906,6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8 719,8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 (результат) «Обеспечение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3 443,6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10 330,8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3 443,6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3 443,6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10 330,8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№3. (результат) «Обеспечение </w:t>
            </w:r>
            <w:r w:rsidRPr="00424542">
              <w:rPr>
                <w:rFonts w:ascii="Arial" w:hAnsi="Arial" w:cs="Arial"/>
                <w:iCs/>
              </w:rPr>
              <w:lastRenderedPageBreak/>
              <w:t>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800,0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2 400,0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800,0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2 400,0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59079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982" w:rsidRPr="00424542" w:rsidRDefault="00E5398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3D334F" w:rsidRPr="00424542" w:rsidRDefault="003D334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D334F" w:rsidRPr="00424542" w:rsidRDefault="003D334F" w:rsidP="00424542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6.План реализации комплекса процессных мероприятий в текущем году</w:t>
      </w:r>
    </w:p>
    <w:p w:rsidR="003D334F" w:rsidRPr="00424542" w:rsidRDefault="003D334F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2"/>
        <w:gridCol w:w="1895"/>
        <w:gridCol w:w="2337"/>
        <w:gridCol w:w="1226"/>
        <w:gridCol w:w="1077"/>
      </w:tblGrid>
      <w:tr w:rsidR="00424542" w:rsidRPr="00424542" w:rsidTr="00502D76">
        <w:trPr>
          <w:trHeight w:val="11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502D76">
        <w:trPr>
          <w:trHeight w:val="2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502D76">
        <w:trPr>
          <w:trHeight w:val="442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14230A" w:rsidRPr="00424542">
              <w:rPr>
                <w:rFonts w:ascii="Arial" w:hAnsi="Arial" w:cs="Arial"/>
              </w:rPr>
              <w:t xml:space="preserve">№1 </w:t>
            </w:r>
            <w:r w:rsidRPr="00424542">
              <w:rPr>
                <w:rFonts w:ascii="Arial" w:hAnsi="Arial" w:cs="Arial"/>
              </w:rPr>
              <w:t>«</w:t>
            </w:r>
            <w:r w:rsidR="00DE2F96" w:rsidRPr="00424542">
              <w:rPr>
                <w:rFonts w:ascii="Arial" w:hAnsi="Arial" w:cs="Arial"/>
              </w:rPr>
              <w:t>Обеспечение деятельности органов муниципальной власти в сфере культуры и национальной политики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59079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14230A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1 «</w:t>
            </w:r>
            <w:r w:rsidR="00784A14" w:rsidRPr="00424542">
              <w:rPr>
                <w:rFonts w:ascii="Arial" w:hAnsi="Arial" w:cs="Arial"/>
                <w:iCs/>
              </w:rPr>
              <w:t>Обеспечение деятельности органов муниципальной власти</w:t>
            </w:r>
            <w:r w:rsidRPr="00424542">
              <w:rPr>
                <w:rFonts w:ascii="Arial" w:hAnsi="Arial" w:cs="Arial"/>
              </w:rPr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44" w:rsidRPr="00424542" w:rsidRDefault="00B75D4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</w:t>
            </w:r>
          </w:p>
          <w:p w:rsidR="003D334F" w:rsidRPr="00424542" w:rsidRDefault="00B75D4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59079C" w:rsidP="0059079C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2</w:t>
            </w:r>
            <w:r w:rsidR="003D334F" w:rsidRPr="00424542">
              <w:rPr>
                <w:rFonts w:ascii="Arial" w:hAnsi="Arial" w:cs="Arial"/>
              </w:rPr>
              <w:t xml:space="preserve"> </w:t>
            </w:r>
            <w:r w:rsidR="00784A14"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  <w:r w:rsidR="003D334F" w:rsidRPr="00424542">
              <w:rPr>
                <w:rFonts w:ascii="Arial" w:hAnsi="Arial" w:cs="Arial"/>
              </w:rPr>
              <w:t xml:space="preserve"> в 2026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88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  <w:r w:rsidR="004F2588" w:rsidRPr="00424542">
              <w:rPr>
                <w:rFonts w:ascii="Arial" w:hAnsi="Arial" w:cs="Arial"/>
              </w:rPr>
              <w:t xml:space="preserve"> </w:t>
            </w:r>
          </w:p>
          <w:p w:rsidR="003D334F" w:rsidRPr="00424542" w:rsidRDefault="004F2588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4F" w:rsidRPr="00424542" w:rsidRDefault="00784A1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Осуществление выплат сотрудникам, ведомости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4F" w:rsidRPr="00424542" w:rsidRDefault="003D334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14" w:rsidRPr="00424542" w:rsidRDefault="00784A14" w:rsidP="0059079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3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</w:t>
            </w:r>
            <w:r w:rsidR="004F2588" w:rsidRPr="00424542">
              <w:rPr>
                <w:rFonts w:ascii="Arial" w:hAnsi="Arial" w:cs="Arial"/>
                <w:iCs/>
              </w:rPr>
              <w:t xml:space="preserve"> </w:t>
            </w:r>
            <w:r w:rsidR="004F2588" w:rsidRPr="00424542">
              <w:rPr>
                <w:rFonts w:ascii="Arial" w:hAnsi="Arial" w:cs="Arial"/>
              </w:rPr>
              <w:t>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14" w:rsidRPr="00424542" w:rsidRDefault="00784A1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88" w:rsidRPr="00424542" w:rsidRDefault="00784A1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спорта,</w:t>
            </w:r>
          </w:p>
          <w:p w:rsidR="00784A14" w:rsidRPr="00424542" w:rsidRDefault="00784A1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A14" w:rsidRPr="00424542" w:rsidRDefault="00784A1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14" w:rsidRPr="00424542" w:rsidRDefault="00784A1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1.1</w:t>
            </w:r>
          </w:p>
          <w:p w:rsidR="006A30A2" w:rsidRPr="00424542" w:rsidRDefault="006A30A2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 xml:space="preserve">Муниципальное задание </w:t>
            </w: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на оказание муниципальных услуг (выполнение работ) утверждено, соглашение на бухгалтерское обслуживание.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10.01.2026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</w:t>
            </w:r>
            <w:r w:rsidRPr="00424542">
              <w:rPr>
                <w:rFonts w:ascii="Arial" w:hAnsi="Arial" w:cs="Arial"/>
              </w:rPr>
              <w:lastRenderedPageBreak/>
              <w:t>Управления культуры, молодежной политики и спорта,</w:t>
            </w:r>
          </w:p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Муниципальное </w:t>
            </w:r>
            <w:r w:rsidRPr="00424542">
              <w:rPr>
                <w:rFonts w:ascii="Arial" w:hAnsi="Arial" w:cs="Arial"/>
              </w:rPr>
              <w:lastRenderedPageBreak/>
              <w:t>задание, соглашение на бухгалтерское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lastRenderedPageBreak/>
              <w:t xml:space="preserve">bus.gov.ru 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1.2</w:t>
            </w:r>
          </w:p>
          <w:p w:rsidR="006A30A2" w:rsidRPr="00424542" w:rsidRDefault="006A30A2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15.04.2026</w:t>
            </w:r>
          </w:p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15.07.2026</w:t>
            </w:r>
          </w:p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15.10.2026</w:t>
            </w:r>
          </w:p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спорта,</w:t>
            </w:r>
          </w:p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A2" w:rsidRPr="00424542" w:rsidRDefault="006A30A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органов муниципальной власти</w:t>
            </w:r>
            <w:r w:rsidRPr="00424542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2 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  <w:r w:rsidRPr="00424542">
              <w:rPr>
                <w:rFonts w:ascii="Arial" w:hAnsi="Arial" w:cs="Arial"/>
              </w:rPr>
              <w:t xml:space="preserve"> в 2027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 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Осуществление выплат сотрудникам, ведомости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3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 </w:t>
            </w:r>
            <w:r w:rsidRPr="00424542">
              <w:rPr>
                <w:rFonts w:ascii="Arial" w:hAnsi="Arial" w:cs="Arial"/>
              </w:rPr>
              <w:t>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спорта,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1.1</w:t>
            </w:r>
          </w:p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утверждено, соглашение на бухгалтерское обслуживание.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спорта,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соглашение на бухгалтерское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1.2</w:t>
            </w:r>
          </w:p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15.04.2027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15.07.2027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15.10.2027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Сухарева Е.Ю.- </w:t>
            </w:r>
            <w:r w:rsidRPr="00424542">
              <w:rPr>
                <w:rFonts w:ascii="Arial" w:hAnsi="Arial" w:cs="Arial"/>
              </w:rPr>
              <w:lastRenderedPageBreak/>
              <w:t>начальник Управления культуры, молодежной политики и спорта,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Отчет о </w:t>
            </w:r>
            <w:r w:rsidRPr="00424542">
              <w:rPr>
                <w:rFonts w:ascii="Arial" w:hAnsi="Arial" w:cs="Arial"/>
              </w:rPr>
              <w:lastRenderedPageBreak/>
              <w:t>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lastRenderedPageBreak/>
              <w:t>bus.gov.r</w:t>
            </w:r>
            <w:r w:rsidRPr="00424542">
              <w:rPr>
                <w:rFonts w:ascii="Arial" w:hAnsi="Arial" w:cs="Arial"/>
                <w:u w:val="single"/>
              </w:rPr>
              <w:lastRenderedPageBreak/>
              <w:t>u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Мероприятие №1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органов муниципальной власти</w:t>
            </w:r>
            <w:r w:rsidRPr="00424542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выплат сотрудникам, ведомости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2 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  <w:r w:rsidRPr="00424542">
              <w:rPr>
                <w:rFonts w:ascii="Arial" w:hAnsi="Arial" w:cs="Arial"/>
              </w:rPr>
              <w:t xml:space="preserve"> в 2028 году реализации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 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Осуществление выплат сотрудникам, ведомости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59079C" w:rsidP="0059079C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Мероприятие 3</w:t>
            </w:r>
            <w:r w:rsidR="009F7C77" w:rsidRPr="00424542">
              <w:rPr>
                <w:rFonts w:ascii="Arial" w:hAnsi="Arial" w:cs="Arial"/>
                <w:iCs/>
              </w:rPr>
              <w:t xml:space="preserve"> «Обеспечение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бухгалтерия)» </w:t>
            </w:r>
            <w:r w:rsidR="009F7C77" w:rsidRPr="00424542">
              <w:rPr>
                <w:rFonts w:ascii="Arial" w:hAnsi="Arial" w:cs="Arial"/>
              </w:rPr>
              <w:t>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спорта,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1.1</w:t>
            </w:r>
          </w:p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утверждено, соглашение на бухгалтерское обслуживание.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спорта,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соглашение на бухгалтерское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1.2</w:t>
            </w:r>
          </w:p>
          <w:p w:rsidR="009F7C77" w:rsidRPr="00424542" w:rsidRDefault="009F7C77" w:rsidP="0059079C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15.04.2028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15.07.2028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15.10.2028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спорта,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Солдатова А.П.-начальник МКУ «ЦБ УКМПИС АЮМО»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</w:tbl>
    <w:p w:rsidR="00D37454" w:rsidRPr="00424542" w:rsidRDefault="00D37454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№6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к Муниципальной программе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  <w:r w:rsidR="00332ABC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</w:rPr>
        <w:t>«Обеспечение пожарной и антитеррористической безопасности в учреждениях социальной сферы»</w:t>
      </w:r>
    </w:p>
    <w:p w:rsidR="00D37454" w:rsidRPr="00424542" w:rsidRDefault="00D37454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11175" w:rsidRPr="00424542" w:rsidRDefault="00C11175" w:rsidP="00424542">
      <w:pPr>
        <w:numPr>
          <w:ilvl w:val="0"/>
          <w:numId w:val="12"/>
        </w:numPr>
        <w:autoSpaceDE w:val="0"/>
        <w:autoSpaceDN w:val="0"/>
        <w:adjustRightInd w:val="0"/>
        <w:ind w:hanging="7065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424542" w:rsidRPr="00424542" w:rsidRDefault="00424542" w:rsidP="00424542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1"/>
        <w:gridCol w:w="5156"/>
      </w:tblGrid>
      <w:tr w:rsidR="00424542" w:rsidRPr="00424542" w:rsidTr="002F619C">
        <w:trPr>
          <w:trHeight w:val="467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орган администрации Юргинского муниципального округа, иной муниципальный орган, организация 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2F619C">
        <w:trPr>
          <w:trHeight w:val="276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11175" w:rsidRPr="00424542" w:rsidRDefault="00C11175" w:rsidP="00424542">
      <w:pPr>
        <w:pStyle w:val="a3"/>
        <w:numPr>
          <w:ilvl w:val="0"/>
          <w:numId w:val="12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  <w:lang w:val="en-GB"/>
        </w:rPr>
        <w:t>Показатели комплекса процессных мероприятий</w:t>
      </w:r>
    </w:p>
    <w:p w:rsidR="00424542" w:rsidRPr="00424542" w:rsidRDefault="00424542" w:rsidP="00424542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727"/>
        <w:gridCol w:w="737"/>
        <w:gridCol w:w="856"/>
        <w:gridCol w:w="660"/>
        <w:gridCol w:w="617"/>
        <w:gridCol w:w="558"/>
        <w:gridCol w:w="400"/>
        <w:gridCol w:w="561"/>
        <w:gridCol w:w="498"/>
        <w:gridCol w:w="526"/>
        <w:gridCol w:w="924"/>
        <w:gridCol w:w="906"/>
      </w:tblGrid>
      <w:tr w:rsidR="00424542" w:rsidRPr="00424542" w:rsidTr="002F619C">
        <w:trPr>
          <w:trHeight w:val="287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(по ОКЕИ)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2F619C">
        <w:trPr>
          <w:trHeight w:val="623"/>
        </w:trPr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2F619C">
        <w:trPr>
          <w:trHeight w:val="3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8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</w:t>
            </w:r>
            <w:r w:rsidR="00DE2F96" w:rsidRPr="00424542">
              <w:rPr>
                <w:rFonts w:ascii="Arial" w:hAnsi="Arial" w:cs="Arial"/>
              </w:rPr>
              <w:t>Осуществление профилактики терроризма, защита жизни и здоровья людей, а также сохранность имущества</w:t>
            </w:r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2F619C">
        <w:trPr>
          <w:trHeight w:val="73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1C573A" w:rsidP="00332ABC">
            <w:pPr>
              <w:autoSpaceDE w:val="0"/>
              <w:autoSpaceDN w:val="0"/>
              <w:adjustRightInd w:val="0"/>
              <w:ind w:left="18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обеспеченности</w:t>
            </w:r>
            <w:r w:rsidR="00AC0280" w:rsidRPr="00424542">
              <w:rPr>
                <w:rFonts w:ascii="Arial" w:hAnsi="Arial" w:cs="Arial"/>
              </w:rPr>
              <w:t xml:space="preserve"> антитеррористической защищенности и пожарной безопасности объектов культуры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</w:t>
            </w:r>
            <w:r w:rsidR="00AC0280" w:rsidRPr="00424542">
              <w:rPr>
                <w:rFonts w:ascii="Arial" w:hAnsi="Arial" w:cs="Arial"/>
              </w:rPr>
              <w:t>, МАУК «ЮМЦКС», МАУК «Юргин</w:t>
            </w:r>
            <w:r w:rsidR="00AC0280" w:rsidRPr="00424542">
              <w:rPr>
                <w:rFonts w:ascii="Arial" w:hAnsi="Arial" w:cs="Arial"/>
              </w:rPr>
              <w:lastRenderedPageBreak/>
              <w:t>ский БМК», МАУДО «ДШИ №34», МАУДО «ДМШ №69»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11175" w:rsidRPr="002F619C" w:rsidRDefault="00C11175" w:rsidP="002F619C">
      <w:pPr>
        <w:pStyle w:val="a3"/>
        <w:numPr>
          <w:ilvl w:val="0"/>
          <w:numId w:val="12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523"/>
        <w:gridCol w:w="859"/>
        <w:gridCol w:w="824"/>
        <w:gridCol w:w="538"/>
        <w:gridCol w:w="677"/>
        <w:gridCol w:w="376"/>
        <w:gridCol w:w="546"/>
        <w:gridCol w:w="303"/>
        <w:gridCol w:w="398"/>
        <w:gridCol w:w="401"/>
        <w:gridCol w:w="482"/>
        <w:gridCol w:w="699"/>
        <w:gridCol w:w="600"/>
        <w:gridCol w:w="546"/>
        <w:gridCol w:w="444"/>
      </w:tblGrid>
      <w:tr w:rsidR="001F5DC2" w:rsidRPr="00424542" w:rsidTr="002F619C">
        <w:trPr>
          <w:trHeight w:val="349"/>
          <w:tblHeader/>
          <w:jc w:val="center"/>
        </w:trPr>
        <w:tc>
          <w:tcPr>
            <w:tcW w:w="224" w:type="pct"/>
            <w:vMerge w:val="restar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885" w:type="pct"/>
            <w:gridSpan w:val="11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0" w:type="pct"/>
            <w:vMerge w:val="restart"/>
            <w:vAlign w:val="center"/>
          </w:tcPr>
          <w:p w:rsidR="00C11175" w:rsidRPr="00424542" w:rsidRDefault="009C05E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="00C11175" w:rsidRPr="00424542">
              <w:rPr>
                <w:rFonts w:ascii="Arial" w:hAnsi="Arial" w:cs="Arial"/>
              </w:rPr>
              <w:t xml:space="preserve"> 2026 года</w:t>
            </w:r>
          </w:p>
        </w:tc>
      </w:tr>
      <w:tr w:rsidR="001F5DC2" w:rsidRPr="00424542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89" w:type="pct"/>
            <w:vMerge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5" w:type="pct"/>
            <w:vMerge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9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7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06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8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0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82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0" w:type="pct"/>
            <w:vMerge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="00DE2F96" w:rsidRPr="00424542">
              <w:rPr>
                <w:rFonts w:ascii="Arial" w:hAnsi="Arial" w:cs="Arial"/>
              </w:rPr>
              <w:t>Осуществление профилактики терроризма, защита жизни и здоровья людей, а также сохранность имущества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789" w:type="pct"/>
          </w:tcPr>
          <w:p w:rsidR="00C11175" w:rsidRPr="00424542" w:rsidRDefault="009336BB" w:rsidP="00332ABC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обеспеченности антитеррористической защищенности и пожарной безопасности объектов культуры</w:t>
            </w:r>
          </w:p>
        </w:tc>
        <w:tc>
          <w:tcPr>
            <w:tcW w:w="445" w:type="pct"/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7" w:type="pct"/>
            <w:vAlign w:val="center"/>
          </w:tcPr>
          <w:p w:rsidR="00C11175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9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1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95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3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57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6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8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0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2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11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2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0" w:type="pct"/>
            <w:vAlign w:val="center"/>
          </w:tcPr>
          <w:p w:rsidR="00C11175" w:rsidRPr="00424542" w:rsidRDefault="00792EC2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F7C77" w:rsidRDefault="009F7C77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2F619C" w:rsidRPr="00424542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523"/>
        <w:gridCol w:w="859"/>
        <w:gridCol w:w="824"/>
        <w:gridCol w:w="538"/>
        <w:gridCol w:w="677"/>
        <w:gridCol w:w="376"/>
        <w:gridCol w:w="546"/>
        <w:gridCol w:w="303"/>
        <w:gridCol w:w="398"/>
        <w:gridCol w:w="401"/>
        <w:gridCol w:w="482"/>
        <w:gridCol w:w="699"/>
        <w:gridCol w:w="600"/>
        <w:gridCol w:w="546"/>
        <w:gridCol w:w="444"/>
      </w:tblGrid>
      <w:tr w:rsidR="001F5DC2" w:rsidRPr="00424542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885" w:type="pct"/>
            <w:gridSpan w:val="11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0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2027 года</w:t>
            </w:r>
          </w:p>
        </w:tc>
      </w:tr>
      <w:tr w:rsidR="001F5DC2" w:rsidRPr="00424542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89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5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9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7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06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8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0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8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0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«Осуществление профилактики терроризма, защита жизни и здоровья людей, а также сохранность имущества»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789" w:type="pct"/>
          </w:tcPr>
          <w:p w:rsidR="009F7C77" w:rsidRPr="00424542" w:rsidRDefault="009F7C77" w:rsidP="00332ABC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обеспеченности антитеррористической защищенности и пожарной безопаснос</w:t>
            </w:r>
            <w:r w:rsidRPr="00424542">
              <w:rPr>
                <w:rFonts w:ascii="Arial" w:hAnsi="Arial" w:cs="Arial"/>
              </w:rPr>
              <w:lastRenderedPageBreak/>
              <w:t>ти объектов культуры</w:t>
            </w:r>
          </w:p>
        </w:tc>
        <w:tc>
          <w:tcPr>
            <w:tcW w:w="445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27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9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95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3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57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6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8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0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1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0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F7C77" w:rsidRDefault="009F7C77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2F619C" w:rsidRPr="00424542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523"/>
        <w:gridCol w:w="859"/>
        <w:gridCol w:w="824"/>
        <w:gridCol w:w="538"/>
        <w:gridCol w:w="677"/>
        <w:gridCol w:w="376"/>
        <w:gridCol w:w="546"/>
        <w:gridCol w:w="303"/>
        <w:gridCol w:w="398"/>
        <w:gridCol w:w="401"/>
        <w:gridCol w:w="482"/>
        <w:gridCol w:w="699"/>
        <w:gridCol w:w="600"/>
        <w:gridCol w:w="546"/>
        <w:gridCol w:w="444"/>
      </w:tblGrid>
      <w:tr w:rsidR="001F5DC2" w:rsidRPr="00424542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885" w:type="pct"/>
            <w:gridSpan w:val="11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0" w:type="pct"/>
            <w:vMerge w:val="restar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2028 года</w:t>
            </w:r>
          </w:p>
        </w:tc>
      </w:tr>
      <w:tr w:rsidR="001F5DC2" w:rsidRPr="00424542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89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5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7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9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83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7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06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8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0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6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8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0" w:type="pct"/>
            <w:vMerge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«Осуществление профилактики терроризма, защита жизни и здоровья людей, а также сохранность имущества»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789" w:type="pct"/>
          </w:tcPr>
          <w:p w:rsidR="009F7C77" w:rsidRPr="00424542" w:rsidRDefault="009F7C77" w:rsidP="00332ABC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обеспеченности антитеррористической защищенности и пожарной безопасности объектов культуры</w:t>
            </w:r>
          </w:p>
        </w:tc>
        <w:tc>
          <w:tcPr>
            <w:tcW w:w="445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27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79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5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95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3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57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6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8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0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11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82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0" w:type="pct"/>
            <w:vAlign w:val="center"/>
          </w:tcPr>
          <w:p w:rsidR="009F7C77" w:rsidRPr="00424542" w:rsidRDefault="009F7C7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9F7C77" w:rsidRPr="00424542" w:rsidRDefault="009F7C77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11175" w:rsidRPr="002F619C" w:rsidRDefault="00C11175" w:rsidP="002F619C">
      <w:pPr>
        <w:pStyle w:val="a3"/>
        <w:numPr>
          <w:ilvl w:val="0"/>
          <w:numId w:val="12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526"/>
        <w:gridCol w:w="847"/>
        <w:gridCol w:w="1207"/>
        <w:gridCol w:w="1021"/>
        <w:gridCol w:w="550"/>
        <w:gridCol w:w="549"/>
        <w:gridCol w:w="482"/>
        <w:gridCol w:w="710"/>
        <w:gridCol w:w="458"/>
        <w:gridCol w:w="725"/>
      </w:tblGrid>
      <w:tr w:rsidR="00424542" w:rsidRPr="00424542" w:rsidTr="002F619C">
        <w:trPr>
          <w:trHeight w:val="420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Тип мероприятий (результата)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Характеристика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Единица измерения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2F619C">
        <w:trPr>
          <w:trHeight w:val="270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2F619C">
        <w:trPr>
          <w:trHeight w:val="270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2F619C">
        <w:trPr>
          <w:trHeight w:val="346"/>
          <w:jc w:val="center"/>
        </w:trPr>
        <w:tc>
          <w:tcPr>
            <w:tcW w:w="9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="00DE2F96" w:rsidRPr="00424542">
              <w:rPr>
                <w:rFonts w:ascii="Arial" w:hAnsi="Arial" w:cs="Arial"/>
              </w:rPr>
              <w:t>Осуществление профилактики терроризма, защита жизни и здоровья людей, а также сохранность имущества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2F619C">
        <w:trPr>
          <w:trHeight w:val="843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№1 «Реализация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</w:t>
            </w:r>
            <w:r w:rsidRPr="00424542">
              <w:rPr>
                <w:rFonts w:ascii="Arial" w:hAnsi="Arial" w:cs="Arial"/>
              </w:rPr>
              <w:lastRenderedPageBreak/>
              <w:t xml:space="preserve">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</w:rPr>
              <w:t>-о</w:t>
            </w:r>
            <w:proofErr w:type="gramEnd"/>
            <w:r w:rsidRPr="00424542">
              <w:rPr>
                <w:rFonts w:ascii="Arial" w:hAnsi="Arial" w:cs="Arial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рукавов» (-Доля обеспеченности антитеррористической защищенности и пожарной безопасности объектов культуры)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антитеррористическая защищенность и пожарная безопасность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522E8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E89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5. Финансовое обеспечение комплекса процессных мероприятий</w:t>
      </w:r>
    </w:p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424542" w:rsidRPr="00424542" w:rsidTr="00502D76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 по годам реализации, тыс. рублей</w:t>
            </w:r>
          </w:p>
        </w:tc>
      </w:tr>
      <w:tr w:rsidR="00424542" w:rsidRPr="00424542" w:rsidTr="00502D76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502D76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«Обеспечение пожарной и антитеррористической безопасности в учреждениях социальной сферы»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34 500,0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34 500,0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 xml:space="preserve">Мероприятие №1. (результат) «Реализация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4542">
              <w:rPr>
                <w:rFonts w:ascii="Arial" w:hAnsi="Arial" w:cs="Arial"/>
                <w:iCs/>
              </w:rPr>
              <w:lastRenderedPageBreak/>
              <w:t xml:space="preserve">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  <w:iCs/>
              </w:rPr>
              <w:t>-о</w:t>
            </w:r>
            <w:proofErr w:type="gramEnd"/>
            <w:r w:rsidRPr="00424542">
              <w:rPr>
                <w:rFonts w:ascii="Arial" w:hAnsi="Arial" w:cs="Arial"/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11 500,0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34 500,0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E4B4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  <w:r w:rsidR="00BE6EF6" w:rsidRPr="00424542">
              <w:rPr>
                <w:rFonts w:ascii="Arial" w:hAnsi="Arial" w:cs="Arial"/>
              </w:rPr>
              <w:t> 500,0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E4B4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  <w:r w:rsidR="00BE6EF6" w:rsidRPr="00424542">
              <w:rPr>
                <w:rFonts w:ascii="Arial" w:hAnsi="Arial" w:cs="Arial"/>
              </w:rPr>
              <w:t>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E4B4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  <w:r w:rsidR="00BE6EF6" w:rsidRPr="00424542">
              <w:rPr>
                <w:rFonts w:ascii="Arial" w:hAnsi="Arial" w:cs="Arial"/>
              </w:rPr>
              <w:t> 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E4B4C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34</w:t>
            </w:r>
            <w:r w:rsidR="00BE6EF6" w:rsidRPr="00424542">
              <w:rPr>
                <w:rFonts w:ascii="Arial" w:hAnsi="Arial" w:cs="Arial"/>
              </w:rPr>
              <w:t> 500,0</w:t>
            </w:r>
          </w:p>
        </w:tc>
      </w:tr>
      <w:tr w:rsidR="00424542" w:rsidRPr="00424542" w:rsidTr="00502D76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332AB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C11175" w:rsidRPr="00424542" w:rsidRDefault="00C1117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11175" w:rsidRPr="00424542" w:rsidRDefault="00C11175" w:rsidP="00424542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6.План реализации комплекса процессных мероприятий в текущем году</w:t>
      </w:r>
    </w:p>
    <w:p w:rsidR="00C11175" w:rsidRPr="00424542" w:rsidRDefault="00C11175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2"/>
        <w:gridCol w:w="1895"/>
        <w:gridCol w:w="2337"/>
        <w:gridCol w:w="1226"/>
        <w:gridCol w:w="1077"/>
      </w:tblGrid>
      <w:tr w:rsidR="00424542" w:rsidRPr="00424542" w:rsidTr="00502D76">
        <w:trPr>
          <w:trHeight w:val="11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502D76">
        <w:trPr>
          <w:trHeight w:val="2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502D76">
        <w:trPr>
          <w:trHeight w:val="442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Наименование задачи комплекса процессных мероприятий «</w:t>
            </w:r>
            <w:r w:rsidR="00DE2F96" w:rsidRPr="00424542">
              <w:rPr>
                <w:rFonts w:ascii="Arial" w:hAnsi="Arial" w:cs="Arial"/>
              </w:rPr>
              <w:t>Осуществление профилактики терроризма, защита жизни и здоровья людей, а также сохранность имущества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332AB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</w:t>
            </w:r>
            <w:r w:rsidR="00CC6C8A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>1 «</w:t>
            </w:r>
            <w:r w:rsidR="00023784" w:rsidRPr="00424542">
              <w:rPr>
                <w:rFonts w:ascii="Arial" w:hAnsi="Arial" w:cs="Arial"/>
                <w:iCs/>
              </w:rPr>
              <w:t xml:space="preserve">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</w:t>
            </w:r>
            <w:r w:rsidR="00023784" w:rsidRPr="00424542">
              <w:rPr>
                <w:rFonts w:ascii="Arial" w:hAnsi="Arial" w:cs="Arial"/>
                <w:iCs/>
              </w:rPr>
              <w:lastRenderedPageBreak/>
              <w:t xml:space="preserve">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="00023784" w:rsidRPr="00424542">
              <w:rPr>
                <w:rFonts w:ascii="Arial" w:hAnsi="Arial" w:cs="Arial"/>
                <w:iCs/>
              </w:rPr>
              <w:t>-о</w:t>
            </w:r>
            <w:proofErr w:type="gramEnd"/>
            <w:r w:rsidR="00023784" w:rsidRPr="00424542">
              <w:rPr>
                <w:rFonts w:ascii="Arial" w:hAnsi="Arial" w:cs="Arial"/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  <w:r w:rsidRPr="00424542">
              <w:rPr>
                <w:rFonts w:ascii="Arial" w:hAnsi="Arial" w:cs="Arial"/>
              </w:rPr>
              <w:t>» в 2026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Кинева Н.В. – директор МАУДО </w:t>
            </w:r>
            <w:r w:rsidRPr="00424542">
              <w:rPr>
                <w:rFonts w:ascii="Arial" w:hAnsi="Arial" w:cs="Arial"/>
              </w:rPr>
              <w:lastRenderedPageBreak/>
              <w:t>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75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Акты проверок контролирующих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75" w:rsidRPr="00424542" w:rsidRDefault="00C1117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1.1</w:t>
            </w:r>
          </w:p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A" w:rsidRPr="00424542" w:rsidRDefault="00CC6C8A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332AB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1 «</w:t>
            </w:r>
            <w:r w:rsidRPr="00424542">
              <w:rPr>
                <w:rFonts w:ascii="Arial" w:hAnsi="Arial" w:cs="Arial"/>
                <w:iCs/>
              </w:rPr>
              <w:t xml:space="preserve">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</w:t>
            </w:r>
            <w:r w:rsidRPr="00424542">
              <w:rPr>
                <w:rFonts w:ascii="Arial" w:hAnsi="Arial" w:cs="Arial"/>
                <w:iCs/>
              </w:rPr>
              <w:lastRenderedPageBreak/>
              <w:t xml:space="preserve">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  <w:iCs/>
              </w:rPr>
              <w:t>-о</w:t>
            </w:r>
            <w:proofErr w:type="gramEnd"/>
            <w:r w:rsidRPr="00424542">
              <w:rPr>
                <w:rFonts w:ascii="Arial" w:hAnsi="Arial" w:cs="Arial"/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  <w:r w:rsidRPr="00424542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проверок контролирующих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1.1</w:t>
            </w:r>
          </w:p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332AB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1 «</w:t>
            </w:r>
            <w:r w:rsidRPr="00424542">
              <w:rPr>
                <w:rFonts w:ascii="Arial" w:hAnsi="Arial" w:cs="Arial"/>
                <w:iCs/>
              </w:rPr>
              <w:t xml:space="preserve">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</w:t>
            </w:r>
            <w:r w:rsidRPr="00424542">
              <w:rPr>
                <w:rFonts w:ascii="Arial" w:hAnsi="Arial" w:cs="Arial"/>
                <w:iCs/>
              </w:rPr>
              <w:lastRenderedPageBreak/>
              <w:t xml:space="preserve">люков;                                                                                                  </w:t>
            </w:r>
            <w:proofErr w:type="gramStart"/>
            <w:r w:rsidRPr="00424542">
              <w:rPr>
                <w:rFonts w:ascii="Arial" w:hAnsi="Arial" w:cs="Arial"/>
                <w:iCs/>
              </w:rPr>
              <w:t>-о</w:t>
            </w:r>
            <w:proofErr w:type="gramEnd"/>
            <w:r w:rsidRPr="00424542">
              <w:rPr>
                <w:rFonts w:ascii="Arial" w:hAnsi="Arial" w:cs="Arial"/>
                <w:iCs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  <w:r w:rsidRPr="00424542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 директор МАУК «ЮМЦКС»,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 директор МАУК «Юргинский БМК»,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 директор МАУДО «ДШИ №34»,</w:t>
            </w:r>
          </w:p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Акты проверок контролирующих органов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784" w:rsidRPr="00424542" w:rsidRDefault="00023784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502D76">
        <w:trPr>
          <w:trHeight w:val="3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1.1</w:t>
            </w:r>
          </w:p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только в части приобретения товаров, работ, услуг. Заключение контракта (договора) на приобретение товаров, предоставление услуг, выполнение работ;</w:t>
            </w:r>
          </w:p>
          <w:p w:rsidR="00CC6C8A" w:rsidRPr="00424542" w:rsidRDefault="00CC6C8A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приемки и оплаты поставленных товаров, выполненных работ, оказанных услуг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Томилина А.В.-директор МАУК «ЮМЦКС»,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Т.С.-директор МАУК «Юргинский БМК»,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Красникова Л.С.-директор МАУДО «ДШИ №34»,</w:t>
            </w:r>
          </w:p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Кинева Н.В. – директор МАУДО «ДМШ №69»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8A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Муниципальный контракт (договор); Акт и платежный документ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A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</w:tbl>
    <w:p w:rsidR="00C11175" w:rsidRPr="00424542" w:rsidRDefault="00C11175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522E89" w:rsidRDefault="00522E89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32ABC" w:rsidRDefault="00332AB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№7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к Муниципальной программе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D37454" w:rsidRPr="00424542" w:rsidRDefault="00D37454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  <w:r w:rsidR="00332ABC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</w:rPr>
        <w:t>«Обслуживание учреждений культуры»</w:t>
      </w:r>
    </w:p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5676F" w:rsidRPr="002F619C" w:rsidRDefault="00B5676F" w:rsidP="00424542">
      <w:pPr>
        <w:numPr>
          <w:ilvl w:val="0"/>
          <w:numId w:val="15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2F619C" w:rsidRPr="00424542" w:rsidRDefault="002F619C" w:rsidP="002F619C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424542" w:rsidRPr="00424542" w:rsidTr="000C6915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орган администрации Юргинского муниципального округа, иной муниципальный орган, организация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0C6915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CC6C8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5676F" w:rsidRPr="002F619C" w:rsidRDefault="00B5676F" w:rsidP="002F619C">
      <w:pPr>
        <w:pStyle w:val="a3"/>
        <w:numPr>
          <w:ilvl w:val="0"/>
          <w:numId w:val="15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  <w:lang w:val="en-GB"/>
        </w:rPr>
        <w:t>Показатели комплекса процессных мероприятий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424542" w:rsidRPr="00424542" w:rsidTr="000C6915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0C6915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0C6915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</w:t>
            </w:r>
            <w:r w:rsidR="00DE2F96" w:rsidRPr="00424542">
              <w:rPr>
                <w:rFonts w:ascii="Arial" w:hAnsi="Arial" w:cs="Arial"/>
              </w:rPr>
              <w:t>Организация комплексного обслуживания зданий, помещений и сооружений учреждений культуры</w:t>
            </w:r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0C6915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обслуживания учреждений культуры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МБУ «ЦО УК ЮМО»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0C6915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332ABC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Доля расходов на обеспечение функций </w:t>
            </w:r>
            <w:r w:rsidRPr="00424542">
              <w:rPr>
                <w:rFonts w:ascii="Arial" w:hAnsi="Arial" w:cs="Arial"/>
              </w:rPr>
              <w:lastRenderedPageBreak/>
              <w:t>работников учреждения обслуживания от запланированных лимитов бюджетных средств 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Управление культуры, </w:t>
            </w:r>
            <w:r w:rsidRPr="00424542">
              <w:rPr>
                <w:rFonts w:ascii="Arial" w:hAnsi="Arial" w:cs="Arial"/>
              </w:rPr>
              <w:lastRenderedPageBreak/>
              <w:t>молодежной политики и спорта, МБУ «ЦО УК ЮМО»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-</w:t>
            </w:r>
          </w:p>
        </w:tc>
      </w:tr>
    </w:tbl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5676F" w:rsidRPr="002F619C" w:rsidRDefault="00B5676F" w:rsidP="002F619C">
      <w:pPr>
        <w:pStyle w:val="a3"/>
        <w:numPr>
          <w:ilvl w:val="0"/>
          <w:numId w:val="15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1"/>
        <w:gridCol w:w="1262"/>
        <w:gridCol w:w="888"/>
        <w:gridCol w:w="851"/>
        <w:gridCol w:w="556"/>
        <w:gridCol w:w="701"/>
        <w:gridCol w:w="390"/>
        <w:gridCol w:w="565"/>
        <w:gridCol w:w="313"/>
        <w:gridCol w:w="409"/>
        <w:gridCol w:w="417"/>
        <w:gridCol w:w="498"/>
        <w:gridCol w:w="724"/>
        <w:gridCol w:w="621"/>
        <w:gridCol w:w="564"/>
        <w:gridCol w:w="459"/>
      </w:tblGrid>
      <w:tr w:rsidR="001F5DC2" w:rsidRPr="00424542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54" w:type="pct"/>
            <w:vMerge w:val="restar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0" w:type="pct"/>
            <w:vMerge w:val="restar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983" w:type="pct"/>
            <w:gridSpan w:val="11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B5676F" w:rsidRPr="00424542" w:rsidRDefault="009C05E7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2026</w:t>
            </w:r>
            <w:r w:rsidR="00B5676F" w:rsidRPr="00424542">
              <w:rPr>
                <w:rFonts w:ascii="Arial" w:hAnsi="Arial" w:cs="Arial"/>
              </w:rPr>
              <w:t xml:space="preserve"> года</w:t>
            </w:r>
          </w:p>
        </w:tc>
      </w:tr>
      <w:tr w:rsidR="001F5DC2" w:rsidRPr="00424542" w:rsidTr="00332AB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54" w:type="pct"/>
            <w:vMerge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0" w:type="pct"/>
            <w:vMerge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63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62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12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8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5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="00DE2F96" w:rsidRPr="00424542">
              <w:rPr>
                <w:rFonts w:ascii="Arial" w:hAnsi="Arial" w:cs="Arial"/>
              </w:rPr>
              <w:t>Организация комплексного обслуживания зданий, помещений и сооружений учреждений культуры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1F5DC2" w:rsidRPr="00424542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54" w:type="pct"/>
          </w:tcPr>
          <w:p w:rsidR="00B5676F" w:rsidRPr="00424542" w:rsidRDefault="00F77A57" w:rsidP="00332AB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обслуживания учреждений культуры</w:t>
            </w:r>
          </w:p>
        </w:tc>
        <w:tc>
          <w:tcPr>
            <w:tcW w:w="460" w:type="pct"/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1" w:type="pct"/>
            <w:vAlign w:val="center"/>
          </w:tcPr>
          <w:p w:rsidR="00B5676F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88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63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02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3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62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12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16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58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75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2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38" w:type="pct"/>
            <w:vAlign w:val="center"/>
          </w:tcPr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</w:tr>
      <w:tr w:rsidR="001F5DC2" w:rsidRPr="00424542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1.2.</w:t>
            </w:r>
          </w:p>
        </w:tc>
        <w:tc>
          <w:tcPr>
            <w:tcW w:w="654" w:type="pct"/>
          </w:tcPr>
          <w:p w:rsidR="0049589A" w:rsidRPr="00424542" w:rsidRDefault="0049589A" w:rsidP="00332AB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учреждения обслуживания от запланированных лимитов бюджетных средств на отчетный финансов</w:t>
            </w:r>
            <w:r w:rsidRPr="00424542">
              <w:rPr>
                <w:rFonts w:ascii="Arial" w:hAnsi="Arial" w:cs="Arial"/>
              </w:rPr>
              <w:lastRenderedPageBreak/>
              <w:t>ый год</w:t>
            </w:r>
          </w:p>
        </w:tc>
        <w:tc>
          <w:tcPr>
            <w:tcW w:w="460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41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6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5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9589A" w:rsidRDefault="0049589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2F619C" w:rsidRPr="00424542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1"/>
        <w:gridCol w:w="1262"/>
        <w:gridCol w:w="888"/>
        <w:gridCol w:w="851"/>
        <w:gridCol w:w="556"/>
        <w:gridCol w:w="701"/>
        <w:gridCol w:w="390"/>
        <w:gridCol w:w="565"/>
        <w:gridCol w:w="313"/>
        <w:gridCol w:w="409"/>
        <w:gridCol w:w="417"/>
        <w:gridCol w:w="498"/>
        <w:gridCol w:w="724"/>
        <w:gridCol w:w="621"/>
        <w:gridCol w:w="564"/>
        <w:gridCol w:w="459"/>
      </w:tblGrid>
      <w:tr w:rsidR="001F5DC2" w:rsidRPr="00424542" w:rsidTr="00332AB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54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0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983" w:type="pct"/>
            <w:gridSpan w:val="11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2027 года</w:t>
            </w:r>
          </w:p>
        </w:tc>
      </w:tr>
      <w:tr w:rsidR="001F5DC2" w:rsidRPr="00424542" w:rsidTr="00332AB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54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0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6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6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1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5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«Организация комплексного обслуживания зданий, помещений и сооружений учреждений культуры»</w:t>
            </w:r>
          </w:p>
        </w:tc>
      </w:tr>
      <w:tr w:rsidR="001F5DC2" w:rsidRPr="00424542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54" w:type="pct"/>
          </w:tcPr>
          <w:p w:rsidR="0049589A" w:rsidRPr="00424542" w:rsidRDefault="0049589A" w:rsidP="00332AB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обслуживания учреждений культуры</w:t>
            </w:r>
          </w:p>
        </w:tc>
        <w:tc>
          <w:tcPr>
            <w:tcW w:w="460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ед.</w:t>
            </w:r>
          </w:p>
        </w:tc>
        <w:tc>
          <w:tcPr>
            <w:tcW w:w="28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6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0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6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1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16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5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75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3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</w:tr>
      <w:tr w:rsidR="001F5DC2" w:rsidRPr="00424542" w:rsidTr="00332AB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1.2.</w:t>
            </w:r>
          </w:p>
        </w:tc>
        <w:tc>
          <w:tcPr>
            <w:tcW w:w="654" w:type="pct"/>
          </w:tcPr>
          <w:p w:rsidR="0049589A" w:rsidRPr="00424542" w:rsidRDefault="0049589A" w:rsidP="00332AB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учреждения обслуживания от запланированных лимитов бюджетных средств на отчетный финансовый год</w:t>
            </w:r>
          </w:p>
        </w:tc>
        <w:tc>
          <w:tcPr>
            <w:tcW w:w="460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6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5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9589A" w:rsidRDefault="0049589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2F619C" w:rsidRPr="00424542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1"/>
        <w:gridCol w:w="1262"/>
        <w:gridCol w:w="888"/>
        <w:gridCol w:w="851"/>
        <w:gridCol w:w="556"/>
        <w:gridCol w:w="701"/>
        <w:gridCol w:w="390"/>
        <w:gridCol w:w="565"/>
        <w:gridCol w:w="313"/>
        <w:gridCol w:w="409"/>
        <w:gridCol w:w="417"/>
        <w:gridCol w:w="498"/>
        <w:gridCol w:w="724"/>
        <w:gridCol w:w="621"/>
        <w:gridCol w:w="564"/>
        <w:gridCol w:w="459"/>
      </w:tblGrid>
      <w:tr w:rsidR="001F5DC2" w:rsidRPr="00424542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54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60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983" w:type="pct"/>
            <w:gridSpan w:val="11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238" w:type="pct"/>
            <w:vMerge w:val="restar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2028 года</w:t>
            </w:r>
          </w:p>
        </w:tc>
      </w:tr>
      <w:tr w:rsidR="001F5DC2" w:rsidRPr="00424542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54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0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1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6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20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9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6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21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16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5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75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2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9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238" w:type="pct"/>
            <w:vMerge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«Организация комплексного обслуживания зданий, помещений и сооружений учреждений культуры»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54" w:type="pct"/>
          </w:tcPr>
          <w:p w:rsidR="0049589A" w:rsidRPr="00424542" w:rsidRDefault="0049589A" w:rsidP="00332AB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Обеспечение обслуживания учреждений культуры</w:t>
            </w:r>
          </w:p>
        </w:tc>
        <w:tc>
          <w:tcPr>
            <w:tcW w:w="460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ед.</w:t>
            </w:r>
          </w:p>
        </w:tc>
        <w:tc>
          <w:tcPr>
            <w:tcW w:w="28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6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0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6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1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16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5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75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32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9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23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1.2.</w:t>
            </w:r>
          </w:p>
        </w:tc>
        <w:tc>
          <w:tcPr>
            <w:tcW w:w="654" w:type="pct"/>
          </w:tcPr>
          <w:p w:rsidR="0049589A" w:rsidRPr="00424542" w:rsidRDefault="0049589A" w:rsidP="00332AB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Доля расходов на обеспечение функций работников учреждения обслуживания от запланированных лимитов бюджетных средств на отчетный финансовый год</w:t>
            </w:r>
          </w:p>
        </w:tc>
        <w:tc>
          <w:tcPr>
            <w:tcW w:w="460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41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процентов</w:t>
            </w:r>
          </w:p>
        </w:tc>
        <w:tc>
          <w:tcPr>
            <w:tcW w:w="28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6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0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3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16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16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5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75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92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238" w:type="pct"/>
            <w:vAlign w:val="center"/>
          </w:tcPr>
          <w:p w:rsidR="0049589A" w:rsidRPr="00424542" w:rsidRDefault="0049589A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</w:tr>
    </w:tbl>
    <w:p w:rsidR="0049589A" w:rsidRPr="00424542" w:rsidRDefault="0049589A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5676F" w:rsidRPr="002F619C" w:rsidRDefault="00B5676F" w:rsidP="002F619C">
      <w:pPr>
        <w:pStyle w:val="a3"/>
        <w:numPr>
          <w:ilvl w:val="0"/>
          <w:numId w:val="15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528"/>
        <w:gridCol w:w="847"/>
        <w:gridCol w:w="1206"/>
        <w:gridCol w:w="1020"/>
        <w:gridCol w:w="550"/>
        <w:gridCol w:w="549"/>
        <w:gridCol w:w="482"/>
        <w:gridCol w:w="710"/>
        <w:gridCol w:w="458"/>
        <w:gridCol w:w="725"/>
      </w:tblGrid>
      <w:tr w:rsidR="00424542" w:rsidRPr="00424542" w:rsidTr="00332ABC">
        <w:trPr>
          <w:trHeight w:val="420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(результата)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Тип мероприятий (результата)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Характеристика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Единица измерения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332ABC">
        <w:trPr>
          <w:trHeight w:val="270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332ABC">
        <w:trPr>
          <w:trHeight w:val="270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2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332ABC">
        <w:trPr>
          <w:trHeight w:val="346"/>
          <w:jc w:val="center"/>
        </w:trPr>
        <w:tc>
          <w:tcPr>
            <w:tcW w:w="9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="00DE2F96" w:rsidRPr="00424542">
              <w:rPr>
                <w:rFonts w:ascii="Arial" w:hAnsi="Arial" w:cs="Arial"/>
              </w:rPr>
              <w:t>Организация комплексного обслуживания зданий, помещений и сооружений учреждений культуры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332ABC">
        <w:trPr>
          <w:trHeight w:val="3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«Обеспечение деятельности по оказанию услуг (в части выплаты заработной платы) подведомственных учреждений»</w:t>
            </w:r>
          </w:p>
          <w:p w:rsidR="00F8266B" w:rsidRPr="00424542" w:rsidRDefault="00F8266B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(-Доля расходов на </w:t>
            </w:r>
            <w:r w:rsidRPr="00424542">
              <w:rPr>
                <w:rFonts w:ascii="Arial" w:hAnsi="Arial" w:cs="Arial"/>
              </w:rPr>
              <w:lastRenderedPageBreak/>
              <w:t>обеспечение функций работников учреждения обслуживания от запланированных лимитов бюджетных средств на отчетный финансовый год)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Расходы на содержание работников учреждения обслужив</w:t>
            </w:r>
            <w:r w:rsidRPr="00424542">
              <w:rPr>
                <w:rFonts w:ascii="Arial" w:hAnsi="Arial" w:cs="Arial"/>
              </w:rPr>
              <w:lastRenderedPageBreak/>
              <w:t>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процентов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  <w:tr w:rsidR="00424542" w:rsidRPr="00424542" w:rsidTr="00332ABC">
        <w:trPr>
          <w:trHeight w:val="3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 2 «Обеспечение деятельности по оказанию услуг подведомственных учреждений»</w:t>
            </w:r>
          </w:p>
          <w:p w:rsidR="00F8266B" w:rsidRPr="00424542" w:rsidRDefault="00F8266B" w:rsidP="00332ABC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(-Обеспечение обслуживания учреждений культуры)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текущей деятельности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обслуживание учреждений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5. Финансовое обеспечение комплекса процессных мероприятий</w:t>
      </w:r>
    </w:p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3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767"/>
        <w:gridCol w:w="680"/>
        <w:gridCol w:w="673"/>
        <w:gridCol w:w="673"/>
        <w:gridCol w:w="1225"/>
      </w:tblGrid>
      <w:tr w:rsidR="00424542" w:rsidRPr="00424542" w:rsidTr="002F619C">
        <w:trPr>
          <w:trHeight w:val="693"/>
          <w:jc w:val="center"/>
        </w:trPr>
        <w:tc>
          <w:tcPr>
            <w:tcW w:w="5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4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Объем финансового обеспечения  по годам реализации,</w:t>
            </w:r>
            <w:r w:rsidR="00F21EDB"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</w:rPr>
              <w:t>тыс. рублей</w:t>
            </w:r>
          </w:p>
        </w:tc>
      </w:tr>
      <w:tr w:rsidR="00424542" w:rsidRPr="00424542" w:rsidTr="002F619C">
        <w:trPr>
          <w:trHeight w:val="467"/>
          <w:jc w:val="center"/>
        </w:trPr>
        <w:tc>
          <w:tcPr>
            <w:tcW w:w="5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2F619C">
        <w:trPr>
          <w:trHeight w:val="467"/>
          <w:jc w:val="center"/>
        </w:trPr>
        <w:tc>
          <w:tcPr>
            <w:tcW w:w="5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«Обслуживание учреждений культуры» (всего), в том числе: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76 868,1</w:t>
            </w:r>
          </w:p>
        </w:tc>
      </w:tr>
      <w:tr w:rsidR="00424542" w:rsidRPr="00424542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25 622,7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76 868,1</w:t>
            </w:r>
          </w:p>
        </w:tc>
      </w:tr>
      <w:tr w:rsidR="00424542" w:rsidRPr="00424542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2F619C">
        <w:trPr>
          <w:trHeight w:val="359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Мероприятие №1. (результат) «Обеспечение деятельности по оказанию услуг (в части выплаты заработной платы) подведомственных учреждений», всего, в том числе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25 329,5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75 988,5</w:t>
            </w:r>
          </w:p>
        </w:tc>
      </w:tr>
      <w:tr w:rsidR="00424542" w:rsidRPr="00424542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25 329,5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25 329,5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75 988,5</w:t>
            </w:r>
          </w:p>
        </w:tc>
      </w:tr>
      <w:tr w:rsidR="00424542" w:rsidRPr="00424542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iCs/>
              </w:rPr>
              <w:t>Мероприятие №2. (результат) «Обеспечение деятельности по оказанию услуг подведомственных учреждений», всего, в том числе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293,2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879,6</w:t>
            </w:r>
          </w:p>
        </w:tc>
      </w:tr>
      <w:tr w:rsidR="00424542" w:rsidRPr="00424542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lang w:val="en-GB"/>
              </w:rPr>
              <w:t>Местный бюджет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293,2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293,2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879,6</w:t>
            </w:r>
          </w:p>
        </w:tc>
      </w:tr>
      <w:tr w:rsidR="00424542" w:rsidRPr="00424542" w:rsidTr="002F619C">
        <w:trPr>
          <w:trHeight w:val="294"/>
          <w:jc w:val="center"/>
        </w:trPr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562AB1">
            <w:pPr>
              <w:autoSpaceDE w:val="0"/>
              <w:autoSpaceDN w:val="0"/>
              <w:adjustRightInd w:val="0"/>
              <w:ind w:left="181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F8266B" w:rsidP="00424542">
            <w:pPr>
              <w:jc w:val="center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B5676F" w:rsidRPr="00424542" w:rsidRDefault="00B5676F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5676F" w:rsidRPr="00424542" w:rsidRDefault="00B5676F" w:rsidP="00424542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6.План реализации комплекса процессных мероприятий в текущем году</w:t>
      </w:r>
    </w:p>
    <w:p w:rsidR="00B5676F" w:rsidRPr="00424542" w:rsidRDefault="00B5676F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74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6"/>
        <w:gridCol w:w="1840"/>
        <w:gridCol w:w="2268"/>
        <w:gridCol w:w="1191"/>
        <w:gridCol w:w="1045"/>
      </w:tblGrid>
      <w:tr w:rsidR="00424542" w:rsidRPr="00424542" w:rsidTr="002F619C">
        <w:trPr>
          <w:trHeight w:val="110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Вид подтверждающего документа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2F619C">
        <w:trPr>
          <w:trHeight w:val="272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2F619C">
        <w:trPr>
          <w:trHeight w:val="442"/>
        </w:trPr>
        <w:tc>
          <w:tcPr>
            <w:tcW w:w="9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F21EDB" w:rsidRPr="00424542">
              <w:rPr>
                <w:rFonts w:ascii="Arial" w:hAnsi="Arial" w:cs="Arial"/>
              </w:rPr>
              <w:t xml:space="preserve">№1 </w:t>
            </w:r>
            <w:r w:rsidRPr="00424542">
              <w:rPr>
                <w:rFonts w:ascii="Arial" w:hAnsi="Arial" w:cs="Arial"/>
              </w:rPr>
              <w:t>«</w:t>
            </w:r>
            <w:r w:rsidR="00DE2F96" w:rsidRPr="00424542">
              <w:rPr>
                <w:rFonts w:ascii="Arial" w:hAnsi="Arial" w:cs="Arial"/>
              </w:rPr>
              <w:t>Организация комплексного обслуживания зданий, помещений и сооружений учреждений культуры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</w:t>
            </w:r>
            <w:r w:rsidR="00B5676F" w:rsidRPr="00424542">
              <w:rPr>
                <w:rFonts w:ascii="Arial" w:hAnsi="Arial" w:cs="Arial"/>
              </w:rPr>
              <w:t>.-директор М</w:t>
            </w:r>
            <w:r w:rsidRPr="00424542">
              <w:rPr>
                <w:rFonts w:ascii="Arial" w:hAnsi="Arial" w:cs="Arial"/>
              </w:rPr>
              <w:t>Б</w:t>
            </w:r>
            <w:r w:rsidR="00B5676F" w:rsidRPr="00424542">
              <w:rPr>
                <w:rFonts w:ascii="Arial" w:hAnsi="Arial" w:cs="Arial"/>
              </w:rPr>
              <w:t>У «</w:t>
            </w:r>
            <w:r w:rsidRPr="00424542">
              <w:rPr>
                <w:rFonts w:ascii="Arial" w:hAnsi="Arial" w:cs="Arial"/>
              </w:rPr>
              <w:t>ЦО УК ЮМО</w:t>
            </w:r>
            <w:r w:rsidR="00B5676F" w:rsidRPr="00424542">
              <w:rPr>
                <w:rFonts w:ascii="Arial" w:hAnsi="Arial" w:cs="Arial"/>
              </w:rPr>
              <w:t>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562AB1" w:rsidP="00562AB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2</w:t>
            </w:r>
            <w:r w:rsidR="00B5676F" w:rsidRPr="00424542">
              <w:rPr>
                <w:rFonts w:ascii="Arial" w:hAnsi="Arial" w:cs="Arial"/>
              </w:rPr>
              <w:t xml:space="preserve"> Обеспечение деятельности по оказанию услуг подведомственных учреждений в 2026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66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</w:t>
            </w:r>
            <w:r w:rsidR="00BB6166" w:rsidRPr="00424542">
              <w:rPr>
                <w:rFonts w:ascii="Arial" w:hAnsi="Arial" w:cs="Arial"/>
              </w:rPr>
              <w:t>о</w:t>
            </w:r>
            <w:r w:rsidRPr="00424542">
              <w:rPr>
                <w:rFonts w:ascii="Arial" w:hAnsi="Arial" w:cs="Arial"/>
              </w:rPr>
              <w:t xml:space="preserve">е </w:t>
            </w:r>
            <w:r w:rsidR="00BB6166" w:rsidRPr="00424542">
              <w:rPr>
                <w:rFonts w:ascii="Arial" w:hAnsi="Arial" w:cs="Arial"/>
              </w:rPr>
              <w:t>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2.1</w:t>
            </w:r>
          </w:p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утверждено, соглашение на обслуживание.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соглашение на  обслуживание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2.2</w:t>
            </w:r>
          </w:p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15.04.2026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15.07.2026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15.10.2026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 Мероприятие 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166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B5676F" w:rsidRPr="00424542" w:rsidRDefault="00BB6166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6F" w:rsidRPr="00424542" w:rsidRDefault="00B5676F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562AB1" w:rsidP="00562AB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2</w:t>
            </w:r>
            <w:r w:rsidR="00F21EDB" w:rsidRPr="00424542">
              <w:rPr>
                <w:rFonts w:ascii="Arial" w:hAnsi="Arial" w:cs="Arial"/>
              </w:rPr>
              <w:t xml:space="preserve"> Обеспечение деятельности по оказанию услуг подведомственных учреждений в 2027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2.1</w:t>
            </w:r>
          </w:p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утверждено, соглашение на обслуживание.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соглашение на  обслуживание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2.2</w:t>
            </w:r>
          </w:p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15.04.2027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15.07.2027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15.10.2027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Мероприятие 1 «</w:t>
            </w:r>
            <w:r w:rsidRPr="00424542">
              <w:rPr>
                <w:rFonts w:ascii="Arial" w:hAnsi="Arial" w:cs="Arial"/>
                <w:iCs/>
              </w:rPr>
              <w:t>Обеспечение деятельности по оказанию услуг (в части выплаты заработной платы) подведомственных учреждений</w:t>
            </w:r>
            <w:r w:rsidRPr="00424542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Осуществление выплат сотрудникам, ведомости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562AB1" w:rsidP="00562AB1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2</w:t>
            </w:r>
            <w:r w:rsidR="00F21EDB" w:rsidRPr="00424542">
              <w:rPr>
                <w:rFonts w:ascii="Arial" w:hAnsi="Arial" w:cs="Arial"/>
              </w:rPr>
              <w:t xml:space="preserve"> Обеспечение деятельности по оказанию услуг подведомственных учреждений в 2028 году реализации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</w:t>
            </w:r>
            <w:r w:rsidRPr="00424542">
              <w:rPr>
                <w:rFonts w:ascii="Arial" w:hAnsi="Arial" w:cs="Arial"/>
              </w:rPr>
              <w:lastRenderedPageBreak/>
              <w:t>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Муниципальное задание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2.1</w:t>
            </w:r>
          </w:p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Муниципальное задание на оказание муниципальных услуг (выполнение работ) утверждено, соглашение на обслуживание.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Муниципальное задание, соглашение на  обслуживание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 xml:space="preserve">bus.gov.ru </w:t>
            </w:r>
          </w:p>
        </w:tc>
      </w:tr>
      <w:tr w:rsidR="00424542" w:rsidRPr="00424542" w:rsidTr="002F619C">
        <w:trPr>
          <w:trHeight w:val="314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Контрольная точка 2.2</w:t>
            </w:r>
          </w:p>
          <w:p w:rsidR="00F21EDB" w:rsidRPr="00424542" w:rsidRDefault="00F21EDB" w:rsidP="00562AB1">
            <w:pPr>
              <w:pStyle w:val="af7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24542">
              <w:rPr>
                <w:rFonts w:ascii="Arial" w:hAnsi="Arial" w:cs="Arial"/>
                <w:sz w:val="24"/>
                <w:szCs w:val="24"/>
              </w:rPr>
              <w:t>Представлен отчет о выполнении муниципального задания на оказание муниципальных услуг (выполнение услуг).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15.04.2028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15.07.2028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15.10.2028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02.03.2029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Лазуткина А.Н.-директор МБУ «ЦО УК ЮМО»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Отчет о выполнении муниципального задания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DB" w:rsidRPr="00424542" w:rsidRDefault="00F21ED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424542">
              <w:rPr>
                <w:rFonts w:ascii="Arial" w:hAnsi="Arial" w:cs="Arial"/>
                <w:u w:val="single"/>
              </w:rPr>
              <w:t>bus.gov.ru</w:t>
            </w:r>
          </w:p>
        </w:tc>
      </w:tr>
    </w:tbl>
    <w:p w:rsidR="00B5676F" w:rsidRPr="00424542" w:rsidRDefault="00B5676F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9D05DC" w:rsidRPr="00424542" w:rsidRDefault="009D05D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EF0213" w:rsidRPr="00424542" w:rsidRDefault="00EF0213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EF0213" w:rsidRDefault="00EF0213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2F619C" w:rsidRDefault="002F619C" w:rsidP="00424542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9D05DC" w:rsidRPr="00424542" w:rsidRDefault="009D05DC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lastRenderedPageBreak/>
        <w:t>Приложение №8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к Муниципальной программе</w:t>
      </w:r>
    </w:p>
    <w:p w:rsidR="00D17CD5" w:rsidRPr="00424542" w:rsidRDefault="00D17CD5" w:rsidP="00424542">
      <w:pPr>
        <w:ind w:left="5664"/>
        <w:rPr>
          <w:rFonts w:ascii="Arial" w:hAnsi="Arial" w:cs="Arial"/>
        </w:rPr>
      </w:pPr>
      <w:r w:rsidRPr="00424542">
        <w:rPr>
          <w:rFonts w:ascii="Arial" w:hAnsi="Arial" w:cs="Arial"/>
        </w:rPr>
        <w:t>«Сохранение, развитие культуры и национальной политики в Юргинском муниципальном округе на 2026 год и на плановый период 2027 и 2028 годов»</w:t>
      </w:r>
    </w:p>
    <w:p w:rsidR="009D05DC" w:rsidRPr="00424542" w:rsidRDefault="009D05D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ПАСПОРТ</w:t>
      </w:r>
    </w:p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комплекса процессных мероприятий</w:t>
      </w:r>
      <w:r w:rsidR="00562AB1">
        <w:rPr>
          <w:rFonts w:ascii="Arial" w:hAnsi="Arial" w:cs="Arial"/>
        </w:rPr>
        <w:t xml:space="preserve"> </w:t>
      </w:r>
      <w:r w:rsidRPr="00424542">
        <w:rPr>
          <w:rFonts w:ascii="Arial" w:hAnsi="Arial" w:cs="Arial"/>
        </w:rPr>
        <w:t>«</w:t>
      </w:r>
      <w:r w:rsidR="00725514" w:rsidRPr="00424542">
        <w:rPr>
          <w:rFonts w:ascii="Arial" w:hAnsi="Arial" w:cs="Arial"/>
        </w:rPr>
        <w:t>Реализация государственной национальной политики на территории  Юргинского муниципального округа</w:t>
      </w:r>
      <w:r w:rsidRPr="00424542">
        <w:rPr>
          <w:rFonts w:ascii="Arial" w:hAnsi="Arial" w:cs="Arial"/>
        </w:rPr>
        <w:t xml:space="preserve">» </w:t>
      </w:r>
    </w:p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5150A9" w:rsidRPr="002F619C" w:rsidRDefault="005150A9" w:rsidP="00424542">
      <w:pPr>
        <w:numPr>
          <w:ilvl w:val="0"/>
          <w:numId w:val="16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Arial" w:hAnsi="Arial" w:cs="Arial"/>
          <w:lang w:val="en-GB"/>
        </w:rPr>
      </w:pPr>
      <w:r w:rsidRPr="00424542">
        <w:rPr>
          <w:rFonts w:ascii="Arial" w:hAnsi="Arial" w:cs="Arial"/>
          <w:lang w:val="en-GB"/>
        </w:rPr>
        <w:t>Общие положения</w:t>
      </w:r>
    </w:p>
    <w:p w:rsidR="002F619C" w:rsidRPr="00424542" w:rsidRDefault="002F619C" w:rsidP="002F619C">
      <w:pPr>
        <w:autoSpaceDE w:val="0"/>
        <w:autoSpaceDN w:val="0"/>
        <w:adjustRightInd w:val="0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424542" w:rsidRPr="00424542" w:rsidTr="000C6915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Е.Ю., начальник</w:t>
            </w:r>
          </w:p>
        </w:tc>
      </w:tr>
      <w:tr w:rsidR="00424542" w:rsidRPr="00424542" w:rsidTr="000C6915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 xml:space="preserve"> </w:t>
            </w:r>
            <w:r w:rsidRPr="00424542">
              <w:rPr>
                <w:rFonts w:ascii="Arial" w:hAnsi="Arial" w:cs="Arial"/>
                <w:lang w:val="en-GB"/>
              </w:rPr>
              <w:t xml:space="preserve">Связь с </w:t>
            </w:r>
            <w:r w:rsidRPr="00424542">
              <w:rPr>
                <w:rFonts w:ascii="Arial" w:hAnsi="Arial" w:cs="Arial"/>
              </w:rPr>
              <w:t xml:space="preserve">Государственной </w:t>
            </w:r>
            <w:r w:rsidRPr="00424542">
              <w:rPr>
                <w:rFonts w:ascii="Arial" w:hAnsi="Arial" w:cs="Arial"/>
                <w:lang w:val="en-GB"/>
              </w:rPr>
              <w:t xml:space="preserve"> программой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Государственная программа Кемеровской области - Кузбасса «Культура Кузбасса», утвержденная постановлением Правительства Российской Федерации от 27.10.2023 №702</w:t>
            </w:r>
          </w:p>
        </w:tc>
      </w:tr>
    </w:tbl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5150A9" w:rsidRPr="002F619C" w:rsidRDefault="005150A9" w:rsidP="002F619C">
      <w:pPr>
        <w:pStyle w:val="a3"/>
        <w:numPr>
          <w:ilvl w:val="0"/>
          <w:numId w:val="1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  <w:lang w:val="en-GB"/>
        </w:rPr>
        <w:t>Показатели комплекса процессных мероприятий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424542" w:rsidRPr="00424542" w:rsidTr="000C6915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№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Наименование 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Признак возрастания/ убывания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Уровень соответствия декомпози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рованного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  <w:r w:rsidRPr="00424542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424542">
              <w:rPr>
                <w:rFonts w:ascii="Arial" w:hAnsi="Arial" w:cs="Arial"/>
              </w:rPr>
              <w:t>Ответственный</w:t>
            </w:r>
            <w:proofErr w:type="gramEnd"/>
            <w:r w:rsidRPr="00424542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</w:tc>
      </w:tr>
      <w:tr w:rsidR="00424542" w:rsidRPr="00424542" w:rsidTr="000C6915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424542" w:rsidRPr="00424542" w:rsidTr="000C6915">
        <w:trPr>
          <w:trHeight w:val="9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 Задача «</w:t>
            </w:r>
            <w:r w:rsidRPr="00424542">
              <w:rPr>
                <w:rFonts w:ascii="Arial" w:hAnsi="Arial" w:cs="Arial"/>
                <w:bCs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424542">
              <w:rPr>
                <w:rFonts w:ascii="Arial" w:hAnsi="Arial" w:cs="Arial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0C6915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8B6D00" w:rsidP="00562AB1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Количество мероприятий, направленных на укрепление единства и межнационального согласия,  этнокультурного развития </w:t>
            </w:r>
            <w:r w:rsidRPr="00424542">
              <w:rPr>
                <w:rFonts w:ascii="Arial" w:hAnsi="Arial" w:cs="Arial"/>
              </w:rPr>
              <w:lastRenderedPageBreak/>
              <w:t>народов Юргинского муниципального округа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возрастание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0405D5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1462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Управление культуры, молодежной политики и спорта, МАУК «ЮМЦКС»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38" w:tgtFrame="_blank" w:history="1">
              <w:r w:rsidR="005150A9" w:rsidRPr="00424542">
                <w:rPr>
                  <w:rStyle w:val="af4"/>
                  <w:rFonts w:ascii="Arial" w:hAnsi="Arial" w:cs="Arial"/>
                  <w:color w:val="auto"/>
                  <w:shd w:val="clear" w:color="auto" w:fill="FFFFFF"/>
                </w:rPr>
                <w:t>http://culture.yurgregion.ru/</w:t>
              </w:r>
            </w:hyperlink>
          </w:p>
          <w:p w:rsidR="005150A9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39" w:history="1">
              <w:r w:rsidR="005150A9" w:rsidRPr="00424542">
                <w:rPr>
                  <w:rStyle w:val="af4"/>
                  <w:rFonts w:ascii="Arial" w:hAnsi="Arial" w:cs="Arial"/>
                  <w:color w:val="auto"/>
                </w:rPr>
                <w:t>https://vk.com/public189721231</w:t>
              </w:r>
            </w:hyperlink>
            <w:r w:rsidR="005150A9" w:rsidRPr="00424542">
              <w:rPr>
                <w:rFonts w:ascii="Arial" w:hAnsi="Arial" w:cs="Arial"/>
              </w:rPr>
              <w:t xml:space="preserve"> </w:t>
            </w:r>
          </w:p>
        </w:tc>
      </w:tr>
    </w:tbl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5150A9" w:rsidRPr="002F619C" w:rsidRDefault="005150A9" w:rsidP="002F619C">
      <w:pPr>
        <w:pStyle w:val="a3"/>
        <w:numPr>
          <w:ilvl w:val="0"/>
          <w:numId w:val="1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200"/>
        <w:gridCol w:w="828"/>
        <w:gridCol w:w="793"/>
        <w:gridCol w:w="517"/>
        <w:gridCol w:w="654"/>
        <w:gridCol w:w="363"/>
        <w:gridCol w:w="529"/>
        <w:gridCol w:w="291"/>
        <w:gridCol w:w="382"/>
        <w:gridCol w:w="388"/>
        <w:gridCol w:w="465"/>
        <w:gridCol w:w="674"/>
        <w:gridCol w:w="579"/>
        <w:gridCol w:w="527"/>
        <w:gridCol w:w="600"/>
        <w:gridCol w:w="426"/>
      </w:tblGrid>
      <w:tr w:rsidR="001F5DC2" w:rsidRPr="00424542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782" w:type="pct"/>
            <w:gridSpan w:val="11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</w:t>
            </w:r>
            <w:r w:rsidR="000405D5" w:rsidRPr="00424542">
              <w:rPr>
                <w:rFonts w:ascii="Arial" w:hAnsi="Arial" w:cs="Arial"/>
                <w:lang w:val="en-GB"/>
              </w:rPr>
              <w:t>я</w:t>
            </w:r>
          </w:p>
        </w:tc>
        <w:tc>
          <w:tcPr>
            <w:tcW w:w="311" w:type="pct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2026 года</w:t>
            </w:r>
          </w:p>
        </w:tc>
      </w:tr>
      <w:tr w:rsidR="001F5DC2" w:rsidRPr="00424542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9" w:type="pct"/>
            <w:vMerge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8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39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88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74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198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49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0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31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декабрь</w:t>
            </w:r>
          </w:p>
        </w:tc>
        <w:tc>
          <w:tcPr>
            <w:tcW w:w="222" w:type="pct"/>
            <w:vMerge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6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Pr="00424542">
              <w:rPr>
                <w:rFonts w:ascii="Arial" w:hAnsi="Arial" w:cs="Arial"/>
                <w:bCs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22" w:type="pct"/>
          </w:tcPr>
          <w:p w:rsidR="005150A9" w:rsidRPr="00424542" w:rsidRDefault="008B6D00" w:rsidP="00562AB1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округа</w:t>
            </w:r>
          </w:p>
        </w:tc>
        <w:tc>
          <w:tcPr>
            <w:tcW w:w="429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1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0405D5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268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121</w:t>
            </w:r>
          </w:p>
        </w:tc>
        <w:tc>
          <w:tcPr>
            <w:tcW w:w="339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118</w:t>
            </w:r>
          </w:p>
        </w:tc>
        <w:tc>
          <w:tcPr>
            <w:tcW w:w="188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126</w:t>
            </w:r>
          </w:p>
        </w:tc>
        <w:tc>
          <w:tcPr>
            <w:tcW w:w="274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120</w:t>
            </w:r>
          </w:p>
        </w:tc>
        <w:tc>
          <w:tcPr>
            <w:tcW w:w="15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128</w:t>
            </w:r>
          </w:p>
        </w:tc>
        <w:tc>
          <w:tcPr>
            <w:tcW w:w="198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121</w:t>
            </w:r>
          </w:p>
        </w:tc>
        <w:tc>
          <w:tcPr>
            <w:tcW w:w="20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119</w:t>
            </w:r>
          </w:p>
        </w:tc>
        <w:tc>
          <w:tcPr>
            <w:tcW w:w="24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349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125</w:t>
            </w:r>
          </w:p>
        </w:tc>
        <w:tc>
          <w:tcPr>
            <w:tcW w:w="300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272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119</w:t>
            </w:r>
          </w:p>
        </w:tc>
        <w:tc>
          <w:tcPr>
            <w:tcW w:w="311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121</w:t>
            </w:r>
          </w:p>
        </w:tc>
        <w:tc>
          <w:tcPr>
            <w:tcW w:w="222" w:type="pct"/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1462</w:t>
            </w:r>
          </w:p>
        </w:tc>
      </w:tr>
    </w:tbl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0405D5" w:rsidRDefault="000405D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2F619C" w:rsidRPr="00424542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200"/>
        <w:gridCol w:w="828"/>
        <w:gridCol w:w="793"/>
        <w:gridCol w:w="517"/>
        <w:gridCol w:w="654"/>
        <w:gridCol w:w="363"/>
        <w:gridCol w:w="529"/>
        <w:gridCol w:w="291"/>
        <w:gridCol w:w="382"/>
        <w:gridCol w:w="388"/>
        <w:gridCol w:w="465"/>
        <w:gridCol w:w="674"/>
        <w:gridCol w:w="579"/>
        <w:gridCol w:w="527"/>
        <w:gridCol w:w="600"/>
        <w:gridCol w:w="426"/>
      </w:tblGrid>
      <w:tr w:rsidR="001F5DC2" w:rsidRPr="00424542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782" w:type="pct"/>
            <w:gridSpan w:val="11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311" w:type="pct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2027 года</w:t>
            </w:r>
          </w:p>
        </w:tc>
      </w:tr>
      <w:tr w:rsidR="001F5DC2" w:rsidRPr="00424542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9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3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8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7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19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4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0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31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декабрь</w:t>
            </w:r>
          </w:p>
        </w:tc>
        <w:tc>
          <w:tcPr>
            <w:tcW w:w="222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6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Pr="00424542">
              <w:rPr>
                <w:rFonts w:ascii="Arial" w:hAnsi="Arial" w:cs="Arial"/>
                <w:bCs/>
              </w:rPr>
              <w:t xml:space="preserve">Содействие укреплению общероссийской гражданской идентичности, </w:t>
            </w:r>
            <w:r w:rsidRPr="00424542">
              <w:rPr>
                <w:rFonts w:ascii="Arial" w:hAnsi="Arial" w:cs="Arial"/>
                <w:bCs/>
              </w:rPr>
              <w:lastRenderedPageBreak/>
              <w:t>создание условий для этнокультурного развития народов, проживающих на территории Юргинского муниципального округа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1.1</w:t>
            </w:r>
          </w:p>
        </w:tc>
        <w:tc>
          <w:tcPr>
            <w:tcW w:w="622" w:type="pct"/>
          </w:tcPr>
          <w:p w:rsidR="000405D5" w:rsidRPr="00424542" w:rsidRDefault="008B6D00" w:rsidP="00562AB1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округа</w:t>
            </w:r>
          </w:p>
        </w:tc>
        <w:tc>
          <w:tcPr>
            <w:tcW w:w="42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МП</w:t>
            </w:r>
          </w:p>
        </w:tc>
        <w:tc>
          <w:tcPr>
            <w:tcW w:w="41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6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123</w:t>
            </w:r>
          </w:p>
        </w:tc>
        <w:tc>
          <w:tcPr>
            <w:tcW w:w="33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18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129</w:t>
            </w:r>
          </w:p>
        </w:tc>
        <w:tc>
          <w:tcPr>
            <w:tcW w:w="27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124</w:t>
            </w:r>
          </w:p>
        </w:tc>
        <w:tc>
          <w:tcPr>
            <w:tcW w:w="15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133</w:t>
            </w:r>
          </w:p>
        </w:tc>
        <w:tc>
          <w:tcPr>
            <w:tcW w:w="19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124</w:t>
            </w:r>
          </w:p>
        </w:tc>
        <w:tc>
          <w:tcPr>
            <w:tcW w:w="20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24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126</w:t>
            </w:r>
          </w:p>
        </w:tc>
        <w:tc>
          <w:tcPr>
            <w:tcW w:w="34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128</w:t>
            </w:r>
          </w:p>
        </w:tc>
        <w:tc>
          <w:tcPr>
            <w:tcW w:w="300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124</w:t>
            </w:r>
          </w:p>
        </w:tc>
        <w:tc>
          <w:tcPr>
            <w:tcW w:w="272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31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127</w:t>
            </w:r>
          </w:p>
        </w:tc>
        <w:tc>
          <w:tcPr>
            <w:tcW w:w="222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1504</w:t>
            </w:r>
          </w:p>
        </w:tc>
      </w:tr>
    </w:tbl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0405D5" w:rsidRDefault="000405D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2F619C" w:rsidRPr="00424542" w:rsidRDefault="002F619C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200"/>
        <w:gridCol w:w="828"/>
        <w:gridCol w:w="793"/>
        <w:gridCol w:w="517"/>
        <w:gridCol w:w="654"/>
        <w:gridCol w:w="363"/>
        <w:gridCol w:w="529"/>
        <w:gridCol w:w="291"/>
        <w:gridCol w:w="382"/>
        <w:gridCol w:w="388"/>
        <w:gridCol w:w="465"/>
        <w:gridCol w:w="674"/>
        <w:gridCol w:w="579"/>
        <w:gridCol w:w="527"/>
        <w:gridCol w:w="600"/>
        <w:gridCol w:w="426"/>
      </w:tblGrid>
      <w:tr w:rsidR="001F5DC2" w:rsidRPr="00424542" w:rsidTr="002F619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Единица измерения</w:t>
            </w:r>
          </w:p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2782" w:type="pct"/>
            <w:gridSpan w:val="11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Плановые значения</w:t>
            </w:r>
          </w:p>
        </w:tc>
        <w:tc>
          <w:tcPr>
            <w:tcW w:w="311" w:type="pct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424542">
              <w:rPr>
                <w:rFonts w:ascii="Arial" w:hAnsi="Arial" w:cs="Arial"/>
              </w:rPr>
              <w:t>На конец</w:t>
            </w:r>
            <w:proofErr w:type="gramEnd"/>
            <w:r w:rsidRPr="00424542">
              <w:rPr>
                <w:rFonts w:ascii="Arial" w:hAnsi="Arial" w:cs="Arial"/>
              </w:rPr>
              <w:t xml:space="preserve"> 2028 года</w:t>
            </w:r>
          </w:p>
        </w:tc>
      </w:tr>
      <w:tr w:rsidR="001F5DC2" w:rsidRPr="00424542" w:rsidTr="002F619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22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9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11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январь</w:t>
            </w:r>
          </w:p>
        </w:tc>
        <w:tc>
          <w:tcPr>
            <w:tcW w:w="33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февраль</w:t>
            </w:r>
          </w:p>
        </w:tc>
        <w:tc>
          <w:tcPr>
            <w:tcW w:w="18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март</w:t>
            </w:r>
          </w:p>
        </w:tc>
        <w:tc>
          <w:tcPr>
            <w:tcW w:w="27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апрель</w:t>
            </w:r>
          </w:p>
        </w:tc>
        <w:tc>
          <w:tcPr>
            <w:tcW w:w="15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май</w:t>
            </w:r>
          </w:p>
        </w:tc>
        <w:tc>
          <w:tcPr>
            <w:tcW w:w="19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июнь</w:t>
            </w:r>
          </w:p>
        </w:tc>
        <w:tc>
          <w:tcPr>
            <w:tcW w:w="20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июль</w:t>
            </w:r>
          </w:p>
        </w:tc>
        <w:tc>
          <w:tcPr>
            <w:tcW w:w="24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август</w:t>
            </w:r>
          </w:p>
        </w:tc>
        <w:tc>
          <w:tcPr>
            <w:tcW w:w="34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сентябрь</w:t>
            </w:r>
          </w:p>
        </w:tc>
        <w:tc>
          <w:tcPr>
            <w:tcW w:w="300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ноябрь</w:t>
            </w:r>
          </w:p>
        </w:tc>
        <w:tc>
          <w:tcPr>
            <w:tcW w:w="31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декабрь</w:t>
            </w:r>
          </w:p>
        </w:tc>
        <w:tc>
          <w:tcPr>
            <w:tcW w:w="222" w:type="pct"/>
            <w:vMerge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6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Pr="00424542">
              <w:rPr>
                <w:rFonts w:ascii="Arial" w:hAnsi="Arial" w:cs="Arial"/>
                <w:bCs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1F5DC2" w:rsidRPr="00424542" w:rsidTr="002F619C">
        <w:trPr>
          <w:trHeight w:val="386"/>
          <w:jc w:val="center"/>
        </w:trPr>
        <w:tc>
          <w:tcPr>
            <w:tcW w:w="22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22" w:type="pct"/>
          </w:tcPr>
          <w:p w:rsidR="000405D5" w:rsidRPr="00424542" w:rsidRDefault="008B6D00" w:rsidP="00562AB1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  <w:highlight w:val="yellow"/>
              </w:rPr>
            </w:pPr>
            <w:r w:rsidRPr="00424542">
              <w:rPr>
                <w:rFonts w:ascii="Arial" w:hAnsi="Arial" w:cs="Arial"/>
              </w:rPr>
              <w:t xml:space="preserve">Количество мероприятий, направленных на укрепление единства и межнационального </w:t>
            </w:r>
            <w:r w:rsidRPr="00424542">
              <w:rPr>
                <w:rFonts w:ascii="Arial" w:hAnsi="Arial" w:cs="Arial"/>
              </w:rPr>
              <w:lastRenderedPageBreak/>
              <w:t>согласия,  этнокультурного развития народов Юргинского муниципального округа</w:t>
            </w:r>
          </w:p>
        </w:tc>
        <w:tc>
          <w:tcPr>
            <w:tcW w:w="42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lastRenderedPageBreak/>
              <w:t>МП</w:t>
            </w:r>
          </w:p>
        </w:tc>
        <w:tc>
          <w:tcPr>
            <w:tcW w:w="41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единиц</w:t>
            </w:r>
          </w:p>
        </w:tc>
        <w:tc>
          <w:tcPr>
            <w:tcW w:w="26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123</w:t>
            </w:r>
          </w:p>
        </w:tc>
        <w:tc>
          <w:tcPr>
            <w:tcW w:w="33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18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129</w:t>
            </w:r>
          </w:p>
        </w:tc>
        <w:tc>
          <w:tcPr>
            <w:tcW w:w="274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124</w:t>
            </w:r>
          </w:p>
        </w:tc>
        <w:tc>
          <w:tcPr>
            <w:tcW w:w="15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133</w:t>
            </w:r>
          </w:p>
        </w:tc>
        <w:tc>
          <w:tcPr>
            <w:tcW w:w="198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124</w:t>
            </w:r>
          </w:p>
        </w:tc>
        <w:tc>
          <w:tcPr>
            <w:tcW w:w="20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24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126</w:t>
            </w:r>
          </w:p>
        </w:tc>
        <w:tc>
          <w:tcPr>
            <w:tcW w:w="349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128</w:t>
            </w:r>
          </w:p>
        </w:tc>
        <w:tc>
          <w:tcPr>
            <w:tcW w:w="300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124</w:t>
            </w:r>
          </w:p>
        </w:tc>
        <w:tc>
          <w:tcPr>
            <w:tcW w:w="272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122</w:t>
            </w:r>
          </w:p>
        </w:tc>
        <w:tc>
          <w:tcPr>
            <w:tcW w:w="311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127</w:t>
            </w:r>
          </w:p>
        </w:tc>
        <w:tc>
          <w:tcPr>
            <w:tcW w:w="222" w:type="pct"/>
            <w:vAlign w:val="center"/>
          </w:tcPr>
          <w:p w:rsidR="000405D5" w:rsidRPr="00424542" w:rsidRDefault="000405D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1504</w:t>
            </w:r>
          </w:p>
        </w:tc>
      </w:tr>
    </w:tbl>
    <w:p w:rsidR="000405D5" w:rsidRPr="00424542" w:rsidRDefault="000405D5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5150A9" w:rsidRPr="002F619C" w:rsidRDefault="005150A9" w:rsidP="002F619C">
      <w:pPr>
        <w:pStyle w:val="a3"/>
        <w:numPr>
          <w:ilvl w:val="0"/>
          <w:numId w:val="1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2F619C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2F619C" w:rsidRPr="002F619C" w:rsidRDefault="002F619C" w:rsidP="002F619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389"/>
        <w:gridCol w:w="847"/>
        <w:gridCol w:w="1207"/>
        <w:gridCol w:w="1021"/>
        <w:gridCol w:w="550"/>
        <w:gridCol w:w="549"/>
        <w:gridCol w:w="482"/>
        <w:gridCol w:w="710"/>
        <w:gridCol w:w="458"/>
        <w:gridCol w:w="725"/>
      </w:tblGrid>
      <w:tr w:rsidR="00424542" w:rsidRPr="00424542" w:rsidTr="000C6915">
        <w:trPr>
          <w:trHeight w:val="420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Наименование мероприятия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(результата)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Тип мероприятий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  <w:lang w:val="en-GB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Единица измерения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Базовое значение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по годам</w:t>
            </w:r>
          </w:p>
        </w:tc>
      </w:tr>
      <w:tr w:rsidR="00424542" w:rsidRPr="00424542" w:rsidTr="000C6915">
        <w:trPr>
          <w:trHeight w:val="270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значение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</w:tr>
      <w:tr w:rsidR="00424542" w:rsidRPr="00424542" w:rsidTr="000C6915">
        <w:trPr>
          <w:trHeight w:val="270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11</w:t>
            </w:r>
          </w:p>
        </w:tc>
      </w:tr>
      <w:tr w:rsidR="00424542" w:rsidRPr="00424542" w:rsidTr="000C6915">
        <w:trPr>
          <w:trHeight w:val="346"/>
          <w:jc w:val="center"/>
        </w:trPr>
        <w:tc>
          <w:tcPr>
            <w:tcW w:w="14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Задача «</w:t>
            </w:r>
            <w:r w:rsidRPr="00424542">
              <w:rPr>
                <w:rFonts w:ascii="Arial" w:hAnsi="Arial" w:cs="Arial"/>
                <w:bCs/>
              </w:rPr>
              <w:t>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</w:t>
            </w:r>
            <w:r w:rsidRPr="00424542">
              <w:rPr>
                <w:rFonts w:ascii="Arial" w:hAnsi="Arial" w:cs="Arial"/>
              </w:rPr>
              <w:t>»</w:t>
            </w:r>
          </w:p>
        </w:tc>
      </w:tr>
      <w:tr w:rsidR="00424542" w:rsidRPr="00424542" w:rsidTr="000C6915">
        <w:trPr>
          <w:trHeight w:val="388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183" w:rsidRPr="00424542" w:rsidRDefault="005150A9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0405D5"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</w:rPr>
              <w:t xml:space="preserve">1 </w:t>
            </w:r>
            <w:r w:rsidR="000405D5" w:rsidRPr="00424542">
              <w:rPr>
                <w:rFonts w:ascii="Arial" w:hAnsi="Arial" w:cs="Arial"/>
              </w:rPr>
              <w:t>«</w:t>
            </w:r>
            <w:r w:rsidRPr="00424542">
              <w:rPr>
                <w:rFonts w:ascii="Arial" w:hAnsi="Arial" w:cs="Arial"/>
              </w:rPr>
              <w:t>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981183" w:rsidRPr="00424542" w:rsidRDefault="00981183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</w:t>
            </w:r>
            <w:r w:rsidR="002E27ED" w:rsidRPr="00424542">
              <w:rPr>
                <w:rFonts w:ascii="Arial" w:hAnsi="Arial" w:cs="Arial"/>
              </w:rPr>
              <w:t>я</w:t>
            </w:r>
            <w:r w:rsidRPr="00424542">
              <w:rPr>
                <w:rFonts w:ascii="Arial" w:hAnsi="Arial" w:cs="Arial"/>
              </w:rPr>
              <w:t>, приуроченны</w:t>
            </w:r>
            <w:r w:rsidR="002E27ED" w:rsidRPr="00424542">
              <w:rPr>
                <w:rFonts w:ascii="Arial" w:hAnsi="Arial" w:cs="Arial"/>
              </w:rPr>
              <w:t>е</w:t>
            </w:r>
            <w:r w:rsidRPr="00424542">
              <w:rPr>
                <w:rFonts w:ascii="Arial" w:hAnsi="Arial" w:cs="Arial"/>
              </w:rPr>
              <w:t xml:space="preserve"> к государственным праздникам и памятным датам в истории народов России;</w:t>
            </w:r>
          </w:p>
          <w:p w:rsidR="009B5911" w:rsidRPr="00424542" w:rsidRDefault="00981183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</w:t>
            </w:r>
            <w:r w:rsidR="009B5911" w:rsidRPr="00424542">
              <w:rPr>
                <w:rFonts w:ascii="Arial" w:hAnsi="Arial" w:cs="Arial"/>
              </w:rPr>
              <w:t>мероприяти</w:t>
            </w:r>
            <w:r w:rsidR="002E27ED" w:rsidRPr="00424542">
              <w:rPr>
                <w:rFonts w:ascii="Arial" w:hAnsi="Arial" w:cs="Arial"/>
              </w:rPr>
              <w:t>я, направленные</w:t>
            </w:r>
            <w:r w:rsidR="009B5911" w:rsidRPr="00424542">
              <w:rPr>
                <w:rFonts w:ascii="Arial" w:hAnsi="Arial" w:cs="Arial"/>
              </w:rPr>
              <w:t xml:space="preserve"> на сохранение и развитие </w:t>
            </w:r>
            <w:r w:rsidR="000D2D20" w:rsidRPr="00424542">
              <w:rPr>
                <w:rFonts w:ascii="Arial" w:hAnsi="Arial" w:cs="Arial"/>
              </w:rPr>
              <w:lastRenderedPageBreak/>
              <w:t xml:space="preserve">национальных </w:t>
            </w:r>
            <w:r w:rsidR="009B5911" w:rsidRPr="00424542">
              <w:rPr>
                <w:rFonts w:ascii="Arial" w:hAnsi="Arial" w:cs="Arial"/>
              </w:rPr>
              <w:t>народн</w:t>
            </w:r>
            <w:r w:rsidR="000D2D20" w:rsidRPr="00424542">
              <w:rPr>
                <w:rFonts w:ascii="Arial" w:hAnsi="Arial" w:cs="Arial"/>
              </w:rPr>
              <w:t>ых</w:t>
            </w:r>
            <w:r w:rsidR="009B5911" w:rsidRPr="00424542">
              <w:rPr>
                <w:rFonts w:ascii="Arial" w:hAnsi="Arial" w:cs="Arial"/>
              </w:rPr>
              <w:t xml:space="preserve"> культур</w:t>
            </w:r>
            <w:r w:rsidR="008B6D00" w:rsidRPr="00424542">
              <w:rPr>
                <w:rFonts w:ascii="Arial" w:hAnsi="Arial" w:cs="Arial"/>
              </w:rPr>
              <w:t xml:space="preserve">, </w:t>
            </w:r>
            <w:r w:rsidR="000D2D20" w:rsidRPr="00424542">
              <w:rPr>
                <w:rFonts w:ascii="Arial" w:hAnsi="Arial" w:cs="Arial"/>
              </w:rPr>
              <w:t xml:space="preserve">ремесел, фольклора, </w:t>
            </w:r>
            <w:r w:rsidR="008B6D00" w:rsidRPr="00424542">
              <w:rPr>
                <w:rFonts w:ascii="Arial" w:hAnsi="Arial" w:cs="Arial"/>
              </w:rPr>
              <w:t xml:space="preserve">с </w:t>
            </w:r>
            <w:r w:rsidR="000D2D20" w:rsidRPr="00424542">
              <w:rPr>
                <w:rFonts w:ascii="Arial" w:hAnsi="Arial" w:cs="Arial"/>
              </w:rPr>
              <w:t xml:space="preserve">привлечением </w:t>
            </w:r>
            <w:r w:rsidR="008B6D00" w:rsidRPr="00424542">
              <w:rPr>
                <w:rFonts w:ascii="Arial" w:hAnsi="Arial" w:cs="Arial"/>
              </w:rPr>
              <w:t>представителей культурных, национальных, религиозных объединений</w:t>
            </w:r>
            <w:r w:rsidR="009B5911" w:rsidRPr="00424542">
              <w:rPr>
                <w:rFonts w:ascii="Arial" w:hAnsi="Arial" w:cs="Arial"/>
              </w:rPr>
              <w:t>;</w:t>
            </w:r>
          </w:p>
          <w:p w:rsidR="009B5911" w:rsidRPr="00424542" w:rsidRDefault="002E27ED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</w:t>
            </w:r>
            <w:r w:rsidR="009B5911" w:rsidRPr="00424542">
              <w:rPr>
                <w:rFonts w:ascii="Arial" w:hAnsi="Arial" w:cs="Arial"/>
              </w:rPr>
              <w:t>мероприяти</w:t>
            </w:r>
            <w:r w:rsidRPr="00424542">
              <w:rPr>
                <w:rFonts w:ascii="Arial" w:hAnsi="Arial" w:cs="Arial"/>
              </w:rPr>
              <w:t>я</w:t>
            </w:r>
            <w:r w:rsidR="009B5911" w:rsidRPr="00424542">
              <w:rPr>
                <w:rFonts w:ascii="Arial" w:hAnsi="Arial" w:cs="Arial"/>
              </w:rPr>
              <w:t>, направленны</w:t>
            </w:r>
            <w:r w:rsidRPr="00424542">
              <w:rPr>
                <w:rFonts w:ascii="Arial" w:hAnsi="Arial" w:cs="Arial"/>
              </w:rPr>
              <w:t>е</w:t>
            </w:r>
            <w:r w:rsidR="009B5911" w:rsidRPr="00424542">
              <w:rPr>
                <w:rFonts w:ascii="Arial" w:hAnsi="Arial" w:cs="Arial"/>
              </w:rPr>
              <w:t xml:space="preserve"> на развитие и популяризацию казачьей культуры;</w:t>
            </w:r>
          </w:p>
          <w:p w:rsidR="002E27ED" w:rsidRPr="00424542" w:rsidRDefault="009B5911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</w:t>
            </w:r>
            <w:r w:rsidR="002E27ED" w:rsidRPr="00424542">
              <w:rPr>
                <w:rFonts w:ascii="Arial" w:hAnsi="Arial" w:cs="Arial"/>
              </w:rPr>
              <w:t>я</w:t>
            </w:r>
            <w:r w:rsidRPr="00424542">
              <w:rPr>
                <w:rFonts w:ascii="Arial" w:hAnsi="Arial" w:cs="Arial"/>
              </w:rPr>
              <w:t xml:space="preserve"> по сохранению национальных видов спорта и спортивных состязаний</w:t>
            </w:r>
            <w:r w:rsidR="002E27ED" w:rsidRPr="00424542">
              <w:rPr>
                <w:rFonts w:ascii="Arial" w:hAnsi="Arial" w:cs="Arial"/>
              </w:rPr>
              <w:t>;</w:t>
            </w:r>
          </w:p>
          <w:p w:rsidR="002E27ED" w:rsidRPr="00424542" w:rsidRDefault="002E27ED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и развитию языков народов Кемеровской области – Кузбасса;</w:t>
            </w:r>
          </w:p>
          <w:p w:rsidR="00EB2261" w:rsidRPr="00424542" w:rsidRDefault="002E27ED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совершенствование управления в сфере национальной политики</w:t>
            </w:r>
            <w:r w:rsidR="000405D5" w:rsidRPr="00424542">
              <w:rPr>
                <w:rFonts w:ascii="Arial" w:hAnsi="Arial" w:cs="Arial"/>
              </w:rPr>
              <w:t>»</w:t>
            </w:r>
          </w:p>
          <w:p w:rsidR="000405D5" w:rsidRPr="00424542" w:rsidRDefault="000405D5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(-</w:t>
            </w:r>
            <w:r w:rsidR="008B6D00" w:rsidRPr="00424542">
              <w:rPr>
                <w:rFonts w:ascii="Arial" w:hAnsi="Arial" w:cs="Arial"/>
              </w:rPr>
              <w:t>Количество мероприятий, направленных на укрепление единства и межнационального согласия,  этнокультурного развития народов Юргинского муниципального округа</w:t>
            </w:r>
            <w:r w:rsidRPr="00424542">
              <w:rPr>
                <w:rFonts w:ascii="Arial" w:hAnsi="Arial" w:cs="Arial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FF1670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проведение</w:t>
            </w:r>
            <w:r w:rsidR="005150A9" w:rsidRPr="00424542">
              <w:rPr>
                <w:rFonts w:ascii="Arial" w:hAnsi="Arial" w:cs="Arial"/>
              </w:rPr>
              <w:t xml:space="preserve">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ед</w:t>
            </w:r>
            <w:r w:rsidR="00FF1670" w:rsidRPr="00424542">
              <w:rPr>
                <w:rFonts w:ascii="Arial" w:hAnsi="Arial" w:cs="Arial"/>
              </w:rPr>
              <w:t>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1392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1462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1504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</w:tr>
    </w:tbl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5. Финансовое обеспечение комплекса процессных мероприятий</w:t>
      </w:r>
    </w:p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424542" w:rsidRPr="00424542" w:rsidTr="000C6915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424542">
              <w:rPr>
                <w:rFonts w:ascii="Arial" w:hAnsi="Arial" w:cs="Arial"/>
              </w:rPr>
              <w:t xml:space="preserve">Наименование мероприятия (результата) / </w:t>
            </w:r>
            <w:r w:rsidRPr="00424542">
              <w:rPr>
                <w:rFonts w:ascii="Arial" w:hAnsi="Arial" w:cs="Arial"/>
              </w:rPr>
              <w:lastRenderedPageBreak/>
              <w:t>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Объем финансового обеспечения  по годам реализации, тыс. рублей</w:t>
            </w:r>
          </w:p>
        </w:tc>
      </w:tr>
      <w:tr w:rsidR="00424542" w:rsidRPr="00424542" w:rsidTr="000C6915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№</w:t>
            </w:r>
            <w:r w:rsidRPr="00424542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>Всего</w:t>
            </w:r>
          </w:p>
        </w:tc>
      </w:tr>
      <w:tr w:rsidR="00424542" w:rsidRPr="00424542" w:rsidTr="00285550">
        <w:trPr>
          <w:trHeight w:val="219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6</w:t>
            </w:r>
          </w:p>
        </w:tc>
      </w:tr>
      <w:tr w:rsidR="00424542" w:rsidRPr="00424542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  <w:iCs/>
              </w:rPr>
              <w:t>Комплекс процессных мероприятий «Реализация государственной национальной политики на территории  Юргинского муниципального округа»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570,0</w:t>
            </w:r>
          </w:p>
        </w:tc>
      </w:tr>
      <w:tr w:rsidR="00424542" w:rsidRPr="00424542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570,0</w:t>
            </w:r>
          </w:p>
        </w:tc>
      </w:tr>
      <w:tr w:rsidR="00424542" w:rsidRPr="00424542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0C6915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Средства фондов (справочно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  <w:tr w:rsidR="00424542" w:rsidRPr="00424542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1. (результат) «Реализация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развитие и популяризацию казачьей культуры;</w:t>
            </w:r>
          </w:p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национальных видов спорта и спортивных состязаний;</w:t>
            </w:r>
          </w:p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и развитию языков народов Кемеровской области – Кузбасса;</w:t>
            </w:r>
          </w:p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совершенствование управления в сфере национальной политики»,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570,0</w:t>
            </w:r>
          </w:p>
        </w:tc>
      </w:tr>
      <w:tr w:rsidR="00424542" w:rsidRPr="00424542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424542">
              <w:rPr>
                <w:rFonts w:ascii="Arial" w:hAnsi="Arial" w:cs="Arial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570,0</w:t>
            </w:r>
          </w:p>
        </w:tc>
      </w:tr>
      <w:tr w:rsidR="00424542" w:rsidRPr="00424542" w:rsidTr="000C6915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562AB1">
            <w:pPr>
              <w:ind w:left="147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66B" w:rsidRPr="00424542" w:rsidRDefault="00F8266B" w:rsidP="00424542">
            <w:pPr>
              <w:jc w:val="center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0,0</w:t>
            </w:r>
          </w:p>
        </w:tc>
      </w:tr>
    </w:tbl>
    <w:p w:rsidR="005150A9" w:rsidRPr="00424542" w:rsidRDefault="005150A9" w:rsidP="0042454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5150A9" w:rsidRPr="00424542" w:rsidRDefault="005150A9" w:rsidP="00424542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  <w:r w:rsidRPr="00424542">
        <w:rPr>
          <w:rFonts w:ascii="Arial" w:hAnsi="Arial" w:cs="Arial"/>
        </w:rPr>
        <w:t>6.План реализации комплекса процессных мероприятий в текущем году</w:t>
      </w:r>
    </w:p>
    <w:p w:rsidR="005150A9" w:rsidRPr="00424542" w:rsidRDefault="005150A9" w:rsidP="00424542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4996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1786"/>
        <w:gridCol w:w="2201"/>
        <w:gridCol w:w="1156"/>
        <w:gridCol w:w="1148"/>
      </w:tblGrid>
      <w:tr w:rsidR="00424542" w:rsidRPr="00424542" w:rsidTr="002F619C">
        <w:trPr>
          <w:trHeight w:val="110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 xml:space="preserve">Дата наступления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t>контрольной точки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(Ф.И.О., должность, наименование ОИВ администрации Юргинского муниципального </w:t>
            </w:r>
            <w:r w:rsidRPr="00424542">
              <w:rPr>
                <w:rFonts w:ascii="Arial" w:hAnsi="Arial" w:cs="Arial"/>
              </w:rPr>
              <w:lastRenderedPageBreak/>
              <w:t>округа, иного муниципального органа, организации)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Вид подтверждающего документа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Информационная система</w:t>
            </w:r>
          </w:p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424542" w:rsidRPr="00424542" w:rsidTr="002F619C">
        <w:trPr>
          <w:trHeight w:val="27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5</w:t>
            </w:r>
          </w:p>
        </w:tc>
      </w:tr>
      <w:tr w:rsidR="00424542" w:rsidRPr="00424542" w:rsidTr="00285550">
        <w:trPr>
          <w:trHeight w:val="272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0B290D" w:rsidRPr="00424542">
              <w:rPr>
                <w:rFonts w:ascii="Arial" w:hAnsi="Arial" w:cs="Arial"/>
              </w:rPr>
              <w:t xml:space="preserve">№1 </w:t>
            </w:r>
            <w:r w:rsidRPr="00424542">
              <w:rPr>
                <w:rFonts w:ascii="Arial" w:hAnsi="Arial" w:cs="Arial"/>
              </w:rPr>
              <w:t>«Содействие укреплению общероссийской гражданской идентичности, создание условий для этнокультурного развития народов, проживающих на территории Юргинского муниципального округа»</w:t>
            </w:r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D20" w:rsidRPr="00424542" w:rsidRDefault="005150A9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</w:t>
            </w:r>
            <w:r w:rsidR="000B290D" w:rsidRPr="00424542">
              <w:rPr>
                <w:rFonts w:ascii="Arial" w:hAnsi="Arial" w:cs="Arial"/>
              </w:rPr>
              <w:t>№</w:t>
            </w:r>
            <w:r w:rsidR="00562AB1">
              <w:rPr>
                <w:rFonts w:ascii="Arial" w:hAnsi="Arial" w:cs="Arial"/>
              </w:rPr>
              <w:t>1</w:t>
            </w:r>
            <w:r w:rsidRPr="00424542">
              <w:rPr>
                <w:rFonts w:ascii="Arial" w:hAnsi="Arial" w:cs="Arial"/>
              </w:rPr>
              <w:t xml:space="preserve"> «</w:t>
            </w:r>
            <w:r w:rsidR="000D2D20" w:rsidRPr="00424542">
              <w:rPr>
                <w:rFonts w:ascii="Arial" w:hAnsi="Arial" w:cs="Arial"/>
              </w:rPr>
              <w:t>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0D2D20" w:rsidRPr="00424542" w:rsidRDefault="000D2D20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0D2D20" w:rsidRPr="00424542" w:rsidRDefault="000D2D20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0D2D20" w:rsidRPr="00424542" w:rsidRDefault="000D2D20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развитие и популяризацию казачьей культуры;</w:t>
            </w:r>
          </w:p>
          <w:p w:rsidR="000D2D20" w:rsidRPr="00424542" w:rsidRDefault="000D2D20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национальных видов спорта и спортивных состязаний;</w:t>
            </w:r>
          </w:p>
          <w:p w:rsidR="000D2D20" w:rsidRPr="00424542" w:rsidRDefault="000D2D20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и развитию языков народов Кемеровской области – Кузбасса;</w:t>
            </w:r>
          </w:p>
          <w:p w:rsidR="005150A9" w:rsidRPr="00424542" w:rsidRDefault="000D2D20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мероприятия, направленные на </w:t>
            </w:r>
            <w:r w:rsidRPr="00424542">
              <w:rPr>
                <w:rFonts w:ascii="Arial" w:hAnsi="Arial" w:cs="Arial"/>
              </w:rPr>
              <w:lastRenderedPageBreak/>
              <w:t>совершенствование управления в сфере национальной политики</w:t>
            </w:r>
            <w:r w:rsidR="005150A9" w:rsidRPr="00424542">
              <w:rPr>
                <w:rFonts w:ascii="Arial" w:hAnsi="Arial" w:cs="Arial"/>
              </w:rPr>
              <w:t>» в 2026 году реализации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  <w:r w:rsidR="000B290D" w:rsidRPr="00424542">
              <w:rPr>
                <w:rFonts w:ascii="Arial" w:hAnsi="Arial" w:cs="Arial"/>
              </w:rPr>
              <w:t xml:space="preserve">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</w:t>
            </w:r>
            <w:r w:rsidR="000B290D" w:rsidRPr="00424542">
              <w:rPr>
                <w:rFonts w:ascii="Arial" w:hAnsi="Arial" w:cs="Arial"/>
              </w:rPr>
              <w:t xml:space="preserve">МАУК «ЮМЦКС», </w:t>
            </w:r>
          </w:p>
          <w:p w:rsidR="005150A9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Муратова Т.С. - директор </w:t>
            </w:r>
            <w:r w:rsidR="000B290D" w:rsidRPr="00424542">
              <w:rPr>
                <w:rFonts w:ascii="Arial" w:hAnsi="Arial" w:cs="Arial"/>
              </w:rPr>
              <w:t>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 xml:space="preserve">Контрольная точка </w:t>
            </w:r>
            <w:r w:rsidR="000B290D" w:rsidRPr="00424542">
              <w:rPr>
                <w:rFonts w:ascii="Arial" w:hAnsi="Arial" w:cs="Arial"/>
              </w:rPr>
              <w:t>1</w:t>
            </w:r>
            <w:r w:rsidRPr="00424542">
              <w:rPr>
                <w:rFonts w:ascii="Arial" w:hAnsi="Arial" w:cs="Arial"/>
              </w:rPr>
              <w:t>.1</w:t>
            </w:r>
          </w:p>
          <w:p w:rsidR="005150A9" w:rsidRPr="00424542" w:rsidRDefault="005150A9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разработка Положени</w:t>
            </w:r>
            <w:r w:rsidR="000B290D" w:rsidRPr="00424542">
              <w:rPr>
                <w:rFonts w:ascii="Arial" w:hAnsi="Arial" w:cs="Arial"/>
              </w:rPr>
              <w:t>й</w:t>
            </w:r>
            <w:r w:rsidRPr="00424542">
              <w:rPr>
                <w:rFonts w:ascii="Arial" w:hAnsi="Arial" w:cs="Arial"/>
              </w:rPr>
              <w:t xml:space="preserve"> </w:t>
            </w:r>
            <w:r w:rsidR="000B290D" w:rsidRPr="00424542">
              <w:rPr>
                <w:rFonts w:ascii="Arial" w:hAnsi="Arial" w:cs="Arial"/>
              </w:rPr>
              <w:t xml:space="preserve">о проведении </w:t>
            </w:r>
            <w:r w:rsidRPr="00424542">
              <w:rPr>
                <w:rFonts w:ascii="Arial" w:hAnsi="Arial" w:cs="Arial"/>
              </w:rPr>
              <w:t>мероприяти</w:t>
            </w:r>
            <w:r w:rsidR="000B290D" w:rsidRPr="00424542">
              <w:rPr>
                <w:rFonts w:ascii="Arial" w:hAnsi="Arial" w:cs="Arial"/>
              </w:rPr>
              <w:t>й, подготовка</w:t>
            </w:r>
            <w:r w:rsidRPr="00424542">
              <w:rPr>
                <w:rFonts w:ascii="Arial" w:hAnsi="Arial" w:cs="Arial"/>
              </w:rPr>
              <w:t xml:space="preserve"> Распоряжени</w:t>
            </w:r>
            <w:r w:rsidR="000B290D" w:rsidRPr="00424542">
              <w:rPr>
                <w:rFonts w:ascii="Arial" w:hAnsi="Arial" w:cs="Arial"/>
              </w:rPr>
              <w:t>й главы АЮМО</w:t>
            </w:r>
            <w:r w:rsidRPr="004245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</w:t>
            </w:r>
            <w:r w:rsidR="005150A9" w:rsidRPr="00424542">
              <w:rPr>
                <w:rFonts w:ascii="Arial" w:hAnsi="Arial" w:cs="Arial"/>
              </w:rPr>
              <w:t>2026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5150A9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0" w:tgtFrame="_blank" w:history="1">
              <w:r w:rsidR="005150A9" w:rsidRPr="00424542">
                <w:rPr>
                  <w:rStyle w:val="af4"/>
                  <w:rFonts w:ascii="Arial" w:hAnsi="Arial" w:cs="Arial"/>
                  <w:color w:val="auto"/>
                  <w:shd w:val="clear" w:color="auto" w:fill="FFFFFF"/>
                </w:rPr>
                <w:t>http://culture.yurgregion.ru/</w:t>
              </w:r>
            </w:hyperlink>
          </w:p>
          <w:p w:rsidR="005150A9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1" w:history="1">
              <w:r w:rsidR="005150A9" w:rsidRPr="00424542">
                <w:rPr>
                  <w:rStyle w:val="af4"/>
                  <w:rFonts w:ascii="Arial" w:hAnsi="Arial" w:cs="Arial"/>
                  <w:color w:val="auto"/>
                </w:rPr>
                <w:t>https://vk.com/public189721231</w:t>
              </w:r>
            </w:hyperlink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Контрольная точка </w:t>
            </w:r>
            <w:r w:rsidR="000B290D" w:rsidRPr="00424542">
              <w:rPr>
                <w:rFonts w:ascii="Arial" w:hAnsi="Arial" w:cs="Arial"/>
              </w:rPr>
              <w:t>1</w:t>
            </w:r>
            <w:r w:rsidRPr="00424542">
              <w:rPr>
                <w:rFonts w:ascii="Arial" w:hAnsi="Arial" w:cs="Arial"/>
              </w:rPr>
              <w:t>.2</w:t>
            </w:r>
          </w:p>
          <w:p w:rsidR="005150A9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</w:t>
            </w:r>
            <w:r w:rsidR="005150A9" w:rsidRPr="00424542">
              <w:rPr>
                <w:rFonts w:ascii="Arial" w:hAnsi="Arial" w:cs="Arial"/>
              </w:rPr>
              <w:t>еализаци</w:t>
            </w:r>
            <w:r w:rsidRPr="00424542">
              <w:rPr>
                <w:rFonts w:ascii="Arial" w:hAnsi="Arial" w:cs="Arial"/>
              </w:rPr>
              <w:t>я</w:t>
            </w:r>
            <w:r w:rsidR="005150A9" w:rsidRPr="00424542">
              <w:rPr>
                <w:rFonts w:ascii="Arial" w:hAnsi="Arial" w:cs="Arial"/>
              </w:rPr>
              <w:t xml:space="preserve"> мероприяти</w:t>
            </w:r>
            <w:r w:rsidRPr="00424542">
              <w:rPr>
                <w:rFonts w:ascii="Arial" w:hAnsi="Arial" w:cs="Arial"/>
              </w:rPr>
              <w:t>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5150A9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5150A9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0A9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0A9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2" w:tgtFrame="_blank" w:history="1">
              <w:r w:rsidR="005150A9" w:rsidRPr="00424542">
                <w:rPr>
                  <w:rStyle w:val="af4"/>
                  <w:rFonts w:ascii="Arial" w:hAnsi="Arial" w:cs="Arial"/>
                  <w:color w:val="auto"/>
                  <w:shd w:val="clear" w:color="auto" w:fill="FFFFFF"/>
                </w:rPr>
                <w:t>http://culture.yurgregion.ru/</w:t>
              </w:r>
            </w:hyperlink>
          </w:p>
          <w:p w:rsidR="005150A9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3" w:history="1">
              <w:r w:rsidR="005150A9" w:rsidRPr="00424542">
                <w:rPr>
                  <w:rStyle w:val="af4"/>
                  <w:rFonts w:ascii="Arial" w:hAnsi="Arial" w:cs="Arial"/>
                  <w:color w:val="auto"/>
                </w:rPr>
                <w:t>https://vk.com/public189721231</w:t>
              </w:r>
            </w:hyperlink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Мероприятие №1 «Реализация мероприятий, направленных на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- мероприятия, направленные на сохранение и развитие национальных народных культур, ремесел, </w:t>
            </w:r>
            <w:r w:rsidRPr="00424542">
              <w:rPr>
                <w:rFonts w:ascii="Arial" w:hAnsi="Arial" w:cs="Arial"/>
              </w:rPr>
              <w:lastRenderedPageBreak/>
              <w:t>фольклора, с привлечением представителей культурных, национальных, религиозных объединений;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развитие и популяризацию казачьей культуры;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национальных видов спорта и спортивных состязаний;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и развитию языков народов Кемеровской области – Кузбасса;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совершенствование управления в сфере национальной политики» в 2027 году реализации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0B290D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1.1</w:t>
            </w:r>
          </w:p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главы АЮМО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0B290D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4" w:tgtFrame="_blank" w:history="1">
              <w:r w:rsidR="000B290D" w:rsidRPr="00424542">
                <w:rPr>
                  <w:rStyle w:val="af4"/>
                  <w:rFonts w:ascii="Arial" w:hAnsi="Arial" w:cs="Arial"/>
                  <w:color w:val="auto"/>
                  <w:shd w:val="clear" w:color="auto" w:fill="FFFFFF"/>
                </w:rPr>
                <w:t>http://culture.yurgregion.ru/</w:t>
              </w:r>
            </w:hyperlink>
          </w:p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5" w:history="1">
              <w:r w:rsidR="000B290D" w:rsidRPr="00424542">
                <w:rPr>
                  <w:rStyle w:val="af4"/>
                  <w:rFonts w:ascii="Arial" w:hAnsi="Arial" w:cs="Arial"/>
                  <w:color w:val="auto"/>
                </w:rPr>
                <w:t>https://vk.com/public189721231</w:t>
              </w:r>
            </w:hyperlink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Контрольная точка 1.2</w:t>
            </w:r>
          </w:p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0B290D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6" w:tgtFrame="_blank" w:history="1">
              <w:r w:rsidR="000B290D" w:rsidRPr="00424542">
                <w:rPr>
                  <w:rStyle w:val="af4"/>
                  <w:rFonts w:ascii="Arial" w:hAnsi="Arial" w:cs="Arial"/>
                  <w:color w:val="auto"/>
                  <w:shd w:val="clear" w:color="auto" w:fill="FFFFFF"/>
                </w:rPr>
                <w:t>http://culture.yurgregion.ru/</w:t>
              </w:r>
            </w:hyperlink>
          </w:p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7" w:history="1">
              <w:r w:rsidR="000B290D" w:rsidRPr="00424542">
                <w:rPr>
                  <w:rStyle w:val="af4"/>
                  <w:rFonts w:ascii="Arial" w:hAnsi="Arial" w:cs="Arial"/>
                  <w:color w:val="auto"/>
                </w:rPr>
                <w:t>https://vk.com/public189721231</w:t>
              </w:r>
            </w:hyperlink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Мероприятие №1 «Реализация мероприятий, направленных на укрепление общероссийской </w:t>
            </w:r>
            <w:r w:rsidRPr="00424542">
              <w:rPr>
                <w:rFonts w:ascii="Arial" w:hAnsi="Arial" w:cs="Arial"/>
              </w:rPr>
              <w:lastRenderedPageBreak/>
              <w:t>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– Кузбасса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приуроченные к государственным праздникам и памятным датам в истории народов России;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сохранение и развитие национальных народных культур, ремесел, фольклора, с привлечением представителей культурных, национальных, религиозных объединений;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развитие и популяризацию казачьей культуры;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национальных видов спорта и спортивных состязаний;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 по сохранению и развитию языков народов Кемеровской области – Кузбасса;</w:t>
            </w:r>
          </w:p>
          <w:p w:rsidR="000B290D" w:rsidRPr="00424542" w:rsidRDefault="000B290D" w:rsidP="00562AB1">
            <w:pPr>
              <w:ind w:left="142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 мероприятия, направленные на совершенствование управления в сфере национальной политики» в 2028 году реализации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</w:t>
            </w:r>
            <w:r w:rsidRPr="00424542">
              <w:rPr>
                <w:rFonts w:ascii="Arial" w:hAnsi="Arial" w:cs="Arial"/>
              </w:rPr>
              <w:lastRenderedPageBreak/>
              <w:t xml:space="preserve">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0B290D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-</w:t>
            </w:r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1.1</w:t>
            </w:r>
          </w:p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главы АЮМО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01.01.2028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0B290D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Муратова Т.С. - </w:t>
            </w:r>
            <w:r w:rsidRPr="00424542">
              <w:rPr>
                <w:rFonts w:ascii="Arial" w:hAnsi="Arial" w:cs="Arial"/>
              </w:rPr>
              <w:lastRenderedPageBreak/>
              <w:t>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8" w:tgtFrame="_blank" w:history="1">
              <w:r w:rsidR="000B290D" w:rsidRPr="00424542">
                <w:rPr>
                  <w:rStyle w:val="af4"/>
                  <w:rFonts w:ascii="Arial" w:hAnsi="Arial" w:cs="Arial"/>
                  <w:color w:val="auto"/>
                  <w:shd w:val="clear" w:color="auto" w:fill="FFFFFF"/>
                </w:rPr>
                <w:t>http://culture.yurgregion.ru/</w:t>
              </w:r>
            </w:hyperlink>
          </w:p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49" w:history="1">
              <w:r w:rsidR="000B290D" w:rsidRPr="00424542">
                <w:rPr>
                  <w:rStyle w:val="af4"/>
                  <w:rFonts w:ascii="Arial" w:hAnsi="Arial" w:cs="Arial"/>
                  <w:color w:val="auto"/>
                </w:rPr>
                <w:t>https://vk.com/public189721231</w:t>
              </w:r>
            </w:hyperlink>
          </w:p>
        </w:tc>
      </w:tr>
      <w:tr w:rsidR="00424542" w:rsidRPr="00424542" w:rsidTr="002F619C">
        <w:trPr>
          <w:trHeight w:val="31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lastRenderedPageBreak/>
              <w:t>Контрольная точка 1.2</w:t>
            </w:r>
          </w:p>
          <w:p w:rsidR="000B290D" w:rsidRPr="00424542" w:rsidRDefault="000B290D" w:rsidP="00562AB1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31.12.2028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Сухарева Е.Ю.- начальник Управления культуры, молодежной политики и спорта, </w:t>
            </w:r>
          </w:p>
          <w:p w:rsidR="00280941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 xml:space="preserve">Томилина А.В. – директор МАУК «ЮМЦКС», </w:t>
            </w:r>
          </w:p>
          <w:p w:rsidR="000B290D" w:rsidRPr="00424542" w:rsidRDefault="00280941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Муратова Т.С. - директор МАУК «Юргинский БМК»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0D" w:rsidRPr="00424542" w:rsidRDefault="000B290D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424542">
              <w:rPr>
                <w:rFonts w:ascii="Arial" w:hAnsi="Arial" w:cs="Arial"/>
              </w:rPr>
              <w:t>Распоряжение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50" w:tgtFrame="_blank" w:history="1">
              <w:r w:rsidR="000B290D" w:rsidRPr="00424542">
                <w:rPr>
                  <w:rStyle w:val="af4"/>
                  <w:rFonts w:ascii="Arial" w:hAnsi="Arial" w:cs="Arial"/>
                  <w:color w:val="auto"/>
                  <w:shd w:val="clear" w:color="auto" w:fill="FFFFFF"/>
                </w:rPr>
                <w:t>http://culture.yurgregion.ru/</w:t>
              </w:r>
            </w:hyperlink>
          </w:p>
          <w:p w:rsidR="000B290D" w:rsidRPr="00424542" w:rsidRDefault="008E7935" w:rsidP="0042454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hyperlink r:id="rId51" w:history="1">
              <w:r w:rsidR="000B290D" w:rsidRPr="00424542">
                <w:rPr>
                  <w:rStyle w:val="af4"/>
                  <w:rFonts w:ascii="Arial" w:hAnsi="Arial" w:cs="Arial"/>
                  <w:color w:val="auto"/>
                </w:rPr>
                <w:t>https://vk.com/public189721231</w:t>
              </w:r>
            </w:hyperlink>
          </w:p>
        </w:tc>
      </w:tr>
    </w:tbl>
    <w:p w:rsidR="00424542" w:rsidRPr="00424542" w:rsidRDefault="00424542" w:rsidP="002F619C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sectPr w:rsidR="00424542" w:rsidRPr="00424542" w:rsidSect="00424542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35" w:rsidRDefault="008E7935" w:rsidP="00F46682">
      <w:r>
        <w:separator/>
      </w:r>
    </w:p>
  </w:endnote>
  <w:endnote w:type="continuationSeparator" w:id="0">
    <w:p w:rsidR="008E7935" w:rsidRDefault="008E7935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821779"/>
      <w:docPartObj>
        <w:docPartGallery w:val="Page Numbers (Bottom of Page)"/>
        <w:docPartUnique/>
      </w:docPartObj>
    </w:sdtPr>
    <w:sdtEndPr/>
    <w:sdtContent>
      <w:p w:rsidR="004120AD" w:rsidRDefault="004120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9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35" w:rsidRDefault="008E7935" w:rsidP="00F46682">
      <w:r>
        <w:separator/>
      </w:r>
    </w:p>
  </w:footnote>
  <w:footnote w:type="continuationSeparator" w:id="0">
    <w:p w:rsidR="008E7935" w:rsidRDefault="008E7935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3B2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89670B5"/>
    <w:multiLevelType w:val="multilevel"/>
    <w:tmpl w:val="A90CD5E2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71" w:hanging="2160"/>
      </w:pPr>
      <w:rPr>
        <w:rFonts w:hint="default"/>
      </w:rPr>
    </w:lvl>
  </w:abstractNum>
  <w:abstractNum w:abstractNumId="2">
    <w:nsid w:val="255730D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6BA754B"/>
    <w:multiLevelType w:val="hybridMultilevel"/>
    <w:tmpl w:val="A17810D2"/>
    <w:lvl w:ilvl="0" w:tplc="AEC414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7706A"/>
    <w:multiLevelType w:val="hybridMultilevel"/>
    <w:tmpl w:val="A536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4B11EFC"/>
    <w:multiLevelType w:val="hybridMultilevel"/>
    <w:tmpl w:val="CF78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85613"/>
    <w:multiLevelType w:val="hybridMultilevel"/>
    <w:tmpl w:val="4210E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45D80"/>
    <w:multiLevelType w:val="hybridMultilevel"/>
    <w:tmpl w:val="A6B63FC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4329404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5432E91"/>
    <w:multiLevelType w:val="hybridMultilevel"/>
    <w:tmpl w:val="A5680672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6885B8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6FB7CC7"/>
    <w:multiLevelType w:val="hybridMultilevel"/>
    <w:tmpl w:val="BC62B3BC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D9B192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212618D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B51F4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18"/>
  </w:num>
  <w:num w:numId="13">
    <w:abstractNumId w:val="16"/>
  </w:num>
  <w:num w:numId="14">
    <w:abstractNumId w:val="11"/>
  </w:num>
  <w:num w:numId="15">
    <w:abstractNumId w:val="0"/>
  </w:num>
  <w:num w:numId="16">
    <w:abstractNumId w:val="15"/>
  </w:num>
  <w:num w:numId="17">
    <w:abstractNumId w:val="12"/>
  </w:num>
  <w:num w:numId="18">
    <w:abstractNumId w:val="13"/>
  </w:num>
  <w:num w:numId="19">
    <w:abstractNumId w:val="9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0702D"/>
    <w:rsid w:val="00007671"/>
    <w:rsid w:val="00011527"/>
    <w:rsid w:val="0001188E"/>
    <w:rsid w:val="00011BC4"/>
    <w:rsid w:val="0001228B"/>
    <w:rsid w:val="00012349"/>
    <w:rsid w:val="00012AD2"/>
    <w:rsid w:val="00017538"/>
    <w:rsid w:val="00017AF5"/>
    <w:rsid w:val="00023692"/>
    <w:rsid w:val="00023784"/>
    <w:rsid w:val="0002497A"/>
    <w:rsid w:val="00025441"/>
    <w:rsid w:val="00025822"/>
    <w:rsid w:val="00025C39"/>
    <w:rsid w:val="000262B5"/>
    <w:rsid w:val="00026946"/>
    <w:rsid w:val="00027D35"/>
    <w:rsid w:val="00030D3E"/>
    <w:rsid w:val="0003243E"/>
    <w:rsid w:val="00032761"/>
    <w:rsid w:val="00032A2D"/>
    <w:rsid w:val="000336CF"/>
    <w:rsid w:val="00034957"/>
    <w:rsid w:val="00037EE4"/>
    <w:rsid w:val="00037FDD"/>
    <w:rsid w:val="000405D5"/>
    <w:rsid w:val="000412BE"/>
    <w:rsid w:val="000414EB"/>
    <w:rsid w:val="00042471"/>
    <w:rsid w:val="000427D4"/>
    <w:rsid w:val="000437F3"/>
    <w:rsid w:val="00043EEE"/>
    <w:rsid w:val="000457FD"/>
    <w:rsid w:val="00045FF8"/>
    <w:rsid w:val="0004660D"/>
    <w:rsid w:val="00046F9C"/>
    <w:rsid w:val="000507D6"/>
    <w:rsid w:val="00053D5A"/>
    <w:rsid w:val="0005466E"/>
    <w:rsid w:val="00055D4B"/>
    <w:rsid w:val="00057A38"/>
    <w:rsid w:val="000601AA"/>
    <w:rsid w:val="00061A3A"/>
    <w:rsid w:val="0006527F"/>
    <w:rsid w:val="0006653E"/>
    <w:rsid w:val="00066640"/>
    <w:rsid w:val="00066867"/>
    <w:rsid w:val="00066A8D"/>
    <w:rsid w:val="0006797F"/>
    <w:rsid w:val="00067C5D"/>
    <w:rsid w:val="0007346B"/>
    <w:rsid w:val="00073D57"/>
    <w:rsid w:val="00074AB6"/>
    <w:rsid w:val="00074E3B"/>
    <w:rsid w:val="00080C63"/>
    <w:rsid w:val="00080E1A"/>
    <w:rsid w:val="00080E7F"/>
    <w:rsid w:val="0008326D"/>
    <w:rsid w:val="00083B08"/>
    <w:rsid w:val="00084155"/>
    <w:rsid w:val="00085C10"/>
    <w:rsid w:val="0008678A"/>
    <w:rsid w:val="00087615"/>
    <w:rsid w:val="00087FEF"/>
    <w:rsid w:val="00094108"/>
    <w:rsid w:val="00094DB6"/>
    <w:rsid w:val="000A0225"/>
    <w:rsid w:val="000A2661"/>
    <w:rsid w:val="000A301F"/>
    <w:rsid w:val="000A35B8"/>
    <w:rsid w:val="000A4611"/>
    <w:rsid w:val="000A6D1F"/>
    <w:rsid w:val="000A704B"/>
    <w:rsid w:val="000A725B"/>
    <w:rsid w:val="000B0870"/>
    <w:rsid w:val="000B290D"/>
    <w:rsid w:val="000B4A6C"/>
    <w:rsid w:val="000B51A4"/>
    <w:rsid w:val="000B6BD2"/>
    <w:rsid w:val="000C19A6"/>
    <w:rsid w:val="000C3A12"/>
    <w:rsid w:val="000C6915"/>
    <w:rsid w:val="000C7675"/>
    <w:rsid w:val="000D0FD6"/>
    <w:rsid w:val="000D228E"/>
    <w:rsid w:val="000D2D20"/>
    <w:rsid w:val="000D3718"/>
    <w:rsid w:val="000D4A5A"/>
    <w:rsid w:val="000D51BF"/>
    <w:rsid w:val="000D5CCE"/>
    <w:rsid w:val="000D715C"/>
    <w:rsid w:val="000D7F65"/>
    <w:rsid w:val="000E03C6"/>
    <w:rsid w:val="000E20AE"/>
    <w:rsid w:val="000E2588"/>
    <w:rsid w:val="000E3129"/>
    <w:rsid w:val="000E622B"/>
    <w:rsid w:val="000E7189"/>
    <w:rsid w:val="000E7B25"/>
    <w:rsid w:val="000F22C3"/>
    <w:rsid w:val="000F235E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629"/>
    <w:rsid w:val="001078DB"/>
    <w:rsid w:val="00111928"/>
    <w:rsid w:val="00112DBA"/>
    <w:rsid w:val="00113802"/>
    <w:rsid w:val="00113B16"/>
    <w:rsid w:val="001146D4"/>
    <w:rsid w:val="00115DE5"/>
    <w:rsid w:val="001221AC"/>
    <w:rsid w:val="00123D11"/>
    <w:rsid w:val="001247F9"/>
    <w:rsid w:val="00125796"/>
    <w:rsid w:val="00125D50"/>
    <w:rsid w:val="00126038"/>
    <w:rsid w:val="00127CBD"/>
    <w:rsid w:val="001300F0"/>
    <w:rsid w:val="00132128"/>
    <w:rsid w:val="00132469"/>
    <w:rsid w:val="0013379B"/>
    <w:rsid w:val="0013523E"/>
    <w:rsid w:val="00135D89"/>
    <w:rsid w:val="001378BE"/>
    <w:rsid w:val="0014092A"/>
    <w:rsid w:val="00140AA6"/>
    <w:rsid w:val="00141966"/>
    <w:rsid w:val="0014230A"/>
    <w:rsid w:val="001427B4"/>
    <w:rsid w:val="001443B9"/>
    <w:rsid w:val="00144E19"/>
    <w:rsid w:val="00145376"/>
    <w:rsid w:val="001476DC"/>
    <w:rsid w:val="00150CCC"/>
    <w:rsid w:val="00150CE6"/>
    <w:rsid w:val="00154669"/>
    <w:rsid w:val="00154B68"/>
    <w:rsid w:val="001606B0"/>
    <w:rsid w:val="00161601"/>
    <w:rsid w:val="00161A74"/>
    <w:rsid w:val="00166951"/>
    <w:rsid w:val="0016745D"/>
    <w:rsid w:val="00175194"/>
    <w:rsid w:val="00175718"/>
    <w:rsid w:val="001764B5"/>
    <w:rsid w:val="0017692C"/>
    <w:rsid w:val="00176AB2"/>
    <w:rsid w:val="00181169"/>
    <w:rsid w:val="0018180F"/>
    <w:rsid w:val="001837A8"/>
    <w:rsid w:val="0018710F"/>
    <w:rsid w:val="00190A59"/>
    <w:rsid w:val="00190C44"/>
    <w:rsid w:val="00191D10"/>
    <w:rsid w:val="00194E3E"/>
    <w:rsid w:val="001A1471"/>
    <w:rsid w:val="001A1836"/>
    <w:rsid w:val="001A2D6A"/>
    <w:rsid w:val="001A4884"/>
    <w:rsid w:val="001A5339"/>
    <w:rsid w:val="001A5357"/>
    <w:rsid w:val="001A541A"/>
    <w:rsid w:val="001A6F27"/>
    <w:rsid w:val="001B04B4"/>
    <w:rsid w:val="001B0AF9"/>
    <w:rsid w:val="001B0FF1"/>
    <w:rsid w:val="001B1ACC"/>
    <w:rsid w:val="001B2F57"/>
    <w:rsid w:val="001B2F6A"/>
    <w:rsid w:val="001B391E"/>
    <w:rsid w:val="001B3F86"/>
    <w:rsid w:val="001B4BC3"/>
    <w:rsid w:val="001B6791"/>
    <w:rsid w:val="001B70F6"/>
    <w:rsid w:val="001C1A83"/>
    <w:rsid w:val="001C1DA3"/>
    <w:rsid w:val="001C3D31"/>
    <w:rsid w:val="001C537F"/>
    <w:rsid w:val="001C573A"/>
    <w:rsid w:val="001C790C"/>
    <w:rsid w:val="001D129A"/>
    <w:rsid w:val="001D2875"/>
    <w:rsid w:val="001D2893"/>
    <w:rsid w:val="001D6A78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093C"/>
    <w:rsid w:val="001F1350"/>
    <w:rsid w:val="001F2305"/>
    <w:rsid w:val="001F27C9"/>
    <w:rsid w:val="001F37AF"/>
    <w:rsid w:val="001F5DC2"/>
    <w:rsid w:val="001F60B1"/>
    <w:rsid w:val="00201190"/>
    <w:rsid w:val="00203488"/>
    <w:rsid w:val="00206648"/>
    <w:rsid w:val="0020753C"/>
    <w:rsid w:val="00210009"/>
    <w:rsid w:val="00210399"/>
    <w:rsid w:val="00212474"/>
    <w:rsid w:val="002215D4"/>
    <w:rsid w:val="00223540"/>
    <w:rsid w:val="00225356"/>
    <w:rsid w:val="002256AC"/>
    <w:rsid w:val="002304F6"/>
    <w:rsid w:val="002314E6"/>
    <w:rsid w:val="00232DCA"/>
    <w:rsid w:val="00237F33"/>
    <w:rsid w:val="00240222"/>
    <w:rsid w:val="00240324"/>
    <w:rsid w:val="002409B0"/>
    <w:rsid w:val="00241FCC"/>
    <w:rsid w:val="00244D6B"/>
    <w:rsid w:val="00246B86"/>
    <w:rsid w:val="002472A0"/>
    <w:rsid w:val="0024784A"/>
    <w:rsid w:val="002521B5"/>
    <w:rsid w:val="002526CD"/>
    <w:rsid w:val="0025332E"/>
    <w:rsid w:val="0025388F"/>
    <w:rsid w:val="0025398A"/>
    <w:rsid w:val="002539F4"/>
    <w:rsid w:val="00253BF1"/>
    <w:rsid w:val="00255443"/>
    <w:rsid w:val="00260D41"/>
    <w:rsid w:val="002614E4"/>
    <w:rsid w:val="002623C9"/>
    <w:rsid w:val="00262457"/>
    <w:rsid w:val="00266F0E"/>
    <w:rsid w:val="00267D31"/>
    <w:rsid w:val="002718D9"/>
    <w:rsid w:val="00272378"/>
    <w:rsid w:val="00272C7C"/>
    <w:rsid w:val="00272F76"/>
    <w:rsid w:val="0027303B"/>
    <w:rsid w:val="002734C7"/>
    <w:rsid w:val="002740D5"/>
    <w:rsid w:val="0027633D"/>
    <w:rsid w:val="00277E2E"/>
    <w:rsid w:val="0028048A"/>
    <w:rsid w:val="00280941"/>
    <w:rsid w:val="00280B1B"/>
    <w:rsid w:val="002811D3"/>
    <w:rsid w:val="002813B4"/>
    <w:rsid w:val="002817DA"/>
    <w:rsid w:val="00282072"/>
    <w:rsid w:val="002837BB"/>
    <w:rsid w:val="00283D28"/>
    <w:rsid w:val="00284DEC"/>
    <w:rsid w:val="002851C9"/>
    <w:rsid w:val="00285550"/>
    <w:rsid w:val="0028576C"/>
    <w:rsid w:val="00285EB7"/>
    <w:rsid w:val="002869A6"/>
    <w:rsid w:val="00286E62"/>
    <w:rsid w:val="00287476"/>
    <w:rsid w:val="00287EB6"/>
    <w:rsid w:val="00290D95"/>
    <w:rsid w:val="00291A5A"/>
    <w:rsid w:val="00292783"/>
    <w:rsid w:val="00295106"/>
    <w:rsid w:val="0029779F"/>
    <w:rsid w:val="00297B00"/>
    <w:rsid w:val="002A0DB5"/>
    <w:rsid w:val="002A1F35"/>
    <w:rsid w:val="002A2445"/>
    <w:rsid w:val="002A2D67"/>
    <w:rsid w:val="002A4051"/>
    <w:rsid w:val="002A46E3"/>
    <w:rsid w:val="002A4DAF"/>
    <w:rsid w:val="002A4FF1"/>
    <w:rsid w:val="002A7681"/>
    <w:rsid w:val="002B0FB4"/>
    <w:rsid w:val="002B3324"/>
    <w:rsid w:val="002B4871"/>
    <w:rsid w:val="002B523E"/>
    <w:rsid w:val="002B7379"/>
    <w:rsid w:val="002B756B"/>
    <w:rsid w:val="002B7D3B"/>
    <w:rsid w:val="002C034B"/>
    <w:rsid w:val="002C07C2"/>
    <w:rsid w:val="002C26C7"/>
    <w:rsid w:val="002C3F2F"/>
    <w:rsid w:val="002C4020"/>
    <w:rsid w:val="002C4037"/>
    <w:rsid w:val="002C4F48"/>
    <w:rsid w:val="002C51E7"/>
    <w:rsid w:val="002C5955"/>
    <w:rsid w:val="002C6AAB"/>
    <w:rsid w:val="002D2325"/>
    <w:rsid w:val="002D28CD"/>
    <w:rsid w:val="002D6DFF"/>
    <w:rsid w:val="002D7FE6"/>
    <w:rsid w:val="002E0564"/>
    <w:rsid w:val="002E1B94"/>
    <w:rsid w:val="002E27ED"/>
    <w:rsid w:val="002E2D29"/>
    <w:rsid w:val="002E350A"/>
    <w:rsid w:val="002E4303"/>
    <w:rsid w:val="002E513A"/>
    <w:rsid w:val="002E5F5D"/>
    <w:rsid w:val="002E779B"/>
    <w:rsid w:val="002F0B22"/>
    <w:rsid w:val="002F1843"/>
    <w:rsid w:val="002F21AA"/>
    <w:rsid w:val="002F3755"/>
    <w:rsid w:val="002F436A"/>
    <w:rsid w:val="002F51D2"/>
    <w:rsid w:val="002F619C"/>
    <w:rsid w:val="002F65F6"/>
    <w:rsid w:val="002F7628"/>
    <w:rsid w:val="00303251"/>
    <w:rsid w:val="00303660"/>
    <w:rsid w:val="00304E6F"/>
    <w:rsid w:val="00307D1A"/>
    <w:rsid w:val="003108BE"/>
    <w:rsid w:val="00310A43"/>
    <w:rsid w:val="0031116B"/>
    <w:rsid w:val="0031427E"/>
    <w:rsid w:val="00314509"/>
    <w:rsid w:val="00314718"/>
    <w:rsid w:val="00315A4E"/>
    <w:rsid w:val="00321D62"/>
    <w:rsid w:val="0032306A"/>
    <w:rsid w:val="0032331A"/>
    <w:rsid w:val="003237D5"/>
    <w:rsid w:val="00324F51"/>
    <w:rsid w:val="00325B1D"/>
    <w:rsid w:val="00325C04"/>
    <w:rsid w:val="003265E6"/>
    <w:rsid w:val="00326E3B"/>
    <w:rsid w:val="00331230"/>
    <w:rsid w:val="003322B5"/>
    <w:rsid w:val="003328D2"/>
    <w:rsid w:val="00332ABC"/>
    <w:rsid w:val="00333CF1"/>
    <w:rsid w:val="00334572"/>
    <w:rsid w:val="003347E8"/>
    <w:rsid w:val="00334A6F"/>
    <w:rsid w:val="00336A6D"/>
    <w:rsid w:val="00336DD9"/>
    <w:rsid w:val="0034014D"/>
    <w:rsid w:val="00341C89"/>
    <w:rsid w:val="003455F8"/>
    <w:rsid w:val="00345B87"/>
    <w:rsid w:val="0035011E"/>
    <w:rsid w:val="003502B6"/>
    <w:rsid w:val="00351F57"/>
    <w:rsid w:val="00355189"/>
    <w:rsid w:val="003555BE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89C"/>
    <w:rsid w:val="00376988"/>
    <w:rsid w:val="00380F34"/>
    <w:rsid w:val="00383EA0"/>
    <w:rsid w:val="00385DDA"/>
    <w:rsid w:val="00390DDE"/>
    <w:rsid w:val="003918FE"/>
    <w:rsid w:val="00392DCB"/>
    <w:rsid w:val="003958AD"/>
    <w:rsid w:val="00397636"/>
    <w:rsid w:val="003A08D9"/>
    <w:rsid w:val="003A22B3"/>
    <w:rsid w:val="003A2BCD"/>
    <w:rsid w:val="003A3CDB"/>
    <w:rsid w:val="003A59C7"/>
    <w:rsid w:val="003A5F78"/>
    <w:rsid w:val="003A7CC1"/>
    <w:rsid w:val="003B0E10"/>
    <w:rsid w:val="003B2CAF"/>
    <w:rsid w:val="003B2ED2"/>
    <w:rsid w:val="003B47B5"/>
    <w:rsid w:val="003B4CA7"/>
    <w:rsid w:val="003B5DDE"/>
    <w:rsid w:val="003B7111"/>
    <w:rsid w:val="003C1484"/>
    <w:rsid w:val="003C2B02"/>
    <w:rsid w:val="003C4ECF"/>
    <w:rsid w:val="003C575A"/>
    <w:rsid w:val="003C6039"/>
    <w:rsid w:val="003C6185"/>
    <w:rsid w:val="003C6A5A"/>
    <w:rsid w:val="003C77BA"/>
    <w:rsid w:val="003D036D"/>
    <w:rsid w:val="003D1422"/>
    <w:rsid w:val="003D334F"/>
    <w:rsid w:val="003D63F8"/>
    <w:rsid w:val="003E0C02"/>
    <w:rsid w:val="003E14F0"/>
    <w:rsid w:val="003E29E2"/>
    <w:rsid w:val="003E324B"/>
    <w:rsid w:val="003E341D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4BF2"/>
    <w:rsid w:val="003F4E34"/>
    <w:rsid w:val="003F6BBB"/>
    <w:rsid w:val="003F7845"/>
    <w:rsid w:val="004019E6"/>
    <w:rsid w:val="004024A1"/>
    <w:rsid w:val="004048C2"/>
    <w:rsid w:val="00405AAF"/>
    <w:rsid w:val="00405D4A"/>
    <w:rsid w:val="00407BAF"/>
    <w:rsid w:val="004120AD"/>
    <w:rsid w:val="00412533"/>
    <w:rsid w:val="00412B6B"/>
    <w:rsid w:val="00413776"/>
    <w:rsid w:val="00415941"/>
    <w:rsid w:val="00417BFC"/>
    <w:rsid w:val="00417EE2"/>
    <w:rsid w:val="00420013"/>
    <w:rsid w:val="004202C7"/>
    <w:rsid w:val="00421255"/>
    <w:rsid w:val="004224E7"/>
    <w:rsid w:val="004237FE"/>
    <w:rsid w:val="00424542"/>
    <w:rsid w:val="0042533C"/>
    <w:rsid w:val="004261F3"/>
    <w:rsid w:val="004264F2"/>
    <w:rsid w:val="00427030"/>
    <w:rsid w:val="00430A1A"/>
    <w:rsid w:val="00432E83"/>
    <w:rsid w:val="00434495"/>
    <w:rsid w:val="004344C6"/>
    <w:rsid w:val="00435213"/>
    <w:rsid w:val="00435ECC"/>
    <w:rsid w:val="004374FF"/>
    <w:rsid w:val="00442A9F"/>
    <w:rsid w:val="00443A05"/>
    <w:rsid w:val="00444FD7"/>
    <w:rsid w:val="00445667"/>
    <w:rsid w:val="004456B6"/>
    <w:rsid w:val="0044595D"/>
    <w:rsid w:val="00446810"/>
    <w:rsid w:val="00450D41"/>
    <w:rsid w:val="00454693"/>
    <w:rsid w:val="00454B82"/>
    <w:rsid w:val="004553C8"/>
    <w:rsid w:val="00457F43"/>
    <w:rsid w:val="00457F4C"/>
    <w:rsid w:val="004612F6"/>
    <w:rsid w:val="00462E71"/>
    <w:rsid w:val="0046476A"/>
    <w:rsid w:val="00467D28"/>
    <w:rsid w:val="004704F5"/>
    <w:rsid w:val="0047053E"/>
    <w:rsid w:val="00472A49"/>
    <w:rsid w:val="0047693C"/>
    <w:rsid w:val="00476EC0"/>
    <w:rsid w:val="00477E8F"/>
    <w:rsid w:val="004800BF"/>
    <w:rsid w:val="00480CC5"/>
    <w:rsid w:val="00481C4D"/>
    <w:rsid w:val="00482553"/>
    <w:rsid w:val="0048319A"/>
    <w:rsid w:val="00483DF3"/>
    <w:rsid w:val="00491A31"/>
    <w:rsid w:val="00492857"/>
    <w:rsid w:val="00493280"/>
    <w:rsid w:val="00493A4D"/>
    <w:rsid w:val="00494919"/>
    <w:rsid w:val="0049589A"/>
    <w:rsid w:val="00495C90"/>
    <w:rsid w:val="004968A4"/>
    <w:rsid w:val="00497065"/>
    <w:rsid w:val="004A0CA5"/>
    <w:rsid w:val="004A2E73"/>
    <w:rsid w:val="004A3625"/>
    <w:rsid w:val="004A5D20"/>
    <w:rsid w:val="004A740F"/>
    <w:rsid w:val="004A7B11"/>
    <w:rsid w:val="004A7E50"/>
    <w:rsid w:val="004B15A5"/>
    <w:rsid w:val="004B1D04"/>
    <w:rsid w:val="004B223A"/>
    <w:rsid w:val="004B24EE"/>
    <w:rsid w:val="004B35D2"/>
    <w:rsid w:val="004B4583"/>
    <w:rsid w:val="004B4707"/>
    <w:rsid w:val="004B527A"/>
    <w:rsid w:val="004B53BF"/>
    <w:rsid w:val="004C0215"/>
    <w:rsid w:val="004C190F"/>
    <w:rsid w:val="004C350F"/>
    <w:rsid w:val="004C63C4"/>
    <w:rsid w:val="004C6410"/>
    <w:rsid w:val="004C6DD2"/>
    <w:rsid w:val="004C78DD"/>
    <w:rsid w:val="004C7F56"/>
    <w:rsid w:val="004D16FB"/>
    <w:rsid w:val="004D32B2"/>
    <w:rsid w:val="004D5240"/>
    <w:rsid w:val="004E03D7"/>
    <w:rsid w:val="004E1061"/>
    <w:rsid w:val="004E1972"/>
    <w:rsid w:val="004E252E"/>
    <w:rsid w:val="004E3CFF"/>
    <w:rsid w:val="004E3FF9"/>
    <w:rsid w:val="004E7599"/>
    <w:rsid w:val="004F159D"/>
    <w:rsid w:val="004F1DFC"/>
    <w:rsid w:val="004F2588"/>
    <w:rsid w:val="004F26F5"/>
    <w:rsid w:val="004F3A2F"/>
    <w:rsid w:val="004F3A30"/>
    <w:rsid w:val="004F41EE"/>
    <w:rsid w:val="004F4A31"/>
    <w:rsid w:val="00502D76"/>
    <w:rsid w:val="00504B22"/>
    <w:rsid w:val="00504C1C"/>
    <w:rsid w:val="00506744"/>
    <w:rsid w:val="00507A91"/>
    <w:rsid w:val="00513B28"/>
    <w:rsid w:val="005150A9"/>
    <w:rsid w:val="00516BDB"/>
    <w:rsid w:val="00516FB3"/>
    <w:rsid w:val="00517C57"/>
    <w:rsid w:val="00520440"/>
    <w:rsid w:val="00521850"/>
    <w:rsid w:val="00521879"/>
    <w:rsid w:val="00521CA8"/>
    <w:rsid w:val="00521CE8"/>
    <w:rsid w:val="00522909"/>
    <w:rsid w:val="00522E89"/>
    <w:rsid w:val="00523DD2"/>
    <w:rsid w:val="005240B0"/>
    <w:rsid w:val="00524384"/>
    <w:rsid w:val="0052462A"/>
    <w:rsid w:val="00525994"/>
    <w:rsid w:val="00525A0D"/>
    <w:rsid w:val="00525E47"/>
    <w:rsid w:val="00530BE4"/>
    <w:rsid w:val="0053172C"/>
    <w:rsid w:val="0053218D"/>
    <w:rsid w:val="00534272"/>
    <w:rsid w:val="0053741E"/>
    <w:rsid w:val="00537930"/>
    <w:rsid w:val="00537CCA"/>
    <w:rsid w:val="0054471E"/>
    <w:rsid w:val="00544F5E"/>
    <w:rsid w:val="005462B6"/>
    <w:rsid w:val="00552B3F"/>
    <w:rsid w:val="00552F74"/>
    <w:rsid w:val="00552F87"/>
    <w:rsid w:val="0055379B"/>
    <w:rsid w:val="00553A79"/>
    <w:rsid w:val="00554FA6"/>
    <w:rsid w:val="00555B53"/>
    <w:rsid w:val="00555B9C"/>
    <w:rsid w:val="005616A5"/>
    <w:rsid w:val="0056203B"/>
    <w:rsid w:val="00562892"/>
    <w:rsid w:val="00562AB1"/>
    <w:rsid w:val="0056562F"/>
    <w:rsid w:val="0056680B"/>
    <w:rsid w:val="005668D2"/>
    <w:rsid w:val="00566ED8"/>
    <w:rsid w:val="00571ACD"/>
    <w:rsid w:val="0057262E"/>
    <w:rsid w:val="00572CC8"/>
    <w:rsid w:val="005738D0"/>
    <w:rsid w:val="005759E4"/>
    <w:rsid w:val="00576957"/>
    <w:rsid w:val="00576E73"/>
    <w:rsid w:val="00576FA4"/>
    <w:rsid w:val="005804FD"/>
    <w:rsid w:val="00580564"/>
    <w:rsid w:val="00581294"/>
    <w:rsid w:val="005816B6"/>
    <w:rsid w:val="00582061"/>
    <w:rsid w:val="00582AB3"/>
    <w:rsid w:val="005837FB"/>
    <w:rsid w:val="0058386D"/>
    <w:rsid w:val="005846BB"/>
    <w:rsid w:val="00584798"/>
    <w:rsid w:val="00584F2F"/>
    <w:rsid w:val="0059079C"/>
    <w:rsid w:val="00590967"/>
    <w:rsid w:val="005916A7"/>
    <w:rsid w:val="00591963"/>
    <w:rsid w:val="00593C96"/>
    <w:rsid w:val="00594938"/>
    <w:rsid w:val="005950CE"/>
    <w:rsid w:val="005972CD"/>
    <w:rsid w:val="005A491F"/>
    <w:rsid w:val="005A4DF3"/>
    <w:rsid w:val="005A6B98"/>
    <w:rsid w:val="005B04AA"/>
    <w:rsid w:val="005B071A"/>
    <w:rsid w:val="005B087A"/>
    <w:rsid w:val="005C0F74"/>
    <w:rsid w:val="005C1F08"/>
    <w:rsid w:val="005C4D53"/>
    <w:rsid w:val="005C55A9"/>
    <w:rsid w:val="005C7769"/>
    <w:rsid w:val="005D0E27"/>
    <w:rsid w:val="005D1CC4"/>
    <w:rsid w:val="005D2EFE"/>
    <w:rsid w:val="005D329B"/>
    <w:rsid w:val="005D5566"/>
    <w:rsid w:val="005D6FDA"/>
    <w:rsid w:val="005E03A1"/>
    <w:rsid w:val="005E2087"/>
    <w:rsid w:val="005E4A32"/>
    <w:rsid w:val="005E7119"/>
    <w:rsid w:val="005E778D"/>
    <w:rsid w:val="005F0EE8"/>
    <w:rsid w:val="005F1B8B"/>
    <w:rsid w:val="005F2FA9"/>
    <w:rsid w:val="005F5240"/>
    <w:rsid w:val="005F547D"/>
    <w:rsid w:val="005F597F"/>
    <w:rsid w:val="005F671B"/>
    <w:rsid w:val="006001C3"/>
    <w:rsid w:val="00600668"/>
    <w:rsid w:val="00600816"/>
    <w:rsid w:val="006008D6"/>
    <w:rsid w:val="00600F12"/>
    <w:rsid w:val="00601E7D"/>
    <w:rsid w:val="00601F93"/>
    <w:rsid w:val="0060375D"/>
    <w:rsid w:val="00604E2F"/>
    <w:rsid w:val="00613553"/>
    <w:rsid w:val="00614BC3"/>
    <w:rsid w:val="00615972"/>
    <w:rsid w:val="00615FD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50B"/>
    <w:rsid w:val="00635646"/>
    <w:rsid w:val="00636E2C"/>
    <w:rsid w:val="00641488"/>
    <w:rsid w:val="00642085"/>
    <w:rsid w:val="00642271"/>
    <w:rsid w:val="00643BFB"/>
    <w:rsid w:val="00644E44"/>
    <w:rsid w:val="00646CFD"/>
    <w:rsid w:val="00650326"/>
    <w:rsid w:val="0065073B"/>
    <w:rsid w:val="00651F6A"/>
    <w:rsid w:val="006528B2"/>
    <w:rsid w:val="006534DF"/>
    <w:rsid w:val="0066687F"/>
    <w:rsid w:val="00666DE4"/>
    <w:rsid w:val="00667E8F"/>
    <w:rsid w:val="006708A8"/>
    <w:rsid w:val="00673AAB"/>
    <w:rsid w:val="00675662"/>
    <w:rsid w:val="00675BEC"/>
    <w:rsid w:val="00676EB5"/>
    <w:rsid w:val="00677C44"/>
    <w:rsid w:val="006800FF"/>
    <w:rsid w:val="006807FD"/>
    <w:rsid w:val="006810C5"/>
    <w:rsid w:val="00681F0D"/>
    <w:rsid w:val="006820F3"/>
    <w:rsid w:val="006831FB"/>
    <w:rsid w:val="0068355E"/>
    <w:rsid w:val="0068435E"/>
    <w:rsid w:val="0068491D"/>
    <w:rsid w:val="00692060"/>
    <w:rsid w:val="00692F78"/>
    <w:rsid w:val="0069558E"/>
    <w:rsid w:val="00695783"/>
    <w:rsid w:val="00696135"/>
    <w:rsid w:val="00696DB2"/>
    <w:rsid w:val="006A1D11"/>
    <w:rsid w:val="006A30A2"/>
    <w:rsid w:val="006A4C80"/>
    <w:rsid w:val="006A521C"/>
    <w:rsid w:val="006A72DF"/>
    <w:rsid w:val="006A7FBA"/>
    <w:rsid w:val="006B00AC"/>
    <w:rsid w:val="006B0C76"/>
    <w:rsid w:val="006B1241"/>
    <w:rsid w:val="006B3E46"/>
    <w:rsid w:val="006B41C5"/>
    <w:rsid w:val="006B4AFC"/>
    <w:rsid w:val="006B4EC8"/>
    <w:rsid w:val="006B64A1"/>
    <w:rsid w:val="006C011E"/>
    <w:rsid w:val="006C0A6B"/>
    <w:rsid w:val="006C1ED2"/>
    <w:rsid w:val="006C1F49"/>
    <w:rsid w:val="006C3C3E"/>
    <w:rsid w:val="006C527D"/>
    <w:rsid w:val="006C53C1"/>
    <w:rsid w:val="006C576D"/>
    <w:rsid w:val="006C77B8"/>
    <w:rsid w:val="006D0769"/>
    <w:rsid w:val="006D16AF"/>
    <w:rsid w:val="006D2C1B"/>
    <w:rsid w:val="006D3F28"/>
    <w:rsid w:val="006D489A"/>
    <w:rsid w:val="006D7344"/>
    <w:rsid w:val="006D74EC"/>
    <w:rsid w:val="006E011F"/>
    <w:rsid w:val="006E0706"/>
    <w:rsid w:val="006E2636"/>
    <w:rsid w:val="006E50B5"/>
    <w:rsid w:val="006E6AB6"/>
    <w:rsid w:val="006F17AB"/>
    <w:rsid w:val="006F2290"/>
    <w:rsid w:val="006F3AA4"/>
    <w:rsid w:val="006F4158"/>
    <w:rsid w:val="006F4E5B"/>
    <w:rsid w:val="006F55AD"/>
    <w:rsid w:val="006F7019"/>
    <w:rsid w:val="006F74C2"/>
    <w:rsid w:val="00700014"/>
    <w:rsid w:val="0070021D"/>
    <w:rsid w:val="00703405"/>
    <w:rsid w:val="00704275"/>
    <w:rsid w:val="007050B7"/>
    <w:rsid w:val="007067AC"/>
    <w:rsid w:val="00710333"/>
    <w:rsid w:val="0071062D"/>
    <w:rsid w:val="00710F83"/>
    <w:rsid w:val="007110AC"/>
    <w:rsid w:val="00711F02"/>
    <w:rsid w:val="007121DA"/>
    <w:rsid w:val="007125CD"/>
    <w:rsid w:val="007133C5"/>
    <w:rsid w:val="00713A89"/>
    <w:rsid w:val="00722F59"/>
    <w:rsid w:val="0072314C"/>
    <w:rsid w:val="00725514"/>
    <w:rsid w:val="00730278"/>
    <w:rsid w:val="0073170B"/>
    <w:rsid w:val="00731DEC"/>
    <w:rsid w:val="007348D4"/>
    <w:rsid w:val="00735C3F"/>
    <w:rsid w:val="00736721"/>
    <w:rsid w:val="0073729D"/>
    <w:rsid w:val="007373EB"/>
    <w:rsid w:val="0073758A"/>
    <w:rsid w:val="0073786A"/>
    <w:rsid w:val="00740A4F"/>
    <w:rsid w:val="007420DF"/>
    <w:rsid w:val="00743C5E"/>
    <w:rsid w:val="00744C62"/>
    <w:rsid w:val="0074576D"/>
    <w:rsid w:val="007457D2"/>
    <w:rsid w:val="00745C98"/>
    <w:rsid w:val="00745E20"/>
    <w:rsid w:val="007464CE"/>
    <w:rsid w:val="00746A1C"/>
    <w:rsid w:val="00747287"/>
    <w:rsid w:val="0075001C"/>
    <w:rsid w:val="00751D7D"/>
    <w:rsid w:val="0075250E"/>
    <w:rsid w:val="0075469C"/>
    <w:rsid w:val="00756493"/>
    <w:rsid w:val="0075750E"/>
    <w:rsid w:val="00757B06"/>
    <w:rsid w:val="00761069"/>
    <w:rsid w:val="007626A8"/>
    <w:rsid w:val="00762D7D"/>
    <w:rsid w:val="00763117"/>
    <w:rsid w:val="007654D5"/>
    <w:rsid w:val="00767B90"/>
    <w:rsid w:val="00771D31"/>
    <w:rsid w:val="007727A7"/>
    <w:rsid w:val="007740DC"/>
    <w:rsid w:val="00775139"/>
    <w:rsid w:val="00776137"/>
    <w:rsid w:val="00777E0E"/>
    <w:rsid w:val="00781335"/>
    <w:rsid w:val="00781A85"/>
    <w:rsid w:val="007826E5"/>
    <w:rsid w:val="0078368B"/>
    <w:rsid w:val="00784A14"/>
    <w:rsid w:val="0078532B"/>
    <w:rsid w:val="00785DF4"/>
    <w:rsid w:val="007869F6"/>
    <w:rsid w:val="00787FEF"/>
    <w:rsid w:val="00791495"/>
    <w:rsid w:val="007919DA"/>
    <w:rsid w:val="00791C67"/>
    <w:rsid w:val="00792EC2"/>
    <w:rsid w:val="0079364A"/>
    <w:rsid w:val="00793A1C"/>
    <w:rsid w:val="00793B4D"/>
    <w:rsid w:val="00795115"/>
    <w:rsid w:val="00795485"/>
    <w:rsid w:val="00797143"/>
    <w:rsid w:val="007A17A6"/>
    <w:rsid w:val="007A2905"/>
    <w:rsid w:val="007A2A62"/>
    <w:rsid w:val="007A4347"/>
    <w:rsid w:val="007A6DFB"/>
    <w:rsid w:val="007B0EE1"/>
    <w:rsid w:val="007B0F6A"/>
    <w:rsid w:val="007B15C2"/>
    <w:rsid w:val="007B2C15"/>
    <w:rsid w:val="007B3777"/>
    <w:rsid w:val="007B3FB1"/>
    <w:rsid w:val="007B5159"/>
    <w:rsid w:val="007B534D"/>
    <w:rsid w:val="007C0527"/>
    <w:rsid w:val="007C481A"/>
    <w:rsid w:val="007C4B86"/>
    <w:rsid w:val="007C5306"/>
    <w:rsid w:val="007D23B5"/>
    <w:rsid w:val="007D3D3F"/>
    <w:rsid w:val="007D3D4A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6FC0"/>
    <w:rsid w:val="007E7CF8"/>
    <w:rsid w:val="007F07ED"/>
    <w:rsid w:val="007F0ED7"/>
    <w:rsid w:val="007F11BA"/>
    <w:rsid w:val="007F2880"/>
    <w:rsid w:val="007F69DA"/>
    <w:rsid w:val="007F7B9E"/>
    <w:rsid w:val="007F7D22"/>
    <w:rsid w:val="00801C93"/>
    <w:rsid w:val="008026EC"/>
    <w:rsid w:val="00802CF0"/>
    <w:rsid w:val="00803155"/>
    <w:rsid w:val="0080338E"/>
    <w:rsid w:val="00804611"/>
    <w:rsid w:val="00804ACF"/>
    <w:rsid w:val="00805194"/>
    <w:rsid w:val="0080537F"/>
    <w:rsid w:val="0080581C"/>
    <w:rsid w:val="0081070B"/>
    <w:rsid w:val="00811D34"/>
    <w:rsid w:val="00813416"/>
    <w:rsid w:val="0081366C"/>
    <w:rsid w:val="0081472D"/>
    <w:rsid w:val="0081498B"/>
    <w:rsid w:val="008149B5"/>
    <w:rsid w:val="008156D2"/>
    <w:rsid w:val="00816D9C"/>
    <w:rsid w:val="00817CDF"/>
    <w:rsid w:val="00817D81"/>
    <w:rsid w:val="00820CF3"/>
    <w:rsid w:val="0082133E"/>
    <w:rsid w:val="00821BAE"/>
    <w:rsid w:val="00821D85"/>
    <w:rsid w:val="00823A71"/>
    <w:rsid w:val="00823A7F"/>
    <w:rsid w:val="00824AE8"/>
    <w:rsid w:val="0082512B"/>
    <w:rsid w:val="00826468"/>
    <w:rsid w:val="008277F0"/>
    <w:rsid w:val="00830DF3"/>
    <w:rsid w:val="008313EB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546DB"/>
    <w:rsid w:val="0085644D"/>
    <w:rsid w:val="00860CE9"/>
    <w:rsid w:val="00863B2C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87F2D"/>
    <w:rsid w:val="00890221"/>
    <w:rsid w:val="008912FF"/>
    <w:rsid w:val="008920F0"/>
    <w:rsid w:val="00892B1A"/>
    <w:rsid w:val="0089380B"/>
    <w:rsid w:val="00893C27"/>
    <w:rsid w:val="008A0FEF"/>
    <w:rsid w:val="008A19A5"/>
    <w:rsid w:val="008A1C99"/>
    <w:rsid w:val="008A35D3"/>
    <w:rsid w:val="008A3CFB"/>
    <w:rsid w:val="008A629F"/>
    <w:rsid w:val="008B2954"/>
    <w:rsid w:val="008B477E"/>
    <w:rsid w:val="008B4DB3"/>
    <w:rsid w:val="008B51C0"/>
    <w:rsid w:val="008B6D00"/>
    <w:rsid w:val="008B7573"/>
    <w:rsid w:val="008C0558"/>
    <w:rsid w:val="008C1EE4"/>
    <w:rsid w:val="008C2928"/>
    <w:rsid w:val="008C2FA6"/>
    <w:rsid w:val="008C3AE5"/>
    <w:rsid w:val="008C592A"/>
    <w:rsid w:val="008C735F"/>
    <w:rsid w:val="008D0779"/>
    <w:rsid w:val="008D13B4"/>
    <w:rsid w:val="008D1720"/>
    <w:rsid w:val="008D189B"/>
    <w:rsid w:val="008D1FBB"/>
    <w:rsid w:val="008D30DC"/>
    <w:rsid w:val="008D7F98"/>
    <w:rsid w:val="008E1806"/>
    <w:rsid w:val="008E185A"/>
    <w:rsid w:val="008E1F6E"/>
    <w:rsid w:val="008E2B29"/>
    <w:rsid w:val="008E3650"/>
    <w:rsid w:val="008E41DD"/>
    <w:rsid w:val="008E7935"/>
    <w:rsid w:val="008E7FF8"/>
    <w:rsid w:val="008F0B67"/>
    <w:rsid w:val="008F0E61"/>
    <w:rsid w:val="008F6EDB"/>
    <w:rsid w:val="008F7932"/>
    <w:rsid w:val="009027C2"/>
    <w:rsid w:val="00904881"/>
    <w:rsid w:val="009056C4"/>
    <w:rsid w:val="00906CC4"/>
    <w:rsid w:val="00907361"/>
    <w:rsid w:val="009116FB"/>
    <w:rsid w:val="0091485A"/>
    <w:rsid w:val="00915606"/>
    <w:rsid w:val="009161D1"/>
    <w:rsid w:val="00916216"/>
    <w:rsid w:val="00917517"/>
    <w:rsid w:val="00917693"/>
    <w:rsid w:val="00917CB9"/>
    <w:rsid w:val="0092444A"/>
    <w:rsid w:val="00924C27"/>
    <w:rsid w:val="00924D7B"/>
    <w:rsid w:val="00926299"/>
    <w:rsid w:val="0092751A"/>
    <w:rsid w:val="0093054D"/>
    <w:rsid w:val="00931C17"/>
    <w:rsid w:val="0093273E"/>
    <w:rsid w:val="00932F3C"/>
    <w:rsid w:val="009336BB"/>
    <w:rsid w:val="009341FB"/>
    <w:rsid w:val="00935ED2"/>
    <w:rsid w:val="009361E5"/>
    <w:rsid w:val="00936E7F"/>
    <w:rsid w:val="009374F8"/>
    <w:rsid w:val="009429F7"/>
    <w:rsid w:val="0094473E"/>
    <w:rsid w:val="009452F5"/>
    <w:rsid w:val="00945C9A"/>
    <w:rsid w:val="0095044C"/>
    <w:rsid w:val="0095064F"/>
    <w:rsid w:val="00951322"/>
    <w:rsid w:val="00951A77"/>
    <w:rsid w:val="00951E5B"/>
    <w:rsid w:val="009529F1"/>
    <w:rsid w:val="0095572A"/>
    <w:rsid w:val="0095581E"/>
    <w:rsid w:val="009576AF"/>
    <w:rsid w:val="009605C7"/>
    <w:rsid w:val="00961727"/>
    <w:rsid w:val="00961BA5"/>
    <w:rsid w:val="0096283F"/>
    <w:rsid w:val="00962F6F"/>
    <w:rsid w:val="0096338B"/>
    <w:rsid w:val="00964852"/>
    <w:rsid w:val="00964A8E"/>
    <w:rsid w:val="00965013"/>
    <w:rsid w:val="00965CC5"/>
    <w:rsid w:val="009667F0"/>
    <w:rsid w:val="00966840"/>
    <w:rsid w:val="00966C78"/>
    <w:rsid w:val="00967CA1"/>
    <w:rsid w:val="00970CBB"/>
    <w:rsid w:val="009731DA"/>
    <w:rsid w:val="00974D09"/>
    <w:rsid w:val="009750C4"/>
    <w:rsid w:val="00981183"/>
    <w:rsid w:val="009818E2"/>
    <w:rsid w:val="009826AA"/>
    <w:rsid w:val="00982C40"/>
    <w:rsid w:val="00984E8F"/>
    <w:rsid w:val="00987F67"/>
    <w:rsid w:val="009903E1"/>
    <w:rsid w:val="00991D9F"/>
    <w:rsid w:val="00991EAC"/>
    <w:rsid w:val="0099566E"/>
    <w:rsid w:val="009956B2"/>
    <w:rsid w:val="00995EFF"/>
    <w:rsid w:val="009A0875"/>
    <w:rsid w:val="009A0E10"/>
    <w:rsid w:val="009A1472"/>
    <w:rsid w:val="009A2205"/>
    <w:rsid w:val="009A2BDD"/>
    <w:rsid w:val="009A5D3B"/>
    <w:rsid w:val="009A602D"/>
    <w:rsid w:val="009A7A9B"/>
    <w:rsid w:val="009B063D"/>
    <w:rsid w:val="009B0E92"/>
    <w:rsid w:val="009B1251"/>
    <w:rsid w:val="009B12F9"/>
    <w:rsid w:val="009B261C"/>
    <w:rsid w:val="009B4254"/>
    <w:rsid w:val="009B5911"/>
    <w:rsid w:val="009B64EA"/>
    <w:rsid w:val="009B7B8C"/>
    <w:rsid w:val="009C05E7"/>
    <w:rsid w:val="009C147E"/>
    <w:rsid w:val="009C1EF2"/>
    <w:rsid w:val="009C3043"/>
    <w:rsid w:val="009C35CC"/>
    <w:rsid w:val="009C66FA"/>
    <w:rsid w:val="009D001D"/>
    <w:rsid w:val="009D05DC"/>
    <w:rsid w:val="009D2C29"/>
    <w:rsid w:val="009D48C6"/>
    <w:rsid w:val="009D58F1"/>
    <w:rsid w:val="009D6FCF"/>
    <w:rsid w:val="009D778F"/>
    <w:rsid w:val="009D79DE"/>
    <w:rsid w:val="009E0719"/>
    <w:rsid w:val="009E0841"/>
    <w:rsid w:val="009E28B1"/>
    <w:rsid w:val="009E36BE"/>
    <w:rsid w:val="009E43D2"/>
    <w:rsid w:val="009E4A19"/>
    <w:rsid w:val="009E5084"/>
    <w:rsid w:val="009E595B"/>
    <w:rsid w:val="009E655E"/>
    <w:rsid w:val="009F2AA2"/>
    <w:rsid w:val="009F5610"/>
    <w:rsid w:val="009F7C77"/>
    <w:rsid w:val="00A00A1A"/>
    <w:rsid w:val="00A00A76"/>
    <w:rsid w:val="00A0154D"/>
    <w:rsid w:val="00A022C0"/>
    <w:rsid w:val="00A02775"/>
    <w:rsid w:val="00A031ED"/>
    <w:rsid w:val="00A04642"/>
    <w:rsid w:val="00A04BFA"/>
    <w:rsid w:val="00A06882"/>
    <w:rsid w:val="00A06D40"/>
    <w:rsid w:val="00A078C8"/>
    <w:rsid w:val="00A14FCD"/>
    <w:rsid w:val="00A14FE9"/>
    <w:rsid w:val="00A2097E"/>
    <w:rsid w:val="00A21881"/>
    <w:rsid w:val="00A2295D"/>
    <w:rsid w:val="00A2406E"/>
    <w:rsid w:val="00A24432"/>
    <w:rsid w:val="00A264A7"/>
    <w:rsid w:val="00A2751C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47B56"/>
    <w:rsid w:val="00A50785"/>
    <w:rsid w:val="00A52623"/>
    <w:rsid w:val="00A52A3D"/>
    <w:rsid w:val="00A53C67"/>
    <w:rsid w:val="00A54029"/>
    <w:rsid w:val="00A55934"/>
    <w:rsid w:val="00A5751C"/>
    <w:rsid w:val="00A57C48"/>
    <w:rsid w:val="00A60038"/>
    <w:rsid w:val="00A62055"/>
    <w:rsid w:val="00A6332A"/>
    <w:rsid w:val="00A6428B"/>
    <w:rsid w:val="00A64CB1"/>
    <w:rsid w:val="00A650B3"/>
    <w:rsid w:val="00A65CEA"/>
    <w:rsid w:val="00A70194"/>
    <w:rsid w:val="00A70DE0"/>
    <w:rsid w:val="00A75137"/>
    <w:rsid w:val="00A75CC3"/>
    <w:rsid w:val="00A80FDC"/>
    <w:rsid w:val="00A81FD0"/>
    <w:rsid w:val="00A826E0"/>
    <w:rsid w:val="00A839C6"/>
    <w:rsid w:val="00A83C0C"/>
    <w:rsid w:val="00A83CF7"/>
    <w:rsid w:val="00A84933"/>
    <w:rsid w:val="00A87379"/>
    <w:rsid w:val="00A87D4D"/>
    <w:rsid w:val="00A91DFB"/>
    <w:rsid w:val="00A91F86"/>
    <w:rsid w:val="00A91FF3"/>
    <w:rsid w:val="00A93456"/>
    <w:rsid w:val="00A93CA9"/>
    <w:rsid w:val="00A959DB"/>
    <w:rsid w:val="00A97293"/>
    <w:rsid w:val="00AA0489"/>
    <w:rsid w:val="00AA4E30"/>
    <w:rsid w:val="00AB2358"/>
    <w:rsid w:val="00AB3A36"/>
    <w:rsid w:val="00AB442D"/>
    <w:rsid w:val="00AB7028"/>
    <w:rsid w:val="00AB7FA6"/>
    <w:rsid w:val="00AC01DD"/>
    <w:rsid w:val="00AC0280"/>
    <w:rsid w:val="00AC17B6"/>
    <w:rsid w:val="00AC3464"/>
    <w:rsid w:val="00AD13F7"/>
    <w:rsid w:val="00AD1AEC"/>
    <w:rsid w:val="00AD2603"/>
    <w:rsid w:val="00AD72BD"/>
    <w:rsid w:val="00AD74A7"/>
    <w:rsid w:val="00AE160E"/>
    <w:rsid w:val="00AE23A0"/>
    <w:rsid w:val="00AE30D1"/>
    <w:rsid w:val="00AE6266"/>
    <w:rsid w:val="00AE6CBC"/>
    <w:rsid w:val="00AE7928"/>
    <w:rsid w:val="00AE7D23"/>
    <w:rsid w:val="00AF18A2"/>
    <w:rsid w:val="00AF74BD"/>
    <w:rsid w:val="00AF7C28"/>
    <w:rsid w:val="00AF7E3C"/>
    <w:rsid w:val="00B06C3F"/>
    <w:rsid w:val="00B076C2"/>
    <w:rsid w:val="00B10952"/>
    <w:rsid w:val="00B111C0"/>
    <w:rsid w:val="00B1555C"/>
    <w:rsid w:val="00B15C5A"/>
    <w:rsid w:val="00B1600E"/>
    <w:rsid w:val="00B23F84"/>
    <w:rsid w:val="00B2539E"/>
    <w:rsid w:val="00B25EB6"/>
    <w:rsid w:val="00B26C02"/>
    <w:rsid w:val="00B26FAD"/>
    <w:rsid w:val="00B271F2"/>
    <w:rsid w:val="00B350B2"/>
    <w:rsid w:val="00B35277"/>
    <w:rsid w:val="00B361C0"/>
    <w:rsid w:val="00B37E83"/>
    <w:rsid w:val="00B403EB"/>
    <w:rsid w:val="00B411A1"/>
    <w:rsid w:val="00B428C9"/>
    <w:rsid w:val="00B4440B"/>
    <w:rsid w:val="00B460C2"/>
    <w:rsid w:val="00B4757A"/>
    <w:rsid w:val="00B479F5"/>
    <w:rsid w:val="00B50238"/>
    <w:rsid w:val="00B50CCA"/>
    <w:rsid w:val="00B5237B"/>
    <w:rsid w:val="00B5283F"/>
    <w:rsid w:val="00B52E37"/>
    <w:rsid w:val="00B5676F"/>
    <w:rsid w:val="00B60079"/>
    <w:rsid w:val="00B6026E"/>
    <w:rsid w:val="00B60A25"/>
    <w:rsid w:val="00B615FE"/>
    <w:rsid w:val="00B61FCF"/>
    <w:rsid w:val="00B623EC"/>
    <w:rsid w:val="00B63C25"/>
    <w:rsid w:val="00B65083"/>
    <w:rsid w:val="00B72A26"/>
    <w:rsid w:val="00B738F7"/>
    <w:rsid w:val="00B73A57"/>
    <w:rsid w:val="00B74AF0"/>
    <w:rsid w:val="00B75251"/>
    <w:rsid w:val="00B75D44"/>
    <w:rsid w:val="00B778F5"/>
    <w:rsid w:val="00B77A9D"/>
    <w:rsid w:val="00B81400"/>
    <w:rsid w:val="00B81B8A"/>
    <w:rsid w:val="00B81D3B"/>
    <w:rsid w:val="00B84614"/>
    <w:rsid w:val="00B853F5"/>
    <w:rsid w:val="00B863F1"/>
    <w:rsid w:val="00B86D9A"/>
    <w:rsid w:val="00B878A6"/>
    <w:rsid w:val="00B92284"/>
    <w:rsid w:val="00B958BA"/>
    <w:rsid w:val="00B958DE"/>
    <w:rsid w:val="00B96D69"/>
    <w:rsid w:val="00B97856"/>
    <w:rsid w:val="00B9798C"/>
    <w:rsid w:val="00B97A1D"/>
    <w:rsid w:val="00BA14CF"/>
    <w:rsid w:val="00BA1D79"/>
    <w:rsid w:val="00BA34D1"/>
    <w:rsid w:val="00BA3E84"/>
    <w:rsid w:val="00BA63E8"/>
    <w:rsid w:val="00BA763E"/>
    <w:rsid w:val="00BB0147"/>
    <w:rsid w:val="00BB0169"/>
    <w:rsid w:val="00BB0559"/>
    <w:rsid w:val="00BB16EE"/>
    <w:rsid w:val="00BB1D89"/>
    <w:rsid w:val="00BB2695"/>
    <w:rsid w:val="00BB5643"/>
    <w:rsid w:val="00BB5A13"/>
    <w:rsid w:val="00BB6166"/>
    <w:rsid w:val="00BB62A1"/>
    <w:rsid w:val="00BB6C95"/>
    <w:rsid w:val="00BB7E4C"/>
    <w:rsid w:val="00BC0B1A"/>
    <w:rsid w:val="00BC33FC"/>
    <w:rsid w:val="00BC36E1"/>
    <w:rsid w:val="00BC4139"/>
    <w:rsid w:val="00BC4C26"/>
    <w:rsid w:val="00BC5431"/>
    <w:rsid w:val="00BC5F2F"/>
    <w:rsid w:val="00BC7248"/>
    <w:rsid w:val="00BD3661"/>
    <w:rsid w:val="00BD50A2"/>
    <w:rsid w:val="00BD58C7"/>
    <w:rsid w:val="00BD5B50"/>
    <w:rsid w:val="00BD70D5"/>
    <w:rsid w:val="00BE065D"/>
    <w:rsid w:val="00BE0A19"/>
    <w:rsid w:val="00BE0DB6"/>
    <w:rsid w:val="00BE1118"/>
    <w:rsid w:val="00BE1353"/>
    <w:rsid w:val="00BE41E8"/>
    <w:rsid w:val="00BE460C"/>
    <w:rsid w:val="00BE5714"/>
    <w:rsid w:val="00BE59E5"/>
    <w:rsid w:val="00BE6EF6"/>
    <w:rsid w:val="00BE75C1"/>
    <w:rsid w:val="00BE7B9A"/>
    <w:rsid w:val="00BF19DC"/>
    <w:rsid w:val="00BF1BC3"/>
    <w:rsid w:val="00BF2E19"/>
    <w:rsid w:val="00BF3DD1"/>
    <w:rsid w:val="00BF7E5C"/>
    <w:rsid w:val="00C006A0"/>
    <w:rsid w:val="00C007DD"/>
    <w:rsid w:val="00C00AEF"/>
    <w:rsid w:val="00C0696E"/>
    <w:rsid w:val="00C11175"/>
    <w:rsid w:val="00C111C9"/>
    <w:rsid w:val="00C124FC"/>
    <w:rsid w:val="00C13508"/>
    <w:rsid w:val="00C14BAE"/>
    <w:rsid w:val="00C14DE5"/>
    <w:rsid w:val="00C1532E"/>
    <w:rsid w:val="00C1656F"/>
    <w:rsid w:val="00C17670"/>
    <w:rsid w:val="00C17CB5"/>
    <w:rsid w:val="00C203D0"/>
    <w:rsid w:val="00C20887"/>
    <w:rsid w:val="00C220DD"/>
    <w:rsid w:val="00C23BC6"/>
    <w:rsid w:val="00C25655"/>
    <w:rsid w:val="00C258D4"/>
    <w:rsid w:val="00C2631C"/>
    <w:rsid w:val="00C30B4C"/>
    <w:rsid w:val="00C321BA"/>
    <w:rsid w:val="00C32D16"/>
    <w:rsid w:val="00C33F2C"/>
    <w:rsid w:val="00C3439F"/>
    <w:rsid w:val="00C34A77"/>
    <w:rsid w:val="00C350A6"/>
    <w:rsid w:val="00C35384"/>
    <w:rsid w:val="00C36D50"/>
    <w:rsid w:val="00C40D27"/>
    <w:rsid w:val="00C41A95"/>
    <w:rsid w:val="00C42E89"/>
    <w:rsid w:val="00C43A78"/>
    <w:rsid w:val="00C462BC"/>
    <w:rsid w:val="00C46555"/>
    <w:rsid w:val="00C465D3"/>
    <w:rsid w:val="00C52CC0"/>
    <w:rsid w:val="00C53728"/>
    <w:rsid w:val="00C54160"/>
    <w:rsid w:val="00C54373"/>
    <w:rsid w:val="00C55D35"/>
    <w:rsid w:val="00C563C8"/>
    <w:rsid w:val="00C572FB"/>
    <w:rsid w:val="00C57E13"/>
    <w:rsid w:val="00C60CA6"/>
    <w:rsid w:val="00C60F05"/>
    <w:rsid w:val="00C613F9"/>
    <w:rsid w:val="00C61E51"/>
    <w:rsid w:val="00C63F7F"/>
    <w:rsid w:val="00C6672F"/>
    <w:rsid w:val="00C6726E"/>
    <w:rsid w:val="00C673F5"/>
    <w:rsid w:val="00C704CA"/>
    <w:rsid w:val="00C715CD"/>
    <w:rsid w:val="00C720E6"/>
    <w:rsid w:val="00C72A43"/>
    <w:rsid w:val="00C77A16"/>
    <w:rsid w:val="00C811A3"/>
    <w:rsid w:val="00C818AB"/>
    <w:rsid w:val="00C8232A"/>
    <w:rsid w:val="00C825C0"/>
    <w:rsid w:val="00C82E70"/>
    <w:rsid w:val="00C84F16"/>
    <w:rsid w:val="00C86E3C"/>
    <w:rsid w:val="00C90257"/>
    <w:rsid w:val="00C90762"/>
    <w:rsid w:val="00C923BA"/>
    <w:rsid w:val="00C9253A"/>
    <w:rsid w:val="00C93342"/>
    <w:rsid w:val="00C95920"/>
    <w:rsid w:val="00C967F0"/>
    <w:rsid w:val="00CA177E"/>
    <w:rsid w:val="00CA1AE1"/>
    <w:rsid w:val="00CA2085"/>
    <w:rsid w:val="00CA2AF3"/>
    <w:rsid w:val="00CA45B8"/>
    <w:rsid w:val="00CA4D7F"/>
    <w:rsid w:val="00CA4FAF"/>
    <w:rsid w:val="00CA54D1"/>
    <w:rsid w:val="00CA6CE0"/>
    <w:rsid w:val="00CA7470"/>
    <w:rsid w:val="00CA7DAE"/>
    <w:rsid w:val="00CA7F18"/>
    <w:rsid w:val="00CB1079"/>
    <w:rsid w:val="00CB13EA"/>
    <w:rsid w:val="00CB1781"/>
    <w:rsid w:val="00CB1BA3"/>
    <w:rsid w:val="00CB2E89"/>
    <w:rsid w:val="00CB50DA"/>
    <w:rsid w:val="00CB6F66"/>
    <w:rsid w:val="00CC30BA"/>
    <w:rsid w:val="00CC6A6B"/>
    <w:rsid w:val="00CC6C8A"/>
    <w:rsid w:val="00CD168D"/>
    <w:rsid w:val="00CD3DFB"/>
    <w:rsid w:val="00CD42A9"/>
    <w:rsid w:val="00CD4408"/>
    <w:rsid w:val="00CD4D7F"/>
    <w:rsid w:val="00CD4E1F"/>
    <w:rsid w:val="00CD57EB"/>
    <w:rsid w:val="00CD5E38"/>
    <w:rsid w:val="00CD733C"/>
    <w:rsid w:val="00CE0D8C"/>
    <w:rsid w:val="00CE106A"/>
    <w:rsid w:val="00CE1298"/>
    <w:rsid w:val="00CE2051"/>
    <w:rsid w:val="00CE4DDE"/>
    <w:rsid w:val="00CE4F8F"/>
    <w:rsid w:val="00CE547B"/>
    <w:rsid w:val="00CF2D11"/>
    <w:rsid w:val="00CF3AD5"/>
    <w:rsid w:val="00CF417A"/>
    <w:rsid w:val="00CF5E5F"/>
    <w:rsid w:val="00CF6BFE"/>
    <w:rsid w:val="00D00E33"/>
    <w:rsid w:val="00D028DA"/>
    <w:rsid w:val="00D02BF4"/>
    <w:rsid w:val="00D03D1D"/>
    <w:rsid w:val="00D06473"/>
    <w:rsid w:val="00D10A94"/>
    <w:rsid w:val="00D11816"/>
    <w:rsid w:val="00D124DE"/>
    <w:rsid w:val="00D149A4"/>
    <w:rsid w:val="00D15A07"/>
    <w:rsid w:val="00D15CAE"/>
    <w:rsid w:val="00D16348"/>
    <w:rsid w:val="00D163F7"/>
    <w:rsid w:val="00D16AD8"/>
    <w:rsid w:val="00D16BA4"/>
    <w:rsid w:val="00D17CD5"/>
    <w:rsid w:val="00D21979"/>
    <w:rsid w:val="00D22F3D"/>
    <w:rsid w:val="00D237FD"/>
    <w:rsid w:val="00D239B8"/>
    <w:rsid w:val="00D242D7"/>
    <w:rsid w:val="00D26B56"/>
    <w:rsid w:val="00D27654"/>
    <w:rsid w:val="00D27D49"/>
    <w:rsid w:val="00D30C8B"/>
    <w:rsid w:val="00D3263F"/>
    <w:rsid w:val="00D343B4"/>
    <w:rsid w:val="00D35AF8"/>
    <w:rsid w:val="00D3644B"/>
    <w:rsid w:val="00D37454"/>
    <w:rsid w:val="00D40BC4"/>
    <w:rsid w:val="00D41823"/>
    <w:rsid w:val="00D41ABB"/>
    <w:rsid w:val="00D4225A"/>
    <w:rsid w:val="00D463AC"/>
    <w:rsid w:val="00D47F89"/>
    <w:rsid w:val="00D505C0"/>
    <w:rsid w:val="00D50AA7"/>
    <w:rsid w:val="00D50D9F"/>
    <w:rsid w:val="00D51412"/>
    <w:rsid w:val="00D53141"/>
    <w:rsid w:val="00D53BBD"/>
    <w:rsid w:val="00D579F6"/>
    <w:rsid w:val="00D60274"/>
    <w:rsid w:val="00D60896"/>
    <w:rsid w:val="00D62339"/>
    <w:rsid w:val="00D62704"/>
    <w:rsid w:val="00D651D8"/>
    <w:rsid w:val="00D65948"/>
    <w:rsid w:val="00D659A2"/>
    <w:rsid w:val="00D70385"/>
    <w:rsid w:val="00D734AA"/>
    <w:rsid w:val="00D73D44"/>
    <w:rsid w:val="00D73D6A"/>
    <w:rsid w:val="00D76F76"/>
    <w:rsid w:val="00D7788A"/>
    <w:rsid w:val="00D77C9B"/>
    <w:rsid w:val="00D77D11"/>
    <w:rsid w:val="00D80A95"/>
    <w:rsid w:val="00D83DA0"/>
    <w:rsid w:val="00D84800"/>
    <w:rsid w:val="00D84DB5"/>
    <w:rsid w:val="00D861DD"/>
    <w:rsid w:val="00D8645A"/>
    <w:rsid w:val="00D86B24"/>
    <w:rsid w:val="00D87167"/>
    <w:rsid w:val="00D87FDD"/>
    <w:rsid w:val="00D9122A"/>
    <w:rsid w:val="00D9285D"/>
    <w:rsid w:val="00D93391"/>
    <w:rsid w:val="00D95F33"/>
    <w:rsid w:val="00D962FB"/>
    <w:rsid w:val="00D96FF5"/>
    <w:rsid w:val="00DA3797"/>
    <w:rsid w:val="00DA643F"/>
    <w:rsid w:val="00DA673B"/>
    <w:rsid w:val="00DA7467"/>
    <w:rsid w:val="00DA7896"/>
    <w:rsid w:val="00DB09A3"/>
    <w:rsid w:val="00DB1249"/>
    <w:rsid w:val="00DB1617"/>
    <w:rsid w:val="00DB4A71"/>
    <w:rsid w:val="00DB50ED"/>
    <w:rsid w:val="00DB6507"/>
    <w:rsid w:val="00DB7310"/>
    <w:rsid w:val="00DC0519"/>
    <w:rsid w:val="00DC1763"/>
    <w:rsid w:val="00DC37CF"/>
    <w:rsid w:val="00DC3937"/>
    <w:rsid w:val="00DC3CA6"/>
    <w:rsid w:val="00DC44C2"/>
    <w:rsid w:val="00DC4817"/>
    <w:rsid w:val="00DC501A"/>
    <w:rsid w:val="00DC683C"/>
    <w:rsid w:val="00DC6978"/>
    <w:rsid w:val="00DD12C1"/>
    <w:rsid w:val="00DD12E2"/>
    <w:rsid w:val="00DD1B62"/>
    <w:rsid w:val="00DD251B"/>
    <w:rsid w:val="00DD47A2"/>
    <w:rsid w:val="00DD7275"/>
    <w:rsid w:val="00DE0A73"/>
    <w:rsid w:val="00DE2F96"/>
    <w:rsid w:val="00DE427F"/>
    <w:rsid w:val="00DE5D9F"/>
    <w:rsid w:val="00DE685D"/>
    <w:rsid w:val="00DE70B8"/>
    <w:rsid w:val="00DF00AB"/>
    <w:rsid w:val="00DF07B5"/>
    <w:rsid w:val="00DF0EAD"/>
    <w:rsid w:val="00DF2F65"/>
    <w:rsid w:val="00DF4E57"/>
    <w:rsid w:val="00DF56AE"/>
    <w:rsid w:val="00DF635F"/>
    <w:rsid w:val="00DF7012"/>
    <w:rsid w:val="00DF7475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4591"/>
    <w:rsid w:val="00E1492F"/>
    <w:rsid w:val="00E14DBD"/>
    <w:rsid w:val="00E16B04"/>
    <w:rsid w:val="00E17CA1"/>
    <w:rsid w:val="00E20928"/>
    <w:rsid w:val="00E213C2"/>
    <w:rsid w:val="00E2538E"/>
    <w:rsid w:val="00E2550D"/>
    <w:rsid w:val="00E27BFF"/>
    <w:rsid w:val="00E32AFD"/>
    <w:rsid w:val="00E34414"/>
    <w:rsid w:val="00E3625D"/>
    <w:rsid w:val="00E36305"/>
    <w:rsid w:val="00E40CF5"/>
    <w:rsid w:val="00E42CDD"/>
    <w:rsid w:val="00E44467"/>
    <w:rsid w:val="00E4733E"/>
    <w:rsid w:val="00E50D08"/>
    <w:rsid w:val="00E52099"/>
    <w:rsid w:val="00E52536"/>
    <w:rsid w:val="00E52F34"/>
    <w:rsid w:val="00E53982"/>
    <w:rsid w:val="00E558BA"/>
    <w:rsid w:val="00E55D20"/>
    <w:rsid w:val="00E6102B"/>
    <w:rsid w:val="00E630BE"/>
    <w:rsid w:val="00E6436C"/>
    <w:rsid w:val="00E64695"/>
    <w:rsid w:val="00E70522"/>
    <w:rsid w:val="00E70719"/>
    <w:rsid w:val="00E70B88"/>
    <w:rsid w:val="00E71B71"/>
    <w:rsid w:val="00E73688"/>
    <w:rsid w:val="00E7406A"/>
    <w:rsid w:val="00E7467E"/>
    <w:rsid w:val="00E808F8"/>
    <w:rsid w:val="00E81219"/>
    <w:rsid w:val="00E81768"/>
    <w:rsid w:val="00E82055"/>
    <w:rsid w:val="00E825FC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79A"/>
    <w:rsid w:val="00E97945"/>
    <w:rsid w:val="00EA21A8"/>
    <w:rsid w:val="00EA3214"/>
    <w:rsid w:val="00EA354F"/>
    <w:rsid w:val="00EA4215"/>
    <w:rsid w:val="00EA4A51"/>
    <w:rsid w:val="00EA4FDB"/>
    <w:rsid w:val="00EA514A"/>
    <w:rsid w:val="00EA5BDC"/>
    <w:rsid w:val="00EA754A"/>
    <w:rsid w:val="00EB194C"/>
    <w:rsid w:val="00EB2261"/>
    <w:rsid w:val="00EB7C22"/>
    <w:rsid w:val="00EC0D71"/>
    <w:rsid w:val="00EC23F7"/>
    <w:rsid w:val="00EC5B21"/>
    <w:rsid w:val="00ED1B22"/>
    <w:rsid w:val="00ED1C99"/>
    <w:rsid w:val="00ED1E7F"/>
    <w:rsid w:val="00ED20E9"/>
    <w:rsid w:val="00ED462F"/>
    <w:rsid w:val="00ED5A43"/>
    <w:rsid w:val="00ED6657"/>
    <w:rsid w:val="00ED66A1"/>
    <w:rsid w:val="00ED6ABD"/>
    <w:rsid w:val="00ED6D7F"/>
    <w:rsid w:val="00ED6F9B"/>
    <w:rsid w:val="00ED742B"/>
    <w:rsid w:val="00ED7E99"/>
    <w:rsid w:val="00EE06B6"/>
    <w:rsid w:val="00EE0C44"/>
    <w:rsid w:val="00EE1057"/>
    <w:rsid w:val="00EE30DF"/>
    <w:rsid w:val="00EE3910"/>
    <w:rsid w:val="00EE6556"/>
    <w:rsid w:val="00EE68F4"/>
    <w:rsid w:val="00EF0213"/>
    <w:rsid w:val="00EF093B"/>
    <w:rsid w:val="00EF1000"/>
    <w:rsid w:val="00EF1FB6"/>
    <w:rsid w:val="00EF3AF4"/>
    <w:rsid w:val="00EF4858"/>
    <w:rsid w:val="00EF49A3"/>
    <w:rsid w:val="00EF5D7F"/>
    <w:rsid w:val="00EF6CD5"/>
    <w:rsid w:val="00F013A5"/>
    <w:rsid w:val="00F0149A"/>
    <w:rsid w:val="00F01FE1"/>
    <w:rsid w:val="00F03455"/>
    <w:rsid w:val="00F07185"/>
    <w:rsid w:val="00F10050"/>
    <w:rsid w:val="00F10BD3"/>
    <w:rsid w:val="00F10CF2"/>
    <w:rsid w:val="00F12048"/>
    <w:rsid w:val="00F1205B"/>
    <w:rsid w:val="00F1209B"/>
    <w:rsid w:val="00F12640"/>
    <w:rsid w:val="00F16378"/>
    <w:rsid w:val="00F16B02"/>
    <w:rsid w:val="00F17CA3"/>
    <w:rsid w:val="00F20522"/>
    <w:rsid w:val="00F20846"/>
    <w:rsid w:val="00F2184F"/>
    <w:rsid w:val="00F21EDB"/>
    <w:rsid w:val="00F222F8"/>
    <w:rsid w:val="00F22FB3"/>
    <w:rsid w:val="00F2363F"/>
    <w:rsid w:val="00F25B1F"/>
    <w:rsid w:val="00F26F24"/>
    <w:rsid w:val="00F30312"/>
    <w:rsid w:val="00F30EE7"/>
    <w:rsid w:val="00F31918"/>
    <w:rsid w:val="00F31BC0"/>
    <w:rsid w:val="00F3299B"/>
    <w:rsid w:val="00F3314B"/>
    <w:rsid w:val="00F33F42"/>
    <w:rsid w:val="00F36354"/>
    <w:rsid w:val="00F37D23"/>
    <w:rsid w:val="00F414E9"/>
    <w:rsid w:val="00F449EA"/>
    <w:rsid w:val="00F45AD2"/>
    <w:rsid w:val="00F46682"/>
    <w:rsid w:val="00F478C5"/>
    <w:rsid w:val="00F47A9E"/>
    <w:rsid w:val="00F50569"/>
    <w:rsid w:val="00F50731"/>
    <w:rsid w:val="00F50990"/>
    <w:rsid w:val="00F5163B"/>
    <w:rsid w:val="00F52E7F"/>
    <w:rsid w:val="00F53472"/>
    <w:rsid w:val="00F5413E"/>
    <w:rsid w:val="00F54754"/>
    <w:rsid w:val="00F54F8D"/>
    <w:rsid w:val="00F55567"/>
    <w:rsid w:val="00F56015"/>
    <w:rsid w:val="00F5655D"/>
    <w:rsid w:val="00F62473"/>
    <w:rsid w:val="00F62B45"/>
    <w:rsid w:val="00F65AF8"/>
    <w:rsid w:val="00F66F55"/>
    <w:rsid w:val="00F73007"/>
    <w:rsid w:val="00F73BD0"/>
    <w:rsid w:val="00F7438B"/>
    <w:rsid w:val="00F7495C"/>
    <w:rsid w:val="00F767C3"/>
    <w:rsid w:val="00F77A57"/>
    <w:rsid w:val="00F80277"/>
    <w:rsid w:val="00F8091D"/>
    <w:rsid w:val="00F813EA"/>
    <w:rsid w:val="00F8266B"/>
    <w:rsid w:val="00F82AFF"/>
    <w:rsid w:val="00F83AE9"/>
    <w:rsid w:val="00F83F10"/>
    <w:rsid w:val="00F846FB"/>
    <w:rsid w:val="00F84A86"/>
    <w:rsid w:val="00F84C07"/>
    <w:rsid w:val="00F856D8"/>
    <w:rsid w:val="00F864ED"/>
    <w:rsid w:val="00F86A44"/>
    <w:rsid w:val="00F9233E"/>
    <w:rsid w:val="00F9264B"/>
    <w:rsid w:val="00F9274E"/>
    <w:rsid w:val="00F92FF8"/>
    <w:rsid w:val="00F93597"/>
    <w:rsid w:val="00F93793"/>
    <w:rsid w:val="00F95BEF"/>
    <w:rsid w:val="00F95CBB"/>
    <w:rsid w:val="00F97533"/>
    <w:rsid w:val="00F97B3A"/>
    <w:rsid w:val="00FA1120"/>
    <w:rsid w:val="00FA1270"/>
    <w:rsid w:val="00FA1C27"/>
    <w:rsid w:val="00FA59C8"/>
    <w:rsid w:val="00FA5EF9"/>
    <w:rsid w:val="00FB1736"/>
    <w:rsid w:val="00FB685F"/>
    <w:rsid w:val="00FB6FFF"/>
    <w:rsid w:val="00FB7910"/>
    <w:rsid w:val="00FC0502"/>
    <w:rsid w:val="00FC092A"/>
    <w:rsid w:val="00FC1105"/>
    <w:rsid w:val="00FC217D"/>
    <w:rsid w:val="00FC33EB"/>
    <w:rsid w:val="00FC3DDC"/>
    <w:rsid w:val="00FC713F"/>
    <w:rsid w:val="00FC73FD"/>
    <w:rsid w:val="00FD1C73"/>
    <w:rsid w:val="00FD3045"/>
    <w:rsid w:val="00FD4302"/>
    <w:rsid w:val="00FD4C83"/>
    <w:rsid w:val="00FD5E52"/>
    <w:rsid w:val="00FD6BF9"/>
    <w:rsid w:val="00FE20D5"/>
    <w:rsid w:val="00FE2A1E"/>
    <w:rsid w:val="00FE4B4C"/>
    <w:rsid w:val="00FE613F"/>
    <w:rsid w:val="00FE75B5"/>
    <w:rsid w:val="00FF1670"/>
    <w:rsid w:val="00FF32B8"/>
    <w:rsid w:val="00FF4783"/>
    <w:rsid w:val="00FF48C1"/>
    <w:rsid w:val="00FF4DC8"/>
    <w:rsid w:val="00FF56E3"/>
    <w:rsid w:val="00FF6E23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qFormat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5150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qFormat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515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zakupki.gov.ru/epz/main/public/home.html" TargetMode="External"/><Relationship Id="rId26" Type="http://schemas.openxmlformats.org/officeDocument/2006/relationships/hyperlink" Target="https://zakupki.gov.ru/epz/main/public/home.html" TargetMode="External"/><Relationship Id="rId39" Type="http://schemas.openxmlformats.org/officeDocument/2006/relationships/hyperlink" Target="https://vk.com/public1897212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main/public/home.html" TargetMode="External"/><Relationship Id="rId34" Type="http://schemas.openxmlformats.org/officeDocument/2006/relationships/hyperlink" Target="https://zakupki.gov.ru/epz/main/public/home.html" TargetMode="External"/><Relationship Id="rId42" Type="http://schemas.openxmlformats.org/officeDocument/2006/relationships/hyperlink" Target="https://vk.com/away.php?to=http%3A%2F%2Fculture.yurgregion.ru%2F&amp;cc_key=" TargetMode="External"/><Relationship Id="rId47" Type="http://schemas.openxmlformats.org/officeDocument/2006/relationships/hyperlink" Target="https://vk.com/public189721231" TargetMode="External"/><Relationship Id="rId50" Type="http://schemas.openxmlformats.org/officeDocument/2006/relationships/hyperlink" Target="https://vk.com/away.php?to=http%3A%2F%2Fculture.yurgregion.ru%2F&amp;cc_key=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2E8EF28D732DBDA22B55C13CEA78EB4CDF00C476430CEA2D073F367001096705A58FFC5538E0B8277B48DF6ED05538F094C8EF688C0003rAV8K" TargetMode="External"/><Relationship Id="rId17" Type="http://schemas.openxmlformats.org/officeDocument/2006/relationships/hyperlink" Target="https://zakupki.gov.ru/epz/main/public/home.html" TargetMode="External"/><Relationship Id="rId25" Type="http://schemas.openxmlformats.org/officeDocument/2006/relationships/hyperlink" Target="https://zakupki.gov.ru/epz/main/public/home.html" TargetMode="External"/><Relationship Id="rId33" Type="http://schemas.openxmlformats.org/officeDocument/2006/relationships/hyperlink" Target="https://zakupki.gov.ru/epz/main/public/home.html" TargetMode="External"/><Relationship Id="rId38" Type="http://schemas.openxmlformats.org/officeDocument/2006/relationships/hyperlink" Target="https://vk.com/away.php?to=http%3A%2F%2Fculture.yurgregion.ru%2F&amp;cc_key=" TargetMode="External"/><Relationship Id="rId46" Type="http://schemas.openxmlformats.org/officeDocument/2006/relationships/hyperlink" Target="https://vk.com/away.php?to=http%3A%2F%2Fculture.yurgregion.ru%2F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main/public/home.html" TargetMode="External"/><Relationship Id="rId20" Type="http://schemas.openxmlformats.org/officeDocument/2006/relationships/hyperlink" Target="https://zakupki.gov.ru/epz/main/public/home.html" TargetMode="External"/><Relationship Id="rId29" Type="http://schemas.openxmlformats.org/officeDocument/2006/relationships/hyperlink" Target="https://zakupki.gov.ru/epz/main/public/home.html" TargetMode="External"/><Relationship Id="rId41" Type="http://schemas.openxmlformats.org/officeDocument/2006/relationships/hyperlink" Target="https://vk.com/public1897212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2E8EF28D732DBDA22B55C13CEA78EB4DDE0DCE73470CEA2D073F367001096717A5D7F0573EFEBA2A6E1E8E28r8V6K" TargetMode="External"/><Relationship Id="rId24" Type="http://schemas.openxmlformats.org/officeDocument/2006/relationships/hyperlink" Target="https://zakupki.gov.ru/epz/main/public/home.html" TargetMode="External"/><Relationship Id="rId32" Type="http://schemas.openxmlformats.org/officeDocument/2006/relationships/hyperlink" Target="https://zakupki.gov.ru/epz/main/public/home.html" TargetMode="External"/><Relationship Id="rId37" Type="http://schemas.openxmlformats.org/officeDocument/2006/relationships/hyperlink" Target="https://zakupki.gov.ru/epz/main/public/home.html" TargetMode="External"/><Relationship Id="rId40" Type="http://schemas.openxmlformats.org/officeDocument/2006/relationships/hyperlink" Target="https://vk.com/away.php?to=http%3A%2F%2Fculture.yurgregion.ru%2F&amp;cc_key=" TargetMode="External"/><Relationship Id="rId45" Type="http://schemas.openxmlformats.org/officeDocument/2006/relationships/hyperlink" Target="https://vk.com/public189721231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main/public/home.html" TargetMode="External"/><Relationship Id="rId23" Type="http://schemas.openxmlformats.org/officeDocument/2006/relationships/hyperlink" Target="https://zakupki.gov.ru/epz/main/public/home.html" TargetMode="External"/><Relationship Id="rId28" Type="http://schemas.openxmlformats.org/officeDocument/2006/relationships/hyperlink" Target="https://zakupki.gov.ru/epz/main/public/home.html" TargetMode="External"/><Relationship Id="rId36" Type="http://schemas.openxmlformats.org/officeDocument/2006/relationships/hyperlink" Target="https://zakupki.gov.ru/epz/main/public/home.html" TargetMode="External"/><Relationship Id="rId49" Type="http://schemas.openxmlformats.org/officeDocument/2006/relationships/hyperlink" Target="https://vk.com/public189721231" TargetMode="External"/><Relationship Id="rId10" Type="http://schemas.openxmlformats.org/officeDocument/2006/relationships/hyperlink" Target="consultantplus://offline/ref=992E8EF28D732DBDA22B55C13CEA78EB4AD50CCE734F0CEA2D073F367001096705A58FFC5538E0BB2C7B48DF6ED05538F094C8EF688C0003rAV8K" TargetMode="External"/><Relationship Id="rId19" Type="http://schemas.openxmlformats.org/officeDocument/2006/relationships/hyperlink" Target="https://zakupki.gov.ru/epz/main/public/home.html" TargetMode="External"/><Relationship Id="rId31" Type="http://schemas.openxmlformats.org/officeDocument/2006/relationships/hyperlink" Target="https://zakupki.gov.ru/epz/main/public/home.html" TargetMode="External"/><Relationship Id="rId44" Type="http://schemas.openxmlformats.org/officeDocument/2006/relationships/hyperlink" Target="https://vk.com/away.php?to=http%3A%2F%2Fculture.yurgregion.ru%2F&amp;cc_key=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2E8EF28D732DBDA22B55C13CEA78EB4AD200C470450CEA2D073F367001096705A58FFC5538E1B92E7B48DF6ED05538F094C8EF688C0003rAV8K" TargetMode="External"/><Relationship Id="rId14" Type="http://schemas.openxmlformats.org/officeDocument/2006/relationships/hyperlink" Target="https://zakupki.gov.ru/epz/main/public/home.html" TargetMode="External"/><Relationship Id="rId22" Type="http://schemas.openxmlformats.org/officeDocument/2006/relationships/hyperlink" Target="https://zakupki.gov.ru/epz/main/public/home.html" TargetMode="External"/><Relationship Id="rId27" Type="http://schemas.openxmlformats.org/officeDocument/2006/relationships/hyperlink" Target="https://zakupki.gov.ru/epz/main/public/home.html" TargetMode="External"/><Relationship Id="rId30" Type="http://schemas.openxmlformats.org/officeDocument/2006/relationships/hyperlink" Target="https://zakupki.gov.ru/epz/main/public/home.html" TargetMode="External"/><Relationship Id="rId35" Type="http://schemas.openxmlformats.org/officeDocument/2006/relationships/hyperlink" Target="https://zakupki.gov.ru/epz/main/public/home.html" TargetMode="External"/><Relationship Id="rId43" Type="http://schemas.openxmlformats.org/officeDocument/2006/relationships/hyperlink" Target="https://vk.com/public189721231" TargetMode="External"/><Relationship Id="rId48" Type="http://schemas.openxmlformats.org/officeDocument/2006/relationships/hyperlink" Target="https://vk.com/away.php?to=http%3A%2F%2Fculture.yurgregion.ru%2F&amp;cc_key=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public189721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DA3BB1-9632-438A-B6E1-7A67CD6E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160</Pages>
  <Words>35020</Words>
  <Characters>199619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10</cp:revision>
  <cp:lastPrinted>2025-09-15T08:00:00Z</cp:lastPrinted>
  <dcterms:created xsi:type="dcterms:W3CDTF">2025-09-10T04:07:00Z</dcterms:created>
  <dcterms:modified xsi:type="dcterms:W3CDTF">2025-09-17T03:54:00Z</dcterms:modified>
</cp:coreProperties>
</file>