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31" w:rsidRPr="00FC0C75" w:rsidRDefault="001B3B31" w:rsidP="001B3B31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0C75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1B3B31" w:rsidRPr="00FC0C75" w:rsidRDefault="001B3B31" w:rsidP="001B3B31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0C75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  <w:r w:rsidR="004B6B3D" w:rsidRPr="00FC0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C0C75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E4729F" w:rsidRPr="00FC0C75" w:rsidRDefault="00E4729F" w:rsidP="00E4729F">
      <w:pPr>
        <w:jc w:val="center"/>
        <w:rPr>
          <w:b/>
          <w:spacing w:val="-3"/>
          <w:sz w:val="26"/>
          <w:szCs w:val="26"/>
        </w:rPr>
      </w:pPr>
      <w:r w:rsidRPr="00FC0C75">
        <w:rPr>
          <w:b/>
          <w:sz w:val="26"/>
        </w:rPr>
        <w:t xml:space="preserve"> «Профилактика безнадзорности и правонарушений несовершеннолетних</w:t>
      </w:r>
    </w:p>
    <w:p w:rsidR="00E4729F" w:rsidRPr="00FC0C75" w:rsidRDefault="00E4729F" w:rsidP="00E4729F">
      <w:pPr>
        <w:ind w:firstLine="709"/>
        <w:jc w:val="center"/>
        <w:rPr>
          <w:b/>
          <w:sz w:val="25"/>
          <w:szCs w:val="25"/>
        </w:rPr>
      </w:pPr>
      <w:r w:rsidRPr="00FC0C75">
        <w:rPr>
          <w:b/>
          <w:spacing w:val="-3"/>
          <w:sz w:val="26"/>
          <w:szCs w:val="26"/>
        </w:rPr>
        <w:t>на 202</w:t>
      </w:r>
      <w:r w:rsidR="008F786C" w:rsidRPr="00FC0C75">
        <w:rPr>
          <w:b/>
          <w:spacing w:val="-3"/>
          <w:sz w:val="26"/>
          <w:szCs w:val="26"/>
        </w:rPr>
        <w:t>6</w:t>
      </w:r>
      <w:r w:rsidRPr="00FC0C75">
        <w:rPr>
          <w:b/>
          <w:spacing w:val="-3"/>
          <w:sz w:val="26"/>
          <w:szCs w:val="26"/>
        </w:rPr>
        <w:t xml:space="preserve"> год и на плановый период 202</w:t>
      </w:r>
      <w:r w:rsidR="008F786C" w:rsidRPr="00FC0C75">
        <w:rPr>
          <w:b/>
          <w:spacing w:val="-3"/>
          <w:sz w:val="26"/>
          <w:szCs w:val="26"/>
        </w:rPr>
        <w:t>7</w:t>
      </w:r>
      <w:r w:rsidRPr="00FC0C75">
        <w:rPr>
          <w:b/>
          <w:spacing w:val="-3"/>
          <w:sz w:val="26"/>
          <w:szCs w:val="26"/>
        </w:rPr>
        <w:t xml:space="preserve"> и 202</w:t>
      </w:r>
      <w:r w:rsidR="008F786C" w:rsidRPr="00FC0C75">
        <w:rPr>
          <w:b/>
          <w:spacing w:val="-3"/>
          <w:sz w:val="26"/>
          <w:szCs w:val="26"/>
        </w:rPr>
        <w:t>8</w:t>
      </w:r>
      <w:r w:rsidRPr="00FC0C75">
        <w:rPr>
          <w:b/>
          <w:spacing w:val="-3"/>
          <w:sz w:val="26"/>
          <w:szCs w:val="26"/>
        </w:rPr>
        <w:t xml:space="preserve"> годов»</w:t>
      </w:r>
    </w:p>
    <w:p w:rsidR="001B3B31" w:rsidRPr="00FC0C75" w:rsidRDefault="001B3B31" w:rsidP="001B3B31">
      <w:pPr>
        <w:pStyle w:val="ad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F786C" w:rsidRPr="00FC0C75" w:rsidRDefault="001B3B31" w:rsidP="001B3B31">
      <w:pPr>
        <w:ind w:firstLine="567"/>
        <w:jc w:val="both"/>
        <w:rPr>
          <w:sz w:val="26"/>
          <w:szCs w:val="26"/>
        </w:rPr>
      </w:pPr>
      <w:r w:rsidRPr="00FC0C75">
        <w:rPr>
          <w:rFonts w:eastAsia="Calibri"/>
          <w:sz w:val="26"/>
          <w:szCs w:val="26"/>
        </w:rPr>
        <w:t>1.</w:t>
      </w:r>
      <w:r w:rsidR="008F786C" w:rsidRPr="00FC0C75">
        <w:rPr>
          <w:sz w:val="26"/>
          <w:szCs w:val="26"/>
        </w:rPr>
        <w:t>В соответствии с Федеральным  законом от 28.06.2014 № 172</w:t>
      </w:r>
      <w:r w:rsidR="008F786C" w:rsidRPr="00FC0C75">
        <w:rPr>
          <w:b/>
          <w:sz w:val="26"/>
          <w:szCs w:val="26"/>
        </w:rPr>
        <w:t>-</w:t>
      </w:r>
      <w:r w:rsidR="008F786C" w:rsidRPr="00FC0C75">
        <w:rPr>
          <w:sz w:val="26"/>
          <w:szCs w:val="26"/>
        </w:rPr>
        <w:t>ФЗ «О стратегическом планировании в Российской Федерации», постановлением администрации Юргинского муниципального округа от 16.08.2024 № 93</w:t>
      </w:r>
      <w:r w:rsidR="008F786C" w:rsidRPr="00FC0C75">
        <w:rPr>
          <w:b/>
          <w:sz w:val="26"/>
          <w:szCs w:val="26"/>
        </w:rPr>
        <w:t>-</w:t>
      </w:r>
      <w:r w:rsidR="008F786C" w:rsidRPr="00FC0C75">
        <w:rPr>
          <w:sz w:val="26"/>
          <w:szCs w:val="26"/>
        </w:rPr>
        <w:t xml:space="preserve">МНА «Об утверждении Правил общественного обсуждения проектов документов стратегического планирования Юргинского муниципального округа», администрация Юргинского муниципального округа извещает о проведении общественного обсуждения проекта муниципальной программы. </w:t>
      </w:r>
    </w:p>
    <w:p w:rsidR="001B3B31" w:rsidRPr="00FC0C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FC0C75">
        <w:rPr>
          <w:rFonts w:eastAsia="Calibri"/>
          <w:b/>
          <w:sz w:val="26"/>
          <w:szCs w:val="26"/>
        </w:rPr>
        <w:t xml:space="preserve">2.Наименование </w:t>
      </w:r>
      <w:r w:rsidR="008F786C" w:rsidRPr="00FC0C75">
        <w:rPr>
          <w:rFonts w:eastAsia="Calibri"/>
          <w:b/>
          <w:sz w:val="26"/>
          <w:szCs w:val="26"/>
        </w:rPr>
        <w:t>р</w:t>
      </w:r>
      <w:r w:rsidRPr="00FC0C75">
        <w:rPr>
          <w:rFonts w:eastAsia="Calibri"/>
          <w:b/>
          <w:sz w:val="26"/>
          <w:szCs w:val="26"/>
        </w:rPr>
        <w:t>азработчика проекта МП</w:t>
      </w:r>
      <w:r w:rsidRPr="00FC0C75">
        <w:rPr>
          <w:rFonts w:eastAsia="Calibri"/>
          <w:sz w:val="26"/>
          <w:szCs w:val="26"/>
        </w:rPr>
        <w:t xml:space="preserve"> –</w:t>
      </w:r>
      <w:r w:rsidR="00E4729F" w:rsidRPr="00FC0C75">
        <w:rPr>
          <w:rFonts w:eastAsia="Calibri"/>
          <w:sz w:val="26"/>
          <w:szCs w:val="26"/>
        </w:rPr>
        <w:t xml:space="preserve"> </w:t>
      </w:r>
      <w:r w:rsidR="004B6B3D" w:rsidRPr="00FC0C75">
        <w:rPr>
          <w:rFonts w:eastAsia="Calibri"/>
          <w:sz w:val="26"/>
          <w:szCs w:val="26"/>
        </w:rPr>
        <w:t>К</w:t>
      </w:r>
      <w:r w:rsidR="004B6B3D" w:rsidRPr="00FC0C75">
        <w:rPr>
          <w:sz w:val="26"/>
          <w:szCs w:val="26"/>
        </w:rPr>
        <w:t>омиссия по делам несовершеннолетних и защите их прав администрации Юргинского муниципального округа</w:t>
      </w:r>
      <w:r w:rsidR="004B6B3D" w:rsidRPr="00FC0C75">
        <w:rPr>
          <w:rFonts w:eastAsia="Calibri"/>
          <w:sz w:val="26"/>
          <w:szCs w:val="26"/>
        </w:rPr>
        <w:t xml:space="preserve"> (</w:t>
      </w:r>
      <w:proofErr w:type="spellStart"/>
      <w:r w:rsidR="00E4729F" w:rsidRPr="00FC0C75">
        <w:rPr>
          <w:rFonts w:eastAsia="Calibri"/>
          <w:sz w:val="26"/>
          <w:szCs w:val="26"/>
        </w:rPr>
        <w:t>КДНиЗП</w:t>
      </w:r>
      <w:proofErr w:type="spellEnd"/>
      <w:r w:rsidR="00E4729F" w:rsidRPr="00FC0C75">
        <w:rPr>
          <w:rFonts w:eastAsia="Calibri"/>
          <w:sz w:val="26"/>
          <w:szCs w:val="26"/>
        </w:rPr>
        <w:t xml:space="preserve"> </w:t>
      </w:r>
      <w:r w:rsidRPr="00FC0C75">
        <w:rPr>
          <w:rFonts w:eastAsia="Calibri"/>
          <w:sz w:val="26"/>
          <w:szCs w:val="26"/>
        </w:rPr>
        <w:t>АЮМО</w:t>
      </w:r>
      <w:r w:rsidR="004B6B3D" w:rsidRPr="00FC0C75">
        <w:rPr>
          <w:rFonts w:eastAsia="Calibri"/>
          <w:sz w:val="26"/>
          <w:szCs w:val="26"/>
        </w:rPr>
        <w:t>)</w:t>
      </w:r>
      <w:r w:rsidRPr="00FC0C75">
        <w:rPr>
          <w:rFonts w:eastAsia="Calibri"/>
          <w:sz w:val="26"/>
          <w:szCs w:val="26"/>
        </w:rPr>
        <w:t>.</w:t>
      </w:r>
    </w:p>
    <w:p w:rsidR="001B3B31" w:rsidRPr="00FC0C75" w:rsidRDefault="001B3B31" w:rsidP="001B3B31">
      <w:pPr>
        <w:ind w:firstLine="567"/>
        <w:jc w:val="both"/>
        <w:rPr>
          <w:rFonts w:eastAsia="Calibri"/>
          <w:sz w:val="20"/>
          <w:szCs w:val="20"/>
        </w:rPr>
      </w:pPr>
      <w:r w:rsidRPr="00FC0C75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FC0C75">
        <w:rPr>
          <w:rFonts w:eastAsia="Calibri"/>
          <w:sz w:val="26"/>
          <w:szCs w:val="26"/>
        </w:rPr>
        <w:t xml:space="preserve"> – муниципальная программа.</w:t>
      </w:r>
    </w:p>
    <w:p w:rsidR="001B3B31" w:rsidRPr="00FC0C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FC0C75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FC0C75">
        <w:rPr>
          <w:rFonts w:eastAsia="Calibri"/>
          <w:sz w:val="26"/>
          <w:szCs w:val="26"/>
        </w:rPr>
        <w:t xml:space="preserve"> – муниципальный.</w:t>
      </w:r>
    </w:p>
    <w:p w:rsidR="00E4729F" w:rsidRPr="00FC0C75" w:rsidRDefault="004B6B3D" w:rsidP="004B6B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spacing w:val="-3"/>
          <w:sz w:val="26"/>
          <w:szCs w:val="26"/>
        </w:rPr>
      </w:pPr>
      <w:r w:rsidRPr="00FC0C75">
        <w:rPr>
          <w:rFonts w:eastAsia="Calibri"/>
          <w:b/>
          <w:sz w:val="26"/>
          <w:szCs w:val="26"/>
        </w:rPr>
        <w:t xml:space="preserve">        </w:t>
      </w:r>
      <w:r w:rsidR="001B3B31" w:rsidRPr="00FC0C75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1B3B31" w:rsidRPr="00FC0C75">
        <w:rPr>
          <w:rFonts w:eastAsia="Calibri"/>
          <w:sz w:val="26"/>
          <w:szCs w:val="26"/>
        </w:rPr>
        <w:t xml:space="preserve"> – муниципальная программа </w:t>
      </w:r>
      <w:r w:rsidR="001B3B31" w:rsidRPr="00FC0C75">
        <w:t>«</w:t>
      </w:r>
      <w:r w:rsidR="00E4729F" w:rsidRPr="00FC0C75">
        <w:rPr>
          <w:sz w:val="26"/>
        </w:rPr>
        <w:t>Профилактика безнадзорности и правонарушений несовершеннолетних</w:t>
      </w:r>
      <w:r w:rsidRPr="00FC0C75">
        <w:rPr>
          <w:sz w:val="26"/>
        </w:rPr>
        <w:t>»</w:t>
      </w:r>
    </w:p>
    <w:p w:rsidR="001B3B31" w:rsidRPr="00FC0C75" w:rsidRDefault="00E4729F" w:rsidP="004B6B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</w:pPr>
      <w:r w:rsidRPr="00FC0C75">
        <w:rPr>
          <w:spacing w:val="-3"/>
          <w:sz w:val="26"/>
          <w:szCs w:val="26"/>
        </w:rPr>
        <w:t>на 202</w:t>
      </w:r>
      <w:r w:rsidR="008F786C" w:rsidRPr="00FC0C75">
        <w:rPr>
          <w:spacing w:val="-3"/>
          <w:sz w:val="26"/>
          <w:szCs w:val="26"/>
        </w:rPr>
        <w:t>6</w:t>
      </w:r>
      <w:r w:rsidRPr="00FC0C75">
        <w:rPr>
          <w:spacing w:val="-3"/>
          <w:sz w:val="26"/>
          <w:szCs w:val="26"/>
        </w:rPr>
        <w:t xml:space="preserve"> год и на плановый период 202</w:t>
      </w:r>
      <w:r w:rsidR="008F786C" w:rsidRPr="00FC0C75">
        <w:rPr>
          <w:spacing w:val="-3"/>
          <w:sz w:val="26"/>
          <w:szCs w:val="26"/>
        </w:rPr>
        <w:t>7</w:t>
      </w:r>
      <w:r w:rsidRPr="00FC0C75">
        <w:rPr>
          <w:spacing w:val="-3"/>
          <w:sz w:val="26"/>
          <w:szCs w:val="26"/>
        </w:rPr>
        <w:t xml:space="preserve"> и 202</w:t>
      </w:r>
      <w:r w:rsidR="008F786C" w:rsidRPr="00FC0C75">
        <w:rPr>
          <w:spacing w:val="-3"/>
          <w:sz w:val="26"/>
          <w:szCs w:val="26"/>
        </w:rPr>
        <w:t>8</w:t>
      </w:r>
      <w:r w:rsidRPr="00FC0C75">
        <w:rPr>
          <w:spacing w:val="-3"/>
          <w:sz w:val="26"/>
          <w:szCs w:val="26"/>
        </w:rPr>
        <w:t xml:space="preserve"> годов</w:t>
      </w:r>
      <w:r w:rsidR="008F786C" w:rsidRPr="00FC0C75">
        <w:rPr>
          <w:spacing w:val="-3"/>
          <w:sz w:val="26"/>
          <w:szCs w:val="26"/>
        </w:rPr>
        <w:t>»</w:t>
      </w:r>
      <w:r w:rsidR="004B6B3D" w:rsidRPr="00FC0C75">
        <w:rPr>
          <w:spacing w:val="-3"/>
          <w:sz w:val="26"/>
          <w:szCs w:val="26"/>
        </w:rPr>
        <w:t>.</w:t>
      </w:r>
    </w:p>
    <w:p w:rsidR="001B3B31" w:rsidRPr="00FC0C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FC0C75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FC0C75">
        <w:rPr>
          <w:rFonts w:eastAsia="Calibri"/>
          <w:sz w:val="26"/>
          <w:szCs w:val="26"/>
        </w:rPr>
        <w:t xml:space="preserve"> (прилагается).</w:t>
      </w:r>
    </w:p>
    <w:p w:rsidR="001B3B31" w:rsidRPr="00FC0C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FC0C75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FC0C75">
        <w:rPr>
          <w:rFonts w:eastAsia="Calibri"/>
          <w:sz w:val="26"/>
          <w:szCs w:val="26"/>
        </w:rPr>
        <w:t xml:space="preserve"> (прилагается).</w:t>
      </w:r>
    </w:p>
    <w:p w:rsidR="001B3B31" w:rsidRPr="00FC0C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FC0C75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FC0C75">
        <w:rPr>
          <w:rFonts w:eastAsia="Calibri"/>
          <w:sz w:val="26"/>
          <w:szCs w:val="26"/>
        </w:rPr>
        <w:t xml:space="preserve"> – </w:t>
      </w:r>
      <w:r w:rsidR="00FC0C75" w:rsidRPr="00FC0C75">
        <w:rPr>
          <w:rFonts w:eastAsia="Calibri"/>
          <w:sz w:val="26"/>
          <w:szCs w:val="26"/>
        </w:rPr>
        <w:t>15</w:t>
      </w:r>
      <w:r w:rsidR="008F786C" w:rsidRPr="00FC0C75">
        <w:rPr>
          <w:rFonts w:eastAsia="Calibri"/>
          <w:sz w:val="26"/>
          <w:szCs w:val="26"/>
        </w:rPr>
        <w:t>.09</w:t>
      </w:r>
      <w:r w:rsidRPr="00FC0C75">
        <w:rPr>
          <w:rFonts w:eastAsia="Calibri"/>
          <w:sz w:val="26"/>
          <w:szCs w:val="26"/>
        </w:rPr>
        <w:t>.202</w:t>
      </w:r>
      <w:r w:rsidR="008F786C" w:rsidRPr="00FC0C75">
        <w:rPr>
          <w:rFonts w:eastAsia="Calibri"/>
          <w:sz w:val="26"/>
          <w:szCs w:val="26"/>
        </w:rPr>
        <w:t>5</w:t>
      </w:r>
      <w:r w:rsidRPr="00FC0C75">
        <w:rPr>
          <w:rFonts w:eastAsia="Calibri"/>
          <w:sz w:val="26"/>
          <w:szCs w:val="26"/>
        </w:rPr>
        <w:t xml:space="preserve"> года.</w:t>
      </w:r>
    </w:p>
    <w:p w:rsidR="001B3B31" w:rsidRPr="00FC0C75" w:rsidRDefault="001B3B31" w:rsidP="001B3B31">
      <w:pPr>
        <w:ind w:firstLine="567"/>
        <w:jc w:val="both"/>
        <w:rPr>
          <w:rFonts w:eastAsia="Calibri"/>
          <w:sz w:val="22"/>
          <w:szCs w:val="22"/>
        </w:rPr>
      </w:pPr>
      <w:r w:rsidRPr="00FC0C75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FC0C75">
        <w:rPr>
          <w:rFonts w:eastAsia="Calibri"/>
          <w:sz w:val="26"/>
          <w:szCs w:val="26"/>
        </w:rPr>
        <w:t xml:space="preserve"> – </w:t>
      </w:r>
      <w:r w:rsidR="00FC0C75" w:rsidRPr="00FC0C75">
        <w:rPr>
          <w:rFonts w:eastAsia="Calibri"/>
          <w:sz w:val="26"/>
          <w:szCs w:val="26"/>
        </w:rPr>
        <w:t>29</w:t>
      </w:r>
      <w:r w:rsidRPr="00FC0C75">
        <w:rPr>
          <w:rFonts w:eastAsia="Calibri"/>
          <w:sz w:val="26"/>
          <w:szCs w:val="26"/>
        </w:rPr>
        <w:t>.09.202</w:t>
      </w:r>
      <w:r w:rsidR="008F786C" w:rsidRPr="00FC0C75">
        <w:rPr>
          <w:rFonts w:eastAsia="Calibri"/>
          <w:sz w:val="26"/>
          <w:szCs w:val="26"/>
        </w:rPr>
        <w:t>5</w:t>
      </w:r>
      <w:r w:rsidRPr="00FC0C75">
        <w:rPr>
          <w:rFonts w:eastAsia="Calibri"/>
          <w:sz w:val="26"/>
          <w:szCs w:val="26"/>
        </w:rPr>
        <w:t xml:space="preserve"> года</w:t>
      </w:r>
      <w:r w:rsidRPr="00FC0C75">
        <w:rPr>
          <w:rFonts w:eastAsia="Calibri"/>
        </w:rPr>
        <w:t>.</w:t>
      </w:r>
    </w:p>
    <w:p w:rsidR="001B3B31" w:rsidRPr="00FC0C75" w:rsidRDefault="001B3B31" w:rsidP="001B3B31">
      <w:pPr>
        <w:ind w:firstLine="567"/>
        <w:jc w:val="both"/>
        <w:rPr>
          <w:rFonts w:eastAsia="Calibri"/>
          <w:sz w:val="20"/>
          <w:szCs w:val="20"/>
        </w:rPr>
      </w:pPr>
      <w:r w:rsidRPr="00FC0C75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FC0C75">
        <w:rPr>
          <w:rFonts w:eastAsia="Calibri"/>
          <w:sz w:val="26"/>
          <w:szCs w:val="26"/>
        </w:rPr>
        <w:t xml:space="preserve">: </w:t>
      </w:r>
      <w:proofErr w:type="spellStart"/>
      <w:r w:rsidR="00E4729F" w:rsidRPr="00FC0C75">
        <w:rPr>
          <w:rFonts w:eastAsia="Calibri"/>
          <w:sz w:val="26"/>
          <w:szCs w:val="26"/>
        </w:rPr>
        <w:t>Аезжева</w:t>
      </w:r>
      <w:proofErr w:type="spellEnd"/>
      <w:r w:rsidR="00E4729F" w:rsidRPr="00FC0C75">
        <w:rPr>
          <w:rFonts w:eastAsia="Calibri"/>
          <w:sz w:val="26"/>
          <w:szCs w:val="26"/>
        </w:rPr>
        <w:t xml:space="preserve"> Лариса Валерьевна</w:t>
      </w:r>
      <w:r w:rsidRPr="00FC0C75">
        <w:rPr>
          <w:rFonts w:eastAsia="Calibri"/>
          <w:sz w:val="26"/>
          <w:szCs w:val="26"/>
        </w:rPr>
        <w:t xml:space="preserve">; </w:t>
      </w:r>
      <w:proofErr w:type="spellStart"/>
      <w:r w:rsidR="00E4729F" w:rsidRPr="00FC0C75">
        <w:rPr>
          <w:rFonts w:eastAsia="Calibri"/>
          <w:sz w:val="26"/>
          <w:szCs w:val="26"/>
          <w:lang w:val="en-US"/>
        </w:rPr>
        <w:t>aezzheva</w:t>
      </w:r>
      <w:proofErr w:type="spellEnd"/>
      <w:r w:rsidR="00E4729F" w:rsidRPr="00FC0C75">
        <w:rPr>
          <w:rFonts w:eastAsia="Calibri"/>
          <w:sz w:val="26"/>
          <w:szCs w:val="26"/>
        </w:rPr>
        <w:t>.</w:t>
      </w:r>
      <w:proofErr w:type="spellStart"/>
      <w:r w:rsidR="00E4729F" w:rsidRPr="00FC0C75">
        <w:rPr>
          <w:rFonts w:eastAsia="Calibri"/>
          <w:sz w:val="26"/>
          <w:szCs w:val="26"/>
          <w:lang w:val="en-US"/>
        </w:rPr>
        <w:t>larisa</w:t>
      </w:r>
      <w:proofErr w:type="spellEnd"/>
      <w:r w:rsidR="00E4729F" w:rsidRPr="00FC0C75">
        <w:rPr>
          <w:rFonts w:eastAsia="Calibri"/>
          <w:sz w:val="26"/>
          <w:szCs w:val="26"/>
        </w:rPr>
        <w:t>@</w:t>
      </w:r>
      <w:r w:rsidR="00E4729F" w:rsidRPr="00FC0C75">
        <w:rPr>
          <w:rFonts w:eastAsia="Calibri"/>
          <w:sz w:val="26"/>
          <w:szCs w:val="26"/>
          <w:lang w:val="en-US"/>
        </w:rPr>
        <w:t>mail</w:t>
      </w:r>
      <w:r w:rsidR="00E4729F" w:rsidRPr="00FC0C75">
        <w:rPr>
          <w:rFonts w:eastAsia="Calibri"/>
          <w:sz w:val="26"/>
          <w:szCs w:val="26"/>
        </w:rPr>
        <w:t>.</w:t>
      </w:r>
      <w:proofErr w:type="spellStart"/>
      <w:r w:rsidR="00E4729F" w:rsidRPr="00FC0C75">
        <w:rPr>
          <w:rFonts w:eastAsia="Calibri"/>
          <w:sz w:val="26"/>
          <w:szCs w:val="26"/>
          <w:lang w:val="en-US"/>
        </w:rPr>
        <w:t>ru</w:t>
      </w:r>
      <w:proofErr w:type="spellEnd"/>
      <w:r w:rsidRPr="00FC0C75">
        <w:rPr>
          <w:rFonts w:eastAsia="Calibri"/>
          <w:sz w:val="26"/>
          <w:szCs w:val="26"/>
        </w:rPr>
        <w:t xml:space="preserve">  8(38451)</w:t>
      </w:r>
      <w:r w:rsidR="00BB2D4C" w:rsidRPr="00FC0C75">
        <w:rPr>
          <w:rFonts w:eastAsia="Calibri"/>
          <w:sz w:val="26"/>
          <w:szCs w:val="26"/>
        </w:rPr>
        <w:t>4</w:t>
      </w:r>
      <w:r w:rsidR="00D214F5" w:rsidRPr="00FC0C75">
        <w:rPr>
          <w:rFonts w:eastAsia="Calibri"/>
          <w:sz w:val="26"/>
          <w:szCs w:val="26"/>
        </w:rPr>
        <w:t>-</w:t>
      </w:r>
      <w:r w:rsidR="00BB2D4C" w:rsidRPr="00FC0C75">
        <w:rPr>
          <w:rFonts w:eastAsia="Calibri"/>
          <w:sz w:val="26"/>
          <w:szCs w:val="26"/>
        </w:rPr>
        <w:t>81</w:t>
      </w:r>
      <w:r w:rsidR="00D214F5" w:rsidRPr="00FC0C75">
        <w:rPr>
          <w:rFonts w:eastAsia="Calibri"/>
          <w:sz w:val="26"/>
          <w:szCs w:val="26"/>
        </w:rPr>
        <w:t>-</w:t>
      </w:r>
      <w:r w:rsidR="00BB2D4C" w:rsidRPr="00FC0C75">
        <w:rPr>
          <w:rFonts w:eastAsia="Calibri"/>
          <w:sz w:val="26"/>
          <w:szCs w:val="26"/>
        </w:rPr>
        <w:t>16</w:t>
      </w:r>
      <w:r w:rsidR="008F786C" w:rsidRPr="00FC0C75">
        <w:rPr>
          <w:rFonts w:eastAsia="Calibri"/>
          <w:sz w:val="20"/>
          <w:szCs w:val="20"/>
        </w:rPr>
        <w:t>.</w:t>
      </w:r>
    </w:p>
    <w:p w:rsidR="001B3B31" w:rsidRPr="00FC0C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FC0C75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FC0C75">
        <w:rPr>
          <w:rFonts w:eastAsia="Calibri"/>
          <w:sz w:val="26"/>
          <w:szCs w:val="26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Pr="00FC0C75">
        <w:rPr>
          <w:rFonts w:eastAsia="Calibri"/>
          <w:sz w:val="26"/>
          <w:szCs w:val="26"/>
        </w:rPr>
        <w:t>г</w:t>
      </w:r>
      <w:proofErr w:type="gramStart"/>
      <w:r w:rsidRPr="00FC0C75">
        <w:rPr>
          <w:rFonts w:eastAsia="Calibri"/>
          <w:sz w:val="26"/>
          <w:szCs w:val="26"/>
        </w:rPr>
        <w:t>.Ю</w:t>
      </w:r>
      <w:proofErr w:type="gramEnd"/>
      <w:r w:rsidRPr="00FC0C75">
        <w:rPr>
          <w:rFonts w:eastAsia="Calibri"/>
          <w:sz w:val="26"/>
          <w:szCs w:val="26"/>
        </w:rPr>
        <w:t>рга</w:t>
      </w:r>
      <w:proofErr w:type="spellEnd"/>
      <w:r w:rsidRPr="00FC0C75">
        <w:rPr>
          <w:rFonts w:eastAsia="Calibri"/>
          <w:sz w:val="26"/>
          <w:szCs w:val="26"/>
        </w:rPr>
        <w:t xml:space="preserve"> ,ул</w:t>
      </w:r>
      <w:r w:rsidR="008F786C" w:rsidRPr="00FC0C75">
        <w:rPr>
          <w:rFonts w:eastAsia="Calibri"/>
          <w:sz w:val="26"/>
          <w:szCs w:val="26"/>
        </w:rPr>
        <w:t>.</w:t>
      </w:r>
      <w:r w:rsidRPr="00FC0C75">
        <w:rPr>
          <w:rFonts w:eastAsia="Calibri"/>
          <w:sz w:val="26"/>
          <w:szCs w:val="26"/>
        </w:rPr>
        <w:t xml:space="preserve"> Машиностроителей, д</w:t>
      </w:r>
      <w:r w:rsidR="008F786C" w:rsidRPr="00FC0C75">
        <w:rPr>
          <w:rFonts w:eastAsia="Calibri"/>
          <w:sz w:val="26"/>
          <w:szCs w:val="26"/>
        </w:rPr>
        <w:t>.</w:t>
      </w:r>
      <w:r w:rsidRPr="00FC0C75">
        <w:rPr>
          <w:rFonts w:eastAsia="Calibri"/>
          <w:sz w:val="26"/>
          <w:szCs w:val="26"/>
        </w:rPr>
        <w:t xml:space="preserve"> 35</w:t>
      </w:r>
      <w:r w:rsidR="008F786C" w:rsidRPr="00FC0C75">
        <w:rPr>
          <w:rFonts w:eastAsia="Calibri"/>
          <w:sz w:val="26"/>
          <w:szCs w:val="26"/>
        </w:rPr>
        <w:t>.</w:t>
      </w:r>
      <w:r w:rsidRPr="00FC0C75">
        <w:rPr>
          <w:rFonts w:eastAsia="Calibri"/>
          <w:sz w:val="26"/>
          <w:szCs w:val="26"/>
        </w:rPr>
        <w:t xml:space="preserve"> </w:t>
      </w:r>
    </w:p>
    <w:p w:rsidR="001B3B31" w:rsidRPr="00FC0C75" w:rsidRDefault="001B3B31" w:rsidP="001B3B31">
      <w:pPr>
        <w:ind w:firstLine="567"/>
        <w:jc w:val="both"/>
        <w:rPr>
          <w:rFonts w:eastAsia="Calibri"/>
          <w:b/>
          <w:sz w:val="26"/>
          <w:szCs w:val="26"/>
        </w:rPr>
      </w:pPr>
      <w:r w:rsidRPr="00FC0C75">
        <w:rPr>
          <w:rFonts w:eastAsia="Calibri"/>
          <w:b/>
          <w:sz w:val="26"/>
          <w:szCs w:val="26"/>
        </w:rPr>
        <w:t xml:space="preserve">12.Требования к предложениям и замечаниям заинтересованных лиц: </w:t>
      </w:r>
    </w:p>
    <w:p w:rsidR="001B3B31" w:rsidRPr="00FC0C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FC0C75">
        <w:rPr>
          <w:rFonts w:eastAsia="Calibri"/>
          <w:sz w:val="26"/>
          <w:szCs w:val="26"/>
        </w:rPr>
        <w:t xml:space="preserve">Предложения либо замечания должны быть по существу, лаконичны, кратки и отражать суть вопроса. Не </w:t>
      </w:r>
      <w:bookmarkStart w:id="0" w:name="_GoBack"/>
      <w:bookmarkEnd w:id="0"/>
      <w:r w:rsidRPr="00FC0C75">
        <w:rPr>
          <w:rFonts w:eastAsia="Calibri"/>
          <w:sz w:val="26"/>
          <w:szCs w:val="26"/>
        </w:rPr>
        <w:t xml:space="preserve">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FC0C75">
        <w:rPr>
          <w:rFonts w:eastAsia="Calibri"/>
          <w:sz w:val="26"/>
          <w:szCs w:val="26"/>
        </w:rPr>
        <w:t>срока проведения общественного обсуждения проекта документа</w:t>
      </w:r>
      <w:proofErr w:type="gramEnd"/>
      <w:r w:rsidRPr="00FC0C75">
        <w:rPr>
          <w:rFonts w:eastAsia="Calibri"/>
          <w:sz w:val="26"/>
          <w:szCs w:val="26"/>
        </w:rPr>
        <w:t>.</w:t>
      </w:r>
    </w:p>
    <w:p w:rsidR="001B3B31" w:rsidRPr="00FC0C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FC0C75">
        <w:rPr>
          <w:rFonts w:eastAsia="Calibri"/>
          <w:sz w:val="26"/>
          <w:szCs w:val="26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FC0C75">
        <w:rPr>
          <w:rFonts w:eastAsia="Calibri"/>
          <w:sz w:val="26"/>
          <w:szCs w:val="26"/>
          <w:lang w:val="en-US"/>
        </w:rPr>
        <w:t>doc</w:t>
      </w:r>
      <w:r w:rsidRPr="00FC0C75">
        <w:rPr>
          <w:rFonts w:eastAsia="Calibri"/>
          <w:sz w:val="26"/>
          <w:szCs w:val="26"/>
        </w:rPr>
        <w:t>/</w:t>
      </w:r>
      <w:proofErr w:type="spellStart"/>
      <w:r w:rsidRPr="00FC0C75">
        <w:rPr>
          <w:rFonts w:eastAsia="Calibri"/>
          <w:sz w:val="26"/>
          <w:szCs w:val="26"/>
          <w:lang w:val="en-US"/>
        </w:rPr>
        <w:t>docx</w:t>
      </w:r>
      <w:proofErr w:type="spellEnd"/>
      <w:r w:rsidRPr="00FC0C75">
        <w:rPr>
          <w:rFonts w:eastAsia="Calibri"/>
          <w:sz w:val="26"/>
          <w:szCs w:val="26"/>
        </w:rPr>
        <w:t>/.</w:t>
      </w:r>
      <w:r w:rsidRPr="00FC0C75">
        <w:rPr>
          <w:rFonts w:eastAsia="Calibri"/>
          <w:sz w:val="26"/>
          <w:szCs w:val="26"/>
          <w:lang w:val="en-US"/>
        </w:rPr>
        <w:t>rtf</w:t>
      </w:r>
      <w:r w:rsidRPr="00FC0C75">
        <w:rPr>
          <w:rFonts w:eastAsia="Calibri"/>
          <w:sz w:val="26"/>
          <w:szCs w:val="26"/>
        </w:rPr>
        <w:t>/.</w:t>
      </w:r>
      <w:proofErr w:type="spellStart"/>
      <w:r w:rsidRPr="00FC0C75">
        <w:rPr>
          <w:rFonts w:eastAsia="Calibri"/>
          <w:sz w:val="26"/>
          <w:szCs w:val="26"/>
          <w:lang w:val="en-US"/>
        </w:rPr>
        <w:t>pdf</w:t>
      </w:r>
      <w:proofErr w:type="spellEnd"/>
      <w:r w:rsidRPr="00FC0C75">
        <w:rPr>
          <w:rFonts w:eastAsia="Calibri"/>
          <w:sz w:val="26"/>
          <w:szCs w:val="26"/>
        </w:rPr>
        <w:t>.</w:t>
      </w:r>
    </w:p>
    <w:p w:rsidR="001B3B31" w:rsidRPr="00FC0C75" w:rsidRDefault="001B3B31" w:rsidP="001B3B31">
      <w:pPr>
        <w:ind w:firstLine="567"/>
        <w:jc w:val="both"/>
        <w:rPr>
          <w:rFonts w:eastAsia="Calibri"/>
          <w:b/>
          <w:sz w:val="26"/>
          <w:szCs w:val="26"/>
        </w:rPr>
      </w:pPr>
      <w:r w:rsidRPr="00FC0C75">
        <w:rPr>
          <w:rFonts w:eastAsia="Calibri"/>
          <w:b/>
          <w:sz w:val="26"/>
          <w:szCs w:val="26"/>
        </w:rPr>
        <w:t>13. Определение результатов общественного обсуждения:</w:t>
      </w:r>
    </w:p>
    <w:p w:rsidR="001B3B31" w:rsidRPr="00FC0C75" w:rsidRDefault="001B3B31" w:rsidP="001B3B31">
      <w:pPr>
        <w:ind w:firstLine="567"/>
        <w:jc w:val="both"/>
        <w:rPr>
          <w:b/>
          <w:bCs/>
        </w:rPr>
      </w:pPr>
      <w:r w:rsidRPr="00FC0C75">
        <w:rPr>
          <w:rFonts w:eastAsia="Calibri"/>
          <w:sz w:val="26"/>
          <w:szCs w:val="26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FC0C75">
        <w:rPr>
          <w:rFonts w:eastAsia="Calibri"/>
          <w:sz w:val="26"/>
          <w:szCs w:val="26"/>
        </w:rPr>
        <w:tab/>
      </w:r>
    </w:p>
    <w:sectPr w:rsidR="001B3B31" w:rsidRPr="00FC0C75" w:rsidSect="00424D28">
      <w:footerReference w:type="even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24C" w:rsidRDefault="004C124C">
      <w:r>
        <w:separator/>
      </w:r>
    </w:p>
  </w:endnote>
  <w:endnote w:type="continuationSeparator" w:id="0">
    <w:p w:rsidR="004C124C" w:rsidRDefault="004C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29F" w:rsidRDefault="00E4729F" w:rsidP="0008441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729F" w:rsidRDefault="00E4729F" w:rsidP="00E45C5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29F" w:rsidRDefault="00E4729F" w:rsidP="00E45C5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24C" w:rsidRDefault="004C124C">
      <w:r>
        <w:separator/>
      </w:r>
    </w:p>
  </w:footnote>
  <w:footnote w:type="continuationSeparator" w:id="0">
    <w:p w:rsidR="004C124C" w:rsidRDefault="004C1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495F"/>
    <w:multiLevelType w:val="hybridMultilevel"/>
    <w:tmpl w:val="91C6C338"/>
    <w:lvl w:ilvl="0" w:tplc="2B4EA68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DB21B77"/>
    <w:multiLevelType w:val="hybridMultilevel"/>
    <w:tmpl w:val="8F869036"/>
    <w:lvl w:ilvl="0" w:tplc="8048E1C6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0F"/>
    <w:rsid w:val="00004B21"/>
    <w:rsid w:val="00016B4F"/>
    <w:rsid w:val="000271A7"/>
    <w:rsid w:val="00030500"/>
    <w:rsid w:val="000342D9"/>
    <w:rsid w:val="00062300"/>
    <w:rsid w:val="00064F46"/>
    <w:rsid w:val="000812BE"/>
    <w:rsid w:val="000833E9"/>
    <w:rsid w:val="00084413"/>
    <w:rsid w:val="000B1327"/>
    <w:rsid w:val="000B3DAC"/>
    <w:rsid w:val="000B64D7"/>
    <w:rsid w:val="000C0967"/>
    <w:rsid w:val="000C548B"/>
    <w:rsid w:val="000C6655"/>
    <w:rsid w:val="000D5514"/>
    <w:rsid w:val="000E36D9"/>
    <w:rsid w:val="000E6D13"/>
    <w:rsid w:val="000F6483"/>
    <w:rsid w:val="00127A52"/>
    <w:rsid w:val="00143219"/>
    <w:rsid w:val="0016229A"/>
    <w:rsid w:val="0016463C"/>
    <w:rsid w:val="00197F9F"/>
    <w:rsid w:val="001B3B31"/>
    <w:rsid w:val="001C0FD2"/>
    <w:rsid w:val="001F1FF3"/>
    <w:rsid w:val="001F458B"/>
    <w:rsid w:val="00201043"/>
    <w:rsid w:val="0020306D"/>
    <w:rsid w:val="002044F0"/>
    <w:rsid w:val="0020743F"/>
    <w:rsid w:val="00207FBC"/>
    <w:rsid w:val="00220F31"/>
    <w:rsid w:val="00221109"/>
    <w:rsid w:val="00235A27"/>
    <w:rsid w:val="0024023E"/>
    <w:rsid w:val="0024252C"/>
    <w:rsid w:val="00247E2A"/>
    <w:rsid w:val="00253FE4"/>
    <w:rsid w:val="00277837"/>
    <w:rsid w:val="00295CDA"/>
    <w:rsid w:val="002A5FB4"/>
    <w:rsid w:val="002A7504"/>
    <w:rsid w:val="002B5D9F"/>
    <w:rsid w:val="002B6CD9"/>
    <w:rsid w:val="002C4BBA"/>
    <w:rsid w:val="002C6119"/>
    <w:rsid w:val="002D20A2"/>
    <w:rsid w:val="002D323A"/>
    <w:rsid w:val="00304343"/>
    <w:rsid w:val="00305206"/>
    <w:rsid w:val="003101AD"/>
    <w:rsid w:val="00316AA6"/>
    <w:rsid w:val="00317478"/>
    <w:rsid w:val="00321955"/>
    <w:rsid w:val="003369DB"/>
    <w:rsid w:val="00351FAE"/>
    <w:rsid w:val="00376E5D"/>
    <w:rsid w:val="00387802"/>
    <w:rsid w:val="003B07EF"/>
    <w:rsid w:val="003B0A25"/>
    <w:rsid w:val="003B0F7A"/>
    <w:rsid w:val="003C6481"/>
    <w:rsid w:val="003D0435"/>
    <w:rsid w:val="003F7962"/>
    <w:rsid w:val="004100FF"/>
    <w:rsid w:val="0042348E"/>
    <w:rsid w:val="00424D28"/>
    <w:rsid w:val="0043143C"/>
    <w:rsid w:val="004373C8"/>
    <w:rsid w:val="004614D3"/>
    <w:rsid w:val="00463633"/>
    <w:rsid w:val="004712A6"/>
    <w:rsid w:val="00473612"/>
    <w:rsid w:val="004828C2"/>
    <w:rsid w:val="0048713E"/>
    <w:rsid w:val="00491387"/>
    <w:rsid w:val="00495610"/>
    <w:rsid w:val="004A5487"/>
    <w:rsid w:val="004A5573"/>
    <w:rsid w:val="004B1B92"/>
    <w:rsid w:val="004B336C"/>
    <w:rsid w:val="004B5909"/>
    <w:rsid w:val="004B6B3D"/>
    <w:rsid w:val="004C124C"/>
    <w:rsid w:val="004C3478"/>
    <w:rsid w:val="004F2944"/>
    <w:rsid w:val="00504369"/>
    <w:rsid w:val="00521A41"/>
    <w:rsid w:val="005249F5"/>
    <w:rsid w:val="00525C51"/>
    <w:rsid w:val="00540BFF"/>
    <w:rsid w:val="00540EEF"/>
    <w:rsid w:val="0054600D"/>
    <w:rsid w:val="005464BE"/>
    <w:rsid w:val="005502D2"/>
    <w:rsid w:val="00560A93"/>
    <w:rsid w:val="00563F72"/>
    <w:rsid w:val="00574A1C"/>
    <w:rsid w:val="00575EBD"/>
    <w:rsid w:val="00576388"/>
    <w:rsid w:val="005871A6"/>
    <w:rsid w:val="0059136A"/>
    <w:rsid w:val="005932C1"/>
    <w:rsid w:val="005952FF"/>
    <w:rsid w:val="005A0AF1"/>
    <w:rsid w:val="005A209C"/>
    <w:rsid w:val="005A4C60"/>
    <w:rsid w:val="005C093F"/>
    <w:rsid w:val="005E0670"/>
    <w:rsid w:val="005E1791"/>
    <w:rsid w:val="005E5306"/>
    <w:rsid w:val="005F582F"/>
    <w:rsid w:val="005F7F0B"/>
    <w:rsid w:val="006006EF"/>
    <w:rsid w:val="00603817"/>
    <w:rsid w:val="006141CB"/>
    <w:rsid w:val="00642B66"/>
    <w:rsid w:val="006509D1"/>
    <w:rsid w:val="0065117A"/>
    <w:rsid w:val="006538E3"/>
    <w:rsid w:val="0067782B"/>
    <w:rsid w:val="006846EB"/>
    <w:rsid w:val="00696769"/>
    <w:rsid w:val="00696B1B"/>
    <w:rsid w:val="006A7D39"/>
    <w:rsid w:val="006B1FB7"/>
    <w:rsid w:val="006B68F8"/>
    <w:rsid w:val="006C51D2"/>
    <w:rsid w:val="006C6CF1"/>
    <w:rsid w:val="006D0775"/>
    <w:rsid w:val="007109CA"/>
    <w:rsid w:val="00715E11"/>
    <w:rsid w:val="00715ED0"/>
    <w:rsid w:val="007161BE"/>
    <w:rsid w:val="0072190F"/>
    <w:rsid w:val="00727B48"/>
    <w:rsid w:val="00735AEC"/>
    <w:rsid w:val="0074379A"/>
    <w:rsid w:val="007866B7"/>
    <w:rsid w:val="00795F54"/>
    <w:rsid w:val="00797A20"/>
    <w:rsid w:val="007A3986"/>
    <w:rsid w:val="007A6D4E"/>
    <w:rsid w:val="007B52DF"/>
    <w:rsid w:val="007B586C"/>
    <w:rsid w:val="007C6FA2"/>
    <w:rsid w:val="007D1983"/>
    <w:rsid w:val="007D5C76"/>
    <w:rsid w:val="007E11B4"/>
    <w:rsid w:val="007E5A40"/>
    <w:rsid w:val="007F0DDE"/>
    <w:rsid w:val="00805F2B"/>
    <w:rsid w:val="00814EC5"/>
    <w:rsid w:val="0082396E"/>
    <w:rsid w:val="00826AF6"/>
    <w:rsid w:val="00847C0E"/>
    <w:rsid w:val="00855BF5"/>
    <w:rsid w:val="00856204"/>
    <w:rsid w:val="00861C34"/>
    <w:rsid w:val="008647D2"/>
    <w:rsid w:val="00871383"/>
    <w:rsid w:val="00873C8E"/>
    <w:rsid w:val="0087672F"/>
    <w:rsid w:val="00883F2D"/>
    <w:rsid w:val="0089052E"/>
    <w:rsid w:val="00896ADA"/>
    <w:rsid w:val="008B46AE"/>
    <w:rsid w:val="008B4BBE"/>
    <w:rsid w:val="008B7649"/>
    <w:rsid w:val="008C1143"/>
    <w:rsid w:val="008C2C5D"/>
    <w:rsid w:val="008C7C74"/>
    <w:rsid w:val="008E002A"/>
    <w:rsid w:val="008F786C"/>
    <w:rsid w:val="00910607"/>
    <w:rsid w:val="00931396"/>
    <w:rsid w:val="00935129"/>
    <w:rsid w:val="009376C7"/>
    <w:rsid w:val="009400C7"/>
    <w:rsid w:val="00943412"/>
    <w:rsid w:val="00961C05"/>
    <w:rsid w:val="00961E8B"/>
    <w:rsid w:val="009655F2"/>
    <w:rsid w:val="00971850"/>
    <w:rsid w:val="0097637F"/>
    <w:rsid w:val="0098345C"/>
    <w:rsid w:val="009931C7"/>
    <w:rsid w:val="009D1D35"/>
    <w:rsid w:val="009E10B9"/>
    <w:rsid w:val="009F1D46"/>
    <w:rsid w:val="009F4903"/>
    <w:rsid w:val="009F54AE"/>
    <w:rsid w:val="00A17A91"/>
    <w:rsid w:val="00A27C85"/>
    <w:rsid w:val="00A4102D"/>
    <w:rsid w:val="00A4285B"/>
    <w:rsid w:val="00A45AB9"/>
    <w:rsid w:val="00A53932"/>
    <w:rsid w:val="00A565E8"/>
    <w:rsid w:val="00A628C0"/>
    <w:rsid w:val="00A6401B"/>
    <w:rsid w:val="00A67280"/>
    <w:rsid w:val="00A7055B"/>
    <w:rsid w:val="00A722B9"/>
    <w:rsid w:val="00A74A86"/>
    <w:rsid w:val="00AB13B3"/>
    <w:rsid w:val="00AB5D78"/>
    <w:rsid w:val="00AB6187"/>
    <w:rsid w:val="00AB7ED9"/>
    <w:rsid w:val="00AC2172"/>
    <w:rsid w:val="00AC37C2"/>
    <w:rsid w:val="00AE1D0A"/>
    <w:rsid w:val="00AE272B"/>
    <w:rsid w:val="00AF23D0"/>
    <w:rsid w:val="00AF2524"/>
    <w:rsid w:val="00AF3961"/>
    <w:rsid w:val="00B46C78"/>
    <w:rsid w:val="00B473A1"/>
    <w:rsid w:val="00B57801"/>
    <w:rsid w:val="00B63B36"/>
    <w:rsid w:val="00B650F9"/>
    <w:rsid w:val="00B65709"/>
    <w:rsid w:val="00B73315"/>
    <w:rsid w:val="00BB2D4C"/>
    <w:rsid w:val="00BC66A8"/>
    <w:rsid w:val="00BE03F7"/>
    <w:rsid w:val="00BF187F"/>
    <w:rsid w:val="00C1200F"/>
    <w:rsid w:val="00C2056C"/>
    <w:rsid w:val="00C27C5B"/>
    <w:rsid w:val="00C3143B"/>
    <w:rsid w:val="00C33B98"/>
    <w:rsid w:val="00C33F01"/>
    <w:rsid w:val="00C41780"/>
    <w:rsid w:val="00C5297A"/>
    <w:rsid w:val="00C53BC6"/>
    <w:rsid w:val="00C61B05"/>
    <w:rsid w:val="00C64366"/>
    <w:rsid w:val="00C76B4F"/>
    <w:rsid w:val="00C90B9A"/>
    <w:rsid w:val="00CA2A95"/>
    <w:rsid w:val="00CA4391"/>
    <w:rsid w:val="00CB3B01"/>
    <w:rsid w:val="00CC34A8"/>
    <w:rsid w:val="00CF4E8A"/>
    <w:rsid w:val="00D001D6"/>
    <w:rsid w:val="00D0074B"/>
    <w:rsid w:val="00D01978"/>
    <w:rsid w:val="00D04999"/>
    <w:rsid w:val="00D13C9A"/>
    <w:rsid w:val="00D15A8B"/>
    <w:rsid w:val="00D214F5"/>
    <w:rsid w:val="00D2172C"/>
    <w:rsid w:val="00D2578A"/>
    <w:rsid w:val="00D335B7"/>
    <w:rsid w:val="00D474A1"/>
    <w:rsid w:val="00D50786"/>
    <w:rsid w:val="00D5741C"/>
    <w:rsid w:val="00D76627"/>
    <w:rsid w:val="00D80C90"/>
    <w:rsid w:val="00D81ACD"/>
    <w:rsid w:val="00D8272D"/>
    <w:rsid w:val="00D8295E"/>
    <w:rsid w:val="00D902DB"/>
    <w:rsid w:val="00DB7F90"/>
    <w:rsid w:val="00DD3641"/>
    <w:rsid w:val="00DD5BC3"/>
    <w:rsid w:val="00DE61DF"/>
    <w:rsid w:val="00DF00F2"/>
    <w:rsid w:val="00E14965"/>
    <w:rsid w:val="00E231CE"/>
    <w:rsid w:val="00E23784"/>
    <w:rsid w:val="00E2663F"/>
    <w:rsid w:val="00E3164B"/>
    <w:rsid w:val="00E4511C"/>
    <w:rsid w:val="00E45C51"/>
    <w:rsid w:val="00E46732"/>
    <w:rsid w:val="00E4729F"/>
    <w:rsid w:val="00E526D7"/>
    <w:rsid w:val="00E745CF"/>
    <w:rsid w:val="00E86382"/>
    <w:rsid w:val="00EA1F32"/>
    <w:rsid w:val="00EB3830"/>
    <w:rsid w:val="00EC0675"/>
    <w:rsid w:val="00EC4FC0"/>
    <w:rsid w:val="00EC6098"/>
    <w:rsid w:val="00ED29BB"/>
    <w:rsid w:val="00EE4033"/>
    <w:rsid w:val="00EE6825"/>
    <w:rsid w:val="00EF0564"/>
    <w:rsid w:val="00EF6136"/>
    <w:rsid w:val="00EF7196"/>
    <w:rsid w:val="00F02E24"/>
    <w:rsid w:val="00F07A6A"/>
    <w:rsid w:val="00F160E5"/>
    <w:rsid w:val="00F31AF4"/>
    <w:rsid w:val="00F3211D"/>
    <w:rsid w:val="00F323DC"/>
    <w:rsid w:val="00F35BB2"/>
    <w:rsid w:val="00F37454"/>
    <w:rsid w:val="00F47131"/>
    <w:rsid w:val="00F50FCC"/>
    <w:rsid w:val="00F6659E"/>
    <w:rsid w:val="00F679F7"/>
    <w:rsid w:val="00F73985"/>
    <w:rsid w:val="00F93AA2"/>
    <w:rsid w:val="00FB14A0"/>
    <w:rsid w:val="00FC0C75"/>
    <w:rsid w:val="00FC41CF"/>
    <w:rsid w:val="00FC445F"/>
    <w:rsid w:val="00FC4E57"/>
    <w:rsid w:val="00FC5CEC"/>
    <w:rsid w:val="00FE523E"/>
    <w:rsid w:val="00FE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172"/>
    <w:rPr>
      <w:sz w:val="24"/>
      <w:szCs w:val="24"/>
    </w:rPr>
  </w:style>
  <w:style w:type="paragraph" w:styleId="1">
    <w:name w:val="heading 1"/>
    <w:basedOn w:val="a"/>
    <w:next w:val="a"/>
    <w:qFormat/>
    <w:rsid w:val="00AC217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AC2172"/>
    <w:pPr>
      <w:widowControl w:val="0"/>
      <w:autoSpaceDE w:val="0"/>
      <w:autoSpaceDN w:val="0"/>
    </w:pPr>
  </w:style>
  <w:style w:type="paragraph" w:styleId="a3">
    <w:name w:val="Block Text"/>
    <w:basedOn w:val="a"/>
    <w:rsid w:val="00AC2172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AC2172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E45C5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5C51"/>
  </w:style>
  <w:style w:type="paragraph" w:styleId="aa">
    <w:name w:val="header"/>
    <w:basedOn w:val="a"/>
    <w:rsid w:val="003101AD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uiPriority w:val="99"/>
    <w:unhideWhenUsed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No Spacing"/>
    <w:uiPriority w:val="1"/>
    <w:qFormat/>
    <w:rsid w:val="006141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172"/>
    <w:rPr>
      <w:sz w:val="24"/>
      <w:szCs w:val="24"/>
    </w:rPr>
  </w:style>
  <w:style w:type="paragraph" w:styleId="1">
    <w:name w:val="heading 1"/>
    <w:basedOn w:val="a"/>
    <w:next w:val="a"/>
    <w:qFormat/>
    <w:rsid w:val="00AC217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AC2172"/>
    <w:pPr>
      <w:widowControl w:val="0"/>
      <w:autoSpaceDE w:val="0"/>
      <w:autoSpaceDN w:val="0"/>
    </w:pPr>
  </w:style>
  <w:style w:type="paragraph" w:styleId="a3">
    <w:name w:val="Block Text"/>
    <w:basedOn w:val="a"/>
    <w:rsid w:val="00AC2172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AC2172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E45C5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5C51"/>
  </w:style>
  <w:style w:type="paragraph" w:styleId="aa">
    <w:name w:val="header"/>
    <w:basedOn w:val="a"/>
    <w:rsid w:val="003101AD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uiPriority w:val="99"/>
    <w:unhideWhenUsed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No Spacing"/>
    <w:uiPriority w:val="1"/>
    <w:qFormat/>
    <w:rsid w:val="006141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1645-A057-4933-BC9E-C7B36C40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Юргинского райо</Company>
  <LinksUpToDate>false</LinksUpToDate>
  <CharactersWithSpaces>2924</CharactersWithSpaces>
  <SharedDoc>false</SharedDoc>
  <HLinks>
    <vt:vector size="6" baseType="variant">
      <vt:variant>
        <vt:i4>4456556</vt:i4>
      </vt:variant>
      <vt:variant>
        <vt:i4>0</vt:i4>
      </vt:variant>
      <vt:variant>
        <vt:i4>0</vt:i4>
      </vt:variant>
      <vt:variant>
        <vt:i4>5</vt:i4>
      </vt:variant>
      <vt:variant>
        <vt:lpwstr>mailto:adm@yurgregion.ru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О.Н.</dc:creator>
  <cp:lastModifiedBy>Каленская Елена Сергеевна</cp:lastModifiedBy>
  <cp:revision>9</cp:revision>
  <cp:lastPrinted>2023-08-28T02:33:00Z</cp:lastPrinted>
  <dcterms:created xsi:type="dcterms:W3CDTF">2024-09-18T02:29:00Z</dcterms:created>
  <dcterms:modified xsi:type="dcterms:W3CDTF">2025-09-17T04:09:00Z</dcterms:modified>
</cp:coreProperties>
</file>