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74C" w:rsidRDefault="00A8274C" w:rsidP="00A8274C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785FB620" wp14:editId="0ADAD513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74C" w:rsidRDefault="00A8274C" w:rsidP="00A8274C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A8274C" w:rsidRPr="00B72855" w:rsidRDefault="00A8274C" w:rsidP="00A8274C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A8274C" w:rsidRPr="00B72855" w:rsidRDefault="00A8274C" w:rsidP="00A8274C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A8274C" w:rsidRDefault="00A8274C" w:rsidP="00A8274C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A8274C" w:rsidRDefault="00A8274C" w:rsidP="00A8274C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A8274C" w:rsidRDefault="00A8274C" w:rsidP="00A8274C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A8274C" w:rsidRDefault="00A8274C" w:rsidP="00A8274C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A8274C" w:rsidRDefault="00A8274C" w:rsidP="00A8274C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A8274C" w:rsidRPr="00A8274C" w:rsidRDefault="00A8274C" w:rsidP="00A8274C">
      <w:pPr>
        <w:widowControl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8274C" w:rsidRPr="00A8274C" w:rsidTr="00A8274C">
        <w:trPr>
          <w:trHeight w:val="328"/>
          <w:jc w:val="center"/>
        </w:trPr>
        <w:tc>
          <w:tcPr>
            <w:tcW w:w="784" w:type="dxa"/>
            <w:hideMark/>
          </w:tcPr>
          <w:p w:rsidR="00A8274C" w:rsidRPr="00A8274C" w:rsidRDefault="00A8274C" w:rsidP="00A8274C">
            <w:pPr>
              <w:widowControl/>
              <w:ind w:right="-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74C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274C" w:rsidRPr="00A8274C" w:rsidRDefault="00C85EDE" w:rsidP="00A8274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1" w:type="dxa"/>
            <w:hideMark/>
          </w:tcPr>
          <w:p w:rsidR="00A8274C" w:rsidRPr="00A8274C" w:rsidRDefault="00A8274C" w:rsidP="00A8274C">
            <w:pPr>
              <w:widowControl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7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274C" w:rsidRPr="00A8274C" w:rsidRDefault="00C85EDE" w:rsidP="00A8274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A8274C" w:rsidRPr="00A8274C" w:rsidRDefault="00A8274C" w:rsidP="00A8274C">
            <w:pPr>
              <w:widowControl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74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274C" w:rsidRPr="00A8274C" w:rsidRDefault="00C85EDE" w:rsidP="00A8274C">
            <w:pPr>
              <w:widowControl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A8274C" w:rsidRPr="00A8274C" w:rsidRDefault="00A8274C" w:rsidP="00A8274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A8274C" w:rsidRPr="00A8274C" w:rsidRDefault="00A8274C" w:rsidP="00A8274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8274C" w:rsidRPr="00A8274C" w:rsidRDefault="00A8274C" w:rsidP="00A8274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7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274C" w:rsidRPr="00A8274C" w:rsidRDefault="00C85EDE" w:rsidP="00A8274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111-МНА</w:t>
            </w:r>
          </w:p>
        </w:tc>
      </w:tr>
    </w:tbl>
    <w:p w:rsidR="00A8274C" w:rsidRPr="00BD1F72" w:rsidRDefault="00A8274C" w:rsidP="00A8274C">
      <w:pPr>
        <w:ind w:firstLine="709"/>
        <w:jc w:val="center"/>
        <w:rPr>
          <w:rFonts w:ascii="Times New Roman" w:hAnsi="Times New Roman" w:cs="Times New Roman"/>
          <w:b/>
          <w:szCs w:val="26"/>
        </w:rPr>
      </w:pPr>
    </w:p>
    <w:p w:rsidR="00A8274C" w:rsidRPr="00BD1F72" w:rsidRDefault="00A8274C" w:rsidP="00A8274C">
      <w:pPr>
        <w:ind w:firstLine="709"/>
        <w:jc w:val="center"/>
        <w:rPr>
          <w:rFonts w:ascii="Times New Roman" w:hAnsi="Times New Roman" w:cs="Times New Roman"/>
          <w:b/>
          <w:szCs w:val="26"/>
        </w:rPr>
      </w:pPr>
    </w:p>
    <w:p w:rsidR="00F92D27" w:rsidRPr="00BD1F72" w:rsidRDefault="005514F1" w:rsidP="00A8274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auto"/>
          <w:spacing w:val="-3"/>
          <w:szCs w:val="26"/>
        </w:rPr>
      </w:pPr>
      <w:r w:rsidRPr="00BD1F72">
        <w:rPr>
          <w:rFonts w:ascii="Times New Roman" w:eastAsia="Times New Roman" w:hAnsi="Times New Roman" w:cs="Times New Roman"/>
          <w:b/>
          <w:color w:val="auto"/>
          <w:szCs w:val="26"/>
        </w:rPr>
        <w:t>Об</w:t>
      </w:r>
      <w:r w:rsidR="00F92D27" w:rsidRPr="00BD1F72">
        <w:rPr>
          <w:rFonts w:ascii="Times New Roman" w:eastAsia="Times New Roman" w:hAnsi="Times New Roman" w:cs="Times New Roman"/>
          <w:b/>
          <w:color w:val="auto"/>
          <w:spacing w:val="-3"/>
          <w:szCs w:val="26"/>
        </w:rPr>
        <w:t xml:space="preserve"> утверждении муниципальной программы</w:t>
      </w:r>
      <w:r w:rsidR="001D73BB" w:rsidRPr="00BD1F72">
        <w:rPr>
          <w:rFonts w:ascii="Times New Roman" w:eastAsia="Times New Roman" w:hAnsi="Times New Roman" w:cs="Times New Roman"/>
          <w:b/>
          <w:color w:val="auto"/>
          <w:spacing w:val="-3"/>
          <w:szCs w:val="26"/>
        </w:rPr>
        <w:t xml:space="preserve"> </w:t>
      </w:r>
      <w:r w:rsidR="00F92D27" w:rsidRPr="00BD1F72">
        <w:rPr>
          <w:rFonts w:ascii="Times New Roman" w:eastAsia="Times New Roman" w:hAnsi="Times New Roman" w:cs="Times New Roman"/>
          <w:b/>
          <w:color w:val="auto"/>
          <w:spacing w:val="-3"/>
          <w:szCs w:val="26"/>
        </w:rPr>
        <w:t xml:space="preserve">«Развитие административной системы </w:t>
      </w:r>
      <w:r w:rsidR="00B76E53" w:rsidRPr="00BD1F72">
        <w:rPr>
          <w:rFonts w:ascii="Times New Roman" w:eastAsia="Times New Roman" w:hAnsi="Times New Roman" w:cs="Times New Roman"/>
          <w:b/>
          <w:color w:val="auto"/>
          <w:spacing w:val="-3"/>
          <w:szCs w:val="26"/>
        </w:rPr>
        <w:t xml:space="preserve">органов </w:t>
      </w:r>
      <w:r w:rsidR="00F92D27" w:rsidRPr="00BD1F72">
        <w:rPr>
          <w:rFonts w:ascii="Times New Roman" w:eastAsia="Times New Roman" w:hAnsi="Times New Roman" w:cs="Times New Roman"/>
          <w:b/>
          <w:color w:val="auto"/>
          <w:spacing w:val="-3"/>
          <w:szCs w:val="26"/>
        </w:rPr>
        <w:t>местного самоуправления</w:t>
      </w:r>
      <w:r w:rsidR="001D73BB" w:rsidRPr="00BD1F72">
        <w:rPr>
          <w:rFonts w:ascii="Times New Roman" w:eastAsia="Times New Roman" w:hAnsi="Times New Roman" w:cs="Times New Roman"/>
          <w:b/>
          <w:color w:val="auto"/>
          <w:spacing w:val="-3"/>
          <w:szCs w:val="26"/>
        </w:rPr>
        <w:t xml:space="preserve"> </w:t>
      </w:r>
      <w:r w:rsidR="00F92D27" w:rsidRPr="00BD1F72">
        <w:rPr>
          <w:rFonts w:ascii="Times New Roman" w:eastAsia="Times New Roman" w:hAnsi="Times New Roman" w:cs="Times New Roman"/>
          <w:b/>
          <w:color w:val="auto"/>
          <w:spacing w:val="-3"/>
          <w:szCs w:val="26"/>
        </w:rPr>
        <w:t xml:space="preserve">в Юргинском муниципальном </w:t>
      </w:r>
      <w:r w:rsidR="009852A1" w:rsidRPr="00BD1F72">
        <w:rPr>
          <w:rFonts w:ascii="Times New Roman" w:eastAsia="Times New Roman" w:hAnsi="Times New Roman" w:cs="Times New Roman"/>
          <w:b/>
          <w:color w:val="auto"/>
          <w:spacing w:val="-3"/>
          <w:szCs w:val="26"/>
        </w:rPr>
        <w:t>округе</w:t>
      </w:r>
      <w:r w:rsidR="00B066DD" w:rsidRPr="00BD1F72">
        <w:rPr>
          <w:rFonts w:ascii="Times New Roman" w:eastAsia="Times New Roman" w:hAnsi="Times New Roman" w:cs="Times New Roman"/>
          <w:b/>
          <w:color w:val="auto"/>
          <w:spacing w:val="-3"/>
          <w:szCs w:val="26"/>
        </w:rPr>
        <w:t xml:space="preserve"> </w:t>
      </w:r>
      <w:r w:rsidR="00F92D27" w:rsidRPr="00BD1F72">
        <w:rPr>
          <w:rFonts w:ascii="Times New Roman" w:eastAsia="Times New Roman" w:hAnsi="Times New Roman" w:cs="Times New Roman"/>
          <w:b/>
          <w:color w:val="auto"/>
          <w:spacing w:val="-3"/>
          <w:szCs w:val="26"/>
        </w:rPr>
        <w:t>на 20</w:t>
      </w:r>
      <w:r w:rsidR="00CD378D" w:rsidRPr="00BD1F72">
        <w:rPr>
          <w:rFonts w:ascii="Times New Roman" w:eastAsia="Times New Roman" w:hAnsi="Times New Roman" w:cs="Times New Roman"/>
          <w:b/>
          <w:color w:val="auto"/>
          <w:spacing w:val="-3"/>
          <w:szCs w:val="26"/>
        </w:rPr>
        <w:t>2</w:t>
      </w:r>
      <w:r w:rsidR="00221764" w:rsidRPr="00BD1F72">
        <w:rPr>
          <w:rFonts w:ascii="Times New Roman" w:eastAsia="Times New Roman" w:hAnsi="Times New Roman" w:cs="Times New Roman"/>
          <w:b/>
          <w:color w:val="auto"/>
          <w:spacing w:val="-3"/>
          <w:szCs w:val="26"/>
        </w:rPr>
        <w:t>6</w:t>
      </w:r>
      <w:r w:rsidR="00F92D27" w:rsidRPr="00BD1F72">
        <w:rPr>
          <w:rFonts w:ascii="Times New Roman" w:eastAsia="Times New Roman" w:hAnsi="Times New Roman" w:cs="Times New Roman"/>
          <w:b/>
          <w:color w:val="auto"/>
          <w:spacing w:val="-3"/>
          <w:szCs w:val="26"/>
        </w:rPr>
        <w:t xml:space="preserve"> год и </w:t>
      </w:r>
      <w:r w:rsidR="003E0826" w:rsidRPr="00BD1F72">
        <w:rPr>
          <w:rFonts w:ascii="Times New Roman" w:eastAsia="Times New Roman" w:hAnsi="Times New Roman" w:cs="Times New Roman"/>
          <w:b/>
          <w:color w:val="auto"/>
          <w:spacing w:val="-3"/>
          <w:szCs w:val="26"/>
        </w:rPr>
        <w:t xml:space="preserve">на </w:t>
      </w:r>
      <w:r w:rsidR="00F92D27" w:rsidRPr="00BD1F72">
        <w:rPr>
          <w:rFonts w:ascii="Times New Roman" w:eastAsia="Times New Roman" w:hAnsi="Times New Roman" w:cs="Times New Roman"/>
          <w:b/>
          <w:color w:val="auto"/>
          <w:spacing w:val="-3"/>
          <w:szCs w:val="26"/>
        </w:rPr>
        <w:t>плановый период</w:t>
      </w:r>
      <w:r w:rsidR="001D73BB" w:rsidRPr="00BD1F72">
        <w:rPr>
          <w:rFonts w:ascii="Times New Roman" w:eastAsia="Times New Roman" w:hAnsi="Times New Roman" w:cs="Times New Roman"/>
          <w:b/>
          <w:color w:val="auto"/>
          <w:spacing w:val="-3"/>
          <w:szCs w:val="26"/>
        </w:rPr>
        <w:t xml:space="preserve"> </w:t>
      </w:r>
      <w:r w:rsidR="00F92D27" w:rsidRPr="00BD1F72">
        <w:rPr>
          <w:rFonts w:ascii="Times New Roman" w:eastAsia="Times New Roman" w:hAnsi="Times New Roman" w:cs="Times New Roman"/>
          <w:b/>
          <w:color w:val="auto"/>
          <w:spacing w:val="-3"/>
          <w:szCs w:val="26"/>
        </w:rPr>
        <w:t>20</w:t>
      </w:r>
      <w:r w:rsidR="00CD378D" w:rsidRPr="00BD1F72">
        <w:rPr>
          <w:rFonts w:ascii="Times New Roman" w:eastAsia="Times New Roman" w:hAnsi="Times New Roman" w:cs="Times New Roman"/>
          <w:b/>
          <w:color w:val="auto"/>
          <w:spacing w:val="-3"/>
          <w:szCs w:val="26"/>
        </w:rPr>
        <w:t>2</w:t>
      </w:r>
      <w:r w:rsidR="00221764" w:rsidRPr="00BD1F72">
        <w:rPr>
          <w:rFonts w:ascii="Times New Roman" w:eastAsia="Times New Roman" w:hAnsi="Times New Roman" w:cs="Times New Roman"/>
          <w:b/>
          <w:color w:val="auto"/>
          <w:spacing w:val="-3"/>
          <w:szCs w:val="26"/>
        </w:rPr>
        <w:t>7</w:t>
      </w:r>
      <w:r w:rsidR="00DD3B32" w:rsidRPr="00BD1F72">
        <w:rPr>
          <w:rFonts w:ascii="Times New Roman" w:eastAsia="Times New Roman" w:hAnsi="Times New Roman" w:cs="Times New Roman"/>
          <w:b/>
          <w:color w:val="auto"/>
          <w:spacing w:val="-3"/>
          <w:szCs w:val="26"/>
        </w:rPr>
        <w:t xml:space="preserve"> </w:t>
      </w:r>
      <w:r w:rsidR="00C0555B" w:rsidRPr="00BD1F72">
        <w:rPr>
          <w:rFonts w:ascii="Times New Roman" w:eastAsia="Times New Roman" w:hAnsi="Times New Roman" w:cs="Times New Roman"/>
          <w:b/>
          <w:color w:val="auto"/>
          <w:spacing w:val="-3"/>
          <w:szCs w:val="26"/>
        </w:rPr>
        <w:t xml:space="preserve">и </w:t>
      </w:r>
      <w:r w:rsidR="00F92D27" w:rsidRPr="00BD1F72">
        <w:rPr>
          <w:rFonts w:ascii="Times New Roman" w:eastAsia="Times New Roman" w:hAnsi="Times New Roman" w:cs="Times New Roman"/>
          <w:b/>
          <w:color w:val="auto"/>
          <w:spacing w:val="-3"/>
          <w:szCs w:val="26"/>
        </w:rPr>
        <w:t>202</w:t>
      </w:r>
      <w:r w:rsidR="00221764" w:rsidRPr="00BD1F72">
        <w:rPr>
          <w:rFonts w:ascii="Times New Roman" w:eastAsia="Times New Roman" w:hAnsi="Times New Roman" w:cs="Times New Roman"/>
          <w:b/>
          <w:color w:val="auto"/>
          <w:spacing w:val="-3"/>
          <w:szCs w:val="26"/>
        </w:rPr>
        <w:t>8</w:t>
      </w:r>
      <w:r w:rsidR="00F92D27" w:rsidRPr="00BD1F72">
        <w:rPr>
          <w:rFonts w:ascii="Times New Roman" w:eastAsia="Times New Roman" w:hAnsi="Times New Roman" w:cs="Times New Roman"/>
          <w:b/>
          <w:color w:val="auto"/>
          <w:spacing w:val="-3"/>
          <w:szCs w:val="26"/>
        </w:rPr>
        <w:t xml:space="preserve"> год</w:t>
      </w:r>
      <w:r w:rsidR="00105357" w:rsidRPr="00BD1F72">
        <w:rPr>
          <w:rFonts w:ascii="Times New Roman" w:eastAsia="Times New Roman" w:hAnsi="Times New Roman" w:cs="Times New Roman"/>
          <w:b/>
          <w:color w:val="auto"/>
          <w:spacing w:val="-3"/>
          <w:szCs w:val="26"/>
        </w:rPr>
        <w:t>ов</w:t>
      </w:r>
      <w:r w:rsidR="008D5B18" w:rsidRPr="00BD1F72">
        <w:rPr>
          <w:rFonts w:ascii="Times New Roman" w:eastAsia="Times New Roman" w:hAnsi="Times New Roman" w:cs="Times New Roman"/>
          <w:b/>
          <w:color w:val="auto"/>
          <w:spacing w:val="-3"/>
          <w:szCs w:val="26"/>
        </w:rPr>
        <w:t>»</w:t>
      </w:r>
    </w:p>
    <w:p w:rsidR="00F92D27" w:rsidRPr="00BD1F72" w:rsidRDefault="00F92D27" w:rsidP="00A8274C">
      <w:pPr>
        <w:widowControl/>
        <w:ind w:firstLine="709"/>
        <w:jc w:val="center"/>
        <w:rPr>
          <w:rFonts w:ascii="Times New Roman" w:eastAsia="Calibri" w:hAnsi="Times New Roman" w:cs="Times New Roman"/>
          <w:b/>
          <w:color w:val="auto"/>
          <w:szCs w:val="26"/>
          <w:lang w:eastAsia="en-US"/>
        </w:rPr>
      </w:pPr>
    </w:p>
    <w:p w:rsidR="00C800D5" w:rsidRPr="00BD1F72" w:rsidRDefault="00C800D5" w:rsidP="00A827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Cs w:val="26"/>
        </w:rPr>
      </w:pPr>
      <w:proofErr w:type="gramStart"/>
      <w:r w:rsidRPr="00BD1F72">
        <w:rPr>
          <w:rFonts w:ascii="Times New Roman" w:eastAsia="Times New Roman" w:hAnsi="Times New Roman" w:cs="Times New Roman"/>
          <w:color w:val="auto"/>
          <w:szCs w:val="26"/>
        </w:rPr>
        <w:t xml:space="preserve">В целях обеспечения деятельности органов местного самоуправления Юргинского муниципального </w:t>
      </w:r>
      <w:r w:rsidR="00BD6ABD" w:rsidRPr="00BD1F72">
        <w:rPr>
          <w:rFonts w:ascii="Times New Roman" w:eastAsia="Times New Roman" w:hAnsi="Times New Roman" w:cs="Times New Roman"/>
          <w:color w:val="auto"/>
          <w:szCs w:val="26"/>
        </w:rPr>
        <w:t>округа</w:t>
      </w:r>
      <w:r w:rsidRPr="00BD1F72">
        <w:rPr>
          <w:rFonts w:ascii="Times New Roman" w:eastAsia="Times New Roman" w:hAnsi="Times New Roman" w:cs="Times New Roman"/>
          <w:color w:val="auto"/>
          <w:szCs w:val="26"/>
        </w:rPr>
        <w:t>, в соответствии со статьей 179 Бюджетног</w:t>
      </w:r>
      <w:r w:rsidR="001D73BB" w:rsidRPr="00BD1F72">
        <w:rPr>
          <w:rFonts w:ascii="Times New Roman" w:eastAsia="Times New Roman" w:hAnsi="Times New Roman" w:cs="Times New Roman"/>
          <w:color w:val="auto"/>
          <w:szCs w:val="26"/>
        </w:rPr>
        <w:t>о кодекса Российской Федерации</w:t>
      </w:r>
      <w:r w:rsidRPr="00BD1F72">
        <w:rPr>
          <w:rFonts w:ascii="Times New Roman" w:eastAsia="Times New Roman" w:hAnsi="Times New Roman" w:cs="Times New Roman"/>
          <w:color w:val="auto"/>
          <w:szCs w:val="26"/>
        </w:rPr>
        <w:t xml:space="preserve">, </w:t>
      </w:r>
      <w:r w:rsidRPr="00BD1F72">
        <w:rPr>
          <w:rFonts w:ascii="Times New Roman" w:eastAsia="Calibri" w:hAnsi="Times New Roman" w:cs="Times New Roman"/>
          <w:color w:val="auto"/>
          <w:szCs w:val="26"/>
          <w:lang w:eastAsia="en-US"/>
        </w:rPr>
        <w:t>Федеральным Законом от 28.06.2014</w:t>
      </w:r>
      <w:r w:rsidR="001D73BB" w:rsidRPr="00BD1F72">
        <w:rPr>
          <w:rFonts w:ascii="Times New Roman" w:eastAsia="Calibri" w:hAnsi="Times New Roman" w:cs="Times New Roman"/>
          <w:color w:val="auto"/>
          <w:szCs w:val="26"/>
          <w:lang w:eastAsia="en-US"/>
        </w:rPr>
        <w:t xml:space="preserve"> </w:t>
      </w:r>
      <w:r w:rsidR="00175C12" w:rsidRPr="00BD1F72">
        <w:rPr>
          <w:rFonts w:ascii="Times New Roman" w:eastAsia="Calibri" w:hAnsi="Times New Roman" w:cs="Times New Roman"/>
          <w:color w:val="auto"/>
          <w:szCs w:val="26"/>
          <w:lang w:eastAsia="en-US"/>
        </w:rPr>
        <w:t>№</w:t>
      </w:r>
      <w:r w:rsidRPr="00BD1F72">
        <w:rPr>
          <w:rFonts w:ascii="Times New Roman" w:eastAsia="Calibri" w:hAnsi="Times New Roman" w:cs="Times New Roman"/>
          <w:color w:val="auto"/>
          <w:szCs w:val="26"/>
          <w:lang w:eastAsia="en-US"/>
        </w:rPr>
        <w:t>172-ФЗ «</w:t>
      </w:r>
      <w:r w:rsidRPr="00BD1F72">
        <w:rPr>
          <w:rFonts w:ascii="Times New Roman" w:eastAsia="Times New Roman" w:hAnsi="Times New Roman" w:cs="Times New Roman"/>
          <w:color w:val="auto"/>
          <w:szCs w:val="26"/>
        </w:rPr>
        <w:t>О стратегическом планировании в Российской Федерации</w:t>
      </w:r>
      <w:r w:rsidRPr="00BD1F72">
        <w:rPr>
          <w:rFonts w:ascii="Times New Roman" w:eastAsia="Calibri" w:hAnsi="Times New Roman" w:cs="Times New Roman"/>
          <w:color w:val="auto"/>
          <w:szCs w:val="26"/>
          <w:lang w:eastAsia="en-US"/>
        </w:rPr>
        <w:t>»,</w:t>
      </w:r>
      <w:r w:rsidR="007D6379" w:rsidRPr="00BD1F72">
        <w:rPr>
          <w:rFonts w:ascii="Times New Roman" w:eastAsia="Calibri" w:hAnsi="Times New Roman" w:cs="Times New Roman"/>
          <w:color w:val="auto"/>
          <w:szCs w:val="26"/>
          <w:lang w:eastAsia="en-US"/>
        </w:rPr>
        <w:t xml:space="preserve"> </w:t>
      </w:r>
      <w:r w:rsidRPr="00BD1F72">
        <w:rPr>
          <w:rFonts w:ascii="Times New Roman" w:eastAsia="Calibri" w:hAnsi="Times New Roman" w:cs="Times New Roman"/>
          <w:color w:val="auto"/>
          <w:szCs w:val="26"/>
          <w:lang w:eastAsia="en-US"/>
        </w:rPr>
        <w:t>постановлени</w:t>
      </w:r>
      <w:r w:rsidR="009358C1" w:rsidRPr="00BD1F72">
        <w:rPr>
          <w:rFonts w:ascii="Times New Roman" w:eastAsia="Calibri" w:hAnsi="Times New Roman" w:cs="Times New Roman"/>
          <w:color w:val="auto"/>
          <w:szCs w:val="26"/>
          <w:lang w:eastAsia="en-US"/>
        </w:rPr>
        <w:t>ем</w:t>
      </w:r>
      <w:r w:rsidRPr="00BD1F72">
        <w:rPr>
          <w:rFonts w:ascii="Times New Roman" w:eastAsia="Calibri" w:hAnsi="Times New Roman" w:cs="Times New Roman"/>
          <w:color w:val="auto"/>
          <w:szCs w:val="26"/>
          <w:lang w:eastAsia="en-US"/>
        </w:rPr>
        <w:t xml:space="preserve"> администрации Юргинского муниципального </w:t>
      </w:r>
      <w:r w:rsidR="006B58D2" w:rsidRPr="00BD1F72">
        <w:rPr>
          <w:rFonts w:ascii="Times New Roman" w:eastAsia="Calibri" w:hAnsi="Times New Roman" w:cs="Times New Roman"/>
          <w:color w:val="auto"/>
          <w:szCs w:val="26"/>
          <w:lang w:eastAsia="en-US"/>
        </w:rPr>
        <w:t>округа</w:t>
      </w:r>
      <w:r w:rsidRPr="00BD1F72">
        <w:rPr>
          <w:rFonts w:ascii="Times New Roman" w:eastAsia="Calibri" w:hAnsi="Times New Roman" w:cs="Times New Roman"/>
          <w:color w:val="auto"/>
          <w:szCs w:val="26"/>
          <w:lang w:eastAsia="en-US"/>
        </w:rPr>
        <w:t xml:space="preserve"> от 2</w:t>
      </w:r>
      <w:r w:rsidR="00BC4569" w:rsidRPr="00BD1F72">
        <w:rPr>
          <w:rFonts w:ascii="Times New Roman" w:eastAsia="Calibri" w:hAnsi="Times New Roman" w:cs="Times New Roman"/>
          <w:color w:val="auto"/>
          <w:szCs w:val="26"/>
          <w:lang w:eastAsia="en-US"/>
        </w:rPr>
        <w:t>0</w:t>
      </w:r>
      <w:r w:rsidRPr="00BD1F72">
        <w:rPr>
          <w:rFonts w:ascii="Times New Roman" w:eastAsia="Calibri" w:hAnsi="Times New Roman" w:cs="Times New Roman"/>
          <w:color w:val="auto"/>
          <w:szCs w:val="26"/>
          <w:lang w:eastAsia="en-US"/>
        </w:rPr>
        <w:t>.0</w:t>
      </w:r>
      <w:r w:rsidR="00BC4569" w:rsidRPr="00BD1F72">
        <w:rPr>
          <w:rFonts w:ascii="Times New Roman" w:eastAsia="Calibri" w:hAnsi="Times New Roman" w:cs="Times New Roman"/>
          <w:color w:val="auto"/>
          <w:szCs w:val="26"/>
          <w:lang w:eastAsia="en-US"/>
        </w:rPr>
        <w:t>5</w:t>
      </w:r>
      <w:r w:rsidRPr="00BD1F72">
        <w:rPr>
          <w:rFonts w:ascii="Times New Roman" w:eastAsia="Calibri" w:hAnsi="Times New Roman" w:cs="Times New Roman"/>
          <w:color w:val="auto"/>
          <w:szCs w:val="26"/>
          <w:lang w:eastAsia="en-US"/>
        </w:rPr>
        <w:t>.20</w:t>
      </w:r>
      <w:r w:rsidR="006B58D2" w:rsidRPr="00BD1F72">
        <w:rPr>
          <w:rFonts w:ascii="Times New Roman" w:eastAsia="Calibri" w:hAnsi="Times New Roman" w:cs="Times New Roman"/>
          <w:color w:val="auto"/>
          <w:szCs w:val="26"/>
          <w:lang w:eastAsia="en-US"/>
        </w:rPr>
        <w:t>2</w:t>
      </w:r>
      <w:r w:rsidR="00BC4569" w:rsidRPr="00BD1F72">
        <w:rPr>
          <w:rFonts w:ascii="Times New Roman" w:eastAsia="Calibri" w:hAnsi="Times New Roman" w:cs="Times New Roman"/>
          <w:color w:val="auto"/>
          <w:szCs w:val="26"/>
          <w:lang w:eastAsia="en-US"/>
        </w:rPr>
        <w:t>5</w:t>
      </w:r>
      <w:r w:rsidR="00175C12" w:rsidRPr="00BD1F72">
        <w:rPr>
          <w:rFonts w:ascii="Times New Roman" w:eastAsia="Calibri" w:hAnsi="Times New Roman" w:cs="Times New Roman"/>
          <w:color w:val="auto"/>
          <w:szCs w:val="26"/>
          <w:lang w:eastAsia="en-US"/>
        </w:rPr>
        <w:t xml:space="preserve"> №</w:t>
      </w:r>
      <w:r w:rsidR="00BC4569" w:rsidRPr="00BD1F72">
        <w:rPr>
          <w:rFonts w:ascii="Times New Roman" w:eastAsia="Calibri" w:hAnsi="Times New Roman" w:cs="Times New Roman"/>
          <w:color w:val="auto"/>
          <w:szCs w:val="26"/>
          <w:lang w:eastAsia="en-US"/>
        </w:rPr>
        <w:t>65</w:t>
      </w:r>
      <w:r w:rsidRPr="00BD1F72">
        <w:rPr>
          <w:rFonts w:ascii="Times New Roman" w:eastAsia="Calibri" w:hAnsi="Times New Roman" w:cs="Times New Roman"/>
          <w:color w:val="auto"/>
          <w:szCs w:val="26"/>
          <w:lang w:eastAsia="en-US"/>
        </w:rPr>
        <w:t>-МНА «</w:t>
      </w:r>
      <w:r w:rsidR="00BC4569" w:rsidRPr="00BD1F72">
        <w:rPr>
          <w:rFonts w:ascii="Times New Roman" w:hAnsi="Times New Roman" w:cs="Times New Roman"/>
          <w:color w:val="auto"/>
          <w:szCs w:val="26"/>
        </w:rPr>
        <w:t>Об утверждении Положения о порядке разработки</w:t>
      </w:r>
      <w:r w:rsidR="00BD1F72">
        <w:rPr>
          <w:rFonts w:ascii="Times New Roman" w:hAnsi="Times New Roman" w:cs="Times New Roman"/>
          <w:color w:val="auto"/>
          <w:szCs w:val="26"/>
        </w:rPr>
        <w:t xml:space="preserve">                        </w:t>
      </w:r>
      <w:r w:rsidR="00BC4569" w:rsidRPr="00BD1F72">
        <w:rPr>
          <w:rFonts w:ascii="Times New Roman" w:hAnsi="Times New Roman" w:cs="Times New Roman"/>
          <w:color w:val="auto"/>
          <w:szCs w:val="26"/>
        </w:rPr>
        <w:t xml:space="preserve"> и реализации муниципальных программ Юргинского муниципального округа, </w:t>
      </w:r>
      <w:r w:rsidR="00BC4569" w:rsidRPr="00BD1F72">
        <w:rPr>
          <w:rFonts w:ascii="Times New Roman" w:eastAsia="Calibri" w:hAnsi="Times New Roman" w:cs="Times New Roman"/>
          <w:color w:val="auto"/>
          <w:szCs w:val="26"/>
          <w:lang w:eastAsia="en-US"/>
        </w:rPr>
        <w:t xml:space="preserve">внесении изменений в </w:t>
      </w:r>
      <w:r w:rsidR="00BC4569" w:rsidRPr="00BD1F72">
        <w:rPr>
          <w:rFonts w:ascii="Times New Roman" w:hAnsi="Times New Roman" w:cs="Times New Roman"/>
          <w:color w:val="auto"/>
          <w:szCs w:val="26"/>
        </w:rPr>
        <w:t xml:space="preserve">постановление администрации Юргинского муниципального округа </w:t>
      </w:r>
      <w:r w:rsidR="00BD1F72">
        <w:rPr>
          <w:rFonts w:ascii="Times New Roman" w:hAnsi="Times New Roman" w:cs="Times New Roman"/>
          <w:color w:val="auto"/>
          <w:szCs w:val="26"/>
        </w:rPr>
        <w:t xml:space="preserve">                           </w:t>
      </w:r>
      <w:r w:rsidR="00BC4569" w:rsidRPr="00BD1F72">
        <w:rPr>
          <w:rFonts w:ascii="Times New Roman" w:hAnsi="Times New Roman" w:cs="Times New Roman"/>
          <w:color w:val="auto"/>
          <w:szCs w:val="26"/>
        </w:rPr>
        <w:t>от</w:t>
      </w:r>
      <w:proofErr w:type="gramEnd"/>
      <w:r w:rsidR="00BC4569" w:rsidRPr="00BD1F72">
        <w:rPr>
          <w:rFonts w:ascii="Times New Roman" w:hAnsi="Times New Roman" w:cs="Times New Roman"/>
          <w:color w:val="auto"/>
          <w:szCs w:val="26"/>
        </w:rPr>
        <w:t xml:space="preserve"> 22.07.2020 №22-МНА «Об утверждении Положения о муниципальных программах Юргинского муниципального округа» </w:t>
      </w:r>
      <w:r w:rsidR="00BC4569" w:rsidRPr="00BD1F72">
        <w:rPr>
          <w:rFonts w:ascii="Times New Roman" w:eastAsia="Calibri" w:hAnsi="Times New Roman" w:cs="Times New Roman"/>
          <w:color w:val="auto"/>
          <w:szCs w:val="26"/>
          <w:lang w:eastAsia="en-US"/>
        </w:rPr>
        <w:t xml:space="preserve">и признании </w:t>
      </w:r>
      <w:proofErr w:type="gramStart"/>
      <w:r w:rsidR="00BC4569" w:rsidRPr="00BD1F72">
        <w:rPr>
          <w:rFonts w:ascii="Times New Roman" w:eastAsia="Calibri" w:hAnsi="Times New Roman" w:cs="Times New Roman"/>
          <w:color w:val="auto"/>
          <w:szCs w:val="26"/>
          <w:lang w:eastAsia="en-US"/>
        </w:rPr>
        <w:t>утратившими</w:t>
      </w:r>
      <w:proofErr w:type="gramEnd"/>
      <w:r w:rsidR="00BC4569" w:rsidRPr="00BD1F72">
        <w:rPr>
          <w:rFonts w:ascii="Times New Roman" w:eastAsia="Calibri" w:hAnsi="Times New Roman" w:cs="Times New Roman"/>
          <w:color w:val="auto"/>
          <w:szCs w:val="26"/>
          <w:lang w:eastAsia="en-US"/>
        </w:rPr>
        <w:t xml:space="preserve"> силу некоторых постановлений </w:t>
      </w:r>
      <w:r w:rsidR="00BC4569" w:rsidRPr="00BD1F72">
        <w:rPr>
          <w:rFonts w:ascii="Times New Roman" w:hAnsi="Times New Roman" w:cs="Times New Roman"/>
          <w:color w:val="auto"/>
          <w:szCs w:val="26"/>
        </w:rPr>
        <w:t>администрации Юргинского муниципального округа</w:t>
      </w:r>
      <w:r w:rsidR="009B4929" w:rsidRPr="00BD1F72">
        <w:rPr>
          <w:rFonts w:ascii="Times New Roman" w:hAnsi="Times New Roman" w:cs="Times New Roman"/>
          <w:color w:val="auto"/>
          <w:szCs w:val="26"/>
        </w:rPr>
        <w:t>»</w:t>
      </w:r>
      <w:r w:rsidR="00BC4569" w:rsidRPr="00BD1F72">
        <w:rPr>
          <w:rFonts w:ascii="Times New Roman" w:hAnsi="Times New Roman" w:cs="Times New Roman"/>
          <w:color w:val="auto"/>
          <w:szCs w:val="26"/>
        </w:rPr>
        <w:t>,</w:t>
      </w:r>
      <w:r w:rsidR="006B3C30" w:rsidRPr="00BD1F72">
        <w:rPr>
          <w:rFonts w:ascii="Times New Roman" w:eastAsia="Calibri" w:hAnsi="Times New Roman" w:cs="Times New Roman"/>
          <w:color w:val="auto"/>
          <w:szCs w:val="26"/>
          <w:lang w:eastAsia="en-US"/>
        </w:rPr>
        <w:t xml:space="preserve"> </w:t>
      </w:r>
      <w:r w:rsidR="006B3C30" w:rsidRPr="00BD1F72">
        <w:rPr>
          <w:rFonts w:ascii="Times New Roman" w:eastAsia="Times New Roman" w:hAnsi="Times New Roman" w:cs="Times New Roman"/>
          <w:color w:val="auto"/>
          <w:szCs w:val="26"/>
        </w:rPr>
        <w:t xml:space="preserve">Уставом Юргинского муниципального </w:t>
      </w:r>
      <w:r w:rsidR="006B58D2" w:rsidRPr="00BD1F72">
        <w:rPr>
          <w:rFonts w:ascii="Times New Roman" w:eastAsia="Times New Roman" w:hAnsi="Times New Roman" w:cs="Times New Roman"/>
          <w:color w:val="auto"/>
          <w:szCs w:val="26"/>
        </w:rPr>
        <w:t>округа</w:t>
      </w:r>
      <w:r w:rsidR="005C06A8" w:rsidRPr="00BD1F72">
        <w:rPr>
          <w:rFonts w:ascii="Times New Roman" w:hAnsi="Times New Roman" w:cs="Times New Roman"/>
          <w:color w:val="auto"/>
          <w:szCs w:val="26"/>
        </w:rPr>
        <w:t>:</w:t>
      </w:r>
    </w:p>
    <w:p w:rsidR="003A23D9" w:rsidRPr="00BD1F72" w:rsidRDefault="0040118A" w:rsidP="00A8274C">
      <w:pPr>
        <w:widowControl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Cs w:val="26"/>
        </w:rPr>
      </w:pPr>
      <w:r w:rsidRPr="00BD1F72">
        <w:rPr>
          <w:rFonts w:ascii="Times New Roman" w:eastAsia="Times New Roman" w:hAnsi="Times New Roman" w:cs="Times New Roman"/>
          <w:color w:val="auto"/>
          <w:szCs w:val="26"/>
        </w:rPr>
        <w:t>1.</w:t>
      </w:r>
      <w:r w:rsidR="00175C12" w:rsidRPr="00BD1F72">
        <w:rPr>
          <w:rFonts w:ascii="Times New Roman" w:eastAsia="Times New Roman" w:hAnsi="Times New Roman" w:cs="Times New Roman"/>
          <w:color w:val="auto"/>
          <w:szCs w:val="26"/>
        </w:rPr>
        <w:t xml:space="preserve"> </w:t>
      </w:r>
      <w:r w:rsidR="00CD378D" w:rsidRPr="00BD1F72">
        <w:rPr>
          <w:rFonts w:ascii="Times New Roman" w:eastAsia="Times New Roman" w:hAnsi="Times New Roman" w:cs="Times New Roman"/>
          <w:color w:val="auto"/>
          <w:szCs w:val="26"/>
        </w:rPr>
        <w:t>Утвердить м</w:t>
      </w:r>
      <w:r w:rsidR="00404DB4" w:rsidRPr="00BD1F72">
        <w:rPr>
          <w:rFonts w:ascii="Times New Roman" w:eastAsia="Times New Roman" w:hAnsi="Times New Roman" w:cs="Times New Roman"/>
          <w:color w:val="auto"/>
          <w:szCs w:val="26"/>
        </w:rPr>
        <w:t xml:space="preserve">униципальную программу </w:t>
      </w:r>
      <w:r w:rsidR="003F0E0E" w:rsidRPr="00BD1F72">
        <w:rPr>
          <w:rFonts w:ascii="Times New Roman" w:hAnsi="Times New Roman" w:cs="Times New Roman"/>
          <w:color w:val="auto"/>
          <w:spacing w:val="-3"/>
          <w:szCs w:val="26"/>
        </w:rPr>
        <w:t xml:space="preserve">«Развитие </w:t>
      </w:r>
      <w:r w:rsidR="003F0E0E" w:rsidRPr="00BD1F72">
        <w:rPr>
          <w:rFonts w:ascii="Times New Roman" w:hAnsi="Times New Roman" w:cs="Times New Roman"/>
          <w:color w:val="auto"/>
          <w:szCs w:val="26"/>
        </w:rPr>
        <w:t xml:space="preserve">административной системы </w:t>
      </w:r>
      <w:r w:rsidR="00B76E53" w:rsidRPr="00BD1F72">
        <w:rPr>
          <w:rFonts w:ascii="Times New Roman" w:hAnsi="Times New Roman" w:cs="Times New Roman"/>
          <w:color w:val="auto"/>
          <w:szCs w:val="26"/>
        </w:rPr>
        <w:t xml:space="preserve">органов </w:t>
      </w:r>
      <w:r w:rsidR="003F0E0E" w:rsidRPr="00BD1F72">
        <w:rPr>
          <w:rFonts w:ascii="Times New Roman" w:hAnsi="Times New Roman" w:cs="Times New Roman"/>
          <w:color w:val="auto"/>
          <w:szCs w:val="26"/>
        </w:rPr>
        <w:t>местного самоуправления</w:t>
      </w:r>
      <w:r w:rsidR="003F0E0E" w:rsidRPr="00BD1F72">
        <w:rPr>
          <w:rFonts w:ascii="Times New Roman" w:hAnsi="Times New Roman" w:cs="Times New Roman"/>
          <w:color w:val="auto"/>
          <w:spacing w:val="-3"/>
          <w:szCs w:val="26"/>
        </w:rPr>
        <w:t xml:space="preserve"> в Юргинском муниципальном </w:t>
      </w:r>
      <w:r w:rsidR="009852A1" w:rsidRPr="00BD1F72">
        <w:rPr>
          <w:rFonts w:ascii="Times New Roman" w:hAnsi="Times New Roman" w:cs="Times New Roman"/>
          <w:color w:val="auto"/>
          <w:spacing w:val="-3"/>
          <w:szCs w:val="26"/>
        </w:rPr>
        <w:t>округе</w:t>
      </w:r>
      <w:r w:rsidR="003F0E0E" w:rsidRPr="00BD1F72">
        <w:rPr>
          <w:rFonts w:ascii="Times New Roman" w:hAnsi="Times New Roman" w:cs="Times New Roman"/>
          <w:color w:val="auto"/>
          <w:spacing w:val="-3"/>
          <w:szCs w:val="26"/>
        </w:rPr>
        <w:t xml:space="preserve"> на 20</w:t>
      </w:r>
      <w:r w:rsidR="00CD378D" w:rsidRPr="00BD1F72">
        <w:rPr>
          <w:rFonts w:ascii="Times New Roman" w:hAnsi="Times New Roman" w:cs="Times New Roman"/>
          <w:color w:val="auto"/>
          <w:spacing w:val="-3"/>
          <w:szCs w:val="26"/>
        </w:rPr>
        <w:t>2</w:t>
      </w:r>
      <w:r w:rsidR="00BC4569" w:rsidRPr="00BD1F72">
        <w:rPr>
          <w:rFonts w:ascii="Times New Roman" w:hAnsi="Times New Roman" w:cs="Times New Roman"/>
          <w:color w:val="auto"/>
          <w:spacing w:val="-3"/>
          <w:szCs w:val="26"/>
        </w:rPr>
        <w:t>6</w:t>
      </w:r>
      <w:r w:rsidR="003F0E0E" w:rsidRPr="00BD1F72">
        <w:rPr>
          <w:rFonts w:ascii="Times New Roman" w:hAnsi="Times New Roman" w:cs="Times New Roman"/>
          <w:color w:val="auto"/>
          <w:spacing w:val="-3"/>
          <w:szCs w:val="26"/>
        </w:rPr>
        <w:t xml:space="preserve"> год </w:t>
      </w:r>
      <w:r w:rsidR="00BD1F72">
        <w:rPr>
          <w:rFonts w:ascii="Times New Roman" w:hAnsi="Times New Roman" w:cs="Times New Roman"/>
          <w:color w:val="auto"/>
          <w:spacing w:val="-3"/>
          <w:szCs w:val="26"/>
        </w:rPr>
        <w:t xml:space="preserve">                               </w:t>
      </w:r>
      <w:r w:rsidR="003F0E0E" w:rsidRPr="00BD1F72">
        <w:rPr>
          <w:rFonts w:ascii="Times New Roman" w:hAnsi="Times New Roman" w:cs="Times New Roman"/>
          <w:color w:val="auto"/>
          <w:spacing w:val="-3"/>
          <w:szCs w:val="26"/>
        </w:rPr>
        <w:t xml:space="preserve">и </w:t>
      </w:r>
      <w:r w:rsidR="00C0555B" w:rsidRPr="00BD1F72">
        <w:rPr>
          <w:rFonts w:ascii="Times New Roman" w:hAnsi="Times New Roman" w:cs="Times New Roman"/>
          <w:color w:val="auto"/>
          <w:spacing w:val="-3"/>
          <w:szCs w:val="26"/>
        </w:rPr>
        <w:t xml:space="preserve">на </w:t>
      </w:r>
      <w:r w:rsidR="003F0E0E" w:rsidRPr="00BD1F72">
        <w:rPr>
          <w:rFonts w:ascii="Times New Roman" w:hAnsi="Times New Roman" w:cs="Times New Roman"/>
          <w:color w:val="auto"/>
          <w:spacing w:val="-3"/>
          <w:szCs w:val="26"/>
        </w:rPr>
        <w:t>плановый период 202</w:t>
      </w:r>
      <w:r w:rsidR="00BC4569" w:rsidRPr="00BD1F72">
        <w:rPr>
          <w:rFonts w:ascii="Times New Roman" w:hAnsi="Times New Roman" w:cs="Times New Roman"/>
          <w:color w:val="auto"/>
          <w:spacing w:val="-3"/>
          <w:szCs w:val="26"/>
        </w:rPr>
        <w:t>7</w:t>
      </w:r>
      <w:r w:rsidR="00C0555B" w:rsidRPr="00BD1F72">
        <w:rPr>
          <w:rFonts w:ascii="Times New Roman" w:hAnsi="Times New Roman" w:cs="Times New Roman"/>
          <w:color w:val="auto"/>
          <w:spacing w:val="-3"/>
          <w:szCs w:val="26"/>
        </w:rPr>
        <w:t xml:space="preserve"> и </w:t>
      </w:r>
      <w:r w:rsidR="003F0E0E" w:rsidRPr="00BD1F72">
        <w:rPr>
          <w:rFonts w:ascii="Times New Roman" w:hAnsi="Times New Roman" w:cs="Times New Roman"/>
          <w:color w:val="auto"/>
          <w:spacing w:val="-3"/>
          <w:szCs w:val="26"/>
        </w:rPr>
        <w:t>202</w:t>
      </w:r>
      <w:r w:rsidR="00BC4569" w:rsidRPr="00BD1F72">
        <w:rPr>
          <w:rFonts w:ascii="Times New Roman" w:hAnsi="Times New Roman" w:cs="Times New Roman"/>
          <w:color w:val="auto"/>
          <w:spacing w:val="-3"/>
          <w:szCs w:val="26"/>
        </w:rPr>
        <w:t>8</w:t>
      </w:r>
      <w:r w:rsidR="003F0E0E" w:rsidRPr="00BD1F72">
        <w:rPr>
          <w:rFonts w:ascii="Times New Roman" w:hAnsi="Times New Roman" w:cs="Times New Roman"/>
          <w:color w:val="auto"/>
          <w:spacing w:val="-3"/>
          <w:szCs w:val="26"/>
        </w:rPr>
        <w:t xml:space="preserve"> год</w:t>
      </w:r>
      <w:r w:rsidR="00105357" w:rsidRPr="00BD1F72">
        <w:rPr>
          <w:rFonts w:ascii="Times New Roman" w:hAnsi="Times New Roman" w:cs="Times New Roman"/>
          <w:color w:val="auto"/>
          <w:spacing w:val="-3"/>
          <w:szCs w:val="26"/>
        </w:rPr>
        <w:t>ов</w:t>
      </w:r>
      <w:r w:rsidR="009A2FF9" w:rsidRPr="00BD1F72">
        <w:rPr>
          <w:rFonts w:ascii="Times New Roman" w:hAnsi="Times New Roman" w:cs="Times New Roman"/>
          <w:color w:val="auto"/>
          <w:spacing w:val="-3"/>
          <w:szCs w:val="26"/>
        </w:rPr>
        <w:t>»</w:t>
      </w:r>
      <w:r w:rsidR="00EA2FED" w:rsidRPr="00BD1F72">
        <w:rPr>
          <w:rFonts w:ascii="Times New Roman" w:hAnsi="Times New Roman" w:cs="Times New Roman"/>
          <w:color w:val="auto"/>
          <w:spacing w:val="-3"/>
          <w:szCs w:val="26"/>
        </w:rPr>
        <w:t>,</w:t>
      </w:r>
      <w:r w:rsidR="00F92D27" w:rsidRPr="00BD1F72">
        <w:rPr>
          <w:rFonts w:ascii="Times New Roman" w:eastAsia="Times New Roman" w:hAnsi="Times New Roman" w:cs="Times New Roman"/>
          <w:color w:val="auto"/>
          <w:szCs w:val="26"/>
        </w:rPr>
        <w:t xml:space="preserve"> согласно Приложению.</w:t>
      </w:r>
    </w:p>
    <w:p w:rsidR="003A23D9" w:rsidRPr="00BD1F72" w:rsidRDefault="003F0E0E" w:rsidP="00A8274C">
      <w:pPr>
        <w:ind w:firstLine="709"/>
        <w:jc w:val="both"/>
        <w:rPr>
          <w:rFonts w:ascii="Times New Roman" w:hAnsi="Times New Roman" w:cs="Times New Roman"/>
          <w:color w:val="auto"/>
          <w:szCs w:val="26"/>
        </w:rPr>
      </w:pPr>
      <w:r w:rsidRPr="00BD1F72">
        <w:rPr>
          <w:rFonts w:ascii="Times New Roman" w:hAnsi="Times New Roman" w:cs="Times New Roman"/>
          <w:color w:val="auto"/>
          <w:szCs w:val="26"/>
        </w:rPr>
        <w:t>2.</w:t>
      </w:r>
      <w:r w:rsidR="00175C12" w:rsidRPr="00BD1F72">
        <w:rPr>
          <w:rFonts w:ascii="Times New Roman" w:hAnsi="Times New Roman" w:cs="Times New Roman"/>
          <w:color w:val="auto"/>
          <w:szCs w:val="26"/>
        </w:rPr>
        <w:t xml:space="preserve"> </w:t>
      </w:r>
      <w:r w:rsidR="00E717F5" w:rsidRPr="00BD1F72">
        <w:rPr>
          <w:rFonts w:ascii="Times New Roman" w:hAnsi="Times New Roman" w:cs="Times New Roman"/>
          <w:color w:val="auto"/>
          <w:szCs w:val="26"/>
        </w:rPr>
        <w:t xml:space="preserve">Финансирование муниципальной программы осуществлять в пределах средств, утвержденных в бюджете Юргинского муниципального </w:t>
      </w:r>
      <w:r w:rsidR="00C022FB" w:rsidRPr="00BD1F72">
        <w:rPr>
          <w:rFonts w:ascii="Times New Roman" w:hAnsi="Times New Roman" w:cs="Times New Roman"/>
          <w:color w:val="auto"/>
          <w:szCs w:val="26"/>
        </w:rPr>
        <w:t>округа</w:t>
      </w:r>
      <w:r w:rsidR="001D73BB" w:rsidRPr="00BD1F72">
        <w:rPr>
          <w:rFonts w:ascii="Times New Roman" w:hAnsi="Times New Roman" w:cs="Times New Roman"/>
          <w:color w:val="auto"/>
          <w:szCs w:val="26"/>
        </w:rPr>
        <w:t xml:space="preserve"> </w:t>
      </w:r>
      <w:r w:rsidR="00E717F5" w:rsidRPr="00BD1F72">
        <w:rPr>
          <w:rFonts w:ascii="Times New Roman" w:hAnsi="Times New Roman" w:cs="Times New Roman"/>
          <w:color w:val="auto"/>
          <w:szCs w:val="26"/>
        </w:rPr>
        <w:t>на соответствующие календарные годы.</w:t>
      </w:r>
    </w:p>
    <w:p w:rsidR="00203D7D" w:rsidRPr="00BD1F72" w:rsidRDefault="00105357" w:rsidP="00A8274C">
      <w:pPr>
        <w:shd w:val="clear" w:color="auto" w:fill="FFFFFF"/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Cs w:val="26"/>
        </w:rPr>
      </w:pPr>
      <w:r w:rsidRPr="00BD1F72">
        <w:rPr>
          <w:rFonts w:ascii="Times New Roman" w:hAnsi="Times New Roman" w:cs="Times New Roman"/>
          <w:color w:val="auto"/>
          <w:szCs w:val="26"/>
        </w:rPr>
        <w:t>3</w:t>
      </w:r>
      <w:r w:rsidR="003F0E0E" w:rsidRPr="00BD1F72">
        <w:rPr>
          <w:rFonts w:ascii="Times New Roman" w:eastAsia="Times New Roman" w:hAnsi="Times New Roman" w:cs="Times New Roman"/>
          <w:color w:val="auto"/>
          <w:szCs w:val="26"/>
        </w:rPr>
        <w:t>.</w:t>
      </w:r>
      <w:r w:rsidR="00175C12" w:rsidRPr="00BD1F72">
        <w:rPr>
          <w:rFonts w:ascii="Times New Roman" w:eastAsia="Times New Roman" w:hAnsi="Times New Roman" w:cs="Times New Roman"/>
          <w:color w:val="auto"/>
          <w:szCs w:val="26"/>
        </w:rPr>
        <w:t xml:space="preserve"> </w:t>
      </w:r>
      <w:r w:rsidR="00BC4569" w:rsidRPr="00BD1F72">
        <w:rPr>
          <w:rFonts w:ascii="Times New Roman" w:hAnsi="Times New Roman" w:cs="Times New Roman"/>
          <w:color w:val="auto"/>
          <w:szCs w:val="26"/>
        </w:rPr>
        <w:t xml:space="preserve">Настоящее постановление вступает в силу после его официального опубликования в сетевом издании - «Вестник Юргинского муниципального округа» (доменное </w:t>
      </w:r>
      <w:r w:rsidR="00401831">
        <w:rPr>
          <w:rFonts w:ascii="Times New Roman" w:hAnsi="Times New Roman" w:cs="Times New Roman"/>
          <w:color w:val="auto"/>
          <w:szCs w:val="26"/>
        </w:rPr>
        <w:t xml:space="preserve">                              </w:t>
      </w:r>
      <w:r w:rsidR="00BC4569" w:rsidRPr="00BD1F72">
        <w:rPr>
          <w:rFonts w:ascii="Times New Roman" w:hAnsi="Times New Roman" w:cs="Times New Roman"/>
          <w:color w:val="auto"/>
          <w:szCs w:val="26"/>
        </w:rPr>
        <w:t xml:space="preserve">имя: </w:t>
      </w:r>
      <w:proofErr w:type="spellStart"/>
      <w:r w:rsidR="00BC4569" w:rsidRPr="00BD1F72">
        <w:rPr>
          <w:rFonts w:ascii="Times New Roman" w:hAnsi="Times New Roman" w:cs="Times New Roman"/>
          <w:color w:val="auto"/>
          <w:szCs w:val="26"/>
          <w:lang w:val="en-US"/>
        </w:rPr>
        <w:t>vestnik</w:t>
      </w:r>
      <w:proofErr w:type="spellEnd"/>
      <w:r w:rsidR="00BC4569" w:rsidRPr="00BD1F72">
        <w:rPr>
          <w:rFonts w:ascii="Times New Roman" w:hAnsi="Times New Roman" w:cs="Times New Roman"/>
          <w:color w:val="auto"/>
          <w:szCs w:val="26"/>
        </w:rPr>
        <w:t>-</w:t>
      </w:r>
      <w:proofErr w:type="spellStart"/>
      <w:r w:rsidR="00BC4569" w:rsidRPr="00BD1F72">
        <w:rPr>
          <w:rFonts w:ascii="Times New Roman" w:hAnsi="Times New Roman" w:cs="Times New Roman"/>
          <w:color w:val="auto"/>
          <w:szCs w:val="26"/>
          <w:lang w:val="en-US"/>
        </w:rPr>
        <w:t>umo</w:t>
      </w:r>
      <w:proofErr w:type="spellEnd"/>
      <w:r w:rsidR="00BC4569" w:rsidRPr="00BD1F72">
        <w:rPr>
          <w:rFonts w:ascii="Times New Roman" w:hAnsi="Times New Roman" w:cs="Times New Roman"/>
          <w:color w:val="auto"/>
          <w:szCs w:val="26"/>
        </w:rPr>
        <w:t>.</w:t>
      </w:r>
      <w:proofErr w:type="spellStart"/>
      <w:r w:rsidR="00BC4569" w:rsidRPr="00BD1F72">
        <w:rPr>
          <w:rFonts w:ascii="Times New Roman" w:hAnsi="Times New Roman" w:cs="Times New Roman"/>
          <w:color w:val="auto"/>
          <w:szCs w:val="26"/>
          <w:lang w:val="en-US"/>
        </w:rPr>
        <w:t>ru</w:t>
      </w:r>
      <w:proofErr w:type="spellEnd"/>
      <w:r w:rsidR="00BC4569" w:rsidRPr="00BD1F72">
        <w:rPr>
          <w:rFonts w:ascii="Times New Roman" w:hAnsi="Times New Roman" w:cs="Times New Roman"/>
          <w:color w:val="auto"/>
          <w:szCs w:val="26"/>
        </w:rPr>
        <w:t>),</w:t>
      </w:r>
      <w:r w:rsidR="00203D7D" w:rsidRPr="00BD1F72">
        <w:rPr>
          <w:rFonts w:ascii="Times New Roman" w:eastAsia="Times New Roman" w:hAnsi="Times New Roman" w:cs="Times New Roman"/>
          <w:color w:val="auto"/>
          <w:szCs w:val="26"/>
        </w:rPr>
        <w:t xml:space="preserve"> но не ранее чем с 01.01.202</w:t>
      </w:r>
      <w:r w:rsidR="00BC4569" w:rsidRPr="00BD1F72">
        <w:rPr>
          <w:rFonts w:ascii="Times New Roman" w:eastAsia="Times New Roman" w:hAnsi="Times New Roman" w:cs="Times New Roman"/>
          <w:color w:val="auto"/>
          <w:szCs w:val="26"/>
        </w:rPr>
        <w:t>6</w:t>
      </w:r>
      <w:r w:rsidR="00203D7D" w:rsidRPr="00BD1F72">
        <w:rPr>
          <w:rFonts w:ascii="Times New Roman" w:eastAsia="Times New Roman" w:hAnsi="Times New Roman" w:cs="Times New Roman"/>
          <w:color w:val="auto"/>
          <w:szCs w:val="26"/>
        </w:rPr>
        <w:t xml:space="preserve"> года.</w:t>
      </w:r>
    </w:p>
    <w:p w:rsidR="003A23D9" w:rsidRPr="00BD1F72" w:rsidRDefault="00105357" w:rsidP="00A8274C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color w:val="auto"/>
          <w:szCs w:val="26"/>
        </w:rPr>
      </w:pPr>
      <w:r w:rsidRPr="00BD1F72">
        <w:rPr>
          <w:rFonts w:ascii="Times New Roman" w:hAnsi="Times New Roman" w:cs="Times New Roman"/>
          <w:color w:val="auto"/>
          <w:szCs w:val="26"/>
        </w:rPr>
        <w:t>4</w:t>
      </w:r>
      <w:r w:rsidR="003F0E0E" w:rsidRPr="00BD1F72">
        <w:rPr>
          <w:rFonts w:ascii="Times New Roman" w:hAnsi="Times New Roman" w:cs="Times New Roman"/>
          <w:color w:val="auto"/>
          <w:szCs w:val="26"/>
        </w:rPr>
        <w:t>.</w:t>
      </w:r>
      <w:r w:rsidR="001D73BB" w:rsidRPr="00BD1F72">
        <w:rPr>
          <w:rFonts w:ascii="Times New Roman" w:hAnsi="Times New Roman" w:cs="Times New Roman"/>
          <w:color w:val="auto"/>
          <w:szCs w:val="26"/>
        </w:rPr>
        <w:t xml:space="preserve"> </w:t>
      </w:r>
      <w:proofErr w:type="gramStart"/>
      <w:r w:rsidR="00F92D27" w:rsidRPr="00BD1F72">
        <w:rPr>
          <w:rFonts w:ascii="Times New Roman" w:hAnsi="Times New Roman" w:cs="Times New Roman"/>
          <w:color w:val="auto"/>
          <w:szCs w:val="26"/>
        </w:rPr>
        <w:t>Разместить</w:t>
      </w:r>
      <w:proofErr w:type="gramEnd"/>
      <w:r w:rsidR="00F92D27" w:rsidRPr="00BD1F72">
        <w:rPr>
          <w:rFonts w:ascii="Times New Roman" w:hAnsi="Times New Roman" w:cs="Times New Roman"/>
          <w:color w:val="auto"/>
          <w:szCs w:val="26"/>
        </w:rPr>
        <w:t xml:space="preserve"> </w:t>
      </w:r>
      <w:r w:rsidR="008933D5" w:rsidRPr="00BD1F72">
        <w:rPr>
          <w:rFonts w:ascii="Times New Roman" w:hAnsi="Times New Roman" w:cs="Times New Roman"/>
          <w:color w:val="auto"/>
          <w:szCs w:val="26"/>
        </w:rPr>
        <w:t xml:space="preserve">настоящее </w:t>
      </w:r>
      <w:r w:rsidR="00F92D27" w:rsidRPr="00BD1F72">
        <w:rPr>
          <w:rFonts w:ascii="Times New Roman" w:hAnsi="Times New Roman" w:cs="Times New Roman"/>
          <w:color w:val="auto"/>
          <w:szCs w:val="26"/>
        </w:rPr>
        <w:t>постановление в информационно-телекоммуникационной сети «Интернет» на официальном сайте администрации Юргинского муниципального</w:t>
      </w:r>
      <w:r w:rsidR="00C022FB" w:rsidRPr="00BD1F72">
        <w:rPr>
          <w:rFonts w:ascii="Times New Roman" w:hAnsi="Times New Roman" w:cs="Times New Roman"/>
          <w:color w:val="auto"/>
          <w:szCs w:val="26"/>
        </w:rPr>
        <w:t xml:space="preserve"> округа</w:t>
      </w:r>
      <w:r w:rsidR="00F92D27" w:rsidRPr="00BD1F72">
        <w:rPr>
          <w:rFonts w:ascii="Times New Roman" w:hAnsi="Times New Roman" w:cs="Times New Roman"/>
          <w:color w:val="auto"/>
          <w:szCs w:val="26"/>
        </w:rPr>
        <w:t>.</w:t>
      </w:r>
    </w:p>
    <w:p w:rsidR="00FA0DA5" w:rsidRPr="00BD1F72" w:rsidRDefault="00105357" w:rsidP="00A8274C">
      <w:pPr>
        <w:pStyle w:val="aa"/>
        <w:tabs>
          <w:tab w:val="left" w:pos="993"/>
        </w:tabs>
        <w:ind w:left="0" w:firstLine="709"/>
        <w:jc w:val="both"/>
        <w:rPr>
          <w:szCs w:val="26"/>
        </w:rPr>
      </w:pPr>
      <w:r w:rsidRPr="00BD1F72">
        <w:rPr>
          <w:szCs w:val="26"/>
        </w:rPr>
        <w:t>5</w:t>
      </w:r>
      <w:r w:rsidR="00FA0DA5" w:rsidRPr="00BD1F72">
        <w:rPr>
          <w:szCs w:val="26"/>
        </w:rPr>
        <w:t>.</w:t>
      </w:r>
      <w:r w:rsidR="001D73BB" w:rsidRPr="00BD1F72">
        <w:rPr>
          <w:szCs w:val="26"/>
        </w:rPr>
        <w:t xml:space="preserve"> </w:t>
      </w:r>
      <w:proofErr w:type="gramStart"/>
      <w:r w:rsidR="00FA0DA5" w:rsidRPr="00BD1F72">
        <w:rPr>
          <w:szCs w:val="26"/>
        </w:rPr>
        <w:t xml:space="preserve">Контроль </w:t>
      </w:r>
      <w:r w:rsidR="00857D5D" w:rsidRPr="00BD1F72">
        <w:rPr>
          <w:szCs w:val="26"/>
        </w:rPr>
        <w:t>за</w:t>
      </w:r>
      <w:proofErr w:type="gramEnd"/>
      <w:r w:rsidR="00857D5D" w:rsidRPr="00BD1F72">
        <w:rPr>
          <w:szCs w:val="26"/>
        </w:rPr>
        <w:t xml:space="preserve"> </w:t>
      </w:r>
      <w:r w:rsidR="00FA0DA5" w:rsidRPr="00BD1F72">
        <w:rPr>
          <w:szCs w:val="26"/>
        </w:rPr>
        <w:t>исполнени</w:t>
      </w:r>
      <w:r w:rsidR="00857D5D" w:rsidRPr="00BD1F72">
        <w:rPr>
          <w:szCs w:val="26"/>
        </w:rPr>
        <w:t>ем</w:t>
      </w:r>
      <w:r w:rsidR="00FA0DA5" w:rsidRPr="00BD1F72">
        <w:rPr>
          <w:szCs w:val="26"/>
        </w:rPr>
        <w:t xml:space="preserve"> настоящего постановления возложить на заместителя </w:t>
      </w:r>
      <w:r w:rsidR="006B3C30" w:rsidRPr="00BD1F72">
        <w:rPr>
          <w:szCs w:val="26"/>
        </w:rPr>
        <w:t>г</w:t>
      </w:r>
      <w:r w:rsidR="00FA0DA5" w:rsidRPr="00BD1F72">
        <w:rPr>
          <w:szCs w:val="26"/>
        </w:rPr>
        <w:t xml:space="preserve">лавы Юргинского муниципального </w:t>
      </w:r>
      <w:r w:rsidR="00C022FB" w:rsidRPr="00BD1F72">
        <w:rPr>
          <w:szCs w:val="26"/>
        </w:rPr>
        <w:t>округа</w:t>
      </w:r>
      <w:r w:rsidR="00FA0DA5" w:rsidRPr="00BD1F72">
        <w:rPr>
          <w:szCs w:val="26"/>
        </w:rPr>
        <w:t xml:space="preserve"> по экономическим вопросам, транспорту</w:t>
      </w:r>
      <w:r w:rsidR="00401831">
        <w:rPr>
          <w:szCs w:val="26"/>
        </w:rPr>
        <w:t xml:space="preserve">                           </w:t>
      </w:r>
      <w:r w:rsidR="00FA0DA5" w:rsidRPr="00BD1F72">
        <w:rPr>
          <w:szCs w:val="26"/>
        </w:rPr>
        <w:t xml:space="preserve"> </w:t>
      </w:r>
      <w:r w:rsidR="0072618C" w:rsidRPr="00BD1F72">
        <w:rPr>
          <w:szCs w:val="26"/>
        </w:rPr>
        <w:t xml:space="preserve">и связи </w:t>
      </w:r>
      <w:r w:rsidR="00EE5026" w:rsidRPr="00BD1F72">
        <w:rPr>
          <w:szCs w:val="26"/>
        </w:rPr>
        <w:t>К</w:t>
      </w:r>
      <w:r w:rsidR="0072618C" w:rsidRPr="00BD1F72">
        <w:rPr>
          <w:szCs w:val="26"/>
        </w:rPr>
        <w:t>.А.</w:t>
      </w:r>
      <w:r w:rsidR="0040118A" w:rsidRPr="00BD1F72">
        <w:rPr>
          <w:szCs w:val="26"/>
        </w:rPr>
        <w:t xml:space="preserve"> </w:t>
      </w:r>
      <w:proofErr w:type="spellStart"/>
      <w:r w:rsidR="00EE5026" w:rsidRPr="00BD1F72">
        <w:rPr>
          <w:szCs w:val="26"/>
        </w:rPr>
        <w:t>Либец</w:t>
      </w:r>
      <w:proofErr w:type="spellEnd"/>
      <w:r w:rsidR="00EE5026" w:rsidRPr="00BD1F72">
        <w:rPr>
          <w:szCs w:val="26"/>
        </w:rPr>
        <w:t>.</w:t>
      </w:r>
    </w:p>
    <w:p w:rsidR="00A8274C" w:rsidRPr="00BD1F72" w:rsidRDefault="00A8274C" w:rsidP="00A8274C">
      <w:pPr>
        <w:ind w:firstLine="709"/>
        <w:jc w:val="both"/>
        <w:rPr>
          <w:rFonts w:ascii="Times New Roman" w:hAnsi="Times New Roman" w:cs="Times New Roman"/>
          <w:szCs w:val="26"/>
        </w:rPr>
      </w:pPr>
    </w:p>
    <w:p w:rsidR="00A8274C" w:rsidRPr="00BD1F72" w:rsidRDefault="00A8274C" w:rsidP="00A8274C">
      <w:pPr>
        <w:ind w:firstLine="709"/>
        <w:jc w:val="both"/>
        <w:rPr>
          <w:rFonts w:ascii="Times New Roman" w:hAnsi="Times New Roman" w:cs="Times New Roman"/>
          <w:szCs w:val="26"/>
        </w:rPr>
      </w:pPr>
    </w:p>
    <w:p w:rsidR="00A8274C" w:rsidRPr="00BD1F72" w:rsidRDefault="00A8274C" w:rsidP="00A8274C">
      <w:pPr>
        <w:ind w:firstLine="709"/>
        <w:jc w:val="both"/>
        <w:rPr>
          <w:rFonts w:ascii="Times New Roman" w:hAnsi="Times New Roman" w:cs="Times New Roman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8274C" w:rsidRPr="00BD1F72" w:rsidTr="00A8274C">
        <w:tc>
          <w:tcPr>
            <w:tcW w:w="6062" w:type="dxa"/>
            <w:hideMark/>
          </w:tcPr>
          <w:p w:rsidR="00A8274C" w:rsidRPr="00BD1F72" w:rsidRDefault="00A8274C" w:rsidP="00A8274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  <w:r w:rsidRPr="00BD1F72">
              <w:rPr>
                <w:rFonts w:ascii="Times New Roman" w:hAnsi="Times New Roman" w:cs="Times New Roman"/>
                <w:szCs w:val="26"/>
              </w:rPr>
              <w:t>Глава Юргинского</w:t>
            </w:r>
          </w:p>
          <w:p w:rsidR="00A8274C" w:rsidRPr="00BD1F72" w:rsidRDefault="00A8274C" w:rsidP="00A8274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  <w:r w:rsidRPr="00BD1F72">
              <w:rPr>
                <w:rFonts w:ascii="Times New Roman" w:hAnsi="Times New Roman" w:cs="Times New Roman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A8274C" w:rsidRPr="00BD1F72" w:rsidRDefault="00A8274C" w:rsidP="00A8274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</w:p>
          <w:p w:rsidR="00A8274C" w:rsidRPr="00BD1F72" w:rsidRDefault="00A8274C" w:rsidP="00A8274C">
            <w:pPr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  <w:r w:rsidRPr="00BD1F72">
              <w:rPr>
                <w:rFonts w:ascii="Times New Roman" w:hAnsi="Times New Roman" w:cs="Times New Roman"/>
                <w:szCs w:val="26"/>
              </w:rPr>
              <w:t xml:space="preserve">           Д.К. </w:t>
            </w:r>
            <w:proofErr w:type="spellStart"/>
            <w:r w:rsidRPr="00BD1F72">
              <w:rPr>
                <w:rFonts w:ascii="Times New Roman" w:hAnsi="Times New Roman" w:cs="Times New Roman"/>
                <w:szCs w:val="26"/>
              </w:rPr>
              <w:t>Дадашов</w:t>
            </w:r>
            <w:proofErr w:type="spellEnd"/>
          </w:p>
        </w:tc>
      </w:tr>
      <w:tr w:rsidR="00A8274C" w:rsidRPr="00BD1F72" w:rsidTr="00A8274C">
        <w:tc>
          <w:tcPr>
            <w:tcW w:w="6062" w:type="dxa"/>
          </w:tcPr>
          <w:p w:rsidR="00A8274C" w:rsidRPr="00BD1F72" w:rsidRDefault="00A8274C" w:rsidP="00A8274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3544" w:type="dxa"/>
          </w:tcPr>
          <w:p w:rsidR="00A8274C" w:rsidRPr="00BD1F72" w:rsidRDefault="00A8274C" w:rsidP="00A8274C">
            <w:pPr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</w:tr>
    </w:tbl>
    <w:p w:rsidR="00401831" w:rsidRDefault="00401831" w:rsidP="00A8274C">
      <w:pPr>
        <w:rPr>
          <w:rFonts w:ascii="Times New Roman" w:hAnsi="Times New Roman" w:cs="Times New Roman"/>
        </w:rPr>
        <w:sectPr w:rsidR="00401831" w:rsidSect="00401831">
          <w:footerReference w:type="default" r:id="rId10"/>
          <w:pgSz w:w="11907" w:h="16839" w:code="9"/>
          <w:pgMar w:top="1134" w:right="851" w:bottom="0" w:left="1418" w:header="425" w:footer="266" w:gutter="0"/>
          <w:pgNumType w:start="0"/>
          <w:cols w:space="708"/>
          <w:titlePg/>
          <w:docGrid w:linePitch="360"/>
        </w:sectPr>
      </w:pPr>
    </w:p>
    <w:p w:rsidR="00A8274C" w:rsidRPr="007037A0" w:rsidRDefault="00A8274C" w:rsidP="007037A0">
      <w:pPr>
        <w:tabs>
          <w:tab w:val="center" w:pos="7229"/>
        </w:tabs>
        <w:ind w:left="5529"/>
        <w:rPr>
          <w:rFonts w:ascii="Times New Roman" w:hAnsi="Times New Roman" w:cs="Times New Roman"/>
          <w:szCs w:val="26"/>
        </w:rPr>
      </w:pPr>
      <w:r w:rsidRPr="007037A0">
        <w:rPr>
          <w:rFonts w:ascii="Times New Roman" w:hAnsi="Times New Roman" w:cs="Times New Roman"/>
          <w:szCs w:val="26"/>
        </w:rPr>
        <w:lastRenderedPageBreak/>
        <w:t>Приложение</w:t>
      </w:r>
    </w:p>
    <w:p w:rsidR="00A8274C" w:rsidRPr="007037A0" w:rsidRDefault="00A8274C" w:rsidP="007037A0">
      <w:pPr>
        <w:ind w:left="5529"/>
        <w:rPr>
          <w:rFonts w:ascii="Times New Roman" w:hAnsi="Times New Roman" w:cs="Times New Roman"/>
          <w:szCs w:val="26"/>
        </w:rPr>
      </w:pPr>
      <w:r w:rsidRPr="007037A0">
        <w:rPr>
          <w:rFonts w:ascii="Times New Roman" w:hAnsi="Times New Roman" w:cs="Times New Roman"/>
          <w:szCs w:val="26"/>
        </w:rPr>
        <w:t>к постановлению администрации</w:t>
      </w:r>
    </w:p>
    <w:p w:rsidR="00A8274C" w:rsidRPr="007037A0" w:rsidRDefault="00A8274C" w:rsidP="007037A0">
      <w:pPr>
        <w:ind w:left="5529"/>
        <w:rPr>
          <w:rFonts w:ascii="Times New Roman" w:hAnsi="Times New Roman" w:cs="Times New Roman"/>
          <w:szCs w:val="26"/>
        </w:rPr>
      </w:pPr>
      <w:r w:rsidRPr="007037A0">
        <w:rPr>
          <w:rFonts w:ascii="Times New Roman" w:hAnsi="Times New Roman" w:cs="Times New Roman"/>
          <w:szCs w:val="26"/>
        </w:rPr>
        <w:t>Юргинского муниципального округа</w:t>
      </w:r>
    </w:p>
    <w:p w:rsidR="00A8274C" w:rsidRPr="007037A0" w:rsidRDefault="00C85EDE" w:rsidP="007037A0">
      <w:pPr>
        <w:ind w:left="5529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от </w:t>
      </w:r>
      <w:r w:rsidRPr="00C85EDE">
        <w:rPr>
          <w:rFonts w:ascii="Times New Roman" w:hAnsi="Times New Roman" w:cs="Times New Roman"/>
          <w:szCs w:val="26"/>
          <w:u w:val="single"/>
        </w:rPr>
        <w:t>30.09.2025</w:t>
      </w:r>
      <w:r w:rsidR="00A8274C" w:rsidRPr="007037A0">
        <w:rPr>
          <w:rFonts w:ascii="Times New Roman" w:hAnsi="Times New Roman" w:cs="Times New Roman"/>
          <w:szCs w:val="26"/>
        </w:rPr>
        <w:t xml:space="preserve"> № </w:t>
      </w:r>
      <w:r w:rsidRPr="00C85EDE">
        <w:rPr>
          <w:rFonts w:ascii="Times New Roman" w:hAnsi="Times New Roman" w:cs="Times New Roman"/>
          <w:szCs w:val="26"/>
          <w:u w:val="single"/>
        </w:rPr>
        <w:t>111-МНА</w:t>
      </w:r>
      <w:bookmarkStart w:id="0" w:name="_GoBack"/>
      <w:bookmarkEnd w:id="0"/>
    </w:p>
    <w:p w:rsidR="00463DFA" w:rsidRPr="007037A0" w:rsidRDefault="00463DFA" w:rsidP="008A2A71">
      <w:pPr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401831" w:rsidRPr="007037A0" w:rsidRDefault="00401831" w:rsidP="008A2A71">
      <w:pPr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A15DC2" w:rsidRPr="007037A0" w:rsidRDefault="009F28BE" w:rsidP="008A2A7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pacing w:val="-3"/>
        </w:rPr>
      </w:pPr>
      <w:r w:rsidRPr="007037A0">
        <w:rPr>
          <w:rFonts w:ascii="Times New Roman" w:hAnsi="Times New Roman" w:cs="Times New Roman"/>
          <w:b/>
          <w:color w:val="auto"/>
          <w:spacing w:val="-3"/>
        </w:rPr>
        <w:t>М</w:t>
      </w:r>
      <w:r w:rsidR="00A15DC2" w:rsidRPr="007037A0">
        <w:rPr>
          <w:rFonts w:ascii="Times New Roman" w:hAnsi="Times New Roman" w:cs="Times New Roman"/>
          <w:b/>
          <w:color w:val="auto"/>
          <w:spacing w:val="-3"/>
        </w:rPr>
        <w:t>УНИЦИПАЛЬНАЯ ПРОГР</w:t>
      </w:r>
      <w:r w:rsidR="00FC0052" w:rsidRPr="007037A0">
        <w:rPr>
          <w:rFonts w:ascii="Times New Roman" w:hAnsi="Times New Roman" w:cs="Times New Roman"/>
          <w:b/>
          <w:color w:val="auto"/>
          <w:spacing w:val="-3"/>
        </w:rPr>
        <w:t>А</w:t>
      </w:r>
      <w:r w:rsidR="00A15DC2" w:rsidRPr="007037A0">
        <w:rPr>
          <w:rFonts w:ascii="Times New Roman" w:hAnsi="Times New Roman" w:cs="Times New Roman"/>
          <w:b/>
          <w:color w:val="auto"/>
          <w:spacing w:val="-3"/>
        </w:rPr>
        <w:t>ММА</w:t>
      </w:r>
    </w:p>
    <w:p w:rsidR="005B3707" w:rsidRPr="007037A0" w:rsidRDefault="009F28BE" w:rsidP="008A2A7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pacing w:val="-3"/>
        </w:rPr>
      </w:pPr>
      <w:r w:rsidRPr="007037A0">
        <w:rPr>
          <w:rFonts w:ascii="Times New Roman" w:hAnsi="Times New Roman" w:cs="Times New Roman"/>
          <w:b/>
          <w:color w:val="auto"/>
          <w:spacing w:val="-3"/>
        </w:rPr>
        <w:t>«Ра</w:t>
      </w:r>
      <w:r w:rsidR="00A15DC2" w:rsidRPr="007037A0">
        <w:rPr>
          <w:rFonts w:ascii="Times New Roman" w:hAnsi="Times New Roman" w:cs="Times New Roman"/>
          <w:b/>
          <w:color w:val="auto"/>
          <w:spacing w:val="-3"/>
        </w:rPr>
        <w:t>звитие административной системы органов ме</w:t>
      </w:r>
      <w:r w:rsidR="005B3707" w:rsidRPr="007037A0">
        <w:rPr>
          <w:rFonts w:ascii="Times New Roman" w:hAnsi="Times New Roman" w:cs="Times New Roman"/>
          <w:b/>
          <w:color w:val="auto"/>
          <w:spacing w:val="-3"/>
        </w:rPr>
        <w:t>стного самоуправления</w:t>
      </w:r>
    </w:p>
    <w:p w:rsidR="005B3707" w:rsidRPr="007037A0" w:rsidRDefault="009F28BE" w:rsidP="008A2A7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pacing w:val="-3"/>
        </w:rPr>
      </w:pPr>
      <w:r w:rsidRPr="007037A0">
        <w:rPr>
          <w:rFonts w:ascii="Times New Roman" w:hAnsi="Times New Roman" w:cs="Times New Roman"/>
          <w:b/>
          <w:color w:val="auto"/>
          <w:spacing w:val="-3"/>
        </w:rPr>
        <w:t>в</w:t>
      </w:r>
      <w:r w:rsidR="00A15DC2" w:rsidRPr="007037A0">
        <w:rPr>
          <w:rFonts w:ascii="Times New Roman" w:hAnsi="Times New Roman" w:cs="Times New Roman"/>
          <w:b/>
          <w:color w:val="auto"/>
          <w:spacing w:val="-3"/>
        </w:rPr>
        <w:t xml:space="preserve"> Юргинском муниципальном округе </w:t>
      </w:r>
      <w:r w:rsidRPr="007037A0">
        <w:rPr>
          <w:rFonts w:ascii="Times New Roman" w:hAnsi="Times New Roman" w:cs="Times New Roman"/>
          <w:b/>
          <w:color w:val="auto"/>
          <w:spacing w:val="-3"/>
        </w:rPr>
        <w:t>на 202</w:t>
      </w:r>
      <w:r w:rsidR="000D7297" w:rsidRPr="007037A0">
        <w:rPr>
          <w:rFonts w:ascii="Times New Roman" w:hAnsi="Times New Roman" w:cs="Times New Roman"/>
          <w:b/>
          <w:color w:val="auto"/>
          <w:spacing w:val="-3"/>
        </w:rPr>
        <w:t>6</w:t>
      </w:r>
      <w:r w:rsidR="005B3707" w:rsidRPr="007037A0">
        <w:rPr>
          <w:rFonts w:ascii="Times New Roman" w:hAnsi="Times New Roman" w:cs="Times New Roman"/>
          <w:b/>
          <w:color w:val="auto"/>
          <w:spacing w:val="-3"/>
        </w:rPr>
        <w:t xml:space="preserve"> год и на плановый период</w:t>
      </w:r>
    </w:p>
    <w:p w:rsidR="009F28BE" w:rsidRPr="007037A0" w:rsidRDefault="00A15DC2" w:rsidP="008A2A7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pacing w:val="-3"/>
        </w:rPr>
      </w:pPr>
      <w:r w:rsidRPr="007037A0">
        <w:rPr>
          <w:rFonts w:ascii="Times New Roman" w:hAnsi="Times New Roman" w:cs="Times New Roman"/>
          <w:b/>
          <w:color w:val="auto"/>
          <w:spacing w:val="-3"/>
        </w:rPr>
        <w:t>202</w:t>
      </w:r>
      <w:r w:rsidR="000D7297" w:rsidRPr="007037A0">
        <w:rPr>
          <w:rFonts w:ascii="Times New Roman" w:hAnsi="Times New Roman" w:cs="Times New Roman"/>
          <w:b/>
          <w:color w:val="auto"/>
          <w:spacing w:val="-3"/>
        </w:rPr>
        <w:t>7</w:t>
      </w:r>
      <w:r w:rsidR="00524E8E" w:rsidRPr="007037A0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="009F28BE" w:rsidRPr="007037A0">
        <w:rPr>
          <w:rFonts w:ascii="Times New Roman" w:hAnsi="Times New Roman" w:cs="Times New Roman"/>
          <w:b/>
          <w:color w:val="auto"/>
          <w:spacing w:val="-3"/>
        </w:rPr>
        <w:t>и 202</w:t>
      </w:r>
      <w:r w:rsidR="000D7297" w:rsidRPr="007037A0">
        <w:rPr>
          <w:rFonts w:ascii="Times New Roman" w:hAnsi="Times New Roman" w:cs="Times New Roman"/>
          <w:b/>
          <w:color w:val="auto"/>
          <w:spacing w:val="-3"/>
        </w:rPr>
        <w:t>8</w:t>
      </w:r>
      <w:r w:rsidR="009F28BE" w:rsidRPr="007037A0">
        <w:rPr>
          <w:rFonts w:ascii="Times New Roman" w:hAnsi="Times New Roman" w:cs="Times New Roman"/>
          <w:b/>
          <w:color w:val="auto"/>
          <w:spacing w:val="-3"/>
        </w:rPr>
        <w:t xml:space="preserve"> годов</w:t>
      </w:r>
      <w:r w:rsidR="008D5B18" w:rsidRPr="007037A0">
        <w:rPr>
          <w:rFonts w:ascii="Times New Roman" w:hAnsi="Times New Roman" w:cs="Times New Roman"/>
          <w:b/>
          <w:color w:val="auto"/>
          <w:spacing w:val="-3"/>
        </w:rPr>
        <w:t>»</w:t>
      </w:r>
    </w:p>
    <w:p w:rsidR="001D73BB" w:rsidRPr="007037A0" w:rsidRDefault="001D73BB" w:rsidP="008A2A71">
      <w:pPr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774A69" w:rsidRPr="007037A0" w:rsidRDefault="00774A69" w:rsidP="008A2A71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037A0">
        <w:rPr>
          <w:rFonts w:ascii="Times New Roman" w:hAnsi="Times New Roman" w:cs="Times New Roman"/>
          <w:sz w:val="24"/>
          <w:szCs w:val="24"/>
        </w:rPr>
        <w:t xml:space="preserve">Стратегические приоритеты </w:t>
      </w:r>
      <w:r w:rsidRPr="007037A0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муниципальной программы </w:t>
      </w:r>
      <w:r w:rsidRPr="007037A0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«Развитие административной системы органов местного самоуправления </w:t>
      </w:r>
      <w:r w:rsidRPr="007037A0">
        <w:rPr>
          <w:rFonts w:ascii="Times New Roman" w:hAnsi="Times New Roman" w:cs="Times New Roman"/>
          <w:spacing w:val="-3"/>
          <w:sz w:val="24"/>
          <w:szCs w:val="24"/>
        </w:rPr>
        <w:t xml:space="preserve">в Юргинском муниципальном округе </w:t>
      </w:r>
      <w:r w:rsidR="00CC0D04" w:rsidRPr="007037A0">
        <w:rPr>
          <w:rFonts w:ascii="Times New Roman" w:hAnsi="Times New Roman" w:cs="Times New Roman"/>
          <w:spacing w:val="-3"/>
          <w:sz w:val="24"/>
          <w:szCs w:val="24"/>
        </w:rPr>
        <w:t>на 2026 год и на плановый период 2027 и 2028 годов»</w:t>
      </w:r>
    </w:p>
    <w:p w:rsidR="00774A69" w:rsidRPr="007037A0" w:rsidRDefault="00774A69" w:rsidP="008A2A71">
      <w:pPr>
        <w:ind w:firstLine="709"/>
        <w:jc w:val="center"/>
        <w:rPr>
          <w:rFonts w:ascii="Times New Roman" w:hAnsi="Times New Roman" w:cs="Times New Roman"/>
          <w:b/>
          <w:bCs/>
          <w:color w:val="auto"/>
          <w:spacing w:val="-9"/>
        </w:rPr>
      </w:pPr>
    </w:p>
    <w:p w:rsidR="00774A69" w:rsidRPr="007037A0" w:rsidRDefault="00610191" w:rsidP="008A2A71">
      <w:pPr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037A0">
        <w:rPr>
          <w:rFonts w:ascii="Times New Roman" w:hAnsi="Times New Roman" w:cs="Times New Roman"/>
          <w:b/>
          <w:color w:val="auto"/>
        </w:rPr>
        <w:t>1.Оценка текущего состояния соответствующей сферы</w:t>
      </w:r>
      <w:r w:rsidR="001D73BB" w:rsidRPr="007037A0">
        <w:rPr>
          <w:rFonts w:ascii="Times New Roman" w:hAnsi="Times New Roman" w:cs="Times New Roman"/>
          <w:b/>
          <w:color w:val="auto"/>
        </w:rPr>
        <w:t xml:space="preserve"> </w:t>
      </w:r>
      <w:r w:rsidRPr="007037A0">
        <w:rPr>
          <w:rFonts w:ascii="Times New Roman" w:hAnsi="Times New Roman" w:cs="Times New Roman"/>
          <w:b/>
          <w:color w:val="auto"/>
        </w:rPr>
        <w:t>социально-экономического развития Юргинского муниципального округа</w:t>
      </w:r>
    </w:p>
    <w:p w:rsidR="00716AA9" w:rsidRPr="007037A0" w:rsidRDefault="00716AA9" w:rsidP="008A2A71">
      <w:pPr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774A69" w:rsidRPr="007037A0" w:rsidRDefault="00716AA9" w:rsidP="008A2A71">
      <w:pPr>
        <w:ind w:firstLine="709"/>
        <w:jc w:val="center"/>
        <w:rPr>
          <w:rFonts w:ascii="Times New Roman" w:hAnsi="Times New Roman" w:cs="Times New Roman"/>
          <w:b/>
          <w:bCs/>
          <w:color w:val="auto"/>
          <w:spacing w:val="-9"/>
        </w:rPr>
      </w:pPr>
      <w:r w:rsidRPr="007037A0">
        <w:rPr>
          <w:rFonts w:ascii="Times New Roman" w:hAnsi="Times New Roman" w:cs="Times New Roman"/>
          <w:b/>
          <w:color w:val="auto"/>
        </w:rPr>
        <w:t>Административная система органов местного</w:t>
      </w:r>
      <w:r w:rsidR="001D73BB" w:rsidRPr="007037A0">
        <w:rPr>
          <w:rFonts w:ascii="Times New Roman" w:hAnsi="Times New Roman" w:cs="Times New Roman"/>
          <w:b/>
          <w:color w:val="auto"/>
        </w:rPr>
        <w:t xml:space="preserve"> </w:t>
      </w:r>
      <w:r w:rsidRPr="007037A0">
        <w:rPr>
          <w:rFonts w:ascii="Times New Roman" w:hAnsi="Times New Roman" w:cs="Times New Roman"/>
          <w:b/>
          <w:color w:val="auto"/>
        </w:rPr>
        <w:t>самоуправления в Юргинском муниципальном округе</w:t>
      </w:r>
    </w:p>
    <w:p w:rsidR="00774A69" w:rsidRPr="007037A0" w:rsidRDefault="00774A69" w:rsidP="008A2A71">
      <w:pPr>
        <w:ind w:firstLine="709"/>
        <w:jc w:val="center"/>
        <w:rPr>
          <w:rFonts w:ascii="Times New Roman" w:hAnsi="Times New Roman" w:cs="Times New Roman"/>
          <w:bCs/>
          <w:color w:val="auto"/>
          <w:spacing w:val="-9"/>
        </w:rPr>
      </w:pPr>
    </w:p>
    <w:p w:rsidR="00774A69" w:rsidRPr="008A2A71" w:rsidRDefault="00137977" w:rsidP="008A2A71">
      <w:pPr>
        <w:ind w:firstLine="709"/>
        <w:jc w:val="both"/>
        <w:rPr>
          <w:rFonts w:ascii="Times New Roman" w:hAnsi="Times New Roman" w:cs="Times New Roman"/>
          <w:bCs/>
          <w:color w:val="auto"/>
          <w:spacing w:val="-9"/>
        </w:rPr>
      </w:pPr>
      <w:proofErr w:type="gramStart"/>
      <w:r w:rsidRPr="008A2A71">
        <w:rPr>
          <w:rFonts w:ascii="Times New Roman" w:hAnsi="Times New Roman" w:cs="Times New Roman"/>
          <w:color w:val="auto"/>
        </w:rPr>
        <w:t xml:space="preserve">Реализация муниципальной политики в сфере муниципального управления на территории Юргинского муниципального округа Кемеровской области – Кузбасса связана с приоритетами и целями развития Юргинского муниципального округа, установленными в Стратегии социально – экономического развития Юргинского муниципального округа на период на период до 2035 года, утвержденной решением Совета </w:t>
      </w:r>
      <w:proofErr w:type="spellStart"/>
      <w:r w:rsidRPr="008A2A71">
        <w:rPr>
          <w:rFonts w:ascii="Times New Roman" w:hAnsi="Times New Roman" w:cs="Times New Roman"/>
          <w:color w:val="auto"/>
        </w:rPr>
        <w:t>нородных</w:t>
      </w:r>
      <w:proofErr w:type="spellEnd"/>
      <w:r w:rsidRPr="008A2A71">
        <w:rPr>
          <w:rFonts w:ascii="Times New Roman" w:hAnsi="Times New Roman" w:cs="Times New Roman"/>
          <w:color w:val="auto"/>
        </w:rPr>
        <w:t xml:space="preserve"> депутатов Юргинского муниципального округа от </w:t>
      </w:r>
      <w:r w:rsidR="00F47608" w:rsidRPr="008A2A71">
        <w:rPr>
          <w:rFonts w:ascii="Times New Roman" w:hAnsi="Times New Roman" w:cs="Times New Roman"/>
          <w:color w:val="auto"/>
        </w:rPr>
        <w:t>31</w:t>
      </w:r>
      <w:r w:rsidRPr="008A2A71">
        <w:rPr>
          <w:rFonts w:ascii="Times New Roman" w:hAnsi="Times New Roman" w:cs="Times New Roman"/>
          <w:color w:val="auto"/>
        </w:rPr>
        <w:t>.</w:t>
      </w:r>
      <w:r w:rsidR="00F47608" w:rsidRPr="008A2A71">
        <w:rPr>
          <w:rFonts w:ascii="Times New Roman" w:hAnsi="Times New Roman" w:cs="Times New Roman"/>
          <w:color w:val="auto"/>
        </w:rPr>
        <w:t>03</w:t>
      </w:r>
      <w:r w:rsidRPr="008A2A71">
        <w:rPr>
          <w:rFonts w:ascii="Times New Roman" w:hAnsi="Times New Roman" w:cs="Times New Roman"/>
          <w:color w:val="auto"/>
        </w:rPr>
        <w:t>.20</w:t>
      </w:r>
      <w:r w:rsidR="00F47608" w:rsidRPr="008A2A71">
        <w:rPr>
          <w:rFonts w:ascii="Times New Roman" w:hAnsi="Times New Roman" w:cs="Times New Roman"/>
          <w:color w:val="auto"/>
        </w:rPr>
        <w:t>22</w:t>
      </w:r>
      <w:r w:rsidRPr="008A2A71">
        <w:rPr>
          <w:rFonts w:ascii="Times New Roman" w:hAnsi="Times New Roman" w:cs="Times New Roman"/>
          <w:color w:val="auto"/>
        </w:rPr>
        <w:t xml:space="preserve"> №</w:t>
      </w:r>
      <w:r w:rsidR="00F47608" w:rsidRPr="008A2A71">
        <w:rPr>
          <w:rFonts w:ascii="Times New Roman" w:hAnsi="Times New Roman" w:cs="Times New Roman"/>
          <w:color w:val="auto"/>
        </w:rPr>
        <w:t>186-НА</w:t>
      </w:r>
      <w:r w:rsidRPr="008A2A71">
        <w:rPr>
          <w:rFonts w:ascii="Times New Roman" w:hAnsi="Times New Roman" w:cs="Times New Roman"/>
          <w:color w:val="auto"/>
        </w:rPr>
        <w:t>.</w:t>
      </w:r>
      <w:proofErr w:type="gramEnd"/>
    </w:p>
    <w:p w:rsidR="00F92940" w:rsidRPr="008A2A71" w:rsidRDefault="00254037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>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F92940" w:rsidRPr="008A2A71" w:rsidRDefault="00591E1A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 xml:space="preserve">Принципы управления, ориентированного на результат, в Юргинском муниципальном округе внедряются с 2008 года в рамках реализации Указа Президента Российской Федерации от 28.04.2008 </w:t>
      </w:r>
      <w:r w:rsidR="001D73BB" w:rsidRPr="008A2A71">
        <w:rPr>
          <w:rFonts w:ascii="Times New Roman" w:hAnsi="Times New Roman" w:cs="Times New Roman"/>
          <w:color w:val="auto"/>
        </w:rPr>
        <w:t>№</w:t>
      </w:r>
      <w:r w:rsidRPr="008A2A71">
        <w:rPr>
          <w:rFonts w:ascii="Times New Roman" w:hAnsi="Times New Roman" w:cs="Times New Roman"/>
          <w:color w:val="auto"/>
        </w:rPr>
        <w:t xml:space="preserve">607 «Об оценке </w:t>
      </w:r>
      <w:proofErr w:type="gramStart"/>
      <w:r w:rsidRPr="008A2A71">
        <w:rPr>
          <w:rFonts w:ascii="Times New Roman" w:hAnsi="Times New Roman" w:cs="Times New Roman"/>
          <w:color w:val="auto"/>
        </w:rPr>
        <w:t>эффективности деятельности органов местного самоуправления городских округов</w:t>
      </w:r>
      <w:proofErr w:type="gramEnd"/>
      <w:r w:rsidRPr="008A2A71">
        <w:rPr>
          <w:rFonts w:ascii="Times New Roman" w:hAnsi="Times New Roman" w:cs="Times New Roman"/>
          <w:color w:val="auto"/>
        </w:rPr>
        <w:t xml:space="preserve"> и муниципальных районов» по перечню показателей, утвержденных на уровне Российской Федерации.</w:t>
      </w:r>
    </w:p>
    <w:p w:rsidR="00F92940" w:rsidRPr="008A2A71" w:rsidRDefault="00591E1A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>Муниципальная программа «Развитие административной системы местного самоуправления в Юргинском муниципальном округе на 202</w:t>
      </w:r>
      <w:r w:rsidR="005722CF" w:rsidRPr="008A2A71">
        <w:rPr>
          <w:rFonts w:ascii="Times New Roman" w:hAnsi="Times New Roman" w:cs="Times New Roman"/>
          <w:color w:val="auto"/>
        </w:rPr>
        <w:t>6</w:t>
      </w:r>
      <w:r w:rsidRPr="008A2A71">
        <w:rPr>
          <w:rFonts w:ascii="Times New Roman" w:hAnsi="Times New Roman" w:cs="Times New Roman"/>
          <w:color w:val="auto"/>
        </w:rPr>
        <w:t xml:space="preserve"> год и на плановый период </w:t>
      </w:r>
      <w:proofErr w:type="gramStart"/>
      <w:r w:rsidRPr="008A2A71">
        <w:rPr>
          <w:rFonts w:ascii="Times New Roman" w:hAnsi="Times New Roman" w:cs="Times New Roman"/>
          <w:color w:val="auto"/>
        </w:rPr>
        <w:t>202</w:t>
      </w:r>
      <w:r w:rsidR="005722CF" w:rsidRPr="008A2A71">
        <w:rPr>
          <w:rFonts w:ascii="Times New Roman" w:hAnsi="Times New Roman" w:cs="Times New Roman"/>
          <w:color w:val="auto"/>
        </w:rPr>
        <w:t>7</w:t>
      </w:r>
      <w:r w:rsidRPr="008A2A71">
        <w:rPr>
          <w:rFonts w:ascii="Times New Roman" w:hAnsi="Times New Roman" w:cs="Times New Roman"/>
          <w:color w:val="auto"/>
        </w:rPr>
        <w:t xml:space="preserve"> и 202</w:t>
      </w:r>
      <w:r w:rsidR="005722CF" w:rsidRPr="008A2A71">
        <w:rPr>
          <w:rFonts w:ascii="Times New Roman" w:hAnsi="Times New Roman" w:cs="Times New Roman"/>
          <w:color w:val="auto"/>
        </w:rPr>
        <w:t>8</w:t>
      </w:r>
      <w:r w:rsidRPr="008A2A71">
        <w:rPr>
          <w:rFonts w:ascii="Times New Roman" w:hAnsi="Times New Roman" w:cs="Times New Roman"/>
          <w:color w:val="auto"/>
        </w:rPr>
        <w:t xml:space="preserve"> годов</w:t>
      </w:r>
      <w:r w:rsidR="002613B7" w:rsidRPr="008A2A71">
        <w:rPr>
          <w:rFonts w:ascii="Times New Roman" w:hAnsi="Times New Roman" w:cs="Times New Roman"/>
          <w:color w:val="auto"/>
        </w:rPr>
        <w:t>»</w:t>
      </w:r>
      <w:r w:rsidRPr="008A2A71">
        <w:rPr>
          <w:rFonts w:ascii="Times New Roman" w:hAnsi="Times New Roman" w:cs="Times New Roman"/>
          <w:color w:val="auto"/>
        </w:rPr>
        <w:t xml:space="preserve"> (далее по тексту – </w:t>
      </w:r>
      <w:r w:rsidR="005722CF" w:rsidRPr="008A2A71">
        <w:rPr>
          <w:rFonts w:ascii="Times New Roman" w:hAnsi="Times New Roman" w:cs="Times New Roman"/>
          <w:color w:val="auto"/>
        </w:rPr>
        <w:t>муниципальная п</w:t>
      </w:r>
      <w:r w:rsidRPr="008A2A71">
        <w:rPr>
          <w:rFonts w:ascii="Times New Roman" w:hAnsi="Times New Roman" w:cs="Times New Roman"/>
          <w:color w:val="auto"/>
        </w:rPr>
        <w:t xml:space="preserve">рограмма) разработана в соответствии со ст.179 Бюджетного кодекса РФ, Федеральным законом от 06.10.2003 </w:t>
      </w:r>
      <w:r w:rsidR="001D73BB" w:rsidRPr="008A2A71">
        <w:rPr>
          <w:rFonts w:ascii="Times New Roman" w:hAnsi="Times New Roman" w:cs="Times New Roman"/>
          <w:color w:val="auto"/>
        </w:rPr>
        <w:t>№</w:t>
      </w:r>
      <w:r w:rsidRPr="008A2A71">
        <w:rPr>
          <w:rFonts w:ascii="Times New Roman" w:hAnsi="Times New Roman" w:cs="Times New Roman"/>
          <w:color w:val="auto"/>
        </w:rPr>
        <w:t xml:space="preserve">131-ФЗ «Об общих принципах организации местного самоуправления в Российской Федерации», Федеральным законом от 02.03.2007 </w:t>
      </w:r>
      <w:r w:rsidR="001D73BB" w:rsidRPr="008A2A71">
        <w:rPr>
          <w:rFonts w:ascii="Times New Roman" w:hAnsi="Times New Roman" w:cs="Times New Roman"/>
          <w:color w:val="auto"/>
        </w:rPr>
        <w:t>№</w:t>
      </w:r>
      <w:r w:rsidRPr="008A2A71">
        <w:rPr>
          <w:rFonts w:ascii="Times New Roman" w:hAnsi="Times New Roman" w:cs="Times New Roman"/>
          <w:color w:val="auto"/>
        </w:rPr>
        <w:t>25-ФЗ «О муниципальной службе в Российской Федерации» и други</w:t>
      </w:r>
      <w:r w:rsidR="002613B7" w:rsidRPr="008A2A71">
        <w:rPr>
          <w:rFonts w:ascii="Times New Roman" w:hAnsi="Times New Roman" w:cs="Times New Roman"/>
          <w:color w:val="auto"/>
        </w:rPr>
        <w:t>ми</w:t>
      </w:r>
      <w:r w:rsidRPr="008A2A71">
        <w:rPr>
          <w:rFonts w:ascii="Times New Roman" w:hAnsi="Times New Roman" w:cs="Times New Roman"/>
          <w:color w:val="auto"/>
        </w:rPr>
        <w:t xml:space="preserve"> нормативны</w:t>
      </w:r>
      <w:r w:rsidR="002613B7" w:rsidRPr="008A2A71">
        <w:rPr>
          <w:rFonts w:ascii="Times New Roman" w:hAnsi="Times New Roman" w:cs="Times New Roman"/>
          <w:color w:val="auto"/>
        </w:rPr>
        <w:t>ми</w:t>
      </w:r>
      <w:r w:rsidRPr="008A2A71">
        <w:rPr>
          <w:rFonts w:ascii="Times New Roman" w:hAnsi="Times New Roman" w:cs="Times New Roman"/>
          <w:color w:val="auto"/>
        </w:rPr>
        <w:t xml:space="preserve"> акт</w:t>
      </w:r>
      <w:r w:rsidR="002613B7" w:rsidRPr="008A2A71">
        <w:rPr>
          <w:rFonts w:ascii="Times New Roman" w:hAnsi="Times New Roman" w:cs="Times New Roman"/>
          <w:color w:val="auto"/>
        </w:rPr>
        <w:t>ами</w:t>
      </w:r>
      <w:r w:rsidRPr="008A2A71">
        <w:rPr>
          <w:rFonts w:ascii="Times New Roman" w:hAnsi="Times New Roman" w:cs="Times New Roman"/>
          <w:color w:val="auto"/>
        </w:rPr>
        <w:t xml:space="preserve"> Российской Федерации, Кемеровской области – Кузбасса, Юргинского муниципального округа.</w:t>
      </w:r>
      <w:proofErr w:type="gramEnd"/>
    </w:p>
    <w:p w:rsidR="00F92940" w:rsidRPr="008A2A71" w:rsidRDefault="00591E1A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>Реализация Программы осуществляется за счет</w:t>
      </w:r>
      <w:r w:rsidR="001D73BB" w:rsidRPr="008A2A71">
        <w:rPr>
          <w:rFonts w:ascii="Times New Roman" w:hAnsi="Times New Roman" w:cs="Times New Roman"/>
          <w:color w:val="auto"/>
        </w:rPr>
        <w:t xml:space="preserve"> </w:t>
      </w:r>
      <w:r w:rsidRPr="008A2A71">
        <w:rPr>
          <w:rFonts w:ascii="Times New Roman" w:hAnsi="Times New Roman" w:cs="Times New Roman"/>
          <w:color w:val="auto"/>
        </w:rPr>
        <w:t>средств местного, областного бюджетов, внебюджетных источников.</w:t>
      </w:r>
    </w:p>
    <w:p w:rsidR="00F92940" w:rsidRPr="008A2A71" w:rsidRDefault="00591E1A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  <w:lang w:val="x-none"/>
        </w:rPr>
        <w:t>Администрация</w:t>
      </w:r>
      <w:r w:rsidRPr="008A2A71">
        <w:rPr>
          <w:rFonts w:ascii="Times New Roman" w:hAnsi="Times New Roman" w:cs="Times New Roman"/>
          <w:color w:val="auto"/>
        </w:rPr>
        <w:t xml:space="preserve"> Юргинского </w:t>
      </w:r>
      <w:r w:rsidRPr="008A2A71">
        <w:rPr>
          <w:rFonts w:ascii="Times New Roman" w:hAnsi="Times New Roman" w:cs="Times New Roman"/>
          <w:color w:val="auto"/>
          <w:lang w:val="x-none"/>
        </w:rPr>
        <w:t>муниципального округа как юридическое лицо действует на основании общих для организаций данного вида положений Федерального закона «Об общих принципах организации местного самоуправления в Российской Федерации»</w:t>
      </w:r>
      <w:r w:rsidRPr="008A2A71">
        <w:rPr>
          <w:rFonts w:ascii="Times New Roman" w:hAnsi="Times New Roman" w:cs="Times New Roman"/>
          <w:color w:val="auto"/>
        </w:rPr>
        <w:t>,</w:t>
      </w:r>
      <w:r w:rsidRPr="008A2A71">
        <w:rPr>
          <w:rFonts w:ascii="Times New Roman" w:hAnsi="Times New Roman" w:cs="Times New Roman"/>
          <w:color w:val="auto"/>
          <w:lang w:val="x-none"/>
        </w:rPr>
        <w:t xml:space="preserve"> в соответствии с Гражданским кодексом Российской Федерации применительно к казенным учреждениям.</w:t>
      </w:r>
    </w:p>
    <w:p w:rsidR="00591E1A" w:rsidRPr="008A2A71" w:rsidRDefault="00591E1A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 xml:space="preserve">Территориальные органы администрации Юргинского муниципального округа призваны осуществлять исполнительные, распорядительные и контрольные функции </w:t>
      </w:r>
      <w:r w:rsidRPr="008A2A71">
        <w:rPr>
          <w:rFonts w:ascii="Times New Roman" w:hAnsi="Times New Roman" w:cs="Times New Roman"/>
          <w:color w:val="auto"/>
        </w:rPr>
        <w:lastRenderedPageBreak/>
        <w:t>местного самоуправления в определенной сфере деятельности либо на определенной территории.</w:t>
      </w:r>
    </w:p>
    <w:p w:rsidR="00465FD3" w:rsidRPr="008A2A71" w:rsidRDefault="00591E1A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>В настоящей муници</w:t>
      </w:r>
      <w:r w:rsidR="00A27543" w:rsidRPr="008A2A71">
        <w:rPr>
          <w:rFonts w:ascii="Times New Roman" w:hAnsi="Times New Roman" w:cs="Times New Roman"/>
          <w:color w:val="auto"/>
        </w:rPr>
        <w:t>пальной программе предусмотрены мероприятия</w:t>
      </w:r>
      <w:r w:rsidR="00B75E0D" w:rsidRPr="008A2A71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B75E0D" w:rsidRPr="008A2A71">
        <w:rPr>
          <w:rFonts w:ascii="Times New Roman" w:hAnsi="Times New Roman" w:cs="Times New Roman"/>
          <w:color w:val="auto"/>
        </w:rPr>
        <w:t>по</w:t>
      </w:r>
      <w:proofErr w:type="gramEnd"/>
      <w:r w:rsidR="00465FD3" w:rsidRPr="008A2A71">
        <w:rPr>
          <w:rFonts w:ascii="Times New Roman" w:hAnsi="Times New Roman" w:cs="Times New Roman"/>
          <w:color w:val="auto"/>
        </w:rPr>
        <w:t>:</w:t>
      </w:r>
    </w:p>
    <w:p w:rsidR="00465FD3" w:rsidRPr="008A2A71" w:rsidRDefault="00875DBE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 xml:space="preserve">- </w:t>
      </w:r>
      <w:r w:rsidR="00E47FCA" w:rsidRPr="008A2A71">
        <w:rPr>
          <w:rFonts w:ascii="Times New Roman" w:hAnsi="Times New Roman" w:cs="Times New Roman"/>
          <w:color w:val="auto"/>
        </w:rPr>
        <w:t>созданию условий для эффективной реализации органами местного самоуправления полномочий по решению вопросов местного значения</w:t>
      </w:r>
      <w:r w:rsidR="00511156" w:rsidRPr="008A2A71">
        <w:rPr>
          <w:rFonts w:ascii="Times New Roman" w:hAnsi="Times New Roman" w:cs="Times New Roman"/>
          <w:color w:val="auto"/>
        </w:rPr>
        <w:t xml:space="preserve"> (</w:t>
      </w:r>
      <w:r w:rsidR="00674737" w:rsidRPr="008A2A71">
        <w:rPr>
          <w:rFonts w:ascii="Times New Roman" w:hAnsi="Times New Roman" w:cs="Times New Roman"/>
          <w:color w:val="auto"/>
        </w:rPr>
        <w:t>организационное, методическое, аналитическое, информационное, финансовое, материально-техническое обеспечение деятельности администрации Юргинского муниципального округа</w:t>
      </w:r>
      <w:r w:rsidR="00511156" w:rsidRPr="008A2A71">
        <w:rPr>
          <w:rFonts w:ascii="Times New Roman" w:hAnsi="Times New Roman" w:cs="Times New Roman"/>
          <w:color w:val="auto"/>
        </w:rPr>
        <w:t>)</w:t>
      </w:r>
      <w:r w:rsidR="00674737" w:rsidRPr="008A2A71">
        <w:rPr>
          <w:rFonts w:ascii="Times New Roman" w:hAnsi="Times New Roman" w:cs="Times New Roman"/>
          <w:color w:val="auto"/>
        </w:rPr>
        <w:t>;</w:t>
      </w:r>
    </w:p>
    <w:p w:rsidR="00674737" w:rsidRPr="008A2A71" w:rsidRDefault="00875DBE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 xml:space="preserve">- </w:t>
      </w:r>
      <w:r w:rsidR="00674737" w:rsidRPr="008A2A71">
        <w:rPr>
          <w:rFonts w:ascii="Times New Roman" w:hAnsi="Times New Roman" w:cs="Times New Roman"/>
          <w:color w:val="auto"/>
        </w:rPr>
        <w:t>развити</w:t>
      </w:r>
      <w:r w:rsidR="00E47FCA" w:rsidRPr="008A2A71">
        <w:rPr>
          <w:rFonts w:ascii="Times New Roman" w:hAnsi="Times New Roman" w:cs="Times New Roman"/>
          <w:color w:val="auto"/>
        </w:rPr>
        <w:t>ю</w:t>
      </w:r>
      <w:r w:rsidR="00674737" w:rsidRPr="008A2A71">
        <w:rPr>
          <w:rFonts w:ascii="Times New Roman" w:hAnsi="Times New Roman" w:cs="Times New Roman"/>
          <w:color w:val="auto"/>
        </w:rPr>
        <w:t xml:space="preserve"> и совершенствовани</w:t>
      </w:r>
      <w:r w:rsidR="00E47FCA" w:rsidRPr="008A2A71">
        <w:rPr>
          <w:rFonts w:ascii="Times New Roman" w:hAnsi="Times New Roman" w:cs="Times New Roman"/>
          <w:color w:val="auto"/>
        </w:rPr>
        <w:t>ю</w:t>
      </w:r>
      <w:r w:rsidR="00674737" w:rsidRPr="008A2A71">
        <w:rPr>
          <w:rFonts w:ascii="Times New Roman" w:hAnsi="Times New Roman" w:cs="Times New Roman"/>
          <w:color w:val="auto"/>
        </w:rPr>
        <w:t xml:space="preserve"> муниципальной службы в Юргинском муниципальном округе;</w:t>
      </w:r>
    </w:p>
    <w:p w:rsidR="00B75E0D" w:rsidRPr="008A2A71" w:rsidRDefault="00875DBE" w:rsidP="008A2A71">
      <w:pPr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 xml:space="preserve">- </w:t>
      </w:r>
      <w:r w:rsidR="00B75E0D" w:rsidRPr="008A2A71">
        <w:rPr>
          <w:rFonts w:ascii="Times New Roman" w:hAnsi="Times New Roman" w:cs="Times New Roman"/>
          <w:color w:val="auto"/>
        </w:rPr>
        <w:t>обеспечению деятельности муниципальных учреждений - МКУ «Административно-хозяйственная часть администрации Юргинского муниципального округа», МАУ «Редакция газеты «</w:t>
      </w:r>
      <w:proofErr w:type="spellStart"/>
      <w:r w:rsidR="00B75E0D" w:rsidRPr="008A2A71">
        <w:rPr>
          <w:rFonts w:ascii="Times New Roman" w:hAnsi="Times New Roman" w:cs="Times New Roman"/>
          <w:color w:val="auto"/>
        </w:rPr>
        <w:t>Юргинские</w:t>
      </w:r>
      <w:proofErr w:type="spellEnd"/>
      <w:r w:rsidR="00B75E0D" w:rsidRPr="008A2A71">
        <w:rPr>
          <w:rFonts w:ascii="Times New Roman" w:hAnsi="Times New Roman" w:cs="Times New Roman"/>
          <w:color w:val="auto"/>
        </w:rPr>
        <w:t xml:space="preserve"> ведомости»;</w:t>
      </w:r>
    </w:p>
    <w:p w:rsidR="00674737" w:rsidRPr="008A2A71" w:rsidRDefault="00875DBE" w:rsidP="008A2A71">
      <w:pPr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 xml:space="preserve">- </w:t>
      </w:r>
      <w:r w:rsidR="00E47FCA" w:rsidRPr="008A2A71">
        <w:rPr>
          <w:rFonts w:ascii="Times New Roman" w:hAnsi="Times New Roman" w:cs="Times New Roman"/>
          <w:color w:val="auto"/>
        </w:rPr>
        <w:t>организаци</w:t>
      </w:r>
      <w:r w:rsidR="00B75E0D" w:rsidRPr="008A2A71">
        <w:rPr>
          <w:rFonts w:ascii="Times New Roman" w:hAnsi="Times New Roman" w:cs="Times New Roman"/>
          <w:color w:val="auto"/>
        </w:rPr>
        <w:t>и</w:t>
      </w:r>
      <w:r w:rsidR="00E47FCA" w:rsidRPr="008A2A71">
        <w:rPr>
          <w:rFonts w:ascii="Times New Roman" w:hAnsi="Times New Roman" w:cs="Times New Roman"/>
          <w:color w:val="auto"/>
        </w:rPr>
        <w:t xml:space="preserve"> и материально-техническо</w:t>
      </w:r>
      <w:r w:rsidR="00B75E0D" w:rsidRPr="008A2A71">
        <w:rPr>
          <w:rFonts w:ascii="Times New Roman" w:hAnsi="Times New Roman" w:cs="Times New Roman"/>
          <w:color w:val="auto"/>
        </w:rPr>
        <w:t>му</w:t>
      </w:r>
      <w:r w:rsidR="00E47FCA" w:rsidRPr="008A2A71">
        <w:rPr>
          <w:rFonts w:ascii="Times New Roman" w:hAnsi="Times New Roman" w:cs="Times New Roman"/>
          <w:color w:val="auto"/>
        </w:rPr>
        <w:t xml:space="preserve"> обеспечени</w:t>
      </w:r>
      <w:r w:rsidR="00B75E0D" w:rsidRPr="008A2A71">
        <w:rPr>
          <w:rFonts w:ascii="Times New Roman" w:hAnsi="Times New Roman" w:cs="Times New Roman"/>
          <w:color w:val="auto"/>
        </w:rPr>
        <w:t>ю</w:t>
      </w:r>
      <w:r w:rsidR="00E47FCA" w:rsidRPr="008A2A71">
        <w:rPr>
          <w:rFonts w:ascii="Times New Roman" w:hAnsi="Times New Roman" w:cs="Times New Roman"/>
          <w:color w:val="auto"/>
        </w:rPr>
        <w:t xml:space="preserve"> официальных мероприятий (митингов, торжественных приемов, встреч</w:t>
      </w:r>
      <w:r w:rsidR="00B75E0D" w:rsidRPr="008A2A71">
        <w:rPr>
          <w:rFonts w:ascii="Times New Roman" w:hAnsi="Times New Roman" w:cs="Times New Roman"/>
          <w:color w:val="auto"/>
        </w:rPr>
        <w:t>)</w:t>
      </w:r>
      <w:r w:rsidR="00E47FCA" w:rsidRPr="008A2A71">
        <w:rPr>
          <w:rFonts w:ascii="Times New Roman" w:hAnsi="Times New Roman" w:cs="Times New Roman"/>
          <w:color w:val="auto"/>
        </w:rPr>
        <w:t>, проводимых органами местного самоуправления</w:t>
      </w:r>
      <w:r w:rsidR="00674737" w:rsidRPr="008A2A71">
        <w:rPr>
          <w:rFonts w:ascii="Times New Roman" w:hAnsi="Times New Roman" w:cs="Times New Roman"/>
          <w:color w:val="auto"/>
        </w:rPr>
        <w:t>;</w:t>
      </w:r>
    </w:p>
    <w:p w:rsidR="00B75E0D" w:rsidRPr="008A2A71" w:rsidRDefault="00875DBE" w:rsidP="008A2A71">
      <w:pPr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 xml:space="preserve">- </w:t>
      </w:r>
      <w:r w:rsidR="00B75E0D" w:rsidRPr="008A2A71">
        <w:rPr>
          <w:rFonts w:ascii="Times New Roman" w:hAnsi="Times New Roman" w:cs="Times New Roman"/>
          <w:color w:val="auto"/>
        </w:rPr>
        <w:t>внедрению информационных технологий;</w:t>
      </w:r>
    </w:p>
    <w:p w:rsidR="00674737" w:rsidRPr="008A2A71" w:rsidRDefault="00875DBE" w:rsidP="008A2A71">
      <w:pPr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 xml:space="preserve">- </w:t>
      </w:r>
      <w:r w:rsidR="00E47FCA" w:rsidRPr="008A2A71">
        <w:rPr>
          <w:rFonts w:ascii="Times New Roman" w:hAnsi="Times New Roman" w:cs="Times New Roman"/>
          <w:color w:val="auto"/>
        </w:rPr>
        <w:t>обеспечению эффективного управления и распоряжения муниципальным имуществом;</w:t>
      </w:r>
    </w:p>
    <w:p w:rsidR="00695AD5" w:rsidRPr="008A2A71" w:rsidRDefault="00875DBE" w:rsidP="008A2A71">
      <w:pPr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 xml:space="preserve">- </w:t>
      </w:r>
      <w:r w:rsidR="00695AD5" w:rsidRPr="008A2A71">
        <w:rPr>
          <w:rFonts w:ascii="Times New Roman" w:hAnsi="Times New Roman" w:cs="Times New Roman"/>
          <w:color w:val="auto"/>
        </w:rPr>
        <w:t>осуществлени</w:t>
      </w:r>
      <w:r w:rsidR="00474C5D" w:rsidRPr="008A2A71">
        <w:rPr>
          <w:rFonts w:ascii="Times New Roman" w:hAnsi="Times New Roman" w:cs="Times New Roman"/>
          <w:color w:val="auto"/>
        </w:rPr>
        <w:t>ю</w:t>
      </w:r>
      <w:r w:rsidR="00695AD5" w:rsidRPr="008A2A71">
        <w:rPr>
          <w:rFonts w:ascii="Times New Roman" w:hAnsi="Times New Roman" w:cs="Times New Roman"/>
          <w:color w:val="auto"/>
        </w:rPr>
        <w:t xml:space="preserve"> деятельности по разработке градостроительной документации;</w:t>
      </w:r>
    </w:p>
    <w:p w:rsidR="00B75E0D" w:rsidRPr="008A2A71" w:rsidRDefault="00875DBE" w:rsidP="008A2A71">
      <w:pPr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 xml:space="preserve">- </w:t>
      </w:r>
      <w:r w:rsidR="00B75E0D" w:rsidRPr="008A2A71">
        <w:rPr>
          <w:rFonts w:ascii="Times New Roman" w:hAnsi="Times New Roman" w:cs="Times New Roman"/>
          <w:color w:val="auto"/>
        </w:rPr>
        <w:t>обеспечению деятельности Финансового управления Юргинского муниципального округа;</w:t>
      </w:r>
    </w:p>
    <w:p w:rsidR="00B75E0D" w:rsidRPr="008A2A71" w:rsidRDefault="00875DBE" w:rsidP="008A2A71">
      <w:pPr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 xml:space="preserve">- </w:t>
      </w:r>
      <w:r w:rsidR="00B75E0D" w:rsidRPr="008A2A71">
        <w:rPr>
          <w:rFonts w:ascii="Times New Roman" w:hAnsi="Times New Roman" w:cs="Times New Roman"/>
          <w:color w:val="auto"/>
        </w:rPr>
        <w:t>реализаци</w:t>
      </w:r>
      <w:r w:rsidR="002613B7" w:rsidRPr="008A2A71">
        <w:rPr>
          <w:rFonts w:ascii="Times New Roman" w:hAnsi="Times New Roman" w:cs="Times New Roman"/>
          <w:color w:val="auto"/>
        </w:rPr>
        <w:t>и</w:t>
      </w:r>
      <w:r w:rsidR="00B75E0D" w:rsidRPr="008A2A71">
        <w:rPr>
          <w:rFonts w:ascii="Times New Roman" w:hAnsi="Times New Roman" w:cs="Times New Roman"/>
          <w:color w:val="auto"/>
        </w:rPr>
        <w:t xml:space="preserve"> проектов </w:t>
      </w:r>
      <w:proofErr w:type="gramStart"/>
      <w:r w:rsidR="00B75E0D" w:rsidRPr="008A2A71">
        <w:rPr>
          <w:rFonts w:ascii="Times New Roman" w:hAnsi="Times New Roman" w:cs="Times New Roman"/>
          <w:color w:val="auto"/>
        </w:rPr>
        <w:t>инициативного</w:t>
      </w:r>
      <w:proofErr w:type="gramEnd"/>
      <w:r w:rsidR="00B75E0D" w:rsidRPr="008A2A71">
        <w:rPr>
          <w:rFonts w:ascii="Times New Roman" w:hAnsi="Times New Roman" w:cs="Times New Roman"/>
          <w:color w:val="auto"/>
        </w:rPr>
        <w:t xml:space="preserve"> бюджетирования</w:t>
      </w:r>
      <w:r w:rsidR="00511156" w:rsidRPr="008A2A71">
        <w:rPr>
          <w:rFonts w:ascii="Times New Roman" w:hAnsi="Times New Roman" w:cs="Times New Roman"/>
          <w:color w:val="auto"/>
        </w:rPr>
        <w:t>.</w:t>
      </w:r>
    </w:p>
    <w:p w:rsidR="0095009E" w:rsidRPr="008A2A71" w:rsidRDefault="001F200A" w:rsidP="008A2A71">
      <w:pPr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 xml:space="preserve">В соответствии с Уставом ЮМО </w:t>
      </w:r>
      <w:r w:rsidR="000A54BE" w:rsidRPr="008A2A71">
        <w:rPr>
          <w:rFonts w:ascii="Times New Roman" w:hAnsi="Times New Roman" w:cs="Times New Roman"/>
          <w:color w:val="auto"/>
        </w:rPr>
        <w:t xml:space="preserve">принципами </w:t>
      </w:r>
      <w:r w:rsidRPr="008A2A71">
        <w:rPr>
          <w:rFonts w:ascii="Times New Roman" w:hAnsi="Times New Roman" w:cs="Times New Roman"/>
          <w:color w:val="auto"/>
        </w:rPr>
        <w:t xml:space="preserve">органов местного самоуправления </w:t>
      </w:r>
      <w:r w:rsidR="000A54BE" w:rsidRPr="008A2A71">
        <w:rPr>
          <w:rFonts w:ascii="Times New Roman" w:hAnsi="Times New Roman" w:cs="Times New Roman"/>
          <w:color w:val="auto"/>
        </w:rPr>
        <w:t>по исполнению полномочий являются их соответствие</w:t>
      </w:r>
      <w:r w:rsidR="001D73BB" w:rsidRPr="008A2A71">
        <w:rPr>
          <w:rFonts w:ascii="Times New Roman" w:hAnsi="Times New Roman" w:cs="Times New Roman"/>
          <w:color w:val="auto"/>
        </w:rPr>
        <w:t xml:space="preserve"> </w:t>
      </w:r>
      <w:r w:rsidR="000A54BE" w:rsidRPr="008A2A71">
        <w:rPr>
          <w:rFonts w:ascii="Times New Roman" w:hAnsi="Times New Roman" w:cs="Times New Roman"/>
          <w:color w:val="auto"/>
        </w:rPr>
        <w:t>материально-финансовым ресурсам: местное самоуправление должно иметь право на достаточные материально-финансовые средст</w:t>
      </w:r>
      <w:r w:rsidR="00875DBE" w:rsidRPr="008A2A71">
        <w:rPr>
          <w:rFonts w:ascii="Times New Roman" w:hAnsi="Times New Roman" w:cs="Times New Roman"/>
          <w:color w:val="auto"/>
        </w:rPr>
        <w:t xml:space="preserve">ва, необходимые </w:t>
      </w:r>
      <w:proofErr w:type="gramStart"/>
      <w:r w:rsidR="00875DBE" w:rsidRPr="008A2A71">
        <w:rPr>
          <w:rFonts w:ascii="Times New Roman" w:hAnsi="Times New Roman" w:cs="Times New Roman"/>
          <w:color w:val="auto"/>
        </w:rPr>
        <w:t>для</w:t>
      </w:r>
      <w:proofErr w:type="gramEnd"/>
      <w:r w:rsidR="00875DBE" w:rsidRPr="008A2A71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875DBE" w:rsidRPr="008A2A71">
        <w:rPr>
          <w:rFonts w:ascii="Times New Roman" w:hAnsi="Times New Roman" w:cs="Times New Roman"/>
          <w:color w:val="auto"/>
        </w:rPr>
        <w:t>осуществлен</w:t>
      </w:r>
      <w:r w:rsidR="000A54BE" w:rsidRPr="008A2A71">
        <w:rPr>
          <w:rFonts w:ascii="Times New Roman" w:hAnsi="Times New Roman" w:cs="Times New Roman"/>
          <w:color w:val="auto"/>
        </w:rPr>
        <w:t>ие</w:t>
      </w:r>
      <w:proofErr w:type="gramEnd"/>
      <w:r w:rsidR="000A54BE" w:rsidRPr="008A2A71">
        <w:rPr>
          <w:rFonts w:ascii="Times New Roman" w:hAnsi="Times New Roman" w:cs="Times New Roman"/>
          <w:color w:val="auto"/>
        </w:rPr>
        <w:t xml:space="preserve"> своих функций.</w:t>
      </w:r>
    </w:p>
    <w:p w:rsidR="00674737" w:rsidRPr="008A2A71" w:rsidRDefault="000A54BE" w:rsidP="008A2A71">
      <w:pPr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>Оценкой результата и качества работы администрации Юргинского муниципального округа является удовлетворенность населения деятельностью органов местного самоуправления муниципального округа. Се</w:t>
      </w:r>
      <w:r w:rsidR="00875DBE" w:rsidRPr="008A2A71">
        <w:rPr>
          <w:rFonts w:ascii="Times New Roman" w:hAnsi="Times New Roman" w:cs="Times New Roman"/>
          <w:color w:val="auto"/>
        </w:rPr>
        <w:t>годня она составляет около 60%.</w:t>
      </w:r>
    </w:p>
    <w:p w:rsidR="00591E1A" w:rsidRPr="008A2A71" w:rsidRDefault="00591E1A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>Важным фактором в совершенствовании системы муниципального управления является наличие современного программного обеспечения и оборудования, поэтому необходимо планомерно производить его замену и модернизацию. За последнее время увеличился объём информации, которую необходимо использовать в работе, в связи с чем, администрации муниципального округа</w:t>
      </w:r>
      <w:r w:rsidR="001D73BB" w:rsidRPr="008A2A71">
        <w:rPr>
          <w:rFonts w:ascii="Times New Roman" w:hAnsi="Times New Roman" w:cs="Times New Roman"/>
          <w:color w:val="auto"/>
        </w:rPr>
        <w:t xml:space="preserve"> </w:t>
      </w:r>
      <w:r w:rsidRPr="008A2A71">
        <w:rPr>
          <w:rFonts w:ascii="Times New Roman" w:hAnsi="Times New Roman" w:cs="Times New Roman"/>
          <w:color w:val="auto"/>
        </w:rPr>
        <w:t>необходимо наличие информационной системы, с регулярно обновляющимся ресурсом, а также специальных программ, используемых в разных сферах работы администрации.</w:t>
      </w:r>
    </w:p>
    <w:p w:rsidR="00114A2C" w:rsidRPr="008A2A71" w:rsidRDefault="00114A2C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>Для информатизации администрации Юргинского муниципального округа еще характерны следующие проблемы:</w:t>
      </w:r>
    </w:p>
    <w:p w:rsidR="00114A2C" w:rsidRPr="008A2A71" w:rsidRDefault="00114A2C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>- на сегодняшний день доля модернизированных средств вычислительной и офисной техники составляет всего 40%;</w:t>
      </w:r>
    </w:p>
    <w:p w:rsidR="00114A2C" w:rsidRPr="008A2A71" w:rsidRDefault="00114A2C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 xml:space="preserve">- ограничение финансовых ресурсов в местном бюджете для замены и модернизации офисной оргтехники (в основном финансирование направляется на текущие расходы). </w:t>
      </w:r>
    </w:p>
    <w:p w:rsidR="00957AF5" w:rsidRPr="008A2A71" w:rsidRDefault="00957AF5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 xml:space="preserve">В соответствии с Федеральным законом от 27.07.2010 </w:t>
      </w:r>
      <w:r w:rsidR="001D73BB" w:rsidRPr="008A2A71">
        <w:rPr>
          <w:rFonts w:ascii="Times New Roman" w:hAnsi="Times New Roman" w:cs="Times New Roman"/>
          <w:color w:val="auto"/>
        </w:rPr>
        <w:t>№</w:t>
      </w:r>
      <w:r w:rsidRPr="008A2A71">
        <w:rPr>
          <w:rFonts w:ascii="Times New Roman" w:hAnsi="Times New Roman" w:cs="Times New Roman"/>
          <w:color w:val="auto"/>
        </w:rPr>
        <w:t xml:space="preserve">210-ФЗ «Об организации предоставления государственных и муниципальных услуг» и в целях исполнения Указа Президента Российской Федерации от 07.05.2012 </w:t>
      </w:r>
      <w:r w:rsidR="001D73BB" w:rsidRPr="008A2A71">
        <w:rPr>
          <w:rFonts w:ascii="Times New Roman" w:hAnsi="Times New Roman" w:cs="Times New Roman"/>
          <w:color w:val="auto"/>
        </w:rPr>
        <w:t>№</w:t>
      </w:r>
      <w:r w:rsidRPr="008A2A71">
        <w:rPr>
          <w:rFonts w:ascii="Times New Roman" w:hAnsi="Times New Roman" w:cs="Times New Roman"/>
          <w:color w:val="auto"/>
        </w:rPr>
        <w:t>601 «Об основных направлениях государственного управления» в Юргинском муниципальном округе</w:t>
      </w:r>
      <w:r w:rsidR="001D73BB" w:rsidRPr="008A2A71">
        <w:rPr>
          <w:rFonts w:ascii="Times New Roman" w:hAnsi="Times New Roman" w:cs="Times New Roman"/>
          <w:color w:val="auto"/>
        </w:rPr>
        <w:t xml:space="preserve"> </w:t>
      </w:r>
      <w:r w:rsidRPr="008A2A71">
        <w:rPr>
          <w:rFonts w:ascii="Times New Roman" w:hAnsi="Times New Roman" w:cs="Times New Roman"/>
          <w:color w:val="auto"/>
        </w:rPr>
        <w:t xml:space="preserve">проводится работа по предоставлению государственных (муниципальных) услуг. </w:t>
      </w:r>
      <w:proofErr w:type="gramStart"/>
      <w:r w:rsidRPr="008A2A71">
        <w:rPr>
          <w:rFonts w:ascii="Times New Roman" w:hAnsi="Times New Roman" w:cs="Times New Roman"/>
          <w:color w:val="auto"/>
        </w:rPr>
        <w:t>Получатель государственной услуги – физическое или юридическое лицо, обратившееся в органы местного самоуправления с запросом о предоставлении услуги, выраженной в устной, письменной или электронной формах.</w:t>
      </w:r>
      <w:proofErr w:type="gramEnd"/>
      <w:r w:rsidRPr="008A2A71">
        <w:rPr>
          <w:rFonts w:ascii="Times New Roman" w:hAnsi="Times New Roman" w:cs="Times New Roman"/>
          <w:color w:val="auto"/>
        </w:rPr>
        <w:t xml:space="preserve"> Доля массовых социально значимых государственных и муниципальных услуг в электронном виде, предоставляемых с </w:t>
      </w:r>
      <w:r w:rsidRPr="008A2A71">
        <w:rPr>
          <w:rFonts w:ascii="Times New Roman" w:hAnsi="Times New Roman" w:cs="Times New Roman"/>
          <w:color w:val="auto"/>
        </w:rPr>
        <w:lastRenderedPageBreak/>
        <w:t xml:space="preserve">использованием ЕПГУ, от общего количества </w:t>
      </w:r>
      <w:proofErr w:type="gramStart"/>
      <w:r w:rsidRPr="008A2A71">
        <w:rPr>
          <w:rFonts w:ascii="Times New Roman" w:hAnsi="Times New Roman" w:cs="Times New Roman"/>
          <w:color w:val="auto"/>
        </w:rPr>
        <w:t>таких услуг, предоставляемых в электронном виде в Юргинском муниципальном округе</w:t>
      </w:r>
      <w:r w:rsidR="001D73BB" w:rsidRPr="008A2A71">
        <w:rPr>
          <w:rFonts w:ascii="Times New Roman" w:hAnsi="Times New Roman" w:cs="Times New Roman"/>
          <w:color w:val="auto"/>
        </w:rPr>
        <w:t xml:space="preserve"> </w:t>
      </w:r>
      <w:r w:rsidRPr="008A2A71">
        <w:rPr>
          <w:rFonts w:ascii="Times New Roman" w:hAnsi="Times New Roman" w:cs="Times New Roman"/>
          <w:color w:val="auto"/>
        </w:rPr>
        <w:t>в 2024 году составила</w:t>
      </w:r>
      <w:proofErr w:type="gramEnd"/>
      <w:r w:rsidRPr="008A2A71">
        <w:rPr>
          <w:rFonts w:ascii="Times New Roman" w:hAnsi="Times New Roman" w:cs="Times New Roman"/>
          <w:color w:val="auto"/>
        </w:rPr>
        <w:t xml:space="preserve"> 80%, по состоянию на 01 июля 2025 года – 83%.</w:t>
      </w:r>
    </w:p>
    <w:p w:rsidR="00C20930" w:rsidRPr="008A2A71" w:rsidRDefault="00C20930" w:rsidP="008A2A71">
      <w:pPr>
        <w:pStyle w:val="af0"/>
        <w:spacing w:before="0" w:beforeAutospacing="0" w:after="0" w:afterAutospacing="0"/>
        <w:ind w:firstLine="709"/>
        <w:jc w:val="both"/>
      </w:pPr>
      <w:r w:rsidRPr="008A2A71">
        <w:t>В рамках межведомственного электронного взаимодействия при оказании государственных и муниципальных услуг в Кемеровской области-Кузбассе внедрена сист</w:t>
      </w:r>
      <w:r w:rsidR="0040505C" w:rsidRPr="008A2A71">
        <w:t>ема исполнения регламентов</w:t>
      </w:r>
      <w:r w:rsidRPr="008A2A71">
        <w:t>. В системе участвуют 17 исполнительных органов государственной власти Кемеровской области, 360 органов местного самоуправления и подведомственных учреждений. Переведено на межведомственное взаимодействие 77 государственных и типовых муниципальных услуг.</w:t>
      </w:r>
      <w:r w:rsidR="00957AF5" w:rsidRPr="008A2A71">
        <w:t xml:space="preserve"> Внедрены типовые решения «Региональный реестр государственных и муниципальных услуг», «Региональный портал государственных и муниципальных услуг».</w:t>
      </w:r>
    </w:p>
    <w:p w:rsidR="00F10D8C" w:rsidRPr="008A2A71" w:rsidRDefault="00F10D8C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>В администрации Юргинского муниципального округа</w:t>
      </w:r>
      <w:r w:rsidR="001D73BB" w:rsidRPr="008A2A71">
        <w:rPr>
          <w:rFonts w:ascii="Times New Roman" w:hAnsi="Times New Roman" w:cs="Times New Roman"/>
          <w:color w:val="auto"/>
        </w:rPr>
        <w:t xml:space="preserve"> </w:t>
      </w:r>
      <w:r w:rsidRPr="008A2A71">
        <w:rPr>
          <w:rFonts w:ascii="Times New Roman" w:hAnsi="Times New Roman" w:cs="Times New Roman"/>
          <w:color w:val="auto"/>
        </w:rPr>
        <w:t>реализуется комплекс мероприятий, направленных на совершенствование и практическую реализацию правовых, организационных, финансовых основ муниципальной службы, формирование профессионального кадрового состава муниципальных служащих. Необходимый уровень профессионализма и компетентности муниципальных служащих обеспечивается за счет реализации различных видов обучения (курсы повышения квалификации и профессиональной переподготовки, стажировка, участие в конференциях, семинарах, тренингах). Ежегодно муниципальные служащие обучаются на курсах повышения квалификации для специалистов органов местного самоуправления и принимают у</w:t>
      </w:r>
      <w:r w:rsidR="0040505C" w:rsidRPr="008A2A71">
        <w:rPr>
          <w:rFonts w:ascii="Times New Roman" w:hAnsi="Times New Roman" w:cs="Times New Roman"/>
          <w:color w:val="auto"/>
        </w:rPr>
        <w:t>частие в других видах обучения.</w:t>
      </w:r>
    </w:p>
    <w:p w:rsidR="00F10D8C" w:rsidRPr="008A2A71" w:rsidRDefault="00F10D8C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 xml:space="preserve">За 2024 </w:t>
      </w:r>
      <w:r w:rsidR="000B4CBD" w:rsidRPr="008A2A71">
        <w:rPr>
          <w:rFonts w:ascii="Times New Roman" w:hAnsi="Times New Roman" w:cs="Times New Roman"/>
          <w:color w:val="auto"/>
        </w:rPr>
        <w:t xml:space="preserve">год </w:t>
      </w:r>
      <w:r w:rsidRPr="008A2A71">
        <w:rPr>
          <w:rFonts w:ascii="Times New Roman" w:hAnsi="Times New Roman" w:cs="Times New Roman"/>
          <w:color w:val="auto"/>
        </w:rPr>
        <w:t>и неполный 2025 год прошли очное обучение, предусматривающие затраты,</w:t>
      </w:r>
      <w:r w:rsidR="001D73BB" w:rsidRPr="008A2A71">
        <w:rPr>
          <w:rFonts w:ascii="Times New Roman" w:hAnsi="Times New Roman" w:cs="Times New Roman"/>
          <w:color w:val="auto"/>
        </w:rPr>
        <w:t xml:space="preserve"> </w:t>
      </w:r>
      <w:r w:rsidR="00CC0D04" w:rsidRPr="008A2A71">
        <w:rPr>
          <w:rFonts w:ascii="Times New Roman" w:hAnsi="Times New Roman" w:cs="Times New Roman"/>
          <w:color w:val="auto"/>
        </w:rPr>
        <w:t>3</w:t>
      </w:r>
      <w:r w:rsidRPr="008A2A71">
        <w:rPr>
          <w:rFonts w:ascii="Times New Roman" w:hAnsi="Times New Roman" w:cs="Times New Roman"/>
          <w:color w:val="auto"/>
        </w:rPr>
        <w:t>2 человека.</w:t>
      </w:r>
    </w:p>
    <w:p w:rsidR="0057437D" w:rsidRPr="008A2A71" w:rsidRDefault="0057437D" w:rsidP="008A2A71">
      <w:pPr>
        <w:autoSpaceDE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>Комитет по управлению муниципальным имуществом Юргинского муниципального округа (далее по тексту – КУМИ ЮМО) является отраслевым органом администрации Юргинского муниципального округа и осуществляет исполнительные, распорядительные и контрольные функции местного самоуправления в сфере управления и распоряжения муниципальным имуществом Юр</w:t>
      </w:r>
      <w:r w:rsidR="0040505C" w:rsidRPr="008A2A71">
        <w:rPr>
          <w:rFonts w:ascii="Times New Roman" w:hAnsi="Times New Roman" w:cs="Times New Roman"/>
          <w:color w:val="auto"/>
        </w:rPr>
        <w:t>гинского муниципального округа.</w:t>
      </w:r>
    </w:p>
    <w:p w:rsidR="0057437D" w:rsidRPr="008A2A71" w:rsidRDefault="0057437D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>Задачами КУМИ ЮМО</w:t>
      </w:r>
      <w:r w:rsidR="002613B7" w:rsidRPr="008A2A71">
        <w:rPr>
          <w:rFonts w:ascii="Times New Roman" w:hAnsi="Times New Roman" w:cs="Times New Roman"/>
          <w:color w:val="auto"/>
        </w:rPr>
        <w:t xml:space="preserve"> являются</w:t>
      </w:r>
      <w:r w:rsidRPr="008A2A71">
        <w:rPr>
          <w:rFonts w:ascii="Times New Roman" w:hAnsi="Times New Roman" w:cs="Times New Roman"/>
          <w:color w:val="auto"/>
        </w:rPr>
        <w:t>:</w:t>
      </w:r>
    </w:p>
    <w:p w:rsidR="0057437D" w:rsidRPr="008A2A71" w:rsidRDefault="0057437D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>- участие в разработке и формировании единой политики в области имущественных и земельных отношений;</w:t>
      </w:r>
    </w:p>
    <w:p w:rsidR="0057437D" w:rsidRPr="008A2A71" w:rsidRDefault="0057437D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>- обеспечение эффективного управления и распоряжения муниципальным имуществом, контроля по его использованию, осуществление полномочий собственника муниципального имущества в пределах и порядке, определенных муниципальными правовыми актами.</w:t>
      </w:r>
    </w:p>
    <w:p w:rsidR="0057437D" w:rsidRPr="008A2A71" w:rsidRDefault="0057437D" w:rsidP="008A2A71">
      <w:pPr>
        <w:shd w:val="clear" w:color="auto" w:fill="FFFFFF"/>
        <w:tabs>
          <w:tab w:val="left" w:pos="1406"/>
        </w:tabs>
        <w:autoSpaceDE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>Для решения задач по разработке и участию в формировании единой политики в области имущественных и земельных отношений КУМИ ЮМО осуществляет функции в соответствии с Положением о КУМИ ЮМО по управлению муниципальным имуществом Юргинского муниципального окр</w:t>
      </w:r>
      <w:r w:rsidR="0040505C" w:rsidRPr="008A2A71">
        <w:rPr>
          <w:rFonts w:ascii="Times New Roman" w:hAnsi="Times New Roman" w:cs="Times New Roman"/>
          <w:color w:val="auto"/>
        </w:rPr>
        <w:t>уга.</w:t>
      </w:r>
    </w:p>
    <w:p w:rsidR="0057437D" w:rsidRPr="008A2A71" w:rsidRDefault="0057437D" w:rsidP="008A2A71">
      <w:pPr>
        <w:shd w:val="clear" w:color="auto" w:fill="FFFFFF"/>
        <w:tabs>
          <w:tab w:val="left" w:pos="1406"/>
        </w:tabs>
        <w:autoSpaceDE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>Финансирование деятельности КУМИ ЮМО производится за счет средств местного бюджета Юргинского муниципального округа в пределах ассигнований, утвержденных решением о бюджете Юргинского муниципального округа.</w:t>
      </w:r>
    </w:p>
    <w:p w:rsidR="0057437D" w:rsidRPr="008A2A71" w:rsidRDefault="0057437D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>По предметам ведения вопросов местного самоуправления в области градостроительства администрация Юргинского муниципального округа в лице архитектурного отдела:</w:t>
      </w:r>
    </w:p>
    <w:p w:rsidR="0057437D" w:rsidRPr="008A2A71" w:rsidRDefault="0057437D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>- обеспечивает разработку, экспертизу, рассмотрение, согласование и представление на утверждение в установленном порядке градостроительной документации (схемы территориального планирования и генеральный План муниципального образования), правил землепользования и застройки, проектов планировки и межевания территорий для жилищного строительства и строительства нежилых объектов, документации по планировке территории, ведет сопровождение информационной системы обеспечения градостроительной деятельности.</w:t>
      </w:r>
    </w:p>
    <w:p w:rsidR="00B831DB" w:rsidRPr="008A2A71" w:rsidRDefault="00B831DB" w:rsidP="008A2A71">
      <w:pPr>
        <w:autoSpaceDE w:val="0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8A2A71">
        <w:rPr>
          <w:rFonts w:ascii="Times New Roman" w:hAnsi="Times New Roman" w:cs="Times New Roman"/>
          <w:color w:val="auto"/>
        </w:rPr>
        <w:lastRenderedPageBreak/>
        <w:t>Финансовое управление Юргинского муниципального округа</w:t>
      </w:r>
      <w:r w:rsidR="0035143A" w:rsidRPr="008A2A71">
        <w:rPr>
          <w:rFonts w:ascii="Times New Roman" w:hAnsi="Times New Roman" w:cs="Times New Roman"/>
          <w:color w:val="auto"/>
        </w:rPr>
        <w:t xml:space="preserve"> </w:t>
      </w:r>
      <w:r w:rsidRPr="008A2A71">
        <w:rPr>
          <w:rFonts w:ascii="Times New Roman" w:hAnsi="Times New Roman" w:cs="Times New Roman"/>
          <w:color w:val="auto"/>
        </w:rPr>
        <w:t>является органом</w:t>
      </w:r>
      <w:r w:rsidR="001D73BB" w:rsidRPr="008A2A71">
        <w:rPr>
          <w:rFonts w:ascii="Times New Roman" w:hAnsi="Times New Roman" w:cs="Times New Roman"/>
          <w:color w:val="auto"/>
        </w:rPr>
        <w:t xml:space="preserve"> </w:t>
      </w:r>
      <w:r w:rsidRPr="008A2A71">
        <w:rPr>
          <w:rFonts w:ascii="Times New Roman" w:hAnsi="Times New Roman" w:cs="Times New Roman"/>
          <w:color w:val="auto"/>
        </w:rPr>
        <w:t xml:space="preserve">администрации Юргинского муниципального округа согласно Решению Совета народных депутатов Юргинского муниципального округа от 26 января 2021 года </w:t>
      </w:r>
      <w:r w:rsidR="001D73BB" w:rsidRPr="008A2A71">
        <w:rPr>
          <w:rFonts w:ascii="Times New Roman" w:hAnsi="Times New Roman" w:cs="Times New Roman"/>
          <w:color w:val="auto"/>
        </w:rPr>
        <w:t>№</w:t>
      </w:r>
      <w:r w:rsidRPr="008A2A71">
        <w:rPr>
          <w:rFonts w:ascii="Times New Roman" w:hAnsi="Times New Roman" w:cs="Times New Roman"/>
          <w:color w:val="auto"/>
        </w:rPr>
        <w:t xml:space="preserve">159 «О создании Финансового управления Юргинского муниципального округа», обеспечивает разработку и реализацию единой финансовой политики на территории муниципального округа, осуществляет составление проекта бюджета, организацию и исполнение местного бюджета. </w:t>
      </w:r>
      <w:proofErr w:type="gramEnd"/>
    </w:p>
    <w:p w:rsidR="00B831DB" w:rsidRPr="008A2A71" w:rsidRDefault="00B831DB" w:rsidP="008A2A71">
      <w:pPr>
        <w:autoSpaceDE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>Финансирование деятельности Финансового управления ЮМО осуществляется за счет средств местного бюджета.</w:t>
      </w:r>
    </w:p>
    <w:p w:rsidR="00B831DB" w:rsidRPr="008A2A71" w:rsidRDefault="00B831DB" w:rsidP="008A2A71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A71">
        <w:rPr>
          <w:rFonts w:ascii="Times New Roman" w:hAnsi="Times New Roman" w:cs="Times New Roman"/>
          <w:sz w:val="24"/>
          <w:szCs w:val="24"/>
        </w:rPr>
        <w:t>Основными задачами Финансового управления ЮМО являются:</w:t>
      </w:r>
    </w:p>
    <w:p w:rsidR="000D66D4" w:rsidRPr="008A2A71" w:rsidRDefault="00B831DB" w:rsidP="008A2A71">
      <w:pPr>
        <w:pStyle w:val="af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A71">
        <w:rPr>
          <w:rFonts w:ascii="Times New Roman" w:eastAsia="Times New Roman" w:hAnsi="Times New Roman" w:cs="Times New Roman"/>
          <w:sz w:val="24"/>
          <w:szCs w:val="24"/>
        </w:rPr>
        <w:t>-</w:t>
      </w:r>
      <w:r w:rsidR="007351FA" w:rsidRPr="008A2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6D4" w:rsidRPr="008A2A71">
        <w:rPr>
          <w:rFonts w:ascii="Times New Roman" w:eastAsia="Times New Roman" w:hAnsi="Times New Roman" w:cs="Times New Roman"/>
          <w:sz w:val="24"/>
          <w:szCs w:val="24"/>
        </w:rPr>
        <w:t xml:space="preserve">участие в разработке и осуществлении на </w:t>
      </w:r>
      <w:proofErr w:type="spellStart"/>
      <w:r w:rsidR="000D66D4" w:rsidRPr="008A2A71">
        <w:rPr>
          <w:rFonts w:ascii="Times New Roman" w:eastAsia="Times New Roman" w:hAnsi="Times New Roman" w:cs="Times New Roman"/>
          <w:sz w:val="24"/>
          <w:szCs w:val="24"/>
        </w:rPr>
        <w:t>территориии</w:t>
      </w:r>
      <w:proofErr w:type="spellEnd"/>
      <w:r w:rsidR="000D66D4" w:rsidRPr="008A2A71">
        <w:rPr>
          <w:rFonts w:ascii="Times New Roman" w:eastAsia="Times New Roman" w:hAnsi="Times New Roman" w:cs="Times New Roman"/>
          <w:sz w:val="24"/>
          <w:szCs w:val="24"/>
        </w:rPr>
        <w:t xml:space="preserve"> Юргинского муниципального округа единой государственной политики и регулировании отношений в сфере бюджетной, налоговой деятельности, муниципального долга, бюджетного учета и отчетности;</w:t>
      </w:r>
    </w:p>
    <w:p w:rsidR="000D66D4" w:rsidRPr="008A2A71" w:rsidRDefault="000D66D4" w:rsidP="008A2A71">
      <w:pPr>
        <w:pStyle w:val="af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A71">
        <w:rPr>
          <w:rFonts w:ascii="Times New Roman" w:eastAsia="Times New Roman" w:hAnsi="Times New Roman" w:cs="Times New Roman"/>
          <w:sz w:val="24"/>
          <w:szCs w:val="24"/>
        </w:rPr>
        <w:t>-</w:t>
      </w:r>
      <w:r w:rsidR="007351FA" w:rsidRPr="008A2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2A71">
        <w:rPr>
          <w:rFonts w:ascii="Times New Roman" w:eastAsia="Times New Roman" w:hAnsi="Times New Roman" w:cs="Times New Roman"/>
          <w:sz w:val="24"/>
          <w:szCs w:val="24"/>
        </w:rPr>
        <w:t>участие в разработке финансового, налогового и кредитного механизма по развитию рыночной инфраструктуры и повышению сбалансированности, результативности и эффективности использования средств местного бюджета;</w:t>
      </w:r>
    </w:p>
    <w:p w:rsidR="000D66D4" w:rsidRPr="008A2A71" w:rsidRDefault="000D66D4" w:rsidP="008A2A71">
      <w:pPr>
        <w:pStyle w:val="af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A71">
        <w:rPr>
          <w:rFonts w:ascii="Times New Roman" w:eastAsia="Times New Roman" w:hAnsi="Times New Roman" w:cs="Times New Roman"/>
          <w:sz w:val="24"/>
          <w:szCs w:val="24"/>
        </w:rPr>
        <w:t>-</w:t>
      </w:r>
      <w:r w:rsidR="007351FA" w:rsidRPr="008A2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2A71">
        <w:rPr>
          <w:rFonts w:ascii="Times New Roman" w:eastAsia="Times New Roman" w:hAnsi="Times New Roman" w:cs="Times New Roman"/>
          <w:sz w:val="24"/>
          <w:szCs w:val="24"/>
        </w:rPr>
        <w:t>осуществление бюджетного процесса и межбюджетных отношений;</w:t>
      </w:r>
    </w:p>
    <w:p w:rsidR="00B831DB" w:rsidRPr="008A2A71" w:rsidRDefault="000D66D4" w:rsidP="008A2A71">
      <w:pPr>
        <w:pStyle w:val="af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A71">
        <w:rPr>
          <w:rFonts w:ascii="Times New Roman" w:eastAsia="Times New Roman" w:hAnsi="Times New Roman" w:cs="Times New Roman"/>
          <w:sz w:val="24"/>
          <w:szCs w:val="24"/>
        </w:rPr>
        <w:t>-</w:t>
      </w:r>
      <w:r w:rsidR="007351FA" w:rsidRPr="008A2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2A71">
        <w:rPr>
          <w:rFonts w:ascii="Times New Roman" w:eastAsia="Times New Roman" w:hAnsi="Times New Roman" w:cs="Times New Roman"/>
          <w:sz w:val="24"/>
          <w:szCs w:val="24"/>
        </w:rPr>
        <w:t xml:space="preserve">составление проектов решений об утверждении бюджета </w:t>
      </w:r>
      <w:r w:rsidR="00B831DB" w:rsidRPr="008A2A71">
        <w:rPr>
          <w:rFonts w:ascii="Times New Roman" w:eastAsia="Times New Roman" w:hAnsi="Times New Roman" w:cs="Times New Roman"/>
          <w:sz w:val="24"/>
          <w:szCs w:val="24"/>
        </w:rPr>
        <w:t xml:space="preserve">Юргинского муниципального округа; </w:t>
      </w:r>
    </w:p>
    <w:p w:rsidR="000D66D4" w:rsidRPr="008A2A71" w:rsidRDefault="000D66D4" w:rsidP="008A2A71">
      <w:pPr>
        <w:pStyle w:val="af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A71">
        <w:rPr>
          <w:rFonts w:ascii="Times New Roman" w:eastAsia="Times New Roman" w:hAnsi="Times New Roman" w:cs="Times New Roman"/>
          <w:sz w:val="24"/>
          <w:szCs w:val="24"/>
        </w:rPr>
        <w:t>-</w:t>
      </w:r>
      <w:r w:rsidR="007351FA" w:rsidRPr="008A2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2A71">
        <w:rPr>
          <w:rFonts w:ascii="Times New Roman" w:eastAsia="Times New Roman" w:hAnsi="Times New Roman" w:cs="Times New Roman"/>
          <w:sz w:val="24"/>
          <w:szCs w:val="24"/>
        </w:rPr>
        <w:t>исполнение бюджета Юргинского муниципального округа;</w:t>
      </w:r>
    </w:p>
    <w:p w:rsidR="000D66D4" w:rsidRPr="008A2A71" w:rsidRDefault="000D66D4" w:rsidP="008A2A71">
      <w:pPr>
        <w:pStyle w:val="af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A71">
        <w:rPr>
          <w:rFonts w:ascii="Times New Roman" w:eastAsia="Times New Roman" w:hAnsi="Times New Roman" w:cs="Times New Roman"/>
          <w:sz w:val="24"/>
          <w:szCs w:val="24"/>
        </w:rPr>
        <w:t>-разработка и реализация основных направлений бюджетной и налоговой политики на территории Юргинского муниципального округа в соответствии с установленными принципами бюджетной системы;</w:t>
      </w:r>
    </w:p>
    <w:p w:rsidR="00B831DB" w:rsidRPr="008A2A71" w:rsidRDefault="00B831DB" w:rsidP="008A2A71">
      <w:pPr>
        <w:pStyle w:val="af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A7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D66D4" w:rsidRPr="008A2A71">
        <w:rPr>
          <w:rFonts w:ascii="Times New Roman" w:eastAsia="Times New Roman" w:hAnsi="Times New Roman" w:cs="Times New Roman"/>
          <w:sz w:val="24"/>
          <w:szCs w:val="24"/>
        </w:rPr>
        <w:t>управление муниципальным долгом бюджета Юргинского муниципального округа.</w:t>
      </w:r>
    </w:p>
    <w:p w:rsidR="003A5C28" w:rsidRPr="008A2A71" w:rsidRDefault="003A5C28" w:rsidP="008A2A71">
      <w:pPr>
        <w:pStyle w:val="af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2A71">
        <w:rPr>
          <w:rFonts w:ascii="Times New Roman" w:eastAsia="Times New Roman" w:hAnsi="Times New Roman" w:cs="Times New Roman"/>
          <w:sz w:val="24"/>
          <w:szCs w:val="24"/>
        </w:rPr>
        <w:t>Инициативное</w:t>
      </w:r>
      <w:proofErr w:type="gramEnd"/>
      <w:r w:rsidRPr="008A2A71">
        <w:rPr>
          <w:rFonts w:ascii="Times New Roman" w:eastAsia="Times New Roman" w:hAnsi="Times New Roman" w:cs="Times New Roman"/>
          <w:sz w:val="24"/>
          <w:szCs w:val="24"/>
        </w:rPr>
        <w:t xml:space="preserve"> бюджетирование территорий. </w:t>
      </w:r>
    </w:p>
    <w:p w:rsidR="00E52E34" w:rsidRPr="008A2A71" w:rsidRDefault="00E52E34" w:rsidP="008A2A71">
      <w:pPr>
        <w:pStyle w:val="af0"/>
        <w:spacing w:before="0" w:beforeAutospacing="0" w:after="0" w:afterAutospacing="0"/>
        <w:ind w:firstLine="709"/>
        <w:jc w:val="both"/>
      </w:pPr>
      <w:proofErr w:type="gramStart"/>
      <w:r w:rsidRPr="008A2A71">
        <w:t xml:space="preserve">В целях вовлечения жителей Кемеровской области - Кузбасса в процесс осуществления местного самоуправления и определения приоритетов расходования средств местных бюджетов с 2019 года в Кемеровской области - Кузбассе реализуется практика инициативного бюджетирования "Твой Кузбасс - твоя инициатива" в соответствии с </w:t>
      </w:r>
      <w:hyperlink r:id="rId11" w:history="1">
        <w:r w:rsidRPr="008A2A71">
          <w:rPr>
            <w:rStyle w:val="ad"/>
            <w:rFonts w:eastAsia="Courier New"/>
            <w:color w:val="auto"/>
            <w:u w:val="none"/>
          </w:rPr>
          <w:t>Законом</w:t>
        </w:r>
      </w:hyperlink>
      <w:r w:rsidRPr="008A2A71">
        <w:t xml:space="preserve"> Кемеровской области от 14.11.2018 N 90-ОЗ "О реализации проектов инициативного бюджетирования в Кемеровской област</w:t>
      </w:r>
      <w:r w:rsidR="00DD50DB" w:rsidRPr="008A2A71">
        <w:t>и - Кузбассе".</w:t>
      </w:r>
      <w:proofErr w:type="gramEnd"/>
    </w:p>
    <w:p w:rsidR="00E52E34" w:rsidRPr="008A2A71" w:rsidRDefault="00E52E34" w:rsidP="008A2A71">
      <w:pPr>
        <w:pStyle w:val="af0"/>
        <w:spacing w:before="0" w:beforeAutospacing="0" w:after="0" w:afterAutospacing="0"/>
        <w:ind w:firstLine="709"/>
        <w:jc w:val="both"/>
      </w:pPr>
      <w:r w:rsidRPr="008A2A71">
        <w:t>В Юргинском муниципальном округе</w:t>
      </w:r>
      <w:r w:rsidR="001D73BB" w:rsidRPr="008A2A71">
        <w:t xml:space="preserve"> </w:t>
      </w:r>
      <w:r w:rsidRPr="008A2A71">
        <w:t xml:space="preserve">за семь лет (с 2019 по 2025 год) жителями округа реализовано </w:t>
      </w:r>
      <w:r w:rsidR="00235118" w:rsidRPr="008A2A71">
        <w:t>24</w:t>
      </w:r>
      <w:r w:rsidRPr="008A2A71">
        <w:t xml:space="preserve"> проект</w:t>
      </w:r>
      <w:r w:rsidR="00235118" w:rsidRPr="008A2A71">
        <w:t>а</w:t>
      </w:r>
      <w:r w:rsidRPr="008A2A71">
        <w:t xml:space="preserve"> инициативного бюджетирования. В целом, проекты позволяют оперативно включить в перечень бюджетных расходов конкретные направления на решение острых проблем, волнующих граждан. Согласно условиям регионального проекта реализация готового объекта инициативного бюджетирования занимает один финансовый год, что позволяет жителям наглядно в кратчайшие сроки увидеть свои идеи, воплощенные в жизнь.</w:t>
      </w:r>
    </w:p>
    <w:p w:rsidR="003A5C28" w:rsidRPr="008A2A71" w:rsidRDefault="003A5C28" w:rsidP="008A2A71">
      <w:pPr>
        <w:pStyle w:val="af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A71">
        <w:rPr>
          <w:rFonts w:ascii="Times New Roman" w:eastAsia="Times New Roman" w:hAnsi="Times New Roman" w:cs="Times New Roman"/>
          <w:sz w:val="24"/>
          <w:szCs w:val="24"/>
        </w:rPr>
        <w:t>В рамках реализации проектов муниципальным образованиям на конкурсной основе предоставляются субсидии из средств областного и местного бюджетов на выполнение проектов, поддержанных жителями. Проекты, подготовленные группой жителей (инициативной группой), определя</w:t>
      </w:r>
      <w:r w:rsidR="007F338E" w:rsidRPr="008A2A71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A2A71">
        <w:rPr>
          <w:rFonts w:ascii="Times New Roman" w:eastAsia="Times New Roman" w:hAnsi="Times New Roman" w:cs="Times New Roman"/>
          <w:sz w:val="24"/>
          <w:szCs w:val="24"/>
        </w:rPr>
        <w:t>т направления расходования бюджетных сре</w:t>
      </w:r>
      <w:proofErr w:type="gramStart"/>
      <w:r w:rsidRPr="008A2A71">
        <w:rPr>
          <w:rFonts w:ascii="Times New Roman" w:eastAsia="Times New Roman" w:hAnsi="Times New Roman" w:cs="Times New Roman"/>
          <w:sz w:val="24"/>
          <w:szCs w:val="24"/>
        </w:rPr>
        <w:t>дств в ц</w:t>
      </w:r>
      <w:proofErr w:type="gramEnd"/>
      <w:r w:rsidRPr="008A2A71">
        <w:rPr>
          <w:rFonts w:ascii="Times New Roman" w:eastAsia="Times New Roman" w:hAnsi="Times New Roman" w:cs="Times New Roman"/>
          <w:sz w:val="24"/>
          <w:szCs w:val="24"/>
        </w:rPr>
        <w:t>елях решения вопросов местного самоуправления.</w:t>
      </w:r>
    </w:p>
    <w:p w:rsidR="003A5C28" w:rsidRPr="008A2A71" w:rsidRDefault="003A5C28" w:rsidP="008A2A71">
      <w:pPr>
        <w:pStyle w:val="af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A71">
        <w:rPr>
          <w:rFonts w:ascii="Times New Roman" w:eastAsia="Times New Roman" w:hAnsi="Times New Roman" w:cs="Times New Roman"/>
          <w:sz w:val="24"/>
          <w:szCs w:val="24"/>
        </w:rPr>
        <w:t>Участниками проекта являются жители Юргинского муниципального округа, индивидуальные предприниматели, юридические лица, общественные организации.</w:t>
      </w:r>
    </w:p>
    <w:p w:rsidR="003A5C28" w:rsidRPr="008A2A71" w:rsidRDefault="003A5C28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>Исполнителями проектов являются органы местного самоуправления</w:t>
      </w:r>
      <w:r w:rsidR="001D73BB" w:rsidRPr="008A2A71">
        <w:rPr>
          <w:rFonts w:ascii="Times New Roman" w:hAnsi="Times New Roman" w:cs="Times New Roman"/>
          <w:color w:val="auto"/>
        </w:rPr>
        <w:t xml:space="preserve"> </w:t>
      </w:r>
      <w:r w:rsidRPr="008A2A71">
        <w:rPr>
          <w:rFonts w:ascii="Times New Roman" w:hAnsi="Times New Roman" w:cs="Times New Roman"/>
          <w:color w:val="auto"/>
        </w:rPr>
        <w:t>(территориальные управления Юргинского муниципального округа).</w:t>
      </w:r>
    </w:p>
    <w:p w:rsidR="00003524" w:rsidRPr="008A2A71" w:rsidRDefault="00FE6197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8A2A71">
        <w:rPr>
          <w:rFonts w:ascii="Times New Roman" w:hAnsi="Times New Roman" w:cs="Times New Roman"/>
          <w:color w:val="auto"/>
        </w:rPr>
        <w:t>В</w:t>
      </w:r>
      <w:r w:rsidR="003A5C28" w:rsidRPr="008A2A71">
        <w:rPr>
          <w:rFonts w:ascii="Times New Roman" w:hAnsi="Times New Roman" w:cs="Times New Roman"/>
          <w:color w:val="auto"/>
        </w:rPr>
        <w:t xml:space="preserve"> 202</w:t>
      </w:r>
      <w:r w:rsidRPr="008A2A71">
        <w:rPr>
          <w:rFonts w:ascii="Times New Roman" w:hAnsi="Times New Roman" w:cs="Times New Roman"/>
          <w:color w:val="auto"/>
        </w:rPr>
        <w:t>6</w:t>
      </w:r>
      <w:r w:rsidR="003A5C28" w:rsidRPr="008A2A71">
        <w:rPr>
          <w:rFonts w:ascii="Times New Roman" w:hAnsi="Times New Roman" w:cs="Times New Roman"/>
          <w:color w:val="auto"/>
        </w:rPr>
        <w:t xml:space="preserve"> </w:t>
      </w:r>
      <w:r w:rsidR="00EA4D6B" w:rsidRPr="008A2A71">
        <w:rPr>
          <w:rFonts w:ascii="Times New Roman" w:hAnsi="Times New Roman" w:cs="Times New Roman"/>
          <w:color w:val="auto"/>
        </w:rPr>
        <w:t xml:space="preserve">– 2028 </w:t>
      </w:r>
      <w:r w:rsidR="003A5C28" w:rsidRPr="008A2A71">
        <w:rPr>
          <w:rFonts w:ascii="Times New Roman" w:hAnsi="Times New Roman" w:cs="Times New Roman"/>
          <w:color w:val="auto"/>
        </w:rPr>
        <w:t>год</w:t>
      </w:r>
      <w:r w:rsidR="00EA4D6B" w:rsidRPr="008A2A71">
        <w:rPr>
          <w:rFonts w:ascii="Times New Roman" w:hAnsi="Times New Roman" w:cs="Times New Roman"/>
          <w:color w:val="auto"/>
        </w:rPr>
        <w:t>ах</w:t>
      </w:r>
      <w:r w:rsidR="003A5C28" w:rsidRPr="008A2A71">
        <w:rPr>
          <w:rFonts w:ascii="Times New Roman" w:hAnsi="Times New Roman" w:cs="Times New Roman"/>
          <w:color w:val="auto"/>
        </w:rPr>
        <w:t xml:space="preserve"> число и перечень проектов по направлениям и муниципальным образованиям Кузбасса будут определяться в соответствии с </w:t>
      </w:r>
      <w:r w:rsidR="00EA4D6B" w:rsidRPr="008A2A71">
        <w:rPr>
          <w:rFonts w:ascii="Times New Roman" w:hAnsi="Times New Roman" w:cs="Times New Roman"/>
          <w:color w:val="auto"/>
        </w:rPr>
        <w:t xml:space="preserve">постановлением Правительства Кемеровской области - Кузбасса от 11.12.2018 </w:t>
      </w:r>
      <w:r w:rsidR="001D73BB" w:rsidRPr="008A2A71">
        <w:rPr>
          <w:rFonts w:ascii="Times New Roman" w:hAnsi="Times New Roman" w:cs="Times New Roman"/>
          <w:color w:val="auto"/>
        </w:rPr>
        <w:t>№</w:t>
      </w:r>
      <w:r w:rsidR="00EA4D6B" w:rsidRPr="008A2A71">
        <w:rPr>
          <w:rFonts w:ascii="Times New Roman" w:hAnsi="Times New Roman" w:cs="Times New Roman"/>
          <w:color w:val="auto"/>
        </w:rPr>
        <w:t xml:space="preserve">565 «Об областной </w:t>
      </w:r>
      <w:proofErr w:type="spellStart"/>
      <w:r w:rsidR="00EA4D6B" w:rsidRPr="008A2A71">
        <w:rPr>
          <w:rFonts w:ascii="Times New Roman" w:hAnsi="Times New Roman" w:cs="Times New Roman"/>
          <w:color w:val="auto"/>
        </w:rPr>
        <w:lastRenderedPageBreak/>
        <w:t>крнкурсной</w:t>
      </w:r>
      <w:proofErr w:type="spellEnd"/>
      <w:r w:rsidR="00EA4D6B" w:rsidRPr="008A2A71">
        <w:rPr>
          <w:rFonts w:ascii="Times New Roman" w:hAnsi="Times New Roman" w:cs="Times New Roman"/>
          <w:color w:val="auto"/>
        </w:rPr>
        <w:t xml:space="preserve"> комиссии, порядке рассмотрения и проведении конкурсного отбора проектов инициативного бюджетирования </w:t>
      </w:r>
      <w:r w:rsidR="003A5C28" w:rsidRPr="008A2A71">
        <w:rPr>
          <w:rFonts w:ascii="Times New Roman" w:hAnsi="Times New Roman" w:cs="Times New Roman"/>
          <w:color w:val="auto"/>
        </w:rPr>
        <w:t>«Твой Кузбасс – твоя инициатива» в Кемеровской области – Кузбассе</w:t>
      </w:r>
      <w:r w:rsidR="00EA4D6B" w:rsidRPr="008A2A71">
        <w:rPr>
          <w:rFonts w:ascii="Times New Roman" w:hAnsi="Times New Roman" w:cs="Times New Roman"/>
          <w:color w:val="auto"/>
        </w:rPr>
        <w:t>»</w:t>
      </w:r>
      <w:r w:rsidR="003A5C28" w:rsidRPr="008A2A71">
        <w:rPr>
          <w:rFonts w:ascii="Times New Roman" w:hAnsi="Times New Roman" w:cs="Times New Roman"/>
          <w:color w:val="auto"/>
        </w:rPr>
        <w:t xml:space="preserve"> в январе </w:t>
      </w:r>
      <w:r w:rsidR="00EA4D6B" w:rsidRPr="008A2A71">
        <w:rPr>
          <w:rFonts w:ascii="Times New Roman" w:hAnsi="Times New Roman" w:cs="Times New Roman"/>
          <w:color w:val="auto"/>
        </w:rPr>
        <w:t xml:space="preserve">каждого </w:t>
      </w:r>
      <w:r w:rsidR="003A5C28" w:rsidRPr="008A2A71">
        <w:rPr>
          <w:rFonts w:ascii="Times New Roman" w:hAnsi="Times New Roman" w:cs="Times New Roman"/>
          <w:color w:val="auto"/>
        </w:rPr>
        <w:t>года.</w:t>
      </w:r>
      <w:proofErr w:type="gramEnd"/>
      <w:r w:rsidR="003A5C28" w:rsidRPr="008A2A71">
        <w:rPr>
          <w:rFonts w:ascii="Times New Roman" w:hAnsi="Times New Roman" w:cs="Times New Roman"/>
          <w:color w:val="auto"/>
        </w:rPr>
        <w:t xml:space="preserve"> В связи с чем, при разработке муниципальной программы плановые расходы на подпрограмму предусматриваются только средства местного бюджета. </w:t>
      </w:r>
    </w:p>
    <w:p w:rsidR="003A5C28" w:rsidRPr="008A2A71" w:rsidRDefault="003A5C28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8A2A71">
        <w:rPr>
          <w:rFonts w:ascii="Times New Roman" w:hAnsi="Times New Roman" w:cs="Times New Roman"/>
          <w:color w:val="auto"/>
        </w:rPr>
        <w:t xml:space="preserve">Все расходы </w:t>
      </w:r>
      <w:r w:rsidR="00EA4D6B" w:rsidRPr="008A2A71">
        <w:rPr>
          <w:rFonts w:ascii="Times New Roman" w:hAnsi="Times New Roman" w:cs="Times New Roman"/>
          <w:color w:val="auto"/>
        </w:rPr>
        <w:t xml:space="preserve">по источникам финансирования (областной бюджет, </w:t>
      </w:r>
      <w:r w:rsidR="00003524" w:rsidRPr="008A2A71">
        <w:rPr>
          <w:rFonts w:ascii="Times New Roman" w:hAnsi="Times New Roman" w:cs="Times New Roman"/>
          <w:color w:val="auto"/>
        </w:rPr>
        <w:t xml:space="preserve">внебюджетные источники) </w:t>
      </w:r>
      <w:r w:rsidRPr="008A2A71">
        <w:rPr>
          <w:rFonts w:ascii="Times New Roman" w:hAnsi="Times New Roman" w:cs="Times New Roman"/>
          <w:color w:val="auto"/>
        </w:rPr>
        <w:t>будут учтены в 202</w:t>
      </w:r>
      <w:r w:rsidR="00FE6197" w:rsidRPr="008A2A71">
        <w:rPr>
          <w:rFonts w:ascii="Times New Roman" w:hAnsi="Times New Roman" w:cs="Times New Roman"/>
          <w:color w:val="auto"/>
        </w:rPr>
        <w:t>6</w:t>
      </w:r>
      <w:r w:rsidRPr="008A2A71">
        <w:rPr>
          <w:rFonts w:ascii="Times New Roman" w:hAnsi="Times New Roman" w:cs="Times New Roman"/>
          <w:color w:val="auto"/>
        </w:rPr>
        <w:t xml:space="preserve"> году </w:t>
      </w:r>
      <w:r w:rsidR="00003524" w:rsidRPr="008A2A71">
        <w:rPr>
          <w:rFonts w:ascii="Times New Roman" w:hAnsi="Times New Roman" w:cs="Times New Roman"/>
          <w:color w:val="auto"/>
        </w:rPr>
        <w:t xml:space="preserve">после </w:t>
      </w:r>
      <w:r w:rsidR="00EA4D6B" w:rsidRPr="008A2A71">
        <w:rPr>
          <w:rFonts w:ascii="Times New Roman" w:hAnsi="Times New Roman" w:cs="Times New Roman"/>
          <w:color w:val="auto"/>
        </w:rPr>
        <w:t>заключени</w:t>
      </w:r>
      <w:r w:rsidR="00003524" w:rsidRPr="008A2A71">
        <w:rPr>
          <w:rFonts w:ascii="Times New Roman" w:hAnsi="Times New Roman" w:cs="Times New Roman"/>
          <w:color w:val="auto"/>
        </w:rPr>
        <w:t>я</w:t>
      </w:r>
      <w:r w:rsidR="00EA4D6B" w:rsidRPr="008A2A71">
        <w:rPr>
          <w:rFonts w:ascii="Times New Roman" w:hAnsi="Times New Roman" w:cs="Times New Roman"/>
          <w:color w:val="auto"/>
        </w:rPr>
        <w:t xml:space="preserve"> Соглашения о предоставлении в 2026 году субсидии из областного бюджета бюджету муниципальных образований Кемеровской области – Кузбасса между Министерством финансов Кузбасса и администрацией Юргинского муниципального округа</w:t>
      </w:r>
      <w:r w:rsidR="00003524" w:rsidRPr="008A2A71">
        <w:rPr>
          <w:rFonts w:ascii="Times New Roman" w:hAnsi="Times New Roman" w:cs="Times New Roman"/>
          <w:color w:val="auto"/>
        </w:rPr>
        <w:t>, при внесении изменений в бюджет ЮМО на 2026 год и на плановый период 2027-2028 годы.</w:t>
      </w:r>
      <w:proofErr w:type="gramEnd"/>
    </w:p>
    <w:p w:rsidR="008A2A71" w:rsidRPr="008A2A71" w:rsidRDefault="008A2A71" w:rsidP="008A2A71">
      <w:pPr>
        <w:ind w:firstLine="709"/>
        <w:jc w:val="center"/>
        <w:rPr>
          <w:rFonts w:ascii="Times New Roman" w:hAnsi="Times New Roman" w:cs="Times New Roman"/>
          <w:color w:val="auto"/>
        </w:rPr>
      </w:pPr>
    </w:p>
    <w:p w:rsidR="004415F6" w:rsidRPr="008A2A71" w:rsidRDefault="00FE6197" w:rsidP="008A2A71">
      <w:pPr>
        <w:suppressAutoHyphens/>
        <w:ind w:firstLine="709"/>
        <w:jc w:val="center"/>
        <w:rPr>
          <w:rFonts w:ascii="Times New Roman" w:eastAsiaTheme="minorEastAsia" w:hAnsi="Times New Roman" w:cs="Times New Roman"/>
          <w:b/>
          <w:color w:val="auto"/>
        </w:rPr>
      </w:pPr>
      <w:r w:rsidRPr="008A2A71">
        <w:rPr>
          <w:rFonts w:ascii="Times New Roman" w:eastAsiaTheme="minorEastAsia" w:hAnsi="Times New Roman" w:cs="Times New Roman"/>
          <w:b/>
          <w:color w:val="auto"/>
        </w:rPr>
        <w:t xml:space="preserve">2. Описание приоритетов и целей </w:t>
      </w:r>
      <w:r w:rsidR="006771C8" w:rsidRPr="008A2A71">
        <w:rPr>
          <w:rFonts w:ascii="Times New Roman" w:eastAsiaTheme="minorEastAsia" w:hAnsi="Times New Roman" w:cs="Times New Roman"/>
          <w:b/>
          <w:color w:val="auto"/>
        </w:rPr>
        <w:t>муниципальной</w:t>
      </w:r>
      <w:r w:rsidR="00DD50DB" w:rsidRPr="008A2A71">
        <w:rPr>
          <w:rFonts w:ascii="Times New Roman" w:eastAsiaTheme="minorEastAsia" w:hAnsi="Times New Roman" w:cs="Times New Roman"/>
          <w:b/>
          <w:color w:val="auto"/>
        </w:rPr>
        <w:t xml:space="preserve"> политики </w:t>
      </w:r>
      <w:r w:rsidRPr="008A2A71">
        <w:rPr>
          <w:rFonts w:ascii="Times New Roman" w:eastAsiaTheme="minorEastAsia" w:hAnsi="Times New Roman" w:cs="Times New Roman"/>
          <w:b/>
          <w:color w:val="auto"/>
        </w:rPr>
        <w:t xml:space="preserve">в сфере реализации </w:t>
      </w:r>
      <w:r w:rsidR="006771C8" w:rsidRPr="008A2A71">
        <w:rPr>
          <w:rFonts w:ascii="Times New Roman" w:eastAsiaTheme="minorEastAsia" w:hAnsi="Times New Roman" w:cs="Times New Roman"/>
          <w:b/>
          <w:color w:val="auto"/>
        </w:rPr>
        <w:t xml:space="preserve">муниципальной </w:t>
      </w:r>
      <w:r w:rsidRPr="008A2A71">
        <w:rPr>
          <w:rFonts w:ascii="Times New Roman" w:eastAsiaTheme="minorEastAsia" w:hAnsi="Times New Roman" w:cs="Times New Roman"/>
          <w:b/>
          <w:color w:val="auto"/>
        </w:rPr>
        <w:t>программы</w:t>
      </w:r>
    </w:p>
    <w:p w:rsidR="006771C8" w:rsidRPr="008A2A71" w:rsidRDefault="006771C8" w:rsidP="008A2A71">
      <w:pPr>
        <w:suppressAutoHyphens/>
        <w:ind w:firstLine="709"/>
        <w:jc w:val="center"/>
        <w:rPr>
          <w:rFonts w:ascii="Times New Roman" w:eastAsiaTheme="minorEastAsia" w:hAnsi="Times New Roman" w:cs="Times New Roman"/>
          <w:color w:val="auto"/>
        </w:rPr>
      </w:pPr>
    </w:p>
    <w:p w:rsidR="002858D0" w:rsidRPr="008A2A71" w:rsidRDefault="006771C8" w:rsidP="008A2A71">
      <w:pPr>
        <w:suppressAutoHyphens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proofErr w:type="gramStart"/>
      <w:r w:rsidRPr="008A2A71">
        <w:rPr>
          <w:rFonts w:ascii="Times New Roman" w:eastAsiaTheme="minorEastAsia" w:hAnsi="Times New Roman" w:cs="Times New Roman"/>
          <w:color w:val="auto"/>
        </w:rPr>
        <w:t xml:space="preserve">Система целеполагания и задачи </w:t>
      </w:r>
      <w:r w:rsidR="002858D0" w:rsidRPr="008A2A71">
        <w:rPr>
          <w:rFonts w:ascii="Times New Roman" w:eastAsiaTheme="minorEastAsia" w:hAnsi="Times New Roman" w:cs="Times New Roman"/>
          <w:color w:val="auto"/>
        </w:rPr>
        <w:t>муниципаль</w:t>
      </w:r>
      <w:r w:rsidRPr="008A2A71">
        <w:rPr>
          <w:rFonts w:ascii="Times New Roman" w:eastAsiaTheme="minorEastAsia" w:hAnsi="Times New Roman" w:cs="Times New Roman"/>
          <w:color w:val="auto"/>
        </w:rPr>
        <w:t>ной программы сформированы с учетом положений Указа Президента Российской Федерации от 07.05.20</w:t>
      </w:r>
      <w:r w:rsidR="002858D0" w:rsidRPr="008A2A71">
        <w:rPr>
          <w:rFonts w:ascii="Times New Roman" w:eastAsiaTheme="minorEastAsia" w:hAnsi="Times New Roman" w:cs="Times New Roman"/>
          <w:color w:val="auto"/>
        </w:rPr>
        <w:t>24</w:t>
      </w:r>
      <w:r w:rsidRPr="008A2A71">
        <w:rPr>
          <w:rFonts w:ascii="Times New Roman" w:eastAsiaTheme="minorEastAsia" w:hAnsi="Times New Roman" w:cs="Times New Roman"/>
          <w:color w:val="auto"/>
        </w:rPr>
        <w:t xml:space="preserve"> </w:t>
      </w:r>
      <w:hyperlink r:id="rId12">
        <w:r w:rsidR="001D73BB" w:rsidRPr="008A2A71">
          <w:rPr>
            <w:rFonts w:ascii="Times New Roman" w:eastAsiaTheme="minorEastAsia" w:hAnsi="Times New Roman" w:cs="Times New Roman"/>
            <w:color w:val="auto"/>
          </w:rPr>
          <w:t>№</w:t>
        </w:r>
      </w:hyperlink>
      <w:r w:rsidR="002858D0" w:rsidRPr="008A2A71">
        <w:rPr>
          <w:rFonts w:ascii="Times New Roman" w:eastAsiaTheme="minorEastAsia" w:hAnsi="Times New Roman" w:cs="Times New Roman"/>
          <w:color w:val="auto"/>
        </w:rPr>
        <w:t>309</w:t>
      </w:r>
      <w:r w:rsidRPr="008A2A71">
        <w:rPr>
          <w:rFonts w:ascii="Times New Roman" w:eastAsiaTheme="minorEastAsia" w:hAnsi="Times New Roman" w:cs="Times New Roman"/>
          <w:color w:val="auto"/>
        </w:rPr>
        <w:t xml:space="preserve"> «О национальных целях </w:t>
      </w:r>
      <w:r w:rsidR="002858D0" w:rsidRPr="008A2A71">
        <w:rPr>
          <w:rFonts w:ascii="Times New Roman" w:eastAsiaTheme="minorEastAsia" w:hAnsi="Times New Roman" w:cs="Times New Roman"/>
          <w:color w:val="auto"/>
        </w:rPr>
        <w:t xml:space="preserve">Российской Федерации </w:t>
      </w:r>
      <w:r w:rsidRPr="008A2A71">
        <w:rPr>
          <w:rFonts w:ascii="Times New Roman" w:eastAsiaTheme="minorEastAsia" w:hAnsi="Times New Roman" w:cs="Times New Roman"/>
          <w:color w:val="auto"/>
        </w:rPr>
        <w:t>на период до 20</w:t>
      </w:r>
      <w:r w:rsidR="002858D0" w:rsidRPr="008A2A71">
        <w:rPr>
          <w:rFonts w:ascii="Times New Roman" w:eastAsiaTheme="minorEastAsia" w:hAnsi="Times New Roman" w:cs="Times New Roman"/>
          <w:color w:val="auto"/>
        </w:rPr>
        <w:t>30</w:t>
      </w:r>
      <w:r w:rsidRPr="008A2A71">
        <w:rPr>
          <w:rFonts w:ascii="Times New Roman" w:eastAsiaTheme="minorEastAsia" w:hAnsi="Times New Roman" w:cs="Times New Roman"/>
          <w:color w:val="auto"/>
        </w:rPr>
        <w:t xml:space="preserve"> года</w:t>
      </w:r>
      <w:r w:rsidR="002858D0" w:rsidRPr="008A2A71">
        <w:rPr>
          <w:rFonts w:ascii="Times New Roman" w:eastAsiaTheme="minorEastAsia" w:hAnsi="Times New Roman" w:cs="Times New Roman"/>
          <w:color w:val="auto"/>
        </w:rPr>
        <w:t xml:space="preserve"> и на перспективу до 2036 года</w:t>
      </w:r>
      <w:r w:rsidRPr="008A2A71">
        <w:rPr>
          <w:rFonts w:ascii="Times New Roman" w:eastAsiaTheme="minorEastAsia" w:hAnsi="Times New Roman" w:cs="Times New Roman"/>
          <w:color w:val="auto"/>
        </w:rPr>
        <w:t xml:space="preserve">», </w:t>
      </w:r>
      <w:r w:rsidR="002858D0" w:rsidRPr="008A2A71">
        <w:rPr>
          <w:rFonts w:ascii="Times New Roman" w:eastAsiaTheme="minorEastAsia" w:hAnsi="Times New Roman" w:cs="Times New Roman"/>
          <w:color w:val="auto"/>
        </w:rPr>
        <w:t>решения Совета народных депутатов Юргинского муниципального округа от 31.03.2022 №186-НА «Об утверждении Стратегии социально-экономического развития Юргинского муниципального округа на период до 2035 года».</w:t>
      </w:r>
      <w:proofErr w:type="gramEnd"/>
    </w:p>
    <w:p w:rsidR="00A76672" w:rsidRPr="008A2A71" w:rsidRDefault="00A76672" w:rsidP="008A2A71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A71">
        <w:rPr>
          <w:rFonts w:ascii="Times New Roman" w:hAnsi="Times New Roman" w:cs="Times New Roman"/>
          <w:sz w:val="24"/>
          <w:szCs w:val="24"/>
        </w:rPr>
        <w:t>Реализация муниципальной программы направлена на достижение</w:t>
      </w:r>
      <w:r w:rsidR="001D73BB" w:rsidRPr="008A2A71">
        <w:rPr>
          <w:rFonts w:ascii="Times New Roman" w:hAnsi="Times New Roman" w:cs="Times New Roman"/>
          <w:sz w:val="24"/>
          <w:szCs w:val="24"/>
        </w:rPr>
        <w:t xml:space="preserve"> </w:t>
      </w:r>
      <w:r w:rsidRPr="008A2A71">
        <w:rPr>
          <w:rFonts w:ascii="Times New Roman" w:hAnsi="Times New Roman" w:cs="Times New Roman"/>
          <w:sz w:val="24"/>
          <w:szCs w:val="24"/>
        </w:rPr>
        <w:t xml:space="preserve">национальной цели </w:t>
      </w:r>
      <w:r w:rsidRPr="008A2A71">
        <w:rPr>
          <w:rStyle w:val="ac"/>
          <w:rFonts w:ascii="Times New Roman" w:hAnsi="Times New Roman" w:cs="Times New Roman"/>
          <w:b w:val="0"/>
          <w:sz w:val="24"/>
          <w:szCs w:val="24"/>
        </w:rPr>
        <w:t>«Цифровая трансформация государственного и муниципального управления, экономики и социальной сферы»</w:t>
      </w:r>
      <w:r w:rsidRPr="008A2A71">
        <w:rPr>
          <w:rFonts w:ascii="Times New Roman" w:hAnsi="Times New Roman" w:cs="Times New Roman"/>
          <w:sz w:val="24"/>
          <w:szCs w:val="24"/>
        </w:rPr>
        <w:t>.</w:t>
      </w:r>
      <w:r w:rsidR="001D73BB" w:rsidRPr="008A2A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ACF" w:rsidRPr="008A2A71" w:rsidRDefault="00D20ACF" w:rsidP="008A2A71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A71">
        <w:rPr>
          <w:rFonts w:ascii="Times New Roman" w:hAnsi="Times New Roman" w:cs="Times New Roman"/>
          <w:sz w:val="24"/>
          <w:szCs w:val="24"/>
        </w:rPr>
        <w:t>Стратегической целью муниципальной политики в сфере муниципального управления является повышение уровня доверия граждан к системе органов местного самоуправления и удовлетворенности жизнью на территории муниципального округа.</w:t>
      </w:r>
    </w:p>
    <w:p w:rsidR="00642F69" w:rsidRPr="008A2A71" w:rsidRDefault="00642F69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 xml:space="preserve">Основной целью Программы является повышение эффективности и результативности деятельности органов местного самоуправления Юргинского муниципального округа. </w:t>
      </w:r>
    </w:p>
    <w:p w:rsidR="00642F69" w:rsidRPr="008A2A71" w:rsidRDefault="00642F69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>Для достижения цели необходимо создание условий для эффективной реализации органами местного самоуправления полномочий по решению вопросов местного значения, а также повышение уровня удовлетворенности населения деятельностью органов местного самоуправления, в том числе их информационной открытостью.</w:t>
      </w:r>
    </w:p>
    <w:p w:rsidR="00642F69" w:rsidRPr="008A2A71" w:rsidRDefault="00642F69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 xml:space="preserve">Данная цель должна обеспечить своевременное и качественное выполнение функций, возложенных на администрацию Юргинского муниципального округа и ее структурные подразделения, исполнителей Программы. </w:t>
      </w:r>
    </w:p>
    <w:p w:rsidR="000E1950" w:rsidRPr="008A2A71" w:rsidRDefault="000E1950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 xml:space="preserve">Приоритетами муниципальной политики являются - повышение качества жизни населения Юргинского муниципального округа за счет создания комфортной среды проживания и предоставления соответствующих муниципальных услуг населению. </w:t>
      </w:r>
    </w:p>
    <w:p w:rsidR="00642F69" w:rsidRPr="008A2A71" w:rsidRDefault="00642F69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 xml:space="preserve">Достижение цели и решение задач </w:t>
      </w:r>
      <w:r w:rsidR="007F338E" w:rsidRPr="008A2A71">
        <w:rPr>
          <w:rFonts w:ascii="Times New Roman" w:hAnsi="Times New Roman" w:cs="Times New Roman"/>
          <w:color w:val="auto"/>
        </w:rPr>
        <w:t>муниципальной п</w:t>
      </w:r>
      <w:r w:rsidRPr="008A2A71">
        <w:rPr>
          <w:rFonts w:ascii="Times New Roman" w:hAnsi="Times New Roman" w:cs="Times New Roman"/>
          <w:color w:val="auto"/>
        </w:rPr>
        <w:t xml:space="preserve">рограммы осуществляется за счет скоординированного выполнения взаимоувязанных по срокам, ресурсам и организационным мероприятиям. </w:t>
      </w:r>
    </w:p>
    <w:p w:rsidR="00EA193D" w:rsidRPr="008A2A71" w:rsidRDefault="00EA193D" w:rsidP="008A2A71">
      <w:pPr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EA193D" w:rsidRPr="008A2A71" w:rsidRDefault="00EA193D" w:rsidP="008A2A71">
      <w:pPr>
        <w:pStyle w:val="aa"/>
        <w:widowControl w:val="0"/>
        <w:numPr>
          <w:ilvl w:val="0"/>
          <w:numId w:val="21"/>
        </w:numPr>
        <w:tabs>
          <w:tab w:val="left" w:pos="284"/>
          <w:tab w:val="left" w:pos="1701"/>
        </w:tabs>
        <w:suppressAutoHyphens/>
        <w:ind w:left="0" w:firstLine="709"/>
        <w:contextualSpacing/>
        <w:jc w:val="center"/>
        <w:rPr>
          <w:rFonts w:eastAsiaTheme="minorEastAsia"/>
          <w:b/>
        </w:rPr>
      </w:pPr>
      <w:r w:rsidRPr="008A2A71">
        <w:rPr>
          <w:rFonts w:eastAsiaTheme="minorEastAsia"/>
          <w:b/>
        </w:rPr>
        <w:t>Сведения о взаимосвязи со стратегическими</w:t>
      </w:r>
      <w:r w:rsidR="00022590" w:rsidRPr="008A2A71">
        <w:rPr>
          <w:rFonts w:eastAsiaTheme="minorEastAsia"/>
          <w:b/>
        </w:rPr>
        <w:t xml:space="preserve"> </w:t>
      </w:r>
      <w:r w:rsidRPr="008A2A71">
        <w:rPr>
          <w:rFonts w:eastAsiaTheme="minorEastAsia"/>
          <w:b/>
        </w:rPr>
        <w:t>приоритетами, целями и показателями</w:t>
      </w:r>
      <w:r w:rsidR="00022590" w:rsidRPr="008A2A71">
        <w:rPr>
          <w:rFonts w:eastAsiaTheme="minorEastAsia"/>
          <w:b/>
        </w:rPr>
        <w:t xml:space="preserve"> </w:t>
      </w:r>
      <w:r w:rsidRPr="008A2A71">
        <w:rPr>
          <w:rFonts w:eastAsiaTheme="minorEastAsia"/>
          <w:b/>
        </w:rPr>
        <w:t xml:space="preserve">государственных программ Российской Федерации, </w:t>
      </w:r>
      <w:r w:rsidRPr="008A2A71">
        <w:rPr>
          <w:b/>
        </w:rPr>
        <w:t>Кемеровской области – Кузбасса, Юргинского муниципального округа</w:t>
      </w:r>
    </w:p>
    <w:p w:rsidR="00FE0AAD" w:rsidRPr="008A2A71" w:rsidRDefault="00FE0AAD" w:rsidP="008A2A71">
      <w:pPr>
        <w:ind w:firstLine="709"/>
        <w:jc w:val="center"/>
        <w:rPr>
          <w:rFonts w:ascii="Times New Roman" w:hAnsi="Times New Roman" w:cs="Times New Roman"/>
          <w:bCs/>
          <w:color w:val="auto"/>
          <w:spacing w:val="-9"/>
        </w:rPr>
      </w:pPr>
    </w:p>
    <w:p w:rsidR="00FE0AAD" w:rsidRPr="008A2A71" w:rsidRDefault="00EA193D" w:rsidP="008A2A71">
      <w:pPr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8A2A71">
        <w:rPr>
          <w:rFonts w:ascii="Times New Roman" w:eastAsiaTheme="minorEastAsia" w:hAnsi="Times New Roman" w:cs="Times New Roman"/>
          <w:color w:val="auto"/>
        </w:rPr>
        <w:t xml:space="preserve">В муниципальной программе отражена взаимосвязь с </w:t>
      </w:r>
      <w:r w:rsidR="006A33C4" w:rsidRPr="008A2A71">
        <w:rPr>
          <w:rFonts w:ascii="Times New Roman" w:eastAsiaTheme="minorEastAsia" w:hAnsi="Times New Roman" w:cs="Times New Roman"/>
          <w:color w:val="auto"/>
        </w:rPr>
        <w:t xml:space="preserve">приоритетами, </w:t>
      </w:r>
      <w:r w:rsidRPr="008A2A71">
        <w:rPr>
          <w:rFonts w:ascii="Times New Roman" w:eastAsiaTheme="minorEastAsia" w:hAnsi="Times New Roman" w:cs="Times New Roman"/>
          <w:color w:val="auto"/>
        </w:rPr>
        <w:t xml:space="preserve">целями и </w:t>
      </w:r>
      <w:r w:rsidR="006A33C4" w:rsidRPr="008A2A71">
        <w:rPr>
          <w:rFonts w:ascii="Times New Roman" w:eastAsiaTheme="minorEastAsia" w:hAnsi="Times New Roman" w:cs="Times New Roman"/>
          <w:color w:val="auto"/>
        </w:rPr>
        <w:t xml:space="preserve">показателями </w:t>
      </w:r>
      <w:r w:rsidRPr="008A2A71">
        <w:rPr>
          <w:rFonts w:ascii="Times New Roman" w:eastAsiaTheme="minorEastAsia" w:hAnsi="Times New Roman" w:cs="Times New Roman"/>
          <w:color w:val="auto"/>
        </w:rPr>
        <w:t>государственных программ</w:t>
      </w:r>
      <w:r w:rsidR="00CA536E" w:rsidRPr="008A2A71">
        <w:rPr>
          <w:rFonts w:ascii="Times New Roman" w:eastAsiaTheme="minorEastAsia" w:hAnsi="Times New Roman" w:cs="Times New Roman"/>
          <w:color w:val="auto"/>
        </w:rPr>
        <w:t>, законами</w:t>
      </w:r>
      <w:r w:rsidRPr="008A2A71">
        <w:rPr>
          <w:rFonts w:ascii="Times New Roman" w:eastAsiaTheme="minorEastAsia" w:hAnsi="Times New Roman" w:cs="Times New Roman"/>
          <w:color w:val="auto"/>
        </w:rPr>
        <w:t xml:space="preserve"> Российской Федерации</w:t>
      </w:r>
      <w:r w:rsidR="00AC30E1" w:rsidRPr="008A2A71">
        <w:rPr>
          <w:rFonts w:ascii="Times New Roman" w:eastAsiaTheme="minorEastAsia" w:hAnsi="Times New Roman" w:cs="Times New Roman"/>
          <w:color w:val="auto"/>
        </w:rPr>
        <w:t>.</w:t>
      </w:r>
    </w:p>
    <w:p w:rsidR="0038559B" w:rsidRPr="008A2A71" w:rsidRDefault="00CA536E" w:rsidP="008A2A71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8A2A71">
        <w:rPr>
          <w:rFonts w:ascii="Times New Roman" w:hAnsi="Times New Roman" w:cs="Times New Roman"/>
          <w:color w:val="auto"/>
          <w:shd w:val="clear" w:color="auto" w:fill="FFFFFF"/>
        </w:rPr>
        <w:t xml:space="preserve">Федеральный закон от </w:t>
      </w:r>
      <w:r w:rsidR="00DD50DB" w:rsidRPr="008A2A71">
        <w:rPr>
          <w:rFonts w:ascii="Times New Roman" w:hAnsi="Times New Roman" w:cs="Times New Roman"/>
          <w:color w:val="auto"/>
          <w:shd w:val="clear" w:color="auto" w:fill="FFFFFF"/>
        </w:rPr>
        <w:t>0</w:t>
      </w:r>
      <w:r w:rsidRPr="008A2A71">
        <w:rPr>
          <w:rFonts w:ascii="Times New Roman" w:hAnsi="Times New Roman" w:cs="Times New Roman"/>
          <w:color w:val="auto"/>
          <w:shd w:val="clear" w:color="auto" w:fill="FFFFFF"/>
        </w:rPr>
        <w:t>6</w:t>
      </w:r>
      <w:r w:rsidR="00DD50DB" w:rsidRPr="008A2A71">
        <w:rPr>
          <w:rFonts w:ascii="Times New Roman" w:hAnsi="Times New Roman" w:cs="Times New Roman"/>
          <w:color w:val="auto"/>
          <w:shd w:val="clear" w:color="auto" w:fill="FFFFFF"/>
        </w:rPr>
        <w:t>.10.</w:t>
      </w:r>
      <w:r w:rsidRPr="008A2A71">
        <w:rPr>
          <w:rFonts w:ascii="Times New Roman" w:hAnsi="Times New Roman" w:cs="Times New Roman"/>
          <w:color w:val="auto"/>
          <w:shd w:val="clear" w:color="auto" w:fill="FFFFFF"/>
        </w:rPr>
        <w:t xml:space="preserve">2003 </w:t>
      </w:r>
      <w:r w:rsidR="001D73BB" w:rsidRPr="008A2A71">
        <w:rPr>
          <w:rFonts w:ascii="Times New Roman" w:hAnsi="Times New Roman" w:cs="Times New Roman"/>
          <w:color w:val="auto"/>
          <w:shd w:val="clear" w:color="auto" w:fill="FFFFFF"/>
        </w:rPr>
        <w:t>№</w:t>
      </w:r>
      <w:r w:rsidRPr="008A2A71">
        <w:rPr>
          <w:rFonts w:ascii="Times New Roman" w:hAnsi="Times New Roman" w:cs="Times New Roman"/>
          <w:color w:val="auto"/>
          <w:shd w:val="clear" w:color="auto" w:fill="FFFFFF"/>
        </w:rPr>
        <w:t>131-ФЗ "</w:t>
      </w:r>
      <w:hyperlink r:id="rId13" w:history="1">
        <w:r w:rsidRPr="008A2A71">
          <w:rPr>
            <w:rStyle w:val="ad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Об общих принципах организации местного самоуправления в Российской Федерации</w:t>
        </w:r>
      </w:hyperlink>
      <w:r w:rsidRPr="008A2A71">
        <w:rPr>
          <w:rFonts w:ascii="Times New Roman" w:hAnsi="Times New Roman" w:cs="Times New Roman"/>
          <w:color w:val="auto"/>
          <w:shd w:val="clear" w:color="auto" w:fill="FFFFFF"/>
        </w:rPr>
        <w:t>"</w:t>
      </w:r>
      <w:r w:rsidR="00311F1E" w:rsidRPr="008A2A71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5C6D6E" w:rsidRPr="008A2A71">
        <w:rPr>
          <w:rFonts w:ascii="Times New Roman" w:hAnsi="Times New Roman" w:cs="Times New Roman"/>
          <w:color w:val="auto"/>
          <w:shd w:val="clear" w:color="auto" w:fill="FFFFFF"/>
        </w:rPr>
        <w:t xml:space="preserve">устанавливает общие правовые, </w:t>
      </w:r>
      <w:r w:rsidR="005C6D6E" w:rsidRPr="008A2A71">
        <w:rPr>
          <w:rFonts w:ascii="Times New Roman" w:hAnsi="Times New Roman" w:cs="Times New Roman"/>
          <w:color w:val="auto"/>
          <w:shd w:val="clear" w:color="auto" w:fill="FFFFFF"/>
        </w:rPr>
        <w:lastRenderedPageBreak/>
        <w:t>территориальные, организационные и экономические принципы организации местного самоуправления в РФ, определяет государственные гарантии его осуществления</w:t>
      </w:r>
      <w:r w:rsidR="00AC30E1" w:rsidRPr="008A2A71">
        <w:rPr>
          <w:rFonts w:ascii="Times New Roman" w:hAnsi="Times New Roman" w:cs="Times New Roman"/>
          <w:color w:val="auto"/>
          <w:shd w:val="clear" w:color="auto" w:fill="FFFFFF"/>
        </w:rPr>
        <w:t xml:space="preserve">. </w:t>
      </w:r>
    </w:p>
    <w:p w:rsidR="00AC30E1" w:rsidRPr="008A2A71" w:rsidRDefault="0038559B" w:rsidP="008A2A71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proofErr w:type="gramStart"/>
      <w:r w:rsidRPr="008A2A71">
        <w:rPr>
          <w:rFonts w:ascii="Times New Roman" w:hAnsi="Times New Roman" w:cs="Times New Roman"/>
          <w:color w:val="auto"/>
          <w:shd w:val="clear" w:color="auto" w:fill="FFFFFF"/>
        </w:rPr>
        <w:t xml:space="preserve">В связи с вступлением в силу </w:t>
      </w:r>
      <w:r w:rsidR="00DD50DB" w:rsidRPr="008A2A71">
        <w:rPr>
          <w:rFonts w:ascii="Times New Roman" w:hAnsi="Times New Roman" w:cs="Times New Roman"/>
          <w:color w:val="auto"/>
          <w:shd w:val="clear" w:color="auto" w:fill="FFFFFF"/>
        </w:rPr>
        <w:t>Федерального закона</w:t>
      </w:r>
      <w:r w:rsidRPr="008A2A71">
        <w:rPr>
          <w:rFonts w:ascii="Times New Roman" w:hAnsi="Times New Roman" w:cs="Times New Roman"/>
          <w:color w:val="auto"/>
          <w:shd w:val="clear" w:color="auto" w:fill="FFFFFF"/>
        </w:rPr>
        <w:t xml:space="preserve"> от 20 марта 2025 года №33-ФЗ «Об общих принципах организации местного самоуправления в единой системе публичной власти» с 19 июня 2025 года органы местного самоуправления будут осуществлять полномочия в соответствии </w:t>
      </w:r>
      <w:r w:rsidR="00DD50DB" w:rsidRPr="008A2A71">
        <w:rPr>
          <w:rFonts w:ascii="Times New Roman" w:hAnsi="Times New Roman" w:cs="Times New Roman"/>
          <w:color w:val="auto"/>
          <w:shd w:val="clear" w:color="auto" w:fill="FFFFFF"/>
        </w:rPr>
        <w:t xml:space="preserve">с </w:t>
      </w:r>
      <w:r w:rsidRPr="008A2A71">
        <w:rPr>
          <w:rFonts w:ascii="Times New Roman" w:hAnsi="Times New Roman" w:cs="Times New Roman"/>
          <w:color w:val="auto"/>
          <w:shd w:val="clear" w:color="auto" w:fill="FFFFFF"/>
        </w:rPr>
        <w:t>Федеральным законом</w:t>
      </w:r>
      <w:r w:rsidR="00DD50DB" w:rsidRPr="008A2A71">
        <w:rPr>
          <w:rFonts w:ascii="Times New Roman" w:hAnsi="Times New Roman" w:cs="Times New Roman"/>
          <w:color w:val="auto"/>
          <w:shd w:val="clear" w:color="auto" w:fill="FFFFFF"/>
        </w:rPr>
        <w:t xml:space="preserve"> от 06.10.2003 №131-ФЗ</w:t>
      </w:r>
      <w:r w:rsidRPr="008A2A71">
        <w:rPr>
          <w:rFonts w:ascii="Times New Roman" w:hAnsi="Times New Roman" w:cs="Times New Roman"/>
          <w:color w:val="auto"/>
          <w:shd w:val="clear" w:color="auto" w:fill="FFFFFF"/>
        </w:rPr>
        <w:t xml:space="preserve"> до </w:t>
      </w:r>
      <w:r w:rsidR="00DD50DB" w:rsidRPr="008A2A71">
        <w:rPr>
          <w:rFonts w:ascii="Times New Roman" w:hAnsi="Times New Roman" w:cs="Times New Roman"/>
          <w:color w:val="auto"/>
          <w:shd w:val="clear" w:color="auto" w:fill="FFFFFF"/>
        </w:rPr>
        <w:t xml:space="preserve">01.01. </w:t>
      </w:r>
      <w:r w:rsidRPr="008A2A71">
        <w:rPr>
          <w:rFonts w:ascii="Times New Roman" w:hAnsi="Times New Roman" w:cs="Times New Roman"/>
          <w:color w:val="auto"/>
          <w:shd w:val="clear" w:color="auto" w:fill="FFFFFF"/>
        </w:rPr>
        <w:t>2027 года</w:t>
      </w:r>
      <w:r w:rsidR="001D73BB" w:rsidRPr="008A2A71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8A2A71">
        <w:rPr>
          <w:rFonts w:ascii="Times New Roman" w:hAnsi="Times New Roman" w:cs="Times New Roman"/>
          <w:color w:val="auto"/>
          <w:shd w:val="clear" w:color="auto" w:fill="FFFFFF"/>
        </w:rPr>
        <w:t>(его статьями 14 – 18)</w:t>
      </w:r>
      <w:r w:rsidR="00022590" w:rsidRPr="008A2A71">
        <w:rPr>
          <w:rFonts w:ascii="Times New Roman" w:hAnsi="Times New Roman" w:cs="Times New Roman"/>
          <w:color w:val="auto"/>
          <w:shd w:val="clear" w:color="auto" w:fill="FFFFFF"/>
        </w:rPr>
        <w:t>.</w:t>
      </w:r>
      <w:proofErr w:type="gramEnd"/>
    </w:p>
    <w:p w:rsidR="00AC30E1" w:rsidRPr="008A2A71" w:rsidRDefault="00DD50DB" w:rsidP="008A2A71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Style w:val="ac"/>
          <w:rFonts w:ascii="Times New Roman" w:hAnsi="Times New Roman" w:cs="Times New Roman"/>
          <w:b w:val="0"/>
          <w:color w:val="auto"/>
        </w:rPr>
        <w:t xml:space="preserve">В соответствии </w:t>
      </w:r>
      <w:r w:rsidRPr="008A2A71">
        <w:rPr>
          <w:rFonts w:ascii="Times New Roman" w:hAnsi="Times New Roman" w:cs="Times New Roman"/>
          <w:color w:val="auto"/>
          <w:shd w:val="clear" w:color="auto" w:fill="FFFFFF"/>
        </w:rPr>
        <w:t>с Федеральным законом от 06.10.2003 №131-ФЗ</w:t>
      </w:r>
      <w:r w:rsidRPr="008A2A71">
        <w:rPr>
          <w:rStyle w:val="ac"/>
          <w:rFonts w:ascii="Times New Roman" w:hAnsi="Times New Roman" w:cs="Times New Roman"/>
          <w:b w:val="0"/>
          <w:color w:val="auto"/>
        </w:rPr>
        <w:t xml:space="preserve"> </w:t>
      </w:r>
      <w:r w:rsidR="00AC30E1" w:rsidRPr="008A2A71">
        <w:rPr>
          <w:rStyle w:val="ac"/>
          <w:rFonts w:ascii="Times New Roman" w:hAnsi="Times New Roman" w:cs="Times New Roman"/>
          <w:b w:val="0"/>
          <w:color w:val="auto"/>
        </w:rPr>
        <w:t>основные</w:t>
      </w:r>
      <w:r w:rsidR="001D73BB" w:rsidRPr="008A2A71">
        <w:rPr>
          <w:rStyle w:val="ac"/>
          <w:rFonts w:ascii="Times New Roman" w:hAnsi="Times New Roman" w:cs="Times New Roman"/>
          <w:b w:val="0"/>
          <w:color w:val="auto"/>
        </w:rPr>
        <w:t xml:space="preserve"> </w:t>
      </w:r>
      <w:r w:rsidR="00AC30E1" w:rsidRPr="008A2A71">
        <w:rPr>
          <w:rStyle w:val="ac"/>
          <w:rFonts w:ascii="Times New Roman" w:hAnsi="Times New Roman" w:cs="Times New Roman"/>
          <w:b w:val="0"/>
          <w:color w:val="auto"/>
        </w:rPr>
        <w:t>функции местного самоуправления</w:t>
      </w:r>
      <w:r w:rsidR="00AC30E1" w:rsidRPr="008A2A71">
        <w:rPr>
          <w:rFonts w:ascii="Times New Roman" w:hAnsi="Times New Roman" w:cs="Times New Roman"/>
          <w:color w:val="auto"/>
        </w:rPr>
        <w:t>:</w:t>
      </w:r>
    </w:p>
    <w:p w:rsidR="00AC30E1" w:rsidRPr="008A2A71" w:rsidRDefault="00AC30E1" w:rsidP="008A2A71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Style w:val="ac"/>
          <w:rFonts w:ascii="Times New Roman" w:hAnsi="Times New Roman" w:cs="Times New Roman"/>
          <w:b w:val="0"/>
          <w:color w:val="auto"/>
        </w:rPr>
        <w:t>Обеспечение участия граждан</w:t>
      </w:r>
      <w:r w:rsidR="00DD50DB" w:rsidRPr="008A2A71">
        <w:rPr>
          <w:rFonts w:ascii="Times New Roman" w:hAnsi="Times New Roman" w:cs="Times New Roman"/>
          <w:color w:val="auto"/>
        </w:rPr>
        <w:t xml:space="preserve"> </w:t>
      </w:r>
      <w:r w:rsidRPr="008A2A71">
        <w:rPr>
          <w:rFonts w:ascii="Times New Roman" w:hAnsi="Times New Roman" w:cs="Times New Roman"/>
          <w:color w:val="auto"/>
        </w:rPr>
        <w:t>в решении вопросов местного значения. Направлено на развитие демократии на муниципальном уровне и формирование условий для поддержк</w:t>
      </w:r>
      <w:r w:rsidR="00DD50DB" w:rsidRPr="008A2A71">
        <w:rPr>
          <w:rFonts w:ascii="Times New Roman" w:hAnsi="Times New Roman" w:cs="Times New Roman"/>
          <w:color w:val="auto"/>
        </w:rPr>
        <w:t>и инициатив местного характера.</w:t>
      </w:r>
    </w:p>
    <w:p w:rsidR="00AC30E1" w:rsidRPr="008A2A71" w:rsidRDefault="00AC30E1" w:rsidP="008A2A71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Style w:val="ac"/>
          <w:rFonts w:ascii="Times New Roman" w:hAnsi="Times New Roman" w:cs="Times New Roman"/>
          <w:b w:val="0"/>
          <w:color w:val="auto"/>
        </w:rPr>
        <w:t>Управление муниципальной собственностью и финансовыми ресурсами</w:t>
      </w:r>
      <w:r w:rsidRPr="008A2A71">
        <w:rPr>
          <w:rFonts w:ascii="Times New Roman" w:hAnsi="Times New Roman" w:cs="Times New Roman"/>
          <w:color w:val="auto"/>
        </w:rPr>
        <w:t>.</w:t>
      </w:r>
      <w:r w:rsidR="001D73BB" w:rsidRPr="008A2A71">
        <w:rPr>
          <w:rFonts w:ascii="Times New Roman" w:hAnsi="Times New Roman" w:cs="Times New Roman"/>
          <w:color w:val="auto"/>
        </w:rPr>
        <w:t xml:space="preserve"> </w:t>
      </w:r>
      <w:r w:rsidRPr="008A2A71">
        <w:rPr>
          <w:rFonts w:ascii="Times New Roman" w:hAnsi="Times New Roman" w:cs="Times New Roman"/>
          <w:color w:val="auto"/>
        </w:rPr>
        <w:t>Органы местного самоуправления решают вопросы пользования и распоряжения муниципальным имуществом, а также самостоятельно формируют, утверждают и исполняют муниципальный бюджет, устана</w:t>
      </w:r>
      <w:r w:rsidR="00DD50DB" w:rsidRPr="008A2A71">
        <w:rPr>
          <w:rFonts w:ascii="Times New Roman" w:hAnsi="Times New Roman" w:cs="Times New Roman"/>
          <w:color w:val="auto"/>
        </w:rPr>
        <w:t>вливают местные налоги и сборы.</w:t>
      </w:r>
    </w:p>
    <w:p w:rsidR="00AC30E1" w:rsidRPr="008A2A71" w:rsidRDefault="00AC30E1" w:rsidP="008A2A71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Style w:val="ac"/>
          <w:rFonts w:ascii="Times New Roman" w:hAnsi="Times New Roman" w:cs="Times New Roman"/>
          <w:b w:val="0"/>
          <w:color w:val="auto"/>
        </w:rPr>
        <w:t>Обеспечение развития территории муниципального образования</w:t>
      </w:r>
      <w:r w:rsidRPr="008A2A71">
        <w:rPr>
          <w:rFonts w:ascii="Times New Roman" w:hAnsi="Times New Roman" w:cs="Times New Roman"/>
          <w:color w:val="auto"/>
        </w:rPr>
        <w:t>. Заключается в формировании программы социально-экономического развития территории и управ</w:t>
      </w:r>
      <w:r w:rsidR="00DD50DB" w:rsidRPr="008A2A71">
        <w:rPr>
          <w:rFonts w:ascii="Times New Roman" w:hAnsi="Times New Roman" w:cs="Times New Roman"/>
          <w:color w:val="auto"/>
        </w:rPr>
        <w:t>лении муниципальным хозяйством.</w:t>
      </w:r>
    </w:p>
    <w:p w:rsidR="00AC30E1" w:rsidRPr="008A2A71" w:rsidRDefault="00AC30E1" w:rsidP="008A2A71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Style w:val="ac"/>
          <w:rFonts w:ascii="Times New Roman" w:hAnsi="Times New Roman" w:cs="Times New Roman"/>
          <w:b w:val="0"/>
          <w:color w:val="auto"/>
        </w:rPr>
        <w:t>Обеспечение потребностей граждан</w:t>
      </w:r>
      <w:r w:rsidR="00DD50DB" w:rsidRPr="008A2A71">
        <w:rPr>
          <w:rFonts w:ascii="Times New Roman" w:hAnsi="Times New Roman" w:cs="Times New Roman"/>
          <w:color w:val="auto"/>
        </w:rPr>
        <w:t xml:space="preserve"> </w:t>
      </w:r>
      <w:r w:rsidRPr="008A2A71">
        <w:rPr>
          <w:rFonts w:ascii="Times New Roman" w:hAnsi="Times New Roman" w:cs="Times New Roman"/>
          <w:color w:val="auto"/>
        </w:rPr>
        <w:t>в различных услугах (социально-культурных, бытовых, коммунальных и прочих).</w:t>
      </w:r>
    </w:p>
    <w:p w:rsidR="00AC30E1" w:rsidRPr="008A2A71" w:rsidRDefault="00AC30E1" w:rsidP="008A2A71">
      <w:pPr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>Важнейшая з</w:t>
      </w:r>
      <w:r w:rsidR="00A040A7" w:rsidRPr="008A2A71">
        <w:rPr>
          <w:rFonts w:ascii="Times New Roman" w:hAnsi="Times New Roman" w:cs="Times New Roman"/>
          <w:color w:val="auto"/>
        </w:rPr>
        <w:t xml:space="preserve">адача местного самоуправления - </w:t>
      </w:r>
      <w:r w:rsidRPr="008A2A71">
        <w:rPr>
          <w:rFonts w:ascii="Times New Roman" w:hAnsi="Times New Roman" w:cs="Times New Roman"/>
          <w:color w:val="auto"/>
        </w:rPr>
        <w:t>улучшить качество жизни населения и повысить эфф</w:t>
      </w:r>
      <w:r w:rsidR="00A040A7" w:rsidRPr="008A2A71">
        <w:rPr>
          <w:rFonts w:ascii="Times New Roman" w:hAnsi="Times New Roman" w:cs="Times New Roman"/>
          <w:color w:val="auto"/>
        </w:rPr>
        <w:t>ективность получаемых им услуг.</w:t>
      </w:r>
    </w:p>
    <w:p w:rsidR="00907F43" w:rsidRPr="008A2A71" w:rsidRDefault="00AC30E1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>В настоящей муниципальной програ</w:t>
      </w:r>
      <w:r w:rsidR="00907F43" w:rsidRPr="008A2A71">
        <w:rPr>
          <w:rFonts w:ascii="Times New Roman" w:hAnsi="Times New Roman" w:cs="Times New Roman"/>
          <w:color w:val="auto"/>
        </w:rPr>
        <w:t xml:space="preserve">мме осуществлена взаимосвязь </w:t>
      </w:r>
      <w:proofErr w:type="gramStart"/>
      <w:r w:rsidR="00907F43" w:rsidRPr="008A2A71">
        <w:rPr>
          <w:rFonts w:ascii="Times New Roman" w:hAnsi="Times New Roman" w:cs="Times New Roman"/>
          <w:color w:val="auto"/>
        </w:rPr>
        <w:t>с</w:t>
      </w:r>
      <w:proofErr w:type="gramEnd"/>
      <w:r w:rsidR="00907F43" w:rsidRPr="008A2A71">
        <w:rPr>
          <w:rFonts w:ascii="Times New Roman" w:hAnsi="Times New Roman" w:cs="Times New Roman"/>
          <w:color w:val="auto"/>
        </w:rPr>
        <w:t>:</w:t>
      </w:r>
    </w:p>
    <w:p w:rsidR="000D1D92" w:rsidRPr="008A2A71" w:rsidRDefault="00907F43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 xml:space="preserve">- </w:t>
      </w:r>
      <w:hyperlink r:id="rId14" w:history="1">
        <w:r w:rsidR="00CA536E" w:rsidRPr="008A2A71">
          <w:rPr>
            <w:rStyle w:val="ad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г</w:t>
        </w:r>
        <w:r w:rsidR="00EA193D" w:rsidRPr="008A2A71">
          <w:rPr>
            <w:rStyle w:val="ad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осударственн</w:t>
        </w:r>
        <w:r w:rsidR="00AC30E1" w:rsidRPr="008A2A71">
          <w:rPr>
            <w:rStyle w:val="ad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ой</w:t>
        </w:r>
        <w:r w:rsidR="00EA193D" w:rsidRPr="008A2A71">
          <w:rPr>
            <w:rStyle w:val="ad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 xml:space="preserve"> программ</w:t>
        </w:r>
        <w:r w:rsidR="00AC30E1" w:rsidRPr="008A2A71">
          <w:rPr>
            <w:rStyle w:val="ad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ой</w:t>
        </w:r>
        <w:r w:rsidR="00EA193D" w:rsidRPr="008A2A71">
          <w:rPr>
            <w:rStyle w:val="ad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 xml:space="preserve"> </w:t>
        </w:r>
        <w:r w:rsidR="006D3957" w:rsidRPr="008A2A71">
          <w:rPr>
            <w:rStyle w:val="ad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Р</w:t>
        </w:r>
        <w:r w:rsidR="00DD50DB" w:rsidRPr="008A2A71">
          <w:rPr>
            <w:rStyle w:val="ad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оссийской Федерации</w:t>
        </w:r>
        <w:r w:rsidR="006D3957" w:rsidRPr="008A2A71">
          <w:rPr>
            <w:rStyle w:val="ad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 xml:space="preserve"> </w:t>
        </w:r>
        <w:r w:rsidR="00EA193D" w:rsidRPr="008A2A71">
          <w:rPr>
            <w:rStyle w:val="ad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«Информационное общество»</w:t>
        </w:r>
      </w:hyperlink>
      <w:r w:rsidR="000D1D92" w:rsidRPr="008A2A71">
        <w:rPr>
          <w:rFonts w:ascii="Times New Roman" w:hAnsi="Times New Roman" w:cs="Times New Roman"/>
          <w:color w:val="auto"/>
        </w:rPr>
        <w:t xml:space="preserve">, </w:t>
      </w:r>
      <w:r w:rsidR="000D1D92" w:rsidRPr="008A2A71">
        <w:rPr>
          <w:rFonts w:ascii="Times New Roman" w:eastAsiaTheme="minorEastAsia" w:hAnsi="Times New Roman" w:cs="Times New Roman"/>
          <w:color w:val="auto"/>
        </w:rPr>
        <w:t>утвержденн</w:t>
      </w:r>
      <w:r w:rsidR="00AC30E1" w:rsidRPr="008A2A71">
        <w:rPr>
          <w:rFonts w:ascii="Times New Roman" w:eastAsiaTheme="minorEastAsia" w:hAnsi="Times New Roman" w:cs="Times New Roman"/>
          <w:color w:val="auto"/>
        </w:rPr>
        <w:t>ой</w:t>
      </w:r>
      <w:r w:rsidR="000D1D92" w:rsidRPr="008A2A71">
        <w:rPr>
          <w:rFonts w:ascii="Times New Roman" w:eastAsiaTheme="minorEastAsia" w:hAnsi="Times New Roman" w:cs="Times New Roman"/>
          <w:color w:val="auto"/>
        </w:rPr>
        <w:t xml:space="preserve"> постановлением Правительства Российской</w:t>
      </w:r>
      <w:r w:rsidR="00AC30E1" w:rsidRPr="008A2A71">
        <w:rPr>
          <w:rFonts w:ascii="Times New Roman" w:eastAsiaTheme="minorEastAsia" w:hAnsi="Times New Roman" w:cs="Times New Roman"/>
          <w:color w:val="auto"/>
        </w:rPr>
        <w:t xml:space="preserve"> Федерации от 15.04.2014 </w:t>
      </w:r>
      <w:r w:rsidR="001D73BB" w:rsidRPr="008A2A71">
        <w:rPr>
          <w:rFonts w:ascii="Times New Roman" w:eastAsiaTheme="minorEastAsia" w:hAnsi="Times New Roman" w:cs="Times New Roman"/>
          <w:color w:val="auto"/>
        </w:rPr>
        <w:t>№</w:t>
      </w:r>
      <w:r w:rsidR="00AC30E1" w:rsidRPr="008A2A71">
        <w:rPr>
          <w:rFonts w:ascii="Times New Roman" w:eastAsiaTheme="minorEastAsia" w:hAnsi="Times New Roman" w:cs="Times New Roman"/>
          <w:color w:val="auto"/>
        </w:rPr>
        <w:t>313;</w:t>
      </w:r>
    </w:p>
    <w:p w:rsidR="00F86AB9" w:rsidRPr="008A2A71" w:rsidRDefault="00907F43" w:rsidP="008A2A71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eastAsiaTheme="minorEastAsia" w:hAnsi="Times New Roman" w:cs="Times New Roman"/>
          <w:color w:val="auto"/>
        </w:rPr>
        <w:t xml:space="preserve">- </w:t>
      </w:r>
      <w:r w:rsidR="000D1D92" w:rsidRPr="008A2A71">
        <w:rPr>
          <w:rFonts w:ascii="Times New Roman" w:eastAsiaTheme="minorEastAsia" w:hAnsi="Times New Roman" w:cs="Times New Roman"/>
          <w:color w:val="auto"/>
        </w:rPr>
        <w:t>государственн</w:t>
      </w:r>
      <w:r w:rsidR="00F86AB9" w:rsidRPr="008A2A71">
        <w:rPr>
          <w:rFonts w:ascii="Times New Roman" w:eastAsiaTheme="minorEastAsia" w:hAnsi="Times New Roman" w:cs="Times New Roman"/>
          <w:color w:val="auto"/>
        </w:rPr>
        <w:t>ой</w:t>
      </w:r>
      <w:r w:rsidR="000D1D92" w:rsidRPr="008A2A71">
        <w:rPr>
          <w:rFonts w:ascii="Times New Roman" w:eastAsiaTheme="minorEastAsia" w:hAnsi="Times New Roman" w:cs="Times New Roman"/>
          <w:color w:val="auto"/>
        </w:rPr>
        <w:t xml:space="preserve"> программ</w:t>
      </w:r>
      <w:r w:rsidR="00F86AB9" w:rsidRPr="008A2A71">
        <w:rPr>
          <w:rFonts w:ascii="Times New Roman" w:eastAsiaTheme="minorEastAsia" w:hAnsi="Times New Roman" w:cs="Times New Roman"/>
          <w:color w:val="auto"/>
        </w:rPr>
        <w:t>ой</w:t>
      </w:r>
      <w:r w:rsidR="000D1D92" w:rsidRPr="008A2A71">
        <w:rPr>
          <w:rFonts w:ascii="Times New Roman" w:eastAsiaTheme="minorEastAsia" w:hAnsi="Times New Roman" w:cs="Times New Roman"/>
          <w:color w:val="auto"/>
        </w:rPr>
        <w:t xml:space="preserve"> Кемеровской области – Кузбасса «Информационное общество Кузбасса», утвержденн</w:t>
      </w:r>
      <w:r w:rsidR="00F86AB9" w:rsidRPr="008A2A71">
        <w:rPr>
          <w:rFonts w:ascii="Times New Roman" w:eastAsiaTheme="minorEastAsia" w:hAnsi="Times New Roman" w:cs="Times New Roman"/>
          <w:color w:val="auto"/>
        </w:rPr>
        <w:t>ой</w:t>
      </w:r>
      <w:r w:rsidR="000D1D92" w:rsidRPr="008A2A71">
        <w:rPr>
          <w:rFonts w:ascii="Times New Roman" w:eastAsiaTheme="minorEastAsia" w:hAnsi="Times New Roman" w:cs="Times New Roman"/>
          <w:color w:val="auto"/>
        </w:rPr>
        <w:t xml:space="preserve"> постановлением Правительства Кемеровской области </w:t>
      </w:r>
      <w:r w:rsidR="00A040A7" w:rsidRPr="008A2A71">
        <w:rPr>
          <w:rFonts w:ascii="Times New Roman" w:eastAsiaTheme="minorEastAsia" w:hAnsi="Times New Roman" w:cs="Times New Roman"/>
          <w:color w:val="auto"/>
        </w:rPr>
        <w:t>Российской Федерации</w:t>
      </w:r>
      <w:r w:rsidR="00F86AB9" w:rsidRPr="008A2A71">
        <w:rPr>
          <w:rFonts w:ascii="Times New Roman" w:hAnsi="Times New Roman" w:cs="Times New Roman"/>
          <w:color w:val="auto"/>
        </w:rPr>
        <w:t xml:space="preserve">, утвержденной постановлением Правительства </w:t>
      </w:r>
      <w:r w:rsidR="00A040A7" w:rsidRPr="008A2A71">
        <w:rPr>
          <w:rFonts w:ascii="Times New Roman" w:hAnsi="Times New Roman" w:cs="Times New Roman"/>
          <w:color w:val="auto"/>
        </w:rPr>
        <w:t>Российской Федерации</w:t>
      </w:r>
      <w:r w:rsidR="00F86AB9" w:rsidRPr="008A2A71">
        <w:rPr>
          <w:rFonts w:ascii="Times New Roman" w:hAnsi="Times New Roman" w:cs="Times New Roman"/>
          <w:color w:val="auto"/>
        </w:rPr>
        <w:t xml:space="preserve"> от 18.05.2016 №445</w:t>
      </w:r>
      <w:r w:rsidR="006C44B3" w:rsidRPr="008A2A71">
        <w:rPr>
          <w:rFonts w:ascii="Times New Roman" w:hAnsi="Times New Roman" w:cs="Times New Roman"/>
          <w:color w:val="auto"/>
        </w:rPr>
        <w:t>;</w:t>
      </w:r>
    </w:p>
    <w:p w:rsidR="00B639EE" w:rsidRPr="008A2A71" w:rsidRDefault="00907F43" w:rsidP="008A2A71">
      <w:pPr>
        <w:ind w:firstLine="709"/>
        <w:jc w:val="both"/>
        <w:rPr>
          <w:rStyle w:val="ad"/>
          <w:rFonts w:ascii="Times New Roman" w:hAnsi="Times New Roman" w:cs="Times New Roman"/>
          <w:color w:val="auto"/>
          <w:u w:val="none"/>
          <w:bdr w:val="none" w:sz="0" w:space="0" w:color="auto" w:frame="1"/>
        </w:rPr>
      </w:pPr>
      <w:r w:rsidRPr="008A2A71">
        <w:rPr>
          <w:rStyle w:val="ad"/>
          <w:rFonts w:ascii="Times New Roman" w:hAnsi="Times New Roman" w:cs="Times New Roman"/>
          <w:color w:val="auto"/>
          <w:u w:val="none"/>
          <w:bdr w:val="none" w:sz="0" w:space="0" w:color="auto" w:frame="1"/>
        </w:rPr>
        <w:t xml:space="preserve">- </w:t>
      </w:r>
      <w:r w:rsidR="00B639EE" w:rsidRPr="008A2A71">
        <w:rPr>
          <w:rStyle w:val="ad"/>
          <w:rFonts w:ascii="Times New Roman" w:hAnsi="Times New Roman" w:cs="Times New Roman"/>
          <w:color w:val="auto"/>
          <w:u w:val="none"/>
          <w:bdr w:val="none" w:sz="0" w:space="0" w:color="auto" w:frame="1"/>
        </w:rPr>
        <w:t>государственной программой Кемеровской области - Кузбасс</w:t>
      </w:r>
      <w:r w:rsidR="00A040A7" w:rsidRPr="008A2A71">
        <w:rPr>
          <w:rStyle w:val="ad"/>
          <w:rFonts w:ascii="Times New Roman" w:hAnsi="Times New Roman" w:cs="Times New Roman"/>
          <w:color w:val="auto"/>
          <w:u w:val="none"/>
          <w:bdr w:val="none" w:sz="0" w:space="0" w:color="auto" w:frame="1"/>
        </w:rPr>
        <w:t>а «</w:t>
      </w:r>
      <w:r w:rsidR="00B639EE" w:rsidRPr="008A2A71">
        <w:rPr>
          <w:rStyle w:val="ad"/>
          <w:rFonts w:ascii="Times New Roman" w:hAnsi="Times New Roman" w:cs="Times New Roman"/>
          <w:color w:val="auto"/>
          <w:u w:val="none"/>
          <w:bdr w:val="none" w:sz="0" w:space="0" w:color="auto" w:frame="1"/>
        </w:rPr>
        <w:t>Управление госу</w:t>
      </w:r>
      <w:r w:rsidR="00A040A7" w:rsidRPr="008A2A71">
        <w:rPr>
          <w:rStyle w:val="ad"/>
          <w:rFonts w:ascii="Times New Roman" w:hAnsi="Times New Roman" w:cs="Times New Roman"/>
          <w:color w:val="auto"/>
          <w:u w:val="none"/>
          <w:bdr w:val="none" w:sz="0" w:space="0" w:color="auto" w:frame="1"/>
        </w:rPr>
        <w:t>дарственными финансами Кузбасса»</w:t>
      </w:r>
      <w:r w:rsidR="00B639EE" w:rsidRPr="008A2A71">
        <w:rPr>
          <w:rStyle w:val="ad"/>
          <w:rFonts w:ascii="Times New Roman" w:hAnsi="Times New Roman" w:cs="Times New Roman"/>
          <w:color w:val="auto"/>
          <w:u w:val="none"/>
          <w:bdr w:val="none" w:sz="0" w:space="0" w:color="auto" w:frame="1"/>
        </w:rPr>
        <w:t xml:space="preserve">, утвержденной постановлением Правительства Кемеровской области - Кузбасса от 05.10.2023 </w:t>
      </w:r>
      <w:r w:rsidR="001D73BB" w:rsidRPr="008A2A71">
        <w:rPr>
          <w:rStyle w:val="ad"/>
          <w:rFonts w:ascii="Times New Roman" w:hAnsi="Times New Roman" w:cs="Times New Roman"/>
          <w:color w:val="auto"/>
          <w:u w:val="none"/>
          <w:bdr w:val="none" w:sz="0" w:space="0" w:color="auto" w:frame="1"/>
        </w:rPr>
        <w:t>№</w:t>
      </w:r>
      <w:r w:rsidR="00B639EE" w:rsidRPr="008A2A71">
        <w:rPr>
          <w:rStyle w:val="ad"/>
          <w:rFonts w:ascii="Times New Roman" w:hAnsi="Times New Roman" w:cs="Times New Roman"/>
          <w:color w:val="auto"/>
          <w:u w:val="none"/>
          <w:bdr w:val="none" w:sz="0" w:space="0" w:color="auto" w:frame="1"/>
        </w:rPr>
        <w:t xml:space="preserve">656; </w:t>
      </w:r>
    </w:p>
    <w:p w:rsidR="006C44B3" w:rsidRPr="008A2A71" w:rsidRDefault="00907F43" w:rsidP="008A2A71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A71">
        <w:rPr>
          <w:rFonts w:ascii="Times New Roman" w:hAnsi="Times New Roman" w:cs="Times New Roman"/>
          <w:sz w:val="24"/>
          <w:szCs w:val="24"/>
        </w:rPr>
        <w:t xml:space="preserve">- </w:t>
      </w:r>
      <w:r w:rsidR="006C44B3" w:rsidRPr="008A2A71">
        <w:rPr>
          <w:rFonts w:ascii="Times New Roman" w:hAnsi="Times New Roman" w:cs="Times New Roman"/>
          <w:sz w:val="24"/>
          <w:szCs w:val="24"/>
        </w:rPr>
        <w:t>законом Кем</w:t>
      </w:r>
      <w:r w:rsidR="00A040A7" w:rsidRPr="008A2A71">
        <w:rPr>
          <w:rFonts w:ascii="Times New Roman" w:hAnsi="Times New Roman" w:cs="Times New Roman"/>
          <w:sz w:val="24"/>
          <w:szCs w:val="24"/>
        </w:rPr>
        <w:t>еровской области от 14.11.2018</w:t>
      </w:r>
      <w:r w:rsidR="006C44B3" w:rsidRPr="008A2A71">
        <w:rPr>
          <w:rFonts w:ascii="Times New Roman" w:hAnsi="Times New Roman" w:cs="Times New Roman"/>
          <w:sz w:val="24"/>
          <w:szCs w:val="24"/>
        </w:rPr>
        <w:t xml:space="preserve"> </w:t>
      </w:r>
      <w:r w:rsidR="00A040A7" w:rsidRPr="008A2A71">
        <w:rPr>
          <w:rFonts w:ascii="Times New Roman" w:hAnsi="Times New Roman" w:cs="Times New Roman"/>
          <w:sz w:val="24"/>
          <w:szCs w:val="24"/>
        </w:rPr>
        <w:t xml:space="preserve">№90-ОЗ </w:t>
      </w:r>
      <w:r w:rsidR="006C44B3" w:rsidRPr="008A2A71">
        <w:rPr>
          <w:rFonts w:ascii="Times New Roman" w:hAnsi="Times New Roman" w:cs="Times New Roman"/>
          <w:sz w:val="24"/>
          <w:szCs w:val="24"/>
        </w:rPr>
        <w:t xml:space="preserve">«О реализации проектов </w:t>
      </w:r>
      <w:proofErr w:type="gramStart"/>
      <w:r w:rsidR="006C44B3" w:rsidRPr="008A2A71">
        <w:rPr>
          <w:rFonts w:ascii="Times New Roman" w:hAnsi="Times New Roman" w:cs="Times New Roman"/>
          <w:sz w:val="24"/>
          <w:szCs w:val="24"/>
        </w:rPr>
        <w:t>инициативного</w:t>
      </w:r>
      <w:proofErr w:type="gramEnd"/>
      <w:r w:rsidR="006C44B3" w:rsidRPr="008A2A71">
        <w:rPr>
          <w:rFonts w:ascii="Times New Roman" w:hAnsi="Times New Roman" w:cs="Times New Roman"/>
          <w:sz w:val="24"/>
          <w:szCs w:val="24"/>
        </w:rPr>
        <w:t xml:space="preserve"> бюджетирования в </w:t>
      </w:r>
      <w:r w:rsidR="00A040A7" w:rsidRPr="008A2A71">
        <w:rPr>
          <w:rFonts w:ascii="Times New Roman" w:hAnsi="Times New Roman" w:cs="Times New Roman"/>
          <w:sz w:val="24"/>
          <w:szCs w:val="24"/>
        </w:rPr>
        <w:t>Кемеровской области – Кузбассе».</w:t>
      </w:r>
    </w:p>
    <w:p w:rsidR="00333074" w:rsidRPr="008A2A71" w:rsidRDefault="00333074" w:rsidP="008A2A71">
      <w:pPr>
        <w:pStyle w:val="af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A71">
        <w:rPr>
          <w:rFonts w:ascii="Times New Roman" w:eastAsia="Times New Roman" w:hAnsi="Times New Roman" w:cs="Times New Roman"/>
          <w:sz w:val="24"/>
          <w:szCs w:val="24"/>
        </w:rPr>
        <w:t>Приоритетами муниципальной политики в сфере информационного общества является</w:t>
      </w:r>
      <w:r w:rsidR="001D73BB" w:rsidRPr="008A2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2A71">
        <w:rPr>
          <w:rFonts w:ascii="Times New Roman" w:eastAsia="Times New Roman" w:hAnsi="Times New Roman" w:cs="Times New Roman"/>
          <w:sz w:val="24"/>
          <w:szCs w:val="24"/>
        </w:rPr>
        <w:t>повышение благосостояния, качества жизни и работы граждан, улучшение доступности и качества государственных и муниципальных услуг, повышение степени информированности и цифровой грамотности, обеспечение прав граждан на доступ к информации, защита личности, общества и государства от внутренних и внешних информационных угроз.</w:t>
      </w:r>
    </w:p>
    <w:p w:rsidR="00333074" w:rsidRPr="008A2A71" w:rsidRDefault="00333074" w:rsidP="008A2A71">
      <w:pPr>
        <w:pStyle w:val="af1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A71">
        <w:rPr>
          <w:rFonts w:ascii="Times New Roman" w:eastAsia="Times New Roman" w:hAnsi="Times New Roman" w:cs="Times New Roman"/>
          <w:sz w:val="24"/>
          <w:szCs w:val="24"/>
        </w:rPr>
        <w:t>Целью цифровой трансформации отраслей экономики, социальной сферы и муниципального управления Юргинского муниципального округа является обеспечение социально-экономического развития, улучшение качества жизни граждан и условий ведения предпринимательской деятельности, развитие экономического потенциала и повышение эффективн</w:t>
      </w:r>
      <w:r w:rsidR="00DD50DB" w:rsidRPr="008A2A71">
        <w:rPr>
          <w:rFonts w:ascii="Times New Roman" w:eastAsia="Times New Roman" w:hAnsi="Times New Roman" w:cs="Times New Roman"/>
          <w:sz w:val="24"/>
          <w:szCs w:val="24"/>
        </w:rPr>
        <w:t>ости муниципального управления.</w:t>
      </w:r>
    </w:p>
    <w:p w:rsidR="00F86AB9" w:rsidRPr="008A2A71" w:rsidRDefault="00F86AB9" w:rsidP="008A2A71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A71">
        <w:rPr>
          <w:rFonts w:ascii="Times New Roman" w:hAnsi="Times New Roman" w:cs="Times New Roman"/>
          <w:sz w:val="24"/>
          <w:szCs w:val="24"/>
        </w:rPr>
        <w:t>К приоритетам государственной политики в сфере управления региональными и муниципальными финансами относятся:</w:t>
      </w:r>
    </w:p>
    <w:p w:rsidR="00F86AB9" w:rsidRPr="008A2A71" w:rsidRDefault="00690773" w:rsidP="008A2A71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A71">
        <w:rPr>
          <w:rFonts w:ascii="Times New Roman" w:hAnsi="Times New Roman" w:cs="Times New Roman"/>
          <w:sz w:val="24"/>
          <w:szCs w:val="24"/>
        </w:rPr>
        <w:t>-</w:t>
      </w:r>
      <w:r w:rsidR="00F86AB9" w:rsidRPr="008A2A71">
        <w:rPr>
          <w:rFonts w:ascii="Times New Roman" w:hAnsi="Times New Roman" w:cs="Times New Roman"/>
          <w:sz w:val="24"/>
          <w:szCs w:val="24"/>
        </w:rPr>
        <w:t xml:space="preserve">совершенствование межбюджетных отношений на федеральном, региональном и муниципальном уровнях; </w:t>
      </w:r>
    </w:p>
    <w:p w:rsidR="00F86AB9" w:rsidRPr="008A2A71" w:rsidRDefault="00690773" w:rsidP="008A2A71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A7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86AB9" w:rsidRPr="008A2A71">
        <w:rPr>
          <w:rFonts w:ascii="Times New Roman" w:hAnsi="Times New Roman" w:cs="Times New Roman"/>
          <w:sz w:val="24"/>
          <w:szCs w:val="24"/>
        </w:rPr>
        <w:t>повышение качества управления финансами в субъектах Российской Федераци</w:t>
      </w:r>
      <w:r w:rsidR="00DD50DB" w:rsidRPr="008A2A71">
        <w:rPr>
          <w:rFonts w:ascii="Times New Roman" w:hAnsi="Times New Roman" w:cs="Times New Roman"/>
          <w:sz w:val="24"/>
          <w:szCs w:val="24"/>
        </w:rPr>
        <w:t>и и муниципальных образованиях;</w:t>
      </w:r>
    </w:p>
    <w:p w:rsidR="00F86AB9" w:rsidRPr="008A2A71" w:rsidRDefault="00690773" w:rsidP="008A2A71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A71">
        <w:rPr>
          <w:rFonts w:ascii="Times New Roman" w:hAnsi="Times New Roman" w:cs="Times New Roman"/>
          <w:sz w:val="24"/>
          <w:szCs w:val="24"/>
        </w:rPr>
        <w:t>-</w:t>
      </w:r>
      <w:r w:rsidR="00F86AB9" w:rsidRPr="008A2A71">
        <w:rPr>
          <w:rFonts w:ascii="Times New Roman" w:hAnsi="Times New Roman" w:cs="Times New Roman"/>
          <w:sz w:val="24"/>
          <w:szCs w:val="24"/>
        </w:rPr>
        <w:t xml:space="preserve">поощрение субъектов Российской Федерации по итогам </w:t>
      </w:r>
      <w:proofErr w:type="gramStart"/>
      <w:r w:rsidR="00F86AB9" w:rsidRPr="008A2A71">
        <w:rPr>
          <w:rFonts w:ascii="Times New Roman" w:hAnsi="Times New Roman" w:cs="Times New Roman"/>
          <w:sz w:val="24"/>
          <w:szCs w:val="24"/>
        </w:rPr>
        <w:t>оценки эффективности деятельности органов исполнительной власти субъектов Российской Федерации</w:t>
      </w:r>
      <w:proofErr w:type="gramEnd"/>
      <w:r w:rsidR="00F86AB9" w:rsidRPr="008A2A71">
        <w:rPr>
          <w:rFonts w:ascii="Times New Roman" w:hAnsi="Times New Roman" w:cs="Times New Roman"/>
          <w:sz w:val="24"/>
          <w:szCs w:val="24"/>
        </w:rPr>
        <w:t xml:space="preserve"> по достижению национальных целей развития Российской Федерации, а также совершенствова</w:t>
      </w:r>
      <w:r w:rsidR="00DD50DB" w:rsidRPr="008A2A71">
        <w:rPr>
          <w:rFonts w:ascii="Times New Roman" w:hAnsi="Times New Roman" w:cs="Times New Roman"/>
          <w:sz w:val="24"/>
          <w:szCs w:val="24"/>
        </w:rPr>
        <w:t>ние механизма указанной оценки;</w:t>
      </w:r>
    </w:p>
    <w:p w:rsidR="00F86AB9" w:rsidRPr="008A2A71" w:rsidRDefault="00690773" w:rsidP="008A2A71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A71">
        <w:rPr>
          <w:rFonts w:ascii="Times New Roman" w:hAnsi="Times New Roman" w:cs="Times New Roman"/>
          <w:sz w:val="24"/>
          <w:szCs w:val="24"/>
        </w:rPr>
        <w:t>-</w:t>
      </w:r>
      <w:r w:rsidR="00F86AB9" w:rsidRPr="008A2A71">
        <w:rPr>
          <w:rFonts w:ascii="Times New Roman" w:hAnsi="Times New Roman" w:cs="Times New Roman"/>
          <w:sz w:val="24"/>
          <w:szCs w:val="24"/>
        </w:rPr>
        <w:t>поощрение и распространение применения примеров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образований.</w:t>
      </w:r>
    </w:p>
    <w:p w:rsidR="00B65D89" w:rsidRPr="008A2A71" w:rsidRDefault="00B65D89" w:rsidP="008A2A71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A71">
        <w:rPr>
          <w:rFonts w:ascii="Times New Roman" w:hAnsi="Times New Roman" w:cs="Times New Roman"/>
          <w:sz w:val="24"/>
          <w:szCs w:val="24"/>
        </w:rPr>
        <w:t>Целью инициативного бюджетирования является активизация участия жителей в определении приоритетов расходования средств местных бюджетов и поддержка инициатив жителей в реше</w:t>
      </w:r>
      <w:r w:rsidR="00DD50DB" w:rsidRPr="008A2A71">
        <w:rPr>
          <w:rFonts w:ascii="Times New Roman" w:hAnsi="Times New Roman" w:cs="Times New Roman"/>
          <w:sz w:val="24"/>
          <w:szCs w:val="24"/>
        </w:rPr>
        <w:t>нии вопросов местного значения.</w:t>
      </w:r>
    </w:p>
    <w:p w:rsidR="00B65D89" w:rsidRPr="008A2A71" w:rsidRDefault="00B65D89" w:rsidP="008A2A71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A71">
        <w:rPr>
          <w:rFonts w:ascii="Times New Roman" w:hAnsi="Times New Roman" w:cs="Times New Roman"/>
          <w:sz w:val="24"/>
          <w:szCs w:val="24"/>
        </w:rPr>
        <w:t xml:space="preserve">Принципами </w:t>
      </w:r>
      <w:proofErr w:type="gramStart"/>
      <w:r w:rsidRPr="008A2A71">
        <w:rPr>
          <w:rFonts w:ascii="Times New Roman" w:hAnsi="Times New Roman" w:cs="Times New Roman"/>
          <w:sz w:val="24"/>
          <w:szCs w:val="24"/>
        </w:rPr>
        <w:t>инициативного</w:t>
      </w:r>
      <w:proofErr w:type="gramEnd"/>
      <w:r w:rsidRPr="008A2A71">
        <w:rPr>
          <w:rFonts w:ascii="Times New Roman" w:hAnsi="Times New Roman" w:cs="Times New Roman"/>
          <w:sz w:val="24"/>
          <w:szCs w:val="24"/>
        </w:rPr>
        <w:t xml:space="preserve"> бюджетирования я</w:t>
      </w:r>
      <w:r w:rsidR="00DD50DB" w:rsidRPr="008A2A71">
        <w:rPr>
          <w:rFonts w:ascii="Times New Roman" w:hAnsi="Times New Roman" w:cs="Times New Roman"/>
          <w:sz w:val="24"/>
          <w:szCs w:val="24"/>
        </w:rPr>
        <w:t>вляются:</w:t>
      </w:r>
    </w:p>
    <w:p w:rsidR="00B65D89" w:rsidRPr="008A2A71" w:rsidRDefault="00690773" w:rsidP="008A2A71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A71">
        <w:rPr>
          <w:rFonts w:ascii="Times New Roman" w:hAnsi="Times New Roman" w:cs="Times New Roman"/>
          <w:sz w:val="24"/>
          <w:szCs w:val="24"/>
        </w:rPr>
        <w:t>-</w:t>
      </w:r>
      <w:r w:rsidR="00B65D89" w:rsidRPr="008A2A71">
        <w:rPr>
          <w:rFonts w:ascii="Times New Roman" w:hAnsi="Times New Roman" w:cs="Times New Roman"/>
          <w:sz w:val="24"/>
          <w:szCs w:val="24"/>
        </w:rPr>
        <w:t>конкурсный отбор проекто</w:t>
      </w:r>
      <w:r w:rsidR="00DD50DB" w:rsidRPr="008A2A7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DD50DB" w:rsidRPr="008A2A71">
        <w:rPr>
          <w:rFonts w:ascii="Times New Roman" w:hAnsi="Times New Roman" w:cs="Times New Roman"/>
          <w:sz w:val="24"/>
          <w:szCs w:val="24"/>
        </w:rPr>
        <w:t>инициативного</w:t>
      </w:r>
      <w:proofErr w:type="gramEnd"/>
      <w:r w:rsidR="00DD50DB" w:rsidRPr="008A2A71">
        <w:rPr>
          <w:rFonts w:ascii="Times New Roman" w:hAnsi="Times New Roman" w:cs="Times New Roman"/>
          <w:sz w:val="24"/>
          <w:szCs w:val="24"/>
        </w:rPr>
        <w:t xml:space="preserve"> бюджетирования;</w:t>
      </w:r>
    </w:p>
    <w:p w:rsidR="00B65D89" w:rsidRPr="008A2A71" w:rsidRDefault="00690773" w:rsidP="008A2A71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A71">
        <w:rPr>
          <w:rFonts w:ascii="Times New Roman" w:hAnsi="Times New Roman" w:cs="Times New Roman"/>
          <w:sz w:val="24"/>
          <w:szCs w:val="24"/>
        </w:rPr>
        <w:t>-</w:t>
      </w:r>
      <w:r w:rsidR="00B65D89" w:rsidRPr="008A2A71">
        <w:rPr>
          <w:rFonts w:ascii="Times New Roman" w:hAnsi="Times New Roman" w:cs="Times New Roman"/>
          <w:sz w:val="24"/>
          <w:szCs w:val="24"/>
        </w:rPr>
        <w:t>равная доступность для всех жителей муниципального образования в выдвижении проектов инициативного бюджетирования д</w:t>
      </w:r>
      <w:r w:rsidR="00DD50DB" w:rsidRPr="008A2A71">
        <w:rPr>
          <w:rFonts w:ascii="Times New Roman" w:hAnsi="Times New Roman" w:cs="Times New Roman"/>
          <w:sz w:val="24"/>
          <w:szCs w:val="24"/>
        </w:rPr>
        <w:t>ля участия в конкурсном отборе;</w:t>
      </w:r>
    </w:p>
    <w:p w:rsidR="00B65D89" w:rsidRPr="008A2A71" w:rsidRDefault="00690773" w:rsidP="008A2A71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A71">
        <w:rPr>
          <w:rFonts w:ascii="Times New Roman" w:hAnsi="Times New Roman" w:cs="Times New Roman"/>
          <w:sz w:val="24"/>
          <w:szCs w:val="24"/>
        </w:rPr>
        <w:t>-</w:t>
      </w:r>
      <w:r w:rsidR="00B65D89" w:rsidRPr="008A2A71">
        <w:rPr>
          <w:rFonts w:ascii="Times New Roman" w:hAnsi="Times New Roman" w:cs="Times New Roman"/>
          <w:sz w:val="24"/>
          <w:szCs w:val="24"/>
        </w:rPr>
        <w:t>открытость и гласность процедур провед</w:t>
      </w:r>
      <w:r w:rsidR="00DD50DB" w:rsidRPr="008A2A71">
        <w:rPr>
          <w:rFonts w:ascii="Times New Roman" w:hAnsi="Times New Roman" w:cs="Times New Roman"/>
          <w:sz w:val="24"/>
          <w:szCs w:val="24"/>
        </w:rPr>
        <w:t>ения конкурсного отбора.</w:t>
      </w:r>
    </w:p>
    <w:p w:rsidR="00134D0B" w:rsidRPr="008A2A71" w:rsidRDefault="00134D0B" w:rsidP="008A2A71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A71">
        <w:rPr>
          <w:rFonts w:ascii="Times New Roman" w:hAnsi="Times New Roman" w:cs="Times New Roman"/>
          <w:sz w:val="24"/>
          <w:szCs w:val="24"/>
        </w:rPr>
        <w:t>Отдельные показатели</w:t>
      </w:r>
      <w:r w:rsidR="00255F64" w:rsidRPr="008A2A71">
        <w:rPr>
          <w:rFonts w:ascii="Times New Roman" w:hAnsi="Times New Roman" w:cs="Times New Roman"/>
          <w:sz w:val="24"/>
          <w:szCs w:val="24"/>
        </w:rPr>
        <w:t xml:space="preserve"> на государственном уровне</w:t>
      </w:r>
      <w:r w:rsidRPr="008A2A71">
        <w:rPr>
          <w:rFonts w:ascii="Times New Roman" w:hAnsi="Times New Roman" w:cs="Times New Roman"/>
          <w:sz w:val="24"/>
          <w:szCs w:val="24"/>
        </w:rPr>
        <w:t>, которые сопоставимы с основной целью муниципальной Программы:</w:t>
      </w:r>
    </w:p>
    <w:p w:rsidR="00134D0B" w:rsidRPr="008A2A71" w:rsidRDefault="00690773" w:rsidP="008A2A71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A71">
        <w:rPr>
          <w:rFonts w:ascii="Times New Roman" w:hAnsi="Times New Roman" w:cs="Times New Roman"/>
          <w:sz w:val="24"/>
          <w:szCs w:val="24"/>
        </w:rPr>
        <w:t>-</w:t>
      </w:r>
      <w:r w:rsidR="00134D0B" w:rsidRPr="008A2A71">
        <w:rPr>
          <w:rFonts w:ascii="Times New Roman" w:hAnsi="Times New Roman" w:cs="Times New Roman"/>
          <w:sz w:val="24"/>
          <w:szCs w:val="24"/>
        </w:rPr>
        <w:t>достижение к 2030 году цифровой зрелости управления, ключевых отраслей экономики и социальной сферы, в том числе здравоохранения и образования;</w:t>
      </w:r>
    </w:p>
    <w:p w:rsidR="00134D0B" w:rsidRPr="008A2A71" w:rsidRDefault="00690773" w:rsidP="008A2A71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A71">
        <w:rPr>
          <w:rFonts w:ascii="Times New Roman" w:hAnsi="Times New Roman" w:cs="Times New Roman"/>
          <w:sz w:val="24"/>
          <w:szCs w:val="24"/>
        </w:rPr>
        <w:t>-</w:t>
      </w:r>
      <w:r w:rsidR="00134D0B" w:rsidRPr="008A2A71">
        <w:rPr>
          <w:rFonts w:ascii="Times New Roman" w:hAnsi="Times New Roman" w:cs="Times New Roman"/>
          <w:sz w:val="24"/>
          <w:szCs w:val="24"/>
        </w:rPr>
        <w:t xml:space="preserve">переход к 2030 году не менее 80% российских организаций из ключевых отраслей экономики на использование российского ПО в обеспечивающих основные производственные и управленческие процессы системы; </w:t>
      </w:r>
      <w:proofErr w:type="gramEnd"/>
    </w:p>
    <w:p w:rsidR="00134D0B" w:rsidRPr="008A2A71" w:rsidRDefault="00690773" w:rsidP="008A2A71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A71">
        <w:rPr>
          <w:rFonts w:ascii="Times New Roman" w:hAnsi="Times New Roman" w:cs="Times New Roman"/>
          <w:sz w:val="24"/>
          <w:szCs w:val="24"/>
        </w:rPr>
        <w:t>-</w:t>
      </w:r>
      <w:r w:rsidR="00134D0B" w:rsidRPr="008A2A71">
        <w:rPr>
          <w:rFonts w:ascii="Times New Roman" w:hAnsi="Times New Roman" w:cs="Times New Roman"/>
          <w:sz w:val="24"/>
          <w:szCs w:val="24"/>
        </w:rPr>
        <w:t>увеличение к 2030 году до 99% доли предоставления массовых социально значимых государственных и муниципальных услуг в электронной форме. </w:t>
      </w:r>
    </w:p>
    <w:p w:rsidR="00134D0B" w:rsidRPr="008A2A71" w:rsidRDefault="00690773" w:rsidP="008A2A71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8A2A71">
        <w:rPr>
          <w:rFonts w:ascii="Times New Roman" w:hAnsi="Times New Roman" w:cs="Times New Roman"/>
          <w:sz w:val="24"/>
          <w:szCs w:val="24"/>
          <w:shd w:val="clear" w:color="auto" w:fill="FEFEFE"/>
        </w:rPr>
        <w:t>-</w:t>
      </w:r>
      <w:r w:rsidR="00134D0B" w:rsidRPr="008A2A71">
        <w:rPr>
          <w:rFonts w:ascii="Times New Roman" w:hAnsi="Times New Roman" w:cs="Times New Roman"/>
          <w:sz w:val="24"/>
          <w:szCs w:val="24"/>
          <w:shd w:val="clear" w:color="auto" w:fill="FEFEFE"/>
        </w:rPr>
        <w:t>формирование системы подбора, развития и ротации кадров для органов государственной власти и органов местного самоуправления на основе принципов равных возможностей, приоритета профессиональных знаний и квалификаций, включая механизмы регулярной оценки и обратной связи в рамках единой цифровой платформы;</w:t>
      </w:r>
    </w:p>
    <w:p w:rsidR="00134D0B" w:rsidRPr="008A2A71" w:rsidRDefault="00690773" w:rsidP="008A2A71">
      <w:pPr>
        <w:pStyle w:val="af1"/>
        <w:ind w:firstLine="709"/>
        <w:jc w:val="both"/>
        <w:rPr>
          <w:rFonts w:ascii="Times New Roman" w:hAnsi="Times New Roman" w:cs="Times New Roman"/>
          <w:bCs/>
          <w:spacing w:val="-9"/>
          <w:sz w:val="24"/>
          <w:szCs w:val="24"/>
        </w:rPr>
      </w:pPr>
      <w:r w:rsidRPr="008A2A71">
        <w:rPr>
          <w:rFonts w:ascii="Times New Roman" w:hAnsi="Times New Roman" w:cs="Times New Roman"/>
          <w:sz w:val="24"/>
          <w:szCs w:val="24"/>
        </w:rPr>
        <w:t>-</w:t>
      </w:r>
      <w:r w:rsidR="00134D0B" w:rsidRPr="008A2A71">
        <w:rPr>
          <w:rFonts w:ascii="Times New Roman" w:hAnsi="Times New Roman" w:cs="Times New Roman"/>
          <w:sz w:val="24"/>
          <w:szCs w:val="24"/>
        </w:rPr>
        <w:t>обеспечение к 2030 году повышения уровня удовлетворённости граждан качеством работы государственных и муниципальных служащих и работников организаций социальной сферы не менее чем на 50%.</w:t>
      </w:r>
    </w:p>
    <w:p w:rsidR="00F86AB9" w:rsidRPr="008A2A71" w:rsidRDefault="00F86AB9" w:rsidP="008A2A71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FE0AAD" w:rsidRPr="008A2A71" w:rsidRDefault="00877235" w:rsidP="008A2A71">
      <w:pPr>
        <w:suppressAutoHyphens/>
        <w:ind w:firstLine="709"/>
        <w:contextualSpacing/>
        <w:jc w:val="center"/>
        <w:rPr>
          <w:rFonts w:ascii="Times New Roman" w:hAnsi="Times New Roman" w:cs="Times New Roman"/>
          <w:b/>
          <w:color w:val="auto"/>
        </w:rPr>
      </w:pPr>
      <w:r w:rsidRPr="008A2A71">
        <w:rPr>
          <w:rFonts w:ascii="Times New Roman" w:hAnsi="Times New Roman" w:cs="Times New Roman"/>
          <w:b/>
          <w:color w:val="auto"/>
        </w:rPr>
        <w:t>4.</w:t>
      </w:r>
      <w:r w:rsidR="00690773" w:rsidRPr="008A2A71">
        <w:rPr>
          <w:rFonts w:ascii="Times New Roman" w:hAnsi="Times New Roman" w:cs="Times New Roman"/>
          <w:b/>
          <w:color w:val="auto"/>
        </w:rPr>
        <w:t xml:space="preserve"> </w:t>
      </w:r>
      <w:r w:rsidRPr="008A2A71">
        <w:rPr>
          <w:rFonts w:ascii="Times New Roman" w:hAnsi="Times New Roman" w:cs="Times New Roman"/>
          <w:b/>
          <w:color w:val="auto"/>
        </w:rPr>
        <w:t>Задачи муниципального управления, способы их эффективного решения в соответствующей отрасли экономики и сфере муниципального</w:t>
      </w:r>
      <w:r w:rsidR="001D73BB" w:rsidRPr="008A2A71">
        <w:rPr>
          <w:rFonts w:ascii="Times New Roman" w:hAnsi="Times New Roman" w:cs="Times New Roman"/>
          <w:b/>
          <w:color w:val="auto"/>
        </w:rPr>
        <w:t xml:space="preserve"> </w:t>
      </w:r>
      <w:r w:rsidRPr="008A2A71">
        <w:rPr>
          <w:rFonts w:ascii="Times New Roman" w:hAnsi="Times New Roman" w:cs="Times New Roman"/>
          <w:b/>
          <w:color w:val="auto"/>
        </w:rPr>
        <w:t>управления</w:t>
      </w:r>
    </w:p>
    <w:p w:rsidR="003063D1" w:rsidRPr="008A2A71" w:rsidRDefault="003063D1" w:rsidP="008A2A71">
      <w:pPr>
        <w:suppressAutoHyphens/>
        <w:ind w:firstLine="709"/>
        <w:contextualSpacing/>
        <w:jc w:val="center"/>
        <w:rPr>
          <w:rFonts w:ascii="Times New Roman" w:hAnsi="Times New Roman" w:cs="Times New Roman"/>
          <w:b/>
          <w:color w:val="auto"/>
        </w:rPr>
      </w:pPr>
    </w:p>
    <w:p w:rsidR="003063D1" w:rsidRPr="008A2A71" w:rsidRDefault="003063D1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>Основной целью Программы является повышение эффективности и результативности деятельности органов местного самоуправления Юр</w:t>
      </w:r>
      <w:r w:rsidR="00A040A7" w:rsidRPr="008A2A71">
        <w:rPr>
          <w:rFonts w:ascii="Times New Roman" w:hAnsi="Times New Roman" w:cs="Times New Roman"/>
          <w:color w:val="auto"/>
        </w:rPr>
        <w:t>гинского муниципального округа.</w:t>
      </w:r>
    </w:p>
    <w:p w:rsidR="003063D1" w:rsidRPr="008A2A71" w:rsidRDefault="003063D1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>Данная цель должна обеспечить своевременное и качественное выполнение функций, возложенных на администрацию Юргинского муниципального округа и ее структурные подразд</w:t>
      </w:r>
      <w:r w:rsidR="00A040A7" w:rsidRPr="008A2A71">
        <w:rPr>
          <w:rFonts w:ascii="Times New Roman" w:hAnsi="Times New Roman" w:cs="Times New Roman"/>
          <w:color w:val="auto"/>
        </w:rPr>
        <w:t>еления, исполнителей Программы.</w:t>
      </w:r>
    </w:p>
    <w:p w:rsidR="003063D1" w:rsidRPr="008A2A71" w:rsidRDefault="003063D1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>На реализацию указанной цели направлен комплекс задач</w:t>
      </w:r>
      <w:r w:rsidR="00D0159D" w:rsidRPr="008A2A71">
        <w:rPr>
          <w:rFonts w:ascii="Times New Roman" w:hAnsi="Times New Roman" w:cs="Times New Roman"/>
          <w:color w:val="auto"/>
        </w:rPr>
        <w:t xml:space="preserve"> муниципального управления</w:t>
      </w:r>
      <w:r w:rsidRPr="008A2A71">
        <w:rPr>
          <w:rFonts w:ascii="Times New Roman" w:hAnsi="Times New Roman" w:cs="Times New Roman"/>
          <w:color w:val="auto"/>
        </w:rPr>
        <w:t>, таких как:</w:t>
      </w:r>
    </w:p>
    <w:p w:rsidR="003063D1" w:rsidRPr="008A2A71" w:rsidRDefault="003063D1" w:rsidP="008A2A71">
      <w:pPr>
        <w:shd w:val="clear" w:color="auto" w:fill="FFFFFF" w:themeFill="background1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8A2A71">
        <w:rPr>
          <w:rFonts w:ascii="Times New Roman" w:eastAsia="Times New Roman" w:hAnsi="Times New Roman" w:cs="Times New Roman"/>
          <w:color w:val="auto"/>
        </w:rPr>
        <w:t>1.</w:t>
      </w:r>
      <w:r w:rsidR="00690773" w:rsidRPr="008A2A71">
        <w:rPr>
          <w:rFonts w:ascii="Times New Roman" w:eastAsia="Times New Roman" w:hAnsi="Times New Roman" w:cs="Times New Roman"/>
          <w:color w:val="auto"/>
        </w:rPr>
        <w:t xml:space="preserve"> </w:t>
      </w:r>
      <w:r w:rsidRPr="008A2A71">
        <w:rPr>
          <w:rFonts w:ascii="Times New Roman" w:eastAsia="Times New Roman" w:hAnsi="Times New Roman" w:cs="Times New Roman"/>
          <w:color w:val="auto"/>
        </w:rPr>
        <w:t>Обеспечение эффективного расходования бюджетных сре</w:t>
      </w:r>
      <w:proofErr w:type="gramStart"/>
      <w:r w:rsidRPr="008A2A71">
        <w:rPr>
          <w:rFonts w:ascii="Times New Roman" w:eastAsia="Times New Roman" w:hAnsi="Times New Roman" w:cs="Times New Roman"/>
          <w:color w:val="auto"/>
        </w:rPr>
        <w:t>дств дл</w:t>
      </w:r>
      <w:proofErr w:type="gramEnd"/>
      <w:r w:rsidRPr="008A2A71">
        <w:rPr>
          <w:rFonts w:ascii="Times New Roman" w:eastAsia="Times New Roman" w:hAnsi="Times New Roman" w:cs="Times New Roman"/>
          <w:color w:val="auto"/>
        </w:rPr>
        <w:t>я осуществления управленческих функций органов местного самоуправления.</w:t>
      </w:r>
    </w:p>
    <w:p w:rsidR="003063D1" w:rsidRPr="008A2A71" w:rsidRDefault="003063D1" w:rsidP="008A2A71">
      <w:pPr>
        <w:widowControl/>
        <w:shd w:val="clear" w:color="auto" w:fill="FFFFFF" w:themeFill="background1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8A2A71">
        <w:rPr>
          <w:rFonts w:ascii="Times New Roman" w:eastAsia="Times New Roman" w:hAnsi="Times New Roman" w:cs="Times New Roman"/>
          <w:color w:val="auto"/>
        </w:rPr>
        <w:t>2. Организационное, методическое, аналитическое, информационное, финансовое, материально-техническое обеспечение деятельности администрации Юргинского муниципального округа.</w:t>
      </w:r>
    </w:p>
    <w:p w:rsidR="003063D1" w:rsidRPr="008A2A71" w:rsidRDefault="003063D1" w:rsidP="008A2A71">
      <w:pPr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lastRenderedPageBreak/>
        <w:t>3. Создание условий для развития и совершенствования муниципальной службы в Юргинском муниципальном округе и повышения эффективности муниципального управления.</w:t>
      </w:r>
    </w:p>
    <w:p w:rsidR="001B438B" w:rsidRPr="008A2A71" w:rsidRDefault="001B438B" w:rsidP="008A2A71">
      <w:pPr>
        <w:pStyle w:val="aa"/>
        <w:shd w:val="clear" w:color="auto" w:fill="FFFFFF" w:themeFill="background1"/>
        <w:tabs>
          <w:tab w:val="left" w:pos="851"/>
        </w:tabs>
        <w:ind w:left="0" w:firstLine="709"/>
        <w:jc w:val="both"/>
      </w:pPr>
      <w:r w:rsidRPr="008A2A71">
        <w:t>4.Обеспечение необходимых условий для предоставления качественных государственных и муниципальных услуг.</w:t>
      </w:r>
    </w:p>
    <w:p w:rsidR="003063D1" w:rsidRPr="008A2A71" w:rsidRDefault="00F85306" w:rsidP="008A2A71">
      <w:pPr>
        <w:pStyle w:val="aa"/>
        <w:shd w:val="clear" w:color="auto" w:fill="FFFFFF" w:themeFill="background1"/>
        <w:tabs>
          <w:tab w:val="left" w:pos="567"/>
        </w:tabs>
        <w:ind w:left="0" w:firstLine="709"/>
        <w:jc w:val="both"/>
      </w:pPr>
      <w:r w:rsidRPr="008A2A71">
        <w:t>5</w:t>
      </w:r>
      <w:r w:rsidR="003063D1" w:rsidRPr="008A2A71">
        <w:t>. Обеспечение информированности населения о деятельности органов местного самоуправления.</w:t>
      </w:r>
    </w:p>
    <w:p w:rsidR="00D0159D" w:rsidRPr="008A2A71" w:rsidRDefault="00F85306" w:rsidP="008A2A71">
      <w:pPr>
        <w:shd w:val="clear" w:color="auto" w:fill="FFFFFF" w:themeFill="background1"/>
        <w:tabs>
          <w:tab w:val="left" w:pos="555"/>
        </w:tabs>
        <w:suppressAutoHyphens/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>6.Обеспечение эффективного управления и распоряжения муниципальным имуществом, контроль по его использованию.</w:t>
      </w:r>
    </w:p>
    <w:p w:rsidR="00DF40E7" w:rsidRPr="008A2A71" w:rsidRDefault="00F85306" w:rsidP="008A2A71">
      <w:pPr>
        <w:pStyle w:val="aa"/>
        <w:shd w:val="clear" w:color="auto" w:fill="FFFFFF" w:themeFill="background1"/>
        <w:tabs>
          <w:tab w:val="left" w:pos="567"/>
        </w:tabs>
        <w:ind w:left="0" w:firstLine="709"/>
        <w:jc w:val="both"/>
      </w:pPr>
      <w:r w:rsidRPr="008A2A71">
        <w:t>7</w:t>
      </w:r>
      <w:r w:rsidR="003063D1" w:rsidRPr="008A2A71">
        <w:t>. Развитие градостроительной деятельност</w:t>
      </w:r>
      <w:r w:rsidR="00DF40E7" w:rsidRPr="008A2A71">
        <w:t>и.</w:t>
      </w:r>
    </w:p>
    <w:p w:rsidR="003063D1" w:rsidRPr="008A2A71" w:rsidRDefault="00F85306" w:rsidP="008A2A71">
      <w:pPr>
        <w:shd w:val="clear" w:color="auto" w:fill="FFFFFF" w:themeFill="background1"/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>8</w:t>
      </w:r>
      <w:r w:rsidR="003063D1" w:rsidRPr="008A2A71">
        <w:rPr>
          <w:rFonts w:ascii="Times New Roman" w:hAnsi="Times New Roman" w:cs="Times New Roman"/>
          <w:color w:val="auto"/>
        </w:rPr>
        <w:t>.Обеспечение деятельности Финансового управления Юргинского муниципального округа.</w:t>
      </w:r>
    </w:p>
    <w:p w:rsidR="003063D1" w:rsidRPr="008A2A71" w:rsidRDefault="00F85306" w:rsidP="008A2A71">
      <w:pPr>
        <w:shd w:val="clear" w:color="auto" w:fill="FFFFFF" w:themeFill="background1"/>
        <w:suppressAutoHyphens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>9</w:t>
      </w:r>
      <w:r w:rsidR="003063D1" w:rsidRPr="008A2A71">
        <w:rPr>
          <w:rFonts w:ascii="Times New Roman" w:hAnsi="Times New Roman" w:cs="Times New Roman"/>
          <w:color w:val="auto"/>
        </w:rPr>
        <w:t xml:space="preserve">. Повышение эффективности бюджетных расходов за счет вовлечения жителей в процессы принятия решений на местном уровне и усиление гражданского </w:t>
      </w:r>
      <w:proofErr w:type="gramStart"/>
      <w:r w:rsidR="003063D1" w:rsidRPr="008A2A71">
        <w:rPr>
          <w:rFonts w:ascii="Times New Roman" w:hAnsi="Times New Roman" w:cs="Times New Roman"/>
          <w:color w:val="auto"/>
        </w:rPr>
        <w:t>контроля за</w:t>
      </w:r>
      <w:proofErr w:type="gramEnd"/>
      <w:r w:rsidR="003063D1" w:rsidRPr="008A2A71">
        <w:rPr>
          <w:rFonts w:ascii="Times New Roman" w:hAnsi="Times New Roman" w:cs="Times New Roman"/>
          <w:color w:val="auto"/>
        </w:rPr>
        <w:t xml:space="preserve"> деятельностью органов местного самоуправления в ходе реализации проектов инициативного бюджетирования.</w:t>
      </w:r>
    </w:p>
    <w:p w:rsidR="006A33C4" w:rsidRPr="008A2A71" w:rsidRDefault="006A33C4" w:rsidP="008A2A71">
      <w:pPr>
        <w:shd w:val="clear" w:color="auto" w:fill="FFFFFF" w:themeFill="background1"/>
        <w:suppressAutoHyphens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proofErr w:type="gramStart"/>
      <w:r w:rsidRPr="008A2A71">
        <w:rPr>
          <w:rFonts w:ascii="Times New Roman" w:eastAsiaTheme="minorEastAsia" w:hAnsi="Times New Roman" w:cs="Times New Roman"/>
          <w:color w:val="auto"/>
        </w:rPr>
        <w:t xml:space="preserve">Указанные задачи отражены в структурных элементах </w:t>
      </w:r>
      <w:r w:rsidR="00D100B0" w:rsidRPr="008A2A71">
        <w:rPr>
          <w:rFonts w:ascii="Times New Roman" w:eastAsiaTheme="minorEastAsia" w:hAnsi="Times New Roman" w:cs="Times New Roman"/>
          <w:color w:val="auto"/>
        </w:rPr>
        <w:t xml:space="preserve">муниципальной </w:t>
      </w:r>
      <w:r w:rsidRPr="008A2A71">
        <w:rPr>
          <w:rFonts w:ascii="Times New Roman" w:eastAsiaTheme="minorEastAsia" w:hAnsi="Times New Roman" w:cs="Times New Roman"/>
          <w:color w:val="auto"/>
        </w:rPr>
        <w:t xml:space="preserve">программы, в том </w:t>
      </w:r>
      <w:r w:rsidRPr="008A2A71">
        <w:rPr>
          <w:rFonts w:ascii="Times New Roman" w:eastAsiaTheme="minorEastAsia" w:hAnsi="Times New Roman" w:cs="Times New Roman"/>
          <w:color w:val="auto"/>
          <w:shd w:val="clear" w:color="auto" w:fill="FFFFFF" w:themeFill="background1"/>
        </w:rPr>
        <w:t xml:space="preserve">числе в паспортах </w:t>
      </w:r>
      <w:r w:rsidR="00D100B0" w:rsidRPr="008A2A71">
        <w:rPr>
          <w:rFonts w:ascii="Times New Roman" w:eastAsiaTheme="minorEastAsia" w:hAnsi="Times New Roman" w:cs="Times New Roman"/>
          <w:color w:val="auto"/>
          <w:shd w:val="clear" w:color="auto" w:fill="FFFFFF" w:themeFill="background1"/>
        </w:rPr>
        <w:t xml:space="preserve">муниципальных </w:t>
      </w:r>
      <w:r w:rsidRPr="008A2A71">
        <w:rPr>
          <w:rFonts w:ascii="Times New Roman" w:eastAsiaTheme="minorEastAsia" w:hAnsi="Times New Roman" w:cs="Times New Roman"/>
          <w:color w:val="auto"/>
          <w:shd w:val="clear" w:color="auto" w:fill="FFFFFF" w:themeFill="background1"/>
        </w:rPr>
        <w:t>проектов</w:t>
      </w:r>
      <w:r w:rsidR="003A7FAE" w:rsidRPr="008A2A71">
        <w:rPr>
          <w:rFonts w:ascii="Times New Roman" w:eastAsiaTheme="minorEastAsia" w:hAnsi="Times New Roman" w:cs="Times New Roman"/>
          <w:color w:val="auto"/>
          <w:shd w:val="clear" w:color="auto" w:fill="FFFFFF" w:themeFill="background1"/>
        </w:rPr>
        <w:t xml:space="preserve"> и процессных мероприятий</w:t>
      </w:r>
      <w:r w:rsidRPr="008A2A71">
        <w:rPr>
          <w:rFonts w:ascii="Times New Roman" w:eastAsiaTheme="minorEastAsia" w:hAnsi="Times New Roman" w:cs="Times New Roman"/>
          <w:color w:val="auto"/>
          <w:shd w:val="clear" w:color="auto" w:fill="FFFFFF" w:themeFill="background1"/>
        </w:rPr>
        <w:t>, обеспечивающих</w:t>
      </w:r>
      <w:r w:rsidRPr="008A2A71">
        <w:rPr>
          <w:rFonts w:ascii="Times New Roman" w:eastAsiaTheme="minorEastAsia" w:hAnsi="Times New Roman" w:cs="Times New Roman"/>
          <w:color w:val="auto"/>
        </w:rPr>
        <w:t xml:space="preserve"> достижение целей, показателей и результатов федеральных </w:t>
      </w:r>
      <w:r w:rsidR="00D100B0" w:rsidRPr="008A2A71">
        <w:rPr>
          <w:rFonts w:ascii="Times New Roman" w:eastAsiaTheme="minorEastAsia" w:hAnsi="Times New Roman" w:cs="Times New Roman"/>
          <w:color w:val="auto"/>
        </w:rPr>
        <w:t xml:space="preserve">и региональных </w:t>
      </w:r>
      <w:r w:rsidRPr="008A2A71">
        <w:rPr>
          <w:rFonts w:ascii="Times New Roman" w:eastAsiaTheme="minorEastAsia" w:hAnsi="Times New Roman" w:cs="Times New Roman"/>
          <w:color w:val="auto"/>
        </w:rPr>
        <w:t>проектов в рамках национального проекта «</w:t>
      </w:r>
      <w:r w:rsidR="00D100B0" w:rsidRPr="008A2A71">
        <w:rPr>
          <w:rStyle w:val="ac"/>
          <w:rFonts w:ascii="Times New Roman" w:hAnsi="Times New Roman" w:cs="Times New Roman"/>
          <w:b w:val="0"/>
          <w:color w:val="auto"/>
        </w:rPr>
        <w:t>Цифровая трансформация государственного и муниципального управления, экономики и социальной сферы»</w:t>
      </w:r>
      <w:r w:rsidR="00D100B0" w:rsidRPr="008A2A71">
        <w:rPr>
          <w:rFonts w:ascii="Times New Roman" w:hAnsi="Times New Roman" w:cs="Times New Roman"/>
          <w:color w:val="auto"/>
        </w:rPr>
        <w:t xml:space="preserve"> </w:t>
      </w:r>
      <w:r w:rsidRPr="008A2A71">
        <w:rPr>
          <w:rFonts w:ascii="Times New Roman" w:eastAsiaTheme="minorEastAsia" w:hAnsi="Times New Roman" w:cs="Times New Roman"/>
          <w:color w:val="auto"/>
        </w:rPr>
        <w:t xml:space="preserve">на </w:t>
      </w:r>
      <w:r w:rsidR="00D100B0" w:rsidRPr="008A2A71">
        <w:rPr>
          <w:rFonts w:ascii="Times New Roman" w:eastAsiaTheme="minorEastAsia" w:hAnsi="Times New Roman" w:cs="Times New Roman"/>
          <w:color w:val="auto"/>
        </w:rPr>
        <w:t>муниципальном уровне.</w:t>
      </w:r>
      <w:proofErr w:type="gramEnd"/>
    </w:p>
    <w:p w:rsidR="00370A16" w:rsidRPr="008A2A71" w:rsidRDefault="00370A16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 xml:space="preserve">Достижение цели и решение задач Программы осуществляется за счет скоординированного выполнения взаимоувязанных по срокам, ресурсам и организационным мероприятиям. </w:t>
      </w:r>
    </w:p>
    <w:p w:rsidR="00370A16" w:rsidRPr="008A2A71" w:rsidRDefault="00370A16" w:rsidP="008A2A71">
      <w:pPr>
        <w:suppressAutoHyphens/>
        <w:ind w:firstLine="709"/>
        <w:contextualSpacing/>
        <w:jc w:val="both"/>
        <w:rPr>
          <w:rFonts w:ascii="Times New Roman" w:hAnsi="Times New Roman" w:cs="Times New Roman"/>
          <w:bCs/>
          <w:color w:val="auto"/>
          <w:spacing w:val="-9"/>
        </w:rPr>
      </w:pPr>
      <w:r w:rsidRPr="008A2A71">
        <w:rPr>
          <w:rFonts w:ascii="Times New Roman" w:hAnsi="Times New Roman" w:cs="Times New Roman"/>
          <w:bCs/>
          <w:color w:val="auto"/>
          <w:spacing w:val="-9"/>
        </w:rPr>
        <w:t>Реализация Программы должна обеспечить:</w:t>
      </w:r>
    </w:p>
    <w:p w:rsidR="00370A16" w:rsidRPr="008A2A71" w:rsidRDefault="00370A16" w:rsidP="008A2A71">
      <w:pPr>
        <w:suppressAutoHyphens/>
        <w:ind w:firstLine="709"/>
        <w:contextualSpacing/>
        <w:jc w:val="both"/>
        <w:rPr>
          <w:rFonts w:ascii="Times New Roman" w:hAnsi="Times New Roman" w:cs="Times New Roman"/>
          <w:bCs/>
          <w:color w:val="auto"/>
          <w:spacing w:val="-9"/>
        </w:rPr>
      </w:pPr>
      <w:r w:rsidRPr="008A2A71">
        <w:rPr>
          <w:rFonts w:ascii="Times New Roman" w:hAnsi="Times New Roman" w:cs="Times New Roman"/>
          <w:bCs/>
          <w:color w:val="auto"/>
          <w:spacing w:val="-9"/>
        </w:rPr>
        <w:t>- укрепление доверия граждан к деятельности органов местного</w:t>
      </w:r>
    </w:p>
    <w:p w:rsidR="00370A16" w:rsidRPr="008A2A71" w:rsidRDefault="00370A16" w:rsidP="008A2A71">
      <w:pPr>
        <w:suppressAutoHyphens/>
        <w:ind w:firstLine="709"/>
        <w:contextualSpacing/>
        <w:jc w:val="both"/>
        <w:rPr>
          <w:rFonts w:ascii="Times New Roman" w:hAnsi="Times New Roman" w:cs="Times New Roman"/>
          <w:bCs/>
          <w:color w:val="auto"/>
          <w:spacing w:val="-9"/>
        </w:rPr>
      </w:pPr>
      <w:r w:rsidRPr="008A2A71">
        <w:rPr>
          <w:rFonts w:ascii="Times New Roman" w:hAnsi="Times New Roman" w:cs="Times New Roman"/>
          <w:bCs/>
          <w:color w:val="auto"/>
          <w:spacing w:val="-9"/>
        </w:rPr>
        <w:t>самоуправления муниципального округа;</w:t>
      </w:r>
    </w:p>
    <w:p w:rsidR="00370A16" w:rsidRPr="008A2A71" w:rsidRDefault="00370A16" w:rsidP="008A2A71">
      <w:pPr>
        <w:suppressAutoHyphens/>
        <w:ind w:firstLine="709"/>
        <w:contextualSpacing/>
        <w:jc w:val="both"/>
        <w:rPr>
          <w:rFonts w:ascii="Times New Roman" w:hAnsi="Times New Roman" w:cs="Times New Roman"/>
          <w:bCs/>
          <w:color w:val="auto"/>
          <w:spacing w:val="-9"/>
        </w:rPr>
      </w:pPr>
      <w:r w:rsidRPr="008A2A71">
        <w:rPr>
          <w:rFonts w:ascii="Times New Roman" w:hAnsi="Times New Roman" w:cs="Times New Roman"/>
          <w:bCs/>
          <w:color w:val="auto"/>
          <w:spacing w:val="-9"/>
        </w:rPr>
        <w:t>- укрепление кадрового потенциала, повышение профессионального</w:t>
      </w:r>
      <w:r w:rsidR="004A1421" w:rsidRPr="008A2A71">
        <w:rPr>
          <w:rFonts w:ascii="Times New Roman" w:hAnsi="Times New Roman" w:cs="Times New Roman"/>
          <w:bCs/>
          <w:color w:val="auto"/>
          <w:spacing w:val="-9"/>
        </w:rPr>
        <w:t xml:space="preserve"> </w:t>
      </w:r>
      <w:proofErr w:type="gramStart"/>
      <w:r w:rsidRPr="008A2A71">
        <w:rPr>
          <w:rFonts w:ascii="Times New Roman" w:hAnsi="Times New Roman" w:cs="Times New Roman"/>
          <w:bCs/>
          <w:color w:val="auto"/>
          <w:spacing w:val="-9"/>
        </w:rPr>
        <w:t>уровня работников органов местного самоуправления муниципального округа</w:t>
      </w:r>
      <w:proofErr w:type="gramEnd"/>
      <w:r w:rsidRPr="008A2A71">
        <w:rPr>
          <w:rFonts w:ascii="Times New Roman" w:hAnsi="Times New Roman" w:cs="Times New Roman"/>
          <w:bCs/>
          <w:color w:val="auto"/>
          <w:spacing w:val="-9"/>
        </w:rPr>
        <w:t>;</w:t>
      </w:r>
    </w:p>
    <w:p w:rsidR="00370A16" w:rsidRPr="008A2A71" w:rsidRDefault="00370A16" w:rsidP="008A2A71">
      <w:pPr>
        <w:suppressAutoHyphens/>
        <w:ind w:firstLine="709"/>
        <w:contextualSpacing/>
        <w:jc w:val="both"/>
        <w:rPr>
          <w:rFonts w:ascii="Times New Roman" w:hAnsi="Times New Roman" w:cs="Times New Roman"/>
          <w:bCs/>
          <w:color w:val="auto"/>
          <w:spacing w:val="-9"/>
        </w:rPr>
      </w:pPr>
      <w:r w:rsidRPr="008A2A71">
        <w:rPr>
          <w:rFonts w:ascii="Times New Roman" w:hAnsi="Times New Roman" w:cs="Times New Roman"/>
          <w:bCs/>
          <w:color w:val="auto"/>
          <w:spacing w:val="-9"/>
        </w:rPr>
        <w:t>- качественное информационно-аналитическое обеспечение деятельности</w:t>
      </w:r>
      <w:r w:rsidR="0045772F" w:rsidRPr="008A2A71">
        <w:rPr>
          <w:rFonts w:ascii="Times New Roman" w:hAnsi="Times New Roman" w:cs="Times New Roman"/>
          <w:bCs/>
          <w:color w:val="auto"/>
          <w:spacing w:val="-9"/>
        </w:rPr>
        <w:t xml:space="preserve"> </w:t>
      </w:r>
      <w:r w:rsidRPr="008A2A71">
        <w:rPr>
          <w:rFonts w:ascii="Times New Roman" w:hAnsi="Times New Roman" w:cs="Times New Roman"/>
          <w:bCs/>
          <w:color w:val="auto"/>
          <w:spacing w:val="-9"/>
        </w:rPr>
        <w:t>органов местного самоуправления;</w:t>
      </w:r>
    </w:p>
    <w:p w:rsidR="00F45629" w:rsidRPr="008A2A71" w:rsidRDefault="00F45629" w:rsidP="008A2A71">
      <w:pPr>
        <w:pStyle w:val="aa"/>
        <w:tabs>
          <w:tab w:val="left" w:pos="851"/>
        </w:tabs>
        <w:ind w:left="0" w:firstLine="709"/>
        <w:jc w:val="both"/>
      </w:pPr>
      <w:r w:rsidRPr="008A2A71">
        <w:t>- широкое информирование населения о деятельности органов местного самоуправления;</w:t>
      </w:r>
    </w:p>
    <w:p w:rsidR="00270252" w:rsidRPr="008A2A71" w:rsidRDefault="00270252" w:rsidP="008A2A71">
      <w:pPr>
        <w:suppressAutoHyphens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8A2A71">
        <w:rPr>
          <w:rFonts w:ascii="Times New Roman" w:hAnsi="Times New Roman" w:cs="Times New Roman"/>
          <w:color w:val="auto"/>
        </w:rPr>
        <w:t>- необходимы</w:t>
      </w:r>
      <w:r w:rsidR="0045772F" w:rsidRPr="008A2A71">
        <w:rPr>
          <w:rFonts w:ascii="Times New Roman" w:hAnsi="Times New Roman" w:cs="Times New Roman"/>
          <w:color w:val="auto"/>
        </w:rPr>
        <w:t>е</w:t>
      </w:r>
      <w:r w:rsidRPr="008A2A71">
        <w:rPr>
          <w:rFonts w:ascii="Times New Roman" w:hAnsi="Times New Roman" w:cs="Times New Roman"/>
          <w:color w:val="auto"/>
        </w:rPr>
        <w:t xml:space="preserve"> услови</w:t>
      </w:r>
      <w:r w:rsidR="0045772F" w:rsidRPr="008A2A71">
        <w:rPr>
          <w:rFonts w:ascii="Times New Roman" w:hAnsi="Times New Roman" w:cs="Times New Roman"/>
          <w:color w:val="auto"/>
        </w:rPr>
        <w:t>я</w:t>
      </w:r>
      <w:r w:rsidRPr="008A2A71">
        <w:rPr>
          <w:rFonts w:ascii="Times New Roman" w:hAnsi="Times New Roman" w:cs="Times New Roman"/>
          <w:color w:val="auto"/>
        </w:rPr>
        <w:t xml:space="preserve"> для предоставления качественных </w:t>
      </w:r>
      <w:r w:rsidRPr="008A2A71">
        <w:rPr>
          <w:rFonts w:ascii="Times New Roman" w:eastAsiaTheme="minorHAnsi" w:hAnsi="Times New Roman" w:cs="Times New Roman"/>
          <w:color w:val="auto"/>
          <w:lang w:eastAsia="en-US"/>
        </w:rPr>
        <w:t xml:space="preserve">приоритетных массовых социально значимых региональных государственных и муниципальных услуг и сервисов в цифровом виде без необходимости личного посещения муниципальных органов и иных организаций с применением реестровой модели, в режиме онлайн, с </w:t>
      </w:r>
      <w:proofErr w:type="spellStart"/>
      <w:r w:rsidRPr="008A2A71">
        <w:rPr>
          <w:rFonts w:ascii="Times New Roman" w:eastAsiaTheme="minorHAnsi" w:hAnsi="Times New Roman" w:cs="Times New Roman"/>
          <w:color w:val="auto"/>
          <w:lang w:eastAsia="en-US"/>
        </w:rPr>
        <w:t>проактивным</w:t>
      </w:r>
      <w:proofErr w:type="spellEnd"/>
      <w:r w:rsidRPr="008A2A71">
        <w:rPr>
          <w:rFonts w:ascii="Times New Roman" w:eastAsiaTheme="minorHAnsi" w:hAnsi="Times New Roman" w:cs="Times New Roman"/>
          <w:color w:val="auto"/>
          <w:lang w:eastAsia="en-US"/>
        </w:rPr>
        <w:t xml:space="preserve"> оказанием услуг в тех случаях, когда это возможно;</w:t>
      </w:r>
    </w:p>
    <w:p w:rsidR="0045772F" w:rsidRPr="008A2A71" w:rsidRDefault="0045772F" w:rsidP="008A2A71">
      <w:pPr>
        <w:suppressAutoHyphens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8A2A71">
        <w:rPr>
          <w:rFonts w:ascii="Times New Roman" w:hAnsi="Times New Roman" w:cs="Times New Roman"/>
          <w:color w:val="auto"/>
        </w:rPr>
        <w:t>-эффективное управление и распоряжение муниципальным имуществом, контролю по его использованию;</w:t>
      </w:r>
    </w:p>
    <w:p w:rsidR="00F45629" w:rsidRPr="008A2A71" w:rsidRDefault="00F45629" w:rsidP="008A2A71">
      <w:pPr>
        <w:pStyle w:val="aa"/>
        <w:tabs>
          <w:tab w:val="left" w:pos="851"/>
        </w:tabs>
        <w:ind w:left="0" w:firstLine="709"/>
        <w:jc w:val="both"/>
      </w:pPr>
      <w:r w:rsidRPr="008A2A71">
        <w:t xml:space="preserve">- </w:t>
      </w:r>
      <w:r w:rsidRPr="008A2A71">
        <w:rPr>
          <w:shd w:val="clear" w:color="auto" w:fill="FFFFFF"/>
        </w:rPr>
        <w:t>комплексно</w:t>
      </w:r>
      <w:r w:rsidR="0045772F" w:rsidRPr="008A2A71">
        <w:rPr>
          <w:shd w:val="clear" w:color="auto" w:fill="FFFFFF"/>
        </w:rPr>
        <w:t>е</w:t>
      </w:r>
      <w:r w:rsidRPr="008A2A71">
        <w:rPr>
          <w:shd w:val="clear" w:color="auto" w:fill="FFFFFF"/>
        </w:rPr>
        <w:t xml:space="preserve"> и устойчиво</w:t>
      </w:r>
      <w:r w:rsidR="0045772F" w:rsidRPr="008A2A71">
        <w:rPr>
          <w:shd w:val="clear" w:color="auto" w:fill="FFFFFF"/>
        </w:rPr>
        <w:t>е</w:t>
      </w:r>
      <w:r w:rsidRPr="008A2A71">
        <w:rPr>
          <w:shd w:val="clear" w:color="auto" w:fill="FFFFFF"/>
        </w:rPr>
        <w:t xml:space="preserve"> развити</w:t>
      </w:r>
      <w:r w:rsidR="0045772F" w:rsidRPr="008A2A71">
        <w:rPr>
          <w:shd w:val="clear" w:color="auto" w:fill="FFFFFF"/>
        </w:rPr>
        <w:t>е</w:t>
      </w:r>
      <w:r w:rsidRPr="008A2A71">
        <w:rPr>
          <w:shd w:val="clear" w:color="auto" w:fill="FFFFFF"/>
        </w:rPr>
        <w:t xml:space="preserve"> </w:t>
      </w:r>
      <w:r w:rsidR="00B015EA" w:rsidRPr="008A2A71">
        <w:rPr>
          <w:shd w:val="clear" w:color="auto" w:fill="FFFFFF"/>
        </w:rPr>
        <w:t xml:space="preserve">муниципального образования </w:t>
      </w:r>
      <w:r w:rsidRPr="008A2A71">
        <w:rPr>
          <w:shd w:val="clear" w:color="auto" w:fill="FFFFFF"/>
        </w:rPr>
        <w:t>на основе территориального планирования, градостроительного зонирования и планировки территории</w:t>
      </w:r>
      <w:r w:rsidR="00B015EA" w:rsidRPr="008A2A71">
        <w:rPr>
          <w:shd w:val="clear" w:color="auto" w:fill="FFFFFF"/>
        </w:rPr>
        <w:t>;</w:t>
      </w:r>
    </w:p>
    <w:p w:rsidR="00F45629" w:rsidRPr="008A2A71" w:rsidRDefault="00F45629" w:rsidP="008A2A71">
      <w:pPr>
        <w:pStyle w:val="aa"/>
        <w:tabs>
          <w:tab w:val="left" w:pos="851"/>
        </w:tabs>
        <w:ind w:left="0" w:firstLine="709"/>
        <w:jc w:val="both"/>
      </w:pPr>
      <w:r w:rsidRPr="008A2A71">
        <w:t>- сбалансированност</w:t>
      </w:r>
      <w:r w:rsidR="0045772F" w:rsidRPr="008A2A71">
        <w:t>ь</w:t>
      </w:r>
      <w:r w:rsidRPr="008A2A71">
        <w:t xml:space="preserve"> и устойчивост</w:t>
      </w:r>
      <w:r w:rsidR="0045772F" w:rsidRPr="008A2A71">
        <w:t>ь</w:t>
      </w:r>
      <w:r w:rsidRPr="008A2A71">
        <w:t xml:space="preserve"> бюджета ЮМО, повышение качества упра</w:t>
      </w:r>
      <w:r w:rsidR="00663D0C" w:rsidRPr="008A2A71">
        <w:t>вления муниципальными финансами.</w:t>
      </w:r>
    </w:p>
    <w:p w:rsidR="00995B3B" w:rsidRPr="008A2A71" w:rsidRDefault="00B015EA" w:rsidP="008A2A71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t xml:space="preserve">При своевременном и полном объеме выделяемых финансовых ресурсов Программа позволит эффективно реализовать полномочия администрации Юргинского муниципального округа, развивать и совершенствовать систему муниципальной службы в </w:t>
      </w:r>
      <w:r w:rsidR="00A040A7" w:rsidRPr="008A2A71">
        <w:rPr>
          <w:rFonts w:ascii="Times New Roman" w:hAnsi="Times New Roman" w:cs="Times New Roman"/>
          <w:color w:val="auto"/>
        </w:rPr>
        <w:t>Юргинском муниципальном округе.</w:t>
      </w:r>
    </w:p>
    <w:p w:rsidR="00423F30" w:rsidRDefault="00423F30" w:rsidP="008A2A71">
      <w:pPr>
        <w:suppressAutoHyphens/>
        <w:ind w:firstLine="709"/>
        <w:contextualSpacing/>
        <w:jc w:val="both"/>
        <w:rPr>
          <w:rFonts w:ascii="Times New Roman" w:hAnsi="Times New Roman" w:cs="Times New Roman"/>
          <w:bCs/>
          <w:color w:val="auto"/>
          <w:spacing w:val="-9"/>
        </w:rPr>
      </w:pPr>
    </w:p>
    <w:p w:rsidR="008A2A71" w:rsidRPr="008A2A71" w:rsidRDefault="008A2A71" w:rsidP="008A2A71">
      <w:pPr>
        <w:suppressAutoHyphens/>
        <w:ind w:firstLine="709"/>
        <w:contextualSpacing/>
        <w:jc w:val="both"/>
        <w:rPr>
          <w:rFonts w:ascii="Times New Roman" w:hAnsi="Times New Roman" w:cs="Times New Roman"/>
          <w:bCs/>
          <w:color w:val="auto"/>
          <w:spacing w:val="-9"/>
        </w:rPr>
      </w:pPr>
    </w:p>
    <w:p w:rsidR="0062093F" w:rsidRPr="008A2A71" w:rsidRDefault="0062093F" w:rsidP="008A2A71">
      <w:pPr>
        <w:ind w:firstLine="709"/>
        <w:jc w:val="center"/>
        <w:rPr>
          <w:rFonts w:ascii="Times New Roman" w:hAnsi="Times New Roman" w:cs="Times New Roman"/>
          <w:color w:val="auto"/>
        </w:rPr>
      </w:pPr>
      <w:r w:rsidRPr="008A2A71">
        <w:rPr>
          <w:rFonts w:ascii="Times New Roman" w:hAnsi="Times New Roman" w:cs="Times New Roman"/>
          <w:color w:val="auto"/>
        </w:rPr>
        <w:lastRenderedPageBreak/>
        <w:t>Реестр документов, входящих в состав муниципальной программы</w:t>
      </w:r>
    </w:p>
    <w:p w:rsidR="0062093F" w:rsidRPr="007037A0" w:rsidRDefault="0062093F" w:rsidP="00112444">
      <w:pPr>
        <w:jc w:val="center"/>
        <w:rPr>
          <w:rFonts w:ascii="Times New Roman" w:hAnsi="Times New Roman" w:cs="Times New Roman"/>
          <w:color w:val="00B050"/>
        </w:rPr>
      </w:pPr>
    </w:p>
    <w:tbl>
      <w:tblPr>
        <w:tblStyle w:val="a7"/>
        <w:tblW w:w="5212" w:type="pct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675"/>
        <w:gridCol w:w="1110"/>
        <w:gridCol w:w="1955"/>
        <w:gridCol w:w="1835"/>
        <w:gridCol w:w="1401"/>
        <w:gridCol w:w="1362"/>
        <w:gridCol w:w="1639"/>
      </w:tblGrid>
      <w:tr w:rsidR="00577FD3" w:rsidRPr="00FC1FCE" w:rsidTr="00960189">
        <w:trPr>
          <w:jc w:val="center"/>
        </w:trPr>
        <w:tc>
          <w:tcPr>
            <w:tcW w:w="675" w:type="dxa"/>
          </w:tcPr>
          <w:p w:rsidR="007037A0" w:rsidRPr="00FC1FCE" w:rsidRDefault="001D73BB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C1FCE">
              <w:rPr>
                <w:rFonts w:ascii="Times New Roman" w:hAnsi="Times New Roman" w:cs="Times New Roman"/>
                <w:color w:val="auto"/>
                <w:sz w:val="22"/>
              </w:rPr>
              <w:t>№</w:t>
            </w:r>
          </w:p>
          <w:p w:rsidR="0062093F" w:rsidRPr="00FC1FCE" w:rsidRDefault="0062093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gramStart"/>
            <w:r w:rsidRPr="00FC1FCE">
              <w:rPr>
                <w:rFonts w:ascii="Times New Roman" w:hAnsi="Times New Roman" w:cs="Times New Roman"/>
                <w:color w:val="auto"/>
                <w:sz w:val="22"/>
              </w:rPr>
              <w:t>п</w:t>
            </w:r>
            <w:proofErr w:type="gramEnd"/>
            <w:r w:rsidRPr="00FC1FCE">
              <w:rPr>
                <w:rFonts w:ascii="Times New Roman" w:hAnsi="Times New Roman" w:cs="Times New Roman"/>
                <w:color w:val="auto"/>
                <w:sz w:val="22"/>
              </w:rPr>
              <w:t>/п</w:t>
            </w:r>
          </w:p>
        </w:tc>
        <w:tc>
          <w:tcPr>
            <w:tcW w:w="1110" w:type="dxa"/>
          </w:tcPr>
          <w:p w:rsidR="0062093F" w:rsidRPr="00FC1FCE" w:rsidRDefault="0062093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C1FCE">
              <w:rPr>
                <w:rFonts w:ascii="Times New Roman" w:hAnsi="Times New Roman" w:cs="Times New Roman"/>
                <w:color w:val="auto"/>
                <w:sz w:val="22"/>
              </w:rPr>
              <w:t xml:space="preserve">Тип документа </w:t>
            </w:r>
          </w:p>
        </w:tc>
        <w:tc>
          <w:tcPr>
            <w:tcW w:w="1955" w:type="dxa"/>
          </w:tcPr>
          <w:p w:rsidR="0062093F" w:rsidRPr="00FC1FCE" w:rsidRDefault="0062093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C1FCE">
              <w:rPr>
                <w:rFonts w:ascii="Times New Roman" w:hAnsi="Times New Roman" w:cs="Times New Roman"/>
                <w:color w:val="auto"/>
                <w:sz w:val="22"/>
              </w:rPr>
              <w:t xml:space="preserve">Вид документа </w:t>
            </w:r>
          </w:p>
        </w:tc>
        <w:tc>
          <w:tcPr>
            <w:tcW w:w="1835" w:type="dxa"/>
          </w:tcPr>
          <w:p w:rsidR="0062093F" w:rsidRPr="00FC1FCE" w:rsidRDefault="0062093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C1FCE">
              <w:rPr>
                <w:rFonts w:ascii="Times New Roman" w:hAnsi="Times New Roman" w:cs="Times New Roman"/>
                <w:color w:val="auto"/>
                <w:sz w:val="22"/>
              </w:rPr>
              <w:t>Наименование документа</w:t>
            </w:r>
          </w:p>
          <w:p w:rsidR="0062093F" w:rsidRPr="00FC1FCE" w:rsidRDefault="0062093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401" w:type="dxa"/>
          </w:tcPr>
          <w:p w:rsidR="0062093F" w:rsidRPr="00FC1FCE" w:rsidRDefault="0062093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C1FCE">
              <w:rPr>
                <w:rFonts w:ascii="Times New Roman" w:hAnsi="Times New Roman" w:cs="Times New Roman"/>
                <w:color w:val="auto"/>
                <w:sz w:val="22"/>
              </w:rPr>
              <w:t>Реквизиты</w:t>
            </w:r>
          </w:p>
          <w:p w:rsidR="0062093F" w:rsidRPr="00FC1FCE" w:rsidRDefault="0062093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C1FCE">
              <w:rPr>
                <w:rFonts w:ascii="Times New Roman" w:hAnsi="Times New Roman" w:cs="Times New Roman"/>
                <w:color w:val="auto"/>
                <w:sz w:val="22"/>
              </w:rPr>
              <w:t>(дата и номер)</w:t>
            </w:r>
          </w:p>
          <w:p w:rsidR="0062093F" w:rsidRPr="00FC1FCE" w:rsidRDefault="0062093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362" w:type="dxa"/>
          </w:tcPr>
          <w:p w:rsidR="0062093F" w:rsidRPr="00FC1FCE" w:rsidRDefault="0062093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C1FCE">
              <w:rPr>
                <w:rFonts w:ascii="Times New Roman" w:hAnsi="Times New Roman" w:cs="Times New Roman"/>
                <w:color w:val="auto"/>
                <w:sz w:val="22"/>
              </w:rPr>
              <w:t xml:space="preserve">Разработчик </w:t>
            </w:r>
          </w:p>
        </w:tc>
        <w:tc>
          <w:tcPr>
            <w:tcW w:w="1639" w:type="dxa"/>
          </w:tcPr>
          <w:p w:rsidR="0062093F" w:rsidRPr="00FC1FCE" w:rsidRDefault="0062093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C1FCE">
              <w:rPr>
                <w:rFonts w:ascii="Times New Roman" w:hAnsi="Times New Roman" w:cs="Times New Roman"/>
                <w:color w:val="auto"/>
                <w:sz w:val="22"/>
              </w:rPr>
              <w:t xml:space="preserve">Гиперссылка на текст документа </w:t>
            </w:r>
          </w:p>
        </w:tc>
      </w:tr>
      <w:tr w:rsidR="00577FD3" w:rsidRPr="00FC1FCE" w:rsidTr="00960189">
        <w:trPr>
          <w:jc w:val="center"/>
        </w:trPr>
        <w:tc>
          <w:tcPr>
            <w:tcW w:w="675" w:type="dxa"/>
          </w:tcPr>
          <w:p w:rsidR="0062093F" w:rsidRPr="00FC1FCE" w:rsidRDefault="0062093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C1FCE">
              <w:rPr>
                <w:rFonts w:ascii="Times New Roman" w:hAnsi="Times New Roman" w:cs="Times New Roman"/>
                <w:color w:val="auto"/>
                <w:sz w:val="22"/>
              </w:rPr>
              <w:t>1</w:t>
            </w:r>
          </w:p>
        </w:tc>
        <w:tc>
          <w:tcPr>
            <w:tcW w:w="1110" w:type="dxa"/>
          </w:tcPr>
          <w:p w:rsidR="0062093F" w:rsidRPr="00FC1FCE" w:rsidRDefault="0062093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C1FCE">
              <w:rPr>
                <w:rFonts w:ascii="Times New Roman" w:hAnsi="Times New Roman" w:cs="Times New Roman"/>
                <w:color w:val="auto"/>
                <w:sz w:val="22"/>
              </w:rPr>
              <w:t>2</w:t>
            </w:r>
          </w:p>
        </w:tc>
        <w:tc>
          <w:tcPr>
            <w:tcW w:w="1955" w:type="dxa"/>
          </w:tcPr>
          <w:p w:rsidR="0062093F" w:rsidRPr="00FC1FCE" w:rsidRDefault="0062093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C1FCE">
              <w:rPr>
                <w:rFonts w:ascii="Times New Roman" w:hAnsi="Times New Roman" w:cs="Times New Roman"/>
                <w:color w:val="auto"/>
                <w:sz w:val="22"/>
              </w:rPr>
              <w:t>3</w:t>
            </w:r>
          </w:p>
        </w:tc>
        <w:tc>
          <w:tcPr>
            <w:tcW w:w="1835" w:type="dxa"/>
          </w:tcPr>
          <w:p w:rsidR="0062093F" w:rsidRPr="00FC1FCE" w:rsidRDefault="0062093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C1FCE">
              <w:rPr>
                <w:rFonts w:ascii="Times New Roman" w:hAnsi="Times New Roman" w:cs="Times New Roman"/>
                <w:color w:val="auto"/>
                <w:sz w:val="22"/>
              </w:rPr>
              <w:t>4</w:t>
            </w:r>
          </w:p>
        </w:tc>
        <w:tc>
          <w:tcPr>
            <w:tcW w:w="1401" w:type="dxa"/>
          </w:tcPr>
          <w:p w:rsidR="0062093F" w:rsidRPr="00FC1FCE" w:rsidRDefault="0062093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C1FCE">
              <w:rPr>
                <w:rFonts w:ascii="Times New Roman" w:hAnsi="Times New Roman" w:cs="Times New Roman"/>
                <w:color w:val="auto"/>
                <w:sz w:val="22"/>
              </w:rPr>
              <w:t>5</w:t>
            </w:r>
          </w:p>
        </w:tc>
        <w:tc>
          <w:tcPr>
            <w:tcW w:w="1362" w:type="dxa"/>
          </w:tcPr>
          <w:p w:rsidR="0062093F" w:rsidRPr="00FC1FCE" w:rsidRDefault="0062093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C1FCE">
              <w:rPr>
                <w:rFonts w:ascii="Times New Roman" w:hAnsi="Times New Roman" w:cs="Times New Roman"/>
                <w:color w:val="auto"/>
                <w:sz w:val="22"/>
              </w:rPr>
              <w:t>6</w:t>
            </w:r>
          </w:p>
        </w:tc>
        <w:tc>
          <w:tcPr>
            <w:tcW w:w="1639" w:type="dxa"/>
          </w:tcPr>
          <w:p w:rsidR="0062093F" w:rsidRPr="00FC1FCE" w:rsidRDefault="0062093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C1FCE">
              <w:rPr>
                <w:rFonts w:ascii="Times New Roman" w:hAnsi="Times New Roman" w:cs="Times New Roman"/>
                <w:color w:val="auto"/>
                <w:sz w:val="22"/>
              </w:rPr>
              <w:t>7</w:t>
            </w:r>
          </w:p>
        </w:tc>
      </w:tr>
      <w:tr w:rsidR="0062093F" w:rsidRPr="00FC1FCE" w:rsidTr="00960189">
        <w:trPr>
          <w:jc w:val="center"/>
        </w:trPr>
        <w:tc>
          <w:tcPr>
            <w:tcW w:w="9977" w:type="dxa"/>
            <w:gridSpan w:val="7"/>
          </w:tcPr>
          <w:p w:rsidR="0062093F" w:rsidRPr="00FC1FCE" w:rsidRDefault="0062093F" w:rsidP="007037A0">
            <w:pPr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FC1FCE">
              <w:rPr>
                <w:rFonts w:ascii="Times New Roman" w:hAnsi="Times New Roman" w:cs="Times New Roman"/>
                <w:color w:val="auto"/>
                <w:sz w:val="22"/>
              </w:rPr>
              <w:t>Муниципальная программа «</w:t>
            </w:r>
            <w:r w:rsidR="00A52604" w:rsidRPr="00FC1FCE">
              <w:rPr>
                <w:rFonts w:ascii="Times New Roman" w:hAnsi="Times New Roman" w:cs="Times New Roman"/>
                <w:color w:val="auto"/>
                <w:spacing w:val="-3"/>
                <w:sz w:val="22"/>
              </w:rPr>
              <w:t xml:space="preserve">Развитие </w:t>
            </w:r>
            <w:r w:rsidR="00A52604" w:rsidRPr="00FC1FCE">
              <w:rPr>
                <w:rFonts w:ascii="Times New Roman" w:hAnsi="Times New Roman" w:cs="Times New Roman"/>
                <w:color w:val="auto"/>
                <w:sz w:val="22"/>
              </w:rPr>
              <w:t>административной системы органов местного самоуправления</w:t>
            </w:r>
            <w:r w:rsidR="00A52604" w:rsidRPr="00FC1FCE">
              <w:rPr>
                <w:rFonts w:ascii="Times New Roman" w:hAnsi="Times New Roman" w:cs="Times New Roman"/>
                <w:color w:val="auto"/>
                <w:spacing w:val="-3"/>
                <w:sz w:val="22"/>
              </w:rPr>
              <w:t xml:space="preserve"> в Юргинском муниципальном округе на 2026 год и на плановый период 2027 и 2028 годов</w:t>
            </w:r>
            <w:r w:rsidRPr="00FC1FCE">
              <w:rPr>
                <w:rFonts w:ascii="Times New Roman" w:hAnsi="Times New Roman" w:cs="Times New Roman"/>
                <w:color w:val="auto"/>
                <w:sz w:val="22"/>
              </w:rPr>
              <w:t>»</w:t>
            </w:r>
          </w:p>
        </w:tc>
      </w:tr>
      <w:tr w:rsidR="0062093F" w:rsidRPr="00FC1FCE" w:rsidTr="00960189">
        <w:trPr>
          <w:jc w:val="center"/>
        </w:trPr>
        <w:tc>
          <w:tcPr>
            <w:tcW w:w="9977" w:type="dxa"/>
            <w:gridSpan w:val="7"/>
          </w:tcPr>
          <w:p w:rsidR="0062093F" w:rsidRPr="00FC1FCE" w:rsidRDefault="00A5260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C1FCE">
              <w:rPr>
                <w:rFonts w:ascii="Times New Roman" w:hAnsi="Times New Roman" w:cs="Times New Roman"/>
                <w:color w:val="auto"/>
                <w:sz w:val="22"/>
              </w:rPr>
              <w:t>1.</w:t>
            </w:r>
            <w:r w:rsidR="00FC1FCE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62093F" w:rsidRPr="00FC1FCE">
              <w:rPr>
                <w:rFonts w:ascii="Times New Roman" w:hAnsi="Times New Roman" w:cs="Times New Roman"/>
                <w:color w:val="auto"/>
                <w:sz w:val="22"/>
                <w:lang w:val="en-US"/>
              </w:rPr>
              <w:t>C</w:t>
            </w:r>
            <w:proofErr w:type="spellStart"/>
            <w:r w:rsidR="0062093F" w:rsidRPr="00FC1FCE">
              <w:rPr>
                <w:rFonts w:ascii="Times New Roman" w:hAnsi="Times New Roman" w:cs="Times New Roman"/>
                <w:color w:val="auto"/>
                <w:sz w:val="22"/>
              </w:rPr>
              <w:t>труктурный</w:t>
            </w:r>
            <w:proofErr w:type="spellEnd"/>
            <w:r w:rsidR="0062093F" w:rsidRPr="00FC1FCE">
              <w:rPr>
                <w:rFonts w:ascii="Times New Roman" w:hAnsi="Times New Roman" w:cs="Times New Roman"/>
                <w:color w:val="auto"/>
                <w:sz w:val="22"/>
              </w:rPr>
              <w:t xml:space="preserve"> элемент «</w:t>
            </w:r>
            <w:r w:rsidRPr="00FC1FCE">
              <w:rPr>
                <w:rFonts w:ascii="Times New Roman" w:hAnsi="Times New Roman" w:cs="Times New Roman"/>
                <w:color w:val="auto"/>
                <w:sz w:val="22"/>
              </w:rPr>
              <w:t>Инициативное бюджетирование территорий</w:t>
            </w:r>
            <w:r w:rsidR="0062093F" w:rsidRPr="00FC1FCE">
              <w:rPr>
                <w:rFonts w:ascii="Times New Roman" w:hAnsi="Times New Roman" w:cs="Times New Roman"/>
                <w:color w:val="auto"/>
                <w:sz w:val="22"/>
              </w:rPr>
              <w:t>»</w:t>
            </w:r>
          </w:p>
        </w:tc>
      </w:tr>
      <w:tr w:rsidR="00577FD3" w:rsidRPr="00FC1FCE" w:rsidTr="00960189">
        <w:trPr>
          <w:jc w:val="center"/>
        </w:trPr>
        <w:tc>
          <w:tcPr>
            <w:tcW w:w="675" w:type="dxa"/>
          </w:tcPr>
          <w:p w:rsidR="0062093F" w:rsidRPr="00FC1FCE" w:rsidRDefault="0062093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C1FCE">
              <w:rPr>
                <w:rFonts w:ascii="Times New Roman" w:hAnsi="Times New Roman" w:cs="Times New Roman"/>
                <w:color w:val="auto"/>
                <w:sz w:val="22"/>
              </w:rPr>
              <w:t>1.</w:t>
            </w:r>
          </w:p>
        </w:tc>
        <w:tc>
          <w:tcPr>
            <w:tcW w:w="1110" w:type="dxa"/>
          </w:tcPr>
          <w:p w:rsidR="0062093F" w:rsidRPr="00FC1FCE" w:rsidRDefault="005D59A8" w:rsidP="007037A0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C1FCE">
              <w:rPr>
                <w:rFonts w:ascii="Times New Roman" w:hAnsi="Times New Roman" w:cs="Times New Roman"/>
                <w:color w:val="auto"/>
                <w:sz w:val="22"/>
              </w:rPr>
              <w:t>Порядок</w:t>
            </w:r>
          </w:p>
        </w:tc>
        <w:tc>
          <w:tcPr>
            <w:tcW w:w="1955" w:type="dxa"/>
          </w:tcPr>
          <w:p w:rsidR="005D59A8" w:rsidRPr="00FC1FCE" w:rsidRDefault="005D59A8" w:rsidP="007037A0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C1FCE">
              <w:rPr>
                <w:rFonts w:ascii="Times New Roman" w:hAnsi="Times New Roman" w:cs="Times New Roman"/>
                <w:color w:val="auto"/>
                <w:sz w:val="22"/>
              </w:rPr>
              <w:t>Постановление Коллегии Администрации Кемеровской области</w:t>
            </w:r>
          </w:p>
          <w:p w:rsidR="0062093F" w:rsidRPr="00FC1FCE" w:rsidRDefault="0062093F" w:rsidP="007037A0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835" w:type="dxa"/>
          </w:tcPr>
          <w:p w:rsidR="0062093F" w:rsidRPr="00FC1FCE" w:rsidRDefault="0062093F" w:rsidP="007037A0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C1FCE">
              <w:rPr>
                <w:rFonts w:ascii="Times New Roman" w:hAnsi="Times New Roman" w:cs="Times New Roman"/>
                <w:color w:val="auto"/>
                <w:sz w:val="22"/>
              </w:rPr>
              <w:t>Порядок предоставления субсидий из областного бюджета бюджетам муниципальных образования Кемеровской области – Кузбасса на реализацию проектов инициативного бюджетирования «Твой Кузбасс – твоя инициатива»</w:t>
            </w:r>
          </w:p>
        </w:tc>
        <w:tc>
          <w:tcPr>
            <w:tcW w:w="1401" w:type="dxa"/>
          </w:tcPr>
          <w:p w:rsidR="00577FD3" w:rsidRPr="00FC1FCE" w:rsidRDefault="00577FD3" w:rsidP="007037A0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C1FCE">
              <w:rPr>
                <w:rFonts w:ascii="Times New Roman" w:hAnsi="Times New Roman" w:cs="Times New Roman"/>
                <w:color w:val="auto"/>
                <w:sz w:val="22"/>
              </w:rPr>
              <w:t>Постановление Коллегии Администрации Кемеровской области от 11.12.2018 №56</w:t>
            </w:r>
            <w:r w:rsidR="00C4085B" w:rsidRPr="00FC1FCE">
              <w:rPr>
                <w:rFonts w:ascii="Times New Roman" w:hAnsi="Times New Roman" w:cs="Times New Roman"/>
                <w:color w:val="auto"/>
                <w:sz w:val="22"/>
              </w:rPr>
              <w:t>5</w:t>
            </w:r>
          </w:p>
          <w:p w:rsidR="0062093F" w:rsidRPr="00FC1FCE" w:rsidRDefault="0062093F" w:rsidP="007037A0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362" w:type="dxa"/>
          </w:tcPr>
          <w:p w:rsidR="0062093F" w:rsidRPr="00FC1FCE" w:rsidRDefault="00577FD3" w:rsidP="007037A0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C1FCE">
              <w:rPr>
                <w:rFonts w:ascii="Times New Roman" w:hAnsi="Times New Roman" w:cs="Times New Roman"/>
                <w:color w:val="auto"/>
                <w:sz w:val="22"/>
              </w:rPr>
              <w:t>Министерство финансов Кузбасса</w:t>
            </w:r>
          </w:p>
        </w:tc>
        <w:tc>
          <w:tcPr>
            <w:tcW w:w="1639" w:type="dxa"/>
          </w:tcPr>
          <w:p w:rsidR="0062093F" w:rsidRPr="00FC1FCE" w:rsidRDefault="00577FD3" w:rsidP="007037A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FC1FCE">
              <w:rPr>
                <w:rFonts w:ascii="Times New Roman" w:hAnsi="Times New Roman" w:cs="Times New Roman"/>
                <w:sz w:val="22"/>
              </w:rPr>
              <w:t>https://www.ofukem.ru/upload/iblock/469/postN566ot18_12_11_359.docx</w:t>
            </w:r>
          </w:p>
        </w:tc>
      </w:tr>
    </w:tbl>
    <w:p w:rsidR="0062093F" w:rsidRPr="00960189" w:rsidRDefault="0062093F" w:rsidP="00112444">
      <w:pPr>
        <w:jc w:val="center"/>
        <w:rPr>
          <w:rFonts w:ascii="Times New Roman" w:hAnsi="Times New Roman" w:cs="Times New Roman"/>
          <w:b/>
          <w:color w:val="auto"/>
        </w:rPr>
      </w:pPr>
    </w:p>
    <w:p w:rsidR="00536C5D" w:rsidRPr="00960189" w:rsidRDefault="00A040A7" w:rsidP="00112444">
      <w:pPr>
        <w:jc w:val="center"/>
        <w:rPr>
          <w:rFonts w:ascii="Times New Roman" w:hAnsi="Times New Roman" w:cs="Times New Roman"/>
          <w:b/>
          <w:color w:val="auto"/>
        </w:rPr>
      </w:pPr>
      <w:r w:rsidRPr="00960189">
        <w:rPr>
          <w:rFonts w:ascii="Times New Roman" w:hAnsi="Times New Roman" w:cs="Times New Roman"/>
          <w:b/>
          <w:color w:val="auto"/>
        </w:rPr>
        <w:t>Паспорт</w:t>
      </w:r>
    </w:p>
    <w:p w:rsidR="00423F30" w:rsidRPr="00960189" w:rsidRDefault="00423F30" w:rsidP="00112444">
      <w:pPr>
        <w:jc w:val="center"/>
        <w:rPr>
          <w:rFonts w:ascii="Times New Roman" w:hAnsi="Times New Roman" w:cs="Times New Roman"/>
          <w:b/>
          <w:color w:val="auto"/>
          <w:spacing w:val="-3"/>
        </w:rPr>
      </w:pPr>
      <w:r w:rsidRPr="00960189">
        <w:rPr>
          <w:rFonts w:ascii="Times New Roman" w:hAnsi="Times New Roman" w:cs="Times New Roman"/>
          <w:b/>
          <w:bCs/>
          <w:color w:val="auto"/>
          <w:spacing w:val="-5"/>
        </w:rPr>
        <w:t xml:space="preserve">муниципальной программы </w:t>
      </w:r>
      <w:r w:rsidRPr="00960189">
        <w:rPr>
          <w:rFonts w:ascii="Times New Roman" w:hAnsi="Times New Roman" w:cs="Times New Roman"/>
          <w:b/>
          <w:bCs/>
          <w:color w:val="auto"/>
          <w:spacing w:val="-7"/>
        </w:rPr>
        <w:t xml:space="preserve">«Развитие административной системы органов местного самоуправления </w:t>
      </w:r>
      <w:r w:rsidRPr="00960189">
        <w:rPr>
          <w:rFonts w:ascii="Times New Roman" w:hAnsi="Times New Roman" w:cs="Times New Roman"/>
          <w:b/>
          <w:color w:val="auto"/>
          <w:spacing w:val="-3"/>
        </w:rPr>
        <w:t>в Юргинском муниципальном округе на 2026 год и на плановый период 2027и 2028 годов</w:t>
      </w:r>
      <w:r w:rsidR="00361FFC" w:rsidRPr="00960189">
        <w:rPr>
          <w:rFonts w:ascii="Times New Roman" w:hAnsi="Times New Roman" w:cs="Times New Roman"/>
          <w:b/>
          <w:color w:val="auto"/>
          <w:spacing w:val="-3"/>
        </w:rPr>
        <w:t>»</w:t>
      </w:r>
    </w:p>
    <w:p w:rsidR="00423F30" w:rsidRPr="00960189" w:rsidRDefault="00423F30" w:rsidP="00112444">
      <w:pPr>
        <w:spacing w:line="256" w:lineRule="auto"/>
        <w:rPr>
          <w:rFonts w:ascii="Times New Roman" w:eastAsia="Calibri" w:hAnsi="Times New Roman" w:cs="Times New Roman"/>
          <w:b/>
          <w:color w:val="auto"/>
        </w:rPr>
      </w:pPr>
    </w:p>
    <w:p w:rsidR="00423F30" w:rsidRPr="00960189" w:rsidRDefault="00423F30" w:rsidP="00112444">
      <w:pPr>
        <w:pStyle w:val="aa"/>
        <w:widowControl w:val="0"/>
        <w:numPr>
          <w:ilvl w:val="0"/>
          <w:numId w:val="25"/>
        </w:numPr>
        <w:tabs>
          <w:tab w:val="left" w:pos="7273"/>
        </w:tabs>
        <w:kinsoku w:val="0"/>
        <w:overflowPunct w:val="0"/>
        <w:autoSpaceDE w:val="0"/>
        <w:autoSpaceDN w:val="0"/>
        <w:adjustRightInd w:val="0"/>
        <w:spacing w:after="200" w:line="276" w:lineRule="auto"/>
        <w:ind w:left="0" w:firstLine="0"/>
        <w:contextualSpacing/>
        <w:jc w:val="center"/>
        <w:rPr>
          <w:b/>
        </w:rPr>
      </w:pPr>
      <w:r w:rsidRPr="00960189">
        <w:rPr>
          <w:b/>
        </w:rPr>
        <w:t>Основные</w:t>
      </w:r>
      <w:r w:rsidRPr="00960189">
        <w:rPr>
          <w:b/>
          <w:spacing w:val="-4"/>
        </w:rPr>
        <w:t xml:space="preserve"> </w:t>
      </w:r>
      <w:r w:rsidRPr="00960189">
        <w:rPr>
          <w:b/>
        </w:rPr>
        <w:t>положения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3326"/>
        <w:gridCol w:w="6245"/>
      </w:tblGrid>
      <w:tr w:rsidR="00423F30" w:rsidRPr="001C02C6" w:rsidTr="00B311F7">
        <w:trPr>
          <w:jc w:val="center"/>
        </w:trPr>
        <w:tc>
          <w:tcPr>
            <w:tcW w:w="3402" w:type="dxa"/>
          </w:tcPr>
          <w:p w:rsidR="00423F30" w:rsidRPr="001C02C6" w:rsidRDefault="00423F30" w:rsidP="00112444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Куратор</w:t>
            </w:r>
            <w:r w:rsidR="001D73BB" w:rsidRPr="001C02C6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  <w:t xml:space="preserve"> </w:t>
            </w:r>
            <w:r w:rsidRPr="001C02C6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муниципальной </w:t>
            </w: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программы</w:t>
            </w:r>
          </w:p>
        </w:tc>
        <w:tc>
          <w:tcPr>
            <w:tcW w:w="6452" w:type="dxa"/>
          </w:tcPr>
          <w:p w:rsidR="00423F30" w:rsidRPr="001C02C6" w:rsidRDefault="006252E3" w:rsidP="00960189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Либец</w:t>
            </w:r>
            <w:proofErr w:type="spellEnd"/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К.А. - з</w:t>
            </w:r>
            <w:r w:rsidR="00361FFC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аместитель</w:t>
            </w:r>
            <w:r w:rsidR="00423F30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главы Юргинского муниципального округа</w:t>
            </w:r>
            <w:r w:rsidR="001D73BB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423F30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 </w:t>
            </w:r>
            <w:r w:rsidR="00361FFC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экономическ</w:t>
            </w:r>
            <w:r w:rsidR="00960189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им вопросам, транспорту и связи</w:t>
            </w:r>
          </w:p>
        </w:tc>
      </w:tr>
      <w:tr w:rsidR="00423F30" w:rsidRPr="001C02C6" w:rsidTr="00B311F7">
        <w:trPr>
          <w:jc w:val="center"/>
        </w:trPr>
        <w:tc>
          <w:tcPr>
            <w:tcW w:w="3402" w:type="dxa"/>
          </w:tcPr>
          <w:p w:rsidR="00423F30" w:rsidRPr="001C02C6" w:rsidRDefault="00423F30" w:rsidP="00112444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Ответственный</w:t>
            </w:r>
            <w:r w:rsidRPr="001C02C6">
              <w:rPr>
                <w:rFonts w:ascii="Times New Roman" w:hAnsi="Times New Roman" w:cs="Times New Roman"/>
                <w:color w:val="auto"/>
                <w:spacing w:val="-6"/>
                <w:sz w:val="22"/>
                <w:szCs w:val="22"/>
              </w:rPr>
              <w:t xml:space="preserve"> </w:t>
            </w: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исполнитель</w:t>
            </w:r>
            <w:r w:rsidR="001D73BB" w:rsidRPr="001C02C6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1C02C6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муниципальной </w:t>
            </w: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программы</w:t>
            </w:r>
          </w:p>
        </w:tc>
        <w:tc>
          <w:tcPr>
            <w:tcW w:w="6452" w:type="dxa"/>
          </w:tcPr>
          <w:p w:rsidR="00AE7DA0" w:rsidRPr="001C02C6" w:rsidRDefault="00A01B22" w:rsidP="00960189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AE7DA0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D66D4" w:rsidRPr="001C02C6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>Администрация Юргинского муниципального округа</w:t>
            </w:r>
            <w:r w:rsidR="000D66D4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(о</w:t>
            </w:r>
            <w:r w:rsidR="00AE7DA0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тдел экономики, планирования и торговли, </w:t>
            </w:r>
            <w:r w:rsidR="00AE7DA0" w:rsidRPr="001C02C6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>учетно-финансовый отдел, а</w:t>
            </w:r>
            <w:r w:rsidR="00AE7DA0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рхитектурный отдел, о</w:t>
            </w:r>
            <w:r w:rsidR="00AE7DA0" w:rsidRPr="001C02C6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>тдел информационных технологий</w:t>
            </w:r>
            <w:r w:rsidR="000D66D4" w:rsidRPr="001C02C6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>)</w:t>
            </w:r>
            <w:r w:rsidR="00AE7DA0" w:rsidRPr="001C02C6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>.</w:t>
            </w:r>
          </w:p>
          <w:p w:rsidR="00A01B22" w:rsidRPr="001C02C6" w:rsidRDefault="00AE7DA0" w:rsidP="009601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>2</w:t>
            </w:r>
            <w:r w:rsidR="00A01B22" w:rsidRPr="001C02C6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>.</w:t>
            </w:r>
            <w:r w:rsidR="00960189" w:rsidRPr="001C02C6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="00A01B22" w:rsidRPr="001C02C6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>МКУ «Административно-хозяйственная часть администрации Юргинского муниципального округа».</w:t>
            </w:r>
          </w:p>
          <w:p w:rsidR="00A01B22" w:rsidRPr="001C02C6" w:rsidRDefault="00AE7DA0" w:rsidP="009601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>3</w:t>
            </w:r>
            <w:r w:rsidR="00A01B22" w:rsidRPr="001C02C6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>.</w:t>
            </w:r>
            <w:r w:rsidR="00960189" w:rsidRPr="001C02C6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="00A01B22" w:rsidRPr="001C02C6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>Финансовое управление Юргинского муниципального округа.</w:t>
            </w:r>
          </w:p>
          <w:p w:rsidR="00A01B22" w:rsidRPr="001C02C6" w:rsidRDefault="00AE7DA0" w:rsidP="009601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>4</w:t>
            </w:r>
            <w:r w:rsidR="00A01B22" w:rsidRPr="001C02C6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>.</w:t>
            </w:r>
            <w:r w:rsidR="00960189" w:rsidRPr="001C02C6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="00A01B22" w:rsidRPr="001C02C6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>Территориальные управления администрации Юргинского муниципального округа;</w:t>
            </w:r>
          </w:p>
          <w:p w:rsidR="00361FFC" w:rsidRPr="001C02C6" w:rsidRDefault="00AE7DA0" w:rsidP="00960189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>5</w:t>
            </w:r>
            <w:r w:rsidR="00A01B22" w:rsidRPr="001C02C6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>.</w:t>
            </w:r>
            <w:r w:rsidR="00960189" w:rsidRPr="001C02C6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="00A01B22" w:rsidRPr="001C02C6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>Комитет по управлению муниципальным имуществом Юргинского муниципального округа.</w:t>
            </w:r>
          </w:p>
          <w:p w:rsidR="00A01B22" w:rsidRPr="001C02C6" w:rsidRDefault="00AE7DA0" w:rsidP="00960189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>6</w:t>
            </w:r>
            <w:r w:rsidR="00A01B22" w:rsidRPr="001C02C6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>.</w:t>
            </w:r>
            <w:r w:rsidR="00960189" w:rsidRPr="001C02C6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="00A01B22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МАУ «Редакция газеты «</w:t>
            </w:r>
            <w:proofErr w:type="spellStart"/>
            <w:r w:rsidR="00A01B22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Юргинские</w:t>
            </w:r>
            <w:proofErr w:type="spellEnd"/>
            <w:r w:rsidR="00A01B22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ведомости».</w:t>
            </w:r>
          </w:p>
          <w:p w:rsidR="00A01B22" w:rsidRPr="001C02C6" w:rsidRDefault="00AE7DA0" w:rsidP="00960189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="00A01B22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960189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01B22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МКУ</w:t>
            </w:r>
            <w:r w:rsidR="001D73BB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A01B22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«Административно-хозяйственная часть администрации Юргинского муниципального округа</w:t>
            </w: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  <w:r w:rsidR="0010380E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423F30" w:rsidRPr="001C02C6" w:rsidTr="00B311F7">
        <w:trPr>
          <w:jc w:val="center"/>
        </w:trPr>
        <w:tc>
          <w:tcPr>
            <w:tcW w:w="3402" w:type="dxa"/>
          </w:tcPr>
          <w:p w:rsidR="00423F30" w:rsidRPr="001C02C6" w:rsidRDefault="00423F30" w:rsidP="00112444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Период реализации муниципальной </w:t>
            </w:r>
            <w:r w:rsidR="00361FFC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рограммы</w:t>
            </w:r>
          </w:p>
        </w:tc>
        <w:tc>
          <w:tcPr>
            <w:tcW w:w="6452" w:type="dxa"/>
          </w:tcPr>
          <w:p w:rsidR="00423F30" w:rsidRPr="001C02C6" w:rsidRDefault="00361FFC" w:rsidP="00960189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2026</w:t>
            </w:r>
            <w:r w:rsidR="0010380E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="0010380E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2028 годы</w:t>
            </w:r>
          </w:p>
        </w:tc>
      </w:tr>
      <w:tr w:rsidR="00423F30" w:rsidRPr="001C02C6" w:rsidTr="00B311F7">
        <w:trPr>
          <w:jc w:val="center"/>
        </w:trPr>
        <w:tc>
          <w:tcPr>
            <w:tcW w:w="3402" w:type="dxa"/>
          </w:tcPr>
          <w:p w:rsidR="00423F30" w:rsidRPr="001C02C6" w:rsidRDefault="00423F30" w:rsidP="00112444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Цел</w:t>
            </w:r>
            <w:r w:rsidR="0064758B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ь</w:t>
            </w: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муниципальн</w:t>
            </w:r>
            <w:r w:rsidR="0064758B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ой</w:t>
            </w: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программы</w:t>
            </w:r>
          </w:p>
        </w:tc>
        <w:tc>
          <w:tcPr>
            <w:tcW w:w="6452" w:type="dxa"/>
          </w:tcPr>
          <w:p w:rsidR="00423F30" w:rsidRPr="001C02C6" w:rsidRDefault="0064758B" w:rsidP="00960189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Повышение эффективности и результативности деятельности органов местного самоуправления</w:t>
            </w:r>
            <w:r w:rsidR="001D73BB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Юргинско</w:t>
            </w:r>
            <w:r w:rsidR="0010380E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</w:t>
            </w: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муниципально</w:t>
            </w:r>
            <w:r w:rsidR="0010380E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</w:t>
            </w: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округ</w:t>
            </w:r>
            <w:r w:rsidR="0010380E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</w:p>
        </w:tc>
      </w:tr>
      <w:tr w:rsidR="00B311F7" w:rsidRPr="001C02C6" w:rsidTr="00B311F7">
        <w:trPr>
          <w:jc w:val="center"/>
        </w:trPr>
        <w:tc>
          <w:tcPr>
            <w:tcW w:w="3402" w:type="dxa"/>
            <w:vMerge w:val="restart"/>
          </w:tcPr>
          <w:p w:rsidR="00B311F7" w:rsidRPr="001C02C6" w:rsidRDefault="00B311F7" w:rsidP="00112444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Направления</w:t>
            </w:r>
            <w:r w:rsidRPr="001C02C6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(подпрограммы)</w:t>
            </w:r>
            <w:r w:rsidRPr="001C02C6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  <w:t xml:space="preserve"> муниципальной </w:t>
            </w: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программы</w:t>
            </w:r>
          </w:p>
        </w:tc>
        <w:tc>
          <w:tcPr>
            <w:tcW w:w="6452" w:type="dxa"/>
          </w:tcPr>
          <w:p w:rsidR="00B311F7" w:rsidRPr="001C02C6" w:rsidRDefault="00B311F7" w:rsidP="00960189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 проект «</w:t>
            </w:r>
            <w:proofErr w:type="gramStart"/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Инициативное</w:t>
            </w:r>
            <w:proofErr w:type="gramEnd"/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бюджетирование территорий»</w:t>
            </w:r>
          </w:p>
        </w:tc>
      </w:tr>
      <w:tr w:rsidR="00B311F7" w:rsidRPr="001C02C6" w:rsidTr="00B311F7">
        <w:trPr>
          <w:jc w:val="center"/>
        </w:trPr>
        <w:tc>
          <w:tcPr>
            <w:tcW w:w="3402" w:type="dxa"/>
            <w:vMerge/>
          </w:tcPr>
          <w:p w:rsidR="00B311F7" w:rsidRPr="001C02C6" w:rsidRDefault="00B311F7" w:rsidP="00112444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452" w:type="dxa"/>
          </w:tcPr>
          <w:p w:rsidR="00B311F7" w:rsidRPr="001C02C6" w:rsidRDefault="00B311F7" w:rsidP="009601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Подпрограмма №1  «Повышение эффективности деятельности органов местного самоуправления»</w:t>
            </w:r>
          </w:p>
        </w:tc>
      </w:tr>
      <w:tr w:rsidR="00B311F7" w:rsidRPr="001C02C6" w:rsidTr="00B311F7">
        <w:trPr>
          <w:jc w:val="center"/>
        </w:trPr>
        <w:tc>
          <w:tcPr>
            <w:tcW w:w="3402" w:type="dxa"/>
            <w:vMerge/>
          </w:tcPr>
          <w:p w:rsidR="00B311F7" w:rsidRPr="001C02C6" w:rsidRDefault="00B311F7" w:rsidP="00112444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452" w:type="dxa"/>
          </w:tcPr>
          <w:p w:rsidR="00B311F7" w:rsidRPr="001C02C6" w:rsidRDefault="00B311F7" w:rsidP="00960189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Подпрограмма №2 «Мероприятия Юргинского муниципального округа»</w:t>
            </w:r>
          </w:p>
        </w:tc>
      </w:tr>
      <w:tr w:rsidR="00B311F7" w:rsidRPr="001C02C6" w:rsidTr="00B311F7">
        <w:trPr>
          <w:jc w:val="center"/>
        </w:trPr>
        <w:tc>
          <w:tcPr>
            <w:tcW w:w="3402" w:type="dxa"/>
            <w:vMerge/>
          </w:tcPr>
          <w:p w:rsidR="00B311F7" w:rsidRPr="001C02C6" w:rsidRDefault="00B311F7" w:rsidP="00112444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452" w:type="dxa"/>
          </w:tcPr>
          <w:p w:rsidR="00B311F7" w:rsidRPr="001C02C6" w:rsidRDefault="00B311F7" w:rsidP="00960189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Подпрограмма №3 «Управление муниципальным имуществом»</w:t>
            </w:r>
          </w:p>
        </w:tc>
      </w:tr>
      <w:tr w:rsidR="00B311F7" w:rsidRPr="001C02C6" w:rsidTr="00B311F7">
        <w:trPr>
          <w:jc w:val="center"/>
        </w:trPr>
        <w:tc>
          <w:tcPr>
            <w:tcW w:w="3402" w:type="dxa"/>
            <w:vMerge/>
          </w:tcPr>
          <w:p w:rsidR="00B311F7" w:rsidRPr="001C02C6" w:rsidRDefault="00B311F7" w:rsidP="00112444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452" w:type="dxa"/>
          </w:tcPr>
          <w:p w:rsidR="00B311F7" w:rsidRPr="001C02C6" w:rsidRDefault="00B311F7" w:rsidP="009601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Подпрограмма №4 «Градостроение»</w:t>
            </w:r>
          </w:p>
        </w:tc>
      </w:tr>
      <w:tr w:rsidR="00B311F7" w:rsidRPr="001C02C6" w:rsidTr="00B311F7">
        <w:trPr>
          <w:jc w:val="center"/>
        </w:trPr>
        <w:tc>
          <w:tcPr>
            <w:tcW w:w="3402" w:type="dxa"/>
            <w:vMerge/>
          </w:tcPr>
          <w:p w:rsidR="00B311F7" w:rsidRPr="001C02C6" w:rsidRDefault="00B311F7" w:rsidP="00112444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452" w:type="dxa"/>
          </w:tcPr>
          <w:p w:rsidR="00B311F7" w:rsidRPr="001C02C6" w:rsidRDefault="00B311F7" w:rsidP="00960189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Подпрограмма №5 «Управление муниципальными финансами»</w:t>
            </w:r>
          </w:p>
        </w:tc>
      </w:tr>
      <w:tr w:rsidR="00B311F7" w:rsidRPr="001C02C6" w:rsidTr="00B311F7">
        <w:trPr>
          <w:trHeight w:val="1110"/>
          <w:jc w:val="center"/>
        </w:trPr>
        <w:tc>
          <w:tcPr>
            <w:tcW w:w="3402" w:type="dxa"/>
          </w:tcPr>
          <w:p w:rsidR="00B311F7" w:rsidRPr="001C02C6" w:rsidRDefault="00B311F7" w:rsidP="00112444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Объемы финансового обеспе</w:t>
            </w:r>
            <w:r w:rsidR="00FC1FCE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чения за весь период реализации</w:t>
            </w:r>
          </w:p>
        </w:tc>
        <w:tc>
          <w:tcPr>
            <w:tcW w:w="6452" w:type="dxa"/>
            <w:shd w:val="clear" w:color="auto" w:fill="FFFFFF" w:themeFill="background1"/>
          </w:tcPr>
          <w:p w:rsidR="00B311F7" w:rsidRPr="001C02C6" w:rsidRDefault="00B311F7" w:rsidP="00960189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Всего - 498 329,3 тыс. руб.</w:t>
            </w:r>
          </w:p>
          <w:p w:rsidR="00B311F7" w:rsidRPr="001C02C6" w:rsidRDefault="00B311F7" w:rsidP="00960189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2026 год - 168 508,1 тыс. руб.</w:t>
            </w:r>
          </w:p>
          <w:p w:rsidR="00B311F7" w:rsidRPr="001C02C6" w:rsidRDefault="00B311F7" w:rsidP="00960189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2027 год - 164 458,1 тыс. руб.</w:t>
            </w:r>
          </w:p>
          <w:p w:rsidR="00B311F7" w:rsidRPr="001C02C6" w:rsidRDefault="00B311F7" w:rsidP="00960189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2028 год - 165 363,1 тыс. руб.</w:t>
            </w:r>
          </w:p>
        </w:tc>
      </w:tr>
      <w:tr w:rsidR="00B311F7" w:rsidRPr="001C02C6" w:rsidTr="00B311F7">
        <w:trPr>
          <w:jc w:val="center"/>
        </w:trPr>
        <w:tc>
          <w:tcPr>
            <w:tcW w:w="3402" w:type="dxa"/>
            <w:vMerge w:val="restart"/>
          </w:tcPr>
          <w:p w:rsidR="00B311F7" w:rsidRPr="001C02C6" w:rsidRDefault="00B311F7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Связь</w:t>
            </w:r>
            <w:r w:rsidRPr="001C02C6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</w:t>
            </w:r>
            <w:r w:rsidRPr="001C02C6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национальными</w:t>
            </w:r>
            <w:r w:rsidRPr="001C02C6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целями развития</w:t>
            </w:r>
            <w:r w:rsidRPr="001C02C6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Российской</w:t>
            </w:r>
            <w:r w:rsidRPr="001C02C6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Федерации/</w:t>
            </w:r>
            <w:r w:rsidRPr="001C02C6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государственной программой</w:t>
            </w:r>
            <w:r w:rsidRPr="001C02C6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Российской Федерации, Кемеровской области – Кузбасса </w:t>
            </w:r>
          </w:p>
        </w:tc>
        <w:tc>
          <w:tcPr>
            <w:tcW w:w="6452" w:type="dxa"/>
            <w:vAlign w:val="center"/>
          </w:tcPr>
          <w:p w:rsidR="00B311F7" w:rsidRPr="001C02C6" w:rsidRDefault="00B311F7" w:rsidP="0096018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Национальная цель - Ц</w:t>
            </w:r>
            <w:r w:rsidRPr="001C02C6">
              <w:rPr>
                <w:rStyle w:val="ac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ифровая трансформация государственного и муниципального управления, экономики и социальной сферы</w:t>
            </w: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/</w:t>
            </w:r>
          </w:p>
          <w:p w:rsidR="00B311F7" w:rsidRPr="001C02C6" w:rsidRDefault="00B311F7" w:rsidP="0096018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Показатель №1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рублей/ </w:t>
            </w:r>
          </w:p>
          <w:p w:rsidR="00B311F7" w:rsidRPr="001C02C6" w:rsidRDefault="00B311F7" w:rsidP="0096018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Показатель №2 Исполнение плановых показателей бюджета по расходам за отчетный период на обеспечение деятельности органов местного самоуправления», %/</w:t>
            </w:r>
          </w:p>
          <w:p w:rsidR="00B311F7" w:rsidRPr="001C02C6" w:rsidRDefault="00B311F7" w:rsidP="0096018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Показатель №3 Доля обеспечения материально-техническими ресурсами работников для эффективного выполнения муниципальной программы», %/</w:t>
            </w:r>
          </w:p>
          <w:p w:rsidR="00B311F7" w:rsidRPr="001C02C6" w:rsidRDefault="00B311F7" w:rsidP="0096018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Показатель №4 Удовлетворенность населения деятельностью органов местного самоуправления муниципального округа, %/ </w:t>
            </w:r>
          </w:p>
          <w:p w:rsidR="00B311F7" w:rsidRPr="001C02C6" w:rsidRDefault="00B311F7" w:rsidP="0096018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Показатель №5 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тренингах, человек/ </w:t>
            </w:r>
          </w:p>
          <w:p w:rsidR="00B311F7" w:rsidRPr="001C02C6" w:rsidRDefault="00B311F7" w:rsidP="0096018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Показатель №6 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виде, % /</w:t>
            </w:r>
          </w:p>
          <w:p w:rsidR="00B311F7" w:rsidRPr="001C02C6" w:rsidRDefault="00B311F7" w:rsidP="0096018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Показатель №7 Число полос в печатных СМИ о деятельности органов местного самоуправления», единиц/</w:t>
            </w:r>
          </w:p>
          <w:p w:rsidR="00B311F7" w:rsidRPr="001C02C6" w:rsidRDefault="00B311F7" w:rsidP="0096018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Показатель №8 Доля расходов на обеспечение функций МАУ «</w:t>
            </w:r>
            <w:proofErr w:type="spellStart"/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Юргинские</w:t>
            </w:r>
            <w:proofErr w:type="spellEnd"/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ведомости» от запланированных лимитов бюджетных средств на отчетный финансовый год, %/</w:t>
            </w:r>
          </w:p>
          <w:p w:rsidR="00B311F7" w:rsidRPr="001C02C6" w:rsidRDefault="00B311F7" w:rsidP="0096018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Показатель №9 Доля жителей муниципального округа, получивших награды, денежные выплаты и ценные подарки, %/</w:t>
            </w:r>
          </w:p>
          <w:p w:rsidR="00B311F7" w:rsidRPr="001C02C6" w:rsidRDefault="00B311F7" w:rsidP="0096018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Показатель №10 Проведение праздничных мероприятий МО, единиц/</w:t>
            </w:r>
          </w:p>
          <w:p w:rsidR="00B311F7" w:rsidRPr="001C02C6" w:rsidRDefault="00B311F7" w:rsidP="0096018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Показатель №11 </w:t>
            </w:r>
            <w:r w:rsidR="00C224AB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Эффективность использования муниципального</w:t>
            </w: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имуществ</w:t>
            </w:r>
            <w:r w:rsidR="00C224AB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а, в том числе </w:t>
            </w:r>
            <w:r w:rsidR="004540FF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земельных участков</w:t>
            </w: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тыс. рублей / </w:t>
            </w:r>
          </w:p>
          <w:p w:rsidR="00B311F7" w:rsidRPr="001C02C6" w:rsidRDefault="00B311F7" w:rsidP="0096018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Показатель №12 Наличие в муниципальном округе утвержденного генерального плана МО (схемы территориального планирования МО, да/нет /</w:t>
            </w:r>
            <w:proofErr w:type="gramEnd"/>
          </w:p>
          <w:p w:rsidR="00B311F7" w:rsidRPr="001C02C6" w:rsidRDefault="00B311F7" w:rsidP="0096018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Показатель №13 Наличие Правил землепользования и </w:t>
            </w: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застройки в МО, %/</w:t>
            </w:r>
          </w:p>
          <w:p w:rsidR="00B311F7" w:rsidRPr="001C02C6" w:rsidRDefault="00B311F7" w:rsidP="0096018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Показатель №14 Доля расходов на обеспечение функций Финансового управления Юргинского муниципального округа от запланированных лимитов бюджетных средств на отчетный финансовый год, %/</w:t>
            </w:r>
          </w:p>
          <w:p w:rsidR="00B311F7" w:rsidRPr="001C02C6" w:rsidRDefault="00B311F7" w:rsidP="0096018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Показатель №15 Реализация проектов </w:t>
            </w:r>
            <w:proofErr w:type="gramStart"/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инициативного</w:t>
            </w:r>
            <w:proofErr w:type="gramEnd"/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бюджетирования, единиц.</w:t>
            </w:r>
          </w:p>
        </w:tc>
      </w:tr>
      <w:tr w:rsidR="00B311F7" w:rsidRPr="001C02C6" w:rsidTr="00B311F7">
        <w:trPr>
          <w:jc w:val="center"/>
        </w:trPr>
        <w:tc>
          <w:tcPr>
            <w:tcW w:w="3402" w:type="dxa"/>
            <w:vMerge/>
          </w:tcPr>
          <w:p w:rsidR="00B311F7" w:rsidRPr="001C02C6" w:rsidRDefault="00B311F7" w:rsidP="00112444">
            <w:pPr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2" w:type="dxa"/>
            <w:shd w:val="clear" w:color="auto" w:fill="FFFFFF" w:themeFill="background1"/>
            <w:vAlign w:val="center"/>
          </w:tcPr>
          <w:p w:rsidR="00B311F7" w:rsidRPr="001C02C6" w:rsidRDefault="00B311F7" w:rsidP="0096018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Федеральный закон от 06.10.2003 №131-ФЗ «</w:t>
            </w:r>
            <w:hyperlink r:id="rId15" w:history="1">
              <w:r w:rsidRPr="001C02C6">
                <w:rPr>
                  <w:rStyle w:val="ad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Об общих принципах организации местного самоуправления в Российской Федерации</w:t>
              </w:r>
            </w:hyperlink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»;</w:t>
            </w:r>
          </w:p>
          <w:p w:rsidR="00B311F7" w:rsidRPr="001C02C6" w:rsidRDefault="00B311F7" w:rsidP="0096018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Закон Кемеровской области от 30.06.2007 №103-ОЗ «О некоторых вопросах прохождения муниципальной службы»;</w:t>
            </w:r>
          </w:p>
          <w:p w:rsidR="00B311F7" w:rsidRPr="001C02C6" w:rsidRDefault="00C85EDE" w:rsidP="00960189">
            <w:pPr>
              <w:suppressAutoHyphens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hyperlink r:id="rId16" w:history="1">
              <w:r w:rsidR="00B311F7" w:rsidRPr="001C02C6">
                <w:rPr>
                  <w:rStyle w:val="ad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Государственная программа РФ «Информационное общество»</w:t>
              </w:r>
            </w:hyperlink>
            <w:r w:rsidR="00B311F7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B311F7" w:rsidRPr="001C02C6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утвержденная постановлением Правительства Российской Федерации от 15.04.2014 №313;</w:t>
            </w:r>
          </w:p>
          <w:p w:rsidR="00B311F7" w:rsidRPr="001C02C6" w:rsidRDefault="00B311F7" w:rsidP="00960189">
            <w:pPr>
              <w:widowControl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1C02C6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Государственная программа Кемеровской области – Кузбасса «Информационное общество Кузбасса», утвержденная постановлением Правительства Кемеровской области – Кузбасса от 11.10.2023 №679;</w:t>
            </w:r>
          </w:p>
          <w:p w:rsidR="00B311F7" w:rsidRPr="001C02C6" w:rsidRDefault="00C85EDE" w:rsidP="0096018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7" w:history="1">
              <w:r w:rsidR="00B311F7" w:rsidRPr="001C02C6">
                <w:rPr>
                  <w:rStyle w:val="ad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Государственная программа Российской Федерации «Развитие федеративных отношений и создание условий для эффективного и ответственного управления региональными и муниципальными финансами»</w:t>
              </w:r>
            </w:hyperlink>
            <w:r w:rsidR="00B311F7"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утвержденная постановлением Правительства Российской Федерации от 18.05.2016 №445;</w:t>
            </w:r>
          </w:p>
          <w:p w:rsidR="00B311F7" w:rsidRPr="001C02C6" w:rsidRDefault="00B311F7" w:rsidP="00960189">
            <w:pPr>
              <w:jc w:val="both"/>
              <w:rPr>
                <w:rStyle w:val="ad"/>
                <w:rFonts w:ascii="Times New Roman" w:hAnsi="Times New Roman" w:cs="Times New Roman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1C02C6">
              <w:rPr>
                <w:rStyle w:val="ad"/>
                <w:rFonts w:ascii="Times New Roman" w:hAnsi="Times New Roman" w:cs="Times New Roman"/>
                <w:color w:val="auto"/>
                <w:sz w:val="22"/>
                <w:szCs w:val="22"/>
                <w:u w:val="none"/>
                <w:bdr w:val="none" w:sz="0" w:space="0" w:color="auto" w:frame="1"/>
              </w:rPr>
              <w:t xml:space="preserve">Государственная программа Кемеровской области - Кузбасса "Управление государственными финансами Кузбасса", утвержденная постановлением Правительства Кемеровской области – Кузбасса от 05.10.2023 №656; </w:t>
            </w:r>
          </w:p>
          <w:p w:rsidR="00B311F7" w:rsidRPr="001C02C6" w:rsidRDefault="00B311F7" w:rsidP="009601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02C6">
              <w:rPr>
                <w:rStyle w:val="ad"/>
                <w:rFonts w:ascii="Times New Roman" w:hAnsi="Times New Roman" w:cs="Times New Roman"/>
                <w:color w:val="auto"/>
                <w:sz w:val="22"/>
                <w:szCs w:val="22"/>
                <w:u w:val="none"/>
                <w:bdr w:val="none" w:sz="0" w:space="0" w:color="auto" w:frame="1"/>
              </w:rPr>
              <w:t>Закон</w:t>
            </w:r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Кемеровской области от 14.11.2018 №90-ОЗ «О реализации проектов </w:t>
            </w:r>
            <w:proofErr w:type="gramStart"/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инициативного</w:t>
            </w:r>
            <w:proofErr w:type="gramEnd"/>
            <w:r w:rsidRPr="001C02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бюджетирования в Кемеровской области – Кузбассе».</w:t>
            </w:r>
          </w:p>
        </w:tc>
      </w:tr>
    </w:tbl>
    <w:p w:rsidR="00AE0FDD" w:rsidRPr="00AE0FDD" w:rsidRDefault="00AE0FDD" w:rsidP="00AE0FDD">
      <w:pPr>
        <w:widowControl/>
        <w:ind w:firstLine="709"/>
        <w:jc w:val="center"/>
        <w:rPr>
          <w:rFonts w:ascii="Times New Roman" w:hAnsi="Times New Roman" w:cs="Times New Roman"/>
          <w:bCs/>
          <w:spacing w:val="-9"/>
        </w:rPr>
      </w:pPr>
    </w:p>
    <w:p w:rsidR="00020A79" w:rsidRPr="00AE0FDD" w:rsidRDefault="00020A79" w:rsidP="00AE0FDD">
      <w:pPr>
        <w:widowControl/>
        <w:ind w:firstLine="709"/>
        <w:jc w:val="center"/>
        <w:rPr>
          <w:rFonts w:ascii="Times New Roman" w:hAnsi="Times New Roman" w:cs="Times New Roman"/>
          <w:b/>
        </w:rPr>
      </w:pPr>
      <w:r w:rsidRPr="00AE0FDD">
        <w:rPr>
          <w:rFonts w:ascii="Times New Roman" w:hAnsi="Times New Roman" w:cs="Times New Roman"/>
          <w:b/>
        </w:rPr>
        <w:t>2. Показатели муниципальной программы (МП)</w:t>
      </w:r>
    </w:p>
    <w:p w:rsidR="00020A79" w:rsidRPr="00AE0FDD" w:rsidRDefault="00020A79" w:rsidP="00AE0FD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</w:rPr>
      </w:pPr>
    </w:p>
    <w:tbl>
      <w:tblPr>
        <w:tblStyle w:val="a7"/>
        <w:tblW w:w="5138" w:type="pct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659"/>
        <w:gridCol w:w="1282"/>
        <w:gridCol w:w="894"/>
        <w:gridCol w:w="669"/>
        <w:gridCol w:w="631"/>
        <w:gridCol w:w="690"/>
        <w:gridCol w:w="554"/>
        <w:gridCol w:w="554"/>
        <w:gridCol w:w="554"/>
        <w:gridCol w:w="1506"/>
        <w:gridCol w:w="845"/>
        <w:gridCol w:w="997"/>
      </w:tblGrid>
      <w:tr w:rsidR="003F2049" w:rsidRPr="006B2DD8" w:rsidTr="006B2DD8">
        <w:trPr>
          <w:jc w:val="center"/>
        </w:trPr>
        <w:tc>
          <w:tcPr>
            <w:tcW w:w="659" w:type="dxa"/>
            <w:vMerge w:val="restart"/>
          </w:tcPr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82" w:type="dxa"/>
            <w:vMerge w:val="restart"/>
          </w:tcPr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94" w:type="dxa"/>
            <w:vMerge w:val="restart"/>
          </w:tcPr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Уровень</w:t>
            </w:r>
          </w:p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показа-теля</w:t>
            </w:r>
            <w:proofErr w:type="gramEnd"/>
          </w:p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9" w:type="dxa"/>
            <w:vMerge w:val="restart"/>
          </w:tcPr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Признак</w:t>
            </w:r>
          </w:p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возраста-</w:t>
            </w:r>
            <w:proofErr w:type="spellStart"/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proofErr w:type="gramEnd"/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убывания</w:t>
            </w:r>
          </w:p>
        </w:tc>
        <w:tc>
          <w:tcPr>
            <w:tcW w:w="631" w:type="dxa"/>
            <w:vMerge w:val="restart"/>
          </w:tcPr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020A79" w:rsidRPr="006B2DD8" w:rsidRDefault="00ED4C16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020A79" w:rsidRPr="006B2DD8">
              <w:rPr>
                <w:rFonts w:ascii="Times New Roman" w:hAnsi="Times New Roman" w:cs="Times New Roman"/>
                <w:sz w:val="22"/>
                <w:szCs w:val="22"/>
              </w:rPr>
              <w:t>змере</w:t>
            </w:r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020A79" w:rsidRPr="006B2DD8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proofErr w:type="gramEnd"/>
          </w:p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(по ОКЕИ)</w:t>
            </w:r>
          </w:p>
        </w:tc>
        <w:tc>
          <w:tcPr>
            <w:tcW w:w="690" w:type="dxa"/>
            <w:vMerge w:val="restart"/>
          </w:tcPr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sz w:val="22"/>
                <w:szCs w:val="22"/>
              </w:rPr>
              <w:t xml:space="preserve">Базовое </w:t>
            </w:r>
          </w:p>
          <w:p w:rsidR="00020A79" w:rsidRPr="006B2DD8" w:rsidRDefault="00ED4C16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020A79" w:rsidRPr="006B2DD8">
              <w:rPr>
                <w:rFonts w:ascii="Times New Roman" w:hAnsi="Times New Roman" w:cs="Times New Roman"/>
                <w:sz w:val="22"/>
                <w:szCs w:val="22"/>
              </w:rPr>
              <w:t>наче</w:t>
            </w:r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020A79" w:rsidRPr="006B2DD8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  <w:proofErr w:type="spellEnd"/>
            <w:proofErr w:type="gramEnd"/>
            <w:r w:rsidR="00020A79" w:rsidRPr="006B2D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20A79" w:rsidRPr="006B2DD8" w:rsidRDefault="003F204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662" w:type="dxa"/>
            <w:gridSpan w:val="3"/>
          </w:tcPr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506" w:type="dxa"/>
            <w:vMerge w:val="restart"/>
          </w:tcPr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Документ</w:t>
            </w:r>
          </w:p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vMerge w:val="restart"/>
          </w:tcPr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достижение показателя (участник МП) </w:t>
            </w:r>
          </w:p>
        </w:tc>
        <w:tc>
          <w:tcPr>
            <w:tcW w:w="997" w:type="dxa"/>
            <w:vMerge w:val="restart"/>
          </w:tcPr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sz w:val="22"/>
                <w:szCs w:val="22"/>
              </w:rPr>
              <w:t xml:space="preserve">Связь с показателями </w:t>
            </w:r>
            <w:proofErr w:type="spellStart"/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нацио</w:t>
            </w:r>
            <w:proofErr w:type="spellEnd"/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нальных</w:t>
            </w:r>
            <w:proofErr w:type="spellEnd"/>
            <w:r w:rsidRPr="006B2DD8">
              <w:rPr>
                <w:rFonts w:ascii="Times New Roman" w:hAnsi="Times New Roman" w:cs="Times New Roman"/>
                <w:sz w:val="22"/>
                <w:szCs w:val="22"/>
              </w:rPr>
              <w:t xml:space="preserve"> целей </w:t>
            </w:r>
          </w:p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2049" w:rsidRPr="006B2DD8" w:rsidTr="006B2DD8">
        <w:trPr>
          <w:jc w:val="center"/>
        </w:trPr>
        <w:tc>
          <w:tcPr>
            <w:tcW w:w="659" w:type="dxa"/>
            <w:vMerge/>
          </w:tcPr>
          <w:p w:rsidR="00020A79" w:rsidRPr="006B2DD8" w:rsidRDefault="00020A79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" w:type="dxa"/>
            <w:vMerge/>
          </w:tcPr>
          <w:p w:rsidR="00020A79" w:rsidRPr="006B2DD8" w:rsidRDefault="00020A79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020A79" w:rsidRPr="006B2DD8" w:rsidRDefault="00020A79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9" w:type="dxa"/>
            <w:vMerge/>
          </w:tcPr>
          <w:p w:rsidR="00020A79" w:rsidRPr="006B2DD8" w:rsidRDefault="00020A79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1" w:type="dxa"/>
            <w:vMerge/>
          </w:tcPr>
          <w:p w:rsidR="00020A79" w:rsidRPr="006B2DD8" w:rsidRDefault="00020A79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0" w:type="dxa"/>
            <w:vMerge/>
          </w:tcPr>
          <w:p w:rsidR="00020A79" w:rsidRPr="006B2DD8" w:rsidRDefault="00020A79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" w:type="dxa"/>
          </w:tcPr>
          <w:p w:rsidR="00020A79" w:rsidRPr="006B2DD8" w:rsidRDefault="0043240F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sz w:val="22"/>
                <w:szCs w:val="22"/>
              </w:rPr>
              <w:t xml:space="preserve">2026 </w:t>
            </w:r>
          </w:p>
        </w:tc>
        <w:tc>
          <w:tcPr>
            <w:tcW w:w="554" w:type="dxa"/>
          </w:tcPr>
          <w:p w:rsidR="00020A79" w:rsidRPr="006B2DD8" w:rsidRDefault="0043240F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  <w:r w:rsidR="001D73BB" w:rsidRPr="006B2D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54" w:type="dxa"/>
          </w:tcPr>
          <w:p w:rsidR="00020A79" w:rsidRPr="006B2DD8" w:rsidRDefault="00861848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sz w:val="22"/>
                <w:szCs w:val="22"/>
              </w:rPr>
              <w:t xml:space="preserve">2028 </w:t>
            </w:r>
          </w:p>
        </w:tc>
        <w:tc>
          <w:tcPr>
            <w:tcW w:w="1506" w:type="dxa"/>
            <w:vMerge/>
          </w:tcPr>
          <w:p w:rsidR="00020A79" w:rsidRPr="006B2DD8" w:rsidRDefault="00020A79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5" w:type="dxa"/>
            <w:vMerge/>
          </w:tcPr>
          <w:p w:rsidR="00020A79" w:rsidRPr="006B2DD8" w:rsidRDefault="00020A79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020A79" w:rsidRPr="006B2DD8" w:rsidRDefault="00020A79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2049" w:rsidRPr="006B2DD8" w:rsidTr="006B2DD8">
        <w:trPr>
          <w:jc w:val="center"/>
        </w:trPr>
        <w:tc>
          <w:tcPr>
            <w:tcW w:w="659" w:type="dxa"/>
          </w:tcPr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2" w:type="dxa"/>
          </w:tcPr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94" w:type="dxa"/>
          </w:tcPr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31" w:type="dxa"/>
          </w:tcPr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90" w:type="dxa"/>
          </w:tcPr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54" w:type="dxa"/>
          </w:tcPr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54" w:type="dxa"/>
          </w:tcPr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54" w:type="dxa"/>
          </w:tcPr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06" w:type="dxa"/>
          </w:tcPr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45" w:type="dxa"/>
          </w:tcPr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7" w:type="dxa"/>
          </w:tcPr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020A79" w:rsidRPr="006B2DD8" w:rsidTr="006B2DD8">
        <w:trPr>
          <w:jc w:val="center"/>
        </w:trPr>
        <w:tc>
          <w:tcPr>
            <w:tcW w:w="9835" w:type="dxa"/>
            <w:gridSpan w:val="12"/>
          </w:tcPr>
          <w:p w:rsidR="00020A79" w:rsidRPr="006B2DD8" w:rsidRDefault="00020A7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Цель</w:t>
            </w:r>
            <w:r w:rsidR="001D73BB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повышение эффективности и результативности деятельности органов местного самоуправления Юргинского муниципального округа</w:t>
            </w:r>
          </w:p>
        </w:tc>
      </w:tr>
      <w:tr w:rsidR="003F2049" w:rsidRPr="006B2DD8" w:rsidTr="006B2DD8">
        <w:trPr>
          <w:jc w:val="center"/>
        </w:trPr>
        <w:tc>
          <w:tcPr>
            <w:tcW w:w="659" w:type="dxa"/>
          </w:tcPr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1282" w:type="dxa"/>
          </w:tcPr>
          <w:p w:rsidR="00020A79" w:rsidRPr="006B2DD8" w:rsidRDefault="00762F6E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Расходы бюджета муниципального образования на содержание работников органов 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местного самоуправления в расчете на одного жителя му</w:t>
            </w:r>
            <w:r w:rsidR="00747581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ниципального образования</w:t>
            </w:r>
          </w:p>
        </w:tc>
        <w:tc>
          <w:tcPr>
            <w:tcW w:w="894" w:type="dxa"/>
          </w:tcPr>
          <w:p w:rsidR="00020A79" w:rsidRPr="006B2DD8" w:rsidRDefault="009E1F5E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«</w:t>
            </w:r>
            <w:r w:rsidR="00747581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ВДЛ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69" w:type="dxa"/>
          </w:tcPr>
          <w:p w:rsidR="00020A79" w:rsidRPr="006B2DD8" w:rsidRDefault="00D100B0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631" w:type="dxa"/>
          </w:tcPr>
          <w:p w:rsidR="00020A79" w:rsidRPr="006B2DD8" w:rsidRDefault="00D100B0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рублей</w:t>
            </w:r>
          </w:p>
        </w:tc>
        <w:tc>
          <w:tcPr>
            <w:tcW w:w="690" w:type="dxa"/>
          </w:tcPr>
          <w:p w:rsidR="00020A79" w:rsidRPr="006B2DD8" w:rsidRDefault="005123F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6183,2</w:t>
            </w:r>
          </w:p>
        </w:tc>
        <w:tc>
          <w:tcPr>
            <w:tcW w:w="554" w:type="dxa"/>
          </w:tcPr>
          <w:p w:rsidR="00020A79" w:rsidRPr="006B2DD8" w:rsidRDefault="005123F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622</w:t>
            </w:r>
            <w:r w:rsidR="006C0EEC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2,0</w:t>
            </w:r>
          </w:p>
        </w:tc>
        <w:tc>
          <w:tcPr>
            <w:tcW w:w="554" w:type="dxa"/>
          </w:tcPr>
          <w:p w:rsidR="0022417F" w:rsidRPr="006B2DD8" w:rsidRDefault="006C0EE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6261,0</w:t>
            </w:r>
          </w:p>
        </w:tc>
        <w:tc>
          <w:tcPr>
            <w:tcW w:w="554" w:type="dxa"/>
          </w:tcPr>
          <w:p w:rsidR="0022417F" w:rsidRPr="006B2DD8" w:rsidRDefault="005123F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6294</w:t>
            </w:r>
            <w:r w:rsidR="006C0EEC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,0</w:t>
            </w:r>
          </w:p>
        </w:tc>
        <w:tc>
          <w:tcPr>
            <w:tcW w:w="1506" w:type="dxa"/>
          </w:tcPr>
          <w:p w:rsidR="00020A79" w:rsidRPr="006B2DD8" w:rsidRDefault="00361CB5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Постановление Правительства </w:t>
            </w:r>
            <w:r w:rsidR="003F2049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Российской Федерации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от 17.12.2012 </w:t>
            </w:r>
            <w:r w:rsidR="001D73BB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1317</w:t>
            </w:r>
            <w:r w:rsidR="003F2049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 мерах по реализации Указа 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Президента Российско</w:t>
            </w:r>
            <w:r w:rsidR="003F2049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й Федерации от 28.04.2008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1D73BB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="003F2049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607 «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 оценке эффективности деятельности органов местного самоуправления муниципальных, городских </w:t>
            </w:r>
            <w:r w:rsidR="003F2049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округов и муниципальных районов»</w:t>
            </w:r>
          </w:p>
        </w:tc>
        <w:tc>
          <w:tcPr>
            <w:tcW w:w="845" w:type="dxa"/>
          </w:tcPr>
          <w:p w:rsidR="00F406AA" w:rsidRPr="006B2DD8" w:rsidRDefault="00F406A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Администрация Ю</w:t>
            </w:r>
            <w:r w:rsidR="00DA7AF7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ргинского муниципального округа</w:t>
            </w:r>
          </w:p>
          <w:p w:rsidR="00020A79" w:rsidRPr="006B2DD8" w:rsidRDefault="00020A7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7" w:type="dxa"/>
          </w:tcPr>
          <w:p w:rsidR="00020A79" w:rsidRPr="006B2DD8" w:rsidRDefault="004D5F69" w:rsidP="00112444">
            <w:pPr>
              <w:pStyle w:val="af1"/>
              <w:jc w:val="both"/>
              <w:rPr>
                <w:bCs/>
                <w:spacing w:val="-9"/>
                <w:sz w:val="22"/>
                <w:szCs w:val="22"/>
              </w:rPr>
            </w:pPr>
            <w:r w:rsidRPr="006B2DD8">
              <w:rPr>
                <w:sz w:val="22"/>
                <w:szCs w:val="22"/>
              </w:rPr>
              <w:lastRenderedPageBreak/>
              <w:t xml:space="preserve">Обеспечение к 2030 году повышения уровня удовлетворённости </w:t>
            </w:r>
            <w:r w:rsidRPr="006B2DD8">
              <w:rPr>
                <w:sz w:val="22"/>
                <w:szCs w:val="22"/>
              </w:rPr>
              <w:lastRenderedPageBreak/>
              <w:t>граждан качеством работы государственных и муниципальных служащих и работников организаций социальной сферы не менее чем на 50%.</w:t>
            </w:r>
            <w:r w:rsidR="003F2049" w:rsidRPr="006B2DD8">
              <w:rPr>
                <w:bCs/>
                <w:spacing w:val="-9"/>
                <w:sz w:val="22"/>
                <w:szCs w:val="22"/>
              </w:rPr>
              <w:t xml:space="preserve"> </w:t>
            </w:r>
          </w:p>
        </w:tc>
      </w:tr>
      <w:tr w:rsidR="003F2049" w:rsidRPr="006B2DD8" w:rsidTr="006B2DD8">
        <w:trPr>
          <w:jc w:val="center"/>
        </w:trPr>
        <w:tc>
          <w:tcPr>
            <w:tcW w:w="659" w:type="dxa"/>
          </w:tcPr>
          <w:p w:rsidR="00112734" w:rsidRPr="006B2DD8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2.</w:t>
            </w:r>
          </w:p>
        </w:tc>
        <w:tc>
          <w:tcPr>
            <w:tcW w:w="1282" w:type="dxa"/>
          </w:tcPr>
          <w:p w:rsidR="00112734" w:rsidRPr="006B2DD8" w:rsidRDefault="00112734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Исполнение плановых показателей бюджета по расходам за отчетный период на обеспечение деятельности органов местного самоуправления</w:t>
            </w:r>
          </w:p>
        </w:tc>
        <w:tc>
          <w:tcPr>
            <w:tcW w:w="894" w:type="dxa"/>
          </w:tcPr>
          <w:p w:rsidR="00112734" w:rsidRPr="006B2DD8" w:rsidRDefault="003F2049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669" w:type="dxa"/>
          </w:tcPr>
          <w:p w:rsidR="00112734" w:rsidRPr="006B2DD8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631" w:type="dxa"/>
          </w:tcPr>
          <w:p w:rsidR="00112734" w:rsidRPr="006B2DD8" w:rsidRDefault="00ED4C16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690" w:type="dxa"/>
          </w:tcPr>
          <w:p w:rsidR="00112734" w:rsidRPr="006B2DD8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54" w:type="dxa"/>
          </w:tcPr>
          <w:p w:rsidR="00112734" w:rsidRPr="006B2DD8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54" w:type="dxa"/>
          </w:tcPr>
          <w:p w:rsidR="00112734" w:rsidRPr="006B2DD8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54" w:type="dxa"/>
          </w:tcPr>
          <w:p w:rsidR="00112734" w:rsidRPr="006B2DD8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1506" w:type="dxa"/>
            <w:vMerge w:val="restart"/>
            <w:shd w:val="clear" w:color="auto" w:fill="FFFFFF" w:themeFill="background1"/>
          </w:tcPr>
          <w:p w:rsidR="00112734" w:rsidRPr="006B2DD8" w:rsidRDefault="00112734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Решение Совета народных депутатов Юргинского муниципального округа от 19.12.2024 </w:t>
            </w:r>
            <w:r w:rsidR="001D73BB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10-НА «Об утверждении бюджета Юргинского муниципального округа на 2025 год и на плановый период 2026 и 2027 годов»</w:t>
            </w:r>
          </w:p>
          <w:p w:rsidR="00112734" w:rsidRPr="006B2DD8" w:rsidRDefault="00112734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</w:tcPr>
          <w:p w:rsidR="00112734" w:rsidRPr="006B2DD8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Администрация Юргинского муниципального округа,</w:t>
            </w:r>
          </w:p>
          <w:p w:rsidR="00112734" w:rsidRPr="006B2DD8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Финансовое Управление ЮМО</w:t>
            </w:r>
          </w:p>
        </w:tc>
        <w:tc>
          <w:tcPr>
            <w:tcW w:w="997" w:type="dxa"/>
          </w:tcPr>
          <w:p w:rsidR="00112734" w:rsidRPr="006B2DD8" w:rsidRDefault="00112734" w:rsidP="00112444">
            <w:pPr>
              <w:pStyle w:val="af1"/>
              <w:jc w:val="both"/>
              <w:rPr>
                <w:bCs/>
                <w:spacing w:val="-9"/>
                <w:sz w:val="22"/>
                <w:szCs w:val="22"/>
              </w:rPr>
            </w:pPr>
            <w:r w:rsidRPr="006B2DD8">
              <w:rPr>
                <w:sz w:val="22"/>
                <w:szCs w:val="22"/>
              </w:rPr>
              <w:t>Обеспечение к 2030 году повышения уровня удовлетворённости граждан качеством работы государственных и муниципальных служащих и работников организаций социальной сферы не менее чем на 50%.</w:t>
            </w:r>
            <w:r w:rsidR="001D73BB" w:rsidRPr="006B2DD8">
              <w:rPr>
                <w:sz w:val="22"/>
                <w:szCs w:val="22"/>
              </w:rPr>
              <w:t xml:space="preserve"> </w:t>
            </w:r>
          </w:p>
          <w:p w:rsidR="00112734" w:rsidRPr="006B2DD8" w:rsidRDefault="00112734" w:rsidP="00112444">
            <w:pPr>
              <w:pStyle w:val="af1"/>
              <w:jc w:val="both"/>
              <w:rPr>
                <w:sz w:val="22"/>
                <w:szCs w:val="22"/>
              </w:rPr>
            </w:pPr>
          </w:p>
        </w:tc>
      </w:tr>
      <w:tr w:rsidR="003F2049" w:rsidRPr="006B2DD8" w:rsidTr="006B2DD8">
        <w:trPr>
          <w:jc w:val="center"/>
        </w:trPr>
        <w:tc>
          <w:tcPr>
            <w:tcW w:w="659" w:type="dxa"/>
          </w:tcPr>
          <w:p w:rsidR="00112734" w:rsidRPr="006B2DD8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282" w:type="dxa"/>
          </w:tcPr>
          <w:p w:rsidR="00112734" w:rsidRPr="006B2DD8" w:rsidRDefault="00112734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Доля обеспечения материально-техническими ресурсами работников для эффективного выполнения муниципальной программы</w:t>
            </w:r>
          </w:p>
        </w:tc>
        <w:tc>
          <w:tcPr>
            <w:tcW w:w="894" w:type="dxa"/>
          </w:tcPr>
          <w:p w:rsidR="00112734" w:rsidRPr="006B2DD8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669" w:type="dxa"/>
          </w:tcPr>
          <w:p w:rsidR="00112734" w:rsidRPr="006B2DD8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631" w:type="dxa"/>
          </w:tcPr>
          <w:p w:rsidR="00112734" w:rsidRPr="006B2DD8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690" w:type="dxa"/>
          </w:tcPr>
          <w:p w:rsidR="00112734" w:rsidRPr="006B2DD8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54" w:type="dxa"/>
          </w:tcPr>
          <w:p w:rsidR="00112734" w:rsidRPr="006B2DD8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54" w:type="dxa"/>
          </w:tcPr>
          <w:p w:rsidR="00112734" w:rsidRPr="006B2DD8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54" w:type="dxa"/>
          </w:tcPr>
          <w:p w:rsidR="00112734" w:rsidRPr="006B2DD8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1506" w:type="dxa"/>
            <w:vMerge/>
            <w:shd w:val="clear" w:color="auto" w:fill="FFFF00"/>
          </w:tcPr>
          <w:p w:rsidR="00112734" w:rsidRPr="006B2DD8" w:rsidRDefault="00112734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845" w:type="dxa"/>
          </w:tcPr>
          <w:p w:rsidR="00112734" w:rsidRPr="006B2DD8" w:rsidRDefault="0011273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997" w:type="dxa"/>
          </w:tcPr>
          <w:p w:rsidR="00112734" w:rsidRPr="006B2DD8" w:rsidRDefault="00112734" w:rsidP="00112444">
            <w:pPr>
              <w:pStyle w:val="af1"/>
              <w:jc w:val="both"/>
              <w:rPr>
                <w:color w:val="00B050"/>
                <w:sz w:val="22"/>
                <w:szCs w:val="22"/>
              </w:rPr>
            </w:pPr>
          </w:p>
        </w:tc>
      </w:tr>
      <w:tr w:rsidR="003F2049" w:rsidRPr="006B2DD8" w:rsidTr="006B2DD8">
        <w:trPr>
          <w:jc w:val="center"/>
        </w:trPr>
        <w:tc>
          <w:tcPr>
            <w:tcW w:w="659" w:type="dxa"/>
          </w:tcPr>
          <w:p w:rsidR="00013B2B" w:rsidRPr="006B2DD8" w:rsidRDefault="00013B2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1282" w:type="dxa"/>
          </w:tcPr>
          <w:p w:rsidR="00013B2B" w:rsidRPr="006B2DD8" w:rsidRDefault="00013B2B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Удовлетворенность населения деятельностью органов местного самоуправления муниципального округа</w:t>
            </w:r>
          </w:p>
        </w:tc>
        <w:tc>
          <w:tcPr>
            <w:tcW w:w="894" w:type="dxa"/>
          </w:tcPr>
          <w:p w:rsidR="00013B2B" w:rsidRPr="006B2DD8" w:rsidRDefault="004563A7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</w:t>
            </w:r>
            <w:r w:rsidR="00013B2B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ВДЛ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  <w:p w:rsidR="00013B2B" w:rsidRPr="006B2DD8" w:rsidRDefault="00013B2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69" w:type="dxa"/>
          </w:tcPr>
          <w:p w:rsidR="00013B2B" w:rsidRPr="006B2DD8" w:rsidRDefault="00013B2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возрастание</w:t>
            </w:r>
          </w:p>
        </w:tc>
        <w:tc>
          <w:tcPr>
            <w:tcW w:w="631" w:type="dxa"/>
          </w:tcPr>
          <w:p w:rsidR="00013B2B" w:rsidRPr="006B2DD8" w:rsidRDefault="00013B2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690" w:type="dxa"/>
          </w:tcPr>
          <w:p w:rsidR="00013B2B" w:rsidRPr="006B2DD8" w:rsidRDefault="00013B2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59</w:t>
            </w:r>
          </w:p>
        </w:tc>
        <w:tc>
          <w:tcPr>
            <w:tcW w:w="554" w:type="dxa"/>
          </w:tcPr>
          <w:p w:rsidR="00013B2B" w:rsidRPr="006B2DD8" w:rsidRDefault="00013B2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554" w:type="dxa"/>
          </w:tcPr>
          <w:p w:rsidR="00013B2B" w:rsidRPr="006B2DD8" w:rsidRDefault="00013B2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</w:t>
            </w:r>
          </w:p>
        </w:tc>
        <w:tc>
          <w:tcPr>
            <w:tcW w:w="554" w:type="dxa"/>
          </w:tcPr>
          <w:p w:rsidR="00013B2B" w:rsidRPr="006B2DD8" w:rsidRDefault="00013B2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64</w:t>
            </w:r>
          </w:p>
        </w:tc>
        <w:tc>
          <w:tcPr>
            <w:tcW w:w="1506" w:type="dxa"/>
          </w:tcPr>
          <w:p w:rsidR="00013B2B" w:rsidRPr="006B2DD8" w:rsidRDefault="00013B2B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Постановление Правительства </w:t>
            </w:r>
            <w:r w:rsidR="003F2049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Российской Федерации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от 17.12.2012 </w:t>
            </w:r>
            <w:r w:rsidR="001D73BB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1317</w:t>
            </w:r>
            <w:r w:rsidR="003535A5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F2049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 мерах по реализации Указа Президента Ро</w:t>
            </w:r>
            <w:r w:rsidR="003F2049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ссийской Федерации от 28.04.2008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1D73BB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="003F2049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607 «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 оценке эффективности деятельности органов местного самоуправления муниципальных, городских </w:t>
            </w:r>
            <w:r w:rsidR="003F2049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округов и муниципальных районов»</w:t>
            </w:r>
          </w:p>
        </w:tc>
        <w:tc>
          <w:tcPr>
            <w:tcW w:w="845" w:type="dxa"/>
          </w:tcPr>
          <w:p w:rsidR="00013B2B" w:rsidRPr="006B2DD8" w:rsidRDefault="00013B2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Администрация Юргинского муниципального округа</w:t>
            </w:r>
          </w:p>
        </w:tc>
        <w:tc>
          <w:tcPr>
            <w:tcW w:w="997" w:type="dxa"/>
          </w:tcPr>
          <w:p w:rsidR="00013B2B" w:rsidRPr="006B2DD8" w:rsidRDefault="00013B2B" w:rsidP="00112444">
            <w:pPr>
              <w:pStyle w:val="af1"/>
              <w:jc w:val="both"/>
              <w:rPr>
                <w:sz w:val="22"/>
                <w:szCs w:val="22"/>
              </w:rPr>
            </w:pPr>
            <w:r w:rsidRPr="006B2DD8">
              <w:rPr>
                <w:sz w:val="22"/>
                <w:szCs w:val="22"/>
              </w:rPr>
              <w:t>Обеспечение к 2030 году повышения уровня удовлетворённости граждан качеством работы государственных и муниципальных служащих и работников организаций социальной сферы не менее чем на 50%</w:t>
            </w:r>
            <w:r w:rsidR="001D73BB" w:rsidRPr="006B2DD8">
              <w:rPr>
                <w:sz w:val="22"/>
                <w:szCs w:val="22"/>
              </w:rPr>
              <w:t xml:space="preserve"> </w:t>
            </w:r>
          </w:p>
        </w:tc>
      </w:tr>
      <w:tr w:rsidR="003F2049" w:rsidRPr="006B2DD8" w:rsidTr="006B2DD8">
        <w:trPr>
          <w:jc w:val="center"/>
        </w:trPr>
        <w:tc>
          <w:tcPr>
            <w:tcW w:w="659" w:type="dxa"/>
          </w:tcPr>
          <w:p w:rsidR="005D2A16" w:rsidRPr="006B2DD8" w:rsidRDefault="00251636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5D2A16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282" w:type="dxa"/>
          </w:tcPr>
          <w:p w:rsidR="005D2A16" w:rsidRPr="006B2DD8" w:rsidRDefault="005D2A16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Количество муниципальных служащих и должностн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тренингах, человек</w:t>
            </w:r>
          </w:p>
        </w:tc>
        <w:tc>
          <w:tcPr>
            <w:tcW w:w="894" w:type="dxa"/>
          </w:tcPr>
          <w:p w:rsidR="005D2A16" w:rsidRPr="006B2DD8" w:rsidRDefault="004563A7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«</w:t>
            </w:r>
            <w:r w:rsidR="005D2A16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МП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669" w:type="dxa"/>
          </w:tcPr>
          <w:p w:rsidR="005D2A16" w:rsidRPr="006B2DD8" w:rsidRDefault="005D2A16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возрастание </w:t>
            </w:r>
          </w:p>
        </w:tc>
        <w:tc>
          <w:tcPr>
            <w:tcW w:w="631" w:type="dxa"/>
          </w:tcPr>
          <w:p w:rsidR="005D2A16" w:rsidRPr="006B2DD8" w:rsidRDefault="005D2A16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690" w:type="dxa"/>
          </w:tcPr>
          <w:p w:rsidR="005D2A16" w:rsidRPr="006B2DD8" w:rsidRDefault="005D2A16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554" w:type="dxa"/>
          </w:tcPr>
          <w:p w:rsidR="005D2A16" w:rsidRPr="006B2DD8" w:rsidRDefault="005D2A16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554" w:type="dxa"/>
          </w:tcPr>
          <w:p w:rsidR="005D2A16" w:rsidRPr="006B2DD8" w:rsidRDefault="005D2A16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42</w:t>
            </w:r>
          </w:p>
        </w:tc>
        <w:tc>
          <w:tcPr>
            <w:tcW w:w="554" w:type="dxa"/>
          </w:tcPr>
          <w:p w:rsidR="005D2A16" w:rsidRPr="006B2DD8" w:rsidRDefault="005D2A16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45</w:t>
            </w:r>
          </w:p>
        </w:tc>
        <w:tc>
          <w:tcPr>
            <w:tcW w:w="1506" w:type="dxa"/>
          </w:tcPr>
          <w:p w:rsidR="005D2A16" w:rsidRPr="006B2DD8" w:rsidRDefault="00C85EDE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8" w:history="1">
              <w:r w:rsidR="005D2A16" w:rsidRPr="006B2DD8">
                <w:rPr>
                  <w:rStyle w:val="ad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Закон</w:t>
              </w:r>
            </w:hyperlink>
            <w:r w:rsidR="005D2A16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Кемеровской области от 30.06.2007 </w:t>
            </w:r>
            <w:r w:rsidR="001D73BB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="005D2A16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103-ОЗ «О некоторых вопросах </w:t>
            </w:r>
            <w:r w:rsidR="005D2A16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прохождения муниципальной службы»;</w:t>
            </w:r>
          </w:p>
          <w:p w:rsidR="005D2A16" w:rsidRPr="006B2DD8" w:rsidRDefault="005D2A16" w:rsidP="00112444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b w:val="0"/>
                <w:sz w:val="22"/>
                <w:szCs w:val="22"/>
              </w:rPr>
              <w:t>Постановление АЮМО от 06.09.2021 №109-МНА «Об утверждении Положения о порядке формирования резерва</w:t>
            </w:r>
          </w:p>
          <w:p w:rsidR="005D2A16" w:rsidRPr="006B2DD8" w:rsidRDefault="005D2A16" w:rsidP="00112444">
            <w:pPr>
              <w:pStyle w:val="ConsPlusTitle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b w:val="0"/>
                <w:sz w:val="22"/>
                <w:szCs w:val="22"/>
              </w:rPr>
              <w:t>управленческих кадров Юргинского муниципального</w:t>
            </w:r>
            <w:r w:rsidR="001D73BB" w:rsidRPr="006B2DD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6B2DD8">
              <w:rPr>
                <w:rFonts w:ascii="Times New Roman" w:hAnsi="Times New Roman" w:cs="Times New Roman"/>
                <w:b w:val="0"/>
                <w:sz w:val="22"/>
                <w:szCs w:val="22"/>
              </w:rPr>
              <w:t>округа»</w:t>
            </w:r>
          </w:p>
        </w:tc>
        <w:tc>
          <w:tcPr>
            <w:tcW w:w="845" w:type="dxa"/>
          </w:tcPr>
          <w:p w:rsidR="005D2A16" w:rsidRPr="006B2DD8" w:rsidRDefault="005D2A16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Администрация Юргинского муниц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ипального округа</w:t>
            </w:r>
          </w:p>
        </w:tc>
        <w:tc>
          <w:tcPr>
            <w:tcW w:w="997" w:type="dxa"/>
          </w:tcPr>
          <w:p w:rsidR="005D2A16" w:rsidRPr="006B2DD8" w:rsidRDefault="005D2A16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EFEFE"/>
              </w:rPr>
              <w:lastRenderedPageBreak/>
              <w:t>Формирование системы подбора, развити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EFEFE"/>
              </w:rPr>
              <w:lastRenderedPageBreak/>
              <w:t>я и ротации кадров для органов государственной власти и органов местного самоуправления на основе принципов равных возможностей, приоритета профессиональных знаний и квалификаций, включая механизмы регулярной оценки и обратной связи в рамках единой цифровой платформы</w:t>
            </w:r>
          </w:p>
        </w:tc>
      </w:tr>
      <w:tr w:rsidR="003F2049" w:rsidRPr="006B2DD8" w:rsidTr="006B2DD8">
        <w:trPr>
          <w:jc w:val="center"/>
        </w:trPr>
        <w:tc>
          <w:tcPr>
            <w:tcW w:w="659" w:type="dxa"/>
          </w:tcPr>
          <w:p w:rsidR="00251636" w:rsidRPr="006B2DD8" w:rsidRDefault="00251636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6.</w:t>
            </w:r>
          </w:p>
        </w:tc>
        <w:tc>
          <w:tcPr>
            <w:tcW w:w="1282" w:type="dxa"/>
          </w:tcPr>
          <w:p w:rsidR="00251636" w:rsidRPr="006B2DD8" w:rsidRDefault="00251636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Доля массовых социально значимых государственных и муниципал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ьных услуг в электронном виде, предоставляемых с использованием ЕПГУ, от общего количества таких услуг, предоставляемых в электронном виде</w:t>
            </w:r>
          </w:p>
        </w:tc>
        <w:tc>
          <w:tcPr>
            <w:tcW w:w="894" w:type="dxa"/>
          </w:tcPr>
          <w:p w:rsidR="00251636" w:rsidRPr="006B2DD8" w:rsidRDefault="004563A7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«</w:t>
            </w:r>
            <w:r w:rsidR="00251636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ФП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669" w:type="dxa"/>
          </w:tcPr>
          <w:p w:rsidR="00251636" w:rsidRPr="006B2DD8" w:rsidRDefault="00251636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возрастание</w:t>
            </w:r>
          </w:p>
        </w:tc>
        <w:tc>
          <w:tcPr>
            <w:tcW w:w="631" w:type="dxa"/>
          </w:tcPr>
          <w:p w:rsidR="00251636" w:rsidRPr="006B2DD8" w:rsidRDefault="00251636" w:rsidP="00146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690" w:type="dxa"/>
          </w:tcPr>
          <w:p w:rsidR="00251636" w:rsidRPr="006B2DD8" w:rsidRDefault="00251636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90</w:t>
            </w:r>
          </w:p>
        </w:tc>
        <w:tc>
          <w:tcPr>
            <w:tcW w:w="554" w:type="dxa"/>
          </w:tcPr>
          <w:p w:rsidR="00251636" w:rsidRPr="006B2DD8" w:rsidRDefault="00251636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554" w:type="dxa"/>
          </w:tcPr>
          <w:p w:rsidR="00251636" w:rsidRPr="006B2DD8" w:rsidRDefault="00251636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554" w:type="dxa"/>
          </w:tcPr>
          <w:p w:rsidR="00251636" w:rsidRPr="006B2DD8" w:rsidRDefault="00251636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1506" w:type="dxa"/>
          </w:tcPr>
          <w:p w:rsidR="00251636" w:rsidRPr="006B2DD8" w:rsidRDefault="00251636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Постановление Правительства </w:t>
            </w:r>
            <w:r w:rsidR="003F2049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Российской Федерации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от 28.01.2025 </w:t>
            </w:r>
            <w:r w:rsidR="001D73BB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58 </w:t>
            </w:r>
            <w:r w:rsidR="003F2049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 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утверждении методик расчета показателей для оценки </w:t>
            </w:r>
            <w:proofErr w:type="gramStart"/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деятельности исполнительных органов</w:t>
            </w:r>
            <w:r w:rsidR="003F2049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субъектов Российской Федерации»</w:t>
            </w:r>
          </w:p>
        </w:tc>
        <w:tc>
          <w:tcPr>
            <w:tcW w:w="845" w:type="dxa"/>
          </w:tcPr>
          <w:p w:rsidR="00251636" w:rsidRPr="006B2DD8" w:rsidRDefault="00251636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Администрация Юргинского муниц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ипального округа</w:t>
            </w:r>
          </w:p>
        </w:tc>
        <w:tc>
          <w:tcPr>
            <w:tcW w:w="997" w:type="dxa"/>
          </w:tcPr>
          <w:p w:rsidR="00251636" w:rsidRPr="006B2DD8" w:rsidRDefault="00251636" w:rsidP="00112444">
            <w:pPr>
              <w:ind w:left="57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EFEFE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Увеличение доли массовых социально 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значимых услуг, доступных в электронном виде, до 95 </w:t>
            </w:r>
            <w:proofErr w:type="gramStart"/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про-центов</w:t>
            </w:r>
            <w:proofErr w:type="gramEnd"/>
          </w:p>
        </w:tc>
      </w:tr>
      <w:tr w:rsidR="003F2049" w:rsidRPr="006B2DD8" w:rsidTr="006B2DD8">
        <w:trPr>
          <w:jc w:val="center"/>
        </w:trPr>
        <w:tc>
          <w:tcPr>
            <w:tcW w:w="659" w:type="dxa"/>
          </w:tcPr>
          <w:p w:rsidR="00D6021D" w:rsidRPr="006B2DD8" w:rsidRDefault="00D6021D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7.</w:t>
            </w:r>
          </w:p>
        </w:tc>
        <w:tc>
          <w:tcPr>
            <w:tcW w:w="1282" w:type="dxa"/>
          </w:tcPr>
          <w:p w:rsidR="00D6021D" w:rsidRPr="006B2DD8" w:rsidRDefault="00D6021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Число полос в печатных СМИ о деятельности</w:t>
            </w:r>
          </w:p>
          <w:p w:rsidR="00D6021D" w:rsidRPr="006B2DD8" w:rsidRDefault="00D6021D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органов местного самоуправления</w:t>
            </w:r>
          </w:p>
        </w:tc>
        <w:tc>
          <w:tcPr>
            <w:tcW w:w="894" w:type="dxa"/>
          </w:tcPr>
          <w:p w:rsidR="00D6021D" w:rsidRPr="006B2DD8" w:rsidRDefault="00FC1BBF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</w:t>
            </w:r>
            <w:r w:rsidR="00D6021D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МП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669" w:type="dxa"/>
          </w:tcPr>
          <w:p w:rsidR="00D6021D" w:rsidRPr="006B2DD8" w:rsidRDefault="00D6021D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возрастание</w:t>
            </w:r>
          </w:p>
        </w:tc>
        <w:tc>
          <w:tcPr>
            <w:tcW w:w="631" w:type="dxa"/>
          </w:tcPr>
          <w:p w:rsidR="00D6021D" w:rsidRPr="006B2DD8" w:rsidRDefault="00D6021D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690" w:type="dxa"/>
            <w:shd w:val="clear" w:color="auto" w:fill="FFFFFF" w:themeFill="background1"/>
          </w:tcPr>
          <w:p w:rsidR="00D6021D" w:rsidRPr="006B2DD8" w:rsidRDefault="004D4411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175</w:t>
            </w:r>
          </w:p>
        </w:tc>
        <w:tc>
          <w:tcPr>
            <w:tcW w:w="554" w:type="dxa"/>
            <w:shd w:val="clear" w:color="auto" w:fill="FFFFFF" w:themeFill="background1"/>
          </w:tcPr>
          <w:p w:rsidR="00D6021D" w:rsidRPr="006B2DD8" w:rsidRDefault="004D4411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180</w:t>
            </w:r>
          </w:p>
        </w:tc>
        <w:tc>
          <w:tcPr>
            <w:tcW w:w="554" w:type="dxa"/>
            <w:shd w:val="clear" w:color="auto" w:fill="FFFFFF" w:themeFill="background1"/>
          </w:tcPr>
          <w:p w:rsidR="00D6021D" w:rsidRPr="006B2DD8" w:rsidRDefault="004D4411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190</w:t>
            </w:r>
          </w:p>
        </w:tc>
        <w:tc>
          <w:tcPr>
            <w:tcW w:w="554" w:type="dxa"/>
            <w:shd w:val="clear" w:color="auto" w:fill="FFFFFF" w:themeFill="background1"/>
          </w:tcPr>
          <w:p w:rsidR="00D6021D" w:rsidRPr="006B2DD8" w:rsidRDefault="004D4411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</w:t>
            </w:r>
          </w:p>
        </w:tc>
        <w:tc>
          <w:tcPr>
            <w:tcW w:w="1506" w:type="dxa"/>
            <w:vMerge w:val="restart"/>
          </w:tcPr>
          <w:p w:rsidR="00D6021D" w:rsidRPr="006B2DD8" w:rsidRDefault="00D6021D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Федеральный закон от 06.10.2003 </w:t>
            </w:r>
            <w:r w:rsidR="001D73BB" w:rsidRPr="006B2DD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№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131-ФЗ «Об общих принципах организации местного самоуправления в Российской Федерации», Статья 60 Устава Юргинского муниципального округа, Устав МАУ «Редакция газеты «</w:t>
            </w:r>
            <w:proofErr w:type="spellStart"/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Юргинские</w:t>
            </w:r>
            <w:proofErr w:type="spellEnd"/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ведомости»</w:t>
            </w:r>
          </w:p>
        </w:tc>
        <w:tc>
          <w:tcPr>
            <w:tcW w:w="845" w:type="dxa"/>
            <w:vMerge w:val="restart"/>
          </w:tcPr>
          <w:p w:rsidR="00D6021D" w:rsidRPr="006B2DD8" w:rsidRDefault="00D6021D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Редакция газеты «</w:t>
            </w:r>
            <w:proofErr w:type="spellStart"/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Юргинские</w:t>
            </w:r>
            <w:proofErr w:type="spellEnd"/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ведомости»</w:t>
            </w:r>
          </w:p>
        </w:tc>
        <w:tc>
          <w:tcPr>
            <w:tcW w:w="997" w:type="dxa"/>
            <w:vMerge w:val="restart"/>
          </w:tcPr>
          <w:p w:rsidR="00D6021D" w:rsidRPr="006B2DD8" w:rsidRDefault="00D6021D" w:rsidP="00112444">
            <w:pPr>
              <w:pStyle w:val="af1"/>
              <w:jc w:val="both"/>
              <w:rPr>
                <w:sz w:val="22"/>
                <w:szCs w:val="22"/>
              </w:rPr>
            </w:pPr>
            <w:r w:rsidRPr="006B2DD8">
              <w:rPr>
                <w:sz w:val="22"/>
                <w:szCs w:val="22"/>
              </w:rPr>
              <w:t>Обеспечение к 2030 году повышения уровня удовлетворённости граждан качеством работы государственных и муниципальных служащих и работников организаций социал</w:t>
            </w:r>
            <w:r w:rsidR="008B6AEE" w:rsidRPr="006B2DD8">
              <w:rPr>
                <w:sz w:val="22"/>
                <w:szCs w:val="22"/>
              </w:rPr>
              <w:t>ьной сферы не менее чем на 50%</w:t>
            </w:r>
          </w:p>
        </w:tc>
      </w:tr>
      <w:tr w:rsidR="003F2049" w:rsidRPr="006B2DD8" w:rsidTr="006B2DD8">
        <w:trPr>
          <w:jc w:val="center"/>
        </w:trPr>
        <w:tc>
          <w:tcPr>
            <w:tcW w:w="659" w:type="dxa"/>
          </w:tcPr>
          <w:p w:rsidR="00D6021D" w:rsidRPr="006B2DD8" w:rsidRDefault="00D6021D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</w:t>
            </w:r>
          </w:p>
        </w:tc>
        <w:tc>
          <w:tcPr>
            <w:tcW w:w="1282" w:type="dxa"/>
          </w:tcPr>
          <w:p w:rsidR="00D6021D" w:rsidRPr="006B2DD8" w:rsidRDefault="00D6021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Доля</w:t>
            </w:r>
            <w:r w:rsidR="001D73BB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расходов</w:t>
            </w:r>
            <w:r w:rsidR="001D73BB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</w:t>
            </w:r>
            <w:r w:rsidR="001D73BB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</w:t>
            </w:r>
            <w:r w:rsidR="001D73BB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функций</w:t>
            </w:r>
          </w:p>
          <w:p w:rsidR="00D6021D" w:rsidRPr="006B2DD8" w:rsidRDefault="00D6021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МАУ «</w:t>
            </w:r>
            <w:proofErr w:type="spellStart"/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Юргинские</w:t>
            </w:r>
            <w:proofErr w:type="spellEnd"/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ведомости»</w:t>
            </w:r>
            <w:r w:rsidR="001D73BB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</w:t>
            </w:r>
            <w:proofErr w:type="gramEnd"/>
          </w:p>
          <w:p w:rsidR="00D6021D" w:rsidRPr="006B2DD8" w:rsidRDefault="00D6021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запланированных лимитов бюджетных средств</w:t>
            </w:r>
          </w:p>
          <w:p w:rsidR="00D6021D" w:rsidRPr="006B2DD8" w:rsidRDefault="00D6021D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отчетный финансовый год</w:t>
            </w:r>
          </w:p>
        </w:tc>
        <w:tc>
          <w:tcPr>
            <w:tcW w:w="894" w:type="dxa"/>
          </w:tcPr>
          <w:p w:rsidR="00D6021D" w:rsidRPr="006B2DD8" w:rsidRDefault="00FC1BBF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</w:t>
            </w:r>
            <w:r w:rsidR="00D6021D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МП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669" w:type="dxa"/>
          </w:tcPr>
          <w:p w:rsidR="00D6021D" w:rsidRPr="006B2DD8" w:rsidRDefault="00D6021D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631" w:type="dxa"/>
            <w:shd w:val="clear" w:color="auto" w:fill="FFFFFF" w:themeFill="background1"/>
          </w:tcPr>
          <w:p w:rsidR="00D6021D" w:rsidRPr="006B2DD8" w:rsidRDefault="00D6021D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690" w:type="dxa"/>
            <w:shd w:val="clear" w:color="auto" w:fill="FFFFFF" w:themeFill="background1"/>
          </w:tcPr>
          <w:p w:rsidR="00D6021D" w:rsidRPr="006B2DD8" w:rsidRDefault="00D6021D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54" w:type="dxa"/>
            <w:shd w:val="clear" w:color="auto" w:fill="FFFFFF" w:themeFill="background1"/>
          </w:tcPr>
          <w:p w:rsidR="00D6021D" w:rsidRPr="006B2DD8" w:rsidRDefault="00D6021D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54" w:type="dxa"/>
            <w:shd w:val="clear" w:color="auto" w:fill="FFFFFF" w:themeFill="background1"/>
          </w:tcPr>
          <w:p w:rsidR="00D6021D" w:rsidRPr="006B2DD8" w:rsidRDefault="00D6021D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54" w:type="dxa"/>
            <w:shd w:val="clear" w:color="auto" w:fill="FFFFFF" w:themeFill="background1"/>
          </w:tcPr>
          <w:p w:rsidR="00D6021D" w:rsidRPr="006B2DD8" w:rsidRDefault="00D6021D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1506" w:type="dxa"/>
            <w:vMerge/>
            <w:shd w:val="clear" w:color="auto" w:fill="FFFFFF" w:themeFill="background1"/>
          </w:tcPr>
          <w:p w:rsidR="00D6021D" w:rsidRPr="006B2DD8" w:rsidRDefault="00D6021D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845" w:type="dxa"/>
            <w:vMerge/>
            <w:shd w:val="clear" w:color="auto" w:fill="FFFFFF" w:themeFill="background1"/>
          </w:tcPr>
          <w:p w:rsidR="00D6021D" w:rsidRPr="006B2DD8" w:rsidRDefault="00D6021D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997" w:type="dxa"/>
            <w:vMerge/>
            <w:shd w:val="clear" w:color="auto" w:fill="FFFFFF" w:themeFill="background1"/>
          </w:tcPr>
          <w:p w:rsidR="00D6021D" w:rsidRPr="006B2DD8" w:rsidRDefault="00D6021D" w:rsidP="00112444">
            <w:pPr>
              <w:ind w:left="57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</w:tr>
      <w:tr w:rsidR="003F2049" w:rsidRPr="006B2DD8" w:rsidTr="006B2DD8">
        <w:trPr>
          <w:jc w:val="center"/>
        </w:trPr>
        <w:tc>
          <w:tcPr>
            <w:tcW w:w="659" w:type="dxa"/>
          </w:tcPr>
          <w:p w:rsidR="00F42AF9" w:rsidRPr="006B2DD8" w:rsidRDefault="00F42AF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282" w:type="dxa"/>
          </w:tcPr>
          <w:p w:rsidR="00F42AF9" w:rsidRPr="006B2DD8" w:rsidRDefault="00F42AF9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Доля жителей муниципального 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округа, получивших награды, денежные выплаты и ценные подарки</w:t>
            </w:r>
            <w:r w:rsidR="00AF2AC0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от плана</w:t>
            </w:r>
          </w:p>
        </w:tc>
        <w:tc>
          <w:tcPr>
            <w:tcW w:w="894" w:type="dxa"/>
          </w:tcPr>
          <w:p w:rsidR="00F42AF9" w:rsidRPr="006B2DD8" w:rsidRDefault="00F42AF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МП</w:t>
            </w:r>
          </w:p>
        </w:tc>
        <w:tc>
          <w:tcPr>
            <w:tcW w:w="669" w:type="dxa"/>
          </w:tcPr>
          <w:p w:rsidR="00F42AF9" w:rsidRPr="006B2DD8" w:rsidRDefault="00AF2AC0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631" w:type="dxa"/>
          </w:tcPr>
          <w:p w:rsidR="00F42AF9" w:rsidRPr="006B2DD8" w:rsidRDefault="00F42AF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690" w:type="dxa"/>
          </w:tcPr>
          <w:p w:rsidR="00F42AF9" w:rsidRPr="006B2DD8" w:rsidRDefault="00F42AF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54" w:type="dxa"/>
          </w:tcPr>
          <w:p w:rsidR="00F42AF9" w:rsidRPr="006B2DD8" w:rsidRDefault="00F42AF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54" w:type="dxa"/>
          </w:tcPr>
          <w:p w:rsidR="00F42AF9" w:rsidRPr="006B2DD8" w:rsidRDefault="00F42AF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54" w:type="dxa"/>
          </w:tcPr>
          <w:p w:rsidR="00F42AF9" w:rsidRPr="006B2DD8" w:rsidRDefault="00F42AF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1506" w:type="dxa"/>
          </w:tcPr>
          <w:p w:rsidR="00F42AF9" w:rsidRPr="006B2DD8" w:rsidRDefault="00112444" w:rsidP="001124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Решение </w:t>
            </w:r>
            <w:r w:rsidRPr="006B2DD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от 24.06.</w:t>
            </w:r>
            <w:r w:rsidR="00F42AF9" w:rsidRPr="006B2DD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2021  </w:t>
            </w:r>
            <w:r w:rsidR="001D73BB" w:rsidRPr="006B2DD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№</w:t>
            </w:r>
            <w:r w:rsidRPr="006B2DD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117-</w:t>
            </w:r>
            <w:r w:rsidR="00F42AF9" w:rsidRPr="006B2DD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НА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</w:t>
            </w:r>
            <w:r w:rsidR="00F42AF9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 </w:t>
            </w:r>
            <w:r w:rsidR="00F42AF9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утверждении Порядка присвоения почетного звания</w:t>
            </w:r>
          </w:p>
          <w:p w:rsidR="00F42AF9" w:rsidRPr="006B2DD8" w:rsidRDefault="00F42AF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«Почетный гражданин Юргинского муниципального округа»</w:t>
            </w:r>
            <w:r w:rsidR="00442AF5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постановление АЮМО от 13.01.2025 №2 «О наградах администрации Юргинского муниципального округа»</w:t>
            </w:r>
          </w:p>
        </w:tc>
        <w:tc>
          <w:tcPr>
            <w:tcW w:w="845" w:type="dxa"/>
          </w:tcPr>
          <w:p w:rsidR="00F42AF9" w:rsidRPr="006B2DD8" w:rsidRDefault="00F42AF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Администрация Юрги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нского муниципального округа</w:t>
            </w:r>
          </w:p>
        </w:tc>
        <w:tc>
          <w:tcPr>
            <w:tcW w:w="997" w:type="dxa"/>
          </w:tcPr>
          <w:p w:rsidR="00F42AF9" w:rsidRPr="006B2DD8" w:rsidRDefault="00F42AF9" w:rsidP="00112444">
            <w:pPr>
              <w:pStyle w:val="af1"/>
              <w:jc w:val="both"/>
              <w:rPr>
                <w:sz w:val="22"/>
                <w:szCs w:val="22"/>
              </w:rPr>
            </w:pPr>
            <w:r w:rsidRPr="006B2DD8">
              <w:rPr>
                <w:sz w:val="22"/>
                <w:szCs w:val="22"/>
              </w:rPr>
              <w:lastRenderedPageBreak/>
              <w:t xml:space="preserve">Обеспечение к 2030 году </w:t>
            </w:r>
            <w:r w:rsidRPr="006B2DD8">
              <w:rPr>
                <w:sz w:val="22"/>
                <w:szCs w:val="22"/>
              </w:rPr>
              <w:lastRenderedPageBreak/>
              <w:t>повышения уровня удовлетворённости граждан качеством работы государственных и муниципальных служащих и работников организаций социальной сферы не менее чем на 50%</w:t>
            </w:r>
          </w:p>
        </w:tc>
      </w:tr>
      <w:tr w:rsidR="003F2049" w:rsidRPr="006B2DD8" w:rsidTr="006B2DD8">
        <w:trPr>
          <w:jc w:val="center"/>
        </w:trPr>
        <w:tc>
          <w:tcPr>
            <w:tcW w:w="659" w:type="dxa"/>
          </w:tcPr>
          <w:p w:rsidR="00317C8C" w:rsidRPr="006B2DD8" w:rsidRDefault="00317C8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10.</w:t>
            </w:r>
          </w:p>
        </w:tc>
        <w:tc>
          <w:tcPr>
            <w:tcW w:w="1282" w:type="dxa"/>
          </w:tcPr>
          <w:p w:rsidR="00317C8C" w:rsidRPr="006B2DD8" w:rsidRDefault="00317C8C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Проведение праздничных</w:t>
            </w:r>
            <w:r w:rsidR="001D73BB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мероприятий МО</w:t>
            </w:r>
          </w:p>
        </w:tc>
        <w:tc>
          <w:tcPr>
            <w:tcW w:w="894" w:type="dxa"/>
          </w:tcPr>
          <w:p w:rsidR="00317C8C" w:rsidRPr="006B2DD8" w:rsidRDefault="00317C8C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МП</w:t>
            </w:r>
          </w:p>
        </w:tc>
        <w:tc>
          <w:tcPr>
            <w:tcW w:w="669" w:type="dxa"/>
          </w:tcPr>
          <w:p w:rsidR="00317C8C" w:rsidRPr="006B2DD8" w:rsidRDefault="00317C8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возрастание</w:t>
            </w:r>
          </w:p>
        </w:tc>
        <w:tc>
          <w:tcPr>
            <w:tcW w:w="631" w:type="dxa"/>
          </w:tcPr>
          <w:p w:rsidR="00317C8C" w:rsidRPr="006B2DD8" w:rsidRDefault="00317C8C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690" w:type="dxa"/>
            <w:shd w:val="clear" w:color="auto" w:fill="auto"/>
          </w:tcPr>
          <w:p w:rsidR="00317C8C" w:rsidRPr="006B2DD8" w:rsidRDefault="00AF2AC0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75</w:t>
            </w:r>
          </w:p>
        </w:tc>
        <w:tc>
          <w:tcPr>
            <w:tcW w:w="554" w:type="dxa"/>
            <w:shd w:val="clear" w:color="auto" w:fill="auto"/>
          </w:tcPr>
          <w:p w:rsidR="00317C8C" w:rsidRPr="006B2DD8" w:rsidRDefault="00AF2AC0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54" w:type="dxa"/>
            <w:shd w:val="clear" w:color="auto" w:fill="auto"/>
          </w:tcPr>
          <w:p w:rsidR="00317C8C" w:rsidRPr="006B2DD8" w:rsidRDefault="00AF2AC0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 w:rsidR="00317C8C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554" w:type="dxa"/>
            <w:shd w:val="clear" w:color="auto" w:fill="auto"/>
          </w:tcPr>
          <w:p w:rsidR="00317C8C" w:rsidRPr="006B2DD8" w:rsidRDefault="00AF2AC0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1506" w:type="dxa"/>
          </w:tcPr>
          <w:p w:rsidR="00317C8C" w:rsidRPr="006B2DD8" w:rsidRDefault="00317C8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 Юргинского муниципального округа</w:t>
            </w:r>
          </w:p>
        </w:tc>
        <w:tc>
          <w:tcPr>
            <w:tcW w:w="845" w:type="dxa"/>
          </w:tcPr>
          <w:p w:rsidR="00317C8C" w:rsidRPr="006B2DD8" w:rsidRDefault="00317C8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Администрация Юргинского муниципального округа</w:t>
            </w:r>
          </w:p>
        </w:tc>
        <w:tc>
          <w:tcPr>
            <w:tcW w:w="997" w:type="dxa"/>
          </w:tcPr>
          <w:p w:rsidR="00317C8C" w:rsidRPr="006B2DD8" w:rsidRDefault="00317C8C" w:rsidP="00112444">
            <w:pPr>
              <w:pStyle w:val="af1"/>
              <w:jc w:val="both"/>
              <w:rPr>
                <w:sz w:val="22"/>
                <w:szCs w:val="22"/>
              </w:rPr>
            </w:pPr>
            <w:r w:rsidRPr="006B2DD8">
              <w:rPr>
                <w:sz w:val="22"/>
                <w:szCs w:val="22"/>
              </w:rPr>
              <w:t>Обеспечение к 2030 году повышения уровня удовлетворённости граждан качеством работы государственных и муниципальных служащих и работников организаций социал</w:t>
            </w:r>
            <w:r w:rsidR="000C50E8" w:rsidRPr="006B2DD8">
              <w:rPr>
                <w:sz w:val="22"/>
                <w:szCs w:val="22"/>
              </w:rPr>
              <w:t xml:space="preserve">ьной </w:t>
            </w:r>
            <w:r w:rsidR="000C50E8" w:rsidRPr="006B2DD8">
              <w:rPr>
                <w:sz w:val="22"/>
                <w:szCs w:val="22"/>
              </w:rPr>
              <w:lastRenderedPageBreak/>
              <w:t>сферы не менее чем на 50%</w:t>
            </w:r>
            <w:r w:rsidRPr="006B2DD8">
              <w:rPr>
                <w:bCs/>
                <w:spacing w:val="-9"/>
                <w:sz w:val="22"/>
                <w:szCs w:val="22"/>
              </w:rPr>
              <w:t xml:space="preserve"> </w:t>
            </w:r>
          </w:p>
        </w:tc>
      </w:tr>
      <w:tr w:rsidR="003F2049" w:rsidRPr="006B2DD8" w:rsidTr="006B2DD8">
        <w:trPr>
          <w:jc w:val="center"/>
        </w:trPr>
        <w:tc>
          <w:tcPr>
            <w:tcW w:w="659" w:type="dxa"/>
          </w:tcPr>
          <w:p w:rsidR="00C9414D" w:rsidRPr="006B2DD8" w:rsidRDefault="00C9414D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11.</w:t>
            </w:r>
          </w:p>
        </w:tc>
        <w:tc>
          <w:tcPr>
            <w:tcW w:w="1282" w:type="dxa"/>
          </w:tcPr>
          <w:p w:rsidR="00C9414D" w:rsidRPr="006B2DD8" w:rsidRDefault="004540FF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Эффективность использования муниципального имущества, в том числе земельных участков</w:t>
            </w:r>
          </w:p>
        </w:tc>
        <w:tc>
          <w:tcPr>
            <w:tcW w:w="894" w:type="dxa"/>
          </w:tcPr>
          <w:p w:rsidR="00C9414D" w:rsidRPr="006B2DD8" w:rsidRDefault="009A6DC0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</w:t>
            </w:r>
            <w:r w:rsidR="00C9414D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МП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669" w:type="dxa"/>
          </w:tcPr>
          <w:p w:rsidR="00C9414D" w:rsidRPr="006B2DD8" w:rsidRDefault="00C9414D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возрастание</w:t>
            </w:r>
          </w:p>
        </w:tc>
        <w:tc>
          <w:tcPr>
            <w:tcW w:w="631" w:type="dxa"/>
          </w:tcPr>
          <w:p w:rsidR="00C9414D" w:rsidRPr="006B2DD8" w:rsidRDefault="00C9414D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Тысяч</w:t>
            </w:r>
          </w:p>
          <w:p w:rsidR="00C9414D" w:rsidRPr="006B2DD8" w:rsidRDefault="00C9414D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рублей</w:t>
            </w:r>
          </w:p>
        </w:tc>
        <w:tc>
          <w:tcPr>
            <w:tcW w:w="690" w:type="dxa"/>
          </w:tcPr>
          <w:p w:rsidR="00C9414D" w:rsidRPr="006B2DD8" w:rsidRDefault="00C9414D" w:rsidP="00454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  <w:r w:rsidR="004540FF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296</w:t>
            </w:r>
          </w:p>
        </w:tc>
        <w:tc>
          <w:tcPr>
            <w:tcW w:w="554" w:type="dxa"/>
          </w:tcPr>
          <w:p w:rsidR="00C9414D" w:rsidRPr="006B2DD8" w:rsidRDefault="00C9414D" w:rsidP="00454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  <w:r w:rsidR="004540FF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099</w:t>
            </w:r>
          </w:p>
        </w:tc>
        <w:tc>
          <w:tcPr>
            <w:tcW w:w="554" w:type="dxa"/>
          </w:tcPr>
          <w:p w:rsidR="00C9414D" w:rsidRPr="006B2DD8" w:rsidRDefault="00C9414D" w:rsidP="00454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  <w:r w:rsidR="004540FF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864</w:t>
            </w:r>
          </w:p>
        </w:tc>
        <w:tc>
          <w:tcPr>
            <w:tcW w:w="554" w:type="dxa"/>
          </w:tcPr>
          <w:p w:rsidR="00C9414D" w:rsidRPr="006B2DD8" w:rsidRDefault="00C9414D" w:rsidP="00454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4540FF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2430</w:t>
            </w:r>
          </w:p>
        </w:tc>
        <w:tc>
          <w:tcPr>
            <w:tcW w:w="1506" w:type="dxa"/>
          </w:tcPr>
          <w:p w:rsidR="00C9414D" w:rsidRPr="006B2DD8" w:rsidRDefault="00C9414D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 Юргинского</w:t>
            </w:r>
            <w:r w:rsidR="00112444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муниципального округа, Решение </w:t>
            </w:r>
            <w:r w:rsidRPr="006B2DD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от 19.12. 2024</w:t>
            </w:r>
            <w:r w:rsidR="001D73BB" w:rsidRPr="006B2DD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№</w:t>
            </w:r>
            <w:r w:rsidRPr="006B2DD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10 - </w:t>
            </w:r>
            <w:proofErr w:type="gramStart"/>
            <w:r w:rsidRPr="006B2DD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НА</w:t>
            </w:r>
            <w:proofErr w:type="gramEnd"/>
            <w:r w:rsidRPr="006B2DD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</w:t>
            </w:r>
            <w:proofErr w:type="gramStart"/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</w:t>
            </w:r>
            <w:proofErr w:type="gramEnd"/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утверждении бюджета Юргинского муниципального округа</w:t>
            </w:r>
          </w:p>
          <w:p w:rsidR="00C9414D" w:rsidRPr="006B2DD8" w:rsidRDefault="00C9414D" w:rsidP="00392B4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2025 год и на плановый период 2026 и 2027 годов</w:t>
            </w:r>
            <w:r w:rsidR="00392B40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845" w:type="dxa"/>
          </w:tcPr>
          <w:p w:rsidR="00C9414D" w:rsidRPr="006B2DD8" w:rsidRDefault="00C9414D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Комитет по управлению муниципальным имуществом ЮМО</w:t>
            </w:r>
          </w:p>
        </w:tc>
        <w:tc>
          <w:tcPr>
            <w:tcW w:w="997" w:type="dxa"/>
          </w:tcPr>
          <w:p w:rsidR="00E2610C" w:rsidRPr="006B2DD8" w:rsidRDefault="00E2610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Приведение имущественных отношений в соответствие с действующим законодательством</w:t>
            </w:r>
          </w:p>
          <w:p w:rsidR="00C9414D" w:rsidRPr="006B2DD8" w:rsidRDefault="00C9414D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EFEFE"/>
              </w:rPr>
            </w:pPr>
          </w:p>
        </w:tc>
      </w:tr>
      <w:tr w:rsidR="003F2049" w:rsidRPr="006B2DD8" w:rsidTr="006B2DD8">
        <w:trPr>
          <w:jc w:val="center"/>
        </w:trPr>
        <w:tc>
          <w:tcPr>
            <w:tcW w:w="659" w:type="dxa"/>
          </w:tcPr>
          <w:p w:rsidR="005A62E8" w:rsidRPr="006B2DD8" w:rsidRDefault="0082288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1282" w:type="dxa"/>
            <w:vAlign w:val="center"/>
          </w:tcPr>
          <w:p w:rsidR="005A62E8" w:rsidRPr="006B2DD8" w:rsidRDefault="005A62E8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в муниципальном округе утвержденного генерального плана МО (схемы территориального планирования МО)</w:t>
            </w:r>
          </w:p>
        </w:tc>
        <w:tc>
          <w:tcPr>
            <w:tcW w:w="894" w:type="dxa"/>
          </w:tcPr>
          <w:p w:rsidR="005A62E8" w:rsidRPr="006B2DD8" w:rsidRDefault="009A6DC0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</w:t>
            </w:r>
            <w:r w:rsidR="005A62E8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МП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669" w:type="dxa"/>
          </w:tcPr>
          <w:p w:rsidR="005A62E8" w:rsidRPr="006B2DD8" w:rsidRDefault="005A62E8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631" w:type="dxa"/>
          </w:tcPr>
          <w:p w:rsidR="005A62E8" w:rsidRPr="006B2DD8" w:rsidRDefault="005A62E8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690" w:type="dxa"/>
          </w:tcPr>
          <w:p w:rsidR="005A62E8" w:rsidRPr="006B2DD8" w:rsidRDefault="005A62E8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554" w:type="dxa"/>
          </w:tcPr>
          <w:p w:rsidR="005A62E8" w:rsidRPr="006B2DD8" w:rsidRDefault="005A62E8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554" w:type="dxa"/>
          </w:tcPr>
          <w:p w:rsidR="005A62E8" w:rsidRPr="006B2DD8" w:rsidRDefault="005A62E8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554" w:type="dxa"/>
          </w:tcPr>
          <w:p w:rsidR="005A62E8" w:rsidRPr="006B2DD8" w:rsidRDefault="005A62E8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1506" w:type="dxa"/>
          </w:tcPr>
          <w:p w:rsidR="005A62E8" w:rsidRPr="006B2DD8" w:rsidRDefault="005A62E8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 Юргинского муниципального округа</w:t>
            </w:r>
          </w:p>
        </w:tc>
        <w:tc>
          <w:tcPr>
            <w:tcW w:w="845" w:type="dxa"/>
          </w:tcPr>
          <w:p w:rsidR="005A62E8" w:rsidRPr="006B2DD8" w:rsidRDefault="005A62E8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Администрация Юргинского муниципального округа </w:t>
            </w:r>
          </w:p>
        </w:tc>
        <w:tc>
          <w:tcPr>
            <w:tcW w:w="997" w:type="dxa"/>
            <w:vMerge w:val="restart"/>
          </w:tcPr>
          <w:p w:rsidR="005A62E8" w:rsidRPr="006B2DD8" w:rsidRDefault="005A62E8" w:rsidP="00112444">
            <w:pPr>
              <w:pStyle w:val="af1"/>
              <w:jc w:val="center"/>
              <w:rPr>
                <w:sz w:val="22"/>
                <w:szCs w:val="22"/>
              </w:rPr>
            </w:pPr>
            <w:r w:rsidRPr="006B2DD8">
              <w:rPr>
                <w:sz w:val="22"/>
                <w:szCs w:val="22"/>
                <w:shd w:val="clear" w:color="auto" w:fill="FFFFFF"/>
              </w:rPr>
              <w:t>Создание благоустроенных общественных пространств (парков, скверов, набережных), повышение индекса качества городской среды.</w:t>
            </w:r>
          </w:p>
          <w:p w:rsidR="005A62E8" w:rsidRPr="006B2DD8" w:rsidRDefault="005A62E8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Обеспечение граждан инфраструктурой (коммунальной, транспортной, социаль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lastRenderedPageBreak/>
              <w:t>ной) нового качества</w:t>
            </w:r>
          </w:p>
        </w:tc>
      </w:tr>
      <w:tr w:rsidR="003F2049" w:rsidRPr="006B2DD8" w:rsidTr="006B2DD8">
        <w:trPr>
          <w:jc w:val="center"/>
        </w:trPr>
        <w:tc>
          <w:tcPr>
            <w:tcW w:w="659" w:type="dxa"/>
          </w:tcPr>
          <w:p w:rsidR="005A62E8" w:rsidRPr="006B2DD8" w:rsidRDefault="0082288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</w:t>
            </w:r>
          </w:p>
        </w:tc>
        <w:tc>
          <w:tcPr>
            <w:tcW w:w="1282" w:type="dxa"/>
          </w:tcPr>
          <w:p w:rsidR="005A62E8" w:rsidRPr="006B2DD8" w:rsidRDefault="005A62E8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Правил землепользования и застройки в МО</w:t>
            </w:r>
          </w:p>
        </w:tc>
        <w:tc>
          <w:tcPr>
            <w:tcW w:w="894" w:type="dxa"/>
          </w:tcPr>
          <w:p w:rsidR="005A62E8" w:rsidRPr="006B2DD8" w:rsidRDefault="00166138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</w:t>
            </w:r>
            <w:r w:rsidR="005A62E8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МП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669" w:type="dxa"/>
          </w:tcPr>
          <w:p w:rsidR="005A62E8" w:rsidRPr="006B2DD8" w:rsidRDefault="005A62E8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631" w:type="dxa"/>
          </w:tcPr>
          <w:p w:rsidR="005A62E8" w:rsidRPr="006B2DD8" w:rsidRDefault="00367556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690" w:type="dxa"/>
          </w:tcPr>
          <w:p w:rsidR="005A62E8" w:rsidRPr="006B2DD8" w:rsidRDefault="005A62E8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54" w:type="dxa"/>
          </w:tcPr>
          <w:p w:rsidR="005A62E8" w:rsidRPr="006B2DD8" w:rsidRDefault="005A62E8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54" w:type="dxa"/>
          </w:tcPr>
          <w:p w:rsidR="005A62E8" w:rsidRPr="006B2DD8" w:rsidRDefault="005A62E8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54" w:type="dxa"/>
          </w:tcPr>
          <w:p w:rsidR="005A62E8" w:rsidRPr="006B2DD8" w:rsidRDefault="005A62E8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1506" w:type="dxa"/>
            <w:shd w:val="clear" w:color="auto" w:fill="FFFFFF" w:themeFill="background1"/>
          </w:tcPr>
          <w:p w:rsidR="005A62E8" w:rsidRPr="006B2DD8" w:rsidRDefault="00112444" w:rsidP="00112444">
            <w:pPr>
              <w:tabs>
                <w:tab w:val="left" w:pos="100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2DD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Решение </w:t>
            </w:r>
            <w:r w:rsidRPr="006B2DD8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от 28.09. 2023 </w:t>
            </w:r>
            <w:r w:rsidR="001D73BB" w:rsidRPr="006B2DD8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>№</w:t>
            </w:r>
            <w:r w:rsidRPr="006B2DD8">
              <w:rPr>
                <w:rFonts w:ascii="Times New Roman" w:eastAsia="Calibri" w:hAnsi="Times New Roman" w:cs="Times New Roman"/>
                <w:bCs/>
                <w:color w:val="auto"/>
                <w:sz w:val="22"/>
                <w:szCs w:val="22"/>
                <w:lang w:eastAsia="en-US"/>
              </w:rPr>
              <w:t xml:space="preserve">267–НА </w:t>
            </w:r>
            <w:r w:rsidR="005A62E8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«Об утверждении местных нормативов градостроительного проектирования Юргинского муниципального округа Кемеровской области – Кузбасса»</w:t>
            </w:r>
          </w:p>
        </w:tc>
        <w:tc>
          <w:tcPr>
            <w:tcW w:w="845" w:type="dxa"/>
          </w:tcPr>
          <w:p w:rsidR="005A62E8" w:rsidRPr="006B2DD8" w:rsidRDefault="005A62E8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Администрация Юргинского муниципального округа </w:t>
            </w:r>
          </w:p>
        </w:tc>
        <w:tc>
          <w:tcPr>
            <w:tcW w:w="997" w:type="dxa"/>
            <w:vMerge/>
            <w:shd w:val="clear" w:color="auto" w:fill="FFFFFF" w:themeFill="background1"/>
          </w:tcPr>
          <w:p w:rsidR="005A62E8" w:rsidRPr="006B2DD8" w:rsidRDefault="005A62E8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2"/>
                <w:szCs w:val="22"/>
                <w:shd w:val="clear" w:color="auto" w:fill="FEFEFE"/>
              </w:rPr>
            </w:pPr>
          </w:p>
        </w:tc>
      </w:tr>
      <w:tr w:rsidR="003F2049" w:rsidRPr="006B2DD8" w:rsidTr="006B2DD8">
        <w:trPr>
          <w:jc w:val="center"/>
        </w:trPr>
        <w:tc>
          <w:tcPr>
            <w:tcW w:w="659" w:type="dxa"/>
          </w:tcPr>
          <w:p w:rsidR="0062093F" w:rsidRPr="006B2DD8" w:rsidRDefault="0062093F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14</w:t>
            </w:r>
          </w:p>
        </w:tc>
        <w:tc>
          <w:tcPr>
            <w:tcW w:w="1282" w:type="dxa"/>
          </w:tcPr>
          <w:p w:rsidR="0062093F" w:rsidRPr="006B2DD8" w:rsidRDefault="0062093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Доля</w:t>
            </w:r>
            <w:r w:rsidR="001D73BB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расходов</w:t>
            </w:r>
            <w:r w:rsidR="001D73BB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</w:t>
            </w:r>
            <w:r w:rsidR="001D73BB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</w:t>
            </w:r>
            <w:r w:rsidR="001D73BB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112444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функций 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Финансового управления Юргинского муниципального округа</w:t>
            </w:r>
            <w:r w:rsidR="001D73BB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 запланиров</w:t>
            </w:r>
            <w:r w:rsidR="00112444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анных лимитов бюджетных средств 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отчетный финансовый год</w:t>
            </w:r>
          </w:p>
        </w:tc>
        <w:tc>
          <w:tcPr>
            <w:tcW w:w="894" w:type="dxa"/>
          </w:tcPr>
          <w:p w:rsidR="0062093F" w:rsidRPr="006B2DD8" w:rsidRDefault="001E499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</w:t>
            </w:r>
            <w:r w:rsidR="0062093F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МП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669" w:type="dxa"/>
          </w:tcPr>
          <w:p w:rsidR="0062093F" w:rsidRPr="006B2DD8" w:rsidRDefault="0026299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631" w:type="dxa"/>
          </w:tcPr>
          <w:p w:rsidR="0062093F" w:rsidRPr="006B2DD8" w:rsidRDefault="0062093F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690" w:type="dxa"/>
          </w:tcPr>
          <w:p w:rsidR="0062093F" w:rsidRPr="006B2DD8" w:rsidRDefault="0062093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&gt;= 95</w:t>
            </w:r>
          </w:p>
        </w:tc>
        <w:tc>
          <w:tcPr>
            <w:tcW w:w="554" w:type="dxa"/>
          </w:tcPr>
          <w:p w:rsidR="0062093F" w:rsidRPr="006B2DD8" w:rsidRDefault="001E499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54" w:type="dxa"/>
          </w:tcPr>
          <w:p w:rsidR="0062093F" w:rsidRPr="006B2DD8" w:rsidRDefault="001E499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54" w:type="dxa"/>
          </w:tcPr>
          <w:p w:rsidR="0062093F" w:rsidRPr="006B2DD8" w:rsidRDefault="001E499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1506" w:type="dxa"/>
            <w:shd w:val="clear" w:color="auto" w:fill="FFFFFF" w:themeFill="background1"/>
          </w:tcPr>
          <w:p w:rsidR="0062093F" w:rsidRPr="006B2DD8" w:rsidRDefault="00647943" w:rsidP="00112444">
            <w:pPr>
              <w:tabs>
                <w:tab w:val="left" w:pos="100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</w:t>
            </w:r>
            <w:r w:rsidR="00FD14A5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ешение Совета народных депутатов Юргинского муниципального округа от 19.12.2024 </w:t>
            </w:r>
            <w:r w:rsidR="001D73BB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="00FD14A5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10-НА «Об утверждении бюджета Юргинского муниципального округа на 2025 год и на плановый период 2026 и 2027 годов»</w:t>
            </w:r>
          </w:p>
        </w:tc>
        <w:tc>
          <w:tcPr>
            <w:tcW w:w="845" w:type="dxa"/>
          </w:tcPr>
          <w:p w:rsidR="0062093F" w:rsidRPr="006B2DD8" w:rsidRDefault="0062093F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Финансовое Управление Юргинского муниципального округа</w:t>
            </w:r>
          </w:p>
        </w:tc>
        <w:tc>
          <w:tcPr>
            <w:tcW w:w="997" w:type="dxa"/>
            <w:shd w:val="clear" w:color="auto" w:fill="FFFFFF" w:themeFill="background1"/>
          </w:tcPr>
          <w:p w:rsidR="0062093F" w:rsidRPr="006B2DD8" w:rsidRDefault="00DD5CB3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EFEFE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EFEFE"/>
              </w:rPr>
              <w:t>Обеспечение сбалансированности и финансовой устойчивости бюджета</w:t>
            </w:r>
          </w:p>
        </w:tc>
      </w:tr>
      <w:tr w:rsidR="003F2049" w:rsidRPr="006B2DD8" w:rsidTr="006B2DD8">
        <w:trPr>
          <w:jc w:val="center"/>
        </w:trPr>
        <w:tc>
          <w:tcPr>
            <w:tcW w:w="659" w:type="dxa"/>
          </w:tcPr>
          <w:p w:rsidR="007F5A3F" w:rsidRPr="006B2DD8" w:rsidRDefault="0062093F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1282" w:type="dxa"/>
          </w:tcPr>
          <w:p w:rsidR="007F5A3F" w:rsidRPr="006B2DD8" w:rsidRDefault="007F5A3F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Реализация проектов </w:t>
            </w:r>
            <w:proofErr w:type="gramStart"/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инициативного</w:t>
            </w:r>
            <w:proofErr w:type="gramEnd"/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бюджетирования</w:t>
            </w:r>
          </w:p>
        </w:tc>
        <w:tc>
          <w:tcPr>
            <w:tcW w:w="894" w:type="dxa"/>
          </w:tcPr>
          <w:p w:rsidR="007F5A3F" w:rsidRPr="006B2DD8" w:rsidRDefault="00DD5CB3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</w:t>
            </w:r>
            <w:r w:rsidR="007F5A3F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ГП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  <w:r w:rsidR="007F5A3F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</w:t>
            </w:r>
            <w:r w:rsidR="007F5A3F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МП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669" w:type="dxa"/>
          </w:tcPr>
          <w:p w:rsidR="007F5A3F" w:rsidRPr="006B2DD8" w:rsidRDefault="007F5A3F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631" w:type="dxa"/>
          </w:tcPr>
          <w:p w:rsidR="007F5A3F" w:rsidRPr="006B2DD8" w:rsidRDefault="007F5A3F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690" w:type="dxa"/>
          </w:tcPr>
          <w:p w:rsidR="007F5A3F" w:rsidRPr="006B2DD8" w:rsidRDefault="007F5A3F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554" w:type="dxa"/>
          </w:tcPr>
          <w:p w:rsidR="007F5A3F" w:rsidRPr="006B2DD8" w:rsidRDefault="007F5A3F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554" w:type="dxa"/>
          </w:tcPr>
          <w:p w:rsidR="007F5A3F" w:rsidRPr="006B2DD8" w:rsidRDefault="007F5A3F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554" w:type="dxa"/>
          </w:tcPr>
          <w:p w:rsidR="007F5A3F" w:rsidRPr="006B2DD8" w:rsidRDefault="007F5A3F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1506" w:type="dxa"/>
            <w:shd w:val="clear" w:color="auto" w:fill="auto"/>
          </w:tcPr>
          <w:p w:rsidR="007F5A3F" w:rsidRPr="006B2DD8" w:rsidRDefault="007F5A3F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Закон Кем</w:t>
            </w:r>
            <w:r w:rsidR="00112444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еровской области от 14.11.2018 №90-ОЗ</w:t>
            </w: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«О реализации проектов инициативного бюджетирования в Кемеровской области </w:t>
            </w:r>
            <w:proofErr w:type="gramStart"/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</w:t>
            </w:r>
            <w:r w:rsidR="00112444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</w:t>
            </w:r>
            <w:proofErr w:type="gramEnd"/>
            <w:r w:rsidR="00112444"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узбассе»</w:t>
            </w:r>
          </w:p>
        </w:tc>
        <w:tc>
          <w:tcPr>
            <w:tcW w:w="845" w:type="dxa"/>
          </w:tcPr>
          <w:p w:rsidR="007F5A3F" w:rsidRPr="006B2DD8" w:rsidRDefault="007F5A3F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2D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Территориальные Управления администрации Юргинского муниципального округа</w:t>
            </w:r>
          </w:p>
        </w:tc>
        <w:tc>
          <w:tcPr>
            <w:tcW w:w="997" w:type="dxa"/>
          </w:tcPr>
          <w:p w:rsidR="007F5A3F" w:rsidRPr="006B2DD8" w:rsidRDefault="007F5A3F" w:rsidP="0011244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EFEFE"/>
              </w:rPr>
            </w:pPr>
            <w:r w:rsidRPr="006B2DD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Расходовании бюджетных средств с непосредственным участием жителей по выбору проектов </w:t>
            </w:r>
            <w:proofErr w:type="gramStart"/>
            <w:r w:rsidRPr="006B2DD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инициативного</w:t>
            </w:r>
            <w:proofErr w:type="gramEnd"/>
            <w:r w:rsidRPr="006B2DD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бюджетирования "Твой Кузбасс - твоя инициатива" в ЮМО</w:t>
            </w:r>
          </w:p>
        </w:tc>
      </w:tr>
    </w:tbl>
    <w:p w:rsidR="006B2DD8" w:rsidRPr="0073656D" w:rsidRDefault="006B2DD8" w:rsidP="0073656D">
      <w:pPr>
        <w:kinsoku w:val="0"/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DD5CB3" w:rsidRPr="0073656D" w:rsidRDefault="00DE0548" w:rsidP="0073656D">
      <w:pPr>
        <w:kinsoku w:val="0"/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73656D">
        <w:rPr>
          <w:rFonts w:ascii="Times New Roman" w:hAnsi="Times New Roman" w:cs="Times New Roman"/>
          <w:b/>
        </w:rPr>
        <w:t>2.1. Прокси-показатели</w:t>
      </w:r>
      <w:r w:rsidRPr="0073656D">
        <w:rPr>
          <w:rFonts w:ascii="Times New Roman" w:hAnsi="Times New Roman" w:cs="Times New Roman"/>
          <w:b/>
          <w:spacing w:val="-4"/>
        </w:rPr>
        <w:t xml:space="preserve"> муниципальной </w:t>
      </w:r>
      <w:r w:rsidRPr="0073656D">
        <w:rPr>
          <w:rFonts w:ascii="Times New Roman" w:hAnsi="Times New Roman" w:cs="Times New Roman"/>
          <w:b/>
        </w:rPr>
        <w:t>программы</w:t>
      </w:r>
      <w:r w:rsidR="00262994" w:rsidRPr="0073656D">
        <w:rPr>
          <w:rFonts w:ascii="Times New Roman" w:hAnsi="Times New Roman" w:cs="Times New Roman"/>
          <w:b/>
          <w:spacing w:val="2"/>
        </w:rPr>
        <w:t>.</w:t>
      </w:r>
    </w:p>
    <w:p w:rsidR="005F3689" w:rsidRPr="0073656D" w:rsidRDefault="00262994" w:rsidP="0073656D">
      <w:pPr>
        <w:kinsoku w:val="0"/>
        <w:overflowPunct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</w:rPr>
      </w:pPr>
      <w:r w:rsidRPr="0073656D">
        <w:rPr>
          <w:rFonts w:ascii="Times New Roman" w:hAnsi="Times New Roman" w:cs="Times New Roman"/>
          <w:color w:val="auto"/>
        </w:rPr>
        <w:t>В</w:t>
      </w:r>
      <w:r w:rsidRPr="0073656D">
        <w:rPr>
          <w:rFonts w:ascii="Times New Roman" w:hAnsi="Times New Roman" w:cs="Times New Roman"/>
        </w:rPr>
        <w:t xml:space="preserve"> 2026-2028 годах п</w:t>
      </w:r>
      <w:r w:rsidR="003D1908" w:rsidRPr="0073656D">
        <w:rPr>
          <w:rFonts w:ascii="Times New Roman" w:hAnsi="Times New Roman" w:cs="Times New Roman"/>
          <w:color w:val="auto"/>
        </w:rPr>
        <w:t>рокси-показатели</w:t>
      </w:r>
      <w:r w:rsidR="003D1908" w:rsidRPr="0073656D">
        <w:rPr>
          <w:rFonts w:ascii="Times New Roman" w:hAnsi="Times New Roman" w:cs="Times New Roman"/>
          <w:color w:val="auto"/>
          <w:spacing w:val="-4"/>
        </w:rPr>
        <w:t xml:space="preserve"> муниципальной </w:t>
      </w:r>
      <w:r w:rsidR="003D1908" w:rsidRPr="0073656D">
        <w:rPr>
          <w:rFonts w:ascii="Times New Roman" w:hAnsi="Times New Roman" w:cs="Times New Roman"/>
          <w:color w:val="auto"/>
        </w:rPr>
        <w:t>программы отсутствуют.</w:t>
      </w:r>
    </w:p>
    <w:p w:rsidR="00A62982" w:rsidRPr="0073656D" w:rsidRDefault="004075A8" w:rsidP="0073656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</w:rPr>
      </w:pPr>
      <w:r w:rsidRPr="0073656D">
        <w:rPr>
          <w:rFonts w:ascii="Times New Roman" w:hAnsi="Times New Roman" w:cs="Times New Roman"/>
          <w:b/>
        </w:rPr>
        <w:lastRenderedPageBreak/>
        <w:t>3.</w:t>
      </w:r>
      <w:r w:rsidR="00D6693E">
        <w:rPr>
          <w:rFonts w:ascii="Times New Roman" w:hAnsi="Times New Roman" w:cs="Times New Roman"/>
          <w:b/>
        </w:rPr>
        <w:t xml:space="preserve"> </w:t>
      </w:r>
      <w:r w:rsidR="00A62982" w:rsidRPr="0073656D">
        <w:rPr>
          <w:rFonts w:ascii="Times New Roman" w:hAnsi="Times New Roman" w:cs="Times New Roman"/>
          <w:b/>
        </w:rPr>
        <w:t>Структура муниципальной программы</w:t>
      </w:r>
    </w:p>
    <w:p w:rsidR="004075A8" w:rsidRPr="0073656D" w:rsidRDefault="004075A8" w:rsidP="0073656D">
      <w:pPr>
        <w:pStyle w:val="aa"/>
        <w:autoSpaceDE w:val="0"/>
        <w:autoSpaceDN w:val="0"/>
        <w:adjustRightInd w:val="0"/>
        <w:ind w:left="0" w:firstLine="709"/>
        <w:jc w:val="center"/>
        <w:rPr>
          <w:b/>
        </w:rPr>
      </w:pPr>
    </w:p>
    <w:tbl>
      <w:tblPr>
        <w:tblStyle w:val="a7"/>
        <w:tblW w:w="5092" w:type="pct"/>
        <w:jc w:val="center"/>
        <w:tblLayout w:type="fixed"/>
        <w:tblLook w:val="04A0" w:firstRow="1" w:lastRow="0" w:firstColumn="1" w:lastColumn="0" w:noHBand="0" w:noVBand="1"/>
      </w:tblPr>
      <w:tblGrid>
        <w:gridCol w:w="719"/>
        <w:gridCol w:w="3574"/>
        <w:gridCol w:w="2913"/>
        <w:gridCol w:w="2541"/>
      </w:tblGrid>
      <w:tr w:rsidR="00A62982" w:rsidRPr="0073656D" w:rsidTr="002B5C3B">
        <w:trPr>
          <w:jc w:val="center"/>
        </w:trPr>
        <w:tc>
          <w:tcPr>
            <w:tcW w:w="719" w:type="dxa"/>
            <w:shd w:val="clear" w:color="auto" w:fill="FFFFFF" w:themeFill="background1"/>
          </w:tcPr>
          <w:p w:rsidR="00A62982" w:rsidRPr="0073656D" w:rsidRDefault="00A62982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  <w:r w:rsidRPr="0073656D">
              <w:t>№</w:t>
            </w:r>
          </w:p>
          <w:p w:rsidR="00A62982" w:rsidRPr="0073656D" w:rsidRDefault="00A62982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  <w:proofErr w:type="gramStart"/>
            <w:r w:rsidRPr="0073656D">
              <w:t>п</w:t>
            </w:r>
            <w:proofErr w:type="gramEnd"/>
            <w:r w:rsidRPr="0073656D">
              <w:t>/п</w:t>
            </w:r>
          </w:p>
        </w:tc>
        <w:tc>
          <w:tcPr>
            <w:tcW w:w="3574" w:type="dxa"/>
            <w:shd w:val="clear" w:color="auto" w:fill="FFFFFF" w:themeFill="background1"/>
          </w:tcPr>
          <w:p w:rsidR="00A62982" w:rsidRPr="0073656D" w:rsidRDefault="00A62982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  <w:r w:rsidRPr="0073656D">
              <w:t>Задачи структурного элемента</w:t>
            </w:r>
          </w:p>
        </w:tc>
        <w:tc>
          <w:tcPr>
            <w:tcW w:w="2913" w:type="dxa"/>
            <w:shd w:val="clear" w:color="auto" w:fill="FFFFFF" w:themeFill="background1"/>
          </w:tcPr>
          <w:p w:rsidR="00A62982" w:rsidRPr="0073656D" w:rsidRDefault="00A62982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  <w:r w:rsidRPr="0073656D"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541" w:type="dxa"/>
            <w:shd w:val="clear" w:color="auto" w:fill="FFFFFF" w:themeFill="background1"/>
          </w:tcPr>
          <w:p w:rsidR="00A62982" w:rsidRPr="0073656D" w:rsidRDefault="00A62982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  <w:r w:rsidRPr="0073656D">
              <w:t xml:space="preserve">Связь с показателями </w:t>
            </w:r>
          </w:p>
        </w:tc>
      </w:tr>
      <w:tr w:rsidR="00A62982" w:rsidRPr="0073656D" w:rsidTr="002B5C3B">
        <w:trPr>
          <w:trHeight w:val="270"/>
          <w:jc w:val="center"/>
        </w:trPr>
        <w:tc>
          <w:tcPr>
            <w:tcW w:w="719" w:type="dxa"/>
            <w:shd w:val="clear" w:color="auto" w:fill="FFFFFF" w:themeFill="background1"/>
          </w:tcPr>
          <w:p w:rsidR="00A62982" w:rsidRPr="0073656D" w:rsidRDefault="00A62982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  <w:r w:rsidRPr="0073656D">
              <w:t>1</w:t>
            </w:r>
          </w:p>
        </w:tc>
        <w:tc>
          <w:tcPr>
            <w:tcW w:w="3574" w:type="dxa"/>
            <w:shd w:val="clear" w:color="auto" w:fill="FFFFFF" w:themeFill="background1"/>
          </w:tcPr>
          <w:p w:rsidR="00A62982" w:rsidRPr="0073656D" w:rsidRDefault="00A62982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  <w:r w:rsidRPr="0073656D">
              <w:t>2</w:t>
            </w:r>
          </w:p>
        </w:tc>
        <w:tc>
          <w:tcPr>
            <w:tcW w:w="2913" w:type="dxa"/>
            <w:shd w:val="clear" w:color="auto" w:fill="FFFFFF" w:themeFill="background1"/>
          </w:tcPr>
          <w:p w:rsidR="00A62982" w:rsidRPr="0073656D" w:rsidRDefault="00A62982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  <w:r w:rsidRPr="0073656D">
              <w:t>3</w:t>
            </w:r>
          </w:p>
        </w:tc>
        <w:tc>
          <w:tcPr>
            <w:tcW w:w="2541" w:type="dxa"/>
            <w:shd w:val="clear" w:color="auto" w:fill="FFFFFF" w:themeFill="background1"/>
          </w:tcPr>
          <w:p w:rsidR="00A62982" w:rsidRPr="0073656D" w:rsidRDefault="00A62982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  <w:r w:rsidRPr="0073656D">
              <w:t>4</w:t>
            </w:r>
          </w:p>
        </w:tc>
      </w:tr>
      <w:tr w:rsidR="00695BA1" w:rsidRPr="0073656D" w:rsidTr="002B5C3B">
        <w:trPr>
          <w:trHeight w:val="270"/>
          <w:jc w:val="center"/>
        </w:trPr>
        <w:tc>
          <w:tcPr>
            <w:tcW w:w="719" w:type="dxa"/>
            <w:shd w:val="clear" w:color="auto" w:fill="FFFFFF" w:themeFill="background1"/>
          </w:tcPr>
          <w:p w:rsidR="00695BA1" w:rsidRPr="0073656D" w:rsidRDefault="00921980" w:rsidP="00C5416F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  <w:r w:rsidRPr="0073656D">
              <w:t>1.</w:t>
            </w:r>
          </w:p>
        </w:tc>
        <w:tc>
          <w:tcPr>
            <w:tcW w:w="9028" w:type="dxa"/>
            <w:gridSpan w:val="3"/>
            <w:shd w:val="clear" w:color="auto" w:fill="FFFFFF" w:themeFill="background1"/>
          </w:tcPr>
          <w:p w:rsidR="00695BA1" w:rsidRPr="0073656D" w:rsidRDefault="00695BA1" w:rsidP="0073656D">
            <w:pPr>
              <w:pStyle w:val="aa"/>
              <w:autoSpaceDE w:val="0"/>
              <w:autoSpaceDN w:val="0"/>
              <w:adjustRightInd w:val="0"/>
              <w:ind w:left="0"/>
              <w:jc w:val="both"/>
            </w:pPr>
            <w:r w:rsidRPr="0073656D">
              <w:t>Муниципальный</w:t>
            </w:r>
            <w:r w:rsidR="001D73BB" w:rsidRPr="0073656D">
              <w:t xml:space="preserve"> </w:t>
            </w:r>
            <w:r w:rsidRPr="0073656D">
              <w:t>проект «</w:t>
            </w:r>
            <w:proofErr w:type="gramStart"/>
            <w:r w:rsidRPr="0073656D">
              <w:t>Инициативное</w:t>
            </w:r>
            <w:proofErr w:type="gramEnd"/>
            <w:r w:rsidRPr="0073656D">
              <w:t xml:space="preserve"> бюджетирование территорий»</w:t>
            </w:r>
            <w:r w:rsidRPr="0073656D">
              <w:rPr>
                <w:bCs/>
              </w:rPr>
              <w:t xml:space="preserve"> (куратор – </w:t>
            </w:r>
            <w:proofErr w:type="spellStart"/>
            <w:r w:rsidRPr="0073656D">
              <w:rPr>
                <w:bCs/>
              </w:rPr>
              <w:t>Либец</w:t>
            </w:r>
            <w:proofErr w:type="spellEnd"/>
            <w:r w:rsidRPr="0073656D">
              <w:rPr>
                <w:bCs/>
              </w:rPr>
              <w:t xml:space="preserve"> Константин Анатольевич)</w:t>
            </w:r>
            <w:r w:rsidR="00921980" w:rsidRPr="0073656D">
              <w:t xml:space="preserve"> </w:t>
            </w:r>
            <w:r w:rsidR="00112444" w:rsidRPr="0073656D">
              <w:rPr>
                <w:shd w:val="clear" w:color="auto" w:fill="FFFFFF" w:themeFill="background1"/>
              </w:rPr>
              <w:t xml:space="preserve">согласно приложению №1 </w:t>
            </w:r>
            <w:r w:rsidR="00921980" w:rsidRPr="0073656D">
              <w:rPr>
                <w:shd w:val="clear" w:color="auto" w:fill="FFFFFF" w:themeFill="background1"/>
              </w:rPr>
              <w:t>к муниципальной программе</w:t>
            </w:r>
          </w:p>
        </w:tc>
      </w:tr>
      <w:tr w:rsidR="00695BA1" w:rsidRPr="0073656D" w:rsidTr="002B5C3B">
        <w:trPr>
          <w:trHeight w:val="270"/>
          <w:jc w:val="center"/>
        </w:trPr>
        <w:tc>
          <w:tcPr>
            <w:tcW w:w="719" w:type="dxa"/>
          </w:tcPr>
          <w:p w:rsidR="00695BA1" w:rsidRPr="0073656D" w:rsidRDefault="00695BA1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3574" w:type="dxa"/>
          </w:tcPr>
          <w:p w:rsidR="00695BA1" w:rsidRPr="0073656D" w:rsidRDefault="00695BA1" w:rsidP="0073656D">
            <w:pPr>
              <w:pStyle w:val="aa"/>
              <w:autoSpaceDE w:val="0"/>
              <w:autoSpaceDN w:val="0"/>
              <w:adjustRightInd w:val="0"/>
              <w:ind w:left="0"/>
              <w:jc w:val="both"/>
            </w:pPr>
            <w:proofErr w:type="gramStart"/>
            <w:r w:rsidRPr="0073656D">
              <w:t>Ответственны</w:t>
            </w:r>
            <w:r w:rsidR="00921980" w:rsidRPr="0073656D">
              <w:t>й</w:t>
            </w:r>
            <w:proofErr w:type="gramEnd"/>
            <w:r w:rsidRPr="0073656D">
              <w:rPr>
                <w:spacing w:val="-4"/>
              </w:rPr>
              <w:t xml:space="preserve"> </w:t>
            </w:r>
            <w:r w:rsidRPr="0073656D">
              <w:t>за</w:t>
            </w:r>
            <w:r w:rsidRPr="0073656D">
              <w:rPr>
                <w:spacing w:val="-5"/>
              </w:rPr>
              <w:t xml:space="preserve"> </w:t>
            </w:r>
            <w:r w:rsidRPr="0073656D">
              <w:t>реализацию</w:t>
            </w:r>
            <w:r w:rsidRPr="0073656D">
              <w:rPr>
                <w:spacing w:val="-4"/>
              </w:rPr>
              <w:t xml:space="preserve"> -</w:t>
            </w:r>
            <w:r w:rsidRPr="0073656D">
              <w:t xml:space="preserve"> Администрация Юргинского муниципального округа</w:t>
            </w:r>
            <w:r w:rsidR="006C7396" w:rsidRPr="0073656D">
              <w:t xml:space="preserve"> (Территориальные управления АЮМО)</w:t>
            </w:r>
          </w:p>
        </w:tc>
        <w:tc>
          <w:tcPr>
            <w:tcW w:w="5454" w:type="dxa"/>
            <w:gridSpan w:val="2"/>
          </w:tcPr>
          <w:p w:rsidR="00695BA1" w:rsidRPr="0073656D" w:rsidRDefault="00695BA1" w:rsidP="0073656D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  <w:r w:rsidRPr="0073656D">
              <w:t>Срок реализации: 2026 год</w:t>
            </w:r>
          </w:p>
        </w:tc>
      </w:tr>
      <w:tr w:rsidR="007815E2" w:rsidRPr="0073656D" w:rsidTr="002B5C3B">
        <w:trPr>
          <w:trHeight w:val="270"/>
          <w:jc w:val="center"/>
        </w:trPr>
        <w:tc>
          <w:tcPr>
            <w:tcW w:w="719" w:type="dxa"/>
          </w:tcPr>
          <w:p w:rsidR="007815E2" w:rsidRPr="0073656D" w:rsidRDefault="00921980" w:rsidP="00C5416F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  <w:r w:rsidRPr="0073656D">
              <w:t>1.1.</w:t>
            </w:r>
          </w:p>
        </w:tc>
        <w:tc>
          <w:tcPr>
            <w:tcW w:w="3574" w:type="dxa"/>
          </w:tcPr>
          <w:p w:rsidR="007815E2" w:rsidRPr="0073656D" w:rsidRDefault="00695BA1" w:rsidP="005E6F0E">
            <w:pPr>
              <w:pStyle w:val="aa"/>
              <w:autoSpaceDE w:val="0"/>
              <w:autoSpaceDN w:val="0"/>
              <w:adjustRightInd w:val="0"/>
              <w:ind w:left="0"/>
              <w:jc w:val="both"/>
            </w:pPr>
            <w:r w:rsidRPr="0073656D">
              <w:t xml:space="preserve">Повышение эффективности бюджетных расходов за счет вовлечения жителей в процессы принятия решений на местном уровне и усиление гражданского </w:t>
            </w:r>
            <w:proofErr w:type="gramStart"/>
            <w:r w:rsidRPr="0073656D">
              <w:t>контроля за</w:t>
            </w:r>
            <w:proofErr w:type="gramEnd"/>
            <w:r w:rsidRPr="0073656D">
              <w:t xml:space="preserve"> деятельностью органов местного самоуправления в ходе реализации проект</w:t>
            </w:r>
            <w:r w:rsidR="00656648" w:rsidRPr="0073656D">
              <w:t>ов инициативного бюджетирования</w:t>
            </w:r>
          </w:p>
        </w:tc>
        <w:tc>
          <w:tcPr>
            <w:tcW w:w="2913" w:type="dxa"/>
          </w:tcPr>
          <w:p w:rsidR="00747E93" w:rsidRPr="0073656D" w:rsidRDefault="00AA59F9" w:rsidP="005E6F0E">
            <w:pPr>
              <w:pStyle w:val="af1"/>
              <w:rPr>
                <w:sz w:val="24"/>
                <w:szCs w:val="24"/>
              </w:rPr>
            </w:pPr>
            <w:r w:rsidRPr="0073656D">
              <w:rPr>
                <w:sz w:val="24"/>
                <w:szCs w:val="24"/>
              </w:rPr>
              <w:t xml:space="preserve">Реализация проектов </w:t>
            </w:r>
            <w:proofErr w:type="gramStart"/>
            <w:r w:rsidRPr="0073656D">
              <w:rPr>
                <w:sz w:val="24"/>
                <w:szCs w:val="24"/>
              </w:rPr>
              <w:t>инициативного</w:t>
            </w:r>
            <w:proofErr w:type="gramEnd"/>
            <w:r w:rsidRPr="0073656D">
              <w:rPr>
                <w:sz w:val="24"/>
                <w:szCs w:val="24"/>
              </w:rPr>
              <w:t xml:space="preserve"> бюджетирования, отобранных областной конкурсной комиссией в соответствии с балльной оценкой</w:t>
            </w:r>
            <w:r w:rsidR="00747E93" w:rsidRPr="0073656D">
              <w:rPr>
                <w:sz w:val="24"/>
                <w:szCs w:val="24"/>
              </w:rPr>
              <w:t>.</w:t>
            </w:r>
            <w:r w:rsidR="00112444" w:rsidRPr="0073656D">
              <w:rPr>
                <w:sz w:val="24"/>
                <w:szCs w:val="24"/>
              </w:rPr>
              <w:t xml:space="preserve"> </w:t>
            </w:r>
            <w:r w:rsidR="00747E93" w:rsidRPr="0073656D">
              <w:rPr>
                <w:sz w:val="24"/>
                <w:szCs w:val="24"/>
              </w:rPr>
              <w:t>Сохранение стабильной вовлеченности жителей ЮМО</w:t>
            </w:r>
            <w:r w:rsidR="003B6955" w:rsidRPr="0073656D">
              <w:rPr>
                <w:sz w:val="24"/>
                <w:szCs w:val="24"/>
              </w:rPr>
              <w:t xml:space="preserve"> </w:t>
            </w:r>
            <w:r w:rsidR="00747E93" w:rsidRPr="0073656D">
              <w:rPr>
                <w:sz w:val="24"/>
                <w:szCs w:val="24"/>
              </w:rPr>
              <w:t xml:space="preserve">в участие по выбору проектов </w:t>
            </w:r>
            <w:proofErr w:type="gramStart"/>
            <w:r w:rsidR="00747E93" w:rsidRPr="0073656D">
              <w:rPr>
                <w:sz w:val="24"/>
                <w:szCs w:val="24"/>
              </w:rPr>
              <w:t>инициативного</w:t>
            </w:r>
            <w:proofErr w:type="gramEnd"/>
            <w:r w:rsidR="00747E93" w:rsidRPr="0073656D">
              <w:rPr>
                <w:sz w:val="24"/>
                <w:szCs w:val="24"/>
              </w:rPr>
              <w:t xml:space="preserve"> бюджетирования "Твой Кузбасс - твоя инициатива" не менее 9 проектов ежегодно.</w:t>
            </w:r>
            <w:r w:rsidR="003B6955" w:rsidRPr="0073656D">
              <w:rPr>
                <w:sz w:val="24"/>
                <w:szCs w:val="24"/>
              </w:rPr>
              <w:t xml:space="preserve"> </w:t>
            </w:r>
            <w:r w:rsidR="00747E93" w:rsidRPr="0073656D">
              <w:rPr>
                <w:sz w:val="24"/>
                <w:szCs w:val="24"/>
              </w:rPr>
              <w:t>Развитие взаимодействия органов местного самоуправления и населения ЮМО.</w:t>
            </w:r>
          </w:p>
        </w:tc>
        <w:tc>
          <w:tcPr>
            <w:tcW w:w="2541" w:type="dxa"/>
          </w:tcPr>
          <w:p w:rsidR="007815E2" w:rsidRPr="0073656D" w:rsidRDefault="00656648" w:rsidP="005E6F0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73656D">
              <w:rPr>
                <w:rFonts w:ascii="Times New Roman" w:eastAsia="Times New Roman" w:hAnsi="Times New Roman" w:cs="Times New Roman"/>
                <w:color w:val="auto"/>
              </w:rPr>
              <w:t>Количество реализованных проектов инициативного бюджетирования "Твой Кузбасс - твоя инициатива", направленных на решение вопросов местного значения Ю</w:t>
            </w:r>
            <w:r w:rsidR="00112444" w:rsidRPr="0073656D">
              <w:rPr>
                <w:rFonts w:ascii="Times New Roman" w:eastAsia="Times New Roman" w:hAnsi="Times New Roman" w:cs="Times New Roman"/>
                <w:color w:val="auto"/>
              </w:rPr>
              <w:t>ргинского муниципального округа</w:t>
            </w:r>
          </w:p>
        </w:tc>
      </w:tr>
      <w:tr w:rsidR="00A62982" w:rsidRPr="0073656D" w:rsidTr="002B5C3B">
        <w:trPr>
          <w:trHeight w:val="334"/>
          <w:jc w:val="center"/>
        </w:trPr>
        <w:tc>
          <w:tcPr>
            <w:tcW w:w="719" w:type="dxa"/>
            <w:shd w:val="clear" w:color="auto" w:fill="FFFFFF" w:themeFill="background1"/>
          </w:tcPr>
          <w:p w:rsidR="00A62982" w:rsidRPr="0073656D" w:rsidRDefault="00921980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  <w:r w:rsidRPr="0073656D">
              <w:t>2</w:t>
            </w:r>
            <w:r w:rsidR="00A62982" w:rsidRPr="0073656D">
              <w:t>.</w:t>
            </w:r>
          </w:p>
        </w:tc>
        <w:tc>
          <w:tcPr>
            <w:tcW w:w="9028" w:type="dxa"/>
            <w:gridSpan w:val="3"/>
            <w:shd w:val="clear" w:color="auto" w:fill="FFFFFF" w:themeFill="background1"/>
          </w:tcPr>
          <w:p w:rsidR="00A62982" w:rsidRPr="0073656D" w:rsidRDefault="00921980" w:rsidP="0073656D">
            <w:pPr>
              <w:pStyle w:val="aa"/>
              <w:autoSpaceDE w:val="0"/>
              <w:autoSpaceDN w:val="0"/>
              <w:adjustRightInd w:val="0"/>
              <w:ind w:left="0"/>
              <w:jc w:val="both"/>
            </w:pPr>
            <w:r w:rsidRPr="0073656D">
              <w:t>Комплекс процессных мероприятий</w:t>
            </w:r>
            <w:r w:rsidR="001D73BB" w:rsidRPr="0073656D">
              <w:t xml:space="preserve"> </w:t>
            </w:r>
            <w:r w:rsidR="00715C39" w:rsidRPr="0073656D">
              <w:t>п</w:t>
            </w:r>
            <w:r w:rsidR="00A62982" w:rsidRPr="0073656D">
              <w:rPr>
                <w:bCs/>
              </w:rPr>
              <w:t>одпрограмма «Повышение эффективности деятельности органов местного самоуправления</w:t>
            </w:r>
            <w:r w:rsidR="003B7864" w:rsidRPr="0073656D">
              <w:rPr>
                <w:bCs/>
              </w:rPr>
              <w:t xml:space="preserve">» (куратор </w:t>
            </w:r>
            <w:r w:rsidR="00BB5DEE" w:rsidRPr="0073656D">
              <w:rPr>
                <w:bCs/>
              </w:rPr>
              <w:t>–</w:t>
            </w:r>
            <w:r w:rsidR="003B7864" w:rsidRPr="0073656D">
              <w:rPr>
                <w:bCs/>
              </w:rPr>
              <w:t xml:space="preserve"> </w:t>
            </w:r>
            <w:proofErr w:type="spellStart"/>
            <w:r w:rsidR="00BB5DEE" w:rsidRPr="0073656D">
              <w:rPr>
                <w:bCs/>
              </w:rPr>
              <w:t>Либец</w:t>
            </w:r>
            <w:proofErr w:type="spellEnd"/>
            <w:r w:rsidR="00BB5DEE" w:rsidRPr="0073656D">
              <w:rPr>
                <w:bCs/>
              </w:rPr>
              <w:t xml:space="preserve"> Константин Анатольевич)</w:t>
            </w:r>
            <w:r w:rsidR="00A62982" w:rsidRPr="0073656D">
              <w:t xml:space="preserve"> </w:t>
            </w:r>
            <w:r w:rsidR="00A159A1" w:rsidRPr="0073656D">
              <w:t xml:space="preserve">согласно </w:t>
            </w:r>
            <w:r w:rsidR="00112444" w:rsidRPr="0073656D">
              <w:rPr>
                <w:shd w:val="clear" w:color="auto" w:fill="FFFFFF" w:themeFill="background1"/>
              </w:rPr>
              <w:t xml:space="preserve">приложению №2 </w:t>
            </w:r>
            <w:r w:rsidR="00A159A1" w:rsidRPr="0073656D">
              <w:t>к муниципальной программе</w:t>
            </w:r>
          </w:p>
        </w:tc>
      </w:tr>
      <w:tr w:rsidR="00A62982" w:rsidRPr="0073656D" w:rsidTr="002B5C3B">
        <w:trPr>
          <w:jc w:val="center"/>
        </w:trPr>
        <w:tc>
          <w:tcPr>
            <w:tcW w:w="719" w:type="dxa"/>
          </w:tcPr>
          <w:p w:rsidR="00A62982" w:rsidRPr="0073656D" w:rsidRDefault="00A62982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3574" w:type="dxa"/>
          </w:tcPr>
          <w:p w:rsidR="00A62982" w:rsidRPr="0073656D" w:rsidRDefault="00BB5DEE" w:rsidP="0073656D">
            <w:pPr>
              <w:pStyle w:val="aa"/>
              <w:autoSpaceDE w:val="0"/>
              <w:autoSpaceDN w:val="0"/>
              <w:adjustRightInd w:val="0"/>
              <w:ind w:left="0"/>
              <w:jc w:val="both"/>
            </w:pPr>
            <w:r w:rsidRPr="0073656D">
              <w:t>Ответственные</w:t>
            </w:r>
            <w:r w:rsidRPr="0073656D">
              <w:rPr>
                <w:spacing w:val="-4"/>
              </w:rPr>
              <w:t xml:space="preserve"> </w:t>
            </w:r>
            <w:r w:rsidRPr="0073656D">
              <w:t>за</w:t>
            </w:r>
            <w:r w:rsidRPr="0073656D">
              <w:rPr>
                <w:spacing w:val="-5"/>
              </w:rPr>
              <w:t xml:space="preserve"> </w:t>
            </w:r>
            <w:r w:rsidRPr="0073656D">
              <w:t>реализацию</w:t>
            </w:r>
            <w:r w:rsidRPr="0073656D">
              <w:rPr>
                <w:spacing w:val="-4"/>
              </w:rPr>
              <w:t xml:space="preserve"> -</w:t>
            </w:r>
            <w:r w:rsidRPr="0073656D">
              <w:t xml:space="preserve"> Администрация Юргинского муниципального округа, МКУ «Административно-хозяйственная часть администрации Юрг</w:t>
            </w:r>
            <w:r w:rsidR="0057240A" w:rsidRPr="0073656D">
              <w:t>инского муниципального округа»</w:t>
            </w:r>
          </w:p>
        </w:tc>
        <w:tc>
          <w:tcPr>
            <w:tcW w:w="5454" w:type="dxa"/>
            <w:gridSpan w:val="2"/>
          </w:tcPr>
          <w:p w:rsidR="00A62982" w:rsidRPr="0073656D" w:rsidRDefault="00A62982" w:rsidP="0073656D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  <w:r w:rsidRPr="0073656D">
              <w:t>Срок реализации</w:t>
            </w:r>
            <w:r w:rsidR="00BB5DEE" w:rsidRPr="0073656D">
              <w:t>: 2026-2028 годы</w:t>
            </w:r>
          </w:p>
        </w:tc>
      </w:tr>
      <w:tr w:rsidR="005259B6" w:rsidRPr="0073656D" w:rsidTr="002B5C3B">
        <w:trPr>
          <w:jc w:val="center"/>
        </w:trPr>
        <w:tc>
          <w:tcPr>
            <w:tcW w:w="719" w:type="dxa"/>
          </w:tcPr>
          <w:p w:rsidR="005259B6" w:rsidRPr="0073656D" w:rsidRDefault="005259B6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  <w:r w:rsidRPr="0073656D">
              <w:t>2.1</w:t>
            </w:r>
          </w:p>
        </w:tc>
        <w:tc>
          <w:tcPr>
            <w:tcW w:w="3574" w:type="dxa"/>
          </w:tcPr>
          <w:p w:rsidR="005259B6" w:rsidRPr="0073656D" w:rsidRDefault="005259B6" w:rsidP="0073656D">
            <w:pPr>
              <w:pStyle w:val="aa"/>
              <w:autoSpaceDE w:val="0"/>
              <w:autoSpaceDN w:val="0"/>
              <w:adjustRightInd w:val="0"/>
              <w:ind w:left="0"/>
              <w:jc w:val="both"/>
            </w:pPr>
            <w:r w:rsidRPr="0073656D">
              <w:t>Задача «</w:t>
            </w:r>
            <w:r w:rsidR="00C245A0" w:rsidRPr="0073656D">
              <w:t>Обеспечение эффективного расходования бюджетных сре</w:t>
            </w:r>
            <w:proofErr w:type="gramStart"/>
            <w:r w:rsidR="00C245A0" w:rsidRPr="0073656D">
              <w:t>дств дл</w:t>
            </w:r>
            <w:proofErr w:type="gramEnd"/>
            <w:r w:rsidR="00C245A0" w:rsidRPr="0073656D">
              <w:t>я осуществления управленческих функций органов местного самоуправления</w:t>
            </w:r>
            <w:r w:rsidRPr="0073656D">
              <w:t>»</w:t>
            </w:r>
          </w:p>
        </w:tc>
        <w:tc>
          <w:tcPr>
            <w:tcW w:w="2913" w:type="dxa"/>
          </w:tcPr>
          <w:p w:rsidR="007E0521" w:rsidRPr="0073656D" w:rsidRDefault="007E0521" w:rsidP="005E6F0E">
            <w:pPr>
              <w:pStyle w:val="aa"/>
              <w:autoSpaceDE w:val="0"/>
              <w:autoSpaceDN w:val="0"/>
              <w:adjustRightInd w:val="0"/>
              <w:ind w:left="0"/>
            </w:pPr>
            <w:r w:rsidRPr="0073656D">
              <w:t>Создание условий для эффективной реализации органами местного самоуправления полномочий по решению вопросов местного значения</w:t>
            </w:r>
          </w:p>
          <w:p w:rsidR="005259B6" w:rsidRPr="0073656D" w:rsidRDefault="005259B6" w:rsidP="005E6F0E">
            <w:pPr>
              <w:pStyle w:val="aa"/>
              <w:autoSpaceDE w:val="0"/>
              <w:autoSpaceDN w:val="0"/>
              <w:adjustRightInd w:val="0"/>
              <w:ind w:left="0"/>
            </w:pPr>
          </w:p>
        </w:tc>
        <w:tc>
          <w:tcPr>
            <w:tcW w:w="2541" w:type="dxa"/>
          </w:tcPr>
          <w:p w:rsidR="005259B6" w:rsidRPr="0073656D" w:rsidRDefault="005259B6" w:rsidP="005E6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73656D">
              <w:rPr>
                <w:rFonts w:ascii="Times New Roman" w:hAnsi="Times New Roman" w:cs="Times New Roman"/>
                <w:color w:val="auto"/>
              </w:rPr>
              <w:lastRenderedPageBreak/>
              <w:t>1.</w:t>
            </w:r>
            <w:r w:rsidR="002B5C3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3656D">
              <w:rPr>
                <w:rFonts w:ascii="Times New Roman" w:hAnsi="Times New Roman" w:cs="Times New Roman"/>
                <w:color w:val="auto"/>
              </w:rPr>
              <w:t xml:space="preserve">Расходы бюджета муниципального образования на содержание работников органов местного самоуправления в </w:t>
            </w:r>
            <w:r w:rsidRPr="0073656D">
              <w:rPr>
                <w:rFonts w:ascii="Times New Roman" w:hAnsi="Times New Roman" w:cs="Times New Roman"/>
                <w:color w:val="auto"/>
              </w:rPr>
              <w:lastRenderedPageBreak/>
              <w:t>расчете на одного жителя муниципального образования.</w:t>
            </w:r>
          </w:p>
          <w:p w:rsidR="00FD798A" w:rsidRPr="0073656D" w:rsidRDefault="00FD798A" w:rsidP="005E6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73656D">
              <w:rPr>
                <w:rFonts w:ascii="Times New Roman" w:hAnsi="Times New Roman" w:cs="Times New Roman"/>
                <w:color w:val="auto"/>
              </w:rPr>
              <w:t>2. Исполнение плановых показателей бюджета по расходам за отчетный период на обеспечение деятельности органов местного самоуправления.</w:t>
            </w:r>
          </w:p>
          <w:p w:rsidR="00FD798A" w:rsidRPr="0073656D" w:rsidRDefault="00FD798A" w:rsidP="005E6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73656D">
              <w:rPr>
                <w:rFonts w:ascii="Times New Roman" w:hAnsi="Times New Roman" w:cs="Times New Roman"/>
                <w:color w:val="auto"/>
              </w:rPr>
              <w:t>3. Доля обеспечения материально-техническими ресурсами работников для эффективного выполнения муниципальной программы</w:t>
            </w:r>
          </w:p>
          <w:p w:rsidR="005259B6" w:rsidRPr="0073656D" w:rsidRDefault="00FD798A" w:rsidP="005E6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73656D">
              <w:rPr>
                <w:rFonts w:ascii="Times New Roman" w:hAnsi="Times New Roman" w:cs="Times New Roman"/>
                <w:color w:val="auto"/>
              </w:rPr>
              <w:t>4</w:t>
            </w:r>
            <w:r w:rsidR="005259B6" w:rsidRPr="0073656D">
              <w:rPr>
                <w:rFonts w:ascii="Times New Roman" w:hAnsi="Times New Roman" w:cs="Times New Roman"/>
                <w:color w:val="auto"/>
              </w:rPr>
              <w:t>. Удовлетворенность населения деятельностью органов местного самоуправления муниципального округа</w:t>
            </w:r>
            <w:r w:rsidR="007B6356" w:rsidRPr="0073656D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266551" w:rsidRPr="0073656D" w:rsidTr="002B5C3B">
        <w:trPr>
          <w:jc w:val="center"/>
        </w:trPr>
        <w:tc>
          <w:tcPr>
            <w:tcW w:w="719" w:type="dxa"/>
          </w:tcPr>
          <w:p w:rsidR="00266551" w:rsidRPr="0073656D" w:rsidRDefault="00266551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  <w:r w:rsidRPr="0073656D">
              <w:lastRenderedPageBreak/>
              <w:t>2.</w:t>
            </w:r>
            <w:r w:rsidR="00725DEA" w:rsidRPr="0073656D">
              <w:t>2</w:t>
            </w:r>
          </w:p>
        </w:tc>
        <w:tc>
          <w:tcPr>
            <w:tcW w:w="3574" w:type="dxa"/>
          </w:tcPr>
          <w:p w:rsidR="00266551" w:rsidRPr="0073656D" w:rsidRDefault="00266551" w:rsidP="002B5C3B">
            <w:pPr>
              <w:pStyle w:val="aa"/>
              <w:autoSpaceDE w:val="0"/>
              <w:autoSpaceDN w:val="0"/>
              <w:adjustRightInd w:val="0"/>
              <w:ind w:left="0"/>
              <w:jc w:val="both"/>
            </w:pPr>
            <w:r w:rsidRPr="0073656D">
              <w:t>Задача «Создание условий для развития и совершенствования муниципальной службы в администрации Юргинского муниципального округа и повышения эффективности муниципального управления»</w:t>
            </w:r>
          </w:p>
        </w:tc>
        <w:tc>
          <w:tcPr>
            <w:tcW w:w="2913" w:type="dxa"/>
          </w:tcPr>
          <w:p w:rsidR="00266551" w:rsidRPr="0073656D" w:rsidRDefault="00266551" w:rsidP="005E6F0E">
            <w:pPr>
              <w:pStyle w:val="aa"/>
              <w:autoSpaceDE w:val="0"/>
              <w:autoSpaceDN w:val="0"/>
              <w:adjustRightInd w:val="0"/>
              <w:ind w:left="0"/>
            </w:pPr>
            <w:r w:rsidRPr="0073656D">
              <w:rPr>
                <w:bCs/>
                <w:spacing w:val="-9"/>
              </w:rPr>
              <w:t>Укрепление кадрового потенциала, повышение профессионального уровня работников органов местного самоуправления</w:t>
            </w:r>
          </w:p>
        </w:tc>
        <w:tc>
          <w:tcPr>
            <w:tcW w:w="2541" w:type="dxa"/>
          </w:tcPr>
          <w:p w:rsidR="00266551" w:rsidRPr="0073656D" w:rsidRDefault="00266551" w:rsidP="005E6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73656D">
              <w:rPr>
                <w:rFonts w:ascii="Times New Roman" w:hAnsi="Times New Roman" w:cs="Times New Roman"/>
                <w:color w:val="auto"/>
              </w:rPr>
              <w:t>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</w:t>
            </w:r>
          </w:p>
        </w:tc>
      </w:tr>
      <w:tr w:rsidR="006F2EC1" w:rsidRPr="0073656D" w:rsidTr="002B5C3B">
        <w:trPr>
          <w:jc w:val="center"/>
        </w:trPr>
        <w:tc>
          <w:tcPr>
            <w:tcW w:w="719" w:type="dxa"/>
          </w:tcPr>
          <w:p w:rsidR="006F2EC1" w:rsidRPr="0073656D" w:rsidRDefault="006F2EC1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  <w:r w:rsidRPr="0073656D">
              <w:t>2.</w:t>
            </w:r>
            <w:r w:rsidR="00725DEA" w:rsidRPr="0073656D">
              <w:t>3</w:t>
            </w:r>
          </w:p>
        </w:tc>
        <w:tc>
          <w:tcPr>
            <w:tcW w:w="3574" w:type="dxa"/>
          </w:tcPr>
          <w:p w:rsidR="00C245A0" w:rsidRPr="0073656D" w:rsidRDefault="006F2EC1" w:rsidP="002B5C3B">
            <w:pPr>
              <w:pStyle w:val="aa"/>
              <w:autoSpaceDE w:val="0"/>
              <w:autoSpaceDN w:val="0"/>
              <w:adjustRightInd w:val="0"/>
              <w:ind w:left="0"/>
              <w:jc w:val="both"/>
            </w:pPr>
            <w:r w:rsidRPr="0073656D">
              <w:t>Задача «</w:t>
            </w:r>
            <w:r w:rsidR="00C245A0" w:rsidRPr="0073656D">
              <w:t>Обеспечение необходимых условий для предоставления качественных государственных и муниципальных услуг»</w:t>
            </w:r>
          </w:p>
        </w:tc>
        <w:tc>
          <w:tcPr>
            <w:tcW w:w="2913" w:type="dxa"/>
          </w:tcPr>
          <w:p w:rsidR="006F2EC1" w:rsidRPr="0073656D" w:rsidRDefault="00C245A0" w:rsidP="005E6F0E">
            <w:pPr>
              <w:pStyle w:val="aa"/>
              <w:autoSpaceDE w:val="0"/>
              <w:autoSpaceDN w:val="0"/>
              <w:adjustRightInd w:val="0"/>
              <w:ind w:left="0"/>
              <w:rPr>
                <w:bCs/>
                <w:spacing w:val="-9"/>
              </w:rPr>
            </w:pPr>
            <w:r w:rsidRPr="0073656D">
              <w:t xml:space="preserve">Обеспечение необходимых условий для предоставления качественных </w:t>
            </w:r>
            <w:r w:rsidRPr="0073656D">
              <w:rPr>
                <w:rFonts w:eastAsiaTheme="minorHAnsi"/>
                <w:lang w:eastAsia="en-US"/>
              </w:rPr>
              <w:t xml:space="preserve">приоритетных массовых социально значимых региональных государственных и муниципальных услуг и сервисов в цифровом виде без необходимости </w:t>
            </w:r>
            <w:r w:rsidRPr="0073656D">
              <w:rPr>
                <w:rFonts w:eastAsiaTheme="minorHAnsi"/>
                <w:lang w:eastAsia="en-US"/>
              </w:rPr>
              <w:lastRenderedPageBreak/>
              <w:t>личного посещения муниципальных органов и иных организаций</w:t>
            </w:r>
          </w:p>
        </w:tc>
        <w:tc>
          <w:tcPr>
            <w:tcW w:w="2541" w:type="dxa"/>
          </w:tcPr>
          <w:p w:rsidR="006F2EC1" w:rsidRPr="0073656D" w:rsidRDefault="00C245A0" w:rsidP="005E6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73656D">
              <w:rPr>
                <w:rFonts w:ascii="Times New Roman" w:hAnsi="Times New Roman" w:cs="Times New Roman"/>
                <w:color w:val="auto"/>
              </w:rPr>
              <w:lastRenderedPageBreak/>
              <w:t xml:space="preserve">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</w:t>
            </w:r>
            <w:r w:rsidRPr="0073656D">
              <w:rPr>
                <w:rFonts w:ascii="Times New Roman" w:hAnsi="Times New Roman" w:cs="Times New Roman"/>
                <w:color w:val="auto"/>
              </w:rPr>
              <w:lastRenderedPageBreak/>
              <w:t>электронном виде</w:t>
            </w:r>
          </w:p>
        </w:tc>
      </w:tr>
      <w:tr w:rsidR="0085593F" w:rsidRPr="0073656D" w:rsidTr="002B5C3B">
        <w:trPr>
          <w:jc w:val="center"/>
        </w:trPr>
        <w:tc>
          <w:tcPr>
            <w:tcW w:w="719" w:type="dxa"/>
            <w:shd w:val="clear" w:color="auto" w:fill="FFFFFF" w:themeFill="background1"/>
          </w:tcPr>
          <w:p w:rsidR="0085593F" w:rsidRPr="0073656D" w:rsidRDefault="00715C39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  <w:r w:rsidRPr="0073656D">
              <w:lastRenderedPageBreak/>
              <w:t>3.</w:t>
            </w:r>
          </w:p>
        </w:tc>
        <w:tc>
          <w:tcPr>
            <w:tcW w:w="9028" w:type="dxa"/>
            <w:gridSpan w:val="3"/>
            <w:shd w:val="clear" w:color="auto" w:fill="FFFFFF" w:themeFill="background1"/>
          </w:tcPr>
          <w:p w:rsidR="0085593F" w:rsidRPr="0073656D" w:rsidRDefault="00715C39" w:rsidP="002B5C3B">
            <w:pPr>
              <w:pStyle w:val="aa"/>
              <w:autoSpaceDE w:val="0"/>
              <w:autoSpaceDN w:val="0"/>
              <w:adjustRightInd w:val="0"/>
              <w:ind w:left="0"/>
              <w:jc w:val="both"/>
            </w:pPr>
            <w:r w:rsidRPr="0073656D">
              <w:t>Комплекс процессных мероприятий</w:t>
            </w:r>
            <w:r w:rsidR="001D73BB" w:rsidRPr="0073656D">
              <w:t xml:space="preserve"> </w:t>
            </w:r>
            <w:r w:rsidRPr="0073656D">
              <w:t>п</w:t>
            </w:r>
            <w:r w:rsidR="0085593F" w:rsidRPr="0073656D">
              <w:t>одпрограмма «Мероприятия Юргинского муниципального округа»</w:t>
            </w:r>
            <w:r w:rsidR="00B05BE1" w:rsidRPr="0073656D">
              <w:rPr>
                <w:bCs/>
              </w:rPr>
              <w:t xml:space="preserve"> (куратор – </w:t>
            </w:r>
            <w:proofErr w:type="spellStart"/>
            <w:r w:rsidR="00B05BE1" w:rsidRPr="0073656D">
              <w:rPr>
                <w:bCs/>
              </w:rPr>
              <w:t>Либец</w:t>
            </w:r>
            <w:proofErr w:type="spellEnd"/>
            <w:r w:rsidR="00B05BE1" w:rsidRPr="0073656D">
              <w:rPr>
                <w:bCs/>
              </w:rPr>
              <w:t xml:space="preserve"> Константин Анатольевич)</w:t>
            </w:r>
            <w:r w:rsidR="00B05BE1" w:rsidRPr="0073656D">
              <w:t xml:space="preserve"> согласно </w:t>
            </w:r>
            <w:r w:rsidR="00112444" w:rsidRPr="0073656D">
              <w:rPr>
                <w:shd w:val="clear" w:color="auto" w:fill="FFFFFF" w:themeFill="background1"/>
              </w:rPr>
              <w:t xml:space="preserve">приложению №3 </w:t>
            </w:r>
            <w:r w:rsidR="00B05BE1" w:rsidRPr="0073656D">
              <w:t>к муниципальной программе</w:t>
            </w:r>
          </w:p>
        </w:tc>
      </w:tr>
      <w:tr w:rsidR="0085593F" w:rsidRPr="0073656D" w:rsidTr="002B5C3B">
        <w:trPr>
          <w:jc w:val="center"/>
        </w:trPr>
        <w:tc>
          <w:tcPr>
            <w:tcW w:w="719" w:type="dxa"/>
          </w:tcPr>
          <w:p w:rsidR="0085593F" w:rsidRPr="0073656D" w:rsidRDefault="0085593F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3574" w:type="dxa"/>
          </w:tcPr>
          <w:p w:rsidR="0085593F" w:rsidRPr="0073656D" w:rsidRDefault="0085593F" w:rsidP="005E6F0E">
            <w:pPr>
              <w:pStyle w:val="aa"/>
              <w:autoSpaceDE w:val="0"/>
              <w:autoSpaceDN w:val="0"/>
              <w:adjustRightInd w:val="0"/>
              <w:ind w:left="0"/>
              <w:jc w:val="both"/>
            </w:pPr>
            <w:proofErr w:type="gramStart"/>
            <w:r w:rsidRPr="0073656D">
              <w:t>Ответственные</w:t>
            </w:r>
            <w:r w:rsidRPr="0073656D">
              <w:rPr>
                <w:spacing w:val="-4"/>
              </w:rPr>
              <w:t xml:space="preserve"> </w:t>
            </w:r>
            <w:r w:rsidRPr="0073656D">
              <w:t>за</w:t>
            </w:r>
            <w:r w:rsidRPr="0073656D">
              <w:rPr>
                <w:spacing w:val="-5"/>
              </w:rPr>
              <w:t xml:space="preserve"> </w:t>
            </w:r>
            <w:r w:rsidRPr="0073656D">
              <w:t>реализацию</w:t>
            </w:r>
            <w:r w:rsidRPr="0073656D">
              <w:rPr>
                <w:spacing w:val="-4"/>
              </w:rPr>
              <w:t xml:space="preserve"> -</w:t>
            </w:r>
            <w:r w:rsidRPr="0073656D">
              <w:t xml:space="preserve"> Администрация Юргинского муниципального округа</w:t>
            </w:r>
            <w:r w:rsidR="00B05BE1" w:rsidRPr="0073656D">
              <w:t xml:space="preserve"> (исполнители - </w:t>
            </w:r>
            <w:r w:rsidR="00B05BE1" w:rsidRPr="0073656D">
              <w:rPr>
                <w:spacing w:val="-3"/>
              </w:rPr>
              <w:t xml:space="preserve">организационный отдел, учетно-финансовый отдел, </w:t>
            </w:r>
            <w:r w:rsidR="00B05BE1" w:rsidRPr="0073656D">
              <w:t>архитектурный отдел, отдел информационных технологий</w:t>
            </w:r>
            <w:r w:rsidR="00715C39" w:rsidRPr="0073656D">
              <w:t>,</w:t>
            </w:r>
            <w:r w:rsidR="001D73BB" w:rsidRPr="0073656D">
              <w:t xml:space="preserve"> </w:t>
            </w:r>
            <w:r w:rsidR="00715C39" w:rsidRPr="0073656D">
              <w:t>МАУ «Редакция газеты «</w:t>
            </w:r>
            <w:proofErr w:type="spellStart"/>
            <w:r w:rsidR="00715C39" w:rsidRPr="0073656D">
              <w:t>Юргинские</w:t>
            </w:r>
            <w:proofErr w:type="spellEnd"/>
            <w:r w:rsidR="00715C39" w:rsidRPr="0073656D">
              <w:t xml:space="preserve"> ведомости»</w:t>
            </w:r>
            <w:proofErr w:type="gramEnd"/>
          </w:p>
        </w:tc>
        <w:tc>
          <w:tcPr>
            <w:tcW w:w="5454" w:type="dxa"/>
            <w:gridSpan w:val="2"/>
          </w:tcPr>
          <w:p w:rsidR="0085593F" w:rsidRPr="0073656D" w:rsidRDefault="005E6F0E" w:rsidP="005E6F0E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  <w:r>
              <w:t>Срок реализации: 2026-2028 годы</w:t>
            </w:r>
          </w:p>
        </w:tc>
      </w:tr>
      <w:tr w:rsidR="0085593F" w:rsidRPr="0073656D" w:rsidTr="002B5C3B">
        <w:trPr>
          <w:jc w:val="center"/>
        </w:trPr>
        <w:tc>
          <w:tcPr>
            <w:tcW w:w="719" w:type="dxa"/>
          </w:tcPr>
          <w:p w:rsidR="0085593F" w:rsidRPr="0073656D" w:rsidRDefault="00715C39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  <w:r w:rsidRPr="0073656D">
              <w:t>3.1</w:t>
            </w:r>
          </w:p>
        </w:tc>
        <w:tc>
          <w:tcPr>
            <w:tcW w:w="3574" w:type="dxa"/>
          </w:tcPr>
          <w:p w:rsidR="0085593F" w:rsidRPr="0073656D" w:rsidRDefault="0085593F" w:rsidP="006E0EE1">
            <w:pPr>
              <w:pStyle w:val="aa"/>
              <w:autoSpaceDE w:val="0"/>
              <w:autoSpaceDN w:val="0"/>
              <w:adjustRightInd w:val="0"/>
              <w:ind w:left="0"/>
              <w:jc w:val="both"/>
            </w:pPr>
            <w:r w:rsidRPr="0073656D">
              <w:t>Задача «Организационное, методическое, аналитическое, информационное, финансовое, материально-техническое обеспечение деятельности органов местного самоуправления</w:t>
            </w:r>
            <w:r w:rsidR="00725DEA" w:rsidRPr="0073656D">
              <w:t>»</w:t>
            </w:r>
          </w:p>
        </w:tc>
        <w:tc>
          <w:tcPr>
            <w:tcW w:w="2913" w:type="dxa"/>
          </w:tcPr>
          <w:p w:rsidR="00E91A38" w:rsidRPr="0073656D" w:rsidRDefault="00E91A38" w:rsidP="006E0EE1">
            <w:pPr>
              <w:pStyle w:val="aa"/>
              <w:shd w:val="clear" w:color="auto" w:fill="FFFFFF" w:themeFill="background1"/>
              <w:autoSpaceDE w:val="0"/>
              <w:autoSpaceDN w:val="0"/>
              <w:adjustRightInd w:val="0"/>
              <w:ind w:left="0"/>
            </w:pPr>
            <w:r w:rsidRPr="0073656D">
              <w:rPr>
                <w:shd w:val="clear" w:color="auto" w:fill="FAFCFC"/>
              </w:rPr>
              <w:t>1.</w:t>
            </w:r>
            <w:r w:rsidR="005E6F0E">
              <w:rPr>
                <w:shd w:val="clear" w:color="auto" w:fill="FAFCFC"/>
              </w:rPr>
              <w:t xml:space="preserve"> </w:t>
            </w:r>
            <w:r w:rsidR="00725DEA" w:rsidRPr="0073656D">
              <w:rPr>
                <w:shd w:val="clear" w:color="auto" w:fill="FAFCFC"/>
              </w:rPr>
              <w:t>Материально-техническое и организационное обеспечение деятельности органов местного самоуправления Юргинского муниципального округа (оплата труда сотрудников, содержание административных зданий, хозяйственно-техническое и транспортное, правовое обеспечение)</w:t>
            </w:r>
            <w:r w:rsidRPr="0073656D">
              <w:rPr>
                <w:shd w:val="clear" w:color="auto" w:fill="FAFCFC"/>
              </w:rPr>
              <w:t>.</w:t>
            </w:r>
          </w:p>
          <w:p w:rsidR="007A77BA" w:rsidRPr="0073656D" w:rsidRDefault="00E91A38" w:rsidP="006E0EE1">
            <w:pPr>
              <w:pStyle w:val="aa"/>
              <w:autoSpaceDE w:val="0"/>
              <w:autoSpaceDN w:val="0"/>
              <w:adjustRightInd w:val="0"/>
              <w:ind w:left="0"/>
            </w:pPr>
            <w:r w:rsidRPr="0073656D">
              <w:t>2</w:t>
            </w:r>
            <w:r w:rsidR="007A77BA" w:rsidRPr="0073656D">
              <w:t>.</w:t>
            </w:r>
            <w:r w:rsidR="006E0EE1">
              <w:t xml:space="preserve"> </w:t>
            </w:r>
            <w:r w:rsidR="007A77BA" w:rsidRPr="0073656D">
              <w:t>Обеспечение деятельности муниципального автономного учреждения</w:t>
            </w:r>
            <w:r w:rsidR="00930F41" w:rsidRPr="0073656D">
              <w:t xml:space="preserve"> для широкого освещения </w:t>
            </w:r>
            <w:r w:rsidRPr="0073656D">
              <w:t>мероприятий, проводимых ОМС.</w:t>
            </w:r>
          </w:p>
          <w:p w:rsidR="004A7CB0" w:rsidRPr="0073656D" w:rsidRDefault="00E91A38" w:rsidP="006E0EE1">
            <w:pPr>
              <w:pStyle w:val="aa"/>
              <w:autoSpaceDE w:val="0"/>
              <w:autoSpaceDN w:val="0"/>
              <w:adjustRightInd w:val="0"/>
              <w:ind w:left="0"/>
            </w:pPr>
            <w:r w:rsidRPr="0073656D">
              <w:t>3</w:t>
            </w:r>
            <w:r w:rsidR="007A77BA" w:rsidRPr="0073656D">
              <w:t>.</w:t>
            </w:r>
            <w:r w:rsidR="006E0EE1">
              <w:t xml:space="preserve"> </w:t>
            </w:r>
            <w:r w:rsidR="007A77BA" w:rsidRPr="0073656D">
              <w:t>О</w:t>
            </w:r>
            <w:r w:rsidR="00D759F3" w:rsidRPr="0073656D">
              <w:t>рганизационное и материально-техническое о</w:t>
            </w:r>
            <w:r w:rsidR="007A77BA" w:rsidRPr="0073656D">
              <w:t xml:space="preserve">беспечение </w:t>
            </w:r>
            <w:r w:rsidR="00D759F3" w:rsidRPr="0073656D">
              <w:t>официальных мероприятий, проводимых органами местного самоуправления (реализация П</w:t>
            </w:r>
            <w:r w:rsidR="004A7CB0" w:rsidRPr="0073656D">
              <w:t>оложени</w:t>
            </w:r>
            <w:r w:rsidR="00D759F3" w:rsidRPr="0073656D">
              <w:t>я</w:t>
            </w:r>
            <w:r w:rsidR="004A7CB0" w:rsidRPr="0073656D">
              <w:t xml:space="preserve"> о наградной системе</w:t>
            </w:r>
            <w:r w:rsidR="00D759F3" w:rsidRPr="0073656D">
              <w:t>)</w:t>
            </w:r>
            <w:r w:rsidR="004A7CB0" w:rsidRPr="0073656D">
              <w:t xml:space="preserve">. </w:t>
            </w:r>
          </w:p>
          <w:p w:rsidR="00A159A1" w:rsidRPr="0073656D" w:rsidRDefault="00E91A38" w:rsidP="006E0EE1">
            <w:pPr>
              <w:pStyle w:val="af0"/>
              <w:spacing w:before="0" w:beforeAutospacing="0" w:after="0" w:afterAutospacing="0"/>
            </w:pPr>
            <w:r w:rsidRPr="0073656D">
              <w:t>4</w:t>
            </w:r>
            <w:r w:rsidR="009B632D" w:rsidRPr="0073656D">
              <w:t>.</w:t>
            </w:r>
            <w:r w:rsidR="006E0EE1">
              <w:t xml:space="preserve"> </w:t>
            </w:r>
            <w:r w:rsidR="009B632D" w:rsidRPr="0073656D">
              <w:t xml:space="preserve">Внедрение информационных технологий окажет влияние на рост производительности </w:t>
            </w:r>
            <w:r w:rsidR="009B632D" w:rsidRPr="0073656D">
              <w:lastRenderedPageBreak/>
              <w:t>труда и повышение эффективности технологических, производственных и управленческих процессов муниципальных органов власти.</w:t>
            </w:r>
          </w:p>
        </w:tc>
        <w:tc>
          <w:tcPr>
            <w:tcW w:w="2541" w:type="dxa"/>
          </w:tcPr>
          <w:p w:rsidR="0085593F" w:rsidRPr="0073656D" w:rsidRDefault="004A7CB0" w:rsidP="006E0EE1">
            <w:pPr>
              <w:pStyle w:val="aa"/>
              <w:autoSpaceDE w:val="0"/>
              <w:autoSpaceDN w:val="0"/>
              <w:adjustRightInd w:val="0"/>
              <w:ind w:left="0"/>
            </w:pPr>
            <w:r w:rsidRPr="0073656D">
              <w:lastRenderedPageBreak/>
              <w:t>Удовлетворенность населения деятельностью органов местного самоуправления муниципального округа</w:t>
            </w:r>
          </w:p>
        </w:tc>
      </w:tr>
      <w:tr w:rsidR="003A1EEF" w:rsidRPr="0073656D" w:rsidTr="002B5C3B">
        <w:trPr>
          <w:jc w:val="center"/>
        </w:trPr>
        <w:tc>
          <w:tcPr>
            <w:tcW w:w="719" w:type="dxa"/>
            <w:shd w:val="clear" w:color="auto" w:fill="FFFFFF" w:themeFill="background1"/>
          </w:tcPr>
          <w:p w:rsidR="003A1EEF" w:rsidRPr="0073656D" w:rsidRDefault="003A1EEF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  <w:r w:rsidRPr="0073656D">
              <w:lastRenderedPageBreak/>
              <w:t>4.</w:t>
            </w:r>
          </w:p>
        </w:tc>
        <w:tc>
          <w:tcPr>
            <w:tcW w:w="9028" w:type="dxa"/>
            <w:gridSpan w:val="3"/>
            <w:shd w:val="clear" w:color="auto" w:fill="FFFFFF" w:themeFill="background1"/>
          </w:tcPr>
          <w:p w:rsidR="003A1EEF" w:rsidRPr="0073656D" w:rsidRDefault="003A1EEF" w:rsidP="005E6F0E">
            <w:pPr>
              <w:pStyle w:val="aa"/>
              <w:autoSpaceDE w:val="0"/>
              <w:autoSpaceDN w:val="0"/>
              <w:adjustRightInd w:val="0"/>
              <w:ind w:left="0"/>
              <w:jc w:val="both"/>
            </w:pPr>
            <w:r w:rsidRPr="0073656D">
              <w:t>Комплекс процессных мероприятий</w:t>
            </w:r>
            <w:r w:rsidR="001D73BB" w:rsidRPr="0073656D">
              <w:t xml:space="preserve"> </w:t>
            </w:r>
            <w:r w:rsidR="00FE3CCD" w:rsidRPr="0073656D">
              <w:t>п</w:t>
            </w:r>
            <w:r w:rsidRPr="0073656D">
              <w:t>одпрограмма «Управление муниципальным имуществом»</w:t>
            </w:r>
            <w:r w:rsidRPr="0073656D">
              <w:rPr>
                <w:bCs/>
              </w:rPr>
              <w:t xml:space="preserve"> (куратор – </w:t>
            </w:r>
            <w:proofErr w:type="spellStart"/>
            <w:r w:rsidRPr="0073656D">
              <w:rPr>
                <w:bCs/>
              </w:rPr>
              <w:t>Шац</w:t>
            </w:r>
            <w:proofErr w:type="spellEnd"/>
            <w:r w:rsidRPr="0073656D">
              <w:rPr>
                <w:bCs/>
              </w:rPr>
              <w:t xml:space="preserve"> Марина Ивановна)</w:t>
            </w:r>
            <w:r w:rsidRPr="0073656D">
              <w:t xml:space="preserve"> согласно </w:t>
            </w:r>
            <w:r w:rsidR="00112444" w:rsidRPr="0073656D">
              <w:rPr>
                <w:shd w:val="clear" w:color="auto" w:fill="FFFFFF" w:themeFill="background1"/>
              </w:rPr>
              <w:t xml:space="preserve">приложению №4 </w:t>
            </w:r>
            <w:r w:rsidRPr="0073656D">
              <w:t>к муниципальной программе</w:t>
            </w:r>
          </w:p>
        </w:tc>
      </w:tr>
      <w:tr w:rsidR="0085593F" w:rsidRPr="0073656D" w:rsidTr="002B5C3B">
        <w:trPr>
          <w:jc w:val="center"/>
        </w:trPr>
        <w:tc>
          <w:tcPr>
            <w:tcW w:w="719" w:type="dxa"/>
          </w:tcPr>
          <w:p w:rsidR="0085593F" w:rsidRPr="0073656D" w:rsidRDefault="0085593F" w:rsidP="00112444">
            <w:pPr>
              <w:pStyle w:val="aa"/>
              <w:autoSpaceDE w:val="0"/>
              <w:autoSpaceDN w:val="0"/>
              <w:adjustRightInd w:val="0"/>
              <w:ind w:left="0"/>
            </w:pPr>
          </w:p>
        </w:tc>
        <w:tc>
          <w:tcPr>
            <w:tcW w:w="3574" w:type="dxa"/>
          </w:tcPr>
          <w:p w:rsidR="0085593F" w:rsidRPr="0073656D" w:rsidRDefault="003A1EEF" w:rsidP="006E0EE1">
            <w:pPr>
              <w:pStyle w:val="aa"/>
              <w:autoSpaceDE w:val="0"/>
              <w:autoSpaceDN w:val="0"/>
              <w:adjustRightInd w:val="0"/>
              <w:ind w:left="0"/>
              <w:jc w:val="both"/>
            </w:pPr>
            <w:r w:rsidRPr="0073656D">
              <w:t>Ответственны</w:t>
            </w:r>
            <w:r w:rsidR="00FE3CCD" w:rsidRPr="0073656D">
              <w:t>й</w:t>
            </w:r>
            <w:r w:rsidRPr="0073656D">
              <w:rPr>
                <w:spacing w:val="-4"/>
              </w:rPr>
              <w:t xml:space="preserve"> </w:t>
            </w:r>
            <w:r w:rsidRPr="0073656D">
              <w:t>за</w:t>
            </w:r>
            <w:r w:rsidRPr="0073656D">
              <w:rPr>
                <w:spacing w:val="-5"/>
              </w:rPr>
              <w:t xml:space="preserve"> </w:t>
            </w:r>
            <w:r w:rsidRPr="0073656D">
              <w:t>реализацию - Комитет по управлению муниципальным имуществом Юргинского муниципального округа</w:t>
            </w:r>
          </w:p>
        </w:tc>
        <w:tc>
          <w:tcPr>
            <w:tcW w:w="5454" w:type="dxa"/>
            <w:gridSpan w:val="2"/>
          </w:tcPr>
          <w:p w:rsidR="0085593F" w:rsidRPr="006E0EE1" w:rsidRDefault="003A1EEF" w:rsidP="006E0EE1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  <w:r w:rsidRPr="0073656D">
              <w:t>Срок реализации: 2026</w:t>
            </w:r>
            <w:r w:rsidR="00C66F54" w:rsidRPr="0073656D">
              <w:t xml:space="preserve"> </w:t>
            </w:r>
            <w:r w:rsidRPr="0073656D">
              <w:t>-</w:t>
            </w:r>
            <w:r w:rsidR="00C66F54" w:rsidRPr="0073656D">
              <w:t xml:space="preserve"> </w:t>
            </w:r>
            <w:r w:rsidR="006E0EE1">
              <w:t>2028 годы</w:t>
            </w:r>
          </w:p>
        </w:tc>
      </w:tr>
      <w:tr w:rsidR="00EC544F" w:rsidRPr="0073656D" w:rsidTr="002B5C3B">
        <w:trPr>
          <w:jc w:val="center"/>
        </w:trPr>
        <w:tc>
          <w:tcPr>
            <w:tcW w:w="719" w:type="dxa"/>
          </w:tcPr>
          <w:p w:rsidR="00EC544F" w:rsidRPr="0073656D" w:rsidRDefault="00EC544F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  <w:r w:rsidRPr="0073656D">
              <w:t>4.1</w:t>
            </w:r>
          </w:p>
        </w:tc>
        <w:tc>
          <w:tcPr>
            <w:tcW w:w="3574" w:type="dxa"/>
          </w:tcPr>
          <w:p w:rsidR="00EC544F" w:rsidRPr="0073656D" w:rsidRDefault="00EC544F" w:rsidP="00112444">
            <w:pPr>
              <w:pStyle w:val="aa"/>
              <w:autoSpaceDE w:val="0"/>
              <w:autoSpaceDN w:val="0"/>
              <w:adjustRightInd w:val="0"/>
              <w:ind w:left="0"/>
            </w:pPr>
            <w:r w:rsidRPr="0073656D">
              <w:t>Задача «Обеспечение эффективного управления и распоряжения муниципальным имуществом, контроль по его использованию»</w:t>
            </w:r>
          </w:p>
        </w:tc>
        <w:tc>
          <w:tcPr>
            <w:tcW w:w="2913" w:type="dxa"/>
          </w:tcPr>
          <w:p w:rsidR="00EC544F" w:rsidRPr="0073656D" w:rsidRDefault="00EC544F" w:rsidP="00112444">
            <w:pPr>
              <w:rPr>
                <w:rFonts w:ascii="Times New Roman" w:hAnsi="Times New Roman" w:cs="Times New Roman"/>
                <w:color w:val="auto"/>
              </w:rPr>
            </w:pPr>
            <w:r w:rsidRPr="0073656D">
              <w:rPr>
                <w:rFonts w:ascii="Times New Roman" w:hAnsi="Times New Roman" w:cs="Times New Roman"/>
                <w:color w:val="auto"/>
              </w:rPr>
              <w:t>Обеспечение эффективного управления и распоряжения муниципальным имуществом, контроля по его использованию, осуществление полномочий собственника муниципального имущества в пределах и порядке, определенных муниципальными правовыми актами</w:t>
            </w:r>
          </w:p>
        </w:tc>
        <w:tc>
          <w:tcPr>
            <w:tcW w:w="2541" w:type="dxa"/>
          </w:tcPr>
          <w:p w:rsidR="00EC544F" w:rsidRPr="0073656D" w:rsidRDefault="00AD0C67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73656D">
              <w:rPr>
                <w:rFonts w:ascii="Times New Roman" w:hAnsi="Times New Roman" w:cs="Times New Roman"/>
                <w:color w:val="auto"/>
              </w:rPr>
              <w:t>Эффективность использования муниципального имущества, в том числе земельных участков</w:t>
            </w:r>
          </w:p>
        </w:tc>
      </w:tr>
      <w:tr w:rsidR="00FE3CCD" w:rsidRPr="0073656D" w:rsidTr="002B5C3B">
        <w:trPr>
          <w:jc w:val="center"/>
        </w:trPr>
        <w:tc>
          <w:tcPr>
            <w:tcW w:w="719" w:type="dxa"/>
            <w:shd w:val="clear" w:color="auto" w:fill="FFFFFF" w:themeFill="background1"/>
          </w:tcPr>
          <w:p w:rsidR="00FE3CCD" w:rsidRPr="0073656D" w:rsidRDefault="00FE3CCD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  <w:r w:rsidRPr="0073656D">
              <w:t>5.</w:t>
            </w:r>
          </w:p>
        </w:tc>
        <w:tc>
          <w:tcPr>
            <w:tcW w:w="9028" w:type="dxa"/>
            <w:gridSpan w:val="3"/>
            <w:shd w:val="clear" w:color="auto" w:fill="FFFFFF" w:themeFill="background1"/>
          </w:tcPr>
          <w:p w:rsidR="00FE3CCD" w:rsidRPr="0073656D" w:rsidRDefault="00FE3CCD" w:rsidP="006E0EE1">
            <w:pPr>
              <w:pStyle w:val="aa"/>
              <w:autoSpaceDE w:val="0"/>
              <w:autoSpaceDN w:val="0"/>
              <w:adjustRightInd w:val="0"/>
              <w:ind w:left="0"/>
              <w:jc w:val="both"/>
            </w:pPr>
            <w:r w:rsidRPr="0073656D">
              <w:t>Комплекс процессных мероприятий</w:t>
            </w:r>
            <w:r w:rsidR="001D73BB" w:rsidRPr="0073656D">
              <w:t xml:space="preserve"> </w:t>
            </w:r>
            <w:r w:rsidR="00C92C93" w:rsidRPr="0073656D">
              <w:t>п</w:t>
            </w:r>
            <w:r w:rsidRPr="0073656D">
              <w:t>одпрограмма «Градостроение»</w:t>
            </w:r>
            <w:r w:rsidRPr="0073656D">
              <w:rPr>
                <w:bCs/>
              </w:rPr>
              <w:t xml:space="preserve"> (куратор – </w:t>
            </w:r>
            <w:proofErr w:type="spellStart"/>
            <w:r w:rsidRPr="0073656D">
              <w:rPr>
                <w:bCs/>
              </w:rPr>
              <w:t>Шац</w:t>
            </w:r>
            <w:proofErr w:type="spellEnd"/>
            <w:r w:rsidRPr="0073656D">
              <w:rPr>
                <w:bCs/>
              </w:rPr>
              <w:t xml:space="preserve"> Марина Ивановна)</w:t>
            </w:r>
            <w:r w:rsidRPr="0073656D">
              <w:t xml:space="preserve"> согласно </w:t>
            </w:r>
            <w:r w:rsidR="00112444" w:rsidRPr="0073656D">
              <w:rPr>
                <w:shd w:val="clear" w:color="auto" w:fill="FFFFFF" w:themeFill="background1"/>
              </w:rPr>
              <w:t xml:space="preserve">приложению №5 </w:t>
            </w:r>
            <w:r w:rsidRPr="0073656D">
              <w:t>к муниципальной программе</w:t>
            </w:r>
          </w:p>
        </w:tc>
      </w:tr>
      <w:tr w:rsidR="00C66F54" w:rsidRPr="0073656D" w:rsidTr="002B5C3B">
        <w:trPr>
          <w:jc w:val="center"/>
        </w:trPr>
        <w:tc>
          <w:tcPr>
            <w:tcW w:w="719" w:type="dxa"/>
          </w:tcPr>
          <w:p w:rsidR="00C66F54" w:rsidRPr="0073656D" w:rsidRDefault="00C66F54" w:rsidP="00112444">
            <w:pPr>
              <w:pStyle w:val="aa"/>
              <w:autoSpaceDE w:val="0"/>
              <w:autoSpaceDN w:val="0"/>
              <w:adjustRightInd w:val="0"/>
              <w:ind w:left="0"/>
            </w:pPr>
          </w:p>
        </w:tc>
        <w:tc>
          <w:tcPr>
            <w:tcW w:w="3574" w:type="dxa"/>
          </w:tcPr>
          <w:p w:rsidR="00C66F54" w:rsidRPr="0073656D" w:rsidRDefault="00C66F54" w:rsidP="006E0EE1">
            <w:pPr>
              <w:pStyle w:val="aa"/>
              <w:autoSpaceDE w:val="0"/>
              <w:autoSpaceDN w:val="0"/>
              <w:adjustRightInd w:val="0"/>
              <w:ind w:left="0"/>
            </w:pPr>
            <w:proofErr w:type="gramStart"/>
            <w:r w:rsidRPr="0073656D">
              <w:t>Ответственный</w:t>
            </w:r>
            <w:proofErr w:type="gramEnd"/>
            <w:r w:rsidRPr="0073656D">
              <w:rPr>
                <w:spacing w:val="-4"/>
              </w:rPr>
              <w:t xml:space="preserve"> </w:t>
            </w:r>
            <w:r w:rsidRPr="0073656D">
              <w:t>за</w:t>
            </w:r>
            <w:r w:rsidRPr="0073656D">
              <w:rPr>
                <w:spacing w:val="-5"/>
              </w:rPr>
              <w:t xml:space="preserve"> </w:t>
            </w:r>
            <w:r w:rsidRPr="0073656D">
              <w:t>реализацию – администрация Юргинского муниципального округа в лице архитектурного отдела</w:t>
            </w:r>
          </w:p>
        </w:tc>
        <w:tc>
          <w:tcPr>
            <w:tcW w:w="5454" w:type="dxa"/>
            <w:gridSpan w:val="2"/>
          </w:tcPr>
          <w:p w:rsidR="00C66F54" w:rsidRPr="0073656D" w:rsidRDefault="00C66F54" w:rsidP="006E0EE1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  <w:r w:rsidRPr="0073656D">
              <w:t>Ср</w:t>
            </w:r>
            <w:r w:rsidR="006E0EE1">
              <w:t>ок реализации: 2026 - 2028 годы</w:t>
            </w:r>
          </w:p>
        </w:tc>
      </w:tr>
      <w:tr w:rsidR="00C66F54" w:rsidRPr="0073656D" w:rsidTr="002B5C3B">
        <w:trPr>
          <w:jc w:val="center"/>
        </w:trPr>
        <w:tc>
          <w:tcPr>
            <w:tcW w:w="719" w:type="dxa"/>
          </w:tcPr>
          <w:p w:rsidR="00C66F54" w:rsidRPr="0073656D" w:rsidRDefault="00C66F54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  <w:r w:rsidRPr="0073656D">
              <w:t>5.1</w:t>
            </w:r>
          </w:p>
        </w:tc>
        <w:tc>
          <w:tcPr>
            <w:tcW w:w="3574" w:type="dxa"/>
          </w:tcPr>
          <w:p w:rsidR="00C66F54" w:rsidRPr="0073656D" w:rsidRDefault="00C66F54" w:rsidP="006E0EE1">
            <w:pPr>
              <w:pStyle w:val="aa"/>
              <w:autoSpaceDE w:val="0"/>
              <w:autoSpaceDN w:val="0"/>
              <w:adjustRightInd w:val="0"/>
              <w:ind w:left="0"/>
              <w:jc w:val="both"/>
            </w:pPr>
            <w:r w:rsidRPr="0073656D">
              <w:t>Задача «Развитие градостроительной деятельности»</w:t>
            </w:r>
          </w:p>
        </w:tc>
        <w:tc>
          <w:tcPr>
            <w:tcW w:w="2913" w:type="dxa"/>
          </w:tcPr>
          <w:p w:rsidR="00C66F54" w:rsidRPr="0073656D" w:rsidRDefault="00C66F54" w:rsidP="006E0EE1">
            <w:pPr>
              <w:pStyle w:val="aa"/>
              <w:autoSpaceDE w:val="0"/>
              <w:autoSpaceDN w:val="0"/>
              <w:adjustRightInd w:val="0"/>
              <w:ind w:left="0"/>
            </w:pPr>
            <w:r w:rsidRPr="0073656D">
              <w:rPr>
                <w:shd w:val="clear" w:color="auto" w:fill="FFFFFF"/>
              </w:rPr>
              <w:t>Обеспечение комплексного и устойчивого развития муниципального образования территории на основе территориального планирования, градостроительного зонирования и планировки территории</w:t>
            </w:r>
          </w:p>
        </w:tc>
        <w:tc>
          <w:tcPr>
            <w:tcW w:w="2541" w:type="dxa"/>
          </w:tcPr>
          <w:p w:rsidR="00C66F54" w:rsidRPr="0073656D" w:rsidRDefault="00437BEE" w:rsidP="006E0EE1">
            <w:pPr>
              <w:pStyle w:val="aa"/>
              <w:autoSpaceDE w:val="0"/>
              <w:autoSpaceDN w:val="0"/>
              <w:adjustRightInd w:val="0"/>
              <w:ind w:left="0"/>
            </w:pPr>
            <w:r w:rsidRPr="0073656D">
              <w:t xml:space="preserve">Наличие в муниципальном округе утвержденного генерального плана МО (схемы территориального планирования МО), Правил землепользования и застройки </w:t>
            </w:r>
          </w:p>
        </w:tc>
      </w:tr>
      <w:tr w:rsidR="007B6356" w:rsidRPr="0073656D" w:rsidTr="002B5C3B">
        <w:trPr>
          <w:jc w:val="center"/>
        </w:trPr>
        <w:tc>
          <w:tcPr>
            <w:tcW w:w="719" w:type="dxa"/>
            <w:shd w:val="clear" w:color="auto" w:fill="FFFFFF" w:themeFill="background1"/>
          </w:tcPr>
          <w:p w:rsidR="007B6356" w:rsidRPr="0073656D" w:rsidRDefault="007B6356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  <w:r w:rsidRPr="0073656D">
              <w:t>6.</w:t>
            </w:r>
          </w:p>
        </w:tc>
        <w:tc>
          <w:tcPr>
            <w:tcW w:w="9028" w:type="dxa"/>
            <w:gridSpan w:val="3"/>
            <w:shd w:val="clear" w:color="auto" w:fill="FFFFFF" w:themeFill="background1"/>
          </w:tcPr>
          <w:p w:rsidR="007B6356" w:rsidRPr="0073656D" w:rsidRDefault="007B6356" w:rsidP="006E0EE1">
            <w:pPr>
              <w:pStyle w:val="aa"/>
              <w:autoSpaceDE w:val="0"/>
              <w:autoSpaceDN w:val="0"/>
              <w:adjustRightInd w:val="0"/>
              <w:ind w:left="0"/>
              <w:jc w:val="both"/>
            </w:pPr>
            <w:r w:rsidRPr="0073656D">
              <w:t>Комплекс процессных мероприятий</w:t>
            </w:r>
            <w:r w:rsidR="001D73BB" w:rsidRPr="0073656D">
              <w:t xml:space="preserve"> </w:t>
            </w:r>
            <w:r w:rsidR="00502AFA" w:rsidRPr="0073656D">
              <w:t>п</w:t>
            </w:r>
            <w:r w:rsidRPr="0073656D">
              <w:t>одпрограмма «Управление муниципальными финансами»</w:t>
            </w:r>
            <w:r w:rsidRPr="0073656D">
              <w:rPr>
                <w:bCs/>
              </w:rPr>
              <w:t xml:space="preserve"> (куратор – Твердохлебов Евгений Владимирович)</w:t>
            </w:r>
            <w:r w:rsidRPr="0073656D">
              <w:t xml:space="preserve"> согласно </w:t>
            </w:r>
            <w:r w:rsidR="00112444" w:rsidRPr="0073656D">
              <w:rPr>
                <w:shd w:val="clear" w:color="auto" w:fill="FFFFFF" w:themeFill="background1"/>
              </w:rPr>
              <w:t xml:space="preserve">приложению №6 </w:t>
            </w:r>
            <w:r w:rsidRPr="0073656D">
              <w:t>к муниципальной программе</w:t>
            </w:r>
          </w:p>
        </w:tc>
      </w:tr>
      <w:tr w:rsidR="009036F9" w:rsidRPr="0073656D" w:rsidTr="002B5C3B">
        <w:trPr>
          <w:jc w:val="center"/>
        </w:trPr>
        <w:tc>
          <w:tcPr>
            <w:tcW w:w="719" w:type="dxa"/>
          </w:tcPr>
          <w:p w:rsidR="009036F9" w:rsidRPr="0073656D" w:rsidRDefault="009036F9" w:rsidP="00112444">
            <w:pPr>
              <w:pStyle w:val="aa"/>
              <w:autoSpaceDE w:val="0"/>
              <w:autoSpaceDN w:val="0"/>
              <w:adjustRightInd w:val="0"/>
              <w:ind w:left="0"/>
            </w:pPr>
          </w:p>
        </w:tc>
        <w:tc>
          <w:tcPr>
            <w:tcW w:w="3574" w:type="dxa"/>
          </w:tcPr>
          <w:p w:rsidR="009036F9" w:rsidRPr="0073656D" w:rsidRDefault="009036F9" w:rsidP="006E0EE1">
            <w:pPr>
              <w:pStyle w:val="aa"/>
              <w:autoSpaceDE w:val="0"/>
              <w:autoSpaceDN w:val="0"/>
              <w:adjustRightInd w:val="0"/>
              <w:ind w:left="0"/>
              <w:jc w:val="both"/>
            </w:pPr>
            <w:proofErr w:type="gramStart"/>
            <w:r w:rsidRPr="0073656D">
              <w:t>Ответственный</w:t>
            </w:r>
            <w:proofErr w:type="gramEnd"/>
            <w:r w:rsidRPr="0073656D">
              <w:rPr>
                <w:spacing w:val="-4"/>
              </w:rPr>
              <w:t xml:space="preserve"> </w:t>
            </w:r>
            <w:r w:rsidRPr="0073656D">
              <w:t>за</w:t>
            </w:r>
            <w:r w:rsidRPr="0073656D">
              <w:rPr>
                <w:spacing w:val="-5"/>
              </w:rPr>
              <w:t xml:space="preserve"> </w:t>
            </w:r>
            <w:r w:rsidRPr="0073656D">
              <w:t xml:space="preserve">реализацию – Финансовое управление </w:t>
            </w:r>
            <w:r w:rsidRPr="0073656D">
              <w:lastRenderedPageBreak/>
              <w:t>Юргинского муниципального округа</w:t>
            </w:r>
          </w:p>
        </w:tc>
        <w:tc>
          <w:tcPr>
            <w:tcW w:w="5454" w:type="dxa"/>
            <w:gridSpan w:val="2"/>
          </w:tcPr>
          <w:p w:rsidR="009036F9" w:rsidRPr="0073656D" w:rsidRDefault="009036F9" w:rsidP="006E0EE1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  <w:r w:rsidRPr="0073656D">
              <w:lastRenderedPageBreak/>
              <w:t>Срок реализации: 2026 - 2</w:t>
            </w:r>
            <w:r w:rsidR="006E0EE1">
              <w:t>028 годы</w:t>
            </w:r>
          </w:p>
        </w:tc>
      </w:tr>
      <w:tr w:rsidR="009036F9" w:rsidRPr="0073656D" w:rsidTr="002B5C3B">
        <w:trPr>
          <w:jc w:val="center"/>
        </w:trPr>
        <w:tc>
          <w:tcPr>
            <w:tcW w:w="719" w:type="dxa"/>
          </w:tcPr>
          <w:p w:rsidR="009036F9" w:rsidRPr="0073656D" w:rsidRDefault="002A73A4" w:rsidP="00112444">
            <w:pPr>
              <w:pStyle w:val="aa"/>
              <w:autoSpaceDE w:val="0"/>
              <w:autoSpaceDN w:val="0"/>
              <w:adjustRightInd w:val="0"/>
              <w:ind w:left="0"/>
              <w:jc w:val="center"/>
            </w:pPr>
            <w:r w:rsidRPr="0073656D">
              <w:lastRenderedPageBreak/>
              <w:t>6.1</w:t>
            </w:r>
          </w:p>
        </w:tc>
        <w:tc>
          <w:tcPr>
            <w:tcW w:w="3574" w:type="dxa"/>
            <w:shd w:val="clear" w:color="auto" w:fill="FFFFFF" w:themeFill="background1"/>
          </w:tcPr>
          <w:p w:rsidR="009036F9" w:rsidRPr="0073656D" w:rsidRDefault="002A73A4" w:rsidP="005E6F0E">
            <w:pPr>
              <w:pStyle w:val="aa"/>
              <w:autoSpaceDE w:val="0"/>
              <w:autoSpaceDN w:val="0"/>
              <w:adjustRightInd w:val="0"/>
              <w:ind w:left="0"/>
              <w:jc w:val="both"/>
            </w:pPr>
            <w:r w:rsidRPr="0073656D">
              <w:t>Задача «</w:t>
            </w:r>
            <w:r w:rsidR="00611D85" w:rsidRPr="0073656D">
              <w:t>Осуществление на территории Юргинского муниципального округа единой государственной политики</w:t>
            </w:r>
            <w:r w:rsidR="001D73BB" w:rsidRPr="0073656D">
              <w:t xml:space="preserve"> </w:t>
            </w:r>
            <w:r w:rsidR="00611D85" w:rsidRPr="0073656D">
              <w:t>в сфере бюджетной и налоговой деятельности, муниципального долга, бюджетного учета и отчетности»</w:t>
            </w:r>
          </w:p>
        </w:tc>
        <w:tc>
          <w:tcPr>
            <w:tcW w:w="2913" w:type="dxa"/>
          </w:tcPr>
          <w:p w:rsidR="009036F9" w:rsidRPr="0073656D" w:rsidRDefault="002A73A4" w:rsidP="006E0EE1">
            <w:pPr>
              <w:pStyle w:val="aa"/>
              <w:autoSpaceDE w:val="0"/>
              <w:autoSpaceDN w:val="0"/>
              <w:adjustRightInd w:val="0"/>
              <w:ind w:left="0"/>
              <w:jc w:val="both"/>
            </w:pPr>
            <w:r w:rsidRPr="0073656D">
              <w:t>Обеспечение долгосрочной сбалансированности и устойчивости бюджета ЮМО, повышение качества управления муниципальными финансами</w:t>
            </w:r>
          </w:p>
        </w:tc>
        <w:tc>
          <w:tcPr>
            <w:tcW w:w="2541" w:type="dxa"/>
          </w:tcPr>
          <w:p w:rsidR="009036F9" w:rsidRPr="0073656D" w:rsidRDefault="00611D85" w:rsidP="006E0EE1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3656D">
              <w:rPr>
                <w:rFonts w:ascii="Times New Roman" w:hAnsi="Times New Roman" w:cs="Times New Roman"/>
                <w:color w:val="auto"/>
              </w:rPr>
              <w:t>Доля</w:t>
            </w:r>
            <w:r w:rsidR="001D73BB" w:rsidRPr="0073656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3656D">
              <w:rPr>
                <w:rFonts w:ascii="Times New Roman" w:hAnsi="Times New Roman" w:cs="Times New Roman"/>
                <w:color w:val="auto"/>
              </w:rPr>
              <w:t>расходов</w:t>
            </w:r>
            <w:r w:rsidR="001D73BB" w:rsidRPr="0073656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3656D">
              <w:rPr>
                <w:rFonts w:ascii="Times New Roman" w:hAnsi="Times New Roman" w:cs="Times New Roman"/>
                <w:color w:val="auto"/>
              </w:rPr>
              <w:t>на</w:t>
            </w:r>
            <w:r w:rsidR="001D73BB" w:rsidRPr="0073656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3656D">
              <w:rPr>
                <w:rFonts w:ascii="Times New Roman" w:hAnsi="Times New Roman" w:cs="Times New Roman"/>
                <w:color w:val="auto"/>
              </w:rPr>
              <w:t>обеспечение</w:t>
            </w:r>
            <w:r w:rsidR="001D73BB" w:rsidRPr="0073656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3656D">
              <w:rPr>
                <w:rFonts w:ascii="Times New Roman" w:hAnsi="Times New Roman" w:cs="Times New Roman"/>
                <w:color w:val="auto"/>
              </w:rPr>
              <w:t>функций Финансового управления Юргинского муниципального округа</w:t>
            </w:r>
            <w:r w:rsidR="001D73BB" w:rsidRPr="0073656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3656D">
              <w:rPr>
                <w:rFonts w:ascii="Times New Roman" w:hAnsi="Times New Roman" w:cs="Times New Roman"/>
                <w:color w:val="auto"/>
              </w:rPr>
              <w:t>от запланированных лимитов бюджетных средств</w:t>
            </w:r>
          </w:p>
        </w:tc>
      </w:tr>
    </w:tbl>
    <w:p w:rsidR="0044723B" w:rsidRPr="00A373DC" w:rsidRDefault="0044723B" w:rsidP="00A373DC">
      <w:pPr>
        <w:pStyle w:val="aa"/>
        <w:autoSpaceDE w:val="0"/>
        <w:autoSpaceDN w:val="0"/>
        <w:adjustRightInd w:val="0"/>
        <w:ind w:left="0" w:firstLine="709"/>
        <w:jc w:val="center"/>
        <w:rPr>
          <w:b/>
        </w:rPr>
      </w:pPr>
    </w:p>
    <w:p w:rsidR="0064040F" w:rsidRPr="00A373DC" w:rsidRDefault="003E2171" w:rsidP="00A373DC">
      <w:pPr>
        <w:pStyle w:val="aa"/>
        <w:numPr>
          <w:ilvl w:val="0"/>
          <w:numId w:val="21"/>
        </w:numPr>
        <w:autoSpaceDE w:val="0"/>
        <w:autoSpaceDN w:val="0"/>
        <w:adjustRightInd w:val="0"/>
        <w:ind w:left="0" w:firstLine="709"/>
        <w:jc w:val="center"/>
        <w:rPr>
          <w:b/>
        </w:rPr>
      </w:pPr>
      <w:r w:rsidRPr="00A373DC">
        <w:rPr>
          <w:b/>
        </w:rPr>
        <w:t>Ф</w:t>
      </w:r>
      <w:r w:rsidR="0064040F" w:rsidRPr="00A373DC">
        <w:rPr>
          <w:b/>
        </w:rPr>
        <w:t>инансовое</w:t>
      </w:r>
      <w:r w:rsidR="0064040F" w:rsidRPr="00A373DC">
        <w:rPr>
          <w:b/>
          <w:spacing w:val="-6"/>
        </w:rPr>
        <w:t xml:space="preserve"> </w:t>
      </w:r>
      <w:r w:rsidR="0064040F" w:rsidRPr="00A373DC">
        <w:rPr>
          <w:b/>
        </w:rPr>
        <w:t>обеспечение</w:t>
      </w:r>
      <w:r w:rsidR="0064040F" w:rsidRPr="00A373DC">
        <w:rPr>
          <w:b/>
          <w:spacing w:val="-2"/>
        </w:rPr>
        <w:t xml:space="preserve"> муниципальной </w:t>
      </w:r>
      <w:r w:rsidR="0064040F" w:rsidRPr="00A373DC">
        <w:rPr>
          <w:b/>
        </w:rPr>
        <w:t>программы</w:t>
      </w:r>
    </w:p>
    <w:p w:rsidR="0044723B" w:rsidRPr="00A373DC" w:rsidRDefault="0044723B" w:rsidP="00A373DC">
      <w:pPr>
        <w:pStyle w:val="aa"/>
        <w:autoSpaceDE w:val="0"/>
        <w:autoSpaceDN w:val="0"/>
        <w:adjustRightInd w:val="0"/>
        <w:ind w:left="0" w:firstLine="709"/>
        <w:jc w:val="center"/>
        <w:rPr>
          <w:b/>
        </w:rPr>
      </w:pPr>
    </w:p>
    <w:p w:rsidR="00457C96" w:rsidRDefault="0064040F" w:rsidP="00A373DC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A373DC">
        <w:rPr>
          <w:rFonts w:ascii="Times New Roman" w:hAnsi="Times New Roman" w:cs="Times New Roman"/>
          <w:color w:val="auto"/>
        </w:rPr>
        <w:t>Расчет объема финансовых ресурсов осуществляется путем оценки объема финансирования по каждому мероприятию исходя из необходимого достижения целевых показателей по укрупненной структуре затрат, учиты</w:t>
      </w:r>
      <w:r w:rsidR="00A373DC">
        <w:rPr>
          <w:rFonts w:ascii="Times New Roman" w:hAnsi="Times New Roman" w:cs="Times New Roman"/>
          <w:color w:val="auto"/>
        </w:rPr>
        <w:t>вающей все необходимые расходы.</w:t>
      </w:r>
    </w:p>
    <w:p w:rsidR="00A373DC" w:rsidRPr="00A373DC" w:rsidRDefault="00A373DC" w:rsidP="00A373DC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5149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7"/>
        <w:gridCol w:w="992"/>
        <w:gridCol w:w="992"/>
        <w:gridCol w:w="992"/>
        <w:gridCol w:w="567"/>
        <w:gridCol w:w="994"/>
      </w:tblGrid>
      <w:tr w:rsidR="0064040F" w:rsidRPr="00525A1B" w:rsidTr="00A373DC">
        <w:trPr>
          <w:trHeight w:val="342"/>
          <w:jc w:val="center"/>
        </w:trPr>
        <w:tc>
          <w:tcPr>
            <w:tcW w:w="5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40F" w:rsidRPr="00525A1B" w:rsidRDefault="0064040F" w:rsidP="00112444">
            <w:pPr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муниципального программы, структурного элемента / источник финансового</w:t>
            </w:r>
            <w:r w:rsidR="001D73BB"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</w:t>
            </w:r>
            <w:bookmarkStart w:id="1" w:name="_bookmark3"/>
            <w:bookmarkEnd w:id="1"/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40F" w:rsidRPr="00525A1B" w:rsidRDefault="0064040F" w:rsidP="00112444">
            <w:pPr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</w:t>
            </w:r>
            <w:r w:rsidRPr="00525A1B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финансового</w:t>
            </w:r>
            <w:r w:rsidRPr="00525A1B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обеспечения</w:t>
            </w:r>
            <w:r w:rsidRPr="00525A1B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  <w:t xml:space="preserve"> </w:t>
            </w: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</w:t>
            </w:r>
            <w:r w:rsidRPr="00525A1B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годам</w:t>
            </w:r>
            <w:r w:rsidRPr="00525A1B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реализации,</w:t>
            </w:r>
            <w:r w:rsidRPr="00525A1B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  <w:t xml:space="preserve"> </w:t>
            </w: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</w:t>
            </w:r>
            <w:r w:rsidRPr="00525A1B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рублей</w:t>
            </w:r>
          </w:p>
        </w:tc>
      </w:tr>
      <w:tr w:rsidR="0064040F" w:rsidRPr="00525A1B" w:rsidTr="00525A1B">
        <w:trPr>
          <w:trHeight w:val="347"/>
          <w:jc w:val="center"/>
        </w:trPr>
        <w:tc>
          <w:tcPr>
            <w:tcW w:w="51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40F" w:rsidRPr="00525A1B" w:rsidRDefault="0064040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40F" w:rsidRPr="00525A1B" w:rsidRDefault="00911B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</w:t>
            </w:r>
            <w:r w:rsidR="0055605C"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40F" w:rsidRPr="00525A1B" w:rsidRDefault="00911B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</w:t>
            </w:r>
            <w:r w:rsidR="0055605C"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40F" w:rsidRPr="00525A1B" w:rsidRDefault="00911B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</w:t>
            </w:r>
            <w:r w:rsidR="0055605C"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40F" w:rsidRPr="00525A1B" w:rsidRDefault="005560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№+n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40F" w:rsidRPr="00525A1B" w:rsidRDefault="0064040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</w:tr>
      <w:tr w:rsidR="007B6795" w:rsidRPr="00525A1B" w:rsidTr="00525A1B">
        <w:trPr>
          <w:trHeight w:val="359"/>
          <w:jc w:val="center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525A1B">
            <w:pPr>
              <w:kinsoku w:val="0"/>
              <w:overflowPunct w:val="0"/>
              <w:autoSpaceDE w:val="0"/>
              <w:autoSpaceDN w:val="0"/>
              <w:adjustRightInd w:val="0"/>
              <w:spacing w:before="83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Муниципальная</w:t>
            </w:r>
            <w:r w:rsidRPr="00525A1B">
              <w:rPr>
                <w:rFonts w:ascii="Times New Roman" w:hAnsi="Times New Roman" w:cs="Times New Roman"/>
                <w:iCs/>
                <w:color w:val="auto"/>
                <w:spacing w:val="-5"/>
                <w:sz w:val="22"/>
                <w:szCs w:val="22"/>
              </w:rPr>
              <w:t xml:space="preserve"> </w:t>
            </w:r>
            <w:r w:rsidRPr="00525A1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программа</w:t>
            </w:r>
            <w:r w:rsidRPr="00525A1B">
              <w:rPr>
                <w:rFonts w:ascii="Times New Roman" w:hAnsi="Times New Roman" w:cs="Times New Roman"/>
                <w:iCs/>
                <w:color w:val="auto"/>
                <w:spacing w:val="-2"/>
                <w:sz w:val="22"/>
                <w:szCs w:val="22"/>
              </w:rPr>
              <w:t xml:space="preserve"> «</w:t>
            </w:r>
            <w:r w:rsidRPr="00525A1B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Развитие </w:t>
            </w: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административной системы органов местного самоуправления</w:t>
            </w:r>
            <w:r w:rsidRPr="00525A1B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в Юргинском муниципальном округе» на 2026 год и на плановый период 2027 и 2028 годов»</w:t>
            </w:r>
            <w:r w:rsidRPr="00525A1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всего,</w:t>
            </w:r>
            <w:r w:rsidRPr="00525A1B">
              <w:rPr>
                <w:rFonts w:ascii="Times New Roman" w:hAnsi="Times New Roman" w:cs="Times New Roman"/>
                <w:iCs/>
                <w:color w:val="auto"/>
                <w:spacing w:val="-1"/>
                <w:sz w:val="22"/>
                <w:szCs w:val="22"/>
              </w:rPr>
              <w:t xml:space="preserve"> </w:t>
            </w:r>
            <w:r w:rsidRPr="00525A1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</w:t>
            </w:r>
            <w:r w:rsidRPr="00525A1B">
              <w:rPr>
                <w:rFonts w:ascii="Times New Roman" w:hAnsi="Times New Roman" w:cs="Times New Roman"/>
                <w:iCs/>
                <w:color w:val="auto"/>
                <w:spacing w:val="-2"/>
                <w:sz w:val="22"/>
                <w:szCs w:val="22"/>
              </w:rPr>
              <w:t xml:space="preserve"> </w:t>
            </w:r>
            <w:r w:rsidRPr="00525A1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том</w:t>
            </w:r>
            <w:r w:rsidRPr="00525A1B">
              <w:rPr>
                <w:rFonts w:ascii="Times New Roman" w:hAnsi="Times New Roman" w:cs="Times New Roman"/>
                <w:iCs/>
                <w:color w:val="auto"/>
                <w:spacing w:val="-1"/>
                <w:sz w:val="22"/>
                <w:szCs w:val="22"/>
              </w:rPr>
              <w:t xml:space="preserve"> </w:t>
            </w:r>
            <w:r w:rsidRPr="00525A1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168 508,1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164 458,1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165 363,1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498 329,3</w:t>
            </w:r>
          </w:p>
        </w:tc>
      </w:tr>
      <w:tr w:rsidR="007B6795" w:rsidRPr="00525A1B" w:rsidTr="00525A1B">
        <w:trPr>
          <w:trHeight w:val="359"/>
          <w:jc w:val="center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525A1B">
            <w:pPr>
              <w:kinsoku w:val="0"/>
              <w:overflowPunct w:val="0"/>
              <w:autoSpaceDE w:val="0"/>
              <w:autoSpaceDN w:val="0"/>
              <w:adjustRightInd w:val="0"/>
              <w:spacing w:before="83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168 508,1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164 458,1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165 363,1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498 329,3</w:t>
            </w:r>
          </w:p>
        </w:tc>
      </w:tr>
      <w:tr w:rsidR="007B6795" w:rsidRPr="00525A1B" w:rsidTr="00525A1B">
        <w:trPr>
          <w:trHeight w:val="217"/>
          <w:jc w:val="center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525A1B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Региональный</w:t>
            </w:r>
            <w:r w:rsidRPr="00525A1B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7B6795" w:rsidRPr="00525A1B" w:rsidTr="00525A1B">
        <w:trPr>
          <w:trHeight w:val="323"/>
          <w:jc w:val="center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525A1B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7B6795" w:rsidRPr="00525A1B" w:rsidTr="00525A1B">
        <w:trPr>
          <w:trHeight w:val="323"/>
          <w:jc w:val="center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525A1B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Средства фондов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7B6795" w:rsidRPr="00525A1B" w:rsidTr="00525A1B">
        <w:trPr>
          <w:trHeight w:val="299"/>
          <w:jc w:val="center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525A1B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Бюджеты</w:t>
            </w:r>
            <w:r w:rsidRPr="00525A1B">
              <w:rPr>
                <w:rFonts w:ascii="Times New Roman" w:hAnsi="Times New Roman" w:cs="Times New Roman"/>
                <w:color w:val="auto"/>
                <w:spacing w:val="15"/>
                <w:sz w:val="22"/>
                <w:szCs w:val="22"/>
              </w:rPr>
              <w:t xml:space="preserve"> </w:t>
            </w: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территориальных</w:t>
            </w:r>
            <w:r w:rsidRPr="00525A1B">
              <w:rPr>
                <w:rFonts w:ascii="Times New Roman" w:hAnsi="Times New Roman" w:cs="Times New Roman"/>
                <w:color w:val="auto"/>
                <w:spacing w:val="14"/>
                <w:sz w:val="22"/>
                <w:szCs w:val="22"/>
              </w:rPr>
              <w:t xml:space="preserve"> </w:t>
            </w: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государственных</w:t>
            </w:r>
            <w:r w:rsidRPr="00525A1B">
              <w:rPr>
                <w:rFonts w:ascii="Times New Roman" w:hAnsi="Times New Roman" w:cs="Times New Roman"/>
                <w:color w:val="auto"/>
                <w:spacing w:val="14"/>
                <w:sz w:val="22"/>
                <w:szCs w:val="22"/>
              </w:rPr>
              <w:t xml:space="preserve"> </w:t>
            </w: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внебюджетных</w:t>
            </w:r>
            <w:r w:rsidRPr="00525A1B">
              <w:rPr>
                <w:rFonts w:ascii="Times New Roman" w:hAnsi="Times New Roman" w:cs="Times New Roman"/>
                <w:color w:val="auto"/>
                <w:spacing w:val="14"/>
                <w:sz w:val="22"/>
                <w:szCs w:val="22"/>
              </w:rPr>
              <w:t xml:space="preserve"> </w:t>
            </w: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фондов</w:t>
            </w:r>
            <w:r w:rsidRPr="00525A1B">
              <w:rPr>
                <w:rFonts w:ascii="Times New Roman" w:hAnsi="Times New Roman" w:cs="Times New Roman"/>
                <w:color w:val="auto"/>
                <w:spacing w:val="55"/>
                <w:sz w:val="22"/>
                <w:szCs w:val="22"/>
              </w:rPr>
              <w:t xml:space="preserve"> </w:t>
            </w: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7B6795" w:rsidRPr="00525A1B" w:rsidTr="00525A1B">
        <w:trPr>
          <w:trHeight w:val="299"/>
          <w:jc w:val="center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525A1B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Внебюджетные источники</w:t>
            </w:r>
            <w:r w:rsidRPr="00525A1B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44723B" w:rsidRPr="00525A1B" w:rsidTr="00525A1B">
        <w:trPr>
          <w:trHeight w:val="426"/>
          <w:jc w:val="center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723B" w:rsidRPr="00525A1B" w:rsidRDefault="0044723B" w:rsidP="00525A1B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</w:t>
            </w:r>
            <w:r w:rsidRPr="00525A1B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налоговых</w:t>
            </w:r>
            <w:r w:rsidRPr="00525A1B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расходов Юргинского муниципального округа (</w:t>
            </w:r>
            <w:proofErr w:type="spellStart"/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справочно</w:t>
            </w:r>
            <w:proofErr w:type="spellEnd"/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723B" w:rsidRPr="00525A1B" w:rsidRDefault="0044723B" w:rsidP="0044723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1 880,9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723B" w:rsidRPr="00525A1B" w:rsidRDefault="004472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1 880,9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723B" w:rsidRPr="00525A1B" w:rsidRDefault="004472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1 880,9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723B" w:rsidRPr="00525A1B" w:rsidRDefault="0044723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723B" w:rsidRPr="00525A1B" w:rsidRDefault="0044723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5 642,7</w:t>
            </w:r>
          </w:p>
        </w:tc>
      </w:tr>
      <w:tr w:rsidR="007B6795" w:rsidRPr="00525A1B" w:rsidTr="00525A1B">
        <w:trPr>
          <w:trHeight w:val="244"/>
          <w:jc w:val="center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525A1B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525A1B">
              <w:rPr>
                <w:rFonts w:ascii="Times New Roman" w:hAnsi="Times New Roman" w:cs="Times New Roman"/>
                <w:iCs/>
              </w:rPr>
              <w:t>1.</w:t>
            </w:r>
            <w:r w:rsidR="00525A1B">
              <w:rPr>
                <w:rFonts w:ascii="Times New Roman" w:hAnsi="Times New Roman" w:cs="Times New Roman"/>
                <w:iCs/>
              </w:rPr>
              <w:t xml:space="preserve"> </w:t>
            </w:r>
            <w:r w:rsidRPr="00525A1B">
              <w:rPr>
                <w:rFonts w:ascii="Times New Roman" w:hAnsi="Times New Roman" w:cs="Times New Roman"/>
                <w:iCs/>
              </w:rPr>
              <w:t>Структурный элемент - м</w:t>
            </w:r>
            <w:r w:rsidRPr="00525A1B">
              <w:rPr>
                <w:rFonts w:ascii="Times New Roman" w:hAnsi="Times New Roman" w:cs="Times New Roman"/>
              </w:rPr>
              <w:t>униципальный проект «</w:t>
            </w:r>
            <w:proofErr w:type="gramStart"/>
            <w:r w:rsidRPr="00525A1B">
              <w:rPr>
                <w:rFonts w:ascii="Times New Roman" w:hAnsi="Times New Roman" w:cs="Times New Roman"/>
              </w:rPr>
              <w:t>Инициативное</w:t>
            </w:r>
            <w:proofErr w:type="gramEnd"/>
            <w:r w:rsidRPr="00525A1B">
              <w:rPr>
                <w:rFonts w:ascii="Times New Roman" w:hAnsi="Times New Roman" w:cs="Times New Roman"/>
              </w:rPr>
              <w:t xml:space="preserve"> бюджетирование территорий</w:t>
            </w:r>
            <w:r w:rsidRPr="00525A1B">
              <w:rPr>
                <w:rFonts w:ascii="Times New Roman" w:hAnsi="Times New Roman" w:cs="Times New Roman"/>
                <w:iCs/>
              </w:rPr>
              <w:t>»</w:t>
            </w:r>
            <w:r w:rsidRPr="00525A1B"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r w:rsidRPr="00525A1B">
              <w:rPr>
                <w:rFonts w:ascii="Times New Roman" w:hAnsi="Times New Roman" w:cs="Times New Roman"/>
                <w:iCs/>
              </w:rPr>
              <w:t>(всего),</w:t>
            </w:r>
            <w:r w:rsidRPr="00525A1B">
              <w:rPr>
                <w:rFonts w:ascii="Times New Roman" w:hAnsi="Times New Roman" w:cs="Times New Roman"/>
                <w:iCs/>
                <w:spacing w:val="-4"/>
              </w:rPr>
              <w:t xml:space="preserve"> </w:t>
            </w:r>
          </w:p>
          <w:p w:rsidR="007B6795" w:rsidRPr="00525A1B" w:rsidRDefault="007B6795" w:rsidP="00525A1B">
            <w:pPr>
              <w:pStyle w:val="af1"/>
              <w:jc w:val="both"/>
              <w:rPr>
                <w:rFonts w:ascii="Times New Roman" w:hAnsi="Times New Roman" w:cs="Times New Roman"/>
                <w:iCs/>
              </w:rPr>
            </w:pPr>
            <w:r w:rsidRPr="00525A1B">
              <w:rPr>
                <w:rFonts w:ascii="Times New Roman" w:hAnsi="Times New Roman" w:cs="Times New Roman"/>
                <w:iCs/>
              </w:rPr>
              <w:t>в</w:t>
            </w:r>
            <w:r w:rsidRPr="00525A1B">
              <w:rPr>
                <w:rFonts w:ascii="Times New Roman" w:hAnsi="Times New Roman" w:cs="Times New Roman"/>
                <w:iCs/>
                <w:spacing w:val="-2"/>
              </w:rPr>
              <w:t xml:space="preserve"> </w:t>
            </w:r>
            <w:r w:rsidRPr="00525A1B">
              <w:rPr>
                <w:rFonts w:ascii="Times New Roman" w:hAnsi="Times New Roman" w:cs="Times New Roman"/>
                <w:iCs/>
              </w:rPr>
              <w:t>том</w:t>
            </w:r>
            <w:r w:rsidRPr="00525A1B">
              <w:rPr>
                <w:rFonts w:ascii="Times New Roman" w:hAnsi="Times New Roman" w:cs="Times New Roman"/>
                <w:iCs/>
                <w:spacing w:val="-1"/>
              </w:rPr>
              <w:t xml:space="preserve"> </w:t>
            </w:r>
            <w:r w:rsidRPr="00525A1B">
              <w:rPr>
                <w:rFonts w:ascii="Times New Roman" w:hAnsi="Times New Roman" w:cs="Times New Roman"/>
                <w:iCs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3 600,0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3 600,0</w:t>
            </w:r>
          </w:p>
        </w:tc>
      </w:tr>
      <w:tr w:rsidR="007B6795" w:rsidRPr="00525A1B" w:rsidTr="00525A1B">
        <w:trPr>
          <w:trHeight w:val="244"/>
          <w:jc w:val="center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525A1B">
            <w:pPr>
              <w:kinsoku w:val="0"/>
              <w:overflowPunct w:val="0"/>
              <w:autoSpaceDE w:val="0"/>
              <w:autoSpaceDN w:val="0"/>
              <w:adjustRightInd w:val="0"/>
              <w:spacing w:before="114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3 600,0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3 600,0</w:t>
            </w:r>
          </w:p>
        </w:tc>
      </w:tr>
      <w:tr w:rsidR="007B6795" w:rsidRPr="00525A1B" w:rsidTr="00525A1B">
        <w:trPr>
          <w:trHeight w:val="297"/>
          <w:jc w:val="center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525A1B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Региональный</w:t>
            </w:r>
            <w:r w:rsidRPr="00525A1B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7B6795" w:rsidRPr="00525A1B" w:rsidTr="00525A1B">
        <w:trPr>
          <w:trHeight w:val="326"/>
          <w:jc w:val="center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525A1B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Федеральный бюджет (</w:t>
            </w:r>
            <w:proofErr w:type="spellStart"/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справочно</w:t>
            </w:r>
            <w:proofErr w:type="spellEnd"/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7B6795" w:rsidRPr="00525A1B" w:rsidTr="00525A1B">
        <w:trPr>
          <w:trHeight w:val="326"/>
          <w:jc w:val="center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525A1B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Средства фондов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7B6795" w:rsidRPr="00525A1B" w:rsidTr="00525A1B">
        <w:trPr>
          <w:trHeight w:val="297"/>
          <w:jc w:val="center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525A1B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pacing w:val="55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Бюджеты</w:t>
            </w:r>
            <w:r w:rsidRPr="00525A1B">
              <w:rPr>
                <w:rFonts w:ascii="Times New Roman" w:hAnsi="Times New Roman" w:cs="Times New Roman"/>
                <w:color w:val="auto"/>
                <w:spacing w:val="15"/>
                <w:sz w:val="22"/>
                <w:szCs w:val="22"/>
              </w:rPr>
              <w:t xml:space="preserve"> </w:t>
            </w: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территориальных</w:t>
            </w:r>
            <w:r w:rsidRPr="00525A1B">
              <w:rPr>
                <w:rFonts w:ascii="Times New Roman" w:hAnsi="Times New Roman" w:cs="Times New Roman"/>
                <w:color w:val="auto"/>
                <w:spacing w:val="14"/>
                <w:sz w:val="22"/>
                <w:szCs w:val="22"/>
              </w:rPr>
              <w:t xml:space="preserve"> </w:t>
            </w: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государственных</w:t>
            </w:r>
            <w:r w:rsidRPr="00525A1B">
              <w:rPr>
                <w:rFonts w:ascii="Times New Roman" w:hAnsi="Times New Roman" w:cs="Times New Roman"/>
                <w:color w:val="auto"/>
                <w:spacing w:val="14"/>
                <w:sz w:val="22"/>
                <w:szCs w:val="22"/>
              </w:rPr>
              <w:t xml:space="preserve"> </w:t>
            </w: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внебюджетных</w:t>
            </w:r>
            <w:r w:rsidRPr="00525A1B">
              <w:rPr>
                <w:rFonts w:ascii="Times New Roman" w:hAnsi="Times New Roman" w:cs="Times New Roman"/>
                <w:color w:val="auto"/>
                <w:spacing w:val="14"/>
                <w:sz w:val="22"/>
                <w:szCs w:val="22"/>
              </w:rPr>
              <w:t xml:space="preserve"> </w:t>
            </w: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фондов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7B6795" w:rsidRPr="00525A1B" w:rsidTr="00525A1B">
        <w:trPr>
          <w:trHeight w:val="297"/>
          <w:jc w:val="center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525A1B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Внебюджетные источники</w:t>
            </w:r>
            <w:r w:rsidRPr="00525A1B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7B6795" w:rsidRPr="00525A1B" w:rsidTr="00525A1B">
        <w:trPr>
          <w:trHeight w:val="297"/>
          <w:jc w:val="center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525A1B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  <w:r w:rsid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Структурный элемент - комплекс процессных мероприятий </w:t>
            </w:r>
            <w:r w:rsidRPr="00525A1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«Повышение эффективности деятельности органов местного самоуправления»</w:t>
            </w:r>
            <w:r w:rsidRPr="00525A1B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Pr="00525A1B">
              <w:rPr>
                <w:rFonts w:ascii="Times New Roman" w:hAnsi="Times New Roman" w:cs="Times New Roman"/>
                <w:iCs/>
                <w:sz w:val="22"/>
                <w:szCs w:val="22"/>
              </w:rPr>
              <w:lastRenderedPageBreak/>
              <w:t>(всего), в</w:t>
            </w:r>
            <w:r w:rsidRPr="00525A1B">
              <w:rPr>
                <w:rFonts w:ascii="Times New Roman" w:hAnsi="Times New Roman" w:cs="Times New Roman"/>
                <w:iCs/>
                <w:spacing w:val="-2"/>
                <w:sz w:val="22"/>
                <w:szCs w:val="22"/>
              </w:rPr>
              <w:t xml:space="preserve"> </w:t>
            </w:r>
            <w:r w:rsidRPr="00525A1B">
              <w:rPr>
                <w:rFonts w:ascii="Times New Roman" w:hAnsi="Times New Roman" w:cs="Times New Roman"/>
                <w:iCs/>
                <w:sz w:val="22"/>
                <w:szCs w:val="22"/>
              </w:rPr>
              <w:t>том</w:t>
            </w:r>
            <w:r w:rsidRPr="00525A1B">
              <w:rPr>
                <w:rFonts w:ascii="Times New Roman" w:hAnsi="Times New Roman" w:cs="Times New Roman"/>
                <w:iCs/>
                <w:spacing w:val="-1"/>
                <w:sz w:val="22"/>
                <w:szCs w:val="22"/>
              </w:rPr>
              <w:t xml:space="preserve"> </w:t>
            </w:r>
            <w:r w:rsidRPr="00525A1B">
              <w:rPr>
                <w:rFonts w:ascii="Times New Roman" w:hAnsi="Times New Roman" w:cs="Times New Roman"/>
                <w:iCs/>
                <w:sz w:val="22"/>
                <w:szCs w:val="22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120 300,0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120 700,0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120 700,0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361 700,0</w:t>
            </w:r>
          </w:p>
        </w:tc>
      </w:tr>
      <w:tr w:rsidR="007B6795" w:rsidRPr="00525A1B" w:rsidTr="00525A1B">
        <w:trPr>
          <w:trHeight w:val="297"/>
          <w:jc w:val="center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525A1B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120 300,0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120 700,0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120 700,0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361 700,0</w:t>
            </w:r>
          </w:p>
        </w:tc>
      </w:tr>
      <w:tr w:rsidR="007B6795" w:rsidRPr="00525A1B" w:rsidTr="00525A1B">
        <w:trPr>
          <w:trHeight w:val="297"/>
          <w:jc w:val="center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525A1B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Структурный элемент - комплекс процессных мероприятий «Мероприятия Юргинского муниципального округа»</w:t>
            </w:r>
            <w:r w:rsidRPr="00525A1B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(всего), в</w:t>
            </w:r>
            <w:r w:rsidRPr="00525A1B">
              <w:rPr>
                <w:rFonts w:ascii="Times New Roman" w:hAnsi="Times New Roman" w:cs="Times New Roman"/>
                <w:iCs/>
                <w:spacing w:val="-2"/>
                <w:sz w:val="22"/>
                <w:szCs w:val="22"/>
              </w:rPr>
              <w:t xml:space="preserve"> </w:t>
            </w:r>
            <w:r w:rsidRPr="00525A1B">
              <w:rPr>
                <w:rFonts w:ascii="Times New Roman" w:hAnsi="Times New Roman" w:cs="Times New Roman"/>
                <w:iCs/>
                <w:sz w:val="22"/>
                <w:szCs w:val="22"/>
              </w:rPr>
              <w:t>том</w:t>
            </w:r>
            <w:r w:rsidRPr="00525A1B">
              <w:rPr>
                <w:rFonts w:ascii="Times New Roman" w:hAnsi="Times New Roman" w:cs="Times New Roman"/>
                <w:iCs/>
                <w:spacing w:val="-1"/>
                <w:sz w:val="22"/>
                <w:szCs w:val="22"/>
              </w:rPr>
              <w:t xml:space="preserve"> </w:t>
            </w:r>
            <w:r w:rsidRPr="00525A1B">
              <w:rPr>
                <w:rFonts w:ascii="Times New Roman" w:hAnsi="Times New Roman" w:cs="Times New Roman"/>
                <w:iCs/>
                <w:sz w:val="22"/>
                <w:szCs w:val="22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9 434,1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9 534,1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9 634,1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28 902,3</w:t>
            </w:r>
          </w:p>
        </w:tc>
      </w:tr>
      <w:tr w:rsidR="007B6795" w:rsidRPr="00525A1B" w:rsidTr="00525A1B">
        <w:trPr>
          <w:trHeight w:val="297"/>
          <w:jc w:val="center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525A1B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9 434,1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9 534,1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9 634,1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795" w:rsidRPr="00525A1B" w:rsidRDefault="007B6795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28 902,3</w:t>
            </w:r>
          </w:p>
        </w:tc>
      </w:tr>
      <w:tr w:rsidR="00AE5BBE" w:rsidRPr="00525A1B" w:rsidTr="00525A1B">
        <w:trPr>
          <w:trHeight w:val="297"/>
          <w:jc w:val="center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E" w:rsidRPr="00525A1B" w:rsidRDefault="00654710" w:rsidP="00525A1B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347208"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="00FF4379"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Структурный элемент - к</w:t>
            </w:r>
            <w:r w:rsidR="00347208"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омплекс процессных мероприятий</w:t>
            </w:r>
            <w:r w:rsidR="001D73BB"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47208"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«Управление муниципальным имуществом»</w:t>
            </w:r>
            <w:r w:rsidR="00FF4379" w:rsidRPr="00525A1B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(всего), в</w:t>
            </w:r>
            <w:r w:rsidR="00FF4379" w:rsidRPr="00525A1B">
              <w:rPr>
                <w:rFonts w:ascii="Times New Roman" w:hAnsi="Times New Roman" w:cs="Times New Roman"/>
                <w:iCs/>
                <w:spacing w:val="-2"/>
                <w:sz w:val="22"/>
                <w:szCs w:val="22"/>
              </w:rPr>
              <w:t xml:space="preserve"> </w:t>
            </w:r>
            <w:r w:rsidR="00FF4379" w:rsidRPr="00525A1B">
              <w:rPr>
                <w:rFonts w:ascii="Times New Roman" w:hAnsi="Times New Roman" w:cs="Times New Roman"/>
                <w:iCs/>
                <w:sz w:val="22"/>
                <w:szCs w:val="22"/>
              </w:rPr>
              <w:t>том</w:t>
            </w:r>
            <w:r w:rsidR="00FF4379" w:rsidRPr="00525A1B">
              <w:rPr>
                <w:rFonts w:ascii="Times New Roman" w:hAnsi="Times New Roman" w:cs="Times New Roman"/>
                <w:iCs/>
                <w:spacing w:val="-1"/>
                <w:sz w:val="22"/>
                <w:szCs w:val="22"/>
              </w:rPr>
              <w:t xml:space="preserve"> </w:t>
            </w:r>
            <w:r w:rsidR="00FF4379" w:rsidRPr="00525A1B">
              <w:rPr>
                <w:rFonts w:ascii="Times New Roman" w:hAnsi="Times New Roman" w:cs="Times New Roman"/>
                <w:iCs/>
                <w:sz w:val="22"/>
                <w:szCs w:val="22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E" w:rsidRPr="00525A1B" w:rsidRDefault="00111AB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14 009,9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E" w:rsidRPr="00525A1B" w:rsidRDefault="00111AB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14 109,9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E" w:rsidRPr="00525A1B" w:rsidRDefault="00111AB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14 909,9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E" w:rsidRPr="00525A1B" w:rsidRDefault="00111AB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BBE" w:rsidRPr="00525A1B" w:rsidRDefault="00111AB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43 029,7</w:t>
            </w:r>
          </w:p>
        </w:tc>
      </w:tr>
      <w:tr w:rsidR="00111ABC" w:rsidRPr="00525A1B" w:rsidTr="00525A1B">
        <w:trPr>
          <w:trHeight w:val="297"/>
          <w:jc w:val="center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1ABC" w:rsidRPr="00525A1B" w:rsidRDefault="00111ABC" w:rsidP="00525A1B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1ABC" w:rsidRPr="00525A1B" w:rsidRDefault="00111AB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14 009,9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1ABC" w:rsidRPr="00525A1B" w:rsidRDefault="00111AB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14 109,9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1ABC" w:rsidRPr="00525A1B" w:rsidRDefault="00111AB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14 909,9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1ABC" w:rsidRPr="00525A1B" w:rsidRDefault="00111AB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1ABC" w:rsidRPr="00525A1B" w:rsidRDefault="00111AB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43 029,7</w:t>
            </w:r>
          </w:p>
        </w:tc>
      </w:tr>
      <w:tr w:rsidR="00347208" w:rsidRPr="00525A1B" w:rsidTr="00525A1B">
        <w:trPr>
          <w:trHeight w:val="297"/>
          <w:jc w:val="center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08" w:rsidRPr="00525A1B" w:rsidRDefault="00654710" w:rsidP="00525A1B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EC544F"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FF4379"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Структурный элемент - к</w:t>
            </w:r>
            <w:r w:rsidR="00EC544F"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омплекс процессных мероприятий</w:t>
            </w:r>
            <w:r w:rsidR="001D73BB"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C544F"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«Градостроение»</w:t>
            </w:r>
            <w:r w:rsidR="00FF4379" w:rsidRPr="00525A1B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(всего), в</w:t>
            </w:r>
            <w:r w:rsidR="00FF4379" w:rsidRPr="00525A1B">
              <w:rPr>
                <w:rFonts w:ascii="Times New Roman" w:hAnsi="Times New Roman" w:cs="Times New Roman"/>
                <w:iCs/>
                <w:spacing w:val="-2"/>
                <w:sz w:val="22"/>
                <w:szCs w:val="22"/>
              </w:rPr>
              <w:t xml:space="preserve"> </w:t>
            </w:r>
            <w:r w:rsidR="00FF4379" w:rsidRPr="00525A1B">
              <w:rPr>
                <w:rFonts w:ascii="Times New Roman" w:hAnsi="Times New Roman" w:cs="Times New Roman"/>
                <w:iCs/>
                <w:sz w:val="22"/>
                <w:szCs w:val="22"/>
              </w:rPr>
              <w:t>том</w:t>
            </w:r>
            <w:r w:rsidR="00FF4379" w:rsidRPr="00525A1B">
              <w:rPr>
                <w:rFonts w:ascii="Times New Roman" w:hAnsi="Times New Roman" w:cs="Times New Roman"/>
                <w:iCs/>
                <w:spacing w:val="-1"/>
                <w:sz w:val="22"/>
                <w:szCs w:val="22"/>
              </w:rPr>
              <w:t xml:space="preserve"> </w:t>
            </w:r>
            <w:r w:rsidR="00FF4379" w:rsidRPr="00525A1B">
              <w:rPr>
                <w:rFonts w:ascii="Times New Roman" w:hAnsi="Times New Roman" w:cs="Times New Roman"/>
                <w:iCs/>
                <w:sz w:val="22"/>
                <w:szCs w:val="22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08" w:rsidRPr="00525A1B" w:rsidRDefault="00B400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1 870,0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08" w:rsidRPr="00525A1B" w:rsidRDefault="00B400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1 970,0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08" w:rsidRPr="00525A1B" w:rsidRDefault="00B400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1 975,0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08" w:rsidRPr="00525A1B" w:rsidRDefault="00B400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08" w:rsidRPr="00525A1B" w:rsidRDefault="00B400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5 815,0</w:t>
            </w:r>
          </w:p>
        </w:tc>
      </w:tr>
      <w:tr w:rsidR="00B4008C" w:rsidRPr="00525A1B" w:rsidTr="00525A1B">
        <w:trPr>
          <w:trHeight w:val="297"/>
          <w:jc w:val="center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008C" w:rsidRPr="00525A1B" w:rsidRDefault="00B4008C" w:rsidP="00525A1B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008C" w:rsidRPr="00525A1B" w:rsidRDefault="00B400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1 870,0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008C" w:rsidRPr="00525A1B" w:rsidRDefault="00B400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1 970,0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008C" w:rsidRPr="00525A1B" w:rsidRDefault="00B400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1 975,0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008C" w:rsidRPr="00525A1B" w:rsidRDefault="00B400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008C" w:rsidRPr="00525A1B" w:rsidRDefault="00B400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5 815,0</w:t>
            </w:r>
          </w:p>
        </w:tc>
      </w:tr>
      <w:tr w:rsidR="00347208" w:rsidRPr="00525A1B" w:rsidTr="00525A1B">
        <w:trPr>
          <w:trHeight w:val="297"/>
          <w:jc w:val="center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08" w:rsidRPr="00525A1B" w:rsidRDefault="00654710" w:rsidP="00525A1B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EC544F"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="00FF4379"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Структурный элемент - к</w:t>
            </w:r>
            <w:r w:rsidR="00EC544F"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омплекс процессных мероприятий</w:t>
            </w:r>
            <w:r w:rsidR="001D73BB"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C544F"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«Управление муниципальными финансами»</w:t>
            </w:r>
            <w:r w:rsidR="00FF4379" w:rsidRPr="00525A1B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(всего), в</w:t>
            </w:r>
            <w:r w:rsidR="00FF4379" w:rsidRPr="00525A1B">
              <w:rPr>
                <w:rFonts w:ascii="Times New Roman" w:hAnsi="Times New Roman" w:cs="Times New Roman"/>
                <w:iCs/>
                <w:spacing w:val="-2"/>
                <w:sz w:val="22"/>
                <w:szCs w:val="22"/>
              </w:rPr>
              <w:t xml:space="preserve"> </w:t>
            </w:r>
            <w:r w:rsidR="00FF4379" w:rsidRPr="00525A1B">
              <w:rPr>
                <w:rFonts w:ascii="Times New Roman" w:hAnsi="Times New Roman" w:cs="Times New Roman"/>
                <w:iCs/>
                <w:sz w:val="22"/>
                <w:szCs w:val="22"/>
              </w:rPr>
              <w:t>том</w:t>
            </w:r>
            <w:r w:rsidR="00FF4379" w:rsidRPr="00525A1B">
              <w:rPr>
                <w:rFonts w:ascii="Times New Roman" w:hAnsi="Times New Roman" w:cs="Times New Roman"/>
                <w:iCs/>
                <w:spacing w:val="-1"/>
                <w:sz w:val="22"/>
                <w:szCs w:val="22"/>
              </w:rPr>
              <w:t xml:space="preserve"> </w:t>
            </w:r>
            <w:r w:rsidR="00FF4379" w:rsidRPr="00525A1B">
              <w:rPr>
                <w:rFonts w:ascii="Times New Roman" w:hAnsi="Times New Roman" w:cs="Times New Roman"/>
                <w:iCs/>
                <w:sz w:val="22"/>
                <w:szCs w:val="22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08" w:rsidRPr="00525A1B" w:rsidRDefault="005B40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19 294,1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08" w:rsidRPr="00525A1B" w:rsidRDefault="005B40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18 144,1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08" w:rsidRPr="00525A1B" w:rsidRDefault="005B40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18 144,1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08" w:rsidRPr="00525A1B" w:rsidRDefault="005B40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208" w:rsidRPr="00525A1B" w:rsidRDefault="005B40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55 582,3</w:t>
            </w:r>
          </w:p>
        </w:tc>
      </w:tr>
      <w:tr w:rsidR="005B4022" w:rsidRPr="00525A1B" w:rsidTr="00525A1B">
        <w:trPr>
          <w:trHeight w:val="297"/>
          <w:jc w:val="center"/>
        </w:trPr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4022" w:rsidRPr="00525A1B" w:rsidRDefault="005B4022" w:rsidP="00525A1B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4022" w:rsidRPr="00525A1B" w:rsidRDefault="005B40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19 294,1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4022" w:rsidRPr="00525A1B" w:rsidRDefault="005B40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18 144,1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4022" w:rsidRPr="00525A1B" w:rsidRDefault="005B40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18 144,1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4022" w:rsidRPr="00525A1B" w:rsidRDefault="005B40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B4022" w:rsidRPr="00525A1B" w:rsidRDefault="005B40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5A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55 582,3</w:t>
            </w:r>
          </w:p>
        </w:tc>
      </w:tr>
    </w:tbl>
    <w:p w:rsidR="00213A78" w:rsidRPr="00525A1B" w:rsidRDefault="00525A1B" w:rsidP="00525A1B">
      <w:pPr>
        <w:widowControl/>
        <w:spacing w:after="200" w:line="276" w:lineRule="auto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br w:type="page"/>
      </w:r>
    </w:p>
    <w:p w:rsidR="00E87A4A" w:rsidRPr="00BD4267" w:rsidRDefault="00E87A4A" w:rsidP="00BD4267">
      <w:pPr>
        <w:ind w:left="4536"/>
        <w:rPr>
          <w:rFonts w:ascii="Times New Roman" w:hAnsi="Times New Roman" w:cs="Times New Roman"/>
          <w:color w:val="auto"/>
        </w:rPr>
      </w:pPr>
      <w:r w:rsidRPr="00BD4267">
        <w:rPr>
          <w:rFonts w:ascii="Times New Roman" w:hAnsi="Times New Roman" w:cs="Times New Roman"/>
          <w:color w:val="auto"/>
        </w:rPr>
        <w:lastRenderedPageBreak/>
        <w:t>Приложение №1</w:t>
      </w:r>
    </w:p>
    <w:p w:rsidR="00E87A4A" w:rsidRPr="00BD4267" w:rsidRDefault="00E87A4A" w:rsidP="00BD4267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</w:rPr>
      </w:pPr>
      <w:r w:rsidRPr="00BD4267">
        <w:rPr>
          <w:rFonts w:ascii="Times New Roman" w:hAnsi="Times New Roman" w:cs="Times New Roman"/>
          <w:color w:val="auto"/>
        </w:rPr>
        <w:t>к муниципальной программе</w:t>
      </w:r>
    </w:p>
    <w:p w:rsidR="00E87A4A" w:rsidRPr="00BD4267" w:rsidRDefault="00E87A4A" w:rsidP="00BD4267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</w:rPr>
      </w:pPr>
      <w:r w:rsidRPr="00BD4267">
        <w:rPr>
          <w:rFonts w:ascii="Times New Roman" w:hAnsi="Times New Roman" w:cs="Times New Roman"/>
          <w:color w:val="auto"/>
          <w:spacing w:val="-3"/>
        </w:rPr>
        <w:t xml:space="preserve">«Развитие </w:t>
      </w:r>
      <w:r w:rsidRPr="00BD4267">
        <w:rPr>
          <w:rFonts w:ascii="Times New Roman" w:hAnsi="Times New Roman" w:cs="Times New Roman"/>
          <w:color w:val="auto"/>
        </w:rPr>
        <w:t>а</w:t>
      </w:r>
      <w:r w:rsidR="000D033B" w:rsidRPr="00BD4267">
        <w:rPr>
          <w:rFonts w:ascii="Times New Roman" w:hAnsi="Times New Roman" w:cs="Times New Roman"/>
          <w:color w:val="auto"/>
        </w:rPr>
        <w:t>дминистративной системы органов</w:t>
      </w:r>
    </w:p>
    <w:p w:rsidR="00BD4267" w:rsidRDefault="00E87A4A" w:rsidP="00BD4267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  <w:spacing w:val="-3"/>
        </w:rPr>
      </w:pPr>
      <w:r w:rsidRPr="00BD4267">
        <w:rPr>
          <w:rFonts w:ascii="Times New Roman" w:hAnsi="Times New Roman" w:cs="Times New Roman"/>
          <w:color w:val="auto"/>
        </w:rPr>
        <w:t>местного самоуправления</w:t>
      </w:r>
      <w:r w:rsidR="00BD4267">
        <w:rPr>
          <w:rFonts w:ascii="Times New Roman" w:hAnsi="Times New Roman" w:cs="Times New Roman"/>
          <w:color w:val="auto"/>
          <w:spacing w:val="-3"/>
        </w:rPr>
        <w:t xml:space="preserve"> в Юргинском</w:t>
      </w:r>
    </w:p>
    <w:p w:rsidR="00BD4267" w:rsidRDefault="00E87A4A" w:rsidP="00BD4267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  <w:spacing w:val="-3"/>
        </w:rPr>
      </w:pPr>
      <w:proofErr w:type="gramStart"/>
      <w:r w:rsidRPr="00BD4267">
        <w:rPr>
          <w:rFonts w:ascii="Times New Roman" w:hAnsi="Times New Roman" w:cs="Times New Roman"/>
          <w:color w:val="auto"/>
          <w:spacing w:val="-3"/>
        </w:rPr>
        <w:t>муниципальном округе</w:t>
      </w:r>
      <w:r w:rsidR="001D73BB" w:rsidRPr="00BD4267">
        <w:rPr>
          <w:rFonts w:ascii="Times New Roman" w:hAnsi="Times New Roman" w:cs="Times New Roman"/>
          <w:color w:val="auto"/>
          <w:spacing w:val="-3"/>
        </w:rPr>
        <w:t xml:space="preserve"> </w:t>
      </w:r>
      <w:r w:rsidR="00BD4267">
        <w:rPr>
          <w:rFonts w:ascii="Times New Roman" w:hAnsi="Times New Roman" w:cs="Times New Roman"/>
          <w:color w:val="auto"/>
          <w:spacing w:val="-3"/>
        </w:rPr>
        <w:t>на 2026 год</w:t>
      </w:r>
      <w:proofErr w:type="gramEnd"/>
    </w:p>
    <w:p w:rsidR="00E87A4A" w:rsidRPr="00BD4267" w:rsidRDefault="00E87A4A" w:rsidP="00BD4267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</w:rPr>
      </w:pPr>
      <w:r w:rsidRPr="00BD4267">
        <w:rPr>
          <w:rFonts w:ascii="Times New Roman" w:hAnsi="Times New Roman" w:cs="Times New Roman"/>
          <w:color w:val="auto"/>
          <w:spacing w:val="-3"/>
        </w:rPr>
        <w:t>и на плановый период 2027 и 2028 годов»</w:t>
      </w:r>
    </w:p>
    <w:p w:rsidR="009A2FF9" w:rsidRPr="00D6693E" w:rsidRDefault="009A2FF9" w:rsidP="00BD42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</w:p>
    <w:p w:rsidR="00BD4267" w:rsidRPr="00D6693E" w:rsidRDefault="00BD4267" w:rsidP="00BD42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</w:p>
    <w:p w:rsidR="000D033B" w:rsidRPr="00D6693E" w:rsidRDefault="009A2FF9" w:rsidP="00BD4267">
      <w:pPr>
        <w:jc w:val="center"/>
        <w:rPr>
          <w:rFonts w:ascii="Times New Roman" w:hAnsi="Times New Roman" w:cs="Times New Roman"/>
          <w:b/>
          <w:color w:val="auto"/>
        </w:rPr>
      </w:pPr>
      <w:r w:rsidRPr="00D6693E">
        <w:rPr>
          <w:rFonts w:ascii="Times New Roman" w:hAnsi="Times New Roman" w:cs="Times New Roman"/>
          <w:b/>
          <w:color w:val="auto"/>
        </w:rPr>
        <w:t>ПАСПОРТ</w:t>
      </w:r>
    </w:p>
    <w:p w:rsidR="003E2171" w:rsidRPr="00D6693E" w:rsidRDefault="000D033B" w:rsidP="00BD4267">
      <w:pPr>
        <w:jc w:val="center"/>
        <w:rPr>
          <w:rFonts w:ascii="Times New Roman" w:hAnsi="Times New Roman" w:cs="Times New Roman"/>
          <w:b/>
          <w:color w:val="auto"/>
        </w:rPr>
      </w:pPr>
      <w:r w:rsidRPr="00D6693E">
        <w:rPr>
          <w:rFonts w:ascii="Times New Roman" w:hAnsi="Times New Roman" w:cs="Times New Roman"/>
          <w:b/>
          <w:color w:val="auto"/>
        </w:rPr>
        <w:t xml:space="preserve">муниципального проекта </w:t>
      </w:r>
      <w:r w:rsidR="00914A51" w:rsidRPr="00D6693E">
        <w:rPr>
          <w:rFonts w:ascii="Times New Roman" w:hAnsi="Times New Roman" w:cs="Times New Roman"/>
          <w:b/>
          <w:color w:val="auto"/>
        </w:rPr>
        <w:t>«</w:t>
      </w:r>
      <w:proofErr w:type="gramStart"/>
      <w:r w:rsidR="00914A51" w:rsidRPr="00D6693E">
        <w:rPr>
          <w:rFonts w:ascii="Times New Roman" w:hAnsi="Times New Roman" w:cs="Times New Roman"/>
          <w:b/>
          <w:color w:val="auto"/>
        </w:rPr>
        <w:t>Инициативное</w:t>
      </w:r>
      <w:proofErr w:type="gramEnd"/>
      <w:r w:rsidR="00914A51" w:rsidRPr="00D6693E">
        <w:rPr>
          <w:rFonts w:ascii="Times New Roman" w:hAnsi="Times New Roman" w:cs="Times New Roman"/>
          <w:b/>
          <w:color w:val="auto"/>
        </w:rPr>
        <w:t xml:space="preserve"> бюджетирование территорий»</w:t>
      </w:r>
    </w:p>
    <w:p w:rsidR="0082288C" w:rsidRPr="00D6693E" w:rsidRDefault="0082288C" w:rsidP="00BD4267">
      <w:pPr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1"/>
        <w:gridCol w:w="1927"/>
        <w:gridCol w:w="1653"/>
        <w:gridCol w:w="1379"/>
        <w:gridCol w:w="1515"/>
      </w:tblGrid>
      <w:tr w:rsidR="00BB4759" w:rsidRPr="00BD4267" w:rsidTr="00BB4759">
        <w:trPr>
          <w:trHeight w:val="573"/>
        </w:trPr>
        <w:tc>
          <w:tcPr>
            <w:tcW w:w="2979" w:type="dxa"/>
            <w:vAlign w:val="center"/>
          </w:tcPr>
          <w:p w:rsidR="00BB4759" w:rsidRPr="00BD4267" w:rsidRDefault="00BB4759" w:rsidP="00BD426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Краткое </w:t>
            </w:r>
            <w:r w:rsidRPr="00BD42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наименование муниципального </w:t>
            </w:r>
            <w:r w:rsidRPr="00BD4267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>проекта</w:t>
            </w:r>
          </w:p>
        </w:tc>
        <w:tc>
          <w:tcPr>
            <w:tcW w:w="1985" w:type="dxa"/>
            <w:vAlign w:val="center"/>
          </w:tcPr>
          <w:p w:rsidR="00BB4759" w:rsidRPr="00BD4267" w:rsidRDefault="00BB4759" w:rsidP="00BD4267">
            <w:pPr>
              <w:pStyle w:val="af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BD4267">
              <w:rPr>
                <w:sz w:val="22"/>
                <w:szCs w:val="22"/>
              </w:rPr>
              <w:t>Инициативное</w:t>
            </w:r>
            <w:proofErr w:type="gramEnd"/>
            <w:r w:rsidRPr="00BD4267">
              <w:rPr>
                <w:sz w:val="22"/>
                <w:szCs w:val="22"/>
              </w:rPr>
              <w:t xml:space="preserve"> бюджетирование территорий</w:t>
            </w:r>
          </w:p>
        </w:tc>
        <w:tc>
          <w:tcPr>
            <w:tcW w:w="1703" w:type="dxa"/>
            <w:vAlign w:val="center"/>
          </w:tcPr>
          <w:p w:rsidR="00BB4759" w:rsidRPr="00BD4267" w:rsidRDefault="00BB4759" w:rsidP="00BD426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  <w:r w:rsidRPr="00BD42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Срок</w:t>
            </w:r>
            <w:r w:rsidRPr="00BD4267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Pr="00BD42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реализации</w:t>
            </w:r>
            <w:r w:rsidRPr="00BD4267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Pr="00BD42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проекта - ежегодно</w:t>
            </w:r>
          </w:p>
        </w:tc>
        <w:tc>
          <w:tcPr>
            <w:tcW w:w="1420" w:type="dxa"/>
            <w:vAlign w:val="center"/>
          </w:tcPr>
          <w:p w:rsidR="00BB4759" w:rsidRPr="00BD4267" w:rsidRDefault="00BB4759" w:rsidP="00BD426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Дата</w:t>
            </w:r>
            <w:r w:rsidRPr="00BD4267">
              <w:rPr>
                <w:rFonts w:ascii="Times New Roman" w:hAnsi="Times New Roman" w:cs="Times New Roman"/>
                <w:iCs/>
                <w:color w:val="auto"/>
                <w:spacing w:val="-2"/>
                <w:sz w:val="22"/>
                <w:szCs w:val="22"/>
              </w:rPr>
              <w:t xml:space="preserve"> </w:t>
            </w:r>
            <w:r w:rsidRPr="00BD426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начала</w:t>
            </w:r>
          </w:p>
          <w:p w:rsidR="00BB4759" w:rsidRPr="00BD4267" w:rsidRDefault="00BB4759" w:rsidP="00BD4267">
            <w:pPr>
              <w:kinsoku w:val="0"/>
              <w:overflowPunct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-август 2025г.</w:t>
            </w:r>
          </w:p>
        </w:tc>
        <w:tc>
          <w:tcPr>
            <w:tcW w:w="1561" w:type="dxa"/>
            <w:vAlign w:val="center"/>
          </w:tcPr>
          <w:p w:rsidR="00BB4759" w:rsidRPr="00BD4267" w:rsidRDefault="00BB4759" w:rsidP="00BD426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Дата</w:t>
            </w:r>
            <w:r w:rsidRPr="00BD4267">
              <w:rPr>
                <w:rFonts w:ascii="Times New Roman" w:hAnsi="Times New Roman" w:cs="Times New Roman"/>
                <w:iCs/>
                <w:color w:val="auto"/>
                <w:spacing w:val="-2"/>
                <w:sz w:val="22"/>
                <w:szCs w:val="22"/>
              </w:rPr>
              <w:t xml:space="preserve"> </w:t>
            </w:r>
            <w:r w:rsidRPr="00BD426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окончания</w:t>
            </w:r>
          </w:p>
          <w:p w:rsidR="00BB4759" w:rsidRPr="00BD4267" w:rsidRDefault="00BB4759" w:rsidP="00BD426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-декабрь 2026г.</w:t>
            </w:r>
          </w:p>
        </w:tc>
      </w:tr>
      <w:tr w:rsidR="00BB4759" w:rsidRPr="00BD4267" w:rsidTr="00BB4759">
        <w:trPr>
          <w:trHeight w:val="526"/>
        </w:trPr>
        <w:tc>
          <w:tcPr>
            <w:tcW w:w="2979" w:type="dxa"/>
            <w:vAlign w:val="center"/>
          </w:tcPr>
          <w:p w:rsidR="00BB4759" w:rsidRPr="00BD4267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Куратор </w:t>
            </w:r>
            <w:r w:rsidRPr="00BD4267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проекта </w:t>
            </w:r>
          </w:p>
        </w:tc>
        <w:tc>
          <w:tcPr>
            <w:tcW w:w="1985" w:type="dxa"/>
            <w:vAlign w:val="center"/>
          </w:tcPr>
          <w:p w:rsidR="00BB4759" w:rsidRPr="00BD4267" w:rsidRDefault="00BB4759" w:rsidP="00BD426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proofErr w:type="spellStart"/>
            <w:r w:rsidRPr="00BD426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Либец</w:t>
            </w:r>
            <w:proofErr w:type="spellEnd"/>
            <w:r w:rsidRPr="00BD426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К.А.</w:t>
            </w:r>
          </w:p>
        </w:tc>
        <w:tc>
          <w:tcPr>
            <w:tcW w:w="4684" w:type="dxa"/>
            <w:gridSpan w:val="3"/>
            <w:vAlign w:val="center"/>
          </w:tcPr>
          <w:p w:rsidR="00BB4759" w:rsidRPr="00BD4267" w:rsidRDefault="00BB4759" w:rsidP="00BD4267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Заместитель главы Юргинского муниципального округа по экономическим вопросам, транспорту и связи</w:t>
            </w:r>
          </w:p>
        </w:tc>
      </w:tr>
      <w:tr w:rsidR="00BB4759" w:rsidRPr="00BD4267" w:rsidTr="00BB4759">
        <w:trPr>
          <w:trHeight w:val="640"/>
        </w:trPr>
        <w:tc>
          <w:tcPr>
            <w:tcW w:w="2979" w:type="dxa"/>
            <w:vAlign w:val="center"/>
          </w:tcPr>
          <w:p w:rsidR="00BB4759" w:rsidRPr="00BD4267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Руководитель проекта </w:t>
            </w:r>
          </w:p>
        </w:tc>
        <w:tc>
          <w:tcPr>
            <w:tcW w:w="1985" w:type="dxa"/>
            <w:vAlign w:val="center"/>
          </w:tcPr>
          <w:p w:rsidR="00BB4759" w:rsidRPr="00BD4267" w:rsidRDefault="00BB4759" w:rsidP="00BD426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proofErr w:type="spellStart"/>
            <w:r w:rsidRPr="00BD426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Либец</w:t>
            </w:r>
            <w:proofErr w:type="spellEnd"/>
            <w:r w:rsidRPr="00BD426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К.А.</w:t>
            </w:r>
          </w:p>
        </w:tc>
        <w:tc>
          <w:tcPr>
            <w:tcW w:w="4684" w:type="dxa"/>
            <w:gridSpan w:val="3"/>
            <w:vAlign w:val="center"/>
          </w:tcPr>
          <w:p w:rsidR="00BB4759" w:rsidRPr="00BD4267" w:rsidRDefault="00BB4759" w:rsidP="00BD4267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Заместитель главы Юргинского муниципального округа по экономическим вопросам, транспорту и связи</w:t>
            </w:r>
          </w:p>
        </w:tc>
      </w:tr>
      <w:tr w:rsidR="00BB4759" w:rsidRPr="00BD4267" w:rsidTr="00BB4759">
        <w:trPr>
          <w:trHeight w:val="498"/>
        </w:trPr>
        <w:tc>
          <w:tcPr>
            <w:tcW w:w="2979" w:type="dxa"/>
            <w:vMerge w:val="restart"/>
          </w:tcPr>
          <w:p w:rsidR="00BB4759" w:rsidRPr="00BD4267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Соисполнители МП</w:t>
            </w:r>
          </w:p>
        </w:tc>
        <w:tc>
          <w:tcPr>
            <w:tcW w:w="1985" w:type="dxa"/>
            <w:vAlign w:val="center"/>
          </w:tcPr>
          <w:p w:rsidR="00BB4759" w:rsidRPr="00BD4267" w:rsidRDefault="00BB4759" w:rsidP="00BD4267">
            <w:pPr>
              <w:ind w:left="143" w:right="-108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 w:rsidRPr="00BD426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Пилипушко</w:t>
            </w:r>
            <w:proofErr w:type="spellEnd"/>
            <w:r w:rsidRPr="00BD426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О.Н.</w:t>
            </w:r>
          </w:p>
          <w:p w:rsidR="00BB4759" w:rsidRPr="00BD4267" w:rsidRDefault="00BB4759" w:rsidP="00BD4267">
            <w:pPr>
              <w:ind w:left="143" w:right="-108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  <w:tc>
          <w:tcPr>
            <w:tcW w:w="4684" w:type="dxa"/>
            <w:gridSpan w:val="3"/>
            <w:vAlign w:val="center"/>
          </w:tcPr>
          <w:p w:rsidR="00BB4759" w:rsidRPr="00BD4267" w:rsidRDefault="00BB4759" w:rsidP="00BD4267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Начальник</w:t>
            </w:r>
            <w:r w:rsidRPr="00BD426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D426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Арлюкского</w:t>
            </w:r>
            <w:proofErr w:type="spellEnd"/>
          </w:p>
          <w:p w:rsidR="00BB4759" w:rsidRPr="00BD4267" w:rsidRDefault="00BB4759" w:rsidP="00BD4267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территориального управления АЮМО</w:t>
            </w:r>
          </w:p>
        </w:tc>
      </w:tr>
      <w:tr w:rsidR="00BB4759" w:rsidRPr="00BD4267" w:rsidTr="00BB4759">
        <w:trPr>
          <w:trHeight w:val="498"/>
        </w:trPr>
        <w:tc>
          <w:tcPr>
            <w:tcW w:w="2979" w:type="dxa"/>
            <w:vMerge/>
            <w:vAlign w:val="center"/>
          </w:tcPr>
          <w:p w:rsidR="00BB4759" w:rsidRPr="00BD4267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BB4759" w:rsidRPr="00BD4267" w:rsidRDefault="00BB4759" w:rsidP="00BD4267">
            <w:pPr>
              <w:ind w:left="143" w:right="-108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proofErr w:type="spellStart"/>
            <w:r w:rsidRPr="00BD426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СемкеВ.В</w:t>
            </w:r>
            <w:proofErr w:type="spellEnd"/>
            <w:r w:rsidRPr="00BD426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</w:t>
            </w:r>
          </w:p>
          <w:p w:rsidR="00BB4759" w:rsidRPr="00BD4267" w:rsidRDefault="00BB4759" w:rsidP="00BD4267">
            <w:pPr>
              <w:ind w:left="143" w:right="-108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684" w:type="dxa"/>
            <w:gridSpan w:val="3"/>
            <w:vAlign w:val="center"/>
          </w:tcPr>
          <w:p w:rsidR="00BB4759" w:rsidRPr="00BD4267" w:rsidRDefault="00BB4759" w:rsidP="00BD4267">
            <w:pPr>
              <w:shd w:val="clear" w:color="auto" w:fill="FFFFFF"/>
              <w:spacing w:line="274" w:lineRule="exact"/>
              <w:ind w:left="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bCs/>
                <w:color w:val="auto"/>
                <w:spacing w:val="-4"/>
                <w:sz w:val="22"/>
                <w:szCs w:val="22"/>
              </w:rPr>
              <w:t xml:space="preserve">Начальник </w:t>
            </w:r>
            <w:proofErr w:type="spellStart"/>
            <w:r w:rsidRPr="00BD4267">
              <w:rPr>
                <w:rFonts w:ascii="Times New Roman" w:hAnsi="Times New Roman" w:cs="Times New Roman"/>
                <w:bCs/>
                <w:color w:val="auto"/>
                <w:spacing w:val="-4"/>
                <w:sz w:val="22"/>
                <w:szCs w:val="22"/>
              </w:rPr>
              <w:t>Попереченского</w:t>
            </w:r>
            <w:proofErr w:type="spellEnd"/>
          </w:p>
          <w:p w:rsidR="00BB4759" w:rsidRPr="00BD4267" w:rsidRDefault="00BB4759" w:rsidP="00BD4267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территориального управления АЮМО</w:t>
            </w:r>
          </w:p>
        </w:tc>
      </w:tr>
      <w:tr w:rsidR="00BB4759" w:rsidRPr="00BD4267" w:rsidTr="00BB4759">
        <w:trPr>
          <w:trHeight w:val="498"/>
        </w:trPr>
        <w:tc>
          <w:tcPr>
            <w:tcW w:w="2979" w:type="dxa"/>
            <w:vMerge/>
            <w:vAlign w:val="center"/>
          </w:tcPr>
          <w:p w:rsidR="00BB4759" w:rsidRPr="00BD4267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BB4759" w:rsidRPr="00BD4267" w:rsidRDefault="00BB4759" w:rsidP="00BD4267">
            <w:pPr>
              <w:ind w:left="143" w:right="-108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Семченко А.М.</w:t>
            </w:r>
          </w:p>
          <w:p w:rsidR="00BB4759" w:rsidRPr="00BD4267" w:rsidRDefault="00BB4759" w:rsidP="00BD4267">
            <w:pPr>
              <w:ind w:left="143" w:right="-108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684" w:type="dxa"/>
            <w:gridSpan w:val="3"/>
            <w:vAlign w:val="center"/>
          </w:tcPr>
          <w:p w:rsidR="00BB4759" w:rsidRPr="00BD4267" w:rsidRDefault="00BB4759" w:rsidP="00BD4267">
            <w:pPr>
              <w:shd w:val="clear" w:color="auto" w:fill="FFFFFF"/>
              <w:spacing w:line="278" w:lineRule="exact"/>
              <w:ind w:left="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Начальник Юргинского</w:t>
            </w:r>
          </w:p>
          <w:p w:rsidR="00BB4759" w:rsidRPr="00BD4267" w:rsidRDefault="00BB4759" w:rsidP="00BD4267">
            <w:pPr>
              <w:shd w:val="clear" w:color="auto" w:fill="FFFFFF"/>
              <w:spacing w:line="278" w:lineRule="exact"/>
              <w:ind w:left="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территориального управления АЮМО</w:t>
            </w:r>
          </w:p>
        </w:tc>
      </w:tr>
      <w:tr w:rsidR="00BB4759" w:rsidRPr="00BD4267" w:rsidTr="00BB4759">
        <w:trPr>
          <w:trHeight w:val="498"/>
        </w:trPr>
        <w:tc>
          <w:tcPr>
            <w:tcW w:w="2979" w:type="dxa"/>
            <w:vMerge/>
            <w:vAlign w:val="center"/>
          </w:tcPr>
          <w:p w:rsidR="00BB4759" w:rsidRPr="00BD4267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BB4759" w:rsidRPr="00BD4267" w:rsidRDefault="00BB4759" w:rsidP="00BD4267">
            <w:pPr>
              <w:ind w:left="143" w:right="-108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Попов А.С.</w:t>
            </w:r>
          </w:p>
          <w:p w:rsidR="00BB4759" w:rsidRPr="00BD4267" w:rsidRDefault="00BB4759" w:rsidP="00BD4267">
            <w:pPr>
              <w:ind w:left="143" w:right="-108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684" w:type="dxa"/>
            <w:gridSpan w:val="3"/>
            <w:vAlign w:val="center"/>
          </w:tcPr>
          <w:p w:rsidR="00BB4759" w:rsidRPr="00BD4267" w:rsidRDefault="00BB4759" w:rsidP="00BD4267">
            <w:pPr>
              <w:shd w:val="clear" w:color="auto" w:fill="FFFFFF"/>
              <w:spacing w:line="278" w:lineRule="exact"/>
              <w:ind w:left="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bCs/>
                <w:color w:val="auto"/>
                <w:spacing w:val="-4"/>
                <w:sz w:val="22"/>
                <w:szCs w:val="22"/>
              </w:rPr>
              <w:t xml:space="preserve">Начальник </w:t>
            </w:r>
            <w:proofErr w:type="spellStart"/>
            <w:r w:rsidRPr="00BD4267">
              <w:rPr>
                <w:rFonts w:ascii="Times New Roman" w:hAnsi="Times New Roman" w:cs="Times New Roman"/>
                <w:bCs/>
                <w:color w:val="auto"/>
                <w:spacing w:val="-4"/>
                <w:sz w:val="22"/>
                <w:szCs w:val="22"/>
              </w:rPr>
              <w:t>Проскоковского</w:t>
            </w:r>
            <w:proofErr w:type="spellEnd"/>
          </w:p>
          <w:p w:rsidR="00BB4759" w:rsidRPr="00BD4267" w:rsidRDefault="00BB4759" w:rsidP="00BD4267">
            <w:pPr>
              <w:shd w:val="clear" w:color="auto" w:fill="FFFFFF"/>
              <w:spacing w:line="278" w:lineRule="exact"/>
              <w:ind w:left="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территориального управления АЮМО</w:t>
            </w:r>
          </w:p>
        </w:tc>
      </w:tr>
      <w:tr w:rsidR="00BB4759" w:rsidRPr="00BD4267" w:rsidTr="00BB4759">
        <w:trPr>
          <w:trHeight w:val="681"/>
        </w:trPr>
        <w:tc>
          <w:tcPr>
            <w:tcW w:w="2979" w:type="dxa"/>
            <w:vMerge/>
            <w:vAlign w:val="center"/>
          </w:tcPr>
          <w:p w:rsidR="00BB4759" w:rsidRPr="00BD4267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BB4759" w:rsidRPr="00BD4267" w:rsidRDefault="00BB4759" w:rsidP="00BD4267">
            <w:pPr>
              <w:ind w:left="143" w:right="-108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Кадочников А.П.</w:t>
            </w:r>
          </w:p>
          <w:p w:rsidR="00BB4759" w:rsidRPr="00BD4267" w:rsidRDefault="00BB4759" w:rsidP="00BD4267">
            <w:pPr>
              <w:ind w:left="143" w:right="-108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684" w:type="dxa"/>
            <w:gridSpan w:val="3"/>
          </w:tcPr>
          <w:p w:rsidR="00BB4759" w:rsidRPr="00BD4267" w:rsidRDefault="00BB4759" w:rsidP="00BD4267">
            <w:pPr>
              <w:shd w:val="clear" w:color="auto" w:fill="FFFFFF"/>
              <w:spacing w:line="278" w:lineRule="exact"/>
              <w:ind w:right="-10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bCs/>
                <w:color w:val="auto"/>
                <w:spacing w:val="-4"/>
                <w:sz w:val="22"/>
                <w:szCs w:val="22"/>
              </w:rPr>
              <w:t xml:space="preserve">Начальник </w:t>
            </w:r>
            <w:proofErr w:type="spellStart"/>
            <w:r w:rsidRPr="00BD4267">
              <w:rPr>
                <w:rFonts w:ascii="Times New Roman" w:hAnsi="Times New Roman" w:cs="Times New Roman"/>
                <w:bCs/>
                <w:color w:val="auto"/>
                <w:spacing w:val="-4"/>
                <w:sz w:val="22"/>
                <w:szCs w:val="22"/>
              </w:rPr>
              <w:t>Новоромановского</w:t>
            </w:r>
            <w:proofErr w:type="spellEnd"/>
          </w:p>
          <w:p w:rsidR="00BB4759" w:rsidRPr="00BD4267" w:rsidRDefault="00BB4759" w:rsidP="00BD4267">
            <w:pPr>
              <w:shd w:val="clear" w:color="auto" w:fill="FFFFFF"/>
              <w:spacing w:line="278" w:lineRule="exact"/>
              <w:ind w:right="-108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территориального управления АЮМО</w:t>
            </w:r>
          </w:p>
        </w:tc>
      </w:tr>
      <w:tr w:rsidR="00BB4759" w:rsidRPr="00BD4267" w:rsidTr="00BB4759">
        <w:trPr>
          <w:trHeight w:val="498"/>
        </w:trPr>
        <w:tc>
          <w:tcPr>
            <w:tcW w:w="2979" w:type="dxa"/>
            <w:vMerge/>
            <w:vAlign w:val="center"/>
          </w:tcPr>
          <w:p w:rsidR="00BB4759" w:rsidRPr="00BD4267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BB4759" w:rsidRPr="00BD4267" w:rsidRDefault="00BB4759" w:rsidP="00BD4267">
            <w:pPr>
              <w:ind w:left="143" w:right="-108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Голуб Г.Н.</w:t>
            </w:r>
          </w:p>
          <w:p w:rsidR="00BB4759" w:rsidRPr="00BD4267" w:rsidRDefault="00BB4759" w:rsidP="00BD4267">
            <w:pPr>
              <w:ind w:left="143" w:right="-108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684" w:type="dxa"/>
            <w:gridSpan w:val="3"/>
          </w:tcPr>
          <w:p w:rsidR="00BB4759" w:rsidRPr="00BD4267" w:rsidRDefault="00BB4759" w:rsidP="00BD4267">
            <w:pPr>
              <w:shd w:val="clear" w:color="auto" w:fill="FFFFFF"/>
              <w:spacing w:line="278" w:lineRule="exact"/>
              <w:ind w:left="1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bCs/>
                <w:color w:val="auto"/>
                <w:spacing w:val="-4"/>
                <w:sz w:val="22"/>
                <w:szCs w:val="22"/>
              </w:rPr>
              <w:t>Начальник</w:t>
            </w:r>
            <w:r w:rsidRPr="00BD426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D426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Зеледеевского</w:t>
            </w:r>
            <w:proofErr w:type="spellEnd"/>
          </w:p>
          <w:p w:rsidR="00BB4759" w:rsidRPr="00BD4267" w:rsidRDefault="00BB4759" w:rsidP="00BD4267">
            <w:pPr>
              <w:shd w:val="clear" w:color="auto" w:fill="FFFFFF"/>
              <w:spacing w:line="278" w:lineRule="exact"/>
              <w:ind w:left="1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территориального управления АЮМО</w:t>
            </w:r>
          </w:p>
        </w:tc>
      </w:tr>
      <w:tr w:rsidR="00BB4759" w:rsidRPr="00BD4267" w:rsidTr="00BB4759">
        <w:trPr>
          <w:trHeight w:val="498"/>
        </w:trPr>
        <w:tc>
          <w:tcPr>
            <w:tcW w:w="2979" w:type="dxa"/>
            <w:vMerge/>
            <w:vAlign w:val="center"/>
          </w:tcPr>
          <w:p w:rsidR="00BB4759" w:rsidRPr="00BD4267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BB4759" w:rsidRPr="00BD4267" w:rsidRDefault="00BB4759" w:rsidP="00BD4267">
            <w:pPr>
              <w:ind w:left="143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Андреев М.М.</w:t>
            </w:r>
          </w:p>
          <w:p w:rsidR="00BB4759" w:rsidRPr="00BD4267" w:rsidRDefault="00BB4759" w:rsidP="00BD4267">
            <w:pPr>
              <w:ind w:left="143" w:right="-108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684" w:type="dxa"/>
            <w:gridSpan w:val="3"/>
            <w:vAlign w:val="center"/>
          </w:tcPr>
          <w:p w:rsidR="00BB4759" w:rsidRPr="00BD4267" w:rsidRDefault="00BB4759" w:rsidP="00BD4267">
            <w:pPr>
              <w:shd w:val="clear" w:color="auto" w:fill="FFFFFF"/>
              <w:spacing w:line="274" w:lineRule="exact"/>
              <w:ind w:left="1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bCs/>
                <w:color w:val="auto"/>
                <w:spacing w:val="-4"/>
                <w:sz w:val="22"/>
                <w:szCs w:val="22"/>
              </w:rPr>
              <w:t>Начальник</w:t>
            </w:r>
            <w:r w:rsidRPr="00BD426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BD426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Мальцевского</w:t>
            </w:r>
            <w:proofErr w:type="gramEnd"/>
          </w:p>
          <w:p w:rsidR="00BB4759" w:rsidRPr="00BD4267" w:rsidRDefault="00BB4759" w:rsidP="00BD4267">
            <w:pPr>
              <w:shd w:val="clear" w:color="auto" w:fill="FFFFFF"/>
              <w:spacing w:line="274" w:lineRule="exact"/>
              <w:ind w:left="1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территориального управления АЮМО</w:t>
            </w:r>
          </w:p>
        </w:tc>
      </w:tr>
      <w:tr w:rsidR="00BB4759" w:rsidRPr="00BD4267" w:rsidTr="00BB4759">
        <w:trPr>
          <w:trHeight w:val="498"/>
        </w:trPr>
        <w:tc>
          <w:tcPr>
            <w:tcW w:w="2979" w:type="dxa"/>
            <w:vMerge/>
            <w:vAlign w:val="center"/>
          </w:tcPr>
          <w:p w:rsidR="00BB4759" w:rsidRPr="00BD4267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BB4759" w:rsidRPr="00BD4267" w:rsidRDefault="00BB4759" w:rsidP="00BD4267">
            <w:pPr>
              <w:ind w:left="143" w:right="-108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Белкина М.В.</w:t>
            </w:r>
          </w:p>
          <w:p w:rsidR="00BB4759" w:rsidRPr="00BD4267" w:rsidRDefault="00BB4759" w:rsidP="00BD4267">
            <w:pPr>
              <w:ind w:left="143" w:right="-108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684" w:type="dxa"/>
            <w:gridSpan w:val="3"/>
            <w:vAlign w:val="center"/>
          </w:tcPr>
          <w:p w:rsidR="00BB4759" w:rsidRPr="00BD4267" w:rsidRDefault="00BB4759" w:rsidP="00BD4267">
            <w:pPr>
              <w:shd w:val="clear" w:color="auto" w:fill="FFFFFF"/>
              <w:spacing w:line="274" w:lineRule="exact"/>
              <w:ind w:left="1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bCs/>
                <w:color w:val="auto"/>
                <w:spacing w:val="-4"/>
                <w:sz w:val="22"/>
                <w:szCs w:val="22"/>
              </w:rPr>
              <w:t>Начальник</w:t>
            </w:r>
            <w:r w:rsidR="00217E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Pr="00BD426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Лебяжье-</w:t>
            </w:r>
            <w:proofErr w:type="spellStart"/>
            <w:r w:rsidRPr="00BD426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Асановского</w:t>
            </w:r>
            <w:proofErr w:type="spellEnd"/>
            <w:r w:rsidRPr="00BD426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территориального управления АЮМО</w:t>
            </w:r>
          </w:p>
        </w:tc>
      </w:tr>
      <w:tr w:rsidR="00BB4759" w:rsidRPr="00BD4267" w:rsidTr="00BB4759">
        <w:trPr>
          <w:trHeight w:val="498"/>
        </w:trPr>
        <w:tc>
          <w:tcPr>
            <w:tcW w:w="2979" w:type="dxa"/>
            <w:vMerge/>
            <w:vAlign w:val="center"/>
          </w:tcPr>
          <w:p w:rsidR="00BB4759" w:rsidRPr="00BD4267" w:rsidRDefault="00BB4759" w:rsidP="008B247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BB4759" w:rsidRPr="00BD4267" w:rsidRDefault="00BB4759" w:rsidP="00BD4267">
            <w:pPr>
              <w:ind w:left="143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Малышева О.А.</w:t>
            </w:r>
          </w:p>
          <w:p w:rsidR="00BB4759" w:rsidRPr="00BD4267" w:rsidRDefault="00BB4759" w:rsidP="00BD4267">
            <w:pPr>
              <w:ind w:left="143" w:right="-108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684" w:type="dxa"/>
            <w:gridSpan w:val="3"/>
            <w:vAlign w:val="center"/>
          </w:tcPr>
          <w:p w:rsidR="00BB4759" w:rsidRPr="00BD4267" w:rsidRDefault="00BB4759" w:rsidP="00BD4267">
            <w:pPr>
              <w:shd w:val="clear" w:color="auto" w:fill="FFFFFF"/>
              <w:spacing w:line="274" w:lineRule="exact"/>
              <w:ind w:left="19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bCs/>
                <w:color w:val="auto"/>
                <w:spacing w:val="-4"/>
                <w:sz w:val="22"/>
                <w:szCs w:val="22"/>
              </w:rPr>
              <w:t>Начальник</w:t>
            </w:r>
            <w:r w:rsidR="00217E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217E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Тальского</w:t>
            </w:r>
            <w:proofErr w:type="spellEnd"/>
          </w:p>
          <w:p w:rsidR="00BB4759" w:rsidRPr="00BD4267" w:rsidRDefault="00BB4759" w:rsidP="00BD4267">
            <w:pPr>
              <w:shd w:val="clear" w:color="auto" w:fill="FFFFFF"/>
              <w:spacing w:line="274" w:lineRule="exact"/>
              <w:ind w:left="19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426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территориального управления АЮМО</w:t>
            </w:r>
          </w:p>
        </w:tc>
      </w:tr>
    </w:tbl>
    <w:p w:rsidR="00BB4759" w:rsidRPr="00217E6E" w:rsidRDefault="00BB4759" w:rsidP="00217E6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9B2F16" w:rsidRPr="00217E6E" w:rsidRDefault="0090237E" w:rsidP="00217E6E">
      <w:pPr>
        <w:pStyle w:val="aa"/>
        <w:numPr>
          <w:ilvl w:val="0"/>
          <w:numId w:val="25"/>
        </w:numPr>
        <w:autoSpaceDE w:val="0"/>
        <w:autoSpaceDN w:val="0"/>
        <w:adjustRightInd w:val="0"/>
        <w:ind w:left="0" w:firstLine="709"/>
        <w:jc w:val="center"/>
        <w:rPr>
          <w:b/>
        </w:rPr>
      </w:pPr>
      <w:r w:rsidRPr="00217E6E">
        <w:rPr>
          <w:b/>
        </w:rPr>
        <w:t>Показатели</w:t>
      </w:r>
      <w:r w:rsidRPr="00217E6E">
        <w:rPr>
          <w:b/>
          <w:spacing w:val="-5"/>
        </w:rPr>
        <w:t xml:space="preserve"> муниципального </w:t>
      </w:r>
      <w:r w:rsidRPr="00217E6E">
        <w:rPr>
          <w:b/>
        </w:rPr>
        <w:t>проекта</w:t>
      </w:r>
    </w:p>
    <w:p w:rsidR="0082288C" w:rsidRPr="00217E6E" w:rsidRDefault="0082288C" w:rsidP="00217E6E">
      <w:pPr>
        <w:pStyle w:val="aa"/>
        <w:autoSpaceDE w:val="0"/>
        <w:autoSpaceDN w:val="0"/>
        <w:adjustRightInd w:val="0"/>
        <w:ind w:left="0" w:firstLine="709"/>
        <w:jc w:val="center"/>
        <w:rPr>
          <w:b/>
        </w:rPr>
      </w:pPr>
    </w:p>
    <w:tbl>
      <w:tblPr>
        <w:tblStyle w:val="a7"/>
        <w:tblW w:w="5110" w:type="pct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998"/>
        <w:gridCol w:w="862"/>
        <w:gridCol w:w="903"/>
        <w:gridCol w:w="654"/>
        <w:gridCol w:w="654"/>
        <w:gridCol w:w="711"/>
        <w:gridCol w:w="654"/>
        <w:gridCol w:w="903"/>
        <w:gridCol w:w="1029"/>
        <w:gridCol w:w="1710"/>
      </w:tblGrid>
      <w:tr w:rsidR="009B2F16" w:rsidRPr="006B3BF8" w:rsidTr="006B3BF8">
        <w:tc>
          <w:tcPr>
            <w:tcW w:w="704" w:type="dxa"/>
            <w:vMerge w:val="restart"/>
            <w:shd w:val="clear" w:color="auto" w:fill="FFFFFF" w:themeFill="background1"/>
          </w:tcPr>
          <w:p w:rsidR="009B2F16" w:rsidRPr="006B3BF8" w:rsidRDefault="009B2F16" w:rsidP="008228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9B2F16" w:rsidRPr="006B3BF8" w:rsidRDefault="009B2F16" w:rsidP="008228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998" w:type="dxa"/>
            <w:vMerge w:val="restart"/>
            <w:shd w:val="clear" w:color="auto" w:fill="FFFFFF" w:themeFill="background1"/>
          </w:tcPr>
          <w:p w:rsidR="009B2F16" w:rsidRPr="006B3BF8" w:rsidRDefault="009B2F16" w:rsidP="008228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  <w:p w:rsidR="009B2F16" w:rsidRPr="006B3BF8" w:rsidRDefault="009B2F16" w:rsidP="008228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муниципального проекта</w:t>
            </w:r>
          </w:p>
        </w:tc>
        <w:tc>
          <w:tcPr>
            <w:tcW w:w="862" w:type="dxa"/>
            <w:vMerge w:val="restart"/>
            <w:shd w:val="clear" w:color="auto" w:fill="FFFFFF" w:themeFill="background1"/>
          </w:tcPr>
          <w:p w:rsidR="009B2F16" w:rsidRPr="006B3BF8" w:rsidRDefault="009B2F16" w:rsidP="008228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Уровень</w:t>
            </w:r>
          </w:p>
          <w:p w:rsidR="009B2F16" w:rsidRPr="006B3BF8" w:rsidRDefault="009B2F16" w:rsidP="008228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903" w:type="dxa"/>
            <w:vMerge w:val="restart"/>
            <w:shd w:val="clear" w:color="auto" w:fill="FFFFFF" w:themeFill="background1"/>
          </w:tcPr>
          <w:p w:rsidR="009B2F16" w:rsidRPr="006B3BF8" w:rsidRDefault="009B2F16" w:rsidP="008228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  <w:p w:rsidR="009B2F16" w:rsidRPr="006B3BF8" w:rsidRDefault="009B2F16" w:rsidP="008228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(по ОКЕИ)</w:t>
            </w:r>
          </w:p>
        </w:tc>
        <w:tc>
          <w:tcPr>
            <w:tcW w:w="1308" w:type="dxa"/>
            <w:gridSpan w:val="2"/>
            <w:shd w:val="clear" w:color="auto" w:fill="FFFFFF" w:themeFill="background1"/>
          </w:tcPr>
          <w:p w:rsidR="009B2F16" w:rsidRPr="006B3BF8" w:rsidRDefault="009B2F16" w:rsidP="008228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:rsidR="009B2F16" w:rsidRPr="006B3BF8" w:rsidRDefault="009B2F16" w:rsidP="008228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Период, год</w:t>
            </w:r>
          </w:p>
        </w:tc>
        <w:tc>
          <w:tcPr>
            <w:tcW w:w="1029" w:type="dxa"/>
            <w:vMerge w:val="restart"/>
            <w:shd w:val="clear" w:color="auto" w:fill="FFFFFF" w:themeFill="background1"/>
          </w:tcPr>
          <w:p w:rsidR="009B2F16" w:rsidRPr="006B3BF8" w:rsidRDefault="009B2F16" w:rsidP="008228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Признак</w:t>
            </w:r>
          </w:p>
          <w:p w:rsidR="009B2F16" w:rsidRPr="006B3BF8" w:rsidRDefault="009B2F16" w:rsidP="008228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возрастания/</w:t>
            </w:r>
          </w:p>
          <w:p w:rsidR="009B2F16" w:rsidRPr="006B3BF8" w:rsidRDefault="009B2F16" w:rsidP="008228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убывания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</w:tcPr>
          <w:p w:rsidR="009B2F16" w:rsidRPr="006B3BF8" w:rsidRDefault="009B2F16" w:rsidP="008228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Нарастающий итог</w:t>
            </w:r>
          </w:p>
        </w:tc>
      </w:tr>
      <w:tr w:rsidR="009B2F16" w:rsidRPr="006B3BF8" w:rsidTr="006B3BF8">
        <w:tc>
          <w:tcPr>
            <w:tcW w:w="704" w:type="dxa"/>
            <w:vMerge/>
            <w:shd w:val="clear" w:color="auto" w:fill="FFFFFF" w:themeFill="background1"/>
          </w:tcPr>
          <w:p w:rsidR="009B2F16" w:rsidRPr="006B3BF8" w:rsidRDefault="009B2F16" w:rsidP="008228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8" w:type="dxa"/>
            <w:vMerge/>
            <w:shd w:val="clear" w:color="auto" w:fill="FFFFFF" w:themeFill="background1"/>
          </w:tcPr>
          <w:p w:rsidR="009B2F16" w:rsidRPr="006B3BF8" w:rsidRDefault="009B2F16" w:rsidP="008228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vMerge/>
            <w:shd w:val="clear" w:color="auto" w:fill="FFFFFF" w:themeFill="background1"/>
          </w:tcPr>
          <w:p w:rsidR="009B2F16" w:rsidRPr="006B3BF8" w:rsidRDefault="009B2F16" w:rsidP="008228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Merge/>
            <w:shd w:val="clear" w:color="auto" w:fill="FFFFFF" w:themeFill="background1"/>
          </w:tcPr>
          <w:p w:rsidR="009B2F16" w:rsidRPr="006B3BF8" w:rsidRDefault="009B2F16" w:rsidP="008228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shd w:val="clear" w:color="auto" w:fill="FFFFFF" w:themeFill="background1"/>
          </w:tcPr>
          <w:p w:rsidR="009B2F16" w:rsidRPr="006B3BF8" w:rsidRDefault="009B2F16" w:rsidP="008228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  <w:tc>
          <w:tcPr>
            <w:tcW w:w="654" w:type="dxa"/>
            <w:shd w:val="clear" w:color="auto" w:fill="FFFFFF" w:themeFill="background1"/>
          </w:tcPr>
          <w:p w:rsidR="009B2F16" w:rsidRPr="006B3BF8" w:rsidRDefault="009B2F16" w:rsidP="008228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11" w:type="dxa"/>
            <w:shd w:val="clear" w:color="auto" w:fill="FFFFFF" w:themeFill="background1"/>
          </w:tcPr>
          <w:p w:rsidR="009B2F16" w:rsidRPr="006B3BF8" w:rsidRDefault="009B2F16" w:rsidP="008228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54" w:type="dxa"/>
            <w:shd w:val="clear" w:color="auto" w:fill="FFFFFF" w:themeFill="background1"/>
          </w:tcPr>
          <w:p w:rsidR="009B2F16" w:rsidRPr="006B3BF8" w:rsidRDefault="009B2F16" w:rsidP="008228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03" w:type="dxa"/>
            <w:shd w:val="clear" w:color="auto" w:fill="FFFFFF" w:themeFill="background1"/>
          </w:tcPr>
          <w:p w:rsidR="009B2F16" w:rsidRPr="006B3BF8" w:rsidRDefault="009B2F16" w:rsidP="008228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1029" w:type="dxa"/>
            <w:vMerge/>
            <w:shd w:val="clear" w:color="auto" w:fill="FFFFFF" w:themeFill="background1"/>
          </w:tcPr>
          <w:p w:rsidR="009B2F16" w:rsidRPr="006B3BF8" w:rsidRDefault="009B2F16" w:rsidP="008228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vMerge/>
            <w:shd w:val="clear" w:color="auto" w:fill="FFFFFF" w:themeFill="background1"/>
          </w:tcPr>
          <w:p w:rsidR="009B2F16" w:rsidRPr="006B3BF8" w:rsidRDefault="009B2F16" w:rsidP="0082288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2F16" w:rsidRPr="006B3BF8" w:rsidTr="006B3BF8">
        <w:tc>
          <w:tcPr>
            <w:tcW w:w="704" w:type="dxa"/>
            <w:shd w:val="clear" w:color="auto" w:fill="FFFFFF" w:themeFill="background1"/>
          </w:tcPr>
          <w:p w:rsidR="009B2F16" w:rsidRPr="006B3BF8" w:rsidRDefault="009B2F16" w:rsidP="008228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8" w:type="dxa"/>
            <w:shd w:val="clear" w:color="auto" w:fill="FFFFFF" w:themeFill="background1"/>
          </w:tcPr>
          <w:p w:rsidR="009B2F16" w:rsidRPr="006B3BF8" w:rsidRDefault="009B2F16" w:rsidP="008228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62" w:type="dxa"/>
            <w:shd w:val="clear" w:color="auto" w:fill="FFFFFF" w:themeFill="background1"/>
          </w:tcPr>
          <w:p w:rsidR="009B2F16" w:rsidRPr="006B3BF8" w:rsidRDefault="009B2F16" w:rsidP="008228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03" w:type="dxa"/>
            <w:shd w:val="clear" w:color="auto" w:fill="FFFFFF" w:themeFill="background1"/>
          </w:tcPr>
          <w:p w:rsidR="009B2F16" w:rsidRPr="006B3BF8" w:rsidRDefault="009B2F16" w:rsidP="008228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54" w:type="dxa"/>
            <w:shd w:val="clear" w:color="auto" w:fill="FFFFFF" w:themeFill="background1"/>
          </w:tcPr>
          <w:p w:rsidR="009B2F16" w:rsidRPr="006B3BF8" w:rsidRDefault="009B2F16" w:rsidP="008228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54" w:type="dxa"/>
            <w:shd w:val="clear" w:color="auto" w:fill="FFFFFF" w:themeFill="background1"/>
          </w:tcPr>
          <w:p w:rsidR="009B2F16" w:rsidRPr="006B3BF8" w:rsidRDefault="009B2F16" w:rsidP="008228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11" w:type="dxa"/>
            <w:shd w:val="clear" w:color="auto" w:fill="FFFFFF" w:themeFill="background1"/>
          </w:tcPr>
          <w:p w:rsidR="009B2F16" w:rsidRPr="006B3BF8" w:rsidRDefault="009B2F16" w:rsidP="008228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54" w:type="dxa"/>
            <w:shd w:val="clear" w:color="auto" w:fill="FFFFFF" w:themeFill="background1"/>
          </w:tcPr>
          <w:p w:rsidR="009B2F16" w:rsidRPr="006B3BF8" w:rsidRDefault="009B2F16" w:rsidP="008228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03" w:type="dxa"/>
            <w:shd w:val="clear" w:color="auto" w:fill="FFFFFF" w:themeFill="background1"/>
          </w:tcPr>
          <w:p w:rsidR="009B2F16" w:rsidRPr="006B3BF8" w:rsidRDefault="009B2F16" w:rsidP="008228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29" w:type="dxa"/>
            <w:shd w:val="clear" w:color="auto" w:fill="FFFFFF" w:themeFill="background1"/>
          </w:tcPr>
          <w:p w:rsidR="009B2F16" w:rsidRPr="006B3BF8" w:rsidRDefault="009B2F16" w:rsidP="008228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710" w:type="dxa"/>
            <w:shd w:val="clear" w:color="auto" w:fill="FFFFFF" w:themeFill="background1"/>
          </w:tcPr>
          <w:p w:rsidR="009B2F16" w:rsidRPr="006B3BF8" w:rsidRDefault="009B2F16" w:rsidP="008228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B2F16" w:rsidRPr="006B3BF8" w:rsidTr="006B3BF8">
        <w:tc>
          <w:tcPr>
            <w:tcW w:w="704" w:type="dxa"/>
            <w:shd w:val="clear" w:color="auto" w:fill="FFFFFF" w:themeFill="background1"/>
          </w:tcPr>
          <w:p w:rsidR="009B2F16" w:rsidRPr="006B3BF8" w:rsidRDefault="009B2F16" w:rsidP="008228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078" w:type="dxa"/>
            <w:gridSpan w:val="10"/>
            <w:shd w:val="clear" w:color="auto" w:fill="FFFFFF" w:themeFill="background1"/>
          </w:tcPr>
          <w:p w:rsidR="009B2F16" w:rsidRPr="006B3BF8" w:rsidRDefault="009B2F16" w:rsidP="008228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Задача: Повышение эффективности бюджетных расходов за счет вовлечения жителей в процессы принятия решений на местном уровне и усиление гражданского контроля о деятельности органов местного самоуправления в ходе реализации проектов инициативного бюджетирования.</w:t>
            </w:r>
          </w:p>
        </w:tc>
      </w:tr>
      <w:tr w:rsidR="009B2F16" w:rsidRPr="006B3BF8" w:rsidTr="006B3BF8">
        <w:tc>
          <w:tcPr>
            <w:tcW w:w="704" w:type="dxa"/>
            <w:shd w:val="clear" w:color="auto" w:fill="FFFFFF" w:themeFill="background1"/>
            <w:vAlign w:val="center"/>
          </w:tcPr>
          <w:p w:rsidR="009B2F16" w:rsidRPr="006B3BF8" w:rsidRDefault="009B2F16" w:rsidP="008228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998" w:type="dxa"/>
            <w:shd w:val="clear" w:color="auto" w:fill="FFFFFF" w:themeFill="background1"/>
          </w:tcPr>
          <w:p w:rsidR="009B2F16" w:rsidRPr="006B3BF8" w:rsidRDefault="009B2F16" w:rsidP="008228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Реализа</w:t>
            </w:r>
            <w:r w:rsidRPr="006B3B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ция проектов </w:t>
            </w:r>
            <w:proofErr w:type="gramStart"/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инициативного</w:t>
            </w:r>
            <w:proofErr w:type="gramEnd"/>
            <w:r w:rsidRPr="006B3BF8">
              <w:rPr>
                <w:rFonts w:ascii="Times New Roman" w:hAnsi="Times New Roman" w:cs="Times New Roman"/>
                <w:sz w:val="22"/>
                <w:szCs w:val="22"/>
              </w:rPr>
              <w:t xml:space="preserve"> бюджетирования</w:t>
            </w:r>
          </w:p>
        </w:tc>
        <w:tc>
          <w:tcPr>
            <w:tcW w:w="862" w:type="dxa"/>
            <w:shd w:val="clear" w:color="auto" w:fill="FFFFFF" w:themeFill="background1"/>
          </w:tcPr>
          <w:p w:rsidR="009B2F16" w:rsidRPr="006B3BF8" w:rsidRDefault="009B2F16" w:rsidP="008228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«РП»</w:t>
            </w:r>
            <w:proofErr w:type="gramStart"/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6B3B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</w:t>
            </w:r>
            <w:proofErr w:type="gramEnd"/>
            <w:r w:rsidRPr="006B3BF8">
              <w:rPr>
                <w:rFonts w:ascii="Times New Roman" w:hAnsi="Times New Roman" w:cs="Times New Roman"/>
                <w:sz w:val="22"/>
                <w:szCs w:val="22"/>
              </w:rPr>
              <w:t xml:space="preserve">МП» </w:t>
            </w:r>
          </w:p>
        </w:tc>
        <w:tc>
          <w:tcPr>
            <w:tcW w:w="903" w:type="dxa"/>
            <w:shd w:val="clear" w:color="auto" w:fill="FFFFFF" w:themeFill="background1"/>
          </w:tcPr>
          <w:p w:rsidR="009B2F16" w:rsidRPr="006B3BF8" w:rsidRDefault="009B2F16" w:rsidP="008228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654" w:type="dxa"/>
            <w:shd w:val="clear" w:color="auto" w:fill="FFFFFF" w:themeFill="background1"/>
          </w:tcPr>
          <w:p w:rsidR="009B2F16" w:rsidRPr="006B3BF8" w:rsidRDefault="009B2F16" w:rsidP="008228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 xml:space="preserve"> 9</w:t>
            </w:r>
          </w:p>
        </w:tc>
        <w:tc>
          <w:tcPr>
            <w:tcW w:w="654" w:type="dxa"/>
            <w:shd w:val="clear" w:color="auto" w:fill="FFFFFF" w:themeFill="background1"/>
          </w:tcPr>
          <w:p w:rsidR="009B2F16" w:rsidRPr="006B3BF8" w:rsidRDefault="009B2F16" w:rsidP="008228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Pr="006B3B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711" w:type="dxa"/>
            <w:shd w:val="clear" w:color="auto" w:fill="FFFFFF" w:themeFill="background1"/>
          </w:tcPr>
          <w:p w:rsidR="009B2F16" w:rsidRPr="006B3BF8" w:rsidRDefault="009B2F16" w:rsidP="008228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654" w:type="dxa"/>
            <w:shd w:val="clear" w:color="auto" w:fill="FFFFFF" w:themeFill="background1"/>
          </w:tcPr>
          <w:p w:rsidR="009B2F16" w:rsidRPr="006B3BF8" w:rsidRDefault="009B2F16" w:rsidP="008228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03" w:type="dxa"/>
            <w:shd w:val="clear" w:color="auto" w:fill="FFFFFF" w:themeFill="background1"/>
          </w:tcPr>
          <w:p w:rsidR="009B2F16" w:rsidRPr="006B3BF8" w:rsidRDefault="009B2F16" w:rsidP="008228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29" w:type="dxa"/>
            <w:shd w:val="clear" w:color="auto" w:fill="FFFFFF" w:themeFill="background1"/>
          </w:tcPr>
          <w:p w:rsidR="009B2F16" w:rsidRPr="006B3BF8" w:rsidRDefault="009B2F16" w:rsidP="008228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0" w:type="dxa"/>
            <w:shd w:val="clear" w:color="auto" w:fill="FFFFFF" w:themeFill="background1"/>
          </w:tcPr>
          <w:p w:rsidR="009B2F16" w:rsidRPr="006B3BF8" w:rsidRDefault="009B2F16" w:rsidP="008228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B3BF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90237E" w:rsidRPr="006B3BF8" w:rsidRDefault="0090237E" w:rsidP="00D6693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A02322" w:rsidRPr="006B3BF8" w:rsidRDefault="00A02322" w:rsidP="00D6693E">
      <w:pPr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6B3BF8">
        <w:rPr>
          <w:rFonts w:ascii="Times New Roman" w:hAnsi="Times New Roman" w:cs="Times New Roman"/>
          <w:b/>
          <w:color w:val="auto"/>
        </w:rPr>
        <w:t>3. План</w:t>
      </w:r>
      <w:r w:rsidRPr="006B3BF8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6B3BF8">
        <w:rPr>
          <w:rFonts w:ascii="Times New Roman" w:hAnsi="Times New Roman" w:cs="Times New Roman"/>
          <w:b/>
          <w:color w:val="auto"/>
        </w:rPr>
        <w:t>достижения</w:t>
      </w:r>
      <w:r w:rsidRPr="006B3BF8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6B3BF8">
        <w:rPr>
          <w:rFonts w:ascii="Times New Roman" w:hAnsi="Times New Roman" w:cs="Times New Roman"/>
          <w:b/>
          <w:color w:val="auto"/>
        </w:rPr>
        <w:t>показателей</w:t>
      </w:r>
      <w:r w:rsidRPr="006B3BF8">
        <w:rPr>
          <w:rFonts w:ascii="Times New Roman" w:hAnsi="Times New Roman" w:cs="Times New Roman"/>
          <w:b/>
          <w:color w:val="auto"/>
          <w:spacing w:val="-4"/>
        </w:rPr>
        <w:t xml:space="preserve"> муниципального </w:t>
      </w:r>
      <w:r w:rsidRPr="006B3BF8">
        <w:rPr>
          <w:rFonts w:ascii="Times New Roman" w:hAnsi="Times New Roman" w:cs="Times New Roman"/>
          <w:b/>
          <w:color w:val="auto"/>
        </w:rPr>
        <w:t>проекта</w:t>
      </w:r>
      <w:r w:rsidRPr="006B3BF8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6B3BF8">
        <w:rPr>
          <w:rFonts w:ascii="Times New Roman" w:hAnsi="Times New Roman" w:cs="Times New Roman"/>
          <w:b/>
          <w:color w:val="auto"/>
        </w:rPr>
        <w:t xml:space="preserve">в </w:t>
      </w:r>
      <w:r w:rsidR="0043096B" w:rsidRPr="006B3BF8">
        <w:rPr>
          <w:rFonts w:ascii="Times New Roman" w:hAnsi="Times New Roman" w:cs="Times New Roman"/>
          <w:b/>
          <w:color w:val="auto"/>
        </w:rPr>
        <w:t>202</w:t>
      </w:r>
      <w:r w:rsidR="00B5160E" w:rsidRPr="006B3BF8">
        <w:rPr>
          <w:rFonts w:ascii="Times New Roman" w:hAnsi="Times New Roman" w:cs="Times New Roman"/>
          <w:b/>
          <w:color w:val="auto"/>
        </w:rPr>
        <w:t>6</w:t>
      </w:r>
      <w:r w:rsidR="0043096B" w:rsidRPr="006B3BF8">
        <w:rPr>
          <w:rFonts w:ascii="Times New Roman" w:hAnsi="Times New Roman" w:cs="Times New Roman"/>
          <w:b/>
          <w:color w:val="auto"/>
        </w:rPr>
        <w:t xml:space="preserve"> </w:t>
      </w:r>
      <w:r w:rsidR="000D033B" w:rsidRPr="006B3BF8">
        <w:rPr>
          <w:rFonts w:ascii="Times New Roman" w:hAnsi="Times New Roman" w:cs="Times New Roman"/>
          <w:b/>
          <w:color w:val="auto"/>
        </w:rPr>
        <w:t>году</w:t>
      </w:r>
    </w:p>
    <w:p w:rsidR="009B2F16" w:rsidRPr="006B3BF8" w:rsidRDefault="009B2F16" w:rsidP="00D6693E">
      <w:pPr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5222" w:type="pct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98"/>
        <w:gridCol w:w="1145"/>
        <w:gridCol w:w="16"/>
        <w:gridCol w:w="1121"/>
        <w:gridCol w:w="14"/>
        <w:gridCol w:w="835"/>
        <w:gridCol w:w="573"/>
        <w:gridCol w:w="569"/>
        <w:gridCol w:w="427"/>
        <w:gridCol w:w="573"/>
        <w:gridCol w:w="427"/>
        <w:gridCol w:w="427"/>
        <w:gridCol w:w="436"/>
        <w:gridCol w:w="428"/>
        <w:gridCol w:w="428"/>
        <w:gridCol w:w="567"/>
        <w:gridCol w:w="425"/>
        <w:gridCol w:w="20"/>
        <w:gridCol w:w="654"/>
      </w:tblGrid>
      <w:tr w:rsidR="00BF1EEC" w:rsidRPr="006B3BF8" w:rsidTr="00BF1EEC">
        <w:trPr>
          <w:trHeight w:val="349"/>
          <w:tblHeader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6B3BF8" w:rsidRDefault="00A02322" w:rsidP="006B3BF8">
            <w:pPr>
              <w:shd w:val="clear" w:color="auto" w:fill="FFFFFF" w:themeFill="background1"/>
              <w:ind w:left="-148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№</w:t>
            </w:r>
          </w:p>
          <w:p w:rsidR="00A02322" w:rsidRPr="006B3BF8" w:rsidRDefault="00A02322" w:rsidP="006B3BF8">
            <w:pPr>
              <w:shd w:val="clear" w:color="auto" w:fill="FFFFFF" w:themeFill="background1"/>
              <w:ind w:left="-148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gramStart"/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п</w:t>
            </w:r>
            <w:proofErr w:type="gramEnd"/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/п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6B3BF8" w:rsidRDefault="00A02322" w:rsidP="006B3B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Показатели</w:t>
            </w:r>
          </w:p>
          <w:p w:rsidR="00A02322" w:rsidRPr="006B3BF8" w:rsidRDefault="00A02322" w:rsidP="006B3B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муниципального</w:t>
            </w:r>
            <w:r w:rsidR="001D73BB" w:rsidRPr="006B3BF8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проекта</w:t>
            </w:r>
          </w:p>
        </w:tc>
        <w:tc>
          <w:tcPr>
            <w:tcW w:w="5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6B3BF8" w:rsidRDefault="00A02322" w:rsidP="006B3B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Уровень показателя</w:t>
            </w:r>
          </w:p>
          <w:p w:rsidR="00A02322" w:rsidRPr="006B3BF8" w:rsidRDefault="00A02322" w:rsidP="006B3B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  <w:highlight w:val="yellow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6B3BF8" w:rsidRDefault="00A02322" w:rsidP="006B3B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Единица измерения</w:t>
            </w:r>
          </w:p>
          <w:p w:rsidR="00A02322" w:rsidRPr="006B3BF8" w:rsidRDefault="00A02322" w:rsidP="006B3B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(по ОКЕИ)</w:t>
            </w:r>
          </w:p>
        </w:tc>
        <w:tc>
          <w:tcPr>
            <w:tcW w:w="27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6B3BF8" w:rsidRDefault="00A02322" w:rsidP="006B3B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Плановые значения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5BB7" w:rsidRPr="006B3BF8" w:rsidRDefault="00A02322" w:rsidP="006B3B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bCs/>
                <w:color w:val="auto"/>
                <w:sz w:val="22"/>
              </w:rPr>
              <w:t>На конец</w:t>
            </w:r>
          </w:p>
          <w:p w:rsidR="00A02322" w:rsidRPr="006B3BF8" w:rsidRDefault="002C5BB7" w:rsidP="00EC1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bCs/>
                <w:color w:val="auto"/>
                <w:sz w:val="22"/>
              </w:rPr>
              <w:t xml:space="preserve">2026 </w:t>
            </w:r>
            <w:r w:rsidR="00EC1DE4">
              <w:rPr>
                <w:rFonts w:ascii="Times New Roman" w:hAnsi="Times New Roman" w:cs="Times New Roman"/>
                <w:bCs/>
                <w:color w:val="auto"/>
                <w:sz w:val="22"/>
              </w:rPr>
              <w:t>года</w:t>
            </w:r>
          </w:p>
        </w:tc>
      </w:tr>
      <w:tr w:rsidR="00BF1EEC" w:rsidRPr="006B3BF8" w:rsidTr="00BF1EEC">
        <w:trPr>
          <w:trHeight w:val="661"/>
          <w:tblHeader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6B3BF8" w:rsidRDefault="00A02322" w:rsidP="00556AB4">
            <w:pPr>
              <w:shd w:val="clear" w:color="auto" w:fill="FFFFFF" w:themeFill="background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6B3BF8" w:rsidRDefault="00A02322" w:rsidP="00556AB4">
            <w:pPr>
              <w:shd w:val="clear" w:color="auto" w:fill="FFFFFF" w:themeFill="background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6B3BF8" w:rsidRDefault="00A02322" w:rsidP="00556AB4">
            <w:pPr>
              <w:shd w:val="clear" w:color="auto" w:fill="FFFFFF" w:themeFill="background1"/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6B3BF8" w:rsidRDefault="00A02322" w:rsidP="00556AB4">
            <w:pPr>
              <w:shd w:val="clear" w:color="auto" w:fill="FFFFFF" w:themeFill="background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6B3BF8" w:rsidRDefault="00A02322" w:rsidP="006B3B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январь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6B3BF8" w:rsidRDefault="00A02322" w:rsidP="006B3B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февраль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6B3BF8" w:rsidRDefault="00A02322" w:rsidP="006B3B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март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6B3BF8" w:rsidRDefault="00A02322" w:rsidP="006B3B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апрель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6B3BF8" w:rsidRDefault="00A02322" w:rsidP="006B3B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май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6B3BF8" w:rsidRDefault="00A02322" w:rsidP="006B3B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июнь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6B3BF8" w:rsidRDefault="00A02322" w:rsidP="006B3B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июль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6B3BF8" w:rsidRDefault="00A02322" w:rsidP="006B3B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август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6B3BF8" w:rsidRDefault="00A02322" w:rsidP="006B3B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сентябрь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6B3BF8" w:rsidRDefault="00A02322" w:rsidP="006B3B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октябрь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6B3BF8" w:rsidRDefault="00A02322" w:rsidP="006B3BF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ноябрь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6B3BF8" w:rsidRDefault="00A02322" w:rsidP="00556AB4">
            <w:pPr>
              <w:shd w:val="clear" w:color="auto" w:fill="FFFFFF" w:themeFill="background1"/>
              <w:rPr>
                <w:rFonts w:ascii="Times New Roman" w:hAnsi="Times New Roman" w:cs="Times New Roman"/>
                <w:sz w:val="22"/>
              </w:rPr>
            </w:pPr>
          </w:p>
        </w:tc>
      </w:tr>
      <w:tr w:rsidR="00FF0BD5" w:rsidRPr="006B3BF8" w:rsidTr="00FF0BD5">
        <w:trPr>
          <w:trHeight w:val="386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6B3BF8" w:rsidRDefault="002C5BB7" w:rsidP="00556A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1</w:t>
            </w:r>
            <w:r w:rsidR="00070D42" w:rsidRPr="006B3BF8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</w:p>
        </w:tc>
        <w:tc>
          <w:tcPr>
            <w:tcW w:w="4643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6B3BF8" w:rsidRDefault="0052082E" w:rsidP="006262D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bCs/>
                <w:color w:val="auto"/>
                <w:sz w:val="22"/>
              </w:rPr>
              <w:t>З</w:t>
            </w:r>
            <w:r w:rsidR="00A02322" w:rsidRPr="006B3BF8">
              <w:rPr>
                <w:rFonts w:ascii="Times New Roman" w:hAnsi="Times New Roman" w:cs="Times New Roman"/>
                <w:bCs/>
                <w:color w:val="auto"/>
                <w:sz w:val="22"/>
              </w:rPr>
              <w:t>адач</w:t>
            </w:r>
            <w:r w:rsidRPr="006B3BF8">
              <w:rPr>
                <w:rFonts w:ascii="Times New Roman" w:hAnsi="Times New Roman" w:cs="Times New Roman"/>
                <w:bCs/>
                <w:color w:val="auto"/>
                <w:sz w:val="22"/>
              </w:rPr>
              <w:t>а</w:t>
            </w:r>
            <w:r w:rsidR="0043096B" w:rsidRPr="006B3BF8">
              <w:rPr>
                <w:rFonts w:ascii="Times New Roman" w:hAnsi="Times New Roman" w:cs="Times New Roman"/>
                <w:bCs/>
                <w:color w:val="auto"/>
                <w:sz w:val="22"/>
              </w:rPr>
              <w:t>:</w:t>
            </w:r>
            <w:r w:rsidR="0043096B" w:rsidRPr="006B3BF8">
              <w:rPr>
                <w:rFonts w:ascii="Times New Roman" w:hAnsi="Times New Roman" w:cs="Times New Roman"/>
                <w:color w:val="auto"/>
                <w:sz w:val="22"/>
              </w:rPr>
              <w:t xml:space="preserve"> Повышение эффективности бюджетных расходов за счет вовлечения жителей в процессы принятия решений на местном уровне и усиление гражданского контроля</w:t>
            </w: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 xml:space="preserve"> о</w:t>
            </w:r>
            <w:r w:rsidR="0043096B" w:rsidRPr="006B3BF8">
              <w:rPr>
                <w:rFonts w:ascii="Times New Roman" w:hAnsi="Times New Roman" w:cs="Times New Roman"/>
                <w:color w:val="auto"/>
                <w:sz w:val="22"/>
              </w:rPr>
              <w:t xml:space="preserve"> деятельност</w:t>
            </w: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и</w:t>
            </w:r>
            <w:r w:rsidR="0043096B" w:rsidRPr="006B3BF8">
              <w:rPr>
                <w:rFonts w:ascii="Times New Roman" w:hAnsi="Times New Roman" w:cs="Times New Roman"/>
                <w:color w:val="auto"/>
                <w:sz w:val="22"/>
              </w:rPr>
              <w:t xml:space="preserve"> органов местного самоуправления в ходе реализации проектов инициативного бюджетирования</w:t>
            </w:r>
          </w:p>
        </w:tc>
      </w:tr>
      <w:tr w:rsidR="006262DE" w:rsidRPr="006B3BF8" w:rsidTr="006262DE">
        <w:trPr>
          <w:trHeight w:val="386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2322" w:rsidRPr="006B3BF8" w:rsidRDefault="002C5BB7" w:rsidP="00556A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1.1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2322" w:rsidRPr="006B3BF8" w:rsidRDefault="00B5160E" w:rsidP="00556AB4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Количество р</w:t>
            </w:r>
            <w:r w:rsidRPr="006B3BF8">
              <w:rPr>
                <w:rFonts w:ascii="Times New Roman" w:eastAsia="Times New Roman" w:hAnsi="Times New Roman" w:cs="Times New Roman"/>
                <w:color w:val="auto"/>
                <w:sz w:val="22"/>
              </w:rPr>
              <w:t>еализованных проектов</w:t>
            </w:r>
            <w:r w:rsidR="001D73BB" w:rsidRPr="006B3BF8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</w:t>
            </w:r>
            <w:proofErr w:type="gramStart"/>
            <w:r w:rsidRPr="006B3BF8">
              <w:rPr>
                <w:rFonts w:ascii="Times New Roman" w:eastAsia="Times New Roman" w:hAnsi="Times New Roman" w:cs="Times New Roman"/>
                <w:color w:val="auto"/>
                <w:sz w:val="22"/>
              </w:rPr>
              <w:t>инициативного</w:t>
            </w:r>
            <w:proofErr w:type="gramEnd"/>
            <w:r w:rsidRPr="006B3BF8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бюджетирования территорий </w:t>
            </w: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(*)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322" w:rsidRPr="006B3BF8" w:rsidRDefault="008F7C56" w:rsidP="00556AB4">
            <w:pPr>
              <w:shd w:val="clear" w:color="auto" w:fill="FFFFFF" w:themeFill="background1"/>
              <w:tabs>
                <w:tab w:val="left" w:pos="1127"/>
                <w:tab w:val="left" w:pos="5923"/>
                <w:tab w:val="left" w:pos="15876"/>
              </w:tabs>
              <w:kinsoku w:val="0"/>
              <w:overflowPunct w:val="0"/>
              <w:autoSpaceDE w:val="0"/>
              <w:autoSpaceDN w:val="0"/>
              <w:adjustRightInd w:val="0"/>
              <w:spacing w:before="73"/>
              <w:ind w:right="176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iCs/>
                <w:color w:val="auto"/>
                <w:sz w:val="22"/>
              </w:rPr>
              <w:t>«РП», «МП»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322" w:rsidRPr="006B3BF8" w:rsidRDefault="008F7C56" w:rsidP="00556A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единиц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322" w:rsidRPr="006B3BF8" w:rsidRDefault="008F7C56" w:rsidP="00556A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322" w:rsidRPr="006B3BF8" w:rsidRDefault="008F7C56" w:rsidP="00556A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322" w:rsidRPr="006B3BF8" w:rsidRDefault="008F7C56" w:rsidP="00556A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322" w:rsidRPr="006B3BF8" w:rsidRDefault="00EB28CD" w:rsidP="00556A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322" w:rsidRPr="006B3BF8" w:rsidRDefault="00EB28CD" w:rsidP="00556A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322" w:rsidRPr="006B3BF8" w:rsidRDefault="00EB28CD" w:rsidP="00556A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322" w:rsidRPr="006B3BF8" w:rsidRDefault="00AC1D0B" w:rsidP="00556A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322" w:rsidRPr="006B3BF8" w:rsidRDefault="00EB28CD" w:rsidP="00556A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322" w:rsidRPr="006B3BF8" w:rsidRDefault="00AC1D0B" w:rsidP="00556A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322" w:rsidRPr="006B3BF8" w:rsidRDefault="008F7C56" w:rsidP="00556A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322" w:rsidRPr="006B3BF8" w:rsidRDefault="008F7C56" w:rsidP="00556A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322" w:rsidRPr="006B3BF8" w:rsidRDefault="008F7C56" w:rsidP="00556A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B3BF8">
              <w:rPr>
                <w:rFonts w:ascii="Times New Roman" w:hAnsi="Times New Roman" w:cs="Times New Roman"/>
                <w:color w:val="auto"/>
                <w:sz w:val="22"/>
              </w:rPr>
              <w:t>9</w:t>
            </w:r>
          </w:p>
        </w:tc>
      </w:tr>
    </w:tbl>
    <w:p w:rsidR="002D5AD7" w:rsidRPr="003E500A" w:rsidRDefault="002D5AD7" w:rsidP="00851502">
      <w:pPr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8F7C56" w:rsidRPr="003E500A" w:rsidRDefault="008F7C56" w:rsidP="00851502">
      <w:pPr>
        <w:pStyle w:val="aa"/>
        <w:widowControl w:val="0"/>
        <w:tabs>
          <w:tab w:val="left" w:pos="5830"/>
        </w:tabs>
        <w:kinsoku w:val="0"/>
        <w:overflowPunct w:val="0"/>
        <w:autoSpaceDE w:val="0"/>
        <w:autoSpaceDN w:val="0"/>
        <w:adjustRightInd w:val="0"/>
        <w:ind w:left="0" w:firstLine="709"/>
        <w:jc w:val="center"/>
        <w:rPr>
          <w:b/>
        </w:rPr>
      </w:pPr>
      <w:r w:rsidRPr="003E500A">
        <w:rPr>
          <w:b/>
        </w:rPr>
        <w:t>4. Мероприятия</w:t>
      </w:r>
      <w:r w:rsidRPr="003E500A">
        <w:rPr>
          <w:b/>
          <w:spacing w:val="-4"/>
        </w:rPr>
        <w:t xml:space="preserve"> </w:t>
      </w:r>
      <w:r w:rsidRPr="003E500A">
        <w:rPr>
          <w:b/>
        </w:rPr>
        <w:t>(результаты)</w:t>
      </w:r>
      <w:r w:rsidRPr="003E500A">
        <w:rPr>
          <w:b/>
          <w:spacing w:val="-3"/>
        </w:rPr>
        <w:t xml:space="preserve"> муниципального </w:t>
      </w:r>
      <w:r w:rsidRPr="003E500A">
        <w:rPr>
          <w:b/>
        </w:rPr>
        <w:t>проекта</w:t>
      </w:r>
    </w:p>
    <w:p w:rsidR="003E500A" w:rsidRPr="003E500A" w:rsidRDefault="003E500A" w:rsidP="00851502">
      <w:pPr>
        <w:pStyle w:val="aa"/>
        <w:widowControl w:val="0"/>
        <w:tabs>
          <w:tab w:val="left" w:pos="5830"/>
        </w:tabs>
        <w:kinsoku w:val="0"/>
        <w:overflowPunct w:val="0"/>
        <w:autoSpaceDE w:val="0"/>
        <w:autoSpaceDN w:val="0"/>
        <w:adjustRightInd w:val="0"/>
        <w:ind w:left="0" w:firstLine="709"/>
        <w:jc w:val="center"/>
        <w:rPr>
          <w:b/>
        </w:rPr>
      </w:pPr>
    </w:p>
    <w:tbl>
      <w:tblPr>
        <w:tblW w:w="5223" w:type="pct"/>
        <w:jc w:val="center"/>
        <w:tblInd w:w="-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689"/>
        <w:gridCol w:w="969"/>
        <w:gridCol w:w="736"/>
        <w:gridCol w:w="509"/>
        <w:gridCol w:w="631"/>
        <w:gridCol w:w="469"/>
        <w:gridCol w:w="512"/>
        <w:gridCol w:w="491"/>
        <w:gridCol w:w="1320"/>
        <w:gridCol w:w="899"/>
        <w:gridCol w:w="848"/>
      </w:tblGrid>
      <w:tr w:rsidR="008F7C56" w:rsidRPr="00851502" w:rsidTr="00A24E4B">
        <w:trPr>
          <w:trHeight w:val="506"/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7C8" w:rsidRPr="00851502" w:rsidRDefault="001D73BB" w:rsidP="00112444">
            <w:pPr>
              <w:kinsoku w:val="0"/>
              <w:overflowPunct w:val="0"/>
              <w:autoSpaceDE w:val="0"/>
              <w:autoSpaceDN w:val="0"/>
              <w:adjustRightInd w:val="0"/>
              <w:ind w:right="7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  <w:p w:rsidR="008F7C56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ind w:right="7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1502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  <w:proofErr w:type="gramStart"/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gramEnd"/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мероприятия</w:t>
            </w:r>
            <w:r w:rsidR="001D73BB" w:rsidRPr="00851502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(результата)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 измерения</w:t>
            </w:r>
          </w:p>
          <w:p w:rsidR="008F7C56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(по ОКЕИ)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77C8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</w:pPr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Базовое</w:t>
            </w:r>
            <w:r w:rsidRPr="00851502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</w:p>
          <w:p w:rsidR="008F7C56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2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851502">
              <w:rPr>
                <w:rFonts w:ascii="Times New Roman" w:hAnsi="Times New Roman" w:cs="Times New Roman"/>
                <w:color w:val="auto"/>
                <w:position w:val="-6"/>
                <w:sz w:val="22"/>
                <w:szCs w:val="22"/>
              </w:rPr>
              <w:t>Период,</w:t>
            </w:r>
            <w:r w:rsidRPr="00851502">
              <w:rPr>
                <w:rFonts w:ascii="Times New Roman" w:hAnsi="Times New Roman" w:cs="Times New Roman"/>
                <w:color w:val="auto"/>
                <w:spacing w:val="-2"/>
                <w:position w:val="-6"/>
                <w:sz w:val="22"/>
                <w:szCs w:val="22"/>
              </w:rPr>
              <w:t xml:space="preserve"> </w:t>
            </w:r>
            <w:r w:rsidRPr="00851502">
              <w:rPr>
                <w:rFonts w:ascii="Times New Roman" w:hAnsi="Times New Roman" w:cs="Times New Roman"/>
                <w:color w:val="auto"/>
                <w:position w:val="-6"/>
                <w:sz w:val="22"/>
                <w:szCs w:val="22"/>
              </w:rPr>
              <w:t>год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Характеристика</w:t>
            </w:r>
            <w:r w:rsidRPr="00851502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мероприятия</w:t>
            </w:r>
            <w:r w:rsidRPr="00851502">
              <w:rPr>
                <w:rFonts w:ascii="Times New Roman" w:hAnsi="Times New Roman" w:cs="Times New Roman"/>
                <w:color w:val="auto"/>
                <w:spacing w:val="-9"/>
                <w:sz w:val="22"/>
                <w:szCs w:val="22"/>
              </w:rPr>
              <w:t xml:space="preserve"> </w:t>
            </w:r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(результата)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Тип</w:t>
            </w:r>
            <w:r w:rsidRPr="00851502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мероприятия</w:t>
            </w:r>
            <w:r w:rsidRPr="00851502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(результата)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ind w:right="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Связь с </w:t>
            </w:r>
            <w:proofErr w:type="spellStart"/>
            <w:proofErr w:type="gramStart"/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показате</w:t>
            </w:r>
            <w:r w:rsidR="001265E4"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лями</w:t>
            </w:r>
            <w:proofErr w:type="spellEnd"/>
            <w:proofErr w:type="gramEnd"/>
            <w:r w:rsidRPr="00851502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муниципаль</w:t>
            </w:r>
            <w:r w:rsidRPr="00851502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>ного проекта</w:t>
            </w:r>
          </w:p>
        </w:tc>
      </w:tr>
      <w:tr w:rsidR="008F7C56" w:rsidRPr="00851502" w:rsidTr="00A24E4B">
        <w:trPr>
          <w:trHeight w:val="281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C56" w:rsidRPr="00851502" w:rsidRDefault="00AA3B0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2026</w:t>
            </w:r>
          </w:p>
        </w:tc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C56" w:rsidRPr="00851502" w:rsidRDefault="00AA3B0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2027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C56" w:rsidRPr="00851502" w:rsidRDefault="00AA3B0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2028</w:t>
            </w: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C56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N+n</w:t>
            </w:r>
            <w:proofErr w:type="spellEnd"/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7C56" w:rsidRPr="00851502" w:rsidTr="00A24E4B">
        <w:trPr>
          <w:trHeight w:val="351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C56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C56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7C56" w:rsidRPr="00851502" w:rsidTr="00A24E4B">
        <w:trPr>
          <w:trHeight w:val="40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5D0BA5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ind w:right="63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vertAlign w:val="superscript"/>
              </w:rPr>
            </w:pPr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662E24"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90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7C56" w:rsidRPr="00851502" w:rsidRDefault="00A4484D" w:rsidP="00A24E4B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vertAlign w:val="superscript"/>
              </w:rPr>
            </w:pPr>
            <w:r w:rsidRPr="008515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З</w:t>
            </w:r>
            <w:r w:rsidR="008F7C56" w:rsidRPr="008515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адач</w:t>
            </w:r>
            <w:r w:rsidRPr="008515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а</w:t>
            </w:r>
            <w:r w:rsidR="008F7C56" w:rsidRPr="008515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:</w:t>
            </w:r>
            <w:r w:rsidR="008F7C56"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Повышение эффективности бюджетных расходов за счет вовлечения жителей в процессы принятия решений на местном уровне и усиление гражданского контроля </w:t>
            </w:r>
            <w:r w:rsidR="0052082E"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 </w:t>
            </w:r>
            <w:r w:rsidR="008F7C56"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деятельност</w:t>
            </w:r>
            <w:r w:rsidR="0052082E"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="008F7C56"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органов местного самоуправления в ходе реализации проектов инициативного бюджетирования</w:t>
            </w:r>
            <w:r w:rsidR="008F7C56" w:rsidRPr="00851502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  <w:tr w:rsidR="008F7C56" w:rsidRPr="00851502" w:rsidTr="00A24E4B">
        <w:trPr>
          <w:trHeight w:val="27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5D0BA5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ind w:right="6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30514F" w:rsidP="00112444">
            <w:pPr>
              <w:kinsoku w:val="0"/>
              <w:overflowPunct w:val="0"/>
              <w:autoSpaceDE w:val="0"/>
              <w:autoSpaceDN w:val="0"/>
              <w:adjustRightInd w:val="0"/>
              <w:ind w:right="112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</w:t>
            </w:r>
            <w:r w:rsidR="00457E30" w:rsidRPr="008515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еализ</w:t>
            </w:r>
            <w:r w:rsidR="0076387B" w:rsidRPr="008515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ован</w:t>
            </w:r>
            <w:r w:rsidRPr="008515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</w:t>
            </w:r>
            <w:r w:rsidR="0076387B" w:rsidRPr="008515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проектов</w:t>
            </w:r>
            <w:r w:rsidR="001D73BB" w:rsidRPr="008515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gramStart"/>
            <w:r w:rsidR="00457E30" w:rsidRPr="008515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инициативно</w:t>
            </w:r>
            <w:r w:rsidR="00B5160E" w:rsidRPr="008515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го</w:t>
            </w:r>
            <w:proofErr w:type="gramEnd"/>
            <w:r w:rsidR="00457E30" w:rsidRPr="008515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бюджетировани</w:t>
            </w:r>
            <w:r w:rsidR="00B5160E" w:rsidRPr="008515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я</w:t>
            </w:r>
            <w:r w:rsidR="00457E30" w:rsidRPr="008515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территорий</w:t>
            </w:r>
            <w:r w:rsidR="008F7C56"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(*)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AA3B0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AA3B0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AA3B0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AA3B0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851502" w:rsidRDefault="00AA3B0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24" w:rsidRPr="00851502" w:rsidRDefault="00662E24" w:rsidP="00112444">
            <w:pPr>
              <w:pStyle w:val="af1"/>
              <w:rPr>
                <w:rFonts w:ascii="Times New Roman" w:hAnsi="Times New Roman" w:cs="Times New Roman"/>
              </w:rPr>
            </w:pPr>
            <w:r w:rsidRPr="00851502">
              <w:rPr>
                <w:rFonts w:ascii="Times New Roman" w:hAnsi="Times New Roman" w:cs="Times New Roman"/>
              </w:rPr>
              <w:t xml:space="preserve">Реализация проектов </w:t>
            </w:r>
            <w:proofErr w:type="gramStart"/>
            <w:r w:rsidRPr="00851502">
              <w:rPr>
                <w:rFonts w:ascii="Times New Roman" w:hAnsi="Times New Roman" w:cs="Times New Roman"/>
              </w:rPr>
              <w:t>инициативного</w:t>
            </w:r>
            <w:proofErr w:type="gramEnd"/>
            <w:r w:rsidRPr="00851502">
              <w:rPr>
                <w:rFonts w:ascii="Times New Roman" w:hAnsi="Times New Roman" w:cs="Times New Roman"/>
              </w:rPr>
              <w:t xml:space="preserve"> бюджетирования, отобранных областной конкурсной комиссией в соответствии с балльной </w:t>
            </w:r>
            <w:r w:rsidRPr="00851502">
              <w:rPr>
                <w:rFonts w:ascii="Times New Roman" w:hAnsi="Times New Roman" w:cs="Times New Roman"/>
              </w:rPr>
              <w:lastRenderedPageBreak/>
              <w:t>оценкой.</w:t>
            </w:r>
          </w:p>
          <w:p w:rsidR="008F7C56" w:rsidRPr="00851502" w:rsidRDefault="00662E24" w:rsidP="00112444">
            <w:pPr>
              <w:pStyle w:val="af1"/>
              <w:rPr>
                <w:rFonts w:ascii="Times New Roman" w:hAnsi="Times New Roman" w:cs="Times New Roman"/>
              </w:rPr>
            </w:pPr>
            <w:r w:rsidRPr="00851502">
              <w:rPr>
                <w:rFonts w:ascii="Times New Roman" w:hAnsi="Times New Roman" w:cs="Times New Roman"/>
              </w:rPr>
              <w:t xml:space="preserve">Сохранение стабильной вовлеченности жителей ЮМО в участие по выбору проектов </w:t>
            </w:r>
            <w:proofErr w:type="gramStart"/>
            <w:r w:rsidRPr="00851502">
              <w:rPr>
                <w:rFonts w:ascii="Times New Roman" w:hAnsi="Times New Roman" w:cs="Times New Roman"/>
              </w:rPr>
              <w:t>инициативного</w:t>
            </w:r>
            <w:proofErr w:type="gramEnd"/>
            <w:r w:rsidRPr="00851502">
              <w:rPr>
                <w:rFonts w:ascii="Times New Roman" w:hAnsi="Times New Roman" w:cs="Times New Roman"/>
              </w:rPr>
              <w:t xml:space="preserve"> бюджетирования "Твой Кузбасс - твоя инициатива" не менее 9 проектов ежегодно. Развитие взаимодействия органов местного самоуправления и населения ЮМО.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F" w:rsidRPr="00851502" w:rsidRDefault="0030514F" w:rsidP="001124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515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Благоустройство территории, ремонт объектов недвижимого имущества.</w:t>
            </w:r>
          </w:p>
          <w:p w:rsidR="0030514F" w:rsidRPr="00851502" w:rsidRDefault="0030514F" w:rsidP="0011244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515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Приобретение </w:t>
            </w:r>
            <w:r w:rsidRPr="008515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товаров, работ, услуг</w:t>
            </w:r>
          </w:p>
          <w:p w:rsidR="008F7C56" w:rsidRPr="00851502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7C56" w:rsidRPr="00851502" w:rsidRDefault="0030514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15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Количество р</w:t>
            </w:r>
            <w:r w:rsidRPr="008515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еализованных проектов</w:t>
            </w:r>
            <w:r w:rsidR="001D73BB" w:rsidRPr="008515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8515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инициативного</w:t>
            </w:r>
            <w:proofErr w:type="gramEnd"/>
            <w:r w:rsidRPr="008515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бюджетирования террито</w:t>
            </w:r>
            <w:r w:rsidRPr="0085150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рий</w:t>
            </w:r>
          </w:p>
        </w:tc>
      </w:tr>
    </w:tbl>
    <w:p w:rsidR="006C2FC0" w:rsidRPr="00A24E4B" w:rsidRDefault="006C2FC0" w:rsidP="00A24E4B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8F7C56" w:rsidRPr="00A24E4B" w:rsidRDefault="00E81031" w:rsidP="00A24E4B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A24E4B">
        <w:rPr>
          <w:rFonts w:ascii="Times New Roman" w:hAnsi="Times New Roman" w:cs="Times New Roman"/>
          <w:b/>
          <w:color w:val="auto"/>
        </w:rPr>
        <w:t>5.</w:t>
      </w:r>
      <w:r w:rsidR="004E7CD4">
        <w:rPr>
          <w:rFonts w:ascii="Times New Roman" w:hAnsi="Times New Roman" w:cs="Times New Roman"/>
          <w:b/>
          <w:color w:val="auto"/>
        </w:rPr>
        <w:t xml:space="preserve"> </w:t>
      </w:r>
      <w:r w:rsidR="008F7C56" w:rsidRPr="00A24E4B">
        <w:rPr>
          <w:rFonts w:ascii="Times New Roman" w:hAnsi="Times New Roman" w:cs="Times New Roman"/>
          <w:b/>
          <w:color w:val="auto"/>
        </w:rPr>
        <w:t>Финансовое</w:t>
      </w:r>
      <w:r w:rsidR="008F7C56" w:rsidRPr="00A24E4B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="008F7C56" w:rsidRPr="00A24E4B">
        <w:rPr>
          <w:rFonts w:ascii="Times New Roman" w:hAnsi="Times New Roman" w:cs="Times New Roman"/>
          <w:b/>
          <w:color w:val="auto"/>
        </w:rPr>
        <w:t>обеспечение</w:t>
      </w:r>
      <w:r w:rsidR="008F7C56" w:rsidRPr="00A24E4B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="008F7C56" w:rsidRPr="00A24E4B">
        <w:rPr>
          <w:rFonts w:ascii="Times New Roman" w:hAnsi="Times New Roman" w:cs="Times New Roman"/>
          <w:b/>
          <w:color w:val="auto"/>
        </w:rPr>
        <w:t>реализации</w:t>
      </w:r>
      <w:r w:rsidR="008F7C56" w:rsidRPr="00A24E4B">
        <w:rPr>
          <w:rFonts w:ascii="Times New Roman" w:hAnsi="Times New Roman" w:cs="Times New Roman"/>
          <w:b/>
          <w:color w:val="auto"/>
          <w:spacing w:val="-3"/>
        </w:rPr>
        <w:t xml:space="preserve"> муниципаль</w:t>
      </w:r>
      <w:r w:rsidR="008F7C56" w:rsidRPr="00A24E4B">
        <w:rPr>
          <w:rFonts w:ascii="Times New Roman" w:hAnsi="Times New Roman" w:cs="Times New Roman"/>
          <w:b/>
          <w:color w:val="auto"/>
        </w:rPr>
        <w:t>ного проекта</w:t>
      </w:r>
    </w:p>
    <w:p w:rsidR="008F7C56" w:rsidRPr="00A24E4B" w:rsidRDefault="008F7C56" w:rsidP="00A24E4B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5364"/>
        <w:gridCol w:w="963"/>
        <w:gridCol w:w="551"/>
        <w:gridCol w:w="551"/>
        <w:gridCol w:w="397"/>
        <w:gridCol w:w="984"/>
      </w:tblGrid>
      <w:tr w:rsidR="00F678A6" w:rsidRPr="00714D2B" w:rsidTr="009B2F16">
        <w:trPr>
          <w:trHeight w:val="342"/>
          <w:jc w:val="center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D2B" w:rsidRPr="00714D2B" w:rsidRDefault="009B2F16" w:rsidP="00714D2B">
            <w:pPr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8F7C56" w:rsidRPr="00714D2B" w:rsidRDefault="009B2F16" w:rsidP="00714D2B">
            <w:pPr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14D2B">
              <w:rPr>
                <w:rFonts w:ascii="Times New Roman" w:hAnsi="Times New Roman" w:cs="Times New Roman"/>
                <w:color w:val="auto"/>
              </w:rPr>
              <w:t>п</w:t>
            </w:r>
            <w:proofErr w:type="gramEnd"/>
            <w:r w:rsidRPr="00714D2B">
              <w:rPr>
                <w:rFonts w:ascii="Times New Roman" w:hAnsi="Times New Roman" w:cs="Times New Roman"/>
                <w:color w:val="auto"/>
              </w:rPr>
              <w:t>/п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7C56" w:rsidRPr="00714D2B" w:rsidRDefault="008F7C56" w:rsidP="00714D2B">
            <w:pPr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Наименование мероприятия (результата)</w:t>
            </w:r>
          </w:p>
          <w:p w:rsidR="008F7C56" w:rsidRPr="00714D2B" w:rsidRDefault="008F7C56" w:rsidP="00714D2B">
            <w:pPr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и источники финансирования</w:t>
            </w:r>
          </w:p>
        </w:tc>
        <w:tc>
          <w:tcPr>
            <w:tcW w:w="3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99" w:rsidRPr="00714D2B" w:rsidRDefault="008F7C56" w:rsidP="00714D2B">
            <w:pPr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Объем</w:t>
            </w:r>
            <w:r w:rsidRPr="00714D2B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714D2B">
              <w:rPr>
                <w:rFonts w:ascii="Times New Roman" w:hAnsi="Times New Roman" w:cs="Times New Roman"/>
                <w:color w:val="auto"/>
              </w:rPr>
              <w:t>финансового</w:t>
            </w:r>
            <w:r w:rsidRPr="00714D2B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714D2B">
              <w:rPr>
                <w:rFonts w:ascii="Times New Roman" w:hAnsi="Times New Roman" w:cs="Times New Roman"/>
                <w:color w:val="auto"/>
              </w:rPr>
              <w:t>обеспечения</w:t>
            </w:r>
            <w:r w:rsidRPr="00714D2B">
              <w:rPr>
                <w:rFonts w:ascii="Times New Roman" w:hAnsi="Times New Roman" w:cs="Times New Roman"/>
                <w:color w:val="auto"/>
                <w:spacing w:val="-2"/>
              </w:rPr>
              <w:t xml:space="preserve"> </w:t>
            </w:r>
            <w:r w:rsidRPr="00714D2B">
              <w:rPr>
                <w:rFonts w:ascii="Times New Roman" w:hAnsi="Times New Roman" w:cs="Times New Roman"/>
                <w:color w:val="auto"/>
              </w:rPr>
              <w:t>по</w:t>
            </w:r>
            <w:r w:rsidRPr="00714D2B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714D2B">
              <w:rPr>
                <w:rFonts w:ascii="Times New Roman" w:hAnsi="Times New Roman" w:cs="Times New Roman"/>
                <w:color w:val="auto"/>
              </w:rPr>
              <w:t>годам</w:t>
            </w:r>
            <w:r w:rsidRPr="00714D2B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714D2B">
              <w:rPr>
                <w:rFonts w:ascii="Times New Roman" w:hAnsi="Times New Roman" w:cs="Times New Roman"/>
                <w:color w:val="auto"/>
              </w:rPr>
              <w:t>реализации,</w:t>
            </w:r>
          </w:p>
          <w:p w:rsidR="008F7C56" w:rsidRPr="00714D2B" w:rsidRDefault="008F7C56" w:rsidP="00714D2B">
            <w:pPr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тыс.</w:t>
            </w:r>
            <w:r w:rsidRPr="00714D2B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714D2B">
              <w:rPr>
                <w:rFonts w:ascii="Times New Roman" w:hAnsi="Times New Roman" w:cs="Times New Roman"/>
                <w:color w:val="auto"/>
              </w:rPr>
              <w:t>рублей</w:t>
            </w:r>
          </w:p>
        </w:tc>
      </w:tr>
      <w:tr w:rsidR="00F678A6" w:rsidRPr="00714D2B" w:rsidTr="009B2F16">
        <w:trPr>
          <w:trHeight w:val="347"/>
          <w:jc w:val="center"/>
        </w:trPr>
        <w:tc>
          <w:tcPr>
            <w:tcW w:w="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714D2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714D2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714D2B" w:rsidRDefault="00A4484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714D2B" w:rsidRDefault="00A4484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2027</w:t>
            </w:r>
            <w:r w:rsidR="00A43B34" w:rsidRPr="00714D2B">
              <w:rPr>
                <w:rFonts w:ascii="Times New Roman" w:hAnsi="Times New Roman" w:cs="Times New Roman"/>
                <w:color w:val="auto"/>
              </w:rPr>
              <w:t>(*)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714D2B" w:rsidRDefault="00A4484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2028</w:t>
            </w:r>
            <w:r w:rsidR="00A43B34" w:rsidRPr="00714D2B">
              <w:rPr>
                <w:rFonts w:ascii="Times New Roman" w:hAnsi="Times New Roman" w:cs="Times New Roman"/>
                <w:color w:val="auto"/>
              </w:rPr>
              <w:t>(*)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714D2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№+n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714D2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</w:tr>
      <w:tr w:rsidR="0052082E" w:rsidRPr="00714D2B" w:rsidTr="009B2F16">
        <w:trPr>
          <w:trHeight w:val="347"/>
          <w:jc w:val="center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82E" w:rsidRPr="00714D2B" w:rsidRDefault="0052082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907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82E" w:rsidRPr="00714D2B" w:rsidRDefault="0052082E" w:rsidP="00714D2B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bCs/>
                <w:color w:val="auto"/>
              </w:rPr>
              <w:t>Задача:</w:t>
            </w:r>
            <w:r w:rsidRPr="00714D2B">
              <w:rPr>
                <w:rFonts w:ascii="Times New Roman" w:hAnsi="Times New Roman" w:cs="Times New Roman"/>
                <w:color w:val="auto"/>
              </w:rPr>
              <w:t xml:space="preserve"> Повышение эффективности бюджетных расходов за счет вовлечения жителей в процессы принятия решений на местном уровне и усиление гражданского контроля о деятельности органов местного самоуправления в ходе реализации проектов инициативного бюджетирования</w:t>
            </w:r>
          </w:p>
        </w:tc>
      </w:tr>
      <w:tr w:rsidR="00F678A6" w:rsidRPr="00714D2B" w:rsidTr="009B2F16">
        <w:trPr>
          <w:trHeight w:val="347"/>
          <w:jc w:val="center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C56" w:rsidRPr="00714D2B" w:rsidRDefault="008F7C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C56" w:rsidRPr="00714D2B" w:rsidRDefault="00A4484D" w:rsidP="004E7CD4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eastAsia="Times New Roman" w:hAnsi="Times New Roman" w:cs="Times New Roman"/>
                <w:color w:val="auto"/>
              </w:rPr>
              <w:t xml:space="preserve">Реализация мероприятий по </w:t>
            </w:r>
            <w:proofErr w:type="gramStart"/>
            <w:r w:rsidRPr="00714D2B">
              <w:rPr>
                <w:rFonts w:ascii="Times New Roman" w:eastAsia="Times New Roman" w:hAnsi="Times New Roman" w:cs="Times New Roman"/>
                <w:color w:val="auto"/>
              </w:rPr>
              <w:t>инициативному</w:t>
            </w:r>
            <w:proofErr w:type="gramEnd"/>
            <w:r w:rsidRPr="00714D2B">
              <w:rPr>
                <w:rFonts w:ascii="Times New Roman" w:eastAsia="Times New Roman" w:hAnsi="Times New Roman" w:cs="Times New Roman"/>
                <w:color w:val="auto"/>
              </w:rPr>
              <w:t xml:space="preserve"> бюджетированию территорий</w:t>
            </w:r>
            <w:r w:rsidRPr="00714D2B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8F7C56" w:rsidRPr="00714D2B">
              <w:rPr>
                <w:rFonts w:ascii="Times New Roman" w:hAnsi="Times New Roman" w:cs="Times New Roman"/>
                <w:iCs/>
                <w:color w:val="auto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C56" w:rsidRPr="00714D2B" w:rsidRDefault="0091671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3</w:t>
            </w:r>
            <w:r w:rsidR="00182F68" w:rsidRPr="00714D2B">
              <w:rPr>
                <w:rFonts w:ascii="Times New Roman" w:hAnsi="Times New Roman" w:cs="Times New Roman"/>
                <w:color w:val="auto"/>
              </w:rPr>
              <w:t>6</w:t>
            </w:r>
            <w:r w:rsidRPr="00714D2B">
              <w:rPr>
                <w:rFonts w:ascii="Times New Roman" w:hAnsi="Times New Roman" w:cs="Times New Roman"/>
                <w:color w:val="auto"/>
              </w:rPr>
              <w:t>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C56" w:rsidRPr="00714D2B" w:rsidRDefault="003F7E1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C56" w:rsidRPr="00714D2B" w:rsidRDefault="003F7E1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C56" w:rsidRPr="00714D2B" w:rsidRDefault="00C44CC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C56" w:rsidRPr="00714D2B" w:rsidRDefault="00182F6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3600,0</w:t>
            </w:r>
          </w:p>
        </w:tc>
      </w:tr>
      <w:tr w:rsidR="00C44CC7" w:rsidRPr="00714D2B" w:rsidTr="009B2F16">
        <w:trPr>
          <w:trHeight w:val="35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83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714D2B">
              <w:rPr>
                <w:rFonts w:ascii="Times New Roman" w:hAnsi="Times New Roman" w:cs="Times New Roman"/>
                <w:iCs/>
                <w:color w:val="auto"/>
              </w:rPr>
              <w:t>1.1.1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4E7CD4">
            <w:pPr>
              <w:kinsoku w:val="0"/>
              <w:overflowPunct w:val="0"/>
              <w:autoSpaceDE w:val="0"/>
              <w:autoSpaceDN w:val="0"/>
              <w:adjustRightInd w:val="0"/>
              <w:spacing w:before="83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714D2B">
              <w:rPr>
                <w:rFonts w:ascii="Times New Roman" w:hAnsi="Times New Roman" w:cs="Times New Roman"/>
                <w:iCs/>
                <w:color w:val="auto"/>
              </w:rPr>
              <w:t xml:space="preserve"> 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916716" w:rsidP="002656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3</w:t>
            </w:r>
            <w:r w:rsidR="00182F68" w:rsidRPr="00714D2B">
              <w:rPr>
                <w:rFonts w:ascii="Times New Roman" w:hAnsi="Times New Roman" w:cs="Times New Roman"/>
                <w:color w:val="auto"/>
              </w:rPr>
              <w:t>6</w:t>
            </w:r>
            <w:r w:rsidRPr="00714D2B">
              <w:rPr>
                <w:rFonts w:ascii="Times New Roman" w:hAnsi="Times New Roman" w:cs="Times New Roman"/>
                <w:color w:val="auto"/>
              </w:rPr>
              <w:t>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182F6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3600,0</w:t>
            </w:r>
          </w:p>
        </w:tc>
      </w:tr>
      <w:tr w:rsidR="00C44CC7" w:rsidRPr="00714D2B" w:rsidTr="009B2F16">
        <w:trPr>
          <w:trHeight w:val="217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1.1.2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4E7CD4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 xml:space="preserve"> Региональный</w:t>
            </w:r>
            <w:r w:rsidRPr="00714D2B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714D2B">
              <w:rPr>
                <w:rFonts w:ascii="Times New Roman" w:hAnsi="Times New Roman" w:cs="Times New Roman"/>
                <w:color w:val="auto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C44CC7" w:rsidRPr="00714D2B" w:rsidTr="009B2F16">
        <w:trPr>
          <w:trHeight w:val="29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1.1.3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4E7CD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  <w:r w:rsidRPr="00714D2B">
              <w:rPr>
                <w:rFonts w:ascii="Times New Roman" w:hAnsi="Times New Roman" w:cs="Times New Roman"/>
                <w:color w:val="auto"/>
                <w:spacing w:val="-5"/>
              </w:rPr>
              <w:t xml:space="preserve"> (средства населения, ИП, ЮЛ)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182F68" w:rsidRPr="00714D2B" w:rsidTr="009B2F16">
        <w:trPr>
          <w:trHeight w:val="426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68" w:rsidRPr="00714D2B" w:rsidRDefault="00182F6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rPr>
                <w:rFonts w:ascii="Times New Roman" w:hAnsi="Times New Roman" w:cs="Times New Roman"/>
                <w:color w:val="auto"/>
                <w:vertAlign w:val="superscript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68" w:rsidRPr="00714D2B" w:rsidRDefault="00182F68" w:rsidP="004E7CD4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jc w:val="both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14D2B">
              <w:rPr>
                <w:rFonts w:ascii="Times New Roman" w:hAnsi="Times New Roman" w:cs="Times New Roman"/>
                <w:iCs/>
                <w:color w:val="auto"/>
              </w:rPr>
              <w:t>Итого по муниципальному (ведомственному) проекту: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68" w:rsidRPr="00714D2B" w:rsidRDefault="00182F68" w:rsidP="002656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3600,0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68" w:rsidRPr="00714D2B" w:rsidRDefault="00182F6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68" w:rsidRPr="00714D2B" w:rsidRDefault="00182F6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68" w:rsidRPr="00714D2B" w:rsidRDefault="00182F68" w:rsidP="001124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68" w:rsidRPr="00714D2B" w:rsidRDefault="00182F6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3600,0</w:t>
            </w:r>
          </w:p>
        </w:tc>
      </w:tr>
      <w:tr w:rsidR="00C44CC7" w:rsidRPr="00714D2B" w:rsidTr="009B2F16">
        <w:trPr>
          <w:trHeight w:val="426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rPr>
                <w:rFonts w:ascii="Times New Roman" w:hAnsi="Times New Roman" w:cs="Times New Roman"/>
                <w:color w:val="auto"/>
                <w:vertAlign w:val="superscript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4E7CD4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iCs/>
                <w:color w:val="auto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2656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182F68" w:rsidRPr="00714D2B" w:rsidTr="009B2F16">
        <w:trPr>
          <w:trHeight w:val="24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68" w:rsidRPr="00714D2B" w:rsidRDefault="00182F6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14"/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68" w:rsidRPr="00714D2B" w:rsidRDefault="00182F68" w:rsidP="004E7CD4">
            <w:pPr>
              <w:kinsoku w:val="0"/>
              <w:overflowPunct w:val="0"/>
              <w:autoSpaceDE w:val="0"/>
              <w:autoSpaceDN w:val="0"/>
              <w:adjustRightInd w:val="0"/>
              <w:spacing w:before="114"/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 xml:space="preserve"> 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68" w:rsidRPr="00714D2B" w:rsidRDefault="00182F68" w:rsidP="0026563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3600,0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68" w:rsidRPr="00714D2B" w:rsidRDefault="00182F6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68" w:rsidRPr="00714D2B" w:rsidRDefault="00182F6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68" w:rsidRPr="00714D2B" w:rsidRDefault="00182F68" w:rsidP="001124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F68" w:rsidRPr="00714D2B" w:rsidRDefault="00182F6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3600,0</w:t>
            </w:r>
          </w:p>
        </w:tc>
      </w:tr>
      <w:tr w:rsidR="00C44CC7" w:rsidRPr="00714D2B" w:rsidTr="009B2F16">
        <w:trPr>
          <w:trHeight w:val="297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4E7CD4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 xml:space="preserve"> Региональный</w:t>
            </w:r>
            <w:r w:rsidRPr="00714D2B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714D2B">
              <w:rPr>
                <w:rFonts w:ascii="Times New Roman" w:hAnsi="Times New Roman" w:cs="Times New Roman"/>
                <w:color w:val="auto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C44CC7" w:rsidRPr="00714D2B" w:rsidTr="009B2F16">
        <w:trPr>
          <w:trHeight w:val="297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4E7CD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jc w:val="both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 xml:space="preserve"> Внебюджетные источники</w:t>
            </w:r>
            <w:r w:rsidRPr="00714D2B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CC7" w:rsidRPr="00714D2B" w:rsidRDefault="00C44CC7" w:rsidP="001124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14D2B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714D2B" w:rsidRPr="00714D2B" w:rsidRDefault="00714D2B" w:rsidP="00714D2B">
      <w:pPr>
        <w:tabs>
          <w:tab w:val="left" w:pos="60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</w:rPr>
      </w:pPr>
    </w:p>
    <w:p w:rsidR="001265E4" w:rsidRPr="00714D2B" w:rsidRDefault="001048C0" w:rsidP="00714D2B">
      <w:pPr>
        <w:tabs>
          <w:tab w:val="left" w:pos="60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14D2B">
        <w:rPr>
          <w:rFonts w:ascii="Times New Roman" w:hAnsi="Times New Roman" w:cs="Times New Roman"/>
          <w:b/>
        </w:rPr>
        <w:lastRenderedPageBreak/>
        <w:t>6.</w:t>
      </w:r>
      <w:r w:rsidR="00714D2B" w:rsidRPr="00714D2B">
        <w:rPr>
          <w:rFonts w:ascii="Times New Roman" w:hAnsi="Times New Roman" w:cs="Times New Roman"/>
          <w:b/>
        </w:rPr>
        <w:t xml:space="preserve"> </w:t>
      </w:r>
      <w:r w:rsidRPr="00714D2B">
        <w:rPr>
          <w:rFonts w:ascii="Times New Roman" w:hAnsi="Times New Roman" w:cs="Times New Roman"/>
          <w:b/>
          <w:color w:val="auto"/>
        </w:rPr>
        <w:t>План</w:t>
      </w:r>
      <w:r w:rsidRPr="00714D2B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714D2B">
        <w:rPr>
          <w:rFonts w:ascii="Times New Roman" w:hAnsi="Times New Roman" w:cs="Times New Roman"/>
          <w:b/>
          <w:color w:val="auto"/>
        </w:rPr>
        <w:t>исполнения</w:t>
      </w:r>
      <w:r w:rsidRPr="00714D2B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714D2B">
        <w:rPr>
          <w:rFonts w:ascii="Times New Roman" w:hAnsi="Times New Roman" w:cs="Times New Roman"/>
          <w:b/>
          <w:color w:val="auto"/>
        </w:rPr>
        <w:t>бюджета</w:t>
      </w:r>
      <w:r w:rsidRPr="00714D2B">
        <w:rPr>
          <w:rFonts w:ascii="Times New Roman" w:hAnsi="Times New Roman" w:cs="Times New Roman"/>
          <w:b/>
          <w:color w:val="auto"/>
          <w:spacing w:val="-2"/>
        </w:rPr>
        <w:t xml:space="preserve"> Юргинского муниципального округа</w:t>
      </w:r>
      <w:r w:rsidRPr="00714D2B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714D2B">
        <w:rPr>
          <w:rFonts w:ascii="Times New Roman" w:hAnsi="Times New Roman" w:cs="Times New Roman"/>
          <w:b/>
          <w:color w:val="auto"/>
        </w:rPr>
        <w:t>в</w:t>
      </w:r>
      <w:r w:rsidRPr="00714D2B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714D2B">
        <w:rPr>
          <w:rFonts w:ascii="Times New Roman" w:hAnsi="Times New Roman" w:cs="Times New Roman"/>
          <w:b/>
          <w:color w:val="auto"/>
        </w:rPr>
        <w:t>части</w:t>
      </w:r>
      <w:r w:rsidRPr="00714D2B">
        <w:rPr>
          <w:rFonts w:ascii="Times New Roman" w:hAnsi="Times New Roman" w:cs="Times New Roman"/>
          <w:b/>
          <w:color w:val="auto"/>
          <w:spacing w:val="-7"/>
        </w:rPr>
        <w:t xml:space="preserve"> </w:t>
      </w:r>
      <w:r w:rsidRPr="00714D2B">
        <w:rPr>
          <w:rFonts w:ascii="Times New Roman" w:hAnsi="Times New Roman" w:cs="Times New Roman"/>
          <w:b/>
          <w:color w:val="auto"/>
        </w:rPr>
        <w:t>бюджетных</w:t>
      </w:r>
      <w:r w:rsidRPr="00714D2B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714D2B">
        <w:rPr>
          <w:rFonts w:ascii="Times New Roman" w:hAnsi="Times New Roman" w:cs="Times New Roman"/>
          <w:b/>
          <w:color w:val="auto"/>
        </w:rPr>
        <w:t>ассигнований,</w:t>
      </w:r>
      <w:r w:rsidRPr="00714D2B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714D2B">
        <w:rPr>
          <w:rFonts w:ascii="Times New Roman" w:hAnsi="Times New Roman" w:cs="Times New Roman"/>
          <w:b/>
          <w:color w:val="auto"/>
        </w:rPr>
        <w:t>предусмотренных</w:t>
      </w:r>
      <w:r w:rsidRPr="00714D2B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714D2B">
        <w:rPr>
          <w:rFonts w:ascii="Times New Roman" w:hAnsi="Times New Roman" w:cs="Times New Roman"/>
          <w:b/>
          <w:color w:val="auto"/>
        </w:rPr>
        <w:t>на</w:t>
      </w:r>
      <w:r w:rsidRPr="00714D2B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714D2B">
        <w:rPr>
          <w:rFonts w:ascii="Times New Roman" w:hAnsi="Times New Roman" w:cs="Times New Roman"/>
          <w:b/>
          <w:color w:val="auto"/>
        </w:rPr>
        <w:t>финансовое</w:t>
      </w:r>
      <w:r w:rsidRPr="00714D2B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714D2B">
        <w:rPr>
          <w:rFonts w:ascii="Times New Roman" w:hAnsi="Times New Roman" w:cs="Times New Roman"/>
          <w:b/>
          <w:color w:val="auto"/>
        </w:rPr>
        <w:t>обеспечение</w:t>
      </w:r>
      <w:r w:rsidRPr="00714D2B">
        <w:rPr>
          <w:rFonts w:ascii="Times New Roman" w:hAnsi="Times New Roman" w:cs="Times New Roman"/>
          <w:b/>
          <w:color w:val="auto"/>
          <w:spacing w:val="-6"/>
        </w:rPr>
        <w:t xml:space="preserve"> </w:t>
      </w:r>
      <w:r w:rsidRPr="00714D2B">
        <w:rPr>
          <w:rFonts w:ascii="Times New Roman" w:hAnsi="Times New Roman" w:cs="Times New Roman"/>
          <w:b/>
          <w:color w:val="auto"/>
        </w:rPr>
        <w:t>реализации</w:t>
      </w:r>
      <w:r w:rsidRPr="00714D2B">
        <w:rPr>
          <w:rFonts w:ascii="Times New Roman" w:hAnsi="Times New Roman" w:cs="Times New Roman"/>
          <w:b/>
          <w:color w:val="auto"/>
          <w:spacing w:val="-4"/>
        </w:rPr>
        <w:t xml:space="preserve"> муниципального проекта</w:t>
      </w:r>
      <w:r w:rsidR="00594AAA" w:rsidRPr="00714D2B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714D2B">
        <w:rPr>
          <w:rFonts w:ascii="Times New Roman" w:hAnsi="Times New Roman" w:cs="Times New Roman"/>
          <w:b/>
          <w:color w:val="auto"/>
        </w:rPr>
        <w:t>в</w:t>
      </w:r>
      <w:r w:rsidRPr="00714D2B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="00F678A6" w:rsidRPr="00714D2B">
        <w:rPr>
          <w:rFonts w:ascii="Times New Roman" w:hAnsi="Times New Roman" w:cs="Times New Roman"/>
          <w:b/>
          <w:color w:val="auto"/>
          <w:spacing w:val="-2"/>
        </w:rPr>
        <w:t>202</w:t>
      </w:r>
      <w:r w:rsidR="0058542D" w:rsidRPr="00714D2B">
        <w:rPr>
          <w:rFonts w:ascii="Times New Roman" w:hAnsi="Times New Roman" w:cs="Times New Roman"/>
          <w:b/>
          <w:color w:val="auto"/>
          <w:spacing w:val="-2"/>
        </w:rPr>
        <w:t>6</w:t>
      </w:r>
      <w:r w:rsidRPr="00714D2B">
        <w:rPr>
          <w:rFonts w:ascii="Times New Roman" w:hAnsi="Times New Roman" w:cs="Times New Roman"/>
          <w:b/>
          <w:iCs/>
          <w:color w:val="auto"/>
          <w:spacing w:val="-3"/>
        </w:rPr>
        <w:t xml:space="preserve"> </w:t>
      </w:r>
      <w:r w:rsidR="008368BE" w:rsidRPr="00714D2B">
        <w:rPr>
          <w:rFonts w:ascii="Times New Roman" w:hAnsi="Times New Roman" w:cs="Times New Roman"/>
          <w:b/>
          <w:color w:val="auto"/>
        </w:rPr>
        <w:t>году</w:t>
      </w:r>
    </w:p>
    <w:p w:rsidR="00E81031" w:rsidRPr="00714D2B" w:rsidRDefault="00E81031" w:rsidP="00714D2B">
      <w:pPr>
        <w:tabs>
          <w:tab w:val="left" w:pos="60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auto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1380"/>
        <w:gridCol w:w="644"/>
        <w:gridCol w:w="584"/>
        <w:gridCol w:w="510"/>
        <w:gridCol w:w="636"/>
        <w:gridCol w:w="560"/>
        <w:gridCol w:w="586"/>
        <w:gridCol w:w="510"/>
        <w:gridCol w:w="560"/>
        <w:gridCol w:w="762"/>
        <w:gridCol w:w="713"/>
        <w:gridCol w:w="636"/>
        <w:gridCol w:w="812"/>
      </w:tblGrid>
      <w:tr w:rsidR="001048C0" w:rsidRPr="00714D2B" w:rsidTr="008368BE">
        <w:trPr>
          <w:trHeight w:val="458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714D2B" w:rsidRDefault="001D73B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2"/>
              </w:rPr>
            </w:pPr>
            <w:r w:rsidRPr="00714D2B">
              <w:rPr>
                <w:rFonts w:ascii="Times New Roman" w:hAnsi="Times New Roman" w:cs="Times New Roman"/>
                <w:sz w:val="22"/>
              </w:rPr>
              <w:t>№</w:t>
            </w:r>
          </w:p>
          <w:p w:rsidR="001048C0" w:rsidRPr="00714D2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714D2B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714D2B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714D2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714D2B">
              <w:rPr>
                <w:rFonts w:ascii="Times New Roman" w:hAnsi="Times New Roman" w:cs="Times New Roman"/>
                <w:sz w:val="22"/>
              </w:rPr>
              <w:t>Наименование</w:t>
            </w:r>
            <w:r w:rsidRPr="00714D2B">
              <w:rPr>
                <w:rFonts w:ascii="Times New Roman" w:hAnsi="Times New Roman" w:cs="Times New Roman"/>
                <w:spacing w:val="-5"/>
                <w:sz w:val="22"/>
              </w:rPr>
              <w:t xml:space="preserve"> </w:t>
            </w:r>
            <w:r w:rsidRPr="00714D2B">
              <w:rPr>
                <w:rFonts w:ascii="Times New Roman" w:hAnsi="Times New Roman" w:cs="Times New Roman"/>
                <w:sz w:val="22"/>
              </w:rPr>
              <w:t>мероприятия</w:t>
            </w:r>
            <w:r w:rsidRPr="00714D2B">
              <w:rPr>
                <w:rFonts w:ascii="Times New Roman" w:hAnsi="Times New Roman" w:cs="Times New Roman"/>
                <w:spacing w:val="-1"/>
                <w:sz w:val="22"/>
              </w:rPr>
              <w:t xml:space="preserve"> </w:t>
            </w:r>
            <w:r w:rsidRPr="00714D2B">
              <w:rPr>
                <w:rFonts w:ascii="Times New Roman" w:hAnsi="Times New Roman" w:cs="Times New Roman"/>
                <w:sz w:val="22"/>
              </w:rPr>
              <w:t>(результата)</w:t>
            </w:r>
          </w:p>
        </w:tc>
        <w:tc>
          <w:tcPr>
            <w:tcW w:w="74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714D2B" w:rsidRDefault="001048C0" w:rsidP="0081376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vertAlign w:val="superscript"/>
              </w:rPr>
            </w:pPr>
            <w:r w:rsidRPr="00714D2B">
              <w:rPr>
                <w:rFonts w:ascii="Times New Roman" w:hAnsi="Times New Roman" w:cs="Times New Roman"/>
                <w:spacing w:val="-1"/>
                <w:sz w:val="22"/>
              </w:rPr>
              <w:t>План</w:t>
            </w:r>
            <w:r w:rsidRPr="00714D2B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14D2B">
              <w:rPr>
                <w:rFonts w:ascii="Times New Roman" w:hAnsi="Times New Roman" w:cs="Times New Roman"/>
                <w:spacing w:val="-1"/>
                <w:sz w:val="22"/>
              </w:rPr>
              <w:t>исполнения</w:t>
            </w:r>
            <w:r w:rsidRPr="00714D2B">
              <w:rPr>
                <w:rFonts w:ascii="Times New Roman" w:hAnsi="Times New Roman" w:cs="Times New Roman"/>
                <w:spacing w:val="1"/>
                <w:sz w:val="22"/>
              </w:rPr>
              <w:t xml:space="preserve"> </w:t>
            </w:r>
            <w:r w:rsidR="00813766" w:rsidRPr="00714D2B">
              <w:rPr>
                <w:rFonts w:ascii="Times New Roman" w:hAnsi="Times New Roman" w:cs="Times New Roman"/>
                <w:spacing w:val="1"/>
                <w:sz w:val="22"/>
              </w:rPr>
              <w:t xml:space="preserve">по месяцам </w:t>
            </w:r>
            <w:r w:rsidRPr="00714D2B">
              <w:rPr>
                <w:rFonts w:ascii="Times New Roman" w:hAnsi="Times New Roman" w:cs="Times New Roman"/>
                <w:sz w:val="22"/>
              </w:rPr>
              <w:t>(тыс.</w:t>
            </w:r>
            <w:r w:rsidRPr="00714D2B">
              <w:rPr>
                <w:rFonts w:ascii="Times New Roman" w:hAnsi="Times New Roman" w:cs="Times New Roman"/>
                <w:spacing w:val="1"/>
                <w:sz w:val="22"/>
              </w:rPr>
              <w:t xml:space="preserve"> </w:t>
            </w:r>
            <w:r w:rsidRPr="00714D2B">
              <w:rPr>
                <w:rFonts w:ascii="Times New Roman" w:hAnsi="Times New Roman" w:cs="Times New Roman"/>
                <w:sz w:val="22"/>
              </w:rPr>
              <w:t>рублей)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2D" w:rsidRPr="00714D2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714D2B">
              <w:rPr>
                <w:rFonts w:ascii="Times New Roman" w:hAnsi="Times New Roman" w:cs="Times New Roman"/>
                <w:sz w:val="22"/>
              </w:rPr>
              <w:t xml:space="preserve">Всего </w:t>
            </w:r>
          </w:p>
          <w:p w:rsidR="00594AAA" w:rsidRPr="00714D2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2"/>
              </w:rPr>
            </w:pPr>
            <w:r w:rsidRPr="00714D2B">
              <w:rPr>
                <w:rFonts w:ascii="Times New Roman" w:hAnsi="Times New Roman" w:cs="Times New Roman"/>
                <w:sz w:val="22"/>
              </w:rPr>
              <w:t>на конец</w:t>
            </w:r>
            <w:r w:rsidRPr="00714D2B">
              <w:rPr>
                <w:rFonts w:ascii="Times New Roman" w:hAnsi="Times New Roman" w:cs="Times New Roman"/>
                <w:spacing w:val="1"/>
                <w:sz w:val="22"/>
              </w:rPr>
              <w:t xml:space="preserve"> </w:t>
            </w:r>
          </w:p>
          <w:p w:rsidR="0058542D" w:rsidRPr="00714D2B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37"/>
                <w:sz w:val="22"/>
              </w:rPr>
            </w:pPr>
            <w:r w:rsidRPr="00714D2B">
              <w:rPr>
                <w:rFonts w:ascii="Times New Roman" w:hAnsi="Times New Roman" w:cs="Times New Roman"/>
                <w:spacing w:val="1"/>
                <w:sz w:val="22"/>
              </w:rPr>
              <w:t xml:space="preserve">2026 </w:t>
            </w:r>
            <w:r w:rsidR="001048C0" w:rsidRPr="00714D2B">
              <w:rPr>
                <w:rFonts w:ascii="Times New Roman" w:hAnsi="Times New Roman" w:cs="Times New Roman"/>
                <w:sz w:val="22"/>
              </w:rPr>
              <w:t>г</w:t>
            </w:r>
            <w:r w:rsidRPr="00714D2B">
              <w:rPr>
                <w:rFonts w:ascii="Times New Roman" w:hAnsi="Times New Roman" w:cs="Times New Roman"/>
                <w:sz w:val="22"/>
              </w:rPr>
              <w:t>.</w:t>
            </w:r>
            <w:r w:rsidR="001D73BB" w:rsidRPr="00714D2B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887FD6" w:rsidRPr="00714D2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3"/>
                <w:sz w:val="22"/>
              </w:rPr>
            </w:pPr>
            <w:proofErr w:type="gramStart"/>
            <w:r w:rsidRPr="00714D2B">
              <w:rPr>
                <w:rFonts w:ascii="Times New Roman" w:hAnsi="Times New Roman" w:cs="Times New Roman"/>
                <w:sz w:val="22"/>
              </w:rPr>
              <w:t>(тыс.</w:t>
            </w:r>
            <w:r w:rsidRPr="00714D2B">
              <w:rPr>
                <w:rFonts w:ascii="Times New Roman" w:hAnsi="Times New Roman" w:cs="Times New Roman"/>
                <w:spacing w:val="-3"/>
                <w:sz w:val="22"/>
              </w:rPr>
              <w:t xml:space="preserve"> </w:t>
            </w:r>
            <w:proofErr w:type="gramEnd"/>
          </w:p>
          <w:p w:rsidR="001048C0" w:rsidRPr="00714D2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714D2B">
              <w:rPr>
                <w:rFonts w:ascii="Times New Roman" w:hAnsi="Times New Roman" w:cs="Times New Roman"/>
                <w:sz w:val="22"/>
              </w:rPr>
              <w:t>рублей)</w:t>
            </w:r>
          </w:p>
        </w:tc>
      </w:tr>
      <w:tr w:rsidR="00204B62" w:rsidRPr="00714D2B" w:rsidTr="008368BE">
        <w:trPr>
          <w:trHeight w:val="359"/>
          <w:jc w:val="center"/>
        </w:trPr>
        <w:tc>
          <w:tcPr>
            <w:tcW w:w="5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714D2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714D2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714D2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714D2B">
              <w:rPr>
                <w:rFonts w:ascii="Times New Roman" w:hAnsi="Times New Roman" w:cs="Times New Roman"/>
                <w:sz w:val="22"/>
              </w:rPr>
              <w:t>январь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714D2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714D2B">
              <w:rPr>
                <w:rFonts w:ascii="Times New Roman" w:hAnsi="Times New Roman" w:cs="Times New Roman"/>
                <w:sz w:val="22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714D2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714D2B">
              <w:rPr>
                <w:rFonts w:ascii="Times New Roman" w:hAnsi="Times New Roman" w:cs="Times New Roman"/>
                <w:sz w:val="22"/>
              </w:rPr>
              <w:t>март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714D2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714D2B">
              <w:rPr>
                <w:rFonts w:ascii="Times New Roman" w:hAnsi="Times New Roman" w:cs="Times New Roman"/>
                <w:sz w:val="22"/>
              </w:rPr>
              <w:t>апрель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714D2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714D2B">
              <w:rPr>
                <w:rFonts w:ascii="Times New Roman" w:hAnsi="Times New Roman" w:cs="Times New Roman"/>
                <w:sz w:val="22"/>
              </w:rPr>
              <w:t>май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714D2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714D2B">
              <w:rPr>
                <w:rFonts w:ascii="Times New Roman" w:hAnsi="Times New Roman" w:cs="Times New Roman"/>
                <w:sz w:val="22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714D2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714D2B">
              <w:rPr>
                <w:rFonts w:ascii="Times New Roman" w:hAnsi="Times New Roman" w:cs="Times New Roman"/>
                <w:sz w:val="22"/>
              </w:rPr>
              <w:t>июль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714D2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714D2B">
              <w:rPr>
                <w:rFonts w:ascii="Times New Roman" w:hAnsi="Times New Roman" w:cs="Times New Roman"/>
                <w:sz w:val="22"/>
              </w:rPr>
              <w:t>август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714D2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714D2B">
              <w:rPr>
                <w:rFonts w:ascii="Times New Roman" w:hAnsi="Times New Roman" w:cs="Times New Roman"/>
                <w:sz w:val="22"/>
              </w:rPr>
              <w:t>сентябрь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714D2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714D2B">
              <w:rPr>
                <w:rFonts w:ascii="Times New Roman" w:hAnsi="Times New Roman" w:cs="Times New Roman"/>
                <w:sz w:val="22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714D2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</w:rPr>
            </w:pPr>
            <w:r w:rsidRPr="00714D2B">
              <w:rPr>
                <w:rFonts w:ascii="Times New Roman" w:hAnsi="Times New Roman" w:cs="Times New Roman"/>
                <w:sz w:val="22"/>
              </w:rPr>
              <w:t>ноябрь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714D2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1048C0" w:rsidRPr="00714D2B" w:rsidTr="008368BE">
        <w:trPr>
          <w:trHeight w:val="359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8C0" w:rsidRPr="00714D2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1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14D2B">
              <w:rPr>
                <w:rFonts w:ascii="Times New Roman" w:hAnsi="Times New Roman" w:cs="Times New Roman"/>
                <w:color w:val="auto"/>
                <w:sz w:val="22"/>
              </w:rPr>
              <w:t>1</w:t>
            </w:r>
            <w:r w:rsidR="00594AAA" w:rsidRPr="00714D2B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</w:p>
        </w:tc>
        <w:tc>
          <w:tcPr>
            <w:tcW w:w="99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C0" w:rsidRPr="00714D2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12"/>
              <w:rPr>
                <w:rFonts w:ascii="Times New Roman" w:hAnsi="Times New Roman" w:cs="Times New Roman"/>
                <w:iCs/>
                <w:color w:val="auto"/>
                <w:sz w:val="22"/>
                <w:vertAlign w:val="superscript"/>
              </w:rPr>
            </w:pPr>
            <w:r w:rsidRPr="00714D2B">
              <w:rPr>
                <w:rFonts w:ascii="Times New Roman" w:hAnsi="Times New Roman" w:cs="Times New Roman"/>
                <w:iCs/>
                <w:color w:val="auto"/>
                <w:sz w:val="22"/>
              </w:rPr>
              <w:t xml:space="preserve"> </w:t>
            </w:r>
            <w:r w:rsidR="0052082E" w:rsidRPr="00714D2B">
              <w:rPr>
                <w:rFonts w:ascii="Times New Roman" w:hAnsi="Times New Roman" w:cs="Times New Roman"/>
                <w:bCs/>
                <w:color w:val="auto"/>
                <w:sz w:val="22"/>
              </w:rPr>
              <w:t>Задача:</w:t>
            </w:r>
            <w:r w:rsidR="0052082E" w:rsidRPr="00714D2B">
              <w:rPr>
                <w:rFonts w:ascii="Times New Roman" w:hAnsi="Times New Roman" w:cs="Times New Roman"/>
                <w:color w:val="auto"/>
                <w:sz w:val="22"/>
              </w:rPr>
              <w:t xml:space="preserve"> Повышение эффективности бюджетных расходов за счет вовлечения жителей в процессы принятия решений на местном уровне и усиление гражданского </w:t>
            </w:r>
            <w:proofErr w:type="gramStart"/>
            <w:r w:rsidR="0052082E" w:rsidRPr="00714D2B">
              <w:rPr>
                <w:rFonts w:ascii="Times New Roman" w:hAnsi="Times New Roman" w:cs="Times New Roman"/>
                <w:color w:val="auto"/>
                <w:sz w:val="22"/>
              </w:rPr>
              <w:t>контроля за</w:t>
            </w:r>
            <w:proofErr w:type="gramEnd"/>
            <w:r w:rsidR="0052082E" w:rsidRPr="00714D2B">
              <w:rPr>
                <w:rFonts w:ascii="Times New Roman" w:hAnsi="Times New Roman" w:cs="Times New Roman"/>
                <w:color w:val="auto"/>
                <w:sz w:val="22"/>
              </w:rPr>
              <w:t xml:space="preserve"> деятельностью органов местного самоуправления в ходе реализации проектов инициативного бюджетирования</w:t>
            </w:r>
          </w:p>
        </w:tc>
      </w:tr>
      <w:tr w:rsidR="00204B62" w:rsidRPr="00714D2B" w:rsidTr="008368BE">
        <w:trPr>
          <w:trHeight w:val="51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C0" w:rsidRPr="00714D2B" w:rsidRDefault="001048C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14D2B">
              <w:rPr>
                <w:rFonts w:ascii="Times New Roman" w:hAnsi="Times New Roman" w:cs="Times New Roman"/>
                <w:color w:val="auto"/>
                <w:sz w:val="22"/>
              </w:rPr>
              <w:t>1.1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C0" w:rsidRPr="00714D2B" w:rsidRDefault="00002813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12"/>
              <w:rPr>
                <w:rFonts w:ascii="Times New Roman" w:hAnsi="Times New Roman" w:cs="Times New Roman"/>
                <w:color w:val="auto"/>
                <w:sz w:val="22"/>
              </w:rPr>
            </w:pPr>
            <w:r w:rsidRPr="00714D2B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Реализация мероприятий по </w:t>
            </w:r>
            <w:proofErr w:type="gramStart"/>
            <w:r w:rsidRPr="00714D2B">
              <w:rPr>
                <w:rFonts w:ascii="Times New Roman" w:eastAsia="Times New Roman" w:hAnsi="Times New Roman" w:cs="Times New Roman"/>
                <w:color w:val="auto"/>
                <w:sz w:val="22"/>
              </w:rPr>
              <w:t>инициативному</w:t>
            </w:r>
            <w:proofErr w:type="gramEnd"/>
            <w:r w:rsidRPr="00714D2B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 бюджетированию территорий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C0" w:rsidRPr="00714D2B" w:rsidRDefault="000028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14D2B">
              <w:rPr>
                <w:rFonts w:ascii="Times New Roman" w:hAnsi="Times New Roman" w:cs="Times New Roman"/>
                <w:color w:val="auto"/>
                <w:sz w:val="22"/>
              </w:rPr>
              <w:t>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C0" w:rsidRPr="00714D2B" w:rsidRDefault="000028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14D2B">
              <w:rPr>
                <w:rFonts w:ascii="Times New Roman" w:hAnsi="Times New Roman" w:cs="Times New Roman"/>
                <w:color w:val="auto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C0" w:rsidRPr="00714D2B" w:rsidRDefault="000028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14D2B">
              <w:rPr>
                <w:rFonts w:ascii="Times New Roman" w:hAnsi="Times New Roman" w:cs="Times New Roman"/>
                <w:color w:val="auto"/>
                <w:sz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C0" w:rsidRPr="00714D2B" w:rsidRDefault="000028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14D2B">
              <w:rPr>
                <w:rFonts w:ascii="Times New Roman" w:hAnsi="Times New Roman" w:cs="Times New Roman"/>
                <w:color w:val="auto"/>
                <w:sz w:val="22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C0" w:rsidRPr="00714D2B" w:rsidRDefault="00AC75B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14D2B">
              <w:rPr>
                <w:rFonts w:ascii="Times New Roman" w:hAnsi="Times New Roman" w:cs="Times New Roman"/>
                <w:color w:val="auto"/>
                <w:sz w:val="22"/>
              </w:rPr>
              <w:t>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8C0" w:rsidRPr="00714D2B" w:rsidRDefault="00887FD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14D2B">
              <w:rPr>
                <w:rFonts w:ascii="Times New Roman" w:hAnsi="Times New Roman" w:cs="Times New Roman"/>
                <w:color w:val="auto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8C0" w:rsidRPr="00714D2B" w:rsidRDefault="00810A7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14D2B">
              <w:rPr>
                <w:rFonts w:ascii="Times New Roman" w:hAnsi="Times New Roman" w:cs="Times New Roman"/>
                <w:color w:val="auto"/>
                <w:sz w:val="22"/>
              </w:rPr>
              <w:t>600,0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8C0" w:rsidRPr="00714D2B" w:rsidRDefault="00810A7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14D2B">
              <w:rPr>
                <w:rFonts w:ascii="Times New Roman" w:hAnsi="Times New Roman" w:cs="Times New Roman"/>
                <w:color w:val="auto"/>
                <w:sz w:val="22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8C0" w:rsidRPr="00714D2B" w:rsidRDefault="00810A7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14D2B">
              <w:rPr>
                <w:rFonts w:ascii="Times New Roman" w:hAnsi="Times New Roman" w:cs="Times New Roman"/>
                <w:color w:val="auto"/>
                <w:sz w:val="22"/>
              </w:rPr>
              <w:t>150</w:t>
            </w:r>
            <w:r w:rsidR="00AC75B1" w:rsidRPr="00714D2B">
              <w:rPr>
                <w:rFonts w:ascii="Times New Roman" w:hAnsi="Times New Roman" w:cs="Times New Roman"/>
                <w:color w:val="auto"/>
                <w:sz w:val="22"/>
              </w:rPr>
              <w:t>0</w:t>
            </w:r>
            <w:r w:rsidRPr="00714D2B">
              <w:rPr>
                <w:rFonts w:ascii="Times New Roman" w:hAnsi="Times New Roman" w:cs="Times New Roman"/>
                <w:color w:val="auto"/>
                <w:sz w:val="22"/>
              </w:rPr>
              <w:t>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8C0" w:rsidRPr="00714D2B" w:rsidRDefault="000028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14D2B">
              <w:rPr>
                <w:rFonts w:ascii="Times New Roman" w:hAnsi="Times New Roman" w:cs="Times New Roman"/>
                <w:color w:val="auto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8C0" w:rsidRPr="00714D2B" w:rsidRDefault="000028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14D2B">
              <w:rPr>
                <w:rFonts w:ascii="Times New Roman" w:hAnsi="Times New Roman" w:cs="Times New Roman"/>
                <w:color w:val="auto"/>
                <w:sz w:val="22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8C0" w:rsidRPr="00714D2B" w:rsidRDefault="00810A7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14D2B">
              <w:rPr>
                <w:rFonts w:ascii="Times New Roman" w:hAnsi="Times New Roman" w:cs="Times New Roman"/>
                <w:color w:val="auto"/>
                <w:sz w:val="22"/>
              </w:rPr>
              <w:t>3600,0</w:t>
            </w:r>
          </w:p>
        </w:tc>
      </w:tr>
      <w:tr w:rsidR="004B0248" w:rsidRPr="00714D2B" w:rsidTr="008368BE">
        <w:trPr>
          <w:trHeight w:val="412"/>
          <w:jc w:val="center"/>
        </w:trPr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13" w:rsidRPr="00714D2B" w:rsidRDefault="00002813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8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14D2B">
              <w:rPr>
                <w:rFonts w:ascii="Times New Roman" w:hAnsi="Times New Roman" w:cs="Times New Roman"/>
                <w:color w:val="auto"/>
                <w:sz w:val="22"/>
              </w:rPr>
              <w:t>Итого: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13" w:rsidRPr="00714D2B" w:rsidRDefault="000028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14D2B">
              <w:rPr>
                <w:rFonts w:ascii="Times New Roman" w:hAnsi="Times New Roman" w:cs="Times New Roman"/>
                <w:color w:val="auto"/>
                <w:sz w:val="22"/>
              </w:rPr>
              <w:t>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13" w:rsidRPr="00714D2B" w:rsidRDefault="000028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14D2B">
              <w:rPr>
                <w:rFonts w:ascii="Times New Roman" w:hAnsi="Times New Roman" w:cs="Times New Roman"/>
                <w:color w:val="auto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13" w:rsidRPr="00714D2B" w:rsidRDefault="000028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14D2B">
              <w:rPr>
                <w:rFonts w:ascii="Times New Roman" w:hAnsi="Times New Roman" w:cs="Times New Roman"/>
                <w:color w:val="auto"/>
                <w:sz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13" w:rsidRPr="00714D2B" w:rsidRDefault="000028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14D2B">
              <w:rPr>
                <w:rFonts w:ascii="Times New Roman" w:hAnsi="Times New Roman" w:cs="Times New Roman"/>
                <w:color w:val="auto"/>
                <w:sz w:val="22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813" w:rsidRPr="00714D2B" w:rsidRDefault="00AC75B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14D2B">
              <w:rPr>
                <w:rFonts w:ascii="Times New Roman" w:hAnsi="Times New Roman" w:cs="Times New Roman"/>
                <w:color w:val="auto"/>
                <w:sz w:val="22"/>
              </w:rPr>
              <w:t>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813" w:rsidRPr="00714D2B" w:rsidRDefault="00810A7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14D2B">
              <w:rPr>
                <w:rFonts w:ascii="Times New Roman" w:hAnsi="Times New Roman" w:cs="Times New Roman"/>
                <w:color w:val="auto"/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813" w:rsidRPr="00714D2B" w:rsidRDefault="00810A7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14D2B">
              <w:rPr>
                <w:rFonts w:ascii="Times New Roman" w:hAnsi="Times New Roman" w:cs="Times New Roman"/>
                <w:color w:val="auto"/>
                <w:sz w:val="22"/>
              </w:rPr>
              <w:t>600,0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813" w:rsidRPr="00714D2B" w:rsidRDefault="00810A7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14D2B">
              <w:rPr>
                <w:rFonts w:ascii="Times New Roman" w:hAnsi="Times New Roman" w:cs="Times New Roman"/>
                <w:color w:val="auto"/>
                <w:sz w:val="22"/>
              </w:rPr>
              <w:t>150</w:t>
            </w:r>
            <w:r w:rsidR="00AC75B1" w:rsidRPr="00714D2B">
              <w:rPr>
                <w:rFonts w:ascii="Times New Roman" w:hAnsi="Times New Roman" w:cs="Times New Roman"/>
                <w:color w:val="auto"/>
                <w:sz w:val="22"/>
              </w:rPr>
              <w:t>0</w:t>
            </w:r>
            <w:r w:rsidRPr="00714D2B">
              <w:rPr>
                <w:rFonts w:ascii="Times New Roman" w:hAnsi="Times New Roman" w:cs="Times New Roman"/>
                <w:color w:val="auto"/>
                <w:sz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813" w:rsidRPr="00714D2B" w:rsidRDefault="00810A7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14D2B">
              <w:rPr>
                <w:rFonts w:ascii="Times New Roman" w:hAnsi="Times New Roman" w:cs="Times New Roman"/>
                <w:color w:val="auto"/>
                <w:sz w:val="22"/>
              </w:rPr>
              <w:t>150</w:t>
            </w:r>
            <w:r w:rsidR="00AC75B1" w:rsidRPr="00714D2B">
              <w:rPr>
                <w:rFonts w:ascii="Times New Roman" w:hAnsi="Times New Roman" w:cs="Times New Roman"/>
                <w:color w:val="auto"/>
                <w:sz w:val="22"/>
              </w:rPr>
              <w:t>0</w:t>
            </w:r>
            <w:r w:rsidRPr="00714D2B">
              <w:rPr>
                <w:rFonts w:ascii="Times New Roman" w:hAnsi="Times New Roman" w:cs="Times New Roman"/>
                <w:color w:val="auto"/>
                <w:sz w:val="22"/>
              </w:rPr>
              <w:t>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813" w:rsidRPr="00714D2B" w:rsidRDefault="000028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14D2B">
              <w:rPr>
                <w:rFonts w:ascii="Times New Roman" w:hAnsi="Times New Roman" w:cs="Times New Roman"/>
                <w:color w:val="auto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813" w:rsidRPr="00714D2B" w:rsidRDefault="000028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14D2B">
              <w:rPr>
                <w:rFonts w:ascii="Times New Roman" w:hAnsi="Times New Roman" w:cs="Times New Roman"/>
                <w:color w:val="auto"/>
                <w:sz w:val="22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813" w:rsidRPr="00714D2B" w:rsidRDefault="00810A7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14D2B">
              <w:rPr>
                <w:rFonts w:ascii="Times New Roman" w:hAnsi="Times New Roman" w:cs="Times New Roman"/>
                <w:color w:val="auto"/>
                <w:sz w:val="22"/>
              </w:rPr>
              <w:t>3600,0</w:t>
            </w:r>
          </w:p>
        </w:tc>
      </w:tr>
    </w:tbl>
    <w:p w:rsidR="009327FF" w:rsidRPr="004E7CD4" w:rsidRDefault="009327FF" w:rsidP="004E7CD4">
      <w:pPr>
        <w:tabs>
          <w:tab w:val="left" w:pos="60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B345E2" w:rsidRDefault="00B345E2" w:rsidP="004E7CD4">
      <w:pPr>
        <w:tabs>
          <w:tab w:val="left" w:pos="60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4E7CD4">
        <w:rPr>
          <w:rFonts w:ascii="Times New Roman" w:hAnsi="Times New Roman" w:cs="Times New Roman"/>
          <w:b/>
          <w:color w:val="auto"/>
        </w:rPr>
        <w:t>7. Дополнительная информация</w:t>
      </w:r>
    </w:p>
    <w:p w:rsidR="004E7CD4" w:rsidRPr="004E7CD4" w:rsidRDefault="004E7CD4" w:rsidP="004E7CD4">
      <w:pPr>
        <w:tabs>
          <w:tab w:val="left" w:pos="604"/>
        </w:tabs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Style w:val="a7"/>
        <w:tblW w:w="0" w:type="auto"/>
        <w:jc w:val="center"/>
        <w:tblInd w:w="-1563" w:type="dxa"/>
        <w:tblLook w:val="04A0" w:firstRow="1" w:lastRow="0" w:firstColumn="1" w:lastColumn="0" w:noHBand="0" w:noVBand="1"/>
      </w:tblPr>
      <w:tblGrid>
        <w:gridCol w:w="9743"/>
      </w:tblGrid>
      <w:tr w:rsidR="004B0248" w:rsidRPr="00AE53FF" w:rsidTr="00AE53FF">
        <w:trPr>
          <w:trHeight w:val="1934"/>
          <w:jc w:val="center"/>
        </w:trPr>
        <w:tc>
          <w:tcPr>
            <w:tcW w:w="9743" w:type="dxa"/>
          </w:tcPr>
          <w:p w:rsidR="00B345E2" w:rsidRPr="00AE53FF" w:rsidRDefault="004B0248" w:rsidP="00112444">
            <w:pPr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gramStart"/>
            <w:r w:rsidRPr="00AE53FF">
              <w:rPr>
                <w:rFonts w:ascii="Times New Roman" w:hAnsi="Times New Roman" w:cs="Times New Roman"/>
                <w:bCs/>
                <w:color w:val="auto"/>
                <w:spacing w:val="-9"/>
                <w:sz w:val="22"/>
              </w:rPr>
              <w:t>(*) - н</w:t>
            </w:r>
            <w:r w:rsidRPr="00AE53FF">
              <w:rPr>
                <w:rFonts w:ascii="Times New Roman" w:hAnsi="Times New Roman" w:cs="Times New Roman"/>
                <w:color w:val="auto"/>
                <w:sz w:val="22"/>
              </w:rPr>
              <w:t xml:space="preserve">а 2026-2028 годы перечень проектов по направлениям (объектам) и муниципальным образованиям Кузбасса будут определяться ежегодно в январе в соответствии с Порядком об областной конкурсной комиссии и проведении конкурсного отбора проектов инициативного бюджетирования «Твой Кузбасс – твоя инициатива» в Кемеровской области – Кузбассе (постановление Правительства Кемеровской области - Кузбасса от 11.12.2018 </w:t>
            </w:r>
            <w:r w:rsidR="001D73BB" w:rsidRPr="00AE53FF">
              <w:rPr>
                <w:rFonts w:ascii="Times New Roman" w:hAnsi="Times New Roman" w:cs="Times New Roman"/>
                <w:color w:val="auto"/>
                <w:sz w:val="22"/>
              </w:rPr>
              <w:t>№</w:t>
            </w:r>
            <w:r w:rsidR="00E81031" w:rsidRPr="00AE53FF">
              <w:rPr>
                <w:rFonts w:ascii="Times New Roman" w:hAnsi="Times New Roman" w:cs="Times New Roman"/>
                <w:color w:val="auto"/>
                <w:sz w:val="22"/>
              </w:rPr>
              <w:t>565 «Об областной ко</w:t>
            </w:r>
            <w:r w:rsidRPr="00AE53FF">
              <w:rPr>
                <w:rFonts w:ascii="Times New Roman" w:hAnsi="Times New Roman" w:cs="Times New Roman"/>
                <w:color w:val="auto"/>
                <w:sz w:val="22"/>
              </w:rPr>
              <w:t>нкурсной комиссии, порядке рассмотрения и проведении конкурсного отбора проектов инициативного</w:t>
            </w:r>
            <w:proofErr w:type="gramEnd"/>
            <w:r w:rsidRPr="00AE53FF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proofErr w:type="gramStart"/>
            <w:r w:rsidRPr="00AE53FF">
              <w:rPr>
                <w:rFonts w:ascii="Times New Roman" w:hAnsi="Times New Roman" w:cs="Times New Roman"/>
                <w:color w:val="auto"/>
                <w:sz w:val="22"/>
              </w:rPr>
              <w:t>бюджетирования «Твой Кузбасс – твоя инициатива» в Кемеровской области – Кузбассе»).</w:t>
            </w:r>
            <w:proofErr w:type="gramEnd"/>
          </w:p>
        </w:tc>
      </w:tr>
    </w:tbl>
    <w:p w:rsidR="004E7CD4" w:rsidRDefault="004E7CD4" w:rsidP="004E7CD4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58542D" w:rsidRDefault="0058542D" w:rsidP="004E7CD4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4E7CD4">
        <w:rPr>
          <w:rFonts w:ascii="Times New Roman" w:hAnsi="Times New Roman" w:cs="Times New Roman"/>
          <w:b/>
          <w:color w:val="auto"/>
        </w:rPr>
        <w:t>8.</w:t>
      </w:r>
      <w:r w:rsidR="00E81031" w:rsidRPr="004E7CD4">
        <w:rPr>
          <w:rFonts w:ascii="Times New Roman" w:hAnsi="Times New Roman" w:cs="Times New Roman"/>
          <w:b/>
          <w:color w:val="auto"/>
        </w:rPr>
        <w:t xml:space="preserve"> </w:t>
      </w:r>
      <w:r w:rsidRPr="004E7CD4">
        <w:rPr>
          <w:rFonts w:ascii="Times New Roman" w:hAnsi="Times New Roman" w:cs="Times New Roman"/>
          <w:b/>
          <w:color w:val="auto"/>
        </w:rPr>
        <w:t>План</w:t>
      </w:r>
      <w:r w:rsidRPr="004E7CD4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4E7CD4">
        <w:rPr>
          <w:rFonts w:ascii="Times New Roman" w:hAnsi="Times New Roman" w:cs="Times New Roman"/>
          <w:b/>
          <w:color w:val="auto"/>
        </w:rPr>
        <w:t>реализации</w:t>
      </w:r>
      <w:r w:rsidRPr="004E7CD4">
        <w:rPr>
          <w:rFonts w:ascii="Times New Roman" w:hAnsi="Times New Roman" w:cs="Times New Roman"/>
          <w:b/>
          <w:color w:val="auto"/>
          <w:spacing w:val="-4"/>
        </w:rPr>
        <w:t xml:space="preserve"> муниципального </w:t>
      </w:r>
      <w:r w:rsidRPr="004E7CD4">
        <w:rPr>
          <w:rFonts w:ascii="Times New Roman" w:hAnsi="Times New Roman" w:cs="Times New Roman"/>
          <w:b/>
          <w:color w:val="auto"/>
        </w:rPr>
        <w:t>проекта</w:t>
      </w:r>
    </w:p>
    <w:p w:rsidR="004E7CD4" w:rsidRPr="004E7CD4" w:rsidRDefault="004E7CD4" w:rsidP="004E7CD4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5111" w:type="pct"/>
        <w:jc w:val="center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7"/>
        <w:gridCol w:w="3226"/>
        <w:gridCol w:w="879"/>
        <w:gridCol w:w="1099"/>
        <w:gridCol w:w="1835"/>
        <w:gridCol w:w="1817"/>
      </w:tblGrid>
      <w:tr w:rsidR="008C708B" w:rsidRPr="00AE53FF" w:rsidTr="00AE53FF">
        <w:trPr>
          <w:trHeight w:val="308"/>
          <w:jc w:val="center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2D" w:rsidRPr="00AE53FF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  <w:p w:rsidR="0058542D" w:rsidRPr="00AE53FF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gramEnd"/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2D" w:rsidRPr="00AE53FF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</w:t>
            </w:r>
            <w:r w:rsidRPr="00AE53FF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мероприятия</w:t>
            </w:r>
            <w:r w:rsidRPr="00AE53FF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(результата),</w:t>
            </w:r>
            <w:r w:rsidRPr="00AE53FF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контрольной</w:t>
            </w:r>
            <w:r w:rsidRPr="00AE53FF">
              <w:rPr>
                <w:rFonts w:ascii="Times New Roman" w:hAnsi="Times New Roman" w:cs="Times New Roman"/>
                <w:color w:val="auto"/>
                <w:spacing w:val="-7"/>
                <w:sz w:val="22"/>
                <w:szCs w:val="22"/>
              </w:rPr>
              <w:t xml:space="preserve"> </w:t>
            </w: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точки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2D" w:rsidRPr="00AE53FF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Срок</w:t>
            </w:r>
            <w:r w:rsidRPr="00AE53FF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реализации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4BBF" w:rsidRPr="00AE53FF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Ответственный</w:t>
            </w:r>
          </w:p>
          <w:p w:rsidR="0058542D" w:rsidRPr="00AE53FF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исполнитель (участник муниципальной</w:t>
            </w:r>
            <w:r w:rsidR="001D73BB"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программы)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542D" w:rsidRPr="00AE53FF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Вид документа</w:t>
            </w:r>
            <w:r w:rsidRPr="00AE53FF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AE53FF">
              <w:rPr>
                <w:rFonts w:ascii="Times New Roman" w:hAnsi="Times New Roman" w:cs="Times New Roman"/>
                <w:color w:val="auto"/>
                <w:spacing w:val="-7"/>
                <w:sz w:val="22"/>
                <w:szCs w:val="22"/>
              </w:rPr>
              <w:t xml:space="preserve"> </w:t>
            </w: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характеристика</w:t>
            </w:r>
          </w:p>
          <w:p w:rsidR="0058542D" w:rsidRPr="00AE53FF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мероприятия (результата), контрольной</w:t>
            </w:r>
            <w:r w:rsidRPr="00AE53FF">
              <w:rPr>
                <w:rFonts w:ascii="Times New Roman" w:hAnsi="Times New Roman" w:cs="Times New Roman"/>
                <w:color w:val="auto"/>
                <w:spacing w:val="-7"/>
                <w:sz w:val="22"/>
                <w:szCs w:val="22"/>
              </w:rPr>
              <w:t xml:space="preserve"> </w:t>
            </w: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точки</w:t>
            </w:r>
          </w:p>
        </w:tc>
      </w:tr>
      <w:tr w:rsidR="008C708B" w:rsidRPr="00AE53FF" w:rsidTr="00AE53FF">
        <w:trPr>
          <w:trHeight w:val="355"/>
          <w:jc w:val="center"/>
        </w:trPr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2D" w:rsidRPr="00AE53FF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2D" w:rsidRPr="00AE53FF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2D" w:rsidRPr="00AE53FF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начало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2D" w:rsidRPr="00AE53FF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окончание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2D" w:rsidRPr="00AE53FF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2D" w:rsidRPr="00AE53FF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</w:p>
        </w:tc>
      </w:tr>
      <w:tr w:rsidR="008C708B" w:rsidRPr="00AE53FF" w:rsidTr="00AE53FF">
        <w:trPr>
          <w:trHeight w:val="238"/>
          <w:jc w:val="center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2D" w:rsidRPr="00AE53FF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2D" w:rsidRPr="00AE53FF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2D" w:rsidRPr="00AE53FF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2D" w:rsidRPr="00AE53FF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2D" w:rsidRPr="00AE53FF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42D" w:rsidRPr="00AE53FF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</w:tr>
      <w:tr w:rsidR="0058542D" w:rsidRPr="00AE53FF" w:rsidTr="00AE53FF">
        <w:trPr>
          <w:trHeight w:val="400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2D" w:rsidRPr="00AE53FF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vertAlign w:val="superscript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8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2D" w:rsidRPr="00AE53FF" w:rsidRDefault="0058542D" w:rsidP="008E3ABA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vertAlign w:val="superscript"/>
              </w:rPr>
            </w:pPr>
            <w:r w:rsidRPr="00AE53FF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</w:t>
            </w:r>
            <w:r w:rsidRPr="00AE53F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Задача:</w:t>
            </w: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Повышение эффективности бюджетных расходов за счет вовлечения жителей в процессы принятия решений на местном уровне и усиление гражданского </w:t>
            </w:r>
            <w:proofErr w:type="gramStart"/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контроля за</w:t>
            </w:r>
            <w:proofErr w:type="gramEnd"/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деятельностью органов местного самоуправления в ходе реализации проектов инициативного бюджетирования</w:t>
            </w:r>
          </w:p>
        </w:tc>
      </w:tr>
      <w:tr w:rsidR="0058542D" w:rsidRPr="00AE53FF" w:rsidTr="00AE53FF">
        <w:trPr>
          <w:trHeight w:val="621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2D" w:rsidRPr="00AE53FF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2D" w:rsidRPr="00AE53FF" w:rsidRDefault="0058542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D54060"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Реализация мероприятий по инициативному бюджетированию территорий</w:t>
            </w:r>
            <w:r w:rsidR="005B085D"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2026 году реализации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2D" w:rsidRPr="00AE53FF" w:rsidRDefault="000919B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2D" w:rsidRPr="00AE53FF" w:rsidRDefault="000919B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2026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BF" w:rsidRPr="00AE53FF" w:rsidRDefault="0058542D" w:rsidP="00AE53F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Территориальные</w:t>
            </w:r>
          </w:p>
          <w:p w:rsidR="0058542D" w:rsidRPr="00AE53FF" w:rsidRDefault="0058542D" w:rsidP="00AE53F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Управления АЮМО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2D" w:rsidRPr="00AE53FF" w:rsidRDefault="0058542D" w:rsidP="00AE53F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216AF" w:rsidRPr="00AE53FF" w:rsidTr="00AE53FF">
        <w:trPr>
          <w:trHeight w:val="774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AF" w:rsidRPr="00AE53FF" w:rsidRDefault="000216AF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1.1.</w:t>
            </w:r>
            <w:r w:rsidR="005B085D"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6AF" w:rsidRPr="00AE53FF" w:rsidRDefault="008368BE" w:rsidP="008368BE">
            <w:pPr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jc w:val="both"/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="00D54060"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D54060" w:rsidRPr="00AE53FF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>точка</w:t>
            </w:r>
            <w:r w:rsidR="0040505C" w:rsidRPr="00AE53FF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  <w:r w:rsidR="00D54060"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</w:t>
            </w:r>
            <w:r w:rsidR="008D76EB"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Информирование населения округа о целях, задачах, формах и возможностях инициативного бюджетирования при решении значимых для населения территории вопросов местного значения»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AE53FF" w:rsidRDefault="00C475A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Август</w:t>
            </w:r>
          </w:p>
          <w:p w:rsidR="000216AF" w:rsidRPr="00AE53FF" w:rsidRDefault="00C475A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AE53FF" w:rsidRDefault="00C475A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Октябрь</w:t>
            </w:r>
          </w:p>
          <w:p w:rsidR="000216AF" w:rsidRPr="00AE53FF" w:rsidRDefault="00C475A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BF" w:rsidRPr="00AE53FF" w:rsidRDefault="00C475AC" w:rsidP="00AE53F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Территориальные</w:t>
            </w:r>
          </w:p>
          <w:p w:rsidR="000216AF" w:rsidRPr="00AE53FF" w:rsidRDefault="00C475AC" w:rsidP="00AE53F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Управления АЮМО,</w:t>
            </w:r>
          </w:p>
          <w:p w:rsidR="00C475AC" w:rsidRPr="00AE53FF" w:rsidRDefault="00C475AC" w:rsidP="00AE53F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Пресс-служба главы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BF" w:rsidRPr="00AE53FF" w:rsidRDefault="00C475AC" w:rsidP="00AE53F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СМИ, интернет-сайты, информационные</w:t>
            </w:r>
          </w:p>
          <w:p w:rsidR="000216AF" w:rsidRPr="00AE53FF" w:rsidRDefault="00C475AC" w:rsidP="00AE53F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стенды, листовки</w:t>
            </w:r>
          </w:p>
        </w:tc>
      </w:tr>
      <w:tr w:rsidR="00D54060" w:rsidRPr="00AE53FF" w:rsidTr="00AE53FF">
        <w:trPr>
          <w:trHeight w:val="774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060" w:rsidRPr="00AE53FF" w:rsidRDefault="005B085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D54060"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.К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060" w:rsidRPr="00AE53FF" w:rsidRDefault="008368BE" w:rsidP="00112444">
            <w:pPr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="00D54060"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D54060" w:rsidRPr="00AE53FF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>точка «</w:t>
            </w:r>
            <w:r w:rsidR="00C475AC"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Организация и проведение собраний жителей по выявлению (идентификации) проблем населения (предварительное собрание), создании инициативных групп, проведении заключительных собраний по выдвижению проектов решения проблемы для участия в конкурсном отборе, оформлении соответствующей документации»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AE53FF" w:rsidRDefault="00C475A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Август</w:t>
            </w:r>
          </w:p>
          <w:p w:rsidR="00D54060" w:rsidRPr="00AE53FF" w:rsidRDefault="00C475A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060" w:rsidRPr="00AE53FF" w:rsidRDefault="00C475A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 31.10.2025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BF" w:rsidRPr="00AE53FF" w:rsidRDefault="00E64222" w:rsidP="00AE53F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Территориальные</w:t>
            </w:r>
          </w:p>
          <w:p w:rsidR="00D54060" w:rsidRPr="00AE53FF" w:rsidRDefault="00E64222" w:rsidP="00AE53F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Управления АЮМО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060" w:rsidRPr="00AE53FF" w:rsidRDefault="00E64222" w:rsidP="00AE53F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собрания жителей округа</w:t>
            </w:r>
          </w:p>
        </w:tc>
      </w:tr>
      <w:tr w:rsidR="00E64222" w:rsidRPr="00AE53FF" w:rsidTr="00AE53FF">
        <w:trPr>
          <w:trHeight w:val="774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22" w:rsidRPr="00AE53FF" w:rsidRDefault="00E64222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1.3</w:t>
            </w:r>
            <w:r w:rsidR="005B085D"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.К</w:t>
            </w: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22" w:rsidRPr="00AE53FF" w:rsidRDefault="008368BE" w:rsidP="00112444">
            <w:pPr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Контрольная </w:t>
            </w:r>
            <w:r w:rsidR="00E64222" w:rsidRPr="00AE53FF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>точка «</w:t>
            </w:r>
            <w:r w:rsidR="00E64222"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Оформление заявки на участие в конкурсном отборе проектов, подготовка документов, в том числе технической документации</w:t>
            </w:r>
            <w:r w:rsidR="00E64222" w:rsidRPr="00AE53FF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>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16" w:rsidRPr="00AE53FF" w:rsidRDefault="00E642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Август</w:t>
            </w:r>
          </w:p>
          <w:p w:rsidR="00E64222" w:rsidRPr="00AE53FF" w:rsidRDefault="00E642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22" w:rsidRPr="00AE53FF" w:rsidRDefault="00E642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 31.10.2025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BF" w:rsidRPr="00AE53FF" w:rsidRDefault="00E64222" w:rsidP="00AE53F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Территориальные</w:t>
            </w:r>
          </w:p>
          <w:p w:rsidR="00E64222" w:rsidRPr="00AE53FF" w:rsidRDefault="00E64222" w:rsidP="00AE53F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Управления АЮМО, Управление по обеспечению жизнедеятельности и строительству АЮМО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22" w:rsidRPr="00AE53FF" w:rsidRDefault="00501027" w:rsidP="00AE53F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Направление заявки на участие в конкурсном отборе проектов в </w:t>
            </w:r>
            <w:r w:rsidR="008C1241"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областную конкурсную комиссию</w:t>
            </w:r>
          </w:p>
        </w:tc>
      </w:tr>
      <w:tr w:rsidR="00D54060" w:rsidRPr="00AE53FF" w:rsidTr="00AE53FF">
        <w:trPr>
          <w:trHeight w:val="774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060" w:rsidRPr="00AE53FF" w:rsidRDefault="00D54060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1.4</w:t>
            </w:r>
            <w:r w:rsidR="005B085D"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.К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060" w:rsidRPr="00AE53FF" w:rsidRDefault="008368BE" w:rsidP="00112444">
            <w:pPr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Контрольная </w:t>
            </w:r>
            <w:r w:rsidR="00D54060" w:rsidRPr="00AE53FF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>точка «</w:t>
            </w:r>
            <w:r w:rsidR="00FF1B54"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Заключение соглашения на получение субсидий на реализацию проектов инициативного бюджетирования</w:t>
            </w:r>
            <w:r w:rsidR="003E5E8B" w:rsidRPr="00AE53FF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>»</w:t>
            </w:r>
            <w:r w:rsidR="00D54060" w:rsidRPr="00AE53FF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060" w:rsidRPr="00AE53FF" w:rsidRDefault="00FF1B5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060" w:rsidRPr="00AE53FF" w:rsidRDefault="00FF1B5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 01.03.2026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060" w:rsidRPr="00AE53FF" w:rsidRDefault="00C61CAF" w:rsidP="00AE53F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Финансовое Управление АЮМО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060" w:rsidRPr="00AE53FF" w:rsidRDefault="00C61CAF" w:rsidP="00AE53F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Подписанное Соглашение с двух сторон</w:t>
            </w:r>
          </w:p>
        </w:tc>
      </w:tr>
      <w:tr w:rsidR="003E5E8B" w:rsidRPr="00AE53FF" w:rsidTr="00AE53FF">
        <w:trPr>
          <w:trHeight w:val="774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8B" w:rsidRPr="00AE53FF" w:rsidRDefault="003E5E8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1.5</w:t>
            </w:r>
            <w:r w:rsidR="005B085D"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.К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8B" w:rsidRPr="00AE53FF" w:rsidRDefault="008368BE" w:rsidP="00112444">
            <w:pPr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Контрольная </w:t>
            </w:r>
            <w:r w:rsidR="000D47B5" w:rsidRPr="00AE53FF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>точка «Проведение закупок (конкурентных процедур) товаров, работ, услуг</w:t>
            </w:r>
            <w:r w:rsidR="000D47B5"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для исполнения проектов инициативного бюджетирования»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8B" w:rsidRPr="00AE53FF" w:rsidRDefault="000D47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8B" w:rsidRPr="00AE53FF" w:rsidRDefault="000D47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 01.04.2026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8B" w:rsidRPr="00AE53FF" w:rsidRDefault="008368BE" w:rsidP="00AE53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sz w:val="22"/>
                <w:szCs w:val="22"/>
              </w:rPr>
              <w:t xml:space="preserve">Отдел </w:t>
            </w:r>
            <w:r w:rsidR="000D47B5" w:rsidRPr="00AE53FF">
              <w:rPr>
                <w:rFonts w:ascii="Times New Roman" w:hAnsi="Times New Roman" w:cs="Times New Roman"/>
                <w:sz w:val="22"/>
                <w:szCs w:val="22"/>
              </w:rPr>
              <w:t>по муниципальным закупкам</w:t>
            </w:r>
            <w:r w:rsidR="001D73BB" w:rsidRPr="00AE53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D47B5" w:rsidRPr="00AE53FF">
              <w:rPr>
                <w:rFonts w:ascii="Times New Roman" w:hAnsi="Times New Roman" w:cs="Times New Roman"/>
                <w:sz w:val="22"/>
                <w:szCs w:val="22"/>
              </w:rPr>
              <w:t>АЮМО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E8B" w:rsidRPr="00AE53FF" w:rsidRDefault="000D47B5" w:rsidP="00AE53F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Заключение муниципальных контрактов</w:t>
            </w:r>
          </w:p>
        </w:tc>
      </w:tr>
      <w:tr w:rsidR="000D47B5" w:rsidRPr="00AE53FF" w:rsidTr="00AE53FF">
        <w:trPr>
          <w:trHeight w:val="85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B5" w:rsidRPr="00AE53FF" w:rsidRDefault="000D47B5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1.6</w:t>
            </w:r>
            <w:r w:rsidR="005B085D"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.К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B5" w:rsidRPr="00AE53FF" w:rsidRDefault="000D47B5" w:rsidP="008368BE">
            <w:pPr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Контр</w:t>
            </w:r>
            <w:r w:rsidR="008368BE"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ольная </w:t>
            </w:r>
            <w:r w:rsidRPr="00AE53FF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>точка</w:t>
            </w:r>
            <w:r w:rsidRPr="00AE53FF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«Контроль за ходом работ по реализации проекто</w:t>
            </w:r>
            <w:r w:rsidR="008368BE"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 </w:t>
            </w:r>
            <w:proofErr w:type="gramStart"/>
            <w:r w:rsidR="008368BE"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инициативного</w:t>
            </w:r>
            <w:proofErr w:type="gramEnd"/>
            <w:r w:rsidR="008368BE"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бюджетирования»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B5" w:rsidRPr="00AE53FF" w:rsidRDefault="000D47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Ежемесячно до 05 числа с направлением фотоотчета в Минфин Кузбасса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B5" w:rsidRPr="00AE53FF" w:rsidRDefault="000D47B5" w:rsidP="00AE53FF">
            <w:pPr>
              <w:pStyle w:val="ConsPlusNormal"/>
              <w:ind w:left="9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sz w:val="22"/>
                <w:szCs w:val="22"/>
              </w:rPr>
              <w:t>Территориальные</w:t>
            </w:r>
            <w:r w:rsidR="001D73BB" w:rsidRPr="00AE53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368BE" w:rsidRPr="00AE53FF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 АЮМО, </w:t>
            </w:r>
            <w:r w:rsidRPr="00AE53FF">
              <w:rPr>
                <w:rFonts w:ascii="Times New Roman" w:hAnsi="Times New Roman" w:cs="Times New Roman"/>
                <w:sz w:val="22"/>
                <w:szCs w:val="22"/>
              </w:rPr>
              <w:t>Управление</w:t>
            </w:r>
            <w:r w:rsidR="008368BE" w:rsidRPr="00AE53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53FF">
              <w:rPr>
                <w:rFonts w:ascii="Times New Roman" w:hAnsi="Times New Roman" w:cs="Times New Roman"/>
                <w:sz w:val="22"/>
                <w:szCs w:val="22"/>
              </w:rPr>
              <w:t>по обеспечению</w:t>
            </w:r>
            <w:r w:rsidR="001D73BB" w:rsidRPr="00AE53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53FF">
              <w:rPr>
                <w:rFonts w:ascii="Times New Roman" w:hAnsi="Times New Roman" w:cs="Times New Roman"/>
                <w:sz w:val="22"/>
                <w:szCs w:val="22"/>
              </w:rPr>
              <w:t>жизнедеятельности и строительству АЮМО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7B5" w:rsidRPr="00AE53FF" w:rsidRDefault="000D47B5" w:rsidP="00AE53F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Фотоотчет за ходом работ</w:t>
            </w:r>
          </w:p>
        </w:tc>
      </w:tr>
      <w:tr w:rsidR="0091198F" w:rsidRPr="00AE53FF" w:rsidTr="00AE53FF">
        <w:trPr>
          <w:trHeight w:val="855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8F" w:rsidRPr="00AE53FF" w:rsidRDefault="0091198F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1.7</w:t>
            </w:r>
            <w:r w:rsidR="00DE6B76"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.К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8F" w:rsidRPr="00AE53FF" w:rsidRDefault="008368BE" w:rsidP="008368BE">
            <w:pPr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Контрольная </w:t>
            </w:r>
            <w:r w:rsidR="0091198F" w:rsidRPr="00AE53FF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>точка</w:t>
            </w:r>
            <w:r w:rsidR="0091198F" w:rsidRPr="00AE53FF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  <w:r w:rsidR="0091198F"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«Предоставление информации для сводного отчета о подготовке и реализации в Территориальных Управлениях ЮМО проекто</w:t>
            </w: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инициативного бюджетирования»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8F" w:rsidRPr="00AE53FF" w:rsidRDefault="0091198F" w:rsidP="001124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sz w:val="22"/>
                <w:szCs w:val="22"/>
              </w:rPr>
              <w:t>Еженедельно</w:t>
            </w:r>
          </w:p>
          <w:p w:rsidR="0091198F" w:rsidRPr="00AE53FF" w:rsidRDefault="0091198F" w:rsidP="001124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sz w:val="22"/>
                <w:szCs w:val="22"/>
              </w:rPr>
              <w:t>(по пятницам)</w:t>
            </w:r>
          </w:p>
          <w:p w:rsidR="0091198F" w:rsidRPr="00AE53FF" w:rsidRDefault="0091198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начала подготовки документов и до конца реализации проектов инициативного бюджетирования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8F" w:rsidRPr="00AE53FF" w:rsidRDefault="0091198F" w:rsidP="00AE53FF">
            <w:pPr>
              <w:pStyle w:val="ConsPlusNormal"/>
              <w:ind w:left="30" w:firstLine="2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sz w:val="22"/>
                <w:szCs w:val="22"/>
              </w:rPr>
              <w:t>Территориальные</w:t>
            </w:r>
            <w:r w:rsidR="001D73BB" w:rsidRPr="00AE53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368BE" w:rsidRPr="00AE53FF">
              <w:rPr>
                <w:rFonts w:ascii="Times New Roman" w:hAnsi="Times New Roman" w:cs="Times New Roman"/>
                <w:sz w:val="22"/>
                <w:szCs w:val="22"/>
              </w:rPr>
              <w:t>управления АЮМО,</w:t>
            </w:r>
            <w:r w:rsidR="001D73BB" w:rsidRPr="00AE53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53FF">
              <w:rPr>
                <w:rFonts w:ascii="Times New Roman" w:hAnsi="Times New Roman" w:cs="Times New Roman"/>
                <w:sz w:val="22"/>
                <w:szCs w:val="22"/>
              </w:rPr>
              <w:t>Отдел по муниципальным закупкам</w:t>
            </w:r>
            <w:r w:rsidR="001D73BB" w:rsidRPr="00AE53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53FF">
              <w:rPr>
                <w:rFonts w:ascii="Times New Roman" w:hAnsi="Times New Roman" w:cs="Times New Roman"/>
                <w:sz w:val="22"/>
                <w:szCs w:val="22"/>
              </w:rPr>
              <w:t>АЮМО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8F" w:rsidRPr="00AE53FF" w:rsidRDefault="0091198F" w:rsidP="00AE53F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для сводного отчета</w:t>
            </w:r>
          </w:p>
        </w:tc>
      </w:tr>
      <w:tr w:rsidR="000919B7" w:rsidRPr="00AE53FF" w:rsidTr="00AE53FF">
        <w:trPr>
          <w:trHeight w:val="1123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AE53FF" w:rsidRDefault="000919B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1.8</w:t>
            </w:r>
            <w:r w:rsidR="00DE6B76"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.К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AE53FF" w:rsidRDefault="008368BE" w:rsidP="008368BE">
            <w:pPr>
              <w:tabs>
                <w:tab w:val="left" w:pos="1189"/>
              </w:tabs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Контрольная </w:t>
            </w:r>
            <w:r w:rsidR="000919B7" w:rsidRPr="00AE53FF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>точка</w:t>
            </w:r>
            <w:r w:rsidR="001D73BB" w:rsidRPr="00AE53FF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="000919B7"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«Приемка выполненных работ, подписание акта приемки выполненных </w:t>
            </w: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работ»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AE53FF" w:rsidRDefault="000919B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Август </w:t>
            </w:r>
          </w:p>
          <w:p w:rsidR="000919B7" w:rsidRPr="00AE53FF" w:rsidRDefault="000919B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AE53FF" w:rsidRDefault="000919B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Сентябрь 2026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AE53FF" w:rsidRDefault="000919B7" w:rsidP="00AE53FF">
            <w:pPr>
              <w:pStyle w:val="ConsPlusNormal"/>
              <w:ind w:left="3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sz w:val="22"/>
                <w:szCs w:val="22"/>
              </w:rPr>
              <w:t>Территориальные</w:t>
            </w:r>
            <w:r w:rsidR="001D73BB" w:rsidRPr="00AE53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368BE" w:rsidRPr="00AE53FF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 АЮМО, Управление </w:t>
            </w:r>
            <w:r w:rsidRPr="00AE53FF">
              <w:rPr>
                <w:rFonts w:ascii="Times New Roman" w:hAnsi="Times New Roman" w:cs="Times New Roman"/>
                <w:sz w:val="22"/>
                <w:szCs w:val="22"/>
              </w:rPr>
              <w:t>по обеспечению</w:t>
            </w:r>
            <w:r w:rsidR="001D73BB" w:rsidRPr="00AE53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53FF">
              <w:rPr>
                <w:rFonts w:ascii="Times New Roman" w:hAnsi="Times New Roman" w:cs="Times New Roman"/>
                <w:sz w:val="22"/>
                <w:szCs w:val="22"/>
              </w:rPr>
              <w:t>жизнедеятельности и строительству АЮМО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AE53FF" w:rsidRDefault="000919B7" w:rsidP="00AE53F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приемки выполненных работ</w:t>
            </w:r>
          </w:p>
        </w:tc>
      </w:tr>
      <w:tr w:rsidR="000919B7" w:rsidRPr="00AE53FF" w:rsidTr="00AE53FF">
        <w:trPr>
          <w:trHeight w:val="981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AE53FF" w:rsidRDefault="008C708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1.2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AE53FF" w:rsidRDefault="000919B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Объект</w:t>
            </w:r>
            <w:r w:rsidRPr="00AE53FF">
              <w:rPr>
                <w:rFonts w:ascii="Times New Roman" w:hAnsi="Times New Roman" w:cs="Times New Roman"/>
                <w:color w:val="auto"/>
                <w:spacing w:val="27"/>
                <w:sz w:val="22"/>
                <w:szCs w:val="22"/>
              </w:rPr>
              <w:t xml:space="preserve"> </w:t>
            </w: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мероприятия (результата)</w:t>
            </w:r>
            <w:r w:rsidRPr="00AE53FF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  <w:t xml:space="preserve"> </w:t>
            </w: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«…»</w:t>
            </w:r>
          </w:p>
          <w:p w:rsidR="000919B7" w:rsidRPr="00AE53FF" w:rsidRDefault="000919B7" w:rsidP="00112444">
            <w:pPr>
              <w:tabs>
                <w:tab w:val="left" w:pos="1491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(указывается объект, создаваемый (приобретаемый)</w:t>
            </w:r>
            <w:r w:rsidR="001D73BB"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рамках мероприятия (результата) муниципального</w:t>
            </w:r>
            <w:r w:rsidR="001D73BB"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проекта</w:t>
            </w:r>
            <w:r w:rsidR="008C708B"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(*)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AE53FF" w:rsidRDefault="000919B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AE53FF" w:rsidRDefault="000919B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AE53FF" w:rsidRDefault="000919B7" w:rsidP="00AE53F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AE53FF" w:rsidRDefault="000919B7" w:rsidP="00AE53F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919B7" w:rsidRPr="00AE53FF" w:rsidTr="00AE53FF">
        <w:trPr>
          <w:trHeight w:val="983"/>
          <w:jc w:val="center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AE53FF" w:rsidRDefault="000919B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8C708B"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AE53FF" w:rsidRDefault="000919B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2"/>
              <w:ind w:right="1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AE53FF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AE53FF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объекта</w:t>
            </w:r>
            <w:r w:rsidRPr="00AE53FF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="008368BE"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мероприятия </w:t>
            </w: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(результата)</w:t>
            </w:r>
            <w:r w:rsidRPr="00AE53FF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  <w:t xml:space="preserve"> </w:t>
            </w: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«…»</w:t>
            </w:r>
            <w:r w:rsidRPr="00AE53FF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(указывается контрольная точка объекта</w:t>
            </w:r>
            <w:r w:rsidR="001D73BB" w:rsidRPr="00AE53FF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</w:t>
            </w:r>
            <w:r w:rsidRPr="00AE53FF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мероприятия (результата)</w:t>
            </w:r>
            <w:r w:rsidR="008C708B" w:rsidRPr="00AE53FF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AE53FF" w:rsidRDefault="008C708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AE53FF" w:rsidRDefault="008C708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AE53FF" w:rsidRDefault="008C708B" w:rsidP="00AE53F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B7" w:rsidRPr="00AE53FF" w:rsidRDefault="008C708B" w:rsidP="00AE53F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5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</w:tbl>
    <w:p w:rsidR="00572BA6" w:rsidRPr="00AE53FF" w:rsidRDefault="00572BA6" w:rsidP="008E3ABA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EA1D57" w:rsidRPr="00AE53FF" w:rsidRDefault="008C708B" w:rsidP="008E3ABA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AE53FF">
        <w:rPr>
          <w:rFonts w:ascii="Times New Roman" w:hAnsi="Times New Roman" w:cs="Times New Roman"/>
          <w:color w:val="auto"/>
        </w:rPr>
        <w:t>(*) - перечень объектов будут определяться в январе 2026 года в соответствии с Порядком об областной конкурсной комиссии и проведении конкурсного отбора проектов инициативного бюджетирования «Твой Кузбасс – твоя инициатива» в Кемеровской области – Кузбассе.</w:t>
      </w:r>
    </w:p>
    <w:p w:rsidR="008E3ABA" w:rsidRDefault="008E3ABA">
      <w:pPr>
        <w:widowControl/>
        <w:spacing w:after="200"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br w:type="page"/>
      </w:r>
    </w:p>
    <w:p w:rsidR="008E3ABA" w:rsidRPr="00BD4267" w:rsidRDefault="008E3ABA" w:rsidP="008E3ABA">
      <w:pPr>
        <w:ind w:left="453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Приложение №2</w:t>
      </w:r>
    </w:p>
    <w:p w:rsidR="008E3ABA" w:rsidRPr="00BD4267" w:rsidRDefault="008E3ABA" w:rsidP="008E3ABA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</w:rPr>
      </w:pPr>
      <w:r w:rsidRPr="00BD4267">
        <w:rPr>
          <w:rFonts w:ascii="Times New Roman" w:hAnsi="Times New Roman" w:cs="Times New Roman"/>
          <w:color w:val="auto"/>
        </w:rPr>
        <w:t>к муниципальной программе</w:t>
      </w:r>
    </w:p>
    <w:p w:rsidR="008E3ABA" w:rsidRPr="00BD4267" w:rsidRDefault="008E3ABA" w:rsidP="008E3ABA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</w:rPr>
      </w:pPr>
      <w:r w:rsidRPr="00BD4267">
        <w:rPr>
          <w:rFonts w:ascii="Times New Roman" w:hAnsi="Times New Roman" w:cs="Times New Roman"/>
          <w:color w:val="auto"/>
          <w:spacing w:val="-3"/>
        </w:rPr>
        <w:t xml:space="preserve">«Развитие </w:t>
      </w:r>
      <w:r w:rsidRPr="00BD4267">
        <w:rPr>
          <w:rFonts w:ascii="Times New Roman" w:hAnsi="Times New Roman" w:cs="Times New Roman"/>
          <w:color w:val="auto"/>
        </w:rPr>
        <w:t>административной системы органов</w:t>
      </w:r>
    </w:p>
    <w:p w:rsidR="008E3ABA" w:rsidRDefault="008E3ABA" w:rsidP="008E3ABA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  <w:spacing w:val="-3"/>
        </w:rPr>
      </w:pPr>
      <w:r w:rsidRPr="00BD4267">
        <w:rPr>
          <w:rFonts w:ascii="Times New Roman" w:hAnsi="Times New Roman" w:cs="Times New Roman"/>
          <w:color w:val="auto"/>
        </w:rPr>
        <w:t>местного самоуправления</w:t>
      </w:r>
      <w:r>
        <w:rPr>
          <w:rFonts w:ascii="Times New Roman" w:hAnsi="Times New Roman" w:cs="Times New Roman"/>
          <w:color w:val="auto"/>
          <w:spacing w:val="-3"/>
        </w:rPr>
        <w:t xml:space="preserve"> в Юргинском</w:t>
      </w:r>
    </w:p>
    <w:p w:rsidR="008E3ABA" w:rsidRDefault="008E3ABA" w:rsidP="008E3ABA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  <w:spacing w:val="-3"/>
        </w:rPr>
      </w:pPr>
      <w:proofErr w:type="gramStart"/>
      <w:r w:rsidRPr="00BD4267">
        <w:rPr>
          <w:rFonts w:ascii="Times New Roman" w:hAnsi="Times New Roman" w:cs="Times New Roman"/>
          <w:color w:val="auto"/>
          <w:spacing w:val="-3"/>
        </w:rPr>
        <w:t xml:space="preserve">муниципальном округе </w:t>
      </w:r>
      <w:r>
        <w:rPr>
          <w:rFonts w:ascii="Times New Roman" w:hAnsi="Times New Roman" w:cs="Times New Roman"/>
          <w:color w:val="auto"/>
          <w:spacing w:val="-3"/>
        </w:rPr>
        <w:t>на 2026 год</w:t>
      </w:r>
      <w:proofErr w:type="gramEnd"/>
    </w:p>
    <w:p w:rsidR="008E3ABA" w:rsidRPr="00BD4267" w:rsidRDefault="008E3ABA" w:rsidP="008E3ABA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</w:rPr>
      </w:pPr>
      <w:r w:rsidRPr="00BD4267">
        <w:rPr>
          <w:rFonts w:ascii="Times New Roman" w:hAnsi="Times New Roman" w:cs="Times New Roman"/>
          <w:color w:val="auto"/>
          <w:spacing w:val="-3"/>
        </w:rPr>
        <w:t>и на плановый период 2027 и 2028 годов»</w:t>
      </w:r>
    </w:p>
    <w:p w:rsidR="00662FC1" w:rsidRPr="008E3ABA" w:rsidRDefault="00662FC1" w:rsidP="008E3AB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8E3ABA" w:rsidRPr="008E3ABA" w:rsidRDefault="008E3ABA" w:rsidP="008E3AB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662FC1" w:rsidRPr="008E3ABA" w:rsidRDefault="00662FC1" w:rsidP="008E3ABA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8E3ABA">
        <w:rPr>
          <w:rFonts w:ascii="Times New Roman" w:hAnsi="Times New Roman" w:cs="Times New Roman"/>
          <w:b/>
          <w:color w:val="auto"/>
        </w:rPr>
        <w:t>ПАСПОРТ</w:t>
      </w:r>
    </w:p>
    <w:p w:rsidR="008E3ABA" w:rsidRDefault="00662FC1" w:rsidP="008E3ABA">
      <w:pPr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8E3ABA">
        <w:rPr>
          <w:rFonts w:ascii="Times New Roman" w:hAnsi="Times New Roman" w:cs="Times New Roman"/>
          <w:b/>
          <w:color w:val="auto"/>
        </w:rPr>
        <w:t>комплекса</w:t>
      </w:r>
      <w:r w:rsidRPr="008E3ABA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8E3ABA">
        <w:rPr>
          <w:rFonts w:ascii="Times New Roman" w:hAnsi="Times New Roman" w:cs="Times New Roman"/>
          <w:b/>
          <w:color w:val="auto"/>
        </w:rPr>
        <w:t>процессных</w:t>
      </w:r>
      <w:r w:rsidRPr="008E3ABA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8E3ABA">
        <w:rPr>
          <w:rFonts w:ascii="Times New Roman" w:hAnsi="Times New Roman" w:cs="Times New Roman"/>
          <w:b/>
          <w:color w:val="auto"/>
        </w:rPr>
        <w:t>мероприятий</w:t>
      </w:r>
      <w:r w:rsidR="0009345B" w:rsidRPr="008E3ABA">
        <w:rPr>
          <w:rFonts w:ascii="Times New Roman" w:hAnsi="Times New Roman" w:cs="Times New Roman"/>
          <w:b/>
          <w:color w:val="auto"/>
        </w:rPr>
        <w:t xml:space="preserve"> п</w:t>
      </w:r>
      <w:r w:rsidR="0009345B" w:rsidRPr="008E3ABA">
        <w:rPr>
          <w:rFonts w:ascii="Times New Roman" w:hAnsi="Times New Roman" w:cs="Times New Roman"/>
          <w:b/>
          <w:bCs/>
          <w:color w:val="auto"/>
        </w:rPr>
        <w:t>одпрограмм</w:t>
      </w:r>
      <w:r w:rsidR="00642F54" w:rsidRPr="008E3ABA">
        <w:rPr>
          <w:rFonts w:ascii="Times New Roman" w:hAnsi="Times New Roman" w:cs="Times New Roman"/>
          <w:b/>
          <w:bCs/>
          <w:color w:val="auto"/>
        </w:rPr>
        <w:t>ы</w:t>
      </w:r>
    </w:p>
    <w:p w:rsidR="008E3ABA" w:rsidRDefault="0009345B" w:rsidP="008E3ABA">
      <w:pPr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8E3ABA">
        <w:rPr>
          <w:rFonts w:ascii="Times New Roman" w:hAnsi="Times New Roman" w:cs="Times New Roman"/>
          <w:b/>
          <w:bCs/>
          <w:color w:val="auto"/>
        </w:rPr>
        <w:t>«Повышение эфф</w:t>
      </w:r>
      <w:r w:rsidR="008E3ABA">
        <w:rPr>
          <w:rFonts w:ascii="Times New Roman" w:hAnsi="Times New Roman" w:cs="Times New Roman"/>
          <w:b/>
          <w:bCs/>
          <w:color w:val="auto"/>
        </w:rPr>
        <w:t>ективности деятельности органов</w:t>
      </w:r>
    </w:p>
    <w:p w:rsidR="00662FC1" w:rsidRPr="008E3ABA" w:rsidRDefault="0009345B" w:rsidP="008E3ABA">
      <w:pPr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8E3ABA">
        <w:rPr>
          <w:rFonts w:ascii="Times New Roman" w:hAnsi="Times New Roman" w:cs="Times New Roman"/>
          <w:b/>
          <w:bCs/>
          <w:color w:val="auto"/>
        </w:rPr>
        <w:t>местного самоуправления»</w:t>
      </w:r>
    </w:p>
    <w:p w:rsidR="004F7CB9" w:rsidRPr="008E3ABA" w:rsidRDefault="004F7CB9" w:rsidP="008E3ABA">
      <w:pPr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:rsidR="00662FC1" w:rsidRPr="008E3ABA" w:rsidRDefault="00662FC1" w:rsidP="008E3ABA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8E3ABA">
        <w:rPr>
          <w:rFonts w:ascii="Times New Roman" w:hAnsi="Times New Roman" w:cs="Times New Roman"/>
          <w:b/>
          <w:color w:val="auto"/>
        </w:rPr>
        <w:t>Общие положения</w:t>
      </w:r>
    </w:p>
    <w:p w:rsidR="006C2FC0" w:rsidRPr="008E3ABA" w:rsidRDefault="006C2FC0" w:rsidP="008E3ABA">
      <w:pPr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3"/>
        <w:gridCol w:w="5632"/>
      </w:tblGrid>
      <w:tr w:rsidR="00EA1D57" w:rsidRPr="00790D23" w:rsidTr="008368BE">
        <w:trPr>
          <w:trHeight w:val="467"/>
          <w:jc w:val="center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FC1" w:rsidRPr="00790D23" w:rsidRDefault="00662FC1" w:rsidP="00790D2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</w:rPr>
              <w:t>Ответственный</w:t>
            </w:r>
            <w:r w:rsidRPr="00790D23">
              <w:rPr>
                <w:rFonts w:ascii="Times New Roman" w:hAnsi="Times New Roman" w:cs="Times New Roman"/>
                <w:color w:val="auto"/>
                <w:spacing w:val="14"/>
                <w:sz w:val="22"/>
              </w:rPr>
              <w:t xml:space="preserve"> </w:t>
            </w:r>
            <w:r w:rsidRPr="00790D23">
              <w:rPr>
                <w:rFonts w:ascii="Times New Roman" w:hAnsi="Times New Roman" w:cs="Times New Roman"/>
                <w:color w:val="auto"/>
                <w:sz w:val="22"/>
              </w:rPr>
              <w:t>орган</w:t>
            </w:r>
            <w:r w:rsidRPr="00790D23">
              <w:rPr>
                <w:rFonts w:ascii="Times New Roman" w:hAnsi="Times New Roman" w:cs="Times New Roman"/>
                <w:color w:val="auto"/>
                <w:spacing w:val="14"/>
                <w:sz w:val="22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FC1" w:rsidRPr="00790D23" w:rsidRDefault="004F7CB9" w:rsidP="00790D23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</w:rPr>
              <w:t>А</w:t>
            </w:r>
            <w:r w:rsidR="00662FC1" w:rsidRPr="00790D23">
              <w:rPr>
                <w:rFonts w:ascii="Times New Roman" w:hAnsi="Times New Roman" w:cs="Times New Roman"/>
                <w:color w:val="auto"/>
                <w:sz w:val="22"/>
              </w:rPr>
              <w:t>дминистраци</w:t>
            </w:r>
            <w:r w:rsidRPr="00790D23">
              <w:rPr>
                <w:rFonts w:ascii="Times New Roman" w:hAnsi="Times New Roman" w:cs="Times New Roman"/>
                <w:color w:val="auto"/>
                <w:sz w:val="22"/>
              </w:rPr>
              <w:t>я</w:t>
            </w:r>
            <w:r w:rsidR="00662FC1" w:rsidRPr="00790D23">
              <w:rPr>
                <w:rFonts w:ascii="Times New Roman" w:hAnsi="Times New Roman" w:cs="Times New Roman"/>
                <w:color w:val="auto"/>
                <w:sz w:val="22"/>
              </w:rPr>
              <w:t xml:space="preserve"> Юргинского муниципального округа (</w:t>
            </w:r>
            <w:proofErr w:type="spellStart"/>
            <w:r w:rsidRPr="00790D23">
              <w:rPr>
                <w:rFonts w:ascii="Times New Roman" w:hAnsi="Times New Roman" w:cs="Times New Roman"/>
                <w:color w:val="auto"/>
                <w:sz w:val="22"/>
              </w:rPr>
              <w:t>Либец</w:t>
            </w:r>
            <w:proofErr w:type="spellEnd"/>
            <w:r w:rsidRPr="00790D23">
              <w:rPr>
                <w:rFonts w:ascii="Times New Roman" w:hAnsi="Times New Roman" w:cs="Times New Roman"/>
                <w:color w:val="auto"/>
                <w:sz w:val="22"/>
              </w:rPr>
              <w:t xml:space="preserve"> Константин Анатольевич - </w:t>
            </w:r>
            <w:r w:rsidR="00662FC1" w:rsidRPr="00790D23">
              <w:rPr>
                <w:rFonts w:ascii="Times New Roman" w:hAnsi="Times New Roman" w:cs="Times New Roman"/>
                <w:color w:val="auto"/>
                <w:sz w:val="22"/>
              </w:rPr>
              <w:t>заместител</w:t>
            </w:r>
            <w:r w:rsidRPr="00790D23">
              <w:rPr>
                <w:rFonts w:ascii="Times New Roman" w:hAnsi="Times New Roman" w:cs="Times New Roman"/>
                <w:color w:val="auto"/>
                <w:sz w:val="22"/>
              </w:rPr>
              <w:t>ь</w:t>
            </w:r>
            <w:r w:rsidR="00662FC1" w:rsidRPr="00790D23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790D23">
              <w:rPr>
                <w:rFonts w:ascii="Times New Roman" w:hAnsi="Times New Roman" w:cs="Times New Roman"/>
                <w:color w:val="auto"/>
                <w:sz w:val="22"/>
              </w:rPr>
              <w:t>главы Юргинского муниципального округа</w:t>
            </w:r>
            <w:r w:rsidR="00AC73DD" w:rsidRPr="00790D23">
              <w:rPr>
                <w:rFonts w:ascii="Times New Roman" w:hAnsi="Times New Roman" w:cs="Times New Roman"/>
                <w:color w:val="auto"/>
                <w:sz w:val="22"/>
              </w:rPr>
              <w:t>).</w:t>
            </w:r>
          </w:p>
          <w:p w:rsidR="00F90017" w:rsidRPr="00790D23" w:rsidRDefault="004F7CB9" w:rsidP="00790D23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</w:rPr>
              <w:t>Исполнители:</w:t>
            </w:r>
            <w:r w:rsidR="00F90017" w:rsidRPr="00790D23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  <w:p w:rsidR="004F7CB9" w:rsidRPr="00790D23" w:rsidRDefault="004F7CB9" w:rsidP="00790D23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</w:rPr>
              <w:t>Администрация Юргинского муниципального округа (</w:t>
            </w:r>
            <w:r w:rsidRPr="00790D23">
              <w:rPr>
                <w:rFonts w:ascii="Times New Roman" w:hAnsi="Times New Roman" w:cs="Times New Roman"/>
                <w:color w:val="auto"/>
                <w:spacing w:val="-3"/>
                <w:sz w:val="22"/>
              </w:rPr>
              <w:t xml:space="preserve">организационный отдел, учетно-финансовый отдел, </w:t>
            </w:r>
            <w:r w:rsidRPr="00790D23">
              <w:rPr>
                <w:rFonts w:ascii="Times New Roman" w:hAnsi="Times New Roman" w:cs="Times New Roman"/>
                <w:color w:val="auto"/>
                <w:sz w:val="22"/>
              </w:rPr>
              <w:t>архитектурный отдел, отдел информационных технологий</w:t>
            </w:r>
            <w:r w:rsidR="00EF03CA" w:rsidRPr="00790D23">
              <w:rPr>
                <w:rFonts w:ascii="Times New Roman" w:hAnsi="Times New Roman" w:cs="Times New Roman"/>
                <w:color w:val="auto"/>
                <w:sz w:val="22"/>
              </w:rPr>
              <w:t>)</w:t>
            </w:r>
            <w:r w:rsidRPr="00790D23">
              <w:rPr>
                <w:rFonts w:ascii="Times New Roman" w:hAnsi="Times New Roman" w:cs="Times New Roman"/>
                <w:color w:val="auto"/>
                <w:sz w:val="22"/>
              </w:rPr>
              <w:t xml:space="preserve">, </w:t>
            </w:r>
            <w:r w:rsidR="0009345B" w:rsidRPr="00790D23">
              <w:rPr>
                <w:rFonts w:ascii="Times New Roman" w:hAnsi="Times New Roman" w:cs="Times New Roman"/>
                <w:color w:val="auto"/>
                <w:sz w:val="22"/>
              </w:rPr>
              <w:t>м</w:t>
            </w:r>
            <w:r w:rsidRPr="00790D23">
              <w:rPr>
                <w:rFonts w:ascii="Times New Roman" w:hAnsi="Times New Roman" w:cs="Times New Roman"/>
                <w:color w:val="auto"/>
                <w:sz w:val="22"/>
              </w:rPr>
              <w:t>униципальное казенное учреждение «Административно-хозяйственная часть администрации Юр</w:t>
            </w:r>
            <w:r w:rsidR="00F90017" w:rsidRPr="00790D23">
              <w:rPr>
                <w:rFonts w:ascii="Times New Roman" w:hAnsi="Times New Roman" w:cs="Times New Roman"/>
                <w:color w:val="auto"/>
                <w:sz w:val="22"/>
              </w:rPr>
              <w:t>гинского муниципального округа»</w:t>
            </w:r>
          </w:p>
        </w:tc>
      </w:tr>
      <w:tr w:rsidR="00EA1D57" w:rsidRPr="00790D23" w:rsidTr="008368BE">
        <w:trPr>
          <w:trHeight w:val="276"/>
          <w:jc w:val="center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FC1" w:rsidRPr="00790D23" w:rsidRDefault="00662FC1" w:rsidP="00790D2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</w:rPr>
              <w:t xml:space="preserve"> Связь</w:t>
            </w:r>
            <w:r w:rsidRPr="00790D23">
              <w:rPr>
                <w:rFonts w:ascii="Times New Roman" w:hAnsi="Times New Roman" w:cs="Times New Roman"/>
                <w:color w:val="auto"/>
                <w:spacing w:val="-3"/>
                <w:sz w:val="22"/>
              </w:rPr>
              <w:t xml:space="preserve"> </w:t>
            </w:r>
            <w:r w:rsidRPr="00790D23">
              <w:rPr>
                <w:rFonts w:ascii="Times New Roman" w:hAnsi="Times New Roman" w:cs="Times New Roman"/>
                <w:color w:val="auto"/>
                <w:sz w:val="22"/>
              </w:rPr>
              <w:t>с</w:t>
            </w:r>
            <w:r w:rsidRPr="00790D23">
              <w:rPr>
                <w:rFonts w:ascii="Times New Roman" w:hAnsi="Times New Roman" w:cs="Times New Roman"/>
                <w:color w:val="auto"/>
                <w:spacing w:val="-5"/>
                <w:sz w:val="22"/>
              </w:rPr>
              <w:t xml:space="preserve"> Государственной</w:t>
            </w:r>
            <w:r w:rsidR="001D73BB" w:rsidRPr="00790D23">
              <w:rPr>
                <w:rFonts w:ascii="Times New Roman" w:hAnsi="Times New Roman" w:cs="Times New Roman"/>
                <w:color w:val="auto"/>
                <w:spacing w:val="-5"/>
                <w:sz w:val="22"/>
              </w:rPr>
              <w:t xml:space="preserve"> </w:t>
            </w:r>
            <w:r w:rsidRPr="00790D23">
              <w:rPr>
                <w:rFonts w:ascii="Times New Roman" w:hAnsi="Times New Roman" w:cs="Times New Roman"/>
                <w:color w:val="auto"/>
                <w:sz w:val="22"/>
              </w:rPr>
              <w:t>программой</w:t>
            </w:r>
            <w:r w:rsidR="00CC3290" w:rsidRPr="00790D23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D23" w:rsidRPr="00790D23" w:rsidRDefault="00CC3290" w:rsidP="00790D23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hd w:val="clear" w:color="auto" w:fill="FFFFFF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hd w:val="clear" w:color="auto" w:fill="FFFFFF"/>
              </w:rPr>
              <w:t xml:space="preserve">Федеральный закон от 6 октября 2003 </w:t>
            </w:r>
            <w:r w:rsidR="001D73BB" w:rsidRPr="00790D23">
              <w:rPr>
                <w:rFonts w:ascii="Times New Roman" w:hAnsi="Times New Roman" w:cs="Times New Roman"/>
                <w:color w:val="auto"/>
                <w:sz w:val="22"/>
                <w:shd w:val="clear" w:color="auto" w:fill="FFFFFF"/>
              </w:rPr>
              <w:t>№</w:t>
            </w:r>
            <w:r w:rsidRPr="00790D23">
              <w:rPr>
                <w:rFonts w:ascii="Times New Roman" w:hAnsi="Times New Roman" w:cs="Times New Roman"/>
                <w:color w:val="auto"/>
                <w:sz w:val="22"/>
                <w:shd w:val="clear" w:color="auto" w:fill="FFFFFF"/>
              </w:rPr>
              <w:t>131-ФЗ "</w:t>
            </w:r>
            <w:hyperlink r:id="rId19" w:history="1">
              <w:r w:rsidRPr="00790D23">
                <w:rPr>
                  <w:rStyle w:val="ad"/>
                  <w:rFonts w:ascii="Times New Roman" w:hAnsi="Times New Roman" w:cs="Times New Roman"/>
                  <w:color w:val="auto"/>
                  <w:sz w:val="22"/>
                  <w:u w:val="none"/>
                  <w:bdr w:val="none" w:sz="0" w:space="0" w:color="auto" w:frame="1"/>
                  <w:shd w:val="clear" w:color="auto" w:fill="FFFFFF"/>
                </w:rPr>
                <w:t>Об общих принципах организации местного самоуправления в Российской Федерации</w:t>
              </w:r>
            </w:hyperlink>
            <w:r w:rsidRPr="00790D23">
              <w:rPr>
                <w:rFonts w:ascii="Times New Roman" w:hAnsi="Times New Roman" w:cs="Times New Roman"/>
                <w:color w:val="auto"/>
                <w:sz w:val="22"/>
                <w:shd w:val="clear" w:color="auto" w:fill="FFFFFF"/>
              </w:rPr>
              <w:t>";</w:t>
            </w:r>
          </w:p>
          <w:p w:rsidR="00662FC1" w:rsidRPr="00790D23" w:rsidRDefault="00CC3290" w:rsidP="00790D23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shd w:val="clear" w:color="auto" w:fill="FFFFFF"/>
              </w:rPr>
            </w:pPr>
            <w:r w:rsidRPr="00790D23">
              <w:rPr>
                <w:rFonts w:ascii="Times New Roman" w:eastAsiaTheme="minorEastAsia" w:hAnsi="Times New Roman" w:cs="Times New Roman"/>
                <w:color w:val="auto"/>
                <w:sz w:val="22"/>
              </w:rPr>
              <w:t xml:space="preserve">Закон Кемеровской области от 30.06.2007 </w:t>
            </w:r>
            <w:r w:rsidR="001D73BB" w:rsidRPr="00790D23">
              <w:rPr>
                <w:rFonts w:ascii="Times New Roman" w:eastAsiaTheme="minorEastAsia" w:hAnsi="Times New Roman" w:cs="Times New Roman"/>
                <w:color w:val="auto"/>
                <w:sz w:val="22"/>
              </w:rPr>
              <w:t>№</w:t>
            </w:r>
            <w:r w:rsidRPr="00790D23">
              <w:rPr>
                <w:rFonts w:ascii="Times New Roman" w:eastAsiaTheme="minorEastAsia" w:hAnsi="Times New Roman" w:cs="Times New Roman"/>
                <w:color w:val="auto"/>
                <w:sz w:val="22"/>
              </w:rPr>
              <w:t>103-ОЗ "О некоторых вопросах пр</w:t>
            </w:r>
            <w:r w:rsidR="00F90017" w:rsidRPr="00790D23">
              <w:rPr>
                <w:rFonts w:ascii="Times New Roman" w:eastAsiaTheme="minorEastAsia" w:hAnsi="Times New Roman" w:cs="Times New Roman"/>
                <w:color w:val="auto"/>
                <w:sz w:val="22"/>
              </w:rPr>
              <w:t>охождения муниципальной службы"</w:t>
            </w:r>
            <w:r w:rsidR="001D73BB" w:rsidRPr="00790D23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</w:tr>
    </w:tbl>
    <w:p w:rsidR="00662FC1" w:rsidRPr="00AE53FF" w:rsidRDefault="00662FC1" w:rsidP="00AE53FF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</w:rPr>
      </w:pPr>
    </w:p>
    <w:p w:rsidR="0071606B" w:rsidRPr="00AE53FF" w:rsidRDefault="0071606B" w:rsidP="00AE53FF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AE53FF">
        <w:rPr>
          <w:rFonts w:ascii="Times New Roman" w:hAnsi="Times New Roman" w:cs="Times New Roman"/>
          <w:b/>
          <w:color w:val="auto"/>
        </w:rPr>
        <w:t>2. Показатели</w:t>
      </w:r>
      <w:r w:rsidRPr="00AE53FF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AE53FF">
        <w:rPr>
          <w:rFonts w:ascii="Times New Roman" w:hAnsi="Times New Roman" w:cs="Times New Roman"/>
          <w:b/>
          <w:color w:val="auto"/>
        </w:rPr>
        <w:t>комплекса процессных</w:t>
      </w:r>
      <w:r w:rsidRPr="00AE53FF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AE53FF">
        <w:rPr>
          <w:rFonts w:ascii="Times New Roman" w:hAnsi="Times New Roman" w:cs="Times New Roman"/>
          <w:b/>
          <w:color w:val="auto"/>
        </w:rPr>
        <w:t>мероприятий</w:t>
      </w:r>
    </w:p>
    <w:p w:rsidR="00572BA6" w:rsidRPr="00AE53FF" w:rsidRDefault="00572BA6" w:rsidP="00AE53FF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1383"/>
        <w:gridCol w:w="965"/>
        <w:gridCol w:w="951"/>
        <w:gridCol w:w="697"/>
        <w:gridCol w:w="779"/>
        <w:gridCol w:w="494"/>
        <w:gridCol w:w="566"/>
        <w:gridCol w:w="563"/>
        <w:gridCol w:w="556"/>
        <w:gridCol w:w="548"/>
        <w:gridCol w:w="808"/>
        <w:gridCol w:w="585"/>
      </w:tblGrid>
      <w:tr w:rsidR="00642F54" w:rsidRPr="00790D23" w:rsidTr="008368BE">
        <w:trPr>
          <w:trHeight w:val="287"/>
          <w:jc w:val="center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06B" w:rsidRPr="00790D23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  <w:p w:rsidR="0071606B" w:rsidRPr="00790D23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proofErr w:type="gramStart"/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gramEnd"/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06B" w:rsidRPr="00790D23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</w:t>
            </w:r>
            <w:r w:rsidRPr="00790D23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показателя/задачи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06B" w:rsidRPr="00790D23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Признак</w:t>
            </w:r>
            <w:r w:rsidRPr="00790D23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возрастания/</w:t>
            </w:r>
            <w:r w:rsidRPr="00790D23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убывания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06B" w:rsidRPr="00790D23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Уровень соответствия </w:t>
            </w:r>
            <w:proofErr w:type="spellStart"/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декомпози</w:t>
            </w:r>
            <w:proofErr w:type="spellEnd"/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  <w:p w:rsidR="0071606B" w:rsidRPr="00790D23" w:rsidRDefault="0071606B" w:rsidP="00572BA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рованного</w:t>
            </w:r>
            <w:proofErr w:type="spellEnd"/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показателя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06B" w:rsidRPr="00790D23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</w:t>
            </w:r>
            <w:r w:rsidRPr="00790D23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измерения</w:t>
            </w:r>
            <w:r w:rsidR="001D73BB" w:rsidRPr="00790D23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  <w:r w:rsidRPr="00790D23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>(по</w:t>
            </w:r>
            <w:r w:rsidRPr="00790D23">
              <w:rPr>
                <w:rFonts w:ascii="Times New Roman" w:hAnsi="Times New Roman" w:cs="Times New Roman"/>
                <w:color w:val="auto"/>
                <w:spacing w:val="-9"/>
                <w:sz w:val="22"/>
                <w:szCs w:val="22"/>
              </w:rPr>
              <w:t xml:space="preserve"> </w:t>
            </w: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ОКЕИ)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06B" w:rsidRPr="00790D23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Базовое</w:t>
            </w:r>
            <w:r w:rsidRPr="00790D23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</w:t>
            </w:r>
            <w:bookmarkStart w:id="2" w:name="_bookmark7"/>
            <w:bookmarkEnd w:id="2"/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</w:p>
          <w:p w:rsidR="0071606B" w:rsidRPr="00790D23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2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06B" w:rsidRPr="00790D23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</w:t>
            </w:r>
            <w:r w:rsidRPr="00790D23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показателей</w:t>
            </w:r>
          </w:p>
          <w:p w:rsidR="0071606B" w:rsidRPr="00790D23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</w:t>
            </w:r>
            <w:r w:rsidRPr="00790D23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годам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3CA" w:rsidRPr="00790D23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Ответственный </w:t>
            </w:r>
          </w:p>
          <w:p w:rsidR="0071606B" w:rsidRPr="00790D23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</w:t>
            </w:r>
            <w:r w:rsidRPr="00790D23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достижение</w:t>
            </w:r>
            <w:r w:rsidRPr="00790D23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показателя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1606B" w:rsidRPr="00790D23" w:rsidRDefault="008368BE" w:rsidP="008368B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Информаци-онная</w:t>
            </w:r>
            <w:proofErr w:type="spellEnd"/>
            <w:proofErr w:type="gramEnd"/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1606B"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система</w:t>
            </w:r>
          </w:p>
          <w:p w:rsidR="0071606B" w:rsidRPr="00790D23" w:rsidRDefault="0071606B" w:rsidP="00112444">
            <w:pPr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</w:tr>
      <w:tr w:rsidR="00642F54" w:rsidRPr="00790D23" w:rsidTr="008368BE">
        <w:trPr>
          <w:trHeight w:val="623"/>
          <w:jc w:val="center"/>
        </w:trPr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6B" w:rsidRPr="00790D23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6B" w:rsidRPr="00790D23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6B" w:rsidRPr="00790D23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6B" w:rsidRPr="00790D23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6B" w:rsidRPr="00790D23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6B" w:rsidRPr="00790D23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6B" w:rsidRPr="00790D23" w:rsidRDefault="00F530B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6B" w:rsidRPr="00790D23" w:rsidRDefault="00211ED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6B" w:rsidRPr="00790D23" w:rsidRDefault="00211ED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2027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6B" w:rsidRPr="00790D23" w:rsidRDefault="00211ED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06B" w:rsidRPr="00790D23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№+n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06B" w:rsidRPr="00790D23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6B" w:rsidRPr="00790D23" w:rsidRDefault="0071606B" w:rsidP="00112444">
            <w:pPr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</w:tr>
      <w:tr w:rsidR="00642F54" w:rsidRPr="00790D23" w:rsidTr="008368BE">
        <w:trPr>
          <w:trHeight w:val="384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606B" w:rsidRPr="00790D23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2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F530BF"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95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1606B" w:rsidRPr="00790D23" w:rsidRDefault="0071606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11ED9"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Задача «Обеспечение эффективного расходования бюджетных средств </w:t>
            </w:r>
            <w:r w:rsidR="000878E5"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 </w:t>
            </w:r>
            <w:r w:rsidR="00211ED9"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осуществлени</w:t>
            </w:r>
            <w:r w:rsidR="000878E5"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="00211ED9"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управленческих функций органов местного самоуправления»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06B" w:rsidRPr="00790D23" w:rsidRDefault="0071606B" w:rsidP="00112444">
            <w:pPr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</w:tr>
      <w:tr w:rsidR="00642F54" w:rsidRPr="00790D23" w:rsidTr="008368BE">
        <w:trPr>
          <w:trHeight w:val="736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BF" w:rsidRPr="00790D23" w:rsidRDefault="00F530B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BF" w:rsidRPr="00790D23" w:rsidRDefault="00F530B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Расходы бюджета муниципального образования на содержание работников органов местного </w:t>
            </w: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самоуправления в расчете на одного жителя муниципального образования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BF" w:rsidRPr="00790D23" w:rsidRDefault="000D13C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BF" w:rsidRPr="00790D23" w:rsidRDefault="00F530B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«МП»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BF" w:rsidRPr="00790D23" w:rsidRDefault="00F530BF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рублей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BF" w:rsidRPr="00790D23" w:rsidRDefault="00F530BF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6183,2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BF" w:rsidRPr="00790D23" w:rsidRDefault="00F530BF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BF" w:rsidRPr="00790D23" w:rsidRDefault="00F530BF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6221,76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BF" w:rsidRPr="00790D23" w:rsidRDefault="00F530BF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6261,1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BF" w:rsidRPr="00790D23" w:rsidRDefault="00F530BF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6294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BF" w:rsidRPr="00790D23" w:rsidRDefault="00F530B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0BF" w:rsidRPr="00790D23" w:rsidRDefault="00F530BF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Администрация Юргинского муниципального округа,</w:t>
            </w:r>
          </w:p>
          <w:p w:rsidR="00F530BF" w:rsidRPr="00790D23" w:rsidRDefault="00F530B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Финансовое </w:t>
            </w: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Управление ЮМО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0BF" w:rsidRPr="00790D23" w:rsidRDefault="00F530B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-</w:t>
            </w:r>
          </w:p>
        </w:tc>
      </w:tr>
      <w:tr w:rsidR="00642F54" w:rsidRPr="00790D23" w:rsidTr="008368BE">
        <w:trPr>
          <w:trHeight w:val="736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4" w:rsidRPr="00790D23" w:rsidRDefault="0054292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4" w:rsidRPr="00790D23" w:rsidRDefault="00542924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Исполнение плановых показателей бюджета по расходам за отчетный период на обеспечение деятельности органов местного самоуправления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4" w:rsidRPr="00790D23" w:rsidRDefault="0054292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4" w:rsidRPr="00790D23" w:rsidRDefault="0054292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4" w:rsidRPr="00790D23" w:rsidRDefault="0054292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4" w:rsidRPr="00790D23" w:rsidRDefault="00BA76E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92,4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4" w:rsidRPr="00790D23" w:rsidRDefault="0054292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4" w:rsidRPr="00790D23" w:rsidRDefault="0054292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4" w:rsidRPr="00790D23" w:rsidRDefault="0054292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4" w:rsidRPr="00790D23" w:rsidRDefault="0054292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4" w:rsidRPr="00790D23" w:rsidRDefault="0054292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4" w:rsidRPr="00790D23" w:rsidRDefault="0054292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Администрация Юргинского муниципального округа,</w:t>
            </w:r>
          </w:p>
          <w:p w:rsidR="00542924" w:rsidRPr="00790D23" w:rsidRDefault="0054292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Финансовое Управление ЮМО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924" w:rsidRPr="00790D23" w:rsidRDefault="0054292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642F54" w:rsidRPr="00790D23" w:rsidTr="008368BE">
        <w:trPr>
          <w:trHeight w:val="736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790D23" w:rsidRDefault="002278D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790D23" w:rsidRDefault="002278D7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Доля обеспечения материально-техническими ресурсами работников для эффективного выполнения муниципальной программы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790D23" w:rsidRDefault="002278D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возрастание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790D23" w:rsidRDefault="002278D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790D23" w:rsidRDefault="002278D7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790D23" w:rsidRDefault="002278D7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790D23" w:rsidRDefault="002278D7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790D23" w:rsidRDefault="002278D7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790D23" w:rsidRDefault="002278D7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790D23" w:rsidRDefault="002278D7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790D23" w:rsidRDefault="002278D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790D23" w:rsidRDefault="002278D7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Администрация Юргинского муниципального округа,</w:t>
            </w:r>
          </w:p>
          <w:p w:rsidR="002278D7" w:rsidRPr="00790D23" w:rsidRDefault="002278D7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МКУ «Административно-хозяйственная часть администрации Юрг</w:t>
            </w:r>
            <w:r w:rsidR="007E473B"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инского муниципального округа»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D7" w:rsidRPr="00790D23" w:rsidRDefault="005A3DBB" w:rsidP="00112444">
            <w:pPr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</w:tr>
      <w:tr w:rsidR="00642F54" w:rsidRPr="00790D23" w:rsidTr="008368BE">
        <w:trPr>
          <w:trHeight w:val="736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544" w:rsidRPr="00790D23" w:rsidRDefault="0052054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544" w:rsidRPr="00790D23" w:rsidRDefault="00520544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Удовлетворенность населения деятельностью органов местного самоуправления муниципального округа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544" w:rsidRPr="00790D23" w:rsidRDefault="0052054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возрастание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544" w:rsidRPr="00790D23" w:rsidRDefault="0052054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544" w:rsidRPr="00790D23" w:rsidRDefault="0052054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544" w:rsidRPr="00790D23" w:rsidRDefault="0052054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544" w:rsidRPr="00790D23" w:rsidRDefault="0052054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544" w:rsidRPr="00790D23" w:rsidRDefault="0052054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544" w:rsidRPr="00790D23" w:rsidRDefault="0052054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544" w:rsidRPr="00790D23" w:rsidRDefault="0052054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544" w:rsidRPr="00790D23" w:rsidRDefault="0052054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544" w:rsidRPr="00790D23" w:rsidRDefault="0052054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Администрация Юргинского муниципального округа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544" w:rsidRPr="00790D23" w:rsidRDefault="005A3DB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2278D7" w:rsidRPr="00790D23" w:rsidTr="008368BE">
        <w:trPr>
          <w:trHeight w:val="548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8D7" w:rsidRPr="00790D23" w:rsidRDefault="002278D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95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8D7" w:rsidRPr="00790D23" w:rsidRDefault="002278D7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Задача «Создание условий для развития и совершенствования муниципальной службы в администрации Юргинского муниципального округа и повышения эффективности муниципального управления»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D7" w:rsidRPr="00790D23" w:rsidRDefault="002278D7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78D7" w:rsidRPr="00790D23" w:rsidTr="008368BE">
        <w:trPr>
          <w:trHeight w:val="736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790D23" w:rsidRDefault="002278D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2.1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790D23" w:rsidRDefault="002278D7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790D23" w:rsidRDefault="002278D7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возрастание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790D23" w:rsidRDefault="002278D7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790D23" w:rsidRDefault="000374FF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278D7"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790D23" w:rsidRDefault="002278D7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790D23" w:rsidRDefault="002278D7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790D23" w:rsidRDefault="002278D7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790D23" w:rsidRDefault="002278D7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790D23" w:rsidRDefault="002278D7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790D23" w:rsidRDefault="002278D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8D7" w:rsidRPr="00790D23" w:rsidRDefault="00C4386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Администрация Юргинского муниципального округа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8D7" w:rsidRPr="00790D23" w:rsidRDefault="000374FF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47BA" w:rsidRPr="00790D23" w:rsidTr="008368BE">
        <w:trPr>
          <w:trHeight w:val="363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7BA" w:rsidRPr="00790D23" w:rsidRDefault="00E947B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95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7BA" w:rsidRPr="00790D23" w:rsidRDefault="00E947BA" w:rsidP="00112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Задача «Обеспечение необходимых условий для предоставления качественных государственных и муниципальных услуг»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7BA" w:rsidRPr="00790D23" w:rsidRDefault="00E947BA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947BA" w:rsidRPr="00790D23" w:rsidTr="008368BE">
        <w:trPr>
          <w:trHeight w:val="736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BA" w:rsidRPr="00790D23" w:rsidRDefault="00E947B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BA" w:rsidRPr="00790D23" w:rsidRDefault="00E947B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BA" w:rsidRPr="00790D23" w:rsidRDefault="00E947B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возрастание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BA" w:rsidRPr="00790D23" w:rsidRDefault="00E947B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BA" w:rsidRPr="00790D23" w:rsidRDefault="00E947B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BA" w:rsidRPr="00790D23" w:rsidRDefault="00E947B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BA" w:rsidRPr="00790D23" w:rsidRDefault="00E947B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BA" w:rsidRPr="00790D23" w:rsidRDefault="00E947B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BA" w:rsidRPr="00790D23" w:rsidRDefault="00E947B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BA" w:rsidRPr="00790D23" w:rsidRDefault="00E947B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BA" w:rsidRPr="00790D23" w:rsidRDefault="00E947B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7BA" w:rsidRPr="00790D23" w:rsidRDefault="00E947B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Администрация Юргинского муниципального округа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7BA" w:rsidRPr="00790D23" w:rsidRDefault="00893A28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sz w:val="22"/>
                <w:szCs w:val="22"/>
              </w:rPr>
              <w:t xml:space="preserve">http://yurgregion.ru/index.php?id=13622 </w:t>
            </w:r>
          </w:p>
        </w:tc>
      </w:tr>
    </w:tbl>
    <w:p w:rsidR="00790D23" w:rsidRPr="00790D23" w:rsidRDefault="00790D23" w:rsidP="00790D23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64702A" w:rsidRPr="00790D23" w:rsidRDefault="00B73F5C" w:rsidP="00790D23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  <w:spacing w:val="-4"/>
        </w:rPr>
      </w:pPr>
      <w:r w:rsidRPr="00790D23">
        <w:rPr>
          <w:rFonts w:ascii="Times New Roman" w:hAnsi="Times New Roman" w:cs="Times New Roman"/>
          <w:b/>
          <w:color w:val="auto"/>
        </w:rPr>
        <w:t>2.1. Прокси - показатели</w:t>
      </w:r>
      <w:r w:rsidRPr="00790D23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790D23">
        <w:rPr>
          <w:rFonts w:ascii="Times New Roman" w:hAnsi="Times New Roman" w:cs="Times New Roman"/>
          <w:b/>
          <w:color w:val="auto"/>
        </w:rPr>
        <w:t>комплекса</w:t>
      </w:r>
      <w:r w:rsidRPr="00790D23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790D23">
        <w:rPr>
          <w:rFonts w:ascii="Times New Roman" w:hAnsi="Times New Roman" w:cs="Times New Roman"/>
          <w:b/>
          <w:color w:val="auto"/>
        </w:rPr>
        <w:t>процессных</w:t>
      </w:r>
      <w:r w:rsidRPr="00790D23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790D23">
        <w:rPr>
          <w:rFonts w:ascii="Times New Roman" w:hAnsi="Times New Roman" w:cs="Times New Roman"/>
          <w:b/>
          <w:color w:val="auto"/>
        </w:rPr>
        <w:t>мероприятий</w:t>
      </w:r>
    </w:p>
    <w:p w:rsidR="00B73F5C" w:rsidRPr="00790D23" w:rsidRDefault="0064702A" w:rsidP="00790D23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pacing w:val="-9"/>
        </w:rPr>
      </w:pPr>
      <w:r w:rsidRPr="00790D23">
        <w:rPr>
          <w:rFonts w:ascii="Times New Roman" w:hAnsi="Times New Roman" w:cs="Times New Roman"/>
          <w:color w:val="auto"/>
          <w:spacing w:val="-4"/>
        </w:rPr>
        <w:t>В</w:t>
      </w:r>
      <w:r w:rsidR="00B73F5C" w:rsidRPr="00790D23">
        <w:rPr>
          <w:rFonts w:ascii="Times New Roman" w:hAnsi="Times New Roman" w:cs="Times New Roman"/>
          <w:color w:val="auto"/>
          <w:spacing w:val="-4"/>
        </w:rPr>
        <w:t xml:space="preserve"> </w:t>
      </w:r>
      <w:r w:rsidR="00642F54" w:rsidRPr="00790D23">
        <w:rPr>
          <w:rFonts w:ascii="Times New Roman" w:hAnsi="Times New Roman" w:cs="Times New Roman"/>
          <w:color w:val="auto"/>
          <w:spacing w:val="-4"/>
        </w:rPr>
        <w:t>2026</w:t>
      </w:r>
      <w:r w:rsidR="00B73F5C" w:rsidRPr="00790D23">
        <w:rPr>
          <w:rFonts w:ascii="Times New Roman" w:hAnsi="Times New Roman" w:cs="Times New Roman"/>
          <w:color w:val="auto"/>
          <w:spacing w:val="-3"/>
        </w:rPr>
        <w:t xml:space="preserve"> </w:t>
      </w:r>
      <w:r w:rsidR="00B73F5C" w:rsidRPr="00790D23">
        <w:rPr>
          <w:rFonts w:ascii="Times New Roman" w:hAnsi="Times New Roman" w:cs="Times New Roman"/>
          <w:color w:val="auto"/>
        </w:rPr>
        <w:t>году</w:t>
      </w:r>
      <w:r w:rsidRPr="00790D23">
        <w:rPr>
          <w:rFonts w:ascii="Times New Roman" w:hAnsi="Times New Roman" w:cs="Times New Roman"/>
          <w:color w:val="auto"/>
        </w:rPr>
        <w:t xml:space="preserve"> п</w:t>
      </w:r>
      <w:r w:rsidR="00B73F5C" w:rsidRPr="00790D23">
        <w:rPr>
          <w:rFonts w:ascii="Times New Roman" w:hAnsi="Times New Roman" w:cs="Times New Roman"/>
          <w:color w:val="auto"/>
        </w:rPr>
        <w:t>рокси-показатели</w:t>
      </w:r>
      <w:r w:rsidR="00EF03CA" w:rsidRPr="00790D23">
        <w:rPr>
          <w:rFonts w:ascii="Times New Roman" w:hAnsi="Times New Roman" w:cs="Times New Roman"/>
          <w:color w:val="auto"/>
        </w:rPr>
        <w:t xml:space="preserve"> комплекса</w:t>
      </w:r>
      <w:r w:rsidR="00EF03CA" w:rsidRPr="00790D23">
        <w:rPr>
          <w:rFonts w:ascii="Times New Roman" w:hAnsi="Times New Roman" w:cs="Times New Roman"/>
          <w:color w:val="auto"/>
          <w:spacing w:val="-3"/>
        </w:rPr>
        <w:t xml:space="preserve"> </w:t>
      </w:r>
      <w:r w:rsidR="00EF03CA" w:rsidRPr="00790D23">
        <w:rPr>
          <w:rFonts w:ascii="Times New Roman" w:hAnsi="Times New Roman" w:cs="Times New Roman"/>
          <w:color w:val="auto"/>
        </w:rPr>
        <w:t>процессных</w:t>
      </w:r>
      <w:r w:rsidR="00EF03CA" w:rsidRPr="00790D23">
        <w:rPr>
          <w:rFonts w:ascii="Times New Roman" w:hAnsi="Times New Roman" w:cs="Times New Roman"/>
          <w:color w:val="auto"/>
          <w:spacing w:val="-4"/>
        </w:rPr>
        <w:t xml:space="preserve"> </w:t>
      </w:r>
      <w:r w:rsidR="00EF03CA" w:rsidRPr="00790D23">
        <w:rPr>
          <w:rFonts w:ascii="Times New Roman" w:hAnsi="Times New Roman" w:cs="Times New Roman"/>
          <w:color w:val="auto"/>
        </w:rPr>
        <w:t>мероприятий</w:t>
      </w:r>
      <w:r w:rsidR="00B73F5C" w:rsidRPr="00790D23">
        <w:rPr>
          <w:rFonts w:ascii="Times New Roman" w:hAnsi="Times New Roman" w:cs="Times New Roman"/>
          <w:color w:val="auto"/>
        </w:rPr>
        <w:t xml:space="preserve"> отсутствуют.</w:t>
      </w:r>
    </w:p>
    <w:p w:rsidR="00790D23" w:rsidRDefault="00790D23">
      <w:pPr>
        <w:widowControl/>
        <w:spacing w:after="200" w:line="276" w:lineRule="auto"/>
        <w:rPr>
          <w:rFonts w:ascii="Times New Roman" w:hAnsi="Times New Roman" w:cs="Times New Roman"/>
          <w:b/>
          <w:bCs/>
          <w:color w:val="auto"/>
          <w:spacing w:val="-9"/>
        </w:rPr>
      </w:pPr>
      <w:r>
        <w:rPr>
          <w:rFonts w:ascii="Times New Roman" w:hAnsi="Times New Roman" w:cs="Times New Roman"/>
          <w:b/>
          <w:bCs/>
          <w:color w:val="auto"/>
          <w:spacing w:val="-9"/>
        </w:rPr>
        <w:br w:type="page"/>
      </w:r>
    </w:p>
    <w:p w:rsidR="00B73F5C" w:rsidRPr="00790D23" w:rsidRDefault="00B73F5C" w:rsidP="00790D23">
      <w:pPr>
        <w:pStyle w:val="af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D23">
        <w:rPr>
          <w:rFonts w:ascii="Times New Roman" w:hAnsi="Times New Roman" w:cs="Times New Roman"/>
          <w:b/>
          <w:sz w:val="24"/>
          <w:szCs w:val="24"/>
        </w:rPr>
        <w:lastRenderedPageBreak/>
        <w:t>3. План достижения показателей комплекса процессных мероприятий</w:t>
      </w:r>
      <w:r w:rsidR="008368BE" w:rsidRPr="00790D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D23">
        <w:rPr>
          <w:rFonts w:ascii="Times New Roman" w:hAnsi="Times New Roman" w:cs="Times New Roman"/>
          <w:b/>
          <w:sz w:val="24"/>
          <w:szCs w:val="24"/>
        </w:rPr>
        <w:t>в</w:t>
      </w:r>
      <w:r w:rsidR="000365AE" w:rsidRPr="00790D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8BE" w:rsidRPr="00790D23">
        <w:rPr>
          <w:rFonts w:ascii="Times New Roman" w:hAnsi="Times New Roman" w:cs="Times New Roman"/>
          <w:b/>
          <w:sz w:val="24"/>
          <w:szCs w:val="24"/>
        </w:rPr>
        <w:t>2026 году</w:t>
      </w:r>
    </w:p>
    <w:p w:rsidR="00572BA6" w:rsidRPr="00790D23" w:rsidRDefault="00572BA6" w:rsidP="00790D23">
      <w:pPr>
        <w:pStyle w:val="af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81" w:type="pct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36"/>
        <w:gridCol w:w="1456"/>
        <w:gridCol w:w="662"/>
        <w:gridCol w:w="821"/>
        <w:gridCol w:w="528"/>
        <w:gridCol w:w="637"/>
        <w:gridCol w:w="375"/>
        <w:gridCol w:w="530"/>
        <w:gridCol w:w="373"/>
        <w:gridCol w:w="421"/>
        <w:gridCol w:w="415"/>
        <w:gridCol w:w="501"/>
        <w:gridCol w:w="695"/>
        <w:gridCol w:w="615"/>
        <w:gridCol w:w="549"/>
        <w:gridCol w:w="592"/>
      </w:tblGrid>
      <w:tr w:rsidR="00B903D5" w:rsidRPr="00790D23" w:rsidTr="00B903D5">
        <w:trPr>
          <w:trHeight w:val="349"/>
        </w:trPr>
        <w:tc>
          <w:tcPr>
            <w:tcW w:w="276" w:type="pct"/>
            <w:vMerge w:val="restart"/>
          </w:tcPr>
          <w:p w:rsidR="00FF68D5" w:rsidRPr="00790D23" w:rsidRDefault="00B73F5C" w:rsidP="00112444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  <w:p w:rsidR="00B73F5C" w:rsidRPr="00790D23" w:rsidRDefault="00B73F5C" w:rsidP="00112444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gramEnd"/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750" w:type="pct"/>
            <w:vMerge w:val="restart"/>
          </w:tcPr>
          <w:p w:rsidR="00D4048D" w:rsidRPr="00790D23" w:rsidRDefault="00B73F5C" w:rsidP="008368B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Показатели комплекса </w:t>
            </w:r>
          </w:p>
          <w:p w:rsidR="00B73F5C" w:rsidRPr="00790D23" w:rsidRDefault="00B73F5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процессных мероприятий</w:t>
            </w:r>
          </w:p>
        </w:tc>
        <w:tc>
          <w:tcPr>
            <w:tcW w:w="341" w:type="pct"/>
            <w:vMerge w:val="restart"/>
          </w:tcPr>
          <w:p w:rsidR="00B73F5C" w:rsidRPr="00790D23" w:rsidRDefault="00B73F5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Уровень </w:t>
            </w:r>
            <w:proofErr w:type="gramStart"/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</w:t>
            </w:r>
            <w:r w:rsidR="00D4048D"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теля</w:t>
            </w:r>
            <w:proofErr w:type="gramEnd"/>
          </w:p>
        </w:tc>
        <w:tc>
          <w:tcPr>
            <w:tcW w:w="423" w:type="pct"/>
            <w:vMerge w:val="restart"/>
          </w:tcPr>
          <w:p w:rsidR="00B73F5C" w:rsidRPr="00790D23" w:rsidRDefault="00B73F5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 измерения</w:t>
            </w:r>
          </w:p>
          <w:p w:rsidR="00B73F5C" w:rsidRPr="00790D23" w:rsidRDefault="00B73F5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(по ОКЕИ)</w:t>
            </w:r>
          </w:p>
        </w:tc>
        <w:tc>
          <w:tcPr>
            <w:tcW w:w="2904" w:type="pct"/>
            <w:gridSpan w:val="11"/>
            <w:vAlign w:val="center"/>
          </w:tcPr>
          <w:p w:rsidR="00B73F5C" w:rsidRPr="00790D23" w:rsidRDefault="00B73F5C" w:rsidP="0005087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306" w:type="pct"/>
            <w:vMerge w:val="restart"/>
            <w:vAlign w:val="center"/>
          </w:tcPr>
          <w:p w:rsidR="00B73F5C" w:rsidRPr="00790D23" w:rsidRDefault="00B73F5C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конец</w:t>
            </w:r>
            <w:proofErr w:type="gramEnd"/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365AE"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2026</w:t>
            </w: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года</w:t>
            </w:r>
          </w:p>
        </w:tc>
      </w:tr>
      <w:tr w:rsidR="00790D23" w:rsidRPr="00790D23" w:rsidTr="00B903D5">
        <w:trPr>
          <w:trHeight w:val="661"/>
          <w:tblHeader/>
        </w:trPr>
        <w:tc>
          <w:tcPr>
            <w:tcW w:w="276" w:type="pct"/>
            <w:vMerge/>
            <w:vAlign w:val="center"/>
          </w:tcPr>
          <w:p w:rsidR="00B73F5C" w:rsidRPr="00790D23" w:rsidRDefault="00B73F5C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750" w:type="pct"/>
            <w:vMerge/>
            <w:vAlign w:val="center"/>
          </w:tcPr>
          <w:p w:rsidR="00B73F5C" w:rsidRPr="00790D23" w:rsidRDefault="00B73F5C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341" w:type="pct"/>
            <w:vMerge/>
            <w:vAlign w:val="center"/>
          </w:tcPr>
          <w:p w:rsidR="00B73F5C" w:rsidRPr="00790D23" w:rsidRDefault="00B73F5C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423" w:type="pct"/>
            <w:vMerge/>
            <w:vAlign w:val="center"/>
          </w:tcPr>
          <w:p w:rsidR="00B73F5C" w:rsidRPr="00790D23" w:rsidRDefault="00B73F5C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272" w:type="pct"/>
            <w:vAlign w:val="center"/>
          </w:tcPr>
          <w:p w:rsidR="00B73F5C" w:rsidRPr="00790D23" w:rsidRDefault="00B73F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январь</w:t>
            </w:r>
          </w:p>
        </w:tc>
        <w:tc>
          <w:tcPr>
            <w:tcW w:w="328" w:type="pct"/>
            <w:vAlign w:val="center"/>
          </w:tcPr>
          <w:p w:rsidR="00B73F5C" w:rsidRPr="00790D23" w:rsidRDefault="00B73F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февраль</w:t>
            </w:r>
          </w:p>
        </w:tc>
        <w:tc>
          <w:tcPr>
            <w:tcW w:w="193" w:type="pct"/>
            <w:vAlign w:val="center"/>
          </w:tcPr>
          <w:p w:rsidR="00B73F5C" w:rsidRPr="00790D23" w:rsidRDefault="00B73F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март</w:t>
            </w:r>
          </w:p>
        </w:tc>
        <w:tc>
          <w:tcPr>
            <w:tcW w:w="273" w:type="pct"/>
            <w:vAlign w:val="center"/>
          </w:tcPr>
          <w:p w:rsidR="00B73F5C" w:rsidRPr="00790D23" w:rsidRDefault="00B73F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апрель</w:t>
            </w:r>
          </w:p>
        </w:tc>
        <w:tc>
          <w:tcPr>
            <w:tcW w:w="192" w:type="pct"/>
            <w:vAlign w:val="center"/>
          </w:tcPr>
          <w:p w:rsidR="00B73F5C" w:rsidRPr="00790D23" w:rsidRDefault="00B73F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май</w:t>
            </w:r>
          </w:p>
        </w:tc>
        <w:tc>
          <w:tcPr>
            <w:tcW w:w="217" w:type="pct"/>
            <w:vAlign w:val="center"/>
          </w:tcPr>
          <w:p w:rsidR="00B73F5C" w:rsidRPr="00790D23" w:rsidRDefault="00B73F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июнь</w:t>
            </w:r>
          </w:p>
        </w:tc>
        <w:tc>
          <w:tcPr>
            <w:tcW w:w="214" w:type="pct"/>
            <w:vAlign w:val="center"/>
          </w:tcPr>
          <w:p w:rsidR="00B73F5C" w:rsidRPr="00790D23" w:rsidRDefault="00B73F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июль</w:t>
            </w:r>
          </w:p>
        </w:tc>
        <w:tc>
          <w:tcPr>
            <w:tcW w:w="258" w:type="pct"/>
            <w:vAlign w:val="center"/>
          </w:tcPr>
          <w:p w:rsidR="00B73F5C" w:rsidRPr="00790D23" w:rsidRDefault="00B73F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август</w:t>
            </w:r>
          </w:p>
        </w:tc>
        <w:tc>
          <w:tcPr>
            <w:tcW w:w="358" w:type="pct"/>
            <w:vAlign w:val="center"/>
          </w:tcPr>
          <w:p w:rsidR="00B73F5C" w:rsidRPr="00790D23" w:rsidRDefault="00B73F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сентябрь</w:t>
            </w:r>
          </w:p>
        </w:tc>
        <w:tc>
          <w:tcPr>
            <w:tcW w:w="317" w:type="pct"/>
            <w:vAlign w:val="center"/>
          </w:tcPr>
          <w:p w:rsidR="00B73F5C" w:rsidRPr="00790D23" w:rsidRDefault="00B73F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октябрь</w:t>
            </w:r>
          </w:p>
        </w:tc>
        <w:tc>
          <w:tcPr>
            <w:tcW w:w="283" w:type="pct"/>
            <w:vAlign w:val="center"/>
          </w:tcPr>
          <w:p w:rsidR="00B73F5C" w:rsidRPr="00790D23" w:rsidRDefault="00B73F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ноябрь</w:t>
            </w:r>
          </w:p>
        </w:tc>
        <w:tc>
          <w:tcPr>
            <w:tcW w:w="306" w:type="pct"/>
            <w:vMerge/>
            <w:vAlign w:val="center"/>
          </w:tcPr>
          <w:p w:rsidR="00B73F5C" w:rsidRPr="00790D23" w:rsidRDefault="00B73F5C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</w:tr>
      <w:tr w:rsidR="00750B5D" w:rsidRPr="00790D23" w:rsidTr="00B903D5">
        <w:trPr>
          <w:trHeight w:val="386"/>
        </w:trPr>
        <w:tc>
          <w:tcPr>
            <w:tcW w:w="276" w:type="pct"/>
            <w:vAlign w:val="center"/>
          </w:tcPr>
          <w:p w:rsidR="00B73F5C" w:rsidRPr="00790D23" w:rsidRDefault="00B73F5C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4724" w:type="pct"/>
            <w:gridSpan w:val="15"/>
            <w:vAlign w:val="center"/>
          </w:tcPr>
          <w:p w:rsidR="00B73F5C" w:rsidRPr="00790D23" w:rsidRDefault="00B73F5C" w:rsidP="00B903D5">
            <w:pPr>
              <w:spacing w:line="240" w:lineRule="atLeas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Задача «Обеспечение эффективного расходования бюджетных сре</w:t>
            </w:r>
            <w:proofErr w:type="gramStart"/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дств дл</w:t>
            </w:r>
            <w:proofErr w:type="gramEnd"/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 осуществления управленческих функций органов местного самоуправления»</w:t>
            </w:r>
          </w:p>
        </w:tc>
      </w:tr>
      <w:tr w:rsidR="00790D23" w:rsidRPr="00790D23" w:rsidTr="00B903D5">
        <w:trPr>
          <w:trHeight w:val="386"/>
        </w:trPr>
        <w:tc>
          <w:tcPr>
            <w:tcW w:w="276" w:type="pct"/>
          </w:tcPr>
          <w:p w:rsidR="00B73F5C" w:rsidRPr="00790D23" w:rsidRDefault="00B73F5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1.1</w:t>
            </w:r>
          </w:p>
        </w:tc>
        <w:tc>
          <w:tcPr>
            <w:tcW w:w="750" w:type="pct"/>
          </w:tcPr>
          <w:p w:rsidR="00B73F5C" w:rsidRPr="00790D23" w:rsidRDefault="00B73F5C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341" w:type="pct"/>
          </w:tcPr>
          <w:p w:rsidR="00B73F5C" w:rsidRPr="00790D23" w:rsidRDefault="00B73F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423" w:type="pct"/>
          </w:tcPr>
          <w:p w:rsidR="00B73F5C" w:rsidRPr="00790D23" w:rsidRDefault="00B73F5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рублей</w:t>
            </w:r>
          </w:p>
        </w:tc>
        <w:tc>
          <w:tcPr>
            <w:tcW w:w="272" w:type="pct"/>
          </w:tcPr>
          <w:p w:rsidR="00B73F5C" w:rsidRPr="00790D23" w:rsidRDefault="005D356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</w:t>
            </w:r>
            <w:r w:rsidR="0036050C"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328" w:type="pct"/>
          </w:tcPr>
          <w:p w:rsidR="00B73F5C" w:rsidRPr="00790D23" w:rsidRDefault="0036050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122</w:t>
            </w:r>
            <w:r w:rsidR="005D3569"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93" w:type="pct"/>
          </w:tcPr>
          <w:p w:rsidR="00B73F5C" w:rsidRPr="00790D23" w:rsidRDefault="0036050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1820</w:t>
            </w:r>
          </w:p>
        </w:tc>
        <w:tc>
          <w:tcPr>
            <w:tcW w:w="273" w:type="pct"/>
          </w:tcPr>
          <w:p w:rsidR="00B73F5C" w:rsidRPr="00790D23" w:rsidRDefault="0036050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2420</w:t>
            </w:r>
          </w:p>
        </w:tc>
        <w:tc>
          <w:tcPr>
            <w:tcW w:w="192" w:type="pct"/>
          </w:tcPr>
          <w:p w:rsidR="00B73F5C" w:rsidRPr="00790D23" w:rsidRDefault="0036050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3010</w:t>
            </w:r>
          </w:p>
        </w:tc>
        <w:tc>
          <w:tcPr>
            <w:tcW w:w="217" w:type="pct"/>
          </w:tcPr>
          <w:p w:rsidR="00B73F5C" w:rsidRPr="00790D23" w:rsidRDefault="0036050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3630</w:t>
            </w:r>
          </w:p>
        </w:tc>
        <w:tc>
          <w:tcPr>
            <w:tcW w:w="214" w:type="pct"/>
          </w:tcPr>
          <w:p w:rsidR="00B73F5C" w:rsidRPr="00790D23" w:rsidRDefault="0036050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4270</w:t>
            </w:r>
          </w:p>
        </w:tc>
        <w:tc>
          <w:tcPr>
            <w:tcW w:w="258" w:type="pct"/>
          </w:tcPr>
          <w:p w:rsidR="00B73F5C" w:rsidRPr="00790D23" w:rsidRDefault="0036050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4900</w:t>
            </w:r>
          </w:p>
        </w:tc>
        <w:tc>
          <w:tcPr>
            <w:tcW w:w="358" w:type="pct"/>
          </w:tcPr>
          <w:p w:rsidR="00B73F5C" w:rsidRPr="00790D23" w:rsidRDefault="0036050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5500</w:t>
            </w:r>
          </w:p>
        </w:tc>
        <w:tc>
          <w:tcPr>
            <w:tcW w:w="317" w:type="pct"/>
          </w:tcPr>
          <w:p w:rsidR="00B73F5C" w:rsidRPr="00790D23" w:rsidRDefault="0036050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5800</w:t>
            </w:r>
          </w:p>
        </w:tc>
        <w:tc>
          <w:tcPr>
            <w:tcW w:w="283" w:type="pct"/>
          </w:tcPr>
          <w:p w:rsidR="00B73F5C" w:rsidRPr="00790D23" w:rsidRDefault="0036050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</w:t>
            </w:r>
          </w:p>
        </w:tc>
        <w:tc>
          <w:tcPr>
            <w:tcW w:w="306" w:type="pct"/>
          </w:tcPr>
          <w:p w:rsidR="00B73F5C" w:rsidRPr="00790D23" w:rsidRDefault="00B73F5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622</w:t>
            </w:r>
            <w:r w:rsidR="0036050C"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</w:tr>
      <w:tr w:rsidR="00790D23" w:rsidRPr="00790D23" w:rsidTr="00B903D5">
        <w:trPr>
          <w:trHeight w:val="386"/>
        </w:trPr>
        <w:tc>
          <w:tcPr>
            <w:tcW w:w="276" w:type="pct"/>
          </w:tcPr>
          <w:p w:rsidR="00863C77" w:rsidRPr="00790D23" w:rsidRDefault="00863C77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1.2</w:t>
            </w:r>
          </w:p>
        </w:tc>
        <w:tc>
          <w:tcPr>
            <w:tcW w:w="750" w:type="pct"/>
          </w:tcPr>
          <w:p w:rsidR="00863C77" w:rsidRPr="00790D23" w:rsidRDefault="00863C77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Исполнение плановых показателей бюджета по расходам за отчетный период на обеспечение деятельности органов местного самоуправления</w:t>
            </w:r>
          </w:p>
        </w:tc>
        <w:tc>
          <w:tcPr>
            <w:tcW w:w="341" w:type="pct"/>
          </w:tcPr>
          <w:p w:rsidR="00863C77" w:rsidRPr="00790D23" w:rsidRDefault="00863C7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423" w:type="pct"/>
          </w:tcPr>
          <w:p w:rsidR="00863C77" w:rsidRPr="00790D23" w:rsidRDefault="00863C77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272" w:type="pct"/>
          </w:tcPr>
          <w:p w:rsidR="00863C77" w:rsidRPr="00790D23" w:rsidRDefault="00C53490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328" w:type="pct"/>
          </w:tcPr>
          <w:p w:rsidR="00863C77" w:rsidRPr="00790D23" w:rsidRDefault="00C53490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193" w:type="pct"/>
          </w:tcPr>
          <w:p w:rsidR="00863C77" w:rsidRPr="00790D23" w:rsidRDefault="00C53490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</w:t>
            </w:r>
          </w:p>
        </w:tc>
        <w:tc>
          <w:tcPr>
            <w:tcW w:w="273" w:type="pct"/>
          </w:tcPr>
          <w:p w:rsidR="00863C77" w:rsidRPr="00790D23" w:rsidRDefault="00C53490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192" w:type="pct"/>
          </w:tcPr>
          <w:p w:rsidR="00863C77" w:rsidRPr="00790D23" w:rsidRDefault="00C53490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39</w:t>
            </w:r>
          </w:p>
        </w:tc>
        <w:tc>
          <w:tcPr>
            <w:tcW w:w="217" w:type="pct"/>
          </w:tcPr>
          <w:p w:rsidR="00863C77" w:rsidRPr="00790D23" w:rsidRDefault="00C53490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214" w:type="pct"/>
          </w:tcPr>
          <w:p w:rsidR="00863C77" w:rsidRPr="00790D23" w:rsidRDefault="00C53490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</w:t>
            </w:r>
          </w:p>
        </w:tc>
        <w:tc>
          <w:tcPr>
            <w:tcW w:w="258" w:type="pct"/>
          </w:tcPr>
          <w:p w:rsidR="00863C77" w:rsidRPr="00790D23" w:rsidRDefault="00C53490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358" w:type="pct"/>
          </w:tcPr>
          <w:p w:rsidR="00863C77" w:rsidRPr="00790D23" w:rsidRDefault="00C53490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  <w:tc>
          <w:tcPr>
            <w:tcW w:w="317" w:type="pct"/>
          </w:tcPr>
          <w:p w:rsidR="00863C77" w:rsidRPr="00790D23" w:rsidRDefault="00C53490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80</w:t>
            </w:r>
          </w:p>
        </w:tc>
        <w:tc>
          <w:tcPr>
            <w:tcW w:w="283" w:type="pct"/>
          </w:tcPr>
          <w:p w:rsidR="00863C77" w:rsidRPr="00790D23" w:rsidRDefault="00C53490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90</w:t>
            </w:r>
          </w:p>
        </w:tc>
        <w:tc>
          <w:tcPr>
            <w:tcW w:w="306" w:type="pct"/>
          </w:tcPr>
          <w:p w:rsidR="00863C77" w:rsidRPr="00790D23" w:rsidRDefault="00C53490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</w:tr>
      <w:tr w:rsidR="00790D23" w:rsidRPr="00790D23" w:rsidTr="00B903D5">
        <w:trPr>
          <w:trHeight w:val="230"/>
        </w:trPr>
        <w:tc>
          <w:tcPr>
            <w:tcW w:w="276" w:type="pct"/>
          </w:tcPr>
          <w:p w:rsidR="00320A53" w:rsidRPr="00790D23" w:rsidRDefault="00320A5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1.3</w:t>
            </w:r>
          </w:p>
        </w:tc>
        <w:tc>
          <w:tcPr>
            <w:tcW w:w="750" w:type="pct"/>
          </w:tcPr>
          <w:p w:rsidR="00320A53" w:rsidRPr="00790D23" w:rsidRDefault="00320A53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Доля обеспечения материально-техническими ресурсами работников для эффективного выполнения муниципальной программы</w:t>
            </w:r>
          </w:p>
        </w:tc>
        <w:tc>
          <w:tcPr>
            <w:tcW w:w="341" w:type="pct"/>
          </w:tcPr>
          <w:p w:rsidR="00320A53" w:rsidRPr="00790D23" w:rsidRDefault="00320A5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423" w:type="pct"/>
          </w:tcPr>
          <w:p w:rsidR="00320A53" w:rsidRPr="00790D23" w:rsidRDefault="00320A53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272" w:type="pct"/>
          </w:tcPr>
          <w:p w:rsidR="00320A53" w:rsidRPr="00790D23" w:rsidRDefault="00320A5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328" w:type="pct"/>
          </w:tcPr>
          <w:p w:rsidR="00320A53" w:rsidRPr="00790D23" w:rsidRDefault="00320A5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93" w:type="pct"/>
          </w:tcPr>
          <w:p w:rsidR="00320A53" w:rsidRPr="00790D23" w:rsidRDefault="00320A5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273" w:type="pct"/>
          </w:tcPr>
          <w:p w:rsidR="00320A53" w:rsidRPr="00790D23" w:rsidRDefault="00320A5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192" w:type="pct"/>
          </w:tcPr>
          <w:p w:rsidR="00320A53" w:rsidRPr="00790D23" w:rsidRDefault="00320A5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217" w:type="pct"/>
          </w:tcPr>
          <w:p w:rsidR="00320A53" w:rsidRPr="00790D23" w:rsidRDefault="00320A5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214" w:type="pct"/>
          </w:tcPr>
          <w:p w:rsidR="00320A53" w:rsidRPr="00790D23" w:rsidRDefault="00320A5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</w:t>
            </w:r>
          </w:p>
        </w:tc>
        <w:tc>
          <w:tcPr>
            <w:tcW w:w="258" w:type="pct"/>
          </w:tcPr>
          <w:p w:rsidR="00320A53" w:rsidRPr="00790D23" w:rsidRDefault="00320A5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358" w:type="pct"/>
          </w:tcPr>
          <w:p w:rsidR="00320A53" w:rsidRPr="00790D23" w:rsidRDefault="00320A5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  <w:tc>
          <w:tcPr>
            <w:tcW w:w="317" w:type="pct"/>
          </w:tcPr>
          <w:p w:rsidR="00320A53" w:rsidRPr="00790D23" w:rsidRDefault="00320A5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80</w:t>
            </w:r>
          </w:p>
        </w:tc>
        <w:tc>
          <w:tcPr>
            <w:tcW w:w="283" w:type="pct"/>
          </w:tcPr>
          <w:p w:rsidR="00320A53" w:rsidRPr="00790D23" w:rsidRDefault="00320A5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90</w:t>
            </w:r>
          </w:p>
        </w:tc>
        <w:tc>
          <w:tcPr>
            <w:tcW w:w="306" w:type="pct"/>
          </w:tcPr>
          <w:p w:rsidR="00320A53" w:rsidRPr="00790D23" w:rsidRDefault="00320A5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</w:tr>
      <w:tr w:rsidR="00790D23" w:rsidRPr="00790D23" w:rsidTr="00B903D5">
        <w:trPr>
          <w:trHeight w:val="386"/>
        </w:trPr>
        <w:tc>
          <w:tcPr>
            <w:tcW w:w="276" w:type="pct"/>
          </w:tcPr>
          <w:p w:rsidR="000365AE" w:rsidRPr="00790D23" w:rsidRDefault="000365AE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  <w:r w:rsidR="00320A53"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50" w:type="pct"/>
          </w:tcPr>
          <w:p w:rsidR="000365AE" w:rsidRPr="00790D23" w:rsidRDefault="000365AE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Удовлетворенность населения деятельностью органов местного самоуправления муниципального округа</w:t>
            </w:r>
          </w:p>
        </w:tc>
        <w:tc>
          <w:tcPr>
            <w:tcW w:w="341" w:type="pct"/>
          </w:tcPr>
          <w:p w:rsidR="000365AE" w:rsidRPr="00790D23" w:rsidRDefault="000365A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423" w:type="pct"/>
          </w:tcPr>
          <w:p w:rsidR="000365AE" w:rsidRPr="00790D23" w:rsidRDefault="000365AE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272" w:type="pct"/>
          </w:tcPr>
          <w:p w:rsidR="000365AE" w:rsidRPr="00790D23" w:rsidRDefault="000365AE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59</w:t>
            </w:r>
          </w:p>
        </w:tc>
        <w:tc>
          <w:tcPr>
            <w:tcW w:w="328" w:type="pct"/>
          </w:tcPr>
          <w:p w:rsidR="000365AE" w:rsidRPr="00790D23" w:rsidRDefault="000365AE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59</w:t>
            </w:r>
          </w:p>
        </w:tc>
        <w:tc>
          <w:tcPr>
            <w:tcW w:w="193" w:type="pct"/>
          </w:tcPr>
          <w:p w:rsidR="000365AE" w:rsidRPr="00790D23" w:rsidRDefault="000365AE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59</w:t>
            </w:r>
          </w:p>
        </w:tc>
        <w:tc>
          <w:tcPr>
            <w:tcW w:w="273" w:type="pct"/>
          </w:tcPr>
          <w:p w:rsidR="000365AE" w:rsidRPr="00790D23" w:rsidRDefault="000365AE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59</w:t>
            </w:r>
          </w:p>
        </w:tc>
        <w:tc>
          <w:tcPr>
            <w:tcW w:w="192" w:type="pct"/>
          </w:tcPr>
          <w:p w:rsidR="000365AE" w:rsidRPr="00790D23" w:rsidRDefault="000365AE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217" w:type="pct"/>
          </w:tcPr>
          <w:p w:rsidR="000365AE" w:rsidRPr="00790D23" w:rsidRDefault="000365AE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214" w:type="pct"/>
          </w:tcPr>
          <w:p w:rsidR="000365AE" w:rsidRPr="00790D23" w:rsidRDefault="000365AE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258" w:type="pct"/>
          </w:tcPr>
          <w:p w:rsidR="000365AE" w:rsidRPr="00790D23" w:rsidRDefault="000365AE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358" w:type="pct"/>
          </w:tcPr>
          <w:p w:rsidR="000365AE" w:rsidRPr="00790D23" w:rsidRDefault="000365AE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317" w:type="pct"/>
          </w:tcPr>
          <w:p w:rsidR="000365AE" w:rsidRPr="00790D23" w:rsidRDefault="000365AE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283" w:type="pct"/>
          </w:tcPr>
          <w:p w:rsidR="000365AE" w:rsidRPr="00790D23" w:rsidRDefault="000365AE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306" w:type="pct"/>
          </w:tcPr>
          <w:p w:rsidR="000365AE" w:rsidRPr="00790D23" w:rsidRDefault="000365AE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</w:tr>
      <w:tr w:rsidR="00750B5D" w:rsidRPr="00790D23" w:rsidTr="00B903D5">
        <w:trPr>
          <w:trHeight w:val="386"/>
        </w:trPr>
        <w:tc>
          <w:tcPr>
            <w:tcW w:w="276" w:type="pct"/>
            <w:vAlign w:val="center"/>
          </w:tcPr>
          <w:p w:rsidR="00B73F5C" w:rsidRPr="00790D23" w:rsidRDefault="000365AE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</w:t>
            </w:r>
            <w:r w:rsidR="00E605F5"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4724" w:type="pct"/>
            <w:gridSpan w:val="15"/>
            <w:vAlign w:val="center"/>
          </w:tcPr>
          <w:p w:rsidR="00B73F5C" w:rsidRPr="00790D23" w:rsidRDefault="00B73F5C" w:rsidP="00B903D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365AE"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Задача «Создание условий для развития и совершенствования муниципальной службы в администрации Юргинского муниципального округа и повышения эффективности муниципального управления»</w:t>
            </w:r>
          </w:p>
        </w:tc>
      </w:tr>
      <w:tr w:rsidR="00790D23" w:rsidRPr="00790D23" w:rsidTr="00B903D5">
        <w:trPr>
          <w:trHeight w:val="386"/>
        </w:trPr>
        <w:tc>
          <w:tcPr>
            <w:tcW w:w="276" w:type="pct"/>
          </w:tcPr>
          <w:p w:rsidR="00B73F5C" w:rsidRPr="00790D23" w:rsidRDefault="000365AE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B73F5C"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.1</w:t>
            </w:r>
          </w:p>
        </w:tc>
        <w:tc>
          <w:tcPr>
            <w:tcW w:w="750" w:type="pct"/>
          </w:tcPr>
          <w:p w:rsidR="00B73F5C" w:rsidRPr="00790D23" w:rsidRDefault="00B73F5C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B22E15"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</w:t>
            </w:r>
          </w:p>
        </w:tc>
        <w:tc>
          <w:tcPr>
            <w:tcW w:w="341" w:type="pct"/>
          </w:tcPr>
          <w:p w:rsidR="00B73F5C" w:rsidRPr="00790D23" w:rsidRDefault="00A3214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423" w:type="pct"/>
          </w:tcPr>
          <w:p w:rsidR="00B73F5C" w:rsidRPr="00790D23" w:rsidRDefault="00A3214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272" w:type="pct"/>
            <w:shd w:val="clear" w:color="auto" w:fill="auto"/>
          </w:tcPr>
          <w:p w:rsidR="00B73F5C" w:rsidRPr="00790D23" w:rsidRDefault="00121C7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328" w:type="pct"/>
            <w:shd w:val="clear" w:color="auto" w:fill="auto"/>
          </w:tcPr>
          <w:p w:rsidR="00B73F5C" w:rsidRPr="00790D23" w:rsidRDefault="00121C7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93" w:type="pct"/>
            <w:shd w:val="clear" w:color="auto" w:fill="auto"/>
          </w:tcPr>
          <w:p w:rsidR="00B73F5C" w:rsidRPr="00790D23" w:rsidRDefault="00121C7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73" w:type="pct"/>
            <w:shd w:val="clear" w:color="auto" w:fill="auto"/>
          </w:tcPr>
          <w:p w:rsidR="00B73F5C" w:rsidRPr="00790D23" w:rsidRDefault="00121C7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92" w:type="pct"/>
            <w:shd w:val="clear" w:color="auto" w:fill="auto"/>
          </w:tcPr>
          <w:p w:rsidR="00B73F5C" w:rsidRPr="00790D23" w:rsidRDefault="00121C7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17" w:type="pct"/>
            <w:shd w:val="clear" w:color="auto" w:fill="auto"/>
          </w:tcPr>
          <w:p w:rsidR="00B73F5C" w:rsidRPr="00790D23" w:rsidRDefault="00121C7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14" w:type="pct"/>
            <w:shd w:val="clear" w:color="auto" w:fill="auto"/>
          </w:tcPr>
          <w:p w:rsidR="00B73F5C" w:rsidRPr="00790D23" w:rsidRDefault="00121C7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58" w:type="pct"/>
            <w:shd w:val="clear" w:color="auto" w:fill="auto"/>
          </w:tcPr>
          <w:p w:rsidR="00B73F5C" w:rsidRPr="00790D23" w:rsidRDefault="00121C7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358" w:type="pct"/>
            <w:shd w:val="clear" w:color="auto" w:fill="auto"/>
          </w:tcPr>
          <w:p w:rsidR="00B73F5C" w:rsidRPr="00790D23" w:rsidRDefault="00121C7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317" w:type="pct"/>
            <w:shd w:val="clear" w:color="auto" w:fill="auto"/>
          </w:tcPr>
          <w:p w:rsidR="00B73F5C" w:rsidRPr="00790D23" w:rsidRDefault="00121C7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83" w:type="pct"/>
            <w:shd w:val="clear" w:color="auto" w:fill="auto"/>
          </w:tcPr>
          <w:p w:rsidR="00B73F5C" w:rsidRPr="00790D23" w:rsidRDefault="00121C7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306" w:type="pct"/>
            <w:shd w:val="clear" w:color="auto" w:fill="auto"/>
          </w:tcPr>
          <w:p w:rsidR="00B73F5C" w:rsidRPr="00790D23" w:rsidRDefault="00121C7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</w:tr>
      <w:tr w:rsidR="00750B5D" w:rsidRPr="00790D23" w:rsidTr="00B903D5">
        <w:trPr>
          <w:trHeight w:val="386"/>
        </w:trPr>
        <w:tc>
          <w:tcPr>
            <w:tcW w:w="276" w:type="pct"/>
            <w:vAlign w:val="center"/>
          </w:tcPr>
          <w:p w:rsidR="00C804D2" w:rsidRPr="00790D23" w:rsidRDefault="00C804D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4724" w:type="pct"/>
            <w:gridSpan w:val="15"/>
            <w:vAlign w:val="center"/>
          </w:tcPr>
          <w:p w:rsidR="00C804D2" w:rsidRPr="00790D23" w:rsidRDefault="00C804D2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Задача «Обеспечение необходимых условий для предоставления качественных государственных и муниципальных услуг»</w:t>
            </w:r>
          </w:p>
        </w:tc>
      </w:tr>
      <w:tr w:rsidR="00790D23" w:rsidRPr="00790D23" w:rsidTr="00B903D5">
        <w:trPr>
          <w:trHeight w:val="386"/>
        </w:trPr>
        <w:tc>
          <w:tcPr>
            <w:tcW w:w="276" w:type="pct"/>
          </w:tcPr>
          <w:p w:rsidR="00C804D2" w:rsidRPr="00790D23" w:rsidRDefault="00C804D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3.1</w:t>
            </w:r>
          </w:p>
        </w:tc>
        <w:tc>
          <w:tcPr>
            <w:tcW w:w="750" w:type="pct"/>
            <w:vAlign w:val="center"/>
          </w:tcPr>
          <w:p w:rsidR="00C804D2" w:rsidRPr="00790D23" w:rsidRDefault="00C804D2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</w:t>
            </w:r>
          </w:p>
        </w:tc>
        <w:tc>
          <w:tcPr>
            <w:tcW w:w="341" w:type="pct"/>
          </w:tcPr>
          <w:p w:rsidR="00C804D2" w:rsidRPr="00790D23" w:rsidRDefault="00C804D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423" w:type="pct"/>
          </w:tcPr>
          <w:p w:rsidR="00C804D2" w:rsidRPr="00790D23" w:rsidRDefault="00C804D2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272" w:type="pct"/>
          </w:tcPr>
          <w:p w:rsidR="00C804D2" w:rsidRPr="00790D23" w:rsidRDefault="00C804D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90</w:t>
            </w:r>
          </w:p>
        </w:tc>
        <w:tc>
          <w:tcPr>
            <w:tcW w:w="328" w:type="pct"/>
          </w:tcPr>
          <w:p w:rsidR="00C804D2" w:rsidRPr="00790D23" w:rsidRDefault="00C804D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90</w:t>
            </w:r>
          </w:p>
        </w:tc>
        <w:tc>
          <w:tcPr>
            <w:tcW w:w="193" w:type="pct"/>
          </w:tcPr>
          <w:p w:rsidR="00C804D2" w:rsidRPr="00790D23" w:rsidRDefault="00C804D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90</w:t>
            </w:r>
          </w:p>
        </w:tc>
        <w:tc>
          <w:tcPr>
            <w:tcW w:w="273" w:type="pct"/>
          </w:tcPr>
          <w:p w:rsidR="00C804D2" w:rsidRPr="00790D23" w:rsidRDefault="00C804D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91</w:t>
            </w:r>
          </w:p>
        </w:tc>
        <w:tc>
          <w:tcPr>
            <w:tcW w:w="192" w:type="pct"/>
          </w:tcPr>
          <w:p w:rsidR="00C804D2" w:rsidRPr="00790D23" w:rsidRDefault="00C804D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91</w:t>
            </w:r>
          </w:p>
        </w:tc>
        <w:tc>
          <w:tcPr>
            <w:tcW w:w="217" w:type="pct"/>
          </w:tcPr>
          <w:p w:rsidR="00C804D2" w:rsidRPr="00790D23" w:rsidRDefault="00C804D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92</w:t>
            </w:r>
          </w:p>
        </w:tc>
        <w:tc>
          <w:tcPr>
            <w:tcW w:w="214" w:type="pct"/>
          </w:tcPr>
          <w:p w:rsidR="00C804D2" w:rsidRPr="00790D23" w:rsidRDefault="00C804D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92</w:t>
            </w:r>
          </w:p>
        </w:tc>
        <w:tc>
          <w:tcPr>
            <w:tcW w:w="258" w:type="pct"/>
          </w:tcPr>
          <w:p w:rsidR="00C804D2" w:rsidRPr="00790D23" w:rsidRDefault="00C804D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93</w:t>
            </w:r>
          </w:p>
        </w:tc>
        <w:tc>
          <w:tcPr>
            <w:tcW w:w="358" w:type="pct"/>
          </w:tcPr>
          <w:p w:rsidR="00C804D2" w:rsidRPr="00790D23" w:rsidRDefault="00C804D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94</w:t>
            </w:r>
          </w:p>
        </w:tc>
        <w:tc>
          <w:tcPr>
            <w:tcW w:w="317" w:type="pct"/>
          </w:tcPr>
          <w:p w:rsidR="00C804D2" w:rsidRPr="00790D23" w:rsidRDefault="00C804D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283" w:type="pct"/>
          </w:tcPr>
          <w:p w:rsidR="00C804D2" w:rsidRPr="00790D23" w:rsidRDefault="00C804D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306" w:type="pct"/>
          </w:tcPr>
          <w:p w:rsidR="00C804D2" w:rsidRPr="00790D23" w:rsidRDefault="00C804D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0D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</w:tr>
    </w:tbl>
    <w:p w:rsidR="00F3388C" w:rsidRPr="00B903D5" w:rsidRDefault="00F3388C" w:rsidP="00D6693E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3388C" w:rsidRPr="00B903D5" w:rsidRDefault="00F3388C" w:rsidP="00D6693E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03D5">
        <w:rPr>
          <w:rFonts w:ascii="Times New Roman" w:hAnsi="Times New Roman" w:cs="Times New Roman"/>
          <w:sz w:val="24"/>
          <w:szCs w:val="24"/>
        </w:rPr>
        <w:t>План достижения показателей к</w:t>
      </w:r>
      <w:r w:rsidR="008368BE" w:rsidRPr="00B903D5">
        <w:rPr>
          <w:rFonts w:ascii="Times New Roman" w:hAnsi="Times New Roman" w:cs="Times New Roman"/>
          <w:sz w:val="24"/>
          <w:szCs w:val="24"/>
        </w:rPr>
        <w:t xml:space="preserve">омплекса процессных мероприятий </w:t>
      </w:r>
      <w:r w:rsidRPr="00B903D5">
        <w:rPr>
          <w:rFonts w:ascii="Times New Roman" w:hAnsi="Times New Roman" w:cs="Times New Roman"/>
          <w:sz w:val="24"/>
          <w:szCs w:val="24"/>
        </w:rPr>
        <w:t>в 2027</w:t>
      </w:r>
      <w:r w:rsidR="008368BE" w:rsidRPr="00B903D5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572BA6" w:rsidRPr="00B903D5" w:rsidRDefault="00572BA6" w:rsidP="00D6693E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212" w:type="pct"/>
        <w:jc w:val="center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7"/>
        <w:gridCol w:w="1578"/>
        <w:gridCol w:w="662"/>
        <w:gridCol w:w="820"/>
        <w:gridCol w:w="527"/>
        <w:gridCol w:w="637"/>
        <w:gridCol w:w="375"/>
        <w:gridCol w:w="529"/>
        <w:gridCol w:w="373"/>
        <w:gridCol w:w="422"/>
        <w:gridCol w:w="414"/>
        <w:gridCol w:w="500"/>
        <w:gridCol w:w="695"/>
        <w:gridCol w:w="617"/>
        <w:gridCol w:w="480"/>
        <w:gridCol w:w="568"/>
      </w:tblGrid>
      <w:tr w:rsidR="001774DD" w:rsidRPr="00B903D5" w:rsidTr="001774DD">
        <w:trPr>
          <w:trHeight w:val="349"/>
          <w:jc w:val="center"/>
        </w:trPr>
        <w:tc>
          <w:tcPr>
            <w:tcW w:w="290" w:type="pct"/>
            <w:vMerge w:val="restart"/>
          </w:tcPr>
          <w:p w:rsidR="007F7FA1" w:rsidRPr="00B903D5" w:rsidRDefault="001D73BB" w:rsidP="00112444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  <w:p w:rsidR="00F3388C" w:rsidRPr="00B903D5" w:rsidRDefault="00F3388C" w:rsidP="00112444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gramEnd"/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808" w:type="pct"/>
            <w:vMerge w:val="restart"/>
          </w:tcPr>
          <w:p w:rsidR="00F3388C" w:rsidRPr="00B903D5" w:rsidRDefault="00F3388C" w:rsidP="008368B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339" w:type="pct"/>
            <w:vMerge w:val="restar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Уровень </w:t>
            </w:r>
            <w:proofErr w:type="gramStart"/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</w:t>
            </w:r>
            <w:r w:rsidR="007F7FA1"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теля</w:t>
            </w:r>
            <w:proofErr w:type="gramEnd"/>
          </w:p>
        </w:tc>
        <w:tc>
          <w:tcPr>
            <w:tcW w:w="420" w:type="pct"/>
            <w:vMerge w:val="restar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 измерения</w:t>
            </w:r>
          </w:p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(по ОКЕИ)</w:t>
            </w:r>
          </w:p>
        </w:tc>
        <w:tc>
          <w:tcPr>
            <w:tcW w:w="2852" w:type="pct"/>
            <w:gridSpan w:val="11"/>
          </w:tcPr>
          <w:p w:rsidR="00F3388C" w:rsidRPr="00B903D5" w:rsidRDefault="00F3388C" w:rsidP="00112444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290" w:type="pct"/>
            <w:vMerge w:val="restart"/>
            <w:shd w:val="clear" w:color="auto" w:fill="FFFFFF" w:themeFill="background1"/>
          </w:tcPr>
          <w:p w:rsidR="00EA2C67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 </w:t>
            </w:r>
          </w:p>
          <w:p w:rsidR="00EA2C67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конец 2027</w:t>
            </w:r>
          </w:p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года</w:t>
            </w:r>
          </w:p>
        </w:tc>
      </w:tr>
      <w:tr w:rsidR="001774DD" w:rsidRPr="00B903D5" w:rsidTr="001774DD">
        <w:trPr>
          <w:trHeight w:val="661"/>
          <w:tblHeader/>
          <w:jc w:val="center"/>
        </w:trPr>
        <w:tc>
          <w:tcPr>
            <w:tcW w:w="290" w:type="pct"/>
            <w:vMerge/>
            <w:vAlign w:val="center"/>
          </w:tcPr>
          <w:p w:rsidR="00F3388C" w:rsidRPr="00B903D5" w:rsidRDefault="00F3388C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808" w:type="pct"/>
            <w:vMerge/>
            <w:vAlign w:val="center"/>
          </w:tcPr>
          <w:p w:rsidR="00F3388C" w:rsidRPr="00B903D5" w:rsidRDefault="00F3388C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339" w:type="pct"/>
            <w:vMerge/>
            <w:vAlign w:val="center"/>
          </w:tcPr>
          <w:p w:rsidR="00F3388C" w:rsidRPr="00B903D5" w:rsidRDefault="00F3388C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420" w:type="pct"/>
            <w:vMerge/>
            <w:vAlign w:val="center"/>
          </w:tcPr>
          <w:p w:rsidR="00F3388C" w:rsidRPr="00B903D5" w:rsidRDefault="00F3388C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270" w:type="pct"/>
            <w:vAlign w:val="center"/>
          </w:tcPr>
          <w:p w:rsidR="00F3388C" w:rsidRPr="00B903D5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январь</w:t>
            </w:r>
          </w:p>
        </w:tc>
        <w:tc>
          <w:tcPr>
            <w:tcW w:w="326" w:type="pct"/>
            <w:vAlign w:val="center"/>
          </w:tcPr>
          <w:p w:rsidR="00F3388C" w:rsidRPr="00B903D5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февраль</w:t>
            </w:r>
          </w:p>
        </w:tc>
        <w:tc>
          <w:tcPr>
            <w:tcW w:w="192" w:type="pct"/>
            <w:vAlign w:val="center"/>
          </w:tcPr>
          <w:p w:rsidR="00F3388C" w:rsidRPr="00B903D5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март</w:t>
            </w:r>
          </w:p>
        </w:tc>
        <w:tc>
          <w:tcPr>
            <w:tcW w:w="271" w:type="pct"/>
            <w:vAlign w:val="center"/>
          </w:tcPr>
          <w:p w:rsidR="00F3388C" w:rsidRPr="00B903D5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апрель</w:t>
            </w:r>
          </w:p>
        </w:tc>
        <w:tc>
          <w:tcPr>
            <w:tcW w:w="191" w:type="pct"/>
            <w:vAlign w:val="center"/>
          </w:tcPr>
          <w:p w:rsidR="00F3388C" w:rsidRPr="00B903D5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май</w:t>
            </w:r>
          </w:p>
        </w:tc>
        <w:tc>
          <w:tcPr>
            <w:tcW w:w="216" w:type="pct"/>
            <w:vAlign w:val="center"/>
          </w:tcPr>
          <w:p w:rsidR="00F3388C" w:rsidRPr="00B903D5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июнь</w:t>
            </w:r>
          </w:p>
        </w:tc>
        <w:tc>
          <w:tcPr>
            <w:tcW w:w="212" w:type="pct"/>
            <w:vAlign w:val="center"/>
          </w:tcPr>
          <w:p w:rsidR="00F3388C" w:rsidRPr="00B903D5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июль</w:t>
            </w:r>
          </w:p>
        </w:tc>
        <w:tc>
          <w:tcPr>
            <w:tcW w:w="256" w:type="pct"/>
            <w:vAlign w:val="center"/>
          </w:tcPr>
          <w:p w:rsidR="00F3388C" w:rsidRPr="00B903D5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август</w:t>
            </w:r>
          </w:p>
        </w:tc>
        <w:tc>
          <w:tcPr>
            <w:tcW w:w="356" w:type="pct"/>
            <w:vAlign w:val="center"/>
          </w:tcPr>
          <w:p w:rsidR="00F3388C" w:rsidRPr="00B903D5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сентябрь</w:t>
            </w:r>
          </w:p>
        </w:tc>
        <w:tc>
          <w:tcPr>
            <w:tcW w:w="316" w:type="pct"/>
            <w:vAlign w:val="center"/>
          </w:tcPr>
          <w:p w:rsidR="00F3388C" w:rsidRPr="00B903D5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октябрь</w:t>
            </w:r>
          </w:p>
        </w:tc>
        <w:tc>
          <w:tcPr>
            <w:tcW w:w="245" w:type="pct"/>
            <w:vAlign w:val="center"/>
          </w:tcPr>
          <w:p w:rsidR="00F3388C" w:rsidRPr="00B903D5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ноябрь</w:t>
            </w:r>
          </w:p>
        </w:tc>
        <w:tc>
          <w:tcPr>
            <w:tcW w:w="290" w:type="pct"/>
            <w:vMerge/>
            <w:shd w:val="clear" w:color="auto" w:fill="FFFFFF" w:themeFill="background1"/>
            <w:vAlign w:val="center"/>
          </w:tcPr>
          <w:p w:rsidR="00F3388C" w:rsidRPr="00B903D5" w:rsidRDefault="00F3388C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388C" w:rsidRPr="00B903D5" w:rsidTr="001774DD">
        <w:trPr>
          <w:trHeight w:val="386"/>
          <w:jc w:val="center"/>
        </w:trPr>
        <w:tc>
          <w:tcPr>
            <w:tcW w:w="290" w:type="pct"/>
            <w:vAlign w:val="center"/>
          </w:tcPr>
          <w:p w:rsidR="00F3388C" w:rsidRPr="00B903D5" w:rsidRDefault="00F3388C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4710" w:type="pct"/>
            <w:gridSpan w:val="15"/>
            <w:vAlign w:val="center"/>
          </w:tcPr>
          <w:p w:rsidR="00F3388C" w:rsidRPr="00B903D5" w:rsidRDefault="00F3388C" w:rsidP="001774DD">
            <w:pPr>
              <w:spacing w:line="240" w:lineRule="atLeas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Задача «Обеспечение эффективного расходования бюджетных сре</w:t>
            </w:r>
            <w:proofErr w:type="gramStart"/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дств дл</w:t>
            </w:r>
            <w:proofErr w:type="gramEnd"/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 осуществления управленческих функций органов местного самоуправления»</w:t>
            </w:r>
          </w:p>
        </w:tc>
      </w:tr>
      <w:tr w:rsidR="001774DD" w:rsidRPr="00B903D5" w:rsidTr="001774DD">
        <w:trPr>
          <w:trHeight w:val="386"/>
          <w:jc w:val="center"/>
        </w:trPr>
        <w:tc>
          <w:tcPr>
            <w:tcW w:w="290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1.1</w:t>
            </w:r>
          </w:p>
        </w:tc>
        <w:tc>
          <w:tcPr>
            <w:tcW w:w="808" w:type="pct"/>
          </w:tcPr>
          <w:p w:rsidR="00F3388C" w:rsidRPr="00B903D5" w:rsidRDefault="00F3388C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Расходы </w:t>
            </w: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339" w:type="pct"/>
          </w:tcPr>
          <w:p w:rsidR="00F3388C" w:rsidRPr="00B903D5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420" w:type="pct"/>
          </w:tcPr>
          <w:p w:rsidR="00F3388C" w:rsidRPr="00B903D5" w:rsidRDefault="00F3388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рублей</w:t>
            </w:r>
          </w:p>
        </w:tc>
        <w:tc>
          <w:tcPr>
            <w:tcW w:w="270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626,1</w:t>
            </w:r>
          </w:p>
        </w:tc>
        <w:tc>
          <w:tcPr>
            <w:tcW w:w="326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1252</w:t>
            </w:r>
          </w:p>
        </w:tc>
        <w:tc>
          <w:tcPr>
            <w:tcW w:w="192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188</w:t>
            </w: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</w:t>
            </w:r>
          </w:p>
        </w:tc>
        <w:tc>
          <w:tcPr>
            <w:tcW w:w="271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2482</w:t>
            </w:r>
          </w:p>
        </w:tc>
        <w:tc>
          <w:tcPr>
            <w:tcW w:w="191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311</w:t>
            </w: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0</w:t>
            </w:r>
          </w:p>
        </w:tc>
        <w:tc>
          <w:tcPr>
            <w:tcW w:w="216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376</w:t>
            </w: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</w:t>
            </w:r>
          </w:p>
        </w:tc>
        <w:tc>
          <w:tcPr>
            <w:tcW w:w="212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441</w:t>
            </w: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</w:t>
            </w:r>
          </w:p>
        </w:tc>
        <w:tc>
          <w:tcPr>
            <w:tcW w:w="256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5052</w:t>
            </w:r>
          </w:p>
        </w:tc>
        <w:tc>
          <w:tcPr>
            <w:tcW w:w="356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5682</w:t>
            </w:r>
          </w:p>
        </w:tc>
        <w:tc>
          <w:tcPr>
            <w:tcW w:w="316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5900</w:t>
            </w:r>
          </w:p>
        </w:tc>
        <w:tc>
          <w:tcPr>
            <w:tcW w:w="245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6100</w:t>
            </w:r>
          </w:p>
        </w:tc>
        <w:tc>
          <w:tcPr>
            <w:tcW w:w="290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6261</w:t>
            </w:r>
          </w:p>
        </w:tc>
      </w:tr>
      <w:tr w:rsidR="001774DD" w:rsidRPr="00B903D5" w:rsidTr="001774DD">
        <w:trPr>
          <w:trHeight w:val="386"/>
          <w:jc w:val="center"/>
        </w:trPr>
        <w:tc>
          <w:tcPr>
            <w:tcW w:w="290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1.2</w:t>
            </w:r>
          </w:p>
        </w:tc>
        <w:tc>
          <w:tcPr>
            <w:tcW w:w="808" w:type="pct"/>
          </w:tcPr>
          <w:p w:rsidR="00F3388C" w:rsidRPr="00B903D5" w:rsidRDefault="00F3388C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Исполнение плановых показателей бюджета по расходам за отчетный период на обеспечение деятельности органов местного самоуправления</w:t>
            </w:r>
          </w:p>
        </w:tc>
        <w:tc>
          <w:tcPr>
            <w:tcW w:w="339" w:type="pct"/>
          </w:tcPr>
          <w:p w:rsidR="00F3388C" w:rsidRPr="00B903D5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420" w:type="pct"/>
          </w:tcPr>
          <w:p w:rsidR="00F3388C" w:rsidRPr="00B903D5" w:rsidRDefault="00F3388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270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326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192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</w:t>
            </w:r>
          </w:p>
        </w:tc>
        <w:tc>
          <w:tcPr>
            <w:tcW w:w="271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191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39</w:t>
            </w:r>
          </w:p>
        </w:tc>
        <w:tc>
          <w:tcPr>
            <w:tcW w:w="216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212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</w:t>
            </w:r>
          </w:p>
        </w:tc>
        <w:tc>
          <w:tcPr>
            <w:tcW w:w="256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356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  <w:tc>
          <w:tcPr>
            <w:tcW w:w="316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80</w:t>
            </w:r>
          </w:p>
        </w:tc>
        <w:tc>
          <w:tcPr>
            <w:tcW w:w="245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90</w:t>
            </w:r>
          </w:p>
        </w:tc>
        <w:tc>
          <w:tcPr>
            <w:tcW w:w="290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</w:tr>
      <w:tr w:rsidR="001774DD" w:rsidRPr="00B903D5" w:rsidTr="001774DD">
        <w:trPr>
          <w:trHeight w:val="386"/>
          <w:jc w:val="center"/>
        </w:trPr>
        <w:tc>
          <w:tcPr>
            <w:tcW w:w="290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1.3</w:t>
            </w:r>
          </w:p>
        </w:tc>
        <w:tc>
          <w:tcPr>
            <w:tcW w:w="808" w:type="pct"/>
          </w:tcPr>
          <w:p w:rsidR="00F3388C" w:rsidRPr="00B903D5" w:rsidRDefault="00F3388C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Доля обеспечения материально-техническими ресурсами работников для эффективного выполнения муниципальной программы</w:t>
            </w:r>
          </w:p>
        </w:tc>
        <w:tc>
          <w:tcPr>
            <w:tcW w:w="339" w:type="pct"/>
          </w:tcPr>
          <w:p w:rsidR="00F3388C" w:rsidRPr="00B903D5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420" w:type="pct"/>
          </w:tcPr>
          <w:p w:rsidR="00F3388C" w:rsidRPr="00B903D5" w:rsidRDefault="00F3388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270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326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92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271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191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216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212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</w:t>
            </w:r>
          </w:p>
        </w:tc>
        <w:tc>
          <w:tcPr>
            <w:tcW w:w="256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356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  <w:tc>
          <w:tcPr>
            <w:tcW w:w="316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80</w:t>
            </w:r>
          </w:p>
        </w:tc>
        <w:tc>
          <w:tcPr>
            <w:tcW w:w="245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90</w:t>
            </w:r>
          </w:p>
        </w:tc>
        <w:tc>
          <w:tcPr>
            <w:tcW w:w="290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</w:tr>
      <w:tr w:rsidR="001774DD" w:rsidRPr="00B903D5" w:rsidTr="001774DD">
        <w:trPr>
          <w:trHeight w:val="386"/>
          <w:jc w:val="center"/>
        </w:trPr>
        <w:tc>
          <w:tcPr>
            <w:tcW w:w="290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1.4</w:t>
            </w:r>
          </w:p>
        </w:tc>
        <w:tc>
          <w:tcPr>
            <w:tcW w:w="808" w:type="pct"/>
          </w:tcPr>
          <w:p w:rsidR="00F3388C" w:rsidRPr="00B903D5" w:rsidRDefault="00F3388C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Удовлетворенность населения деятельностью органов местного самоуправления муниципального округа</w:t>
            </w:r>
          </w:p>
        </w:tc>
        <w:tc>
          <w:tcPr>
            <w:tcW w:w="339" w:type="pct"/>
          </w:tcPr>
          <w:p w:rsidR="00F3388C" w:rsidRPr="00B903D5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420" w:type="pct"/>
          </w:tcPr>
          <w:p w:rsidR="00F3388C" w:rsidRPr="00B903D5" w:rsidRDefault="00F3388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270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326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192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271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191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216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</w:t>
            </w:r>
          </w:p>
        </w:tc>
        <w:tc>
          <w:tcPr>
            <w:tcW w:w="212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</w:t>
            </w:r>
          </w:p>
        </w:tc>
        <w:tc>
          <w:tcPr>
            <w:tcW w:w="256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</w:t>
            </w:r>
          </w:p>
        </w:tc>
        <w:tc>
          <w:tcPr>
            <w:tcW w:w="356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</w:t>
            </w:r>
          </w:p>
        </w:tc>
        <w:tc>
          <w:tcPr>
            <w:tcW w:w="316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</w:t>
            </w:r>
          </w:p>
        </w:tc>
        <w:tc>
          <w:tcPr>
            <w:tcW w:w="245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</w:t>
            </w:r>
          </w:p>
        </w:tc>
        <w:tc>
          <w:tcPr>
            <w:tcW w:w="290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</w:t>
            </w:r>
          </w:p>
        </w:tc>
      </w:tr>
      <w:tr w:rsidR="00F3388C" w:rsidRPr="00B903D5" w:rsidTr="001774DD">
        <w:trPr>
          <w:trHeight w:val="386"/>
          <w:jc w:val="center"/>
        </w:trPr>
        <w:tc>
          <w:tcPr>
            <w:tcW w:w="290" w:type="pct"/>
            <w:vAlign w:val="center"/>
          </w:tcPr>
          <w:p w:rsidR="00F3388C" w:rsidRPr="00B903D5" w:rsidRDefault="00F3388C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4710" w:type="pct"/>
            <w:gridSpan w:val="15"/>
            <w:vAlign w:val="center"/>
          </w:tcPr>
          <w:p w:rsidR="00F3388C" w:rsidRPr="00B903D5" w:rsidRDefault="00F3388C" w:rsidP="001774DD">
            <w:pPr>
              <w:spacing w:line="240" w:lineRule="atLeas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Задача «Создание условий для развития и совершенствования муниципальной службы в администрации Юргинского муниципального округа и повышения эффективности муниципального управления»</w:t>
            </w:r>
          </w:p>
        </w:tc>
      </w:tr>
      <w:tr w:rsidR="001774DD" w:rsidRPr="00B903D5" w:rsidTr="001774DD">
        <w:trPr>
          <w:trHeight w:val="386"/>
          <w:jc w:val="center"/>
        </w:trPr>
        <w:tc>
          <w:tcPr>
            <w:tcW w:w="290" w:type="pct"/>
            <w:shd w:val="clear" w:color="auto" w:fill="auto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2.1</w:t>
            </w:r>
          </w:p>
        </w:tc>
        <w:tc>
          <w:tcPr>
            <w:tcW w:w="808" w:type="pct"/>
            <w:shd w:val="clear" w:color="auto" w:fill="auto"/>
          </w:tcPr>
          <w:p w:rsidR="00F3388C" w:rsidRPr="00B903D5" w:rsidRDefault="00F3388C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Количество муниципальных служащих и должностных лиц администрации, прошедших повышение квалификации и профессиональную переподготовку, </w:t>
            </w: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стажировку, принявших участие в конференциях, семинарах, тренингах</w:t>
            </w:r>
          </w:p>
        </w:tc>
        <w:tc>
          <w:tcPr>
            <w:tcW w:w="339" w:type="pct"/>
            <w:shd w:val="clear" w:color="auto" w:fill="auto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420" w:type="pct"/>
            <w:shd w:val="clear" w:color="auto" w:fill="auto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270" w:type="pct"/>
            <w:shd w:val="clear" w:color="auto" w:fill="auto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326" w:type="pct"/>
            <w:shd w:val="clear" w:color="auto" w:fill="auto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92" w:type="pct"/>
            <w:shd w:val="clear" w:color="auto" w:fill="auto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71" w:type="pct"/>
            <w:shd w:val="clear" w:color="auto" w:fill="auto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91" w:type="pct"/>
            <w:shd w:val="clear" w:color="auto" w:fill="auto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16" w:type="pct"/>
            <w:shd w:val="clear" w:color="auto" w:fill="auto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12" w:type="pct"/>
            <w:shd w:val="clear" w:color="auto" w:fill="auto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56" w:type="pct"/>
            <w:shd w:val="clear" w:color="auto" w:fill="auto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356" w:type="pct"/>
            <w:shd w:val="clear" w:color="auto" w:fill="auto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316" w:type="pct"/>
            <w:shd w:val="clear" w:color="auto" w:fill="auto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45" w:type="pct"/>
            <w:shd w:val="clear" w:color="auto" w:fill="auto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90" w:type="pct"/>
            <w:shd w:val="clear" w:color="auto" w:fill="auto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42</w:t>
            </w:r>
          </w:p>
        </w:tc>
      </w:tr>
      <w:tr w:rsidR="00F3388C" w:rsidRPr="00B903D5" w:rsidTr="001774DD">
        <w:trPr>
          <w:trHeight w:val="386"/>
          <w:jc w:val="center"/>
        </w:trPr>
        <w:tc>
          <w:tcPr>
            <w:tcW w:w="290" w:type="pct"/>
            <w:vAlign w:val="center"/>
          </w:tcPr>
          <w:p w:rsidR="00F3388C" w:rsidRPr="00B903D5" w:rsidRDefault="00F3388C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3.</w:t>
            </w:r>
          </w:p>
        </w:tc>
        <w:tc>
          <w:tcPr>
            <w:tcW w:w="4710" w:type="pct"/>
            <w:gridSpan w:val="15"/>
            <w:vAlign w:val="center"/>
          </w:tcPr>
          <w:p w:rsidR="0095037E" w:rsidRPr="00B903D5" w:rsidRDefault="00F3388C" w:rsidP="00112444">
            <w:pPr>
              <w:spacing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Задача «Обеспечение необходимых условий для предоставления качественных государственных </w:t>
            </w:r>
          </w:p>
          <w:p w:rsidR="00F3388C" w:rsidRPr="00B903D5" w:rsidRDefault="00F3388C" w:rsidP="001774DD">
            <w:pPr>
              <w:spacing w:line="240" w:lineRule="atLeas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 муниципальных услуг»</w:t>
            </w:r>
          </w:p>
        </w:tc>
      </w:tr>
      <w:tr w:rsidR="001774DD" w:rsidRPr="00B903D5" w:rsidTr="001774DD">
        <w:trPr>
          <w:trHeight w:val="386"/>
          <w:jc w:val="center"/>
        </w:trPr>
        <w:tc>
          <w:tcPr>
            <w:tcW w:w="290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3.1</w:t>
            </w:r>
          </w:p>
        </w:tc>
        <w:tc>
          <w:tcPr>
            <w:tcW w:w="808" w:type="pct"/>
            <w:vAlign w:val="center"/>
          </w:tcPr>
          <w:p w:rsidR="00F3388C" w:rsidRPr="00B903D5" w:rsidRDefault="00F3388C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</w:t>
            </w:r>
          </w:p>
        </w:tc>
        <w:tc>
          <w:tcPr>
            <w:tcW w:w="339" w:type="pct"/>
          </w:tcPr>
          <w:p w:rsidR="00F3388C" w:rsidRPr="00B903D5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420" w:type="pct"/>
          </w:tcPr>
          <w:p w:rsidR="00F3388C" w:rsidRPr="00B903D5" w:rsidRDefault="00F3388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270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326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192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271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191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216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212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256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356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316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245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290" w:type="pct"/>
          </w:tcPr>
          <w:p w:rsidR="00F3388C" w:rsidRPr="00B903D5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0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</w:tr>
    </w:tbl>
    <w:p w:rsidR="00F3388C" w:rsidRPr="001774DD" w:rsidRDefault="00F3388C" w:rsidP="001774DD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3388C" w:rsidRPr="001774DD" w:rsidRDefault="00F3388C" w:rsidP="001774DD">
      <w:pPr>
        <w:pStyle w:val="af1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774DD">
        <w:rPr>
          <w:rFonts w:ascii="Times New Roman" w:hAnsi="Times New Roman" w:cs="Times New Roman"/>
          <w:sz w:val="24"/>
          <w:szCs w:val="24"/>
        </w:rPr>
        <w:t>План достижения показателей к</w:t>
      </w:r>
      <w:r w:rsidR="009A3229" w:rsidRPr="001774DD">
        <w:rPr>
          <w:rFonts w:ascii="Times New Roman" w:hAnsi="Times New Roman" w:cs="Times New Roman"/>
          <w:sz w:val="24"/>
          <w:szCs w:val="24"/>
        </w:rPr>
        <w:t xml:space="preserve">омплекса процессных мероприятий </w:t>
      </w:r>
      <w:r w:rsidRPr="001774DD">
        <w:rPr>
          <w:rFonts w:ascii="Times New Roman" w:hAnsi="Times New Roman" w:cs="Times New Roman"/>
          <w:sz w:val="24"/>
          <w:szCs w:val="24"/>
        </w:rPr>
        <w:t>в 2028 году</w:t>
      </w:r>
    </w:p>
    <w:p w:rsidR="00B03625" w:rsidRPr="001774DD" w:rsidRDefault="00B03625" w:rsidP="001774DD">
      <w:pPr>
        <w:pStyle w:val="af1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223" w:type="pct"/>
        <w:jc w:val="center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70"/>
        <w:gridCol w:w="1464"/>
        <w:gridCol w:w="648"/>
        <w:gridCol w:w="832"/>
        <w:gridCol w:w="540"/>
        <w:gridCol w:w="685"/>
        <w:gridCol w:w="380"/>
        <w:gridCol w:w="554"/>
        <w:gridCol w:w="374"/>
        <w:gridCol w:w="401"/>
        <w:gridCol w:w="405"/>
        <w:gridCol w:w="483"/>
        <w:gridCol w:w="705"/>
        <w:gridCol w:w="607"/>
        <w:gridCol w:w="431"/>
        <w:gridCol w:w="706"/>
      </w:tblGrid>
      <w:tr w:rsidR="00F3388C" w:rsidRPr="001774DD" w:rsidTr="001774DD">
        <w:trPr>
          <w:trHeight w:val="349"/>
          <w:jc w:val="center"/>
        </w:trPr>
        <w:tc>
          <w:tcPr>
            <w:tcW w:w="292" w:type="pct"/>
            <w:vMerge w:val="restart"/>
          </w:tcPr>
          <w:p w:rsidR="002019F9" w:rsidRPr="001774DD" w:rsidRDefault="001D73BB" w:rsidP="00112444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  <w:p w:rsidR="00F3388C" w:rsidRPr="001774DD" w:rsidRDefault="00F3388C" w:rsidP="00112444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gramEnd"/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748" w:type="pct"/>
            <w:vMerge w:val="restart"/>
          </w:tcPr>
          <w:p w:rsidR="002019F9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Показатели </w:t>
            </w:r>
          </w:p>
          <w:p w:rsidR="002019F9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комплекса </w:t>
            </w:r>
          </w:p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процессных мероприятий</w:t>
            </w:r>
          </w:p>
        </w:tc>
        <w:tc>
          <w:tcPr>
            <w:tcW w:w="331" w:type="pct"/>
            <w:vMerge w:val="restar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Уровень </w:t>
            </w:r>
            <w:proofErr w:type="gramStart"/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</w:t>
            </w:r>
            <w:r w:rsidR="002019F9"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теля</w:t>
            </w:r>
            <w:proofErr w:type="gramEnd"/>
          </w:p>
        </w:tc>
        <w:tc>
          <w:tcPr>
            <w:tcW w:w="425" w:type="pct"/>
            <w:vMerge w:val="restar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 измерения</w:t>
            </w:r>
          </w:p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(по ОКЕИ)</w:t>
            </w:r>
          </w:p>
        </w:tc>
        <w:tc>
          <w:tcPr>
            <w:tcW w:w="2843" w:type="pct"/>
            <w:gridSpan w:val="11"/>
          </w:tcPr>
          <w:p w:rsidR="00F3388C" w:rsidRPr="001774DD" w:rsidRDefault="00F3388C" w:rsidP="00112444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361" w:type="pct"/>
            <w:vMerge w:val="restar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конец</w:t>
            </w:r>
            <w:proofErr w:type="gramEnd"/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2028 года</w:t>
            </w:r>
          </w:p>
        </w:tc>
      </w:tr>
      <w:tr w:rsidR="001774DD" w:rsidRPr="001774DD" w:rsidTr="001774DD">
        <w:trPr>
          <w:trHeight w:val="661"/>
          <w:tblHeader/>
          <w:jc w:val="center"/>
        </w:trPr>
        <w:tc>
          <w:tcPr>
            <w:tcW w:w="292" w:type="pct"/>
            <w:vMerge/>
            <w:vAlign w:val="center"/>
          </w:tcPr>
          <w:p w:rsidR="00F3388C" w:rsidRPr="001774DD" w:rsidRDefault="00F3388C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748" w:type="pct"/>
            <w:vMerge/>
            <w:vAlign w:val="center"/>
          </w:tcPr>
          <w:p w:rsidR="00F3388C" w:rsidRPr="001774DD" w:rsidRDefault="00F3388C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331" w:type="pct"/>
            <w:vMerge/>
            <w:vAlign w:val="center"/>
          </w:tcPr>
          <w:p w:rsidR="00F3388C" w:rsidRPr="001774DD" w:rsidRDefault="00F3388C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425" w:type="pct"/>
            <w:vMerge/>
            <w:vAlign w:val="center"/>
          </w:tcPr>
          <w:p w:rsidR="00F3388C" w:rsidRPr="001774DD" w:rsidRDefault="00F3388C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276" w:type="pct"/>
            <w:vAlign w:val="center"/>
          </w:tcPr>
          <w:p w:rsidR="00F3388C" w:rsidRPr="001774DD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январь</w:t>
            </w:r>
          </w:p>
        </w:tc>
        <w:tc>
          <w:tcPr>
            <w:tcW w:w="350" w:type="pct"/>
            <w:vAlign w:val="center"/>
          </w:tcPr>
          <w:p w:rsidR="00F3388C" w:rsidRPr="001774DD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февраль</w:t>
            </w:r>
          </w:p>
        </w:tc>
        <w:tc>
          <w:tcPr>
            <w:tcW w:w="194" w:type="pct"/>
            <w:vAlign w:val="center"/>
          </w:tcPr>
          <w:p w:rsidR="00F3388C" w:rsidRPr="001774DD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март</w:t>
            </w:r>
          </w:p>
        </w:tc>
        <w:tc>
          <w:tcPr>
            <w:tcW w:w="283" w:type="pct"/>
            <w:vAlign w:val="center"/>
          </w:tcPr>
          <w:p w:rsidR="00F3388C" w:rsidRPr="001774DD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апрель</w:t>
            </w:r>
          </w:p>
        </w:tc>
        <w:tc>
          <w:tcPr>
            <w:tcW w:w="191" w:type="pct"/>
            <w:vAlign w:val="center"/>
          </w:tcPr>
          <w:p w:rsidR="00F3388C" w:rsidRPr="001774DD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май</w:t>
            </w:r>
          </w:p>
        </w:tc>
        <w:tc>
          <w:tcPr>
            <w:tcW w:w="205" w:type="pct"/>
            <w:vAlign w:val="center"/>
          </w:tcPr>
          <w:p w:rsidR="00F3388C" w:rsidRPr="001774DD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июнь</w:t>
            </w:r>
          </w:p>
        </w:tc>
        <w:tc>
          <w:tcPr>
            <w:tcW w:w="207" w:type="pct"/>
            <w:vAlign w:val="center"/>
          </w:tcPr>
          <w:p w:rsidR="00F3388C" w:rsidRPr="001774DD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июль</w:t>
            </w:r>
          </w:p>
        </w:tc>
        <w:tc>
          <w:tcPr>
            <w:tcW w:w="247" w:type="pct"/>
            <w:vAlign w:val="center"/>
          </w:tcPr>
          <w:p w:rsidR="00F3388C" w:rsidRPr="001774DD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август</w:t>
            </w:r>
          </w:p>
        </w:tc>
        <w:tc>
          <w:tcPr>
            <w:tcW w:w="360" w:type="pct"/>
            <w:vAlign w:val="center"/>
          </w:tcPr>
          <w:p w:rsidR="00F3388C" w:rsidRPr="001774DD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сентябрь</w:t>
            </w:r>
          </w:p>
        </w:tc>
        <w:tc>
          <w:tcPr>
            <w:tcW w:w="310" w:type="pct"/>
            <w:vAlign w:val="center"/>
          </w:tcPr>
          <w:p w:rsidR="00F3388C" w:rsidRPr="001774DD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октябрь</w:t>
            </w:r>
          </w:p>
        </w:tc>
        <w:tc>
          <w:tcPr>
            <w:tcW w:w="220" w:type="pct"/>
            <w:vAlign w:val="center"/>
          </w:tcPr>
          <w:p w:rsidR="00F3388C" w:rsidRPr="001774DD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ноябрь</w:t>
            </w:r>
          </w:p>
        </w:tc>
        <w:tc>
          <w:tcPr>
            <w:tcW w:w="361" w:type="pct"/>
            <w:vMerge/>
            <w:vAlign w:val="center"/>
          </w:tcPr>
          <w:p w:rsidR="00F3388C" w:rsidRPr="001774DD" w:rsidRDefault="00F3388C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</w:tr>
      <w:tr w:rsidR="00F3388C" w:rsidRPr="001774DD" w:rsidTr="001774DD">
        <w:trPr>
          <w:trHeight w:val="386"/>
          <w:jc w:val="center"/>
        </w:trPr>
        <w:tc>
          <w:tcPr>
            <w:tcW w:w="292" w:type="pct"/>
          </w:tcPr>
          <w:p w:rsidR="00F3388C" w:rsidRPr="001774DD" w:rsidRDefault="00F3388C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4708" w:type="pct"/>
            <w:gridSpan w:val="15"/>
            <w:vAlign w:val="center"/>
          </w:tcPr>
          <w:p w:rsidR="00F3388C" w:rsidRPr="001774DD" w:rsidRDefault="00F3388C" w:rsidP="00112444">
            <w:pPr>
              <w:spacing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Задача «Обеспечение эффективного расходования бюджетных сре</w:t>
            </w:r>
            <w:proofErr w:type="gramStart"/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дств дл</w:t>
            </w:r>
            <w:proofErr w:type="gramEnd"/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 осуществления управленческих функций органов местного самоуправления»</w:t>
            </w:r>
          </w:p>
        </w:tc>
      </w:tr>
      <w:tr w:rsidR="001774DD" w:rsidRPr="001774DD" w:rsidTr="001774DD">
        <w:trPr>
          <w:trHeight w:val="386"/>
          <w:jc w:val="center"/>
        </w:trPr>
        <w:tc>
          <w:tcPr>
            <w:tcW w:w="292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1.1</w:t>
            </w:r>
          </w:p>
        </w:tc>
        <w:tc>
          <w:tcPr>
            <w:tcW w:w="748" w:type="pct"/>
            <w:vAlign w:val="center"/>
          </w:tcPr>
          <w:p w:rsidR="00F3388C" w:rsidRPr="001774DD" w:rsidRDefault="00F3388C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331" w:type="pct"/>
          </w:tcPr>
          <w:p w:rsidR="00F3388C" w:rsidRPr="001774DD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«МП»</w:t>
            </w:r>
          </w:p>
        </w:tc>
        <w:tc>
          <w:tcPr>
            <w:tcW w:w="425" w:type="pct"/>
          </w:tcPr>
          <w:p w:rsidR="00F3388C" w:rsidRPr="001774DD" w:rsidRDefault="00F3388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рублей</w:t>
            </w:r>
          </w:p>
        </w:tc>
        <w:tc>
          <w:tcPr>
            <w:tcW w:w="276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615</w:t>
            </w:r>
          </w:p>
        </w:tc>
        <w:tc>
          <w:tcPr>
            <w:tcW w:w="350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1230</w:t>
            </w:r>
          </w:p>
        </w:tc>
        <w:tc>
          <w:tcPr>
            <w:tcW w:w="194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1820</w:t>
            </w:r>
          </w:p>
        </w:tc>
        <w:tc>
          <w:tcPr>
            <w:tcW w:w="283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2430</w:t>
            </w:r>
          </w:p>
        </w:tc>
        <w:tc>
          <w:tcPr>
            <w:tcW w:w="191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3030</w:t>
            </w:r>
          </w:p>
        </w:tc>
        <w:tc>
          <w:tcPr>
            <w:tcW w:w="205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3640</w:t>
            </w:r>
          </w:p>
        </w:tc>
        <w:tc>
          <w:tcPr>
            <w:tcW w:w="207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4270</w:t>
            </w:r>
          </w:p>
        </w:tc>
        <w:tc>
          <w:tcPr>
            <w:tcW w:w="247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4900</w:t>
            </w:r>
          </w:p>
        </w:tc>
        <w:tc>
          <w:tcPr>
            <w:tcW w:w="360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5400</w:t>
            </w:r>
          </w:p>
        </w:tc>
        <w:tc>
          <w:tcPr>
            <w:tcW w:w="310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5800</w:t>
            </w:r>
          </w:p>
        </w:tc>
        <w:tc>
          <w:tcPr>
            <w:tcW w:w="220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6040</w:t>
            </w:r>
          </w:p>
        </w:tc>
        <w:tc>
          <w:tcPr>
            <w:tcW w:w="361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6294</w:t>
            </w:r>
          </w:p>
        </w:tc>
      </w:tr>
      <w:tr w:rsidR="001774DD" w:rsidRPr="001774DD" w:rsidTr="001774DD">
        <w:trPr>
          <w:trHeight w:val="386"/>
          <w:jc w:val="center"/>
        </w:trPr>
        <w:tc>
          <w:tcPr>
            <w:tcW w:w="292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1.2</w:t>
            </w:r>
          </w:p>
        </w:tc>
        <w:tc>
          <w:tcPr>
            <w:tcW w:w="748" w:type="pct"/>
            <w:vAlign w:val="center"/>
          </w:tcPr>
          <w:p w:rsidR="00F3388C" w:rsidRPr="001774DD" w:rsidRDefault="00F3388C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Исполнение плановых показателей бюджета по расходам за отчетный </w:t>
            </w: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период на обеспечение деятельности органов местного самоуправления</w:t>
            </w:r>
          </w:p>
        </w:tc>
        <w:tc>
          <w:tcPr>
            <w:tcW w:w="331" w:type="pct"/>
          </w:tcPr>
          <w:p w:rsidR="00F3388C" w:rsidRPr="001774DD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425" w:type="pct"/>
          </w:tcPr>
          <w:p w:rsidR="00F3388C" w:rsidRPr="001774DD" w:rsidRDefault="00F3388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276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350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194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</w:t>
            </w:r>
          </w:p>
        </w:tc>
        <w:tc>
          <w:tcPr>
            <w:tcW w:w="283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191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39</w:t>
            </w:r>
          </w:p>
        </w:tc>
        <w:tc>
          <w:tcPr>
            <w:tcW w:w="205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207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</w:t>
            </w:r>
          </w:p>
        </w:tc>
        <w:tc>
          <w:tcPr>
            <w:tcW w:w="247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360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  <w:tc>
          <w:tcPr>
            <w:tcW w:w="310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80</w:t>
            </w:r>
          </w:p>
        </w:tc>
        <w:tc>
          <w:tcPr>
            <w:tcW w:w="220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90</w:t>
            </w:r>
          </w:p>
        </w:tc>
        <w:tc>
          <w:tcPr>
            <w:tcW w:w="361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</w:tr>
      <w:tr w:rsidR="001774DD" w:rsidRPr="001774DD" w:rsidTr="001774DD">
        <w:trPr>
          <w:trHeight w:val="386"/>
          <w:jc w:val="center"/>
        </w:trPr>
        <w:tc>
          <w:tcPr>
            <w:tcW w:w="292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1.3</w:t>
            </w:r>
          </w:p>
        </w:tc>
        <w:tc>
          <w:tcPr>
            <w:tcW w:w="748" w:type="pct"/>
            <w:vAlign w:val="center"/>
          </w:tcPr>
          <w:p w:rsidR="00F3388C" w:rsidRPr="001774DD" w:rsidRDefault="00F3388C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Доля обеспечения материально-техническими ресурсами работников для эффективного выполнения муниципальной программы</w:t>
            </w:r>
          </w:p>
        </w:tc>
        <w:tc>
          <w:tcPr>
            <w:tcW w:w="331" w:type="pct"/>
          </w:tcPr>
          <w:p w:rsidR="00F3388C" w:rsidRPr="001774DD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425" w:type="pct"/>
          </w:tcPr>
          <w:p w:rsidR="00F3388C" w:rsidRPr="001774DD" w:rsidRDefault="00F3388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276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350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94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283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191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205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207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</w:t>
            </w:r>
          </w:p>
        </w:tc>
        <w:tc>
          <w:tcPr>
            <w:tcW w:w="247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360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  <w:tc>
          <w:tcPr>
            <w:tcW w:w="310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80</w:t>
            </w:r>
          </w:p>
        </w:tc>
        <w:tc>
          <w:tcPr>
            <w:tcW w:w="220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90</w:t>
            </w:r>
          </w:p>
        </w:tc>
        <w:tc>
          <w:tcPr>
            <w:tcW w:w="361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</w:tr>
      <w:tr w:rsidR="001774DD" w:rsidRPr="001774DD" w:rsidTr="001774DD">
        <w:trPr>
          <w:trHeight w:val="386"/>
          <w:jc w:val="center"/>
        </w:trPr>
        <w:tc>
          <w:tcPr>
            <w:tcW w:w="292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1.4</w:t>
            </w:r>
          </w:p>
        </w:tc>
        <w:tc>
          <w:tcPr>
            <w:tcW w:w="748" w:type="pct"/>
            <w:vAlign w:val="center"/>
          </w:tcPr>
          <w:p w:rsidR="00F3388C" w:rsidRPr="001774DD" w:rsidRDefault="00F3388C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Удовлетворенность населения деятельностью органов местного самоуправления муниципального округа</w:t>
            </w:r>
          </w:p>
        </w:tc>
        <w:tc>
          <w:tcPr>
            <w:tcW w:w="331" w:type="pct"/>
          </w:tcPr>
          <w:p w:rsidR="00F3388C" w:rsidRPr="001774DD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425" w:type="pct"/>
          </w:tcPr>
          <w:p w:rsidR="00F3388C" w:rsidRPr="001774DD" w:rsidRDefault="00F3388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276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</w:t>
            </w:r>
          </w:p>
        </w:tc>
        <w:tc>
          <w:tcPr>
            <w:tcW w:w="350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</w:t>
            </w:r>
          </w:p>
        </w:tc>
        <w:tc>
          <w:tcPr>
            <w:tcW w:w="194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</w:t>
            </w:r>
          </w:p>
        </w:tc>
        <w:tc>
          <w:tcPr>
            <w:tcW w:w="283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62</w:t>
            </w:r>
          </w:p>
        </w:tc>
        <w:tc>
          <w:tcPr>
            <w:tcW w:w="191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62</w:t>
            </w:r>
          </w:p>
        </w:tc>
        <w:tc>
          <w:tcPr>
            <w:tcW w:w="205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62</w:t>
            </w:r>
          </w:p>
        </w:tc>
        <w:tc>
          <w:tcPr>
            <w:tcW w:w="207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62</w:t>
            </w:r>
          </w:p>
        </w:tc>
        <w:tc>
          <w:tcPr>
            <w:tcW w:w="247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63</w:t>
            </w:r>
          </w:p>
        </w:tc>
        <w:tc>
          <w:tcPr>
            <w:tcW w:w="360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63</w:t>
            </w:r>
          </w:p>
        </w:tc>
        <w:tc>
          <w:tcPr>
            <w:tcW w:w="310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63</w:t>
            </w:r>
          </w:p>
        </w:tc>
        <w:tc>
          <w:tcPr>
            <w:tcW w:w="220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64</w:t>
            </w:r>
          </w:p>
        </w:tc>
        <w:tc>
          <w:tcPr>
            <w:tcW w:w="361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64</w:t>
            </w:r>
          </w:p>
        </w:tc>
      </w:tr>
      <w:tr w:rsidR="00F3388C" w:rsidRPr="001774DD" w:rsidTr="001774DD">
        <w:trPr>
          <w:trHeight w:val="386"/>
          <w:jc w:val="center"/>
        </w:trPr>
        <w:tc>
          <w:tcPr>
            <w:tcW w:w="292" w:type="pct"/>
            <w:vAlign w:val="center"/>
          </w:tcPr>
          <w:p w:rsidR="00F3388C" w:rsidRPr="001774DD" w:rsidRDefault="00F3388C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4708" w:type="pct"/>
            <w:gridSpan w:val="15"/>
            <w:vAlign w:val="center"/>
          </w:tcPr>
          <w:p w:rsidR="00F3388C" w:rsidRPr="001774DD" w:rsidRDefault="00F3388C" w:rsidP="00112444">
            <w:pPr>
              <w:spacing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Задача «Создание условий для развития и совершенствования муниципальной службы в администрации Юргинского муниципального округа и повышения эффективности муниципального управления»</w:t>
            </w:r>
          </w:p>
        </w:tc>
      </w:tr>
      <w:tr w:rsidR="001774DD" w:rsidRPr="001774DD" w:rsidTr="001774DD">
        <w:trPr>
          <w:trHeight w:val="386"/>
          <w:jc w:val="center"/>
        </w:trPr>
        <w:tc>
          <w:tcPr>
            <w:tcW w:w="292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2.1</w:t>
            </w:r>
          </w:p>
        </w:tc>
        <w:tc>
          <w:tcPr>
            <w:tcW w:w="748" w:type="pct"/>
          </w:tcPr>
          <w:p w:rsidR="00F3388C" w:rsidRPr="001774DD" w:rsidRDefault="00F3388C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</w:t>
            </w:r>
          </w:p>
        </w:tc>
        <w:tc>
          <w:tcPr>
            <w:tcW w:w="331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425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276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350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94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83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91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05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07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47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360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310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220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361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45</w:t>
            </w:r>
          </w:p>
        </w:tc>
      </w:tr>
      <w:tr w:rsidR="00F3388C" w:rsidRPr="001774DD" w:rsidTr="001774DD">
        <w:trPr>
          <w:trHeight w:val="386"/>
          <w:jc w:val="center"/>
        </w:trPr>
        <w:tc>
          <w:tcPr>
            <w:tcW w:w="292" w:type="pct"/>
            <w:vAlign w:val="center"/>
          </w:tcPr>
          <w:p w:rsidR="00F3388C" w:rsidRPr="001774DD" w:rsidRDefault="00F3388C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4708" w:type="pct"/>
            <w:gridSpan w:val="15"/>
            <w:vAlign w:val="center"/>
          </w:tcPr>
          <w:p w:rsidR="00F3388C" w:rsidRPr="001774DD" w:rsidRDefault="00F3388C" w:rsidP="00112444">
            <w:pPr>
              <w:spacing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Задача «Обеспечение необходимых условий для предоставления качественных государственных и муниципальных услуг»</w:t>
            </w:r>
          </w:p>
        </w:tc>
      </w:tr>
      <w:tr w:rsidR="001774DD" w:rsidRPr="001774DD" w:rsidTr="001774DD">
        <w:trPr>
          <w:trHeight w:val="386"/>
          <w:jc w:val="center"/>
        </w:trPr>
        <w:tc>
          <w:tcPr>
            <w:tcW w:w="292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3.1</w:t>
            </w:r>
          </w:p>
        </w:tc>
        <w:tc>
          <w:tcPr>
            <w:tcW w:w="748" w:type="pct"/>
            <w:vAlign w:val="center"/>
          </w:tcPr>
          <w:p w:rsidR="00F3388C" w:rsidRPr="001774DD" w:rsidRDefault="00F3388C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Доля массовых социально значимых государственных и муниципальны</w:t>
            </w: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х услуг в электронном виде, предоставляемых с использованием ЕПГУ, от общего количества таких услуг, предоставляемых в электронном виде</w:t>
            </w:r>
          </w:p>
        </w:tc>
        <w:tc>
          <w:tcPr>
            <w:tcW w:w="331" w:type="pct"/>
          </w:tcPr>
          <w:p w:rsidR="00F3388C" w:rsidRPr="001774DD" w:rsidRDefault="00F3388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425" w:type="pct"/>
          </w:tcPr>
          <w:p w:rsidR="00F3388C" w:rsidRPr="001774DD" w:rsidRDefault="00F3388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276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350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194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283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191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205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207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247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360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310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220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361" w:type="pct"/>
          </w:tcPr>
          <w:p w:rsidR="00F3388C" w:rsidRPr="001774DD" w:rsidRDefault="00F3388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4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</w:tr>
    </w:tbl>
    <w:p w:rsidR="00F3388C" w:rsidRPr="006831D6" w:rsidRDefault="00F3388C" w:rsidP="006831D6">
      <w:pPr>
        <w:pStyle w:val="af1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D1A" w:rsidRPr="006831D6" w:rsidRDefault="00127D1A" w:rsidP="006831D6">
      <w:pPr>
        <w:autoSpaceDE w:val="0"/>
        <w:autoSpaceDN w:val="0"/>
        <w:adjustRightInd w:val="0"/>
        <w:ind w:left="709" w:hanging="709"/>
        <w:jc w:val="center"/>
        <w:rPr>
          <w:rFonts w:ascii="Times New Roman" w:hAnsi="Times New Roman" w:cs="Times New Roman"/>
          <w:b/>
          <w:color w:val="auto"/>
        </w:rPr>
      </w:pPr>
      <w:r w:rsidRPr="006831D6">
        <w:rPr>
          <w:rFonts w:ascii="Times New Roman" w:hAnsi="Times New Roman" w:cs="Times New Roman"/>
          <w:b/>
          <w:color w:val="auto"/>
        </w:rPr>
        <w:t>5.</w:t>
      </w:r>
      <w:r w:rsidR="006831D6" w:rsidRPr="006831D6">
        <w:rPr>
          <w:rFonts w:ascii="Times New Roman" w:hAnsi="Times New Roman" w:cs="Times New Roman"/>
          <w:b/>
          <w:color w:val="auto"/>
        </w:rPr>
        <w:t xml:space="preserve"> </w:t>
      </w:r>
      <w:r w:rsidRPr="006831D6">
        <w:rPr>
          <w:rFonts w:ascii="Times New Roman" w:hAnsi="Times New Roman" w:cs="Times New Roman"/>
          <w:b/>
          <w:color w:val="auto"/>
        </w:rPr>
        <w:t>Перечень</w:t>
      </w:r>
      <w:r w:rsidRPr="006831D6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6831D6">
        <w:rPr>
          <w:rFonts w:ascii="Times New Roman" w:hAnsi="Times New Roman" w:cs="Times New Roman"/>
          <w:b/>
          <w:color w:val="auto"/>
        </w:rPr>
        <w:t>мероприятий</w:t>
      </w:r>
      <w:r w:rsidRPr="006831D6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6831D6">
        <w:rPr>
          <w:rFonts w:ascii="Times New Roman" w:hAnsi="Times New Roman" w:cs="Times New Roman"/>
          <w:b/>
          <w:color w:val="auto"/>
        </w:rPr>
        <w:t>(результатов)</w:t>
      </w:r>
      <w:r w:rsidRPr="006831D6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6831D6">
        <w:rPr>
          <w:rFonts w:ascii="Times New Roman" w:hAnsi="Times New Roman" w:cs="Times New Roman"/>
          <w:b/>
          <w:color w:val="auto"/>
        </w:rPr>
        <w:t>комплекса</w:t>
      </w:r>
      <w:r w:rsidRPr="006831D6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6831D6">
        <w:rPr>
          <w:rFonts w:ascii="Times New Roman" w:hAnsi="Times New Roman" w:cs="Times New Roman"/>
          <w:b/>
          <w:color w:val="auto"/>
        </w:rPr>
        <w:t>процессных</w:t>
      </w:r>
      <w:r w:rsidRPr="006831D6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6831D6">
        <w:rPr>
          <w:rFonts w:ascii="Times New Roman" w:hAnsi="Times New Roman" w:cs="Times New Roman"/>
          <w:b/>
          <w:color w:val="auto"/>
        </w:rPr>
        <w:t>мероприятий</w:t>
      </w:r>
    </w:p>
    <w:p w:rsidR="00127D1A" w:rsidRPr="006831D6" w:rsidRDefault="00127D1A" w:rsidP="006831D6">
      <w:pPr>
        <w:pStyle w:val="aa"/>
        <w:autoSpaceDE w:val="0"/>
        <w:autoSpaceDN w:val="0"/>
        <w:adjustRightInd w:val="0"/>
        <w:ind w:left="709" w:hanging="709"/>
        <w:jc w:val="center"/>
        <w:rPr>
          <w:b/>
        </w:rPr>
      </w:pPr>
    </w:p>
    <w:tbl>
      <w:tblPr>
        <w:tblW w:w="49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1629"/>
        <w:gridCol w:w="1251"/>
        <w:gridCol w:w="925"/>
        <w:gridCol w:w="1011"/>
        <w:gridCol w:w="807"/>
        <w:gridCol w:w="608"/>
        <w:gridCol w:w="706"/>
        <w:gridCol w:w="609"/>
        <w:gridCol w:w="627"/>
        <w:gridCol w:w="557"/>
      </w:tblGrid>
      <w:tr w:rsidR="00127D1A" w:rsidRPr="006831D6" w:rsidTr="0040505C">
        <w:trPr>
          <w:trHeight w:val="420"/>
          <w:jc w:val="center"/>
        </w:trPr>
        <w:tc>
          <w:tcPr>
            <w:tcW w:w="540" w:type="dxa"/>
            <w:vMerge w:val="restart"/>
            <w:vAlign w:val="center"/>
          </w:tcPr>
          <w:p w:rsidR="00DE33A3" w:rsidRPr="006831D6" w:rsidRDefault="001D73B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gramEnd"/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1680" w:type="dxa"/>
            <w:vMerge w:val="restart"/>
            <w:vAlign w:val="center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</w:t>
            </w:r>
            <w:r w:rsidRPr="006831D6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мероприятия</w:t>
            </w:r>
            <w:r w:rsidRPr="006831D6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  <w:t xml:space="preserve"> </w:t>
            </w:r>
          </w:p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(результата)</w:t>
            </w:r>
          </w:p>
        </w:tc>
        <w:tc>
          <w:tcPr>
            <w:tcW w:w="1290" w:type="dxa"/>
            <w:vMerge w:val="restart"/>
            <w:vAlign w:val="center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Тип</w:t>
            </w:r>
            <w:r w:rsidRPr="006831D6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мероприятий</w:t>
            </w:r>
            <w:r w:rsidRPr="006831D6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(результата)</w:t>
            </w:r>
          </w:p>
        </w:tc>
        <w:tc>
          <w:tcPr>
            <w:tcW w:w="953" w:type="dxa"/>
            <w:vMerge w:val="restart"/>
            <w:vAlign w:val="center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Характе</w:t>
            </w:r>
            <w:r w:rsidR="00DE33A3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ристика</w:t>
            </w:r>
            <w:proofErr w:type="spellEnd"/>
            <w:proofErr w:type="gramEnd"/>
          </w:p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1042" w:type="dxa"/>
            <w:vMerge w:val="restart"/>
            <w:vAlign w:val="center"/>
          </w:tcPr>
          <w:p w:rsidR="00DE33A3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Единица </w:t>
            </w:r>
          </w:p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измерения</w:t>
            </w:r>
            <w:r w:rsidRPr="006831D6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</w:p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(по</w:t>
            </w:r>
            <w:r w:rsidRPr="006831D6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  <w:t xml:space="preserve"> </w:t>
            </w: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ОКЕИ)</w:t>
            </w:r>
          </w:p>
        </w:tc>
        <w:tc>
          <w:tcPr>
            <w:tcW w:w="1458" w:type="dxa"/>
            <w:gridSpan w:val="2"/>
            <w:vAlign w:val="center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Базовое</w:t>
            </w:r>
            <w:r w:rsidRPr="006831D6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2574" w:type="dxa"/>
            <w:gridSpan w:val="4"/>
            <w:vAlign w:val="center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Значения</w:t>
            </w:r>
            <w:r w:rsidRPr="006831D6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мероприятия</w:t>
            </w:r>
            <w:r w:rsidRPr="006831D6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(результата)</w:t>
            </w:r>
            <w:r w:rsidRPr="006831D6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</w:p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</w:t>
            </w:r>
            <w:r w:rsidRPr="006831D6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годам</w:t>
            </w:r>
          </w:p>
        </w:tc>
      </w:tr>
      <w:tr w:rsidR="00127D1A" w:rsidRPr="006831D6" w:rsidTr="0040505C">
        <w:trPr>
          <w:trHeight w:val="270"/>
          <w:jc w:val="center"/>
        </w:trPr>
        <w:tc>
          <w:tcPr>
            <w:tcW w:w="540" w:type="dxa"/>
            <w:vMerge/>
            <w:vAlign w:val="center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80" w:type="dxa"/>
            <w:vMerge/>
            <w:vAlign w:val="center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90" w:type="dxa"/>
            <w:vMerge/>
            <w:vAlign w:val="center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53" w:type="dxa"/>
            <w:vMerge/>
            <w:vAlign w:val="center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42" w:type="dxa"/>
            <w:vMerge/>
            <w:vAlign w:val="center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32" w:type="dxa"/>
            <w:vAlign w:val="center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626" w:type="dxa"/>
            <w:vAlign w:val="center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727" w:type="dxa"/>
            <w:vAlign w:val="center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2026</w:t>
            </w:r>
          </w:p>
        </w:tc>
        <w:tc>
          <w:tcPr>
            <w:tcW w:w="627" w:type="dxa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2027</w:t>
            </w:r>
          </w:p>
        </w:tc>
        <w:tc>
          <w:tcPr>
            <w:tcW w:w="646" w:type="dxa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2028</w:t>
            </w:r>
          </w:p>
        </w:tc>
        <w:tc>
          <w:tcPr>
            <w:tcW w:w="574" w:type="dxa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№+n</w:t>
            </w:r>
          </w:p>
        </w:tc>
      </w:tr>
      <w:tr w:rsidR="00127D1A" w:rsidRPr="006831D6" w:rsidTr="0040505C">
        <w:trPr>
          <w:trHeight w:val="270"/>
          <w:jc w:val="center"/>
        </w:trPr>
        <w:tc>
          <w:tcPr>
            <w:tcW w:w="540" w:type="dxa"/>
            <w:vAlign w:val="center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80" w:type="dxa"/>
            <w:vAlign w:val="center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290" w:type="dxa"/>
            <w:vAlign w:val="center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953" w:type="dxa"/>
            <w:vAlign w:val="center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042" w:type="dxa"/>
            <w:vAlign w:val="center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832" w:type="dxa"/>
            <w:vAlign w:val="center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626" w:type="dxa"/>
            <w:vAlign w:val="center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727" w:type="dxa"/>
            <w:vAlign w:val="center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627" w:type="dxa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646" w:type="dxa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74" w:type="dxa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127D1A" w:rsidRPr="006831D6" w:rsidTr="0040505C">
        <w:trPr>
          <w:trHeight w:val="270"/>
          <w:jc w:val="center"/>
        </w:trPr>
        <w:tc>
          <w:tcPr>
            <w:tcW w:w="9537" w:type="dxa"/>
            <w:gridSpan w:val="11"/>
            <w:vAlign w:val="center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1162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</w:p>
          <w:p w:rsidR="00127D1A" w:rsidRPr="006831D6" w:rsidRDefault="001D73BB" w:rsidP="00B03625">
            <w:pPr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311"/>
              <w:rPr>
                <w:rFonts w:ascii="Times New Roman" w:hAnsi="Times New Roman" w:cs="Times New Roman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127D1A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Задача «Обеспечен</w:t>
            </w:r>
            <w:r w:rsidR="00B03625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ие</w:t>
            </w:r>
            <w:r w:rsidR="00127D1A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эффективно</w:t>
            </w:r>
            <w:r w:rsidR="00B03625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</w:t>
            </w:r>
            <w:r w:rsidR="00127D1A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расходовани</w:t>
            </w:r>
            <w:r w:rsidR="00B03625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="00127D1A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бюджетных сре</w:t>
            </w:r>
            <w:proofErr w:type="gramStart"/>
            <w:r w:rsidR="00127D1A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дств дл</w:t>
            </w:r>
            <w:proofErr w:type="gramEnd"/>
            <w:r w:rsidR="00127D1A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 осуществления управленческих функций органов местного самоуправления»</w:t>
            </w:r>
          </w:p>
        </w:tc>
      </w:tr>
      <w:tr w:rsidR="00127D1A" w:rsidRPr="006831D6" w:rsidTr="0040505C">
        <w:trPr>
          <w:trHeight w:val="270"/>
          <w:jc w:val="center"/>
        </w:trPr>
        <w:tc>
          <w:tcPr>
            <w:tcW w:w="540" w:type="dxa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680" w:type="dxa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№1 </w:t>
            </w:r>
          </w:p>
          <w:p w:rsidR="00127D1A" w:rsidRPr="006831D6" w:rsidRDefault="00127D1A" w:rsidP="00B03625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B03625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«О</w:t>
            </w: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беспечение деятельности органов муниципальной власти, Территориальных управлений Юргинского муниципального округа» </w:t>
            </w:r>
            <w:r w:rsidR="00DE33A3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(показатель «расходы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образования»)</w:t>
            </w:r>
          </w:p>
        </w:tc>
        <w:tc>
          <w:tcPr>
            <w:tcW w:w="1290" w:type="dxa"/>
            <w:vMerge w:val="restart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953" w:type="dxa"/>
            <w:vMerge w:val="restart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Предусматривается</w:t>
            </w:r>
            <w:r w:rsidR="001D73BB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осуществление текущей деятельности (оплата труда, налоги, материально-техническое обеспечение, коммунальное обслуживание, обеспечение услугами почтовой и телефонной связи,</w:t>
            </w: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интернетом</w:t>
            </w:r>
            <w:r w:rsidR="001D73BB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 другое </w:t>
            </w: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обеспечение административной деятельности)</w:t>
            </w:r>
          </w:p>
        </w:tc>
        <w:tc>
          <w:tcPr>
            <w:tcW w:w="1042" w:type="dxa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рублей</w:t>
            </w:r>
          </w:p>
        </w:tc>
        <w:tc>
          <w:tcPr>
            <w:tcW w:w="832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6183,2</w:t>
            </w:r>
          </w:p>
        </w:tc>
        <w:tc>
          <w:tcPr>
            <w:tcW w:w="626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727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6221,76</w:t>
            </w:r>
          </w:p>
        </w:tc>
        <w:tc>
          <w:tcPr>
            <w:tcW w:w="627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6261,1</w:t>
            </w:r>
          </w:p>
        </w:tc>
        <w:tc>
          <w:tcPr>
            <w:tcW w:w="646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6294</w:t>
            </w:r>
            <w:r w:rsidR="002B5DB5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,0</w:t>
            </w:r>
          </w:p>
        </w:tc>
        <w:tc>
          <w:tcPr>
            <w:tcW w:w="574" w:type="dxa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</w:tr>
      <w:tr w:rsidR="00127D1A" w:rsidRPr="006831D6" w:rsidTr="0040505C">
        <w:trPr>
          <w:trHeight w:val="270"/>
          <w:jc w:val="center"/>
        </w:trPr>
        <w:tc>
          <w:tcPr>
            <w:tcW w:w="540" w:type="dxa"/>
            <w:vAlign w:val="center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</w:t>
            </w:r>
            <w:r w:rsidR="001D73BB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1.1</w:t>
            </w:r>
          </w:p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Обеспечение деятельности органов муниципальной власти</w:t>
            </w:r>
            <w:r w:rsidR="00A4224C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(показатель «исполнение плановых показателей бюджета по расходам за отчетный период на обеспечение деятельности органов местного самоуправления»)</w:t>
            </w:r>
          </w:p>
        </w:tc>
        <w:tc>
          <w:tcPr>
            <w:tcW w:w="1290" w:type="dxa"/>
            <w:vMerge/>
            <w:vAlign w:val="center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53" w:type="dxa"/>
            <w:vMerge/>
            <w:vAlign w:val="center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42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832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26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727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27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46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74" w:type="dxa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</w:tr>
      <w:tr w:rsidR="00127D1A" w:rsidRPr="006831D6" w:rsidTr="0040505C">
        <w:trPr>
          <w:trHeight w:val="388"/>
          <w:jc w:val="center"/>
        </w:trPr>
        <w:tc>
          <w:tcPr>
            <w:tcW w:w="540" w:type="dxa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80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</w:t>
            </w:r>
            <w:r w:rsidR="001D73BB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1.2</w:t>
            </w:r>
          </w:p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ind w:right="3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органов Территориальных управлений</w:t>
            </w:r>
            <w:r w:rsidR="00A4224C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(показатель «</w:t>
            </w:r>
            <w:r w:rsidR="00176CB8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Доля обеспечения материально-техническими ресурсами работников для эффективного выполнения муниципальной программы</w:t>
            </w:r>
            <w:r w:rsidR="00A4224C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»)</w:t>
            </w:r>
          </w:p>
        </w:tc>
        <w:tc>
          <w:tcPr>
            <w:tcW w:w="1290" w:type="dxa"/>
            <w:vMerge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53" w:type="dxa"/>
            <w:vMerge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42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832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26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727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27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46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74" w:type="dxa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</w:tr>
      <w:tr w:rsidR="00127D1A" w:rsidRPr="006831D6" w:rsidTr="0040505C">
        <w:trPr>
          <w:trHeight w:val="388"/>
          <w:jc w:val="center"/>
        </w:trPr>
        <w:tc>
          <w:tcPr>
            <w:tcW w:w="540" w:type="dxa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</w:tcPr>
          <w:p w:rsidR="00127D1A" w:rsidRPr="006831D6" w:rsidRDefault="00297236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(показатель «удовлетворенность населения деятельностью органов местного самоуправления муниципального округа»)</w:t>
            </w:r>
          </w:p>
        </w:tc>
        <w:tc>
          <w:tcPr>
            <w:tcW w:w="1290" w:type="dxa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53" w:type="dxa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42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832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59</w:t>
            </w:r>
          </w:p>
        </w:tc>
        <w:tc>
          <w:tcPr>
            <w:tcW w:w="626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727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627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</w:t>
            </w:r>
          </w:p>
        </w:tc>
        <w:tc>
          <w:tcPr>
            <w:tcW w:w="646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64</w:t>
            </w:r>
          </w:p>
        </w:tc>
        <w:tc>
          <w:tcPr>
            <w:tcW w:w="574" w:type="dxa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</w:tr>
      <w:tr w:rsidR="00127D1A" w:rsidRPr="006831D6" w:rsidTr="0040505C">
        <w:trPr>
          <w:trHeight w:val="388"/>
          <w:jc w:val="center"/>
        </w:trPr>
        <w:tc>
          <w:tcPr>
            <w:tcW w:w="540" w:type="dxa"/>
          </w:tcPr>
          <w:p w:rsidR="00127D1A" w:rsidRPr="006831D6" w:rsidRDefault="00D73EF4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1680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</w:t>
            </w:r>
            <w:r w:rsidR="001D73BB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№</w:t>
            </w: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 </w:t>
            </w:r>
          </w:p>
          <w:p w:rsidR="00127D1A" w:rsidRPr="006831D6" w:rsidRDefault="00127D1A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Повышение квалификации работников органов местного самоуправления</w:t>
            </w:r>
            <w:r w:rsidR="00D73EF4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(показатель «количество муниципальных служащих и </w:t>
            </w:r>
            <w:r w:rsidR="00D73EF4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тренингах»)</w:t>
            </w:r>
          </w:p>
        </w:tc>
        <w:tc>
          <w:tcPr>
            <w:tcW w:w="1290" w:type="dxa"/>
          </w:tcPr>
          <w:p w:rsidR="00127D1A" w:rsidRPr="006831D6" w:rsidRDefault="0058548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Повышение квалификации кадров</w:t>
            </w:r>
          </w:p>
        </w:tc>
        <w:tc>
          <w:tcPr>
            <w:tcW w:w="953" w:type="dxa"/>
          </w:tcPr>
          <w:p w:rsidR="00D73EF4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Прохождение обучения </w:t>
            </w:r>
          </w:p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курсах повышения квалификации, участие в обучающих семинара</w:t>
            </w: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х, затраты на проезд, </w:t>
            </w:r>
            <w:proofErr w:type="spellStart"/>
            <w:proofErr w:type="gramStart"/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командиро</w:t>
            </w:r>
            <w:r w:rsidR="00D73EF4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вочные</w:t>
            </w:r>
            <w:proofErr w:type="spellEnd"/>
            <w:proofErr w:type="gramEnd"/>
          </w:p>
        </w:tc>
        <w:tc>
          <w:tcPr>
            <w:tcW w:w="1042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832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626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727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627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42</w:t>
            </w:r>
          </w:p>
        </w:tc>
        <w:tc>
          <w:tcPr>
            <w:tcW w:w="646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45</w:t>
            </w:r>
          </w:p>
        </w:tc>
        <w:tc>
          <w:tcPr>
            <w:tcW w:w="574" w:type="dxa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</w:tr>
      <w:tr w:rsidR="00127D1A" w:rsidRPr="006831D6" w:rsidTr="0040505C">
        <w:trPr>
          <w:trHeight w:val="388"/>
          <w:jc w:val="center"/>
        </w:trPr>
        <w:tc>
          <w:tcPr>
            <w:tcW w:w="540" w:type="dxa"/>
          </w:tcPr>
          <w:p w:rsidR="00127D1A" w:rsidRPr="006831D6" w:rsidRDefault="00223BF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3.</w:t>
            </w:r>
          </w:p>
        </w:tc>
        <w:tc>
          <w:tcPr>
            <w:tcW w:w="1680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№3 </w:t>
            </w:r>
          </w:p>
          <w:p w:rsidR="00127D1A" w:rsidRPr="006831D6" w:rsidRDefault="00127D1A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МКУ «Административно-хозяйственная часть администрации Юргинского муниципального округа», хозяйственное обеспечение деятельности Территориальных управлений</w:t>
            </w:r>
            <w:r w:rsidR="00223BFA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(показатель «исполнение плановых показателей бюджета по расходам за отчетный период на обеспечение деятельности органов местного самоуправления»)</w:t>
            </w:r>
          </w:p>
        </w:tc>
        <w:tc>
          <w:tcPr>
            <w:tcW w:w="1290" w:type="dxa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953" w:type="dxa"/>
            <w:vMerge w:val="restart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Предусматривается содержание МКУ</w:t>
            </w:r>
            <w:r w:rsidR="001D73BB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«Административно-хозяйственная часть администрации Юргинского муниципального округа»,</w:t>
            </w:r>
            <w:r w:rsidR="001D73BB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(оплата труда работников, услуги связи, коммунальные услуги, договора на работы, услуги по содержанию имущества). Обслуживание зданий территориальных Управлен</w:t>
            </w: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ий, транспорта (текущий ремонт) и территории, обеспечение санитарно-гигиенических норм в помещениях, обеспечение необходимым техническим оборудованием</w:t>
            </w:r>
          </w:p>
        </w:tc>
        <w:tc>
          <w:tcPr>
            <w:tcW w:w="1042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832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26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727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27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46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74" w:type="dxa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</w:tr>
      <w:tr w:rsidR="00EB4234" w:rsidRPr="006831D6" w:rsidTr="0040505C">
        <w:trPr>
          <w:trHeight w:val="388"/>
          <w:jc w:val="center"/>
        </w:trPr>
        <w:tc>
          <w:tcPr>
            <w:tcW w:w="540" w:type="dxa"/>
          </w:tcPr>
          <w:p w:rsidR="00EB4234" w:rsidRPr="006831D6" w:rsidRDefault="00EB4234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3.1</w:t>
            </w:r>
          </w:p>
        </w:tc>
        <w:tc>
          <w:tcPr>
            <w:tcW w:w="1680" w:type="dxa"/>
          </w:tcPr>
          <w:p w:rsidR="00EB4234" w:rsidRPr="006831D6" w:rsidRDefault="00EB4234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</w:t>
            </w:r>
            <w:r w:rsidR="001D73BB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№3.1 –обеспечение деятельности МКУ «Административно-хозяйственная часть администрации Юргинского </w:t>
            </w: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муниципального округа</w:t>
            </w:r>
            <w:proofErr w:type="gramStart"/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  <w:r w:rsidR="00E21D5B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proofErr w:type="gramEnd"/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21D5B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показатель «Доля обеспечения материально-техническими ресурсами работников для эффективного выполнения муниципальной программы»)</w:t>
            </w:r>
          </w:p>
        </w:tc>
        <w:tc>
          <w:tcPr>
            <w:tcW w:w="1290" w:type="dxa"/>
          </w:tcPr>
          <w:p w:rsidR="00EB4234" w:rsidRPr="006831D6" w:rsidRDefault="00EB4234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Осуществление текущей деятельности</w:t>
            </w:r>
          </w:p>
        </w:tc>
        <w:tc>
          <w:tcPr>
            <w:tcW w:w="953" w:type="dxa"/>
            <w:vMerge/>
          </w:tcPr>
          <w:p w:rsidR="00EB4234" w:rsidRPr="006831D6" w:rsidRDefault="00EB4234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</w:tcPr>
          <w:p w:rsidR="00EB4234" w:rsidRPr="006831D6" w:rsidRDefault="00EB423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832" w:type="dxa"/>
          </w:tcPr>
          <w:p w:rsidR="00EB4234" w:rsidRPr="006831D6" w:rsidRDefault="00EB423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26" w:type="dxa"/>
          </w:tcPr>
          <w:p w:rsidR="00EB4234" w:rsidRPr="006831D6" w:rsidRDefault="00EB423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727" w:type="dxa"/>
          </w:tcPr>
          <w:p w:rsidR="00EB4234" w:rsidRPr="006831D6" w:rsidRDefault="00EB423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27" w:type="dxa"/>
          </w:tcPr>
          <w:p w:rsidR="00EB4234" w:rsidRPr="006831D6" w:rsidRDefault="00EB423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46" w:type="dxa"/>
          </w:tcPr>
          <w:p w:rsidR="00EB4234" w:rsidRPr="006831D6" w:rsidRDefault="00EB423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74" w:type="dxa"/>
          </w:tcPr>
          <w:p w:rsidR="00EB4234" w:rsidRPr="006831D6" w:rsidRDefault="00EB423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</w:tr>
      <w:tr w:rsidR="00EB4234" w:rsidRPr="006831D6" w:rsidTr="0040505C">
        <w:trPr>
          <w:trHeight w:val="388"/>
          <w:jc w:val="center"/>
        </w:trPr>
        <w:tc>
          <w:tcPr>
            <w:tcW w:w="540" w:type="dxa"/>
          </w:tcPr>
          <w:p w:rsidR="00EB4234" w:rsidRPr="006831D6" w:rsidRDefault="00EB4234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3.2</w:t>
            </w:r>
          </w:p>
        </w:tc>
        <w:tc>
          <w:tcPr>
            <w:tcW w:w="1680" w:type="dxa"/>
          </w:tcPr>
          <w:p w:rsidR="00EB4234" w:rsidRPr="006831D6" w:rsidRDefault="00EB4234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</w:t>
            </w:r>
            <w:r w:rsidR="001D73BB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№3.2 – обеспечение деятельности МКУ «Административно-хозяйственная часть администрации Юргинского муниципального округа» (горюче-смазочные материалы)</w:t>
            </w:r>
          </w:p>
        </w:tc>
        <w:tc>
          <w:tcPr>
            <w:tcW w:w="1290" w:type="dxa"/>
          </w:tcPr>
          <w:p w:rsidR="00EB4234" w:rsidRPr="006831D6" w:rsidRDefault="00EB4234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953" w:type="dxa"/>
            <w:vMerge/>
          </w:tcPr>
          <w:p w:rsidR="00EB4234" w:rsidRPr="006831D6" w:rsidRDefault="00EB4234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</w:tcPr>
          <w:p w:rsidR="00EB4234" w:rsidRPr="006831D6" w:rsidRDefault="00EB423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832" w:type="dxa"/>
          </w:tcPr>
          <w:p w:rsidR="00EB4234" w:rsidRPr="006831D6" w:rsidRDefault="00EB423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26" w:type="dxa"/>
          </w:tcPr>
          <w:p w:rsidR="00EB4234" w:rsidRPr="006831D6" w:rsidRDefault="00EB423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727" w:type="dxa"/>
          </w:tcPr>
          <w:p w:rsidR="00EB4234" w:rsidRPr="006831D6" w:rsidRDefault="00EB423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27" w:type="dxa"/>
          </w:tcPr>
          <w:p w:rsidR="00EB4234" w:rsidRPr="006831D6" w:rsidRDefault="00EB423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46" w:type="dxa"/>
          </w:tcPr>
          <w:p w:rsidR="00EB4234" w:rsidRPr="006831D6" w:rsidRDefault="00EB423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74" w:type="dxa"/>
          </w:tcPr>
          <w:p w:rsidR="00EB4234" w:rsidRPr="006831D6" w:rsidRDefault="00EB423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</w:tr>
      <w:tr w:rsidR="00E21D5B" w:rsidRPr="006831D6" w:rsidTr="0040505C">
        <w:trPr>
          <w:trHeight w:val="388"/>
          <w:jc w:val="center"/>
        </w:trPr>
        <w:tc>
          <w:tcPr>
            <w:tcW w:w="540" w:type="dxa"/>
          </w:tcPr>
          <w:p w:rsidR="00E21D5B" w:rsidRPr="006831D6" w:rsidRDefault="00E21D5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3.3</w:t>
            </w:r>
          </w:p>
        </w:tc>
        <w:tc>
          <w:tcPr>
            <w:tcW w:w="1680" w:type="dxa"/>
          </w:tcPr>
          <w:p w:rsidR="00E21D5B" w:rsidRPr="006831D6" w:rsidRDefault="00E21D5B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</w:t>
            </w:r>
            <w:r w:rsidR="001D73BB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3.3 – обеспечение деятельности МКУ «Административно-хозяйственная часть администрации Юргинского муниципального округа» (коммунальные услуги)</w:t>
            </w:r>
          </w:p>
        </w:tc>
        <w:tc>
          <w:tcPr>
            <w:tcW w:w="1290" w:type="dxa"/>
          </w:tcPr>
          <w:p w:rsidR="00E21D5B" w:rsidRPr="006831D6" w:rsidRDefault="00E21D5B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953" w:type="dxa"/>
            <w:vMerge/>
          </w:tcPr>
          <w:p w:rsidR="00E21D5B" w:rsidRPr="006831D6" w:rsidRDefault="00E21D5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</w:tcPr>
          <w:p w:rsidR="00E21D5B" w:rsidRPr="006831D6" w:rsidRDefault="00E21D5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832" w:type="dxa"/>
          </w:tcPr>
          <w:p w:rsidR="00E21D5B" w:rsidRPr="006831D6" w:rsidRDefault="00E21D5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26" w:type="dxa"/>
          </w:tcPr>
          <w:p w:rsidR="00E21D5B" w:rsidRPr="006831D6" w:rsidRDefault="00E21D5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727" w:type="dxa"/>
          </w:tcPr>
          <w:p w:rsidR="00E21D5B" w:rsidRPr="006831D6" w:rsidRDefault="00E21D5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27" w:type="dxa"/>
          </w:tcPr>
          <w:p w:rsidR="00E21D5B" w:rsidRPr="006831D6" w:rsidRDefault="00E21D5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46" w:type="dxa"/>
          </w:tcPr>
          <w:p w:rsidR="00E21D5B" w:rsidRPr="006831D6" w:rsidRDefault="00E21D5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74" w:type="dxa"/>
          </w:tcPr>
          <w:p w:rsidR="00E21D5B" w:rsidRPr="006831D6" w:rsidRDefault="00E21D5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</w:tr>
      <w:tr w:rsidR="00E21D5B" w:rsidRPr="006831D6" w:rsidTr="0040505C">
        <w:trPr>
          <w:trHeight w:val="388"/>
          <w:jc w:val="center"/>
        </w:trPr>
        <w:tc>
          <w:tcPr>
            <w:tcW w:w="540" w:type="dxa"/>
          </w:tcPr>
          <w:p w:rsidR="00E21D5B" w:rsidRPr="006831D6" w:rsidRDefault="00E21D5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3.4</w:t>
            </w:r>
          </w:p>
        </w:tc>
        <w:tc>
          <w:tcPr>
            <w:tcW w:w="1680" w:type="dxa"/>
          </w:tcPr>
          <w:p w:rsidR="00E21D5B" w:rsidRPr="006831D6" w:rsidRDefault="00E21D5B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</w:t>
            </w:r>
            <w:r w:rsidR="001D73BB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3.4 – хозяйственное обеспечение деятельности Территориальных управлений</w:t>
            </w:r>
          </w:p>
        </w:tc>
        <w:tc>
          <w:tcPr>
            <w:tcW w:w="1290" w:type="dxa"/>
          </w:tcPr>
          <w:p w:rsidR="00E21D5B" w:rsidRPr="006831D6" w:rsidRDefault="00E21D5B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953" w:type="dxa"/>
            <w:vMerge/>
          </w:tcPr>
          <w:p w:rsidR="00E21D5B" w:rsidRPr="006831D6" w:rsidRDefault="00E21D5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</w:tcPr>
          <w:p w:rsidR="00E21D5B" w:rsidRPr="006831D6" w:rsidRDefault="00E21D5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832" w:type="dxa"/>
          </w:tcPr>
          <w:p w:rsidR="00E21D5B" w:rsidRPr="006831D6" w:rsidRDefault="00E21D5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26" w:type="dxa"/>
          </w:tcPr>
          <w:p w:rsidR="00E21D5B" w:rsidRPr="006831D6" w:rsidRDefault="00E21D5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727" w:type="dxa"/>
          </w:tcPr>
          <w:p w:rsidR="00E21D5B" w:rsidRPr="006831D6" w:rsidRDefault="00E21D5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27" w:type="dxa"/>
          </w:tcPr>
          <w:p w:rsidR="00E21D5B" w:rsidRPr="006831D6" w:rsidRDefault="00E21D5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46" w:type="dxa"/>
          </w:tcPr>
          <w:p w:rsidR="00E21D5B" w:rsidRPr="006831D6" w:rsidRDefault="00E21D5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74" w:type="dxa"/>
          </w:tcPr>
          <w:p w:rsidR="00E21D5B" w:rsidRPr="006831D6" w:rsidRDefault="00E21D5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</w:tr>
      <w:tr w:rsidR="00127D1A" w:rsidRPr="006831D6" w:rsidTr="0040505C">
        <w:trPr>
          <w:trHeight w:val="388"/>
          <w:jc w:val="center"/>
        </w:trPr>
        <w:tc>
          <w:tcPr>
            <w:tcW w:w="540" w:type="dxa"/>
          </w:tcPr>
          <w:p w:rsidR="00127D1A" w:rsidRPr="006831D6" w:rsidRDefault="00D87E2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1680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№4 </w:t>
            </w:r>
          </w:p>
          <w:p w:rsidR="00127D1A" w:rsidRPr="006831D6" w:rsidRDefault="00127D1A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Обеспечение деятельности работников, не являющихся </w:t>
            </w: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муниципальными служащими</w:t>
            </w:r>
            <w:r w:rsidR="007B79C3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(показатель «исполнение плановых показателей бюджета по расходам за отчетный период на обеспечение деятельности»)</w:t>
            </w:r>
          </w:p>
        </w:tc>
        <w:tc>
          <w:tcPr>
            <w:tcW w:w="1290" w:type="dxa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Осуществление текущей деятельности</w:t>
            </w:r>
          </w:p>
        </w:tc>
        <w:tc>
          <w:tcPr>
            <w:tcW w:w="953" w:type="dxa"/>
            <w:vMerge w:val="restart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Обеспечение деятельности работников </w:t>
            </w: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Единой диспетчерской службы администрации Юргинского муниципального округа, отдела технического </w:t>
            </w:r>
            <w:r w:rsidR="007B79C3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обслуживания АЮМО</w:t>
            </w:r>
          </w:p>
        </w:tc>
        <w:tc>
          <w:tcPr>
            <w:tcW w:w="1042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832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26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727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27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46" w:type="dxa"/>
          </w:tcPr>
          <w:p w:rsidR="00127D1A" w:rsidRPr="006831D6" w:rsidRDefault="00127D1A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74" w:type="dxa"/>
          </w:tcPr>
          <w:p w:rsidR="00127D1A" w:rsidRPr="006831D6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</w:tr>
      <w:tr w:rsidR="00D305CC" w:rsidRPr="006831D6" w:rsidTr="0040505C">
        <w:trPr>
          <w:trHeight w:val="388"/>
          <w:jc w:val="center"/>
        </w:trPr>
        <w:tc>
          <w:tcPr>
            <w:tcW w:w="540" w:type="dxa"/>
          </w:tcPr>
          <w:p w:rsidR="00D305CC" w:rsidRPr="006831D6" w:rsidRDefault="00D305CC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80" w:type="dxa"/>
          </w:tcPr>
          <w:p w:rsidR="00D305CC" w:rsidRPr="006831D6" w:rsidRDefault="00D305CC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 №4.1</w:t>
            </w:r>
            <w:r w:rsidR="001D73BB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D305CC" w:rsidRPr="006831D6" w:rsidRDefault="00D305CC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работников, не являющихся муниципальными служащими (отдел ЕДДС)</w:t>
            </w:r>
          </w:p>
        </w:tc>
        <w:tc>
          <w:tcPr>
            <w:tcW w:w="1290" w:type="dxa"/>
          </w:tcPr>
          <w:p w:rsidR="00D305CC" w:rsidRPr="006831D6" w:rsidRDefault="00D305CC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953" w:type="dxa"/>
            <w:vMerge/>
          </w:tcPr>
          <w:p w:rsidR="00D305CC" w:rsidRPr="006831D6" w:rsidRDefault="00D305CC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42" w:type="dxa"/>
          </w:tcPr>
          <w:p w:rsidR="00D305CC" w:rsidRPr="006831D6" w:rsidRDefault="00D305C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832" w:type="dxa"/>
          </w:tcPr>
          <w:p w:rsidR="00D305CC" w:rsidRPr="006831D6" w:rsidRDefault="00D305C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26" w:type="dxa"/>
          </w:tcPr>
          <w:p w:rsidR="00D305CC" w:rsidRPr="006831D6" w:rsidRDefault="00D305C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727" w:type="dxa"/>
          </w:tcPr>
          <w:p w:rsidR="00D305CC" w:rsidRPr="006831D6" w:rsidRDefault="00D305C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27" w:type="dxa"/>
          </w:tcPr>
          <w:p w:rsidR="00D305CC" w:rsidRPr="006831D6" w:rsidRDefault="00D305C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46" w:type="dxa"/>
          </w:tcPr>
          <w:p w:rsidR="00D305CC" w:rsidRPr="006831D6" w:rsidRDefault="00D305C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74" w:type="dxa"/>
          </w:tcPr>
          <w:p w:rsidR="00D305CC" w:rsidRPr="006831D6" w:rsidRDefault="00D305C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</w:tr>
      <w:tr w:rsidR="00D305CC" w:rsidRPr="006831D6" w:rsidTr="0040505C">
        <w:trPr>
          <w:trHeight w:val="421"/>
          <w:jc w:val="center"/>
        </w:trPr>
        <w:tc>
          <w:tcPr>
            <w:tcW w:w="540" w:type="dxa"/>
          </w:tcPr>
          <w:p w:rsidR="00D305CC" w:rsidRPr="006831D6" w:rsidRDefault="00D305CC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14"/>
              <w:ind w:right="11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80" w:type="dxa"/>
          </w:tcPr>
          <w:p w:rsidR="00D305CC" w:rsidRPr="006831D6" w:rsidRDefault="00D305CC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 №4.2</w:t>
            </w:r>
            <w:r w:rsidR="001D73BB"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-обеспечение деятельности работников, не являющихся муниципальными служащими (отдел технического обслуживания)</w:t>
            </w:r>
          </w:p>
        </w:tc>
        <w:tc>
          <w:tcPr>
            <w:tcW w:w="1290" w:type="dxa"/>
          </w:tcPr>
          <w:p w:rsidR="00D305CC" w:rsidRPr="006831D6" w:rsidRDefault="00D305CC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953" w:type="dxa"/>
            <w:vMerge/>
          </w:tcPr>
          <w:p w:rsidR="00D305CC" w:rsidRPr="006831D6" w:rsidRDefault="00D305CC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42" w:type="dxa"/>
          </w:tcPr>
          <w:p w:rsidR="00D305CC" w:rsidRPr="006831D6" w:rsidRDefault="00D305C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832" w:type="dxa"/>
          </w:tcPr>
          <w:p w:rsidR="00D305CC" w:rsidRPr="006831D6" w:rsidRDefault="00D305C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26" w:type="dxa"/>
          </w:tcPr>
          <w:p w:rsidR="00D305CC" w:rsidRPr="006831D6" w:rsidRDefault="00D305C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727" w:type="dxa"/>
          </w:tcPr>
          <w:p w:rsidR="00D305CC" w:rsidRPr="006831D6" w:rsidRDefault="00D305C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27" w:type="dxa"/>
          </w:tcPr>
          <w:p w:rsidR="00D305CC" w:rsidRPr="006831D6" w:rsidRDefault="00D305C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46" w:type="dxa"/>
          </w:tcPr>
          <w:p w:rsidR="00D305CC" w:rsidRPr="006831D6" w:rsidRDefault="00D305C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74" w:type="dxa"/>
          </w:tcPr>
          <w:p w:rsidR="00D305CC" w:rsidRPr="006831D6" w:rsidRDefault="00D305C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1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</w:tr>
    </w:tbl>
    <w:p w:rsidR="00127D1A" w:rsidRPr="00FE48B1" w:rsidRDefault="00127D1A" w:rsidP="006831D6">
      <w:pPr>
        <w:pStyle w:val="af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D1A" w:rsidRPr="00FE48B1" w:rsidRDefault="00127D1A" w:rsidP="006831D6">
      <w:pPr>
        <w:pStyle w:val="aa"/>
        <w:autoSpaceDE w:val="0"/>
        <w:autoSpaceDN w:val="0"/>
        <w:adjustRightInd w:val="0"/>
        <w:ind w:left="0" w:firstLine="709"/>
        <w:jc w:val="center"/>
        <w:rPr>
          <w:b/>
        </w:rPr>
      </w:pPr>
      <w:r w:rsidRPr="00FE48B1">
        <w:rPr>
          <w:b/>
        </w:rPr>
        <w:t>4. Финансовое</w:t>
      </w:r>
      <w:r w:rsidRPr="00FE48B1">
        <w:rPr>
          <w:b/>
          <w:spacing w:val="-8"/>
        </w:rPr>
        <w:t xml:space="preserve"> </w:t>
      </w:r>
      <w:r w:rsidRPr="00FE48B1">
        <w:rPr>
          <w:b/>
        </w:rPr>
        <w:t>обеспечение</w:t>
      </w:r>
      <w:r w:rsidRPr="00FE48B1">
        <w:rPr>
          <w:b/>
          <w:spacing w:val="-5"/>
        </w:rPr>
        <w:t xml:space="preserve"> </w:t>
      </w:r>
      <w:r w:rsidRPr="00FE48B1">
        <w:rPr>
          <w:b/>
        </w:rPr>
        <w:t>комплекса</w:t>
      </w:r>
      <w:r w:rsidRPr="00FE48B1">
        <w:rPr>
          <w:b/>
          <w:spacing w:val="-7"/>
        </w:rPr>
        <w:t xml:space="preserve"> </w:t>
      </w:r>
      <w:r w:rsidRPr="00FE48B1">
        <w:rPr>
          <w:b/>
        </w:rPr>
        <w:t>процессных</w:t>
      </w:r>
      <w:r w:rsidRPr="00FE48B1">
        <w:rPr>
          <w:b/>
          <w:spacing w:val="-9"/>
        </w:rPr>
        <w:t xml:space="preserve"> </w:t>
      </w:r>
      <w:r w:rsidRPr="00FE48B1">
        <w:rPr>
          <w:b/>
        </w:rPr>
        <w:t>мероприятий</w:t>
      </w:r>
    </w:p>
    <w:p w:rsidR="00127D1A" w:rsidRPr="00FE48B1" w:rsidRDefault="00127D1A" w:rsidP="006831D6">
      <w:pPr>
        <w:pStyle w:val="aa"/>
        <w:autoSpaceDE w:val="0"/>
        <w:autoSpaceDN w:val="0"/>
        <w:adjustRightInd w:val="0"/>
        <w:ind w:left="0" w:firstLine="709"/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0"/>
        <w:gridCol w:w="1090"/>
        <w:gridCol w:w="964"/>
        <w:gridCol w:w="955"/>
        <w:gridCol w:w="955"/>
        <w:gridCol w:w="961"/>
      </w:tblGrid>
      <w:tr w:rsidR="007B31B0" w:rsidRPr="005C7997" w:rsidTr="00AF184B">
        <w:trPr>
          <w:trHeight w:val="499"/>
          <w:jc w:val="center"/>
        </w:trPr>
        <w:tc>
          <w:tcPr>
            <w:tcW w:w="4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D1A" w:rsidRPr="005C7997" w:rsidRDefault="00127D1A" w:rsidP="006831D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</w:t>
            </w:r>
            <w:r w:rsidRPr="005C7997">
              <w:rPr>
                <w:rFonts w:ascii="Times New Roman" w:hAnsi="Times New Roman" w:cs="Times New Roman"/>
                <w:color w:val="auto"/>
                <w:spacing w:val="-7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мероприятия</w:t>
            </w:r>
            <w:r w:rsidRPr="005C7997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(результата)</w:t>
            </w:r>
            <w:r w:rsidRPr="005C7997">
              <w:rPr>
                <w:rFonts w:ascii="Times New Roman" w:hAnsi="Times New Roman" w:cs="Times New Roman"/>
                <w:color w:val="auto"/>
                <w:spacing w:val="-8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</w:t>
            </w:r>
            <w:r w:rsidRPr="005C7997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источник</w:t>
            </w:r>
            <w:r w:rsidRPr="005C7997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финансового</w:t>
            </w:r>
            <w:r w:rsidRPr="005C7997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обеспечения</w:t>
            </w:r>
          </w:p>
        </w:tc>
        <w:tc>
          <w:tcPr>
            <w:tcW w:w="5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D1A" w:rsidRPr="005C7997" w:rsidRDefault="00127D1A" w:rsidP="006831D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 финансового обеспечения</w:t>
            </w:r>
            <w:r w:rsidR="001D73BB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</w:t>
            </w:r>
            <w:r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годам</w:t>
            </w:r>
            <w:r w:rsidRPr="005C7997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реализации,</w:t>
            </w:r>
            <w:r w:rsidR="001D73BB" w:rsidRPr="005C7997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</w:t>
            </w:r>
            <w:r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рублей</w:t>
            </w:r>
          </w:p>
        </w:tc>
      </w:tr>
      <w:tr w:rsidR="007B31B0" w:rsidRPr="005C7997" w:rsidTr="00AF184B">
        <w:trPr>
          <w:trHeight w:val="265"/>
          <w:jc w:val="center"/>
        </w:trPr>
        <w:tc>
          <w:tcPr>
            <w:tcW w:w="4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D1A" w:rsidRPr="005C7997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D1A" w:rsidRPr="005C7997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D1A" w:rsidRPr="005C7997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D1A" w:rsidRPr="005C7997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D1A" w:rsidRPr="005C7997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№+n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D1A" w:rsidRPr="005C7997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</w:tr>
      <w:tr w:rsidR="007B31B0" w:rsidRPr="005C7997" w:rsidTr="00AF184B">
        <w:trPr>
          <w:trHeight w:val="199"/>
          <w:jc w:val="center"/>
        </w:trPr>
        <w:tc>
          <w:tcPr>
            <w:tcW w:w="4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D1A" w:rsidRPr="005C7997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D1A" w:rsidRPr="005C7997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D1A" w:rsidRPr="005C7997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D1A" w:rsidRPr="005C7997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D1A" w:rsidRPr="005C7997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D1A" w:rsidRPr="005C7997" w:rsidRDefault="00127D1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</w:tr>
      <w:tr w:rsidR="002A6D93" w:rsidRPr="005C7997" w:rsidTr="00AF184B">
        <w:trPr>
          <w:trHeight w:val="359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Комплекс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-5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процессных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-5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мероприятий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-2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«Повышение эффективности деятельности органов местного самоуправления»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-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(всего),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-2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-5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том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-4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числе: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120 300,0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120 700,0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120 700,0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361 700,0</w:t>
            </w:r>
          </w:p>
        </w:tc>
      </w:tr>
      <w:tr w:rsidR="002A6D93" w:rsidRPr="005C7997" w:rsidTr="00AF184B">
        <w:trPr>
          <w:trHeight w:val="359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Местный бюджет, в том числе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120 300,0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120 700,0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120 700,0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361 700,0</w:t>
            </w:r>
          </w:p>
        </w:tc>
      </w:tr>
      <w:tr w:rsidR="002A6D93" w:rsidRPr="005C7997" w:rsidTr="00AF184B">
        <w:trPr>
          <w:trHeight w:val="359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Региональный бюджет (</w:t>
            </w:r>
            <w:proofErr w:type="spellStart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справочно</w:t>
            </w:r>
            <w:proofErr w:type="spellEnd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2A6D93" w:rsidRPr="005C7997" w:rsidTr="00AF184B">
        <w:trPr>
          <w:trHeight w:val="359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Федеральный бюджет (</w:t>
            </w:r>
            <w:proofErr w:type="spellStart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справочно</w:t>
            </w:r>
            <w:proofErr w:type="spellEnd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2A6D93" w:rsidRPr="005C7997" w:rsidTr="00AF184B">
        <w:trPr>
          <w:trHeight w:val="359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Средства фондов (</w:t>
            </w:r>
            <w:proofErr w:type="spellStart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справочно</w:t>
            </w:r>
            <w:proofErr w:type="spellEnd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указываются наименования внебюджетных фондов)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2A6D93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Внебюджетные источники</w:t>
            </w:r>
            <w:r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2A6D93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Мероприятие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-2"/>
                <w:sz w:val="22"/>
                <w:szCs w:val="22"/>
              </w:rPr>
              <w:t xml:space="preserve"> №1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органов муниципальной власти, Территориальных управлений Юргинского муниципального округа»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,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-5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всего,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том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-4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числе: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53 200,0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52 100,0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52 100,0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157 400,0</w:t>
            </w:r>
          </w:p>
        </w:tc>
      </w:tr>
      <w:tr w:rsidR="002A6D93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53 200,0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52 100,0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52 100,0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157 400,0</w:t>
            </w:r>
          </w:p>
        </w:tc>
      </w:tr>
      <w:tr w:rsidR="002A6D93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Внебюджетные источники</w:t>
            </w:r>
            <w:r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2A6D93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6D93" w:rsidRPr="005C7997" w:rsidRDefault="002A6D93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Мероприятие №1.1</w:t>
            </w:r>
          </w:p>
          <w:p w:rsidR="002A6D93" w:rsidRPr="005C7997" w:rsidRDefault="002A6D93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Обеспечение деятельности органов муниципальной власти, всего,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том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-4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числе: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33 600,0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33 100,0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33 100,0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99 800,0</w:t>
            </w:r>
          </w:p>
        </w:tc>
      </w:tr>
      <w:tr w:rsidR="002A6D93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33 600,0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33 100,0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33 100,0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99 800,0</w:t>
            </w:r>
          </w:p>
        </w:tc>
      </w:tr>
      <w:tr w:rsidR="002A6D93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Внебюджетные источники</w:t>
            </w:r>
            <w:r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2A6D93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 №1.2</w:t>
            </w:r>
          </w:p>
          <w:p w:rsidR="002A6D93" w:rsidRPr="005C7997" w:rsidRDefault="002A6D93" w:rsidP="00112444">
            <w:pPr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органов Территориальных управлений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19 600,0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19 000,0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19 000,0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93" w:rsidRPr="005C7997" w:rsidRDefault="002A6D93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57 600,0</w:t>
            </w:r>
          </w:p>
        </w:tc>
      </w:tr>
      <w:tr w:rsidR="00DE22E5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E5" w:rsidRPr="005C7997" w:rsidRDefault="00DE22E5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</w:t>
            </w:r>
            <w:r w:rsidR="001D73BB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№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«Повышение квалификации работников органов местного самоуправления»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всего,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том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-4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числе: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E5" w:rsidRPr="005C7997" w:rsidRDefault="00DE22E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E5" w:rsidRPr="005C7997" w:rsidRDefault="00DE22E5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E5" w:rsidRPr="005C7997" w:rsidRDefault="00DE22E5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E5" w:rsidRPr="005C7997" w:rsidRDefault="00DE22E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E5" w:rsidRPr="005C7997" w:rsidRDefault="00DE22E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1200,0</w:t>
            </w:r>
          </w:p>
        </w:tc>
      </w:tr>
      <w:tr w:rsidR="00DE22E5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E5" w:rsidRPr="005C7997" w:rsidRDefault="00DE22E5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E5" w:rsidRPr="005C7997" w:rsidRDefault="00DE22E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E5" w:rsidRPr="005C7997" w:rsidRDefault="00DE22E5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E5" w:rsidRPr="005C7997" w:rsidRDefault="00DE22E5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E5" w:rsidRPr="005C7997" w:rsidRDefault="00DE22E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E5" w:rsidRPr="005C7997" w:rsidRDefault="00DE22E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1200,0</w:t>
            </w:r>
          </w:p>
        </w:tc>
      </w:tr>
      <w:tr w:rsidR="007B31B0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69D" w:rsidRPr="005C7997" w:rsidRDefault="00EE569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Внебюджетные источники</w:t>
            </w:r>
            <w:r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69D" w:rsidRPr="005C7997" w:rsidRDefault="00EE56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69D" w:rsidRPr="005C7997" w:rsidRDefault="00EE56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69D" w:rsidRPr="005C7997" w:rsidRDefault="00EE56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69D" w:rsidRPr="005C7997" w:rsidRDefault="00EE56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69D" w:rsidRPr="005C7997" w:rsidRDefault="00EE56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0A01D4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№3 </w:t>
            </w:r>
          </w:p>
          <w:p w:rsidR="000A01D4" w:rsidRPr="005C7997" w:rsidRDefault="000A01D4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МКУ «Административно-хозяйственная часть администрации Юргинского муниципального округа», хозяйственное обеспечение деятельности Территориальных управлений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всего,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том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-4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числе: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58 700,0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59 600,0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59 600,0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177 900,0</w:t>
            </w:r>
          </w:p>
        </w:tc>
      </w:tr>
      <w:tr w:rsidR="000A01D4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A01D4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Внебюджетные источники</w:t>
            </w:r>
            <w:r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0A01D4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№3.1 –обеспечение деятельности МКУ «Административно-хозяйственная часть администрации Юргинского муниципального округа»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всего,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том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-4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числе: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39 000,0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40 000,0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40 000,0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119 000,0</w:t>
            </w:r>
          </w:p>
        </w:tc>
      </w:tr>
      <w:tr w:rsidR="000A01D4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39 000,0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40 000,0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40 000,0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119 000,0</w:t>
            </w:r>
          </w:p>
        </w:tc>
      </w:tr>
      <w:tr w:rsidR="000A01D4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Внебюджетные источники</w:t>
            </w:r>
            <w:r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0A01D4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 №3.2 – обеспечение деятельности МКУ «Административно-хозяйственная часть администрации Юргинского муниципального округа» (горюче-смазочные материалы)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всего,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том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-4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числе: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7 500,0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7 600,0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7 600,0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22 700,0</w:t>
            </w:r>
          </w:p>
        </w:tc>
      </w:tr>
      <w:tr w:rsidR="000A01D4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7 500,0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7 600,0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7 600,0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22 700,0</w:t>
            </w:r>
          </w:p>
        </w:tc>
      </w:tr>
      <w:tr w:rsidR="000A01D4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Внебюджетные источники</w:t>
            </w:r>
            <w:r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0A01D4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 №3.3 – обеспечение деятельности МКУ «Административно-хозяйственная часть администрации Юргинского муниципального округа» (коммунальные услуги)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всего,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том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-4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числе: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6 670,0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6 670,0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6 670,0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20 010,0</w:t>
            </w:r>
          </w:p>
        </w:tc>
      </w:tr>
      <w:tr w:rsidR="000A01D4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6 670,0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6 670,0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6 670,0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20 010,0</w:t>
            </w:r>
          </w:p>
        </w:tc>
      </w:tr>
      <w:tr w:rsidR="000A01D4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Внебюджетные источники</w:t>
            </w:r>
            <w:r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0A01D4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 №3.4 – хозяйственное обеспечение деятельности Территориальных управлений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всего,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том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-4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числе: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5 530,0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5 330,0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5 330,0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16 190,0</w:t>
            </w:r>
          </w:p>
        </w:tc>
      </w:tr>
      <w:tr w:rsidR="000A01D4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5 530,0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5 330,0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5 330,0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16 190,0</w:t>
            </w:r>
          </w:p>
        </w:tc>
      </w:tr>
      <w:tr w:rsidR="000A01D4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Внебюджетные источники</w:t>
            </w:r>
            <w:r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1D4" w:rsidRPr="005C7997" w:rsidRDefault="000A01D4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AF184B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№4 </w:t>
            </w:r>
          </w:p>
          <w:p w:rsidR="00AF184B" w:rsidRPr="005C7997" w:rsidRDefault="00AF184B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работников, не являющихся муниципальными служащими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всего,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том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-4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числе: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8 900,0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8 600,0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8 600,0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26 100,0</w:t>
            </w:r>
          </w:p>
        </w:tc>
      </w:tr>
      <w:tr w:rsidR="00AF184B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 Местный бюджет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8 900,0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8 600,0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8 600,0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26 100,0</w:t>
            </w:r>
          </w:p>
        </w:tc>
      </w:tr>
      <w:tr w:rsidR="00AF184B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Внебюджетные источники</w:t>
            </w:r>
            <w:r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AF184B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№4.1 </w:t>
            </w:r>
          </w:p>
          <w:p w:rsidR="00AF184B" w:rsidRPr="005C7997" w:rsidRDefault="00AF184B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работников, не являющихся муниципальными служащими (отдел ЕДДС)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всего,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том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-4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числе: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5 000,0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5 000,0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15 200,0</w:t>
            </w:r>
          </w:p>
        </w:tc>
      </w:tr>
      <w:tr w:rsidR="00AF184B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5 000,0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5 000,0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15 200,0</w:t>
            </w:r>
          </w:p>
        </w:tc>
      </w:tr>
      <w:tr w:rsidR="00AF184B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Внебюджетные источники</w:t>
            </w:r>
            <w:r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AF184B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 №4.2 -обеспечение деятельности работников, не являющихся муниципальными служащими (отдел технического обслуживания)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всего,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том</w:t>
            </w:r>
            <w:r w:rsidRPr="005C7997">
              <w:rPr>
                <w:rFonts w:ascii="Times New Roman" w:hAnsi="Times New Roman" w:cs="Times New Roman"/>
                <w:iCs/>
                <w:color w:val="auto"/>
                <w:spacing w:val="-4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числе: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3 700,0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3 600,0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3 600,0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10 900,0</w:t>
            </w:r>
          </w:p>
        </w:tc>
      </w:tr>
      <w:tr w:rsidR="00AF184B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3 700,0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3 600,0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3 600,0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10 900,0</w:t>
            </w:r>
          </w:p>
        </w:tc>
      </w:tr>
      <w:tr w:rsidR="00AF184B" w:rsidRPr="005C7997" w:rsidTr="00AF184B">
        <w:trPr>
          <w:trHeight w:val="294"/>
          <w:jc w:val="center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Внебюджетные источники</w:t>
            </w:r>
            <w:r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84B" w:rsidRPr="005C7997" w:rsidRDefault="00AF184B" w:rsidP="009C13B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</w:tbl>
    <w:p w:rsidR="00B21F74" w:rsidRPr="00D6693E" w:rsidRDefault="00B21F74" w:rsidP="005C7997">
      <w:pPr>
        <w:pStyle w:val="af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4F3" w:rsidRPr="00D6693E" w:rsidRDefault="00FB5301" w:rsidP="005C7997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D6693E">
        <w:rPr>
          <w:rFonts w:ascii="Times New Roman" w:hAnsi="Times New Roman" w:cs="Times New Roman"/>
          <w:b/>
          <w:color w:val="auto"/>
        </w:rPr>
        <w:t>5.</w:t>
      </w:r>
      <w:r w:rsidR="00D6693E" w:rsidRPr="00D6693E">
        <w:rPr>
          <w:rFonts w:ascii="Times New Roman" w:hAnsi="Times New Roman" w:cs="Times New Roman"/>
          <w:b/>
          <w:color w:val="auto"/>
        </w:rPr>
        <w:t xml:space="preserve"> </w:t>
      </w:r>
      <w:r w:rsidR="00F374F3" w:rsidRPr="00D6693E">
        <w:rPr>
          <w:rFonts w:ascii="Times New Roman" w:hAnsi="Times New Roman" w:cs="Times New Roman"/>
          <w:b/>
          <w:color w:val="auto"/>
        </w:rPr>
        <w:t>План реализации комплекса процессных мероприятий в текущем году</w:t>
      </w:r>
    </w:p>
    <w:p w:rsidR="00EC14AA" w:rsidRPr="00D6693E" w:rsidRDefault="00EC14AA" w:rsidP="005C7997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6"/>
        <w:gridCol w:w="1653"/>
        <w:gridCol w:w="2892"/>
        <w:gridCol w:w="1791"/>
        <w:gridCol w:w="963"/>
      </w:tblGrid>
      <w:tr w:rsidR="00F374F3" w:rsidRPr="005C7997" w:rsidTr="00550033">
        <w:trPr>
          <w:trHeight w:val="1104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4F3" w:rsidRPr="005C7997" w:rsidRDefault="00F374F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Задача,</w:t>
            </w:r>
            <w:r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</w:t>
            </w:r>
            <w:r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(результат)</w:t>
            </w:r>
            <w:r w:rsidRPr="005C7997">
              <w:rPr>
                <w:rFonts w:ascii="Times New Roman" w:hAnsi="Times New Roman" w:cs="Times New Roman"/>
                <w:color w:val="auto"/>
                <w:spacing w:val="-6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</w:t>
            </w:r>
            <w:r w:rsidRPr="005C7997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</w:p>
          <w:p w:rsidR="00F374F3" w:rsidRPr="005C7997" w:rsidRDefault="00F374F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5C7997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4F3" w:rsidRPr="005C7997" w:rsidRDefault="009A3229" w:rsidP="009A3229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Дата наступления </w:t>
            </w:r>
            <w:r w:rsidR="00F374F3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контрольной</w:t>
            </w:r>
            <w:r w:rsidR="001D73BB" w:rsidRPr="005C7997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  <w:r w:rsidR="00F374F3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точки</w:t>
            </w:r>
          </w:p>
          <w:p w:rsidR="00F374F3" w:rsidRPr="005C7997" w:rsidRDefault="00F374F3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4F3" w:rsidRPr="005C7997" w:rsidRDefault="00F374F3" w:rsidP="005C799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Ответственный исполнитель</w:t>
            </w:r>
            <w:r w:rsidR="009A3229" w:rsidRPr="005C7997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(Ф.И.О.,</w:t>
            </w:r>
            <w:r w:rsidR="001D73BB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должность, наименование ОИВ администрации Юргинского муниципального округа,</w:t>
            </w:r>
            <w:r w:rsidRPr="005C7997"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иного</w:t>
            </w:r>
            <w:r w:rsidRPr="005C7997">
              <w:rPr>
                <w:rFonts w:ascii="Times New Roman" w:hAnsi="Times New Roman" w:cs="Times New Roman"/>
                <w:color w:val="auto"/>
                <w:spacing w:val="-8"/>
                <w:sz w:val="22"/>
                <w:szCs w:val="22"/>
              </w:rPr>
              <w:t xml:space="preserve"> муниципального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органа,</w:t>
            </w:r>
            <w:r w:rsidRPr="005C7997">
              <w:rPr>
                <w:rFonts w:ascii="Times New Roman" w:hAnsi="Times New Roman" w:cs="Times New Roman"/>
                <w:color w:val="auto"/>
                <w:spacing w:val="-6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организац</w:t>
            </w:r>
            <w:r w:rsidR="00873288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ии)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4F3" w:rsidRPr="005C7997" w:rsidRDefault="00F374F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Вид подтверждающего</w:t>
            </w:r>
            <w:r w:rsidRPr="005C7997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документа</w:t>
            </w:r>
          </w:p>
          <w:p w:rsidR="00F374F3" w:rsidRPr="005C7997" w:rsidRDefault="00F374F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F3" w:rsidRPr="005C7997" w:rsidRDefault="00F374F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</w:t>
            </w:r>
            <w:r w:rsidR="00EC14AA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ционная</w:t>
            </w:r>
            <w:proofErr w:type="spellEnd"/>
            <w:proofErr w:type="gramEnd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система</w:t>
            </w:r>
          </w:p>
          <w:p w:rsidR="00F374F3" w:rsidRPr="005C7997" w:rsidRDefault="00F374F3" w:rsidP="00112444">
            <w:pPr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</w:tr>
      <w:tr w:rsidR="00F374F3" w:rsidRPr="005C7997" w:rsidTr="00550033">
        <w:trPr>
          <w:trHeight w:val="272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4F3" w:rsidRPr="005C7997" w:rsidRDefault="00F374F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4F3" w:rsidRPr="005C7997" w:rsidRDefault="00F374F3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4F3" w:rsidRPr="005C7997" w:rsidRDefault="00F374F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4F3" w:rsidRPr="005C7997" w:rsidRDefault="00F374F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F3" w:rsidRPr="005C7997" w:rsidRDefault="00F374F3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F374F3" w:rsidRPr="005C7997" w:rsidTr="00550033">
        <w:trPr>
          <w:trHeight w:val="442"/>
          <w:jc w:val="center"/>
        </w:trPr>
        <w:tc>
          <w:tcPr>
            <w:tcW w:w="9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74F3" w:rsidRPr="005C7997" w:rsidRDefault="00835C61" w:rsidP="005C799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Задача комплекса</w:t>
            </w:r>
            <w:r w:rsidRPr="005C7997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процессных</w:t>
            </w:r>
            <w:r w:rsidRPr="005C7997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мероприятий</w:t>
            </w:r>
            <w:r w:rsidRPr="005C7997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№1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«Обеспечение эффективного расходования бюджетных сре</w:t>
            </w:r>
            <w:proofErr w:type="gramStart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дств дл</w:t>
            </w:r>
            <w:proofErr w:type="gramEnd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 осуществления управленческих функций органов местного самоуправления»</w:t>
            </w:r>
          </w:p>
        </w:tc>
      </w:tr>
      <w:tr w:rsidR="00F374F3" w:rsidRPr="005C7997" w:rsidTr="00550033">
        <w:trPr>
          <w:trHeight w:val="314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F3" w:rsidRPr="005C7997" w:rsidRDefault="00F374F3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9A3229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№1 </w:t>
            </w:r>
            <w:r w:rsidR="00873288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«Обеспечение деятельности органов муниципальной власти, Территориальных управлений Юргинского муниципального округа» </w:t>
            </w:r>
          </w:p>
          <w:p w:rsidR="000A3ED2" w:rsidRPr="005C7997" w:rsidRDefault="000A3ED2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2026 году</w:t>
            </w:r>
            <w:r w:rsidR="001D73BB"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F3" w:rsidRPr="005C7997" w:rsidRDefault="00F374F3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F3" w:rsidRPr="005C7997" w:rsidRDefault="00EC14A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F3" w:rsidRPr="005C7997" w:rsidRDefault="00EC14A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F3" w:rsidRPr="005C7997" w:rsidRDefault="00EC14AA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374F3" w:rsidRPr="005C7997" w:rsidTr="00550033">
        <w:trPr>
          <w:trHeight w:val="495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288" w:rsidRPr="005C7997" w:rsidRDefault="00873288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</w:t>
            </w:r>
            <w:r w:rsidR="001D73BB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1.1</w:t>
            </w:r>
          </w:p>
          <w:p w:rsidR="00F374F3" w:rsidRPr="005C7997" w:rsidRDefault="00873288" w:rsidP="00112444">
            <w:pPr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Обеспечение деятельности органов муниципальной власти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F3" w:rsidRPr="005C7997" w:rsidRDefault="00F374F3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F3" w:rsidRPr="005C7997" w:rsidRDefault="00873288" w:rsidP="009A32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главы ЮМО по экономическим вопросам, транспорту и связи</w:t>
            </w:r>
            <w:r w:rsidR="004A40E7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266CB9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4A40E7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27" w:rsidRPr="005C7997" w:rsidRDefault="000C681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Осуществление </w:t>
            </w:r>
          </w:p>
          <w:p w:rsidR="00F374F3" w:rsidRPr="005C7997" w:rsidRDefault="00C0262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выплат сотрудникам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74F3" w:rsidRPr="005C7997" w:rsidRDefault="000C6818" w:rsidP="00112444">
            <w:pPr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</w:tr>
      <w:tr w:rsidR="00F374F3" w:rsidRPr="005C7997" w:rsidTr="00550033">
        <w:trPr>
          <w:trHeight w:val="313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B9" w:rsidRPr="005C7997" w:rsidRDefault="00F374F3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Контрольная</w:t>
            </w:r>
            <w:r w:rsidRPr="005C7997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5C7997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1.1</w:t>
            </w:r>
            <w:r w:rsidR="00266CB9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только в части приобретения товаров, работ, услуг "Заключение контракта (договора) на</w:t>
            </w:r>
            <w:r w:rsidR="009F0B95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66CB9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приобретение товаров, предоставление</w:t>
            </w:r>
          </w:p>
          <w:p w:rsidR="00266CB9" w:rsidRPr="005C7997" w:rsidRDefault="00266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услуг, выполнение работ";</w:t>
            </w:r>
          </w:p>
          <w:p w:rsidR="00F374F3" w:rsidRPr="005C7997" w:rsidRDefault="00266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«Осуществление приемки и оплаты</w:t>
            </w:r>
            <w:r w:rsidR="009F0B95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поставленных товаров, выполненных</w:t>
            </w:r>
            <w:r w:rsidR="009F0B95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работ, оказанных услуг»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F3" w:rsidRPr="005C7997" w:rsidRDefault="00FB5301" w:rsidP="00FB5301">
            <w:pPr>
              <w:pStyle w:val="TableParagraph"/>
              <w:suppressAutoHyphens/>
              <w:ind w:left="63" w:right="164"/>
              <w:jc w:val="center"/>
            </w:pPr>
            <w:r w:rsidRPr="005C7997">
              <w:lastRenderedPageBreak/>
              <w:t>3</w:t>
            </w:r>
            <w:r w:rsidR="009A3229" w:rsidRPr="005C7997">
              <w:t>1.1</w:t>
            </w:r>
            <w:r w:rsidRPr="005C7997">
              <w:t>2</w:t>
            </w:r>
            <w:r w:rsidR="009A3229" w:rsidRPr="005C7997">
              <w:t>.202</w:t>
            </w:r>
            <w:r w:rsidRPr="005C7997">
              <w:t>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F3" w:rsidRPr="005C7997" w:rsidRDefault="00427A43" w:rsidP="009A32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главы ЮМО по эко</w:t>
            </w:r>
            <w:r w:rsidR="009A3229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номическим вопросам, транспорту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A9" w:rsidRPr="005C7997" w:rsidRDefault="004A5AA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F374F3" w:rsidRPr="005C7997" w:rsidRDefault="009A3229" w:rsidP="009A32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Контракт (договор); Акт и платежный </w:t>
            </w:r>
            <w:r w:rsidR="004A5AA9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4F3" w:rsidRPr="005C7997" w:rsidRDefault="00427A43" w:rsidP="00112444">
            <w:pPr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</w:tr>
      <w:tr w:rsidR="00266CB9" w:rsidRPr="005C7997" w:rsidTr="00550033">
        <w:trPr>
          <w:trHeight w:val="314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B9" w:rsidRPr="005C7997" w:rsidRDefault="00266CB9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 Мероприятие </w:t>
            </w:r>
            <w:r w:rsidR="001D73BB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1.2</w:t>
            </w:r>
          </w:p>
          <w:p w:rsidR="00266CB9" w:rsidRPr="005C7997" w:rsidRDefault="00266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Обеспечение деятельности органов Территориальных управлений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B9" w:rsidRPr="005C7997" w:rsidRDefault="00266CB9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B9" w:rsidRPr="005C7997" w:rsidRDefault="00266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627" w:rsidRPr="005C7997" w:rsidRDefault="00266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Осуществление </w:t>
            </w:r>
          </w:p>
          <w:p w:rsidR="00266CB9" w:rsidRPr="005C7997" w:rsidRDefault="00C0262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выплат сотрудникам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CB9" w:rsidRPr="005C7997" w:rsidRDefault="00266CB9" w:rsidP="00112444">
            <w:pPr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</w:tr>
      <w:tr w:rsidR="006C60C6" w:rsidRPr="005C7997" w:rsidTr="00550033">
        <w:trPr>
          <w:trHeight w:val="314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5C7997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5C7997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5C7997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1.2 только в части приобретения товаров, работ, услуг «Зак</w:t>
            </w:r>
            <w:r w:rsidR="009A3229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лючение контракта (договора) на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приобретение товаров, предоставление услуг, выполнение работ";</w:t>
            </w:r>
          </w:p>
          <w:p w:rsidR="006C60C6" w:rsidRPr="005C7997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5C7997" w:rsidRDefault="00692FF0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5C7997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5C7997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6C60C6" w:rsidRPr="005C7997" w:rsidRDefault="009A3229" w:rsidP="009A32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Контракт (договор); Акт и платежный </w:t>
            </w:r>
            <w:r w:rsidR="006C60C6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C6" w:rsidRPr="005C7997" w:rsidRDefault="006C60C6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</w:tr>
      <w:tr w:rsidR="006C60C6" w:rsidRPr="005C7997" w:rsidTr="00550033">
        <w:trPr>
          <w:trHeight w:val="444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5C7997" w:rsidRDefault="006C60C6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Мероприятие</w:t>
            </w:r>
            <w:r w:rsidR="001D73BB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№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 </w:t>
            </w:r>
          </w:p>
          <w:p w:rsidR="006C60C6" w:rsidRPr="005C7997" w:rsidRDefault="006C60C6" w:rsidP="00112444">
            <w:pPr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Повышение квалификации работников органов местного самоуправления в 2026 году</w:t>
            </w:r>
            <w:r w:rsidR="001D73BB"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>реализации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5C7997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5C7997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главы ЮМО по организационно-территориальным вопросам,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5C7997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C6" w:rsidRPr="005C7997" w:rsidRDefault="006C60C6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</w:tr>
      <w:tr w:rsidR="006C60C6" w:rsidRPr="005C7997" w:rsidTr="00550033">
        <w:trPr>
          <w:trHeight w:val="313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5C7997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Контрольная</w:t>
            </w:r>
            <w:r w:rsidRPr="005C7997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5C7997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2.1- направление сотрудника на место проведения повышения квалификации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5C7997" w:rsidRDefault="00FB5301" w:rsidP="00FB530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</w:t>
            </w:r>
            <w:r w:rsidR="009A3229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.1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9A3229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.202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5C7997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5C7997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Распоряжение АЮМО о направлении на курсы повышения квалификации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C6" w:rsidRPr="005C7997" w:rsidRDefault="006C60C6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</w:tr>
      <w:tr w:rsidR="006C60C6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5C7997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Контрольная</w:t>
            </w:r>
            <w:r w:rsidRPr="005C7997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5C7997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2.2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- услуга оказана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5C7997" w:rsidRDefault="00FB530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5C7997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5C7997" w:rsidRDefault="006C60C6" w:rsidP="009A32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Полу</w:t>
            </w:r>
            <w:r w:rsidR="009A3229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чение сотрудником сертификата,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удостоверения, диплома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C6" w:rsidRPr="005C7997" w:rsidRDefault="006C60C6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</w:tr>
      <w:tr w:rsidR="006C60C6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5C7997" w:rsidRDefault="006C60C6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№3 </w:t>
            </w:r>
          </w:p>
          <w:p w:rsidR="006C60C6" w:rsidRPr="005C7997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Обеспечение деятельности МКУ «Административно-хозяйственная часть администрации Юргинского муниципального округа»,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хозяйственное обеспечение деятельности Территориальных управлений в 2026 году</w:t>
            </w:r>
            <w:r w:rsidR="001D73BB"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>реализации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5C7997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X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5C7997" w:rsidRDefault="006C60C6" w:rsidP="009A32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Директор МКУ «Административно-хозяйственная часть администрации Юргинского муниципального округа», начальники Территориальных управлений 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5C7997" w:rsidRDefault="009C5FF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C6" w:rsidRPr="005C7997" w:rsidRDefault="006C60C6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</w:tr>
      <w:tr w:rsidR="004A5AA9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A9" w:rsidRPr="005C7997" w:rsidRDefault="00C02627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Мероприятие</w:t>
            </w:r>
            <w:r w:rsidR="001D73BB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№3.1 –обеспечение деятельности МКУ «Административно-хозяйственная часть администрации Юргинского муниципального округа»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A9" w:rsidRPr="005C7997" w:rsidRDefault="00692FF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A9" w:rsidRPr="005C7997" w:rsidRDefault="000A3ED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ED2" w:rsidRPr="005C7997" w:rsidRDefault="000A3ED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Осуществление</w:t>
            </w:r>
          </w:p>
          <w:p w:rsidR="004A5AA9" w:rsidRPr="005C7997" w:rsidRDefault="000A3ED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выплат сотрудникам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AA9" w:rsidRPr="005C7997" w:rsidRDefault="004A5AA9" w:rsidP="001124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0DA4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A4" w:rsidRPr="005C7997" w:rsidRDefault="00540DA4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</w:t>
            </w:r>
            <w:r w:rsidR="001D73BB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№3.2 – обеспечение деятельности МКУ «Административно-хозяйственная часть администрации Юргинского муниципального округа» (горюче-смазочные материалы)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A4" w:rsidRPr="005C7997" w:rsidRDefault="004050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A4" w:rsidRPr="005C7997" w:rsidRDefault="00540DA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A4" w:rsidRPr="005C7997" w:rsidRDefault="00540DA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540DA4" w:rsidRPr="005C7997" w:rsidRDefault="009A3229" w:rsidP="009A32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Контракт (договор); Акт и платежный </w:t>
            </w:r>
            <w:r w:rsidR="00540DA4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A4" w:rsidRPr="005C7997" w:rsidRDefault="00540DA4" w:rsidP="001124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60C6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5C7997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5C7997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5C7997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3.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2.1 только в части приобретения товаров, работ, услуг «Заключение контракта (д</w:t>
            </w:r>
            <w:r w:rsidR="009A3229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оговора) на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приобретение товаров, предоставление услуг, выполнение работ";</w:t>
            </w:r>
          </w:p>
          <w:p w:rsidR="006C60C6" w:rsidRPr="005C7997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5C7997" w:rsidRDefault="004050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5C7997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5C7997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6C60C6" w:rsidRPr="005C7997" w:rsidRDefault="009A3229" w:rsidP="009A32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Контракт (договор); Акт и платежный </w:t>
            </w:r>
            <w:r w:rsidR="006C60C6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C6" w:rsidRPr="005C7997" w:rsidRDefault="006C60C6" w:rsidP="001124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0DA4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A4" w:rsidRPr="005C7997" w:rsidRDefault="00540DA4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</w:t>
            </w:r>
            <w:r w:rsidR="001D73BB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3.3 – обеспечение деятельности МКУ «Административно-хозяйственная часть администрации Юргинского муниципального округа» (коммунальные услуги)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A4" w:rsidRPr="005C7997" w:rsidRDefault="004050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A4" w:rsidRPr="005C7997" w:rsidRDefault="00540DA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A4" w:rsidRPr="005C7997" w:rsidRDefault="00540DA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540DA4" w:rsidRPr="005C7997" w:rsidRDefault="009A3229" w:rsidP="009A32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Контракт (договор); Акт и платежный </w:t>
            </w:r>
            <w:r w:rsidR="00540DA4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A4" w:rsidRPr="005C7997" w:rsidRDefault="00540DA4" w:rsidP="001124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60C6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5C7997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5C7997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5C7997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3.3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.1 только в части приобретения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товаров, работ, услуг «Заключение контракта (договора) на</w:t>
            </w:r>
            <w:r w:rsidR="000C0190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приобретение товаров, предоставление услуг, выполнение работ";</w:t>
            </w:r>
          </w:p>
          <w:p w:rsidR="006C60C6" w:rsidRPr="005C7997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5C7997" w:rsidRDefault="00692FF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31.12.2026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5C7997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Директор МКУ «Административно-хозяйственная часть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администрации Юргинского муниципального округа»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C6" w:rsidRPr="005C7997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Муниципальный</w:t>
            </w:r>
          </w:p>
          <w:p w:rsidR="006C60C6" w:rsidRPr="005C7997" w:rsidRDefault="009A3229" w:rsidP="009A322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Контракт (договор); </w:t>
            </w:r>
            <w:r w:rsidR="006C60C6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Акт и </w:t>
            </w:r>
            <w:r w:rsidR="006C60C6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платежный</w:t>
            </w:r>
          </w:p>
          <w:p w:rsidR="006C60C6" w:rsidRPr="005C7997" w:rsidRDefault="006C60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C6" w:rsidRPr="005C7997" w:rsidRDefault="006C60C6" w:rsidP="001124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0DA4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A4" w:rsidRPr="005C7997" w:rsidRDefault="00540DA4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Мероприятие </w:t>
            </w:r>
            <w:r w:rsidR="001D73BB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3.4 – хозяйственное обеспечение деятельности Территориальных управлений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A4" w:rsidRPr="005C7997" w:rsidRDefault="004050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90" w:rsidRPr="005C7997" w:rsidRDefault="00540DA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Начальники </w:t>
            </w:r>
            <w:proofErr w:type="gramStart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Территориальных</w:t>
            </w:r>
            <w:proofErr w:type="gramEnd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540DA4" w:rsidRPr="005C7997" w:rsidRDefault="00540DA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управлений ЮМО,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A4" w:rsidRPr="005C7997" w:rsidRDefault="00540DA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540DA4" w:rsidRPr="005C7997" w:rsidRDefault="00692FF0" w:rsidP="00692FF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Контракт (договор); Акт и платежный </w:t>
            </w:r>
            <w:r w:rsidR="00540DA4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A4" w:rsidRPr="005C7997" w:rsidRDefault="00540DA4" w:rsidP="001124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4662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62" w:rsidRPr="005C7997" w:rsidRDefault="00E64662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5C7997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5C7997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3.4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.1 только в части приобретения товаров, работ, услуг «Заключение контракта (договора) </w:t>
            </w:r>
            <w:proofErr w:type="gramStart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</w:t>
            </w:r>
            <w:proofErr w:type="gramEnd"/>
          </w:p>
          <w:p w:rsidR="00E64662" w:rsidRPr="005C7997" w:rsidRDefault="00E64662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приобретение товаров, предоставление услуг, выполнение работ";</w:t>
            </w:r>
          </w:p>
          <w:p w:rsidR="00E64662" w:rsidRPr="005C7997" w:rsidRDefault="00E64662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62" w:rsidRPr="005C7997" w:rsidRDefault="004050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90" w:rsidRPr="005C7997" w:rsidRDefault="00E6466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Начальники </w:t>
            </w:r>
            <w:proofErr w:type="gramStart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Территориальных</w:t>
            </w:r>
            <w:proofErr w:type="gramEnd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E64662" w:rsidRPr="005C7997" w:rsidRDefault="00E6466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управлений ЮМО,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662" w:rsidRPr="005C7997" w:rsidRDefault="00E6466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E64662" w:rsidRPr="005C7997" w:rsidRDefault="00692FF0" w:rsidP="00692FF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Контракт (договор); Акт и платежный </w:t>
            </w:r>
            <w:r w:rsidR="00E64662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662" w:rsidRPr="005C7997" w:rsidRDefault="00E64662" w:rsidP="001124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0DA4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9A" w:rsidRPr="005C7997" w:rsidRDefault="008A529A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№4 </w:t>
            </w:r>
          </w:p>
          <w:p w:rsidR="00540DA4" w:rsidRPr="005C7997" w:rsidRDefault="008A529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работников, не являющихся муниципальными служащими в 2026 году</w:t>
            </w:r>
            <w:r w:rsidR="001D73BB"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>реализации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A4" w:rsidRPr="005C7997" w:rsidRDefault="0040505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A4" w:rsidRPr="005C7997" w:rsidRDefault="008A529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29A" w:rsidRPr="005C7997" w:rsidRDefault="008A529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Осуществление</w:t>
            </w:r>
          </w:p>
          <w:p w:rsidR="00540DA4" w:rsidRPr="005C7997" w:rsidRDefault="008A529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выплат сотрудникам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DA4" w:rsidRPr="005C7997" w:rsidRDefault="00540DA4" w:rsidP="001124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0033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Pr="005C7997" w:rsidRDefault="00550033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№4.1 </w:t>
            </w:r>
          </w:p>
          <w:p w:rsidR="00550033" w:rsidRPr="005C7997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работников, не являющихся муниципальными служащими (отдел ЕДДС)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Pr="005C7997" w:rsidRDefault="00550033" w:rsidP="005500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Pr="005C7997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Pr="005C7997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Осуществление</w:t>
            </w:r>
          </w:p>
          <w:p w:rsidR="00550033" w:rsidRPr="005C7997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выплат сотрудникам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033" w:rsidRPr="005C7997" w:rsidRDefault="00550033" w:rsidP="001124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0033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Pr="005C7997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№4.2 -обеспечение деятельности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работников, не являющихся муниципальными служащими (отдел технического обслуживания)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Pr="005C7997" w:rsidRDefault="00550033" w:rsidP="005500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31.12.2026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Pr="005C7997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Pr="005C7997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Осуществление</w:t>
            </w:r>
          </w:p>
          <w:p w:rsidR="00550033" w:rsidRPr="005C7997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выплат сотрудникам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033" w:rsidRPr="005C7997" w:rsidRDefault="00550033" w:rsidP="001124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4A95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95" w:rsidRPr="005C7997" w:rsidRDefault="00604A95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 Мероприятие №1 </w:t>
            </w:r>
          </w:p>
          <w:p w:rsidR="00604A95" w:rsidRPr="005C7997" w:rsidRDefault="00604A95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«Обеспечение деятельности органов муниципальной власти, Территориальных управлений Юргинского муниципального округа» </w:t>
            </w:r>
          </w:p>
          <w:p w:rsidR="00604A95" w:rsidRPr="005C7997" w:rsidRDefault="00604A95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2027 году</w:t>
            </w:r>
            <w:r w:rsidR="001D73BB"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95" w:rsidRPr="005C7997" w:rsidRDefault="00604A95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95" w:rsidRPr="005C7997" w:rsidRDefault="00604A9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A95" w:rsidRPr="005C7997" w:rsidRDefault="00604A9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A95" w:rsidRPr="005C7997" w:rsidRDefault="00604A9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E37FA1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5C7997" w:rsidRDefault="00E37FA1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Мероприятие </w:t>
            </w:r>
            <w:r w:rsidR="001D73BB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1.1</w:t>
            </w:r>
          </w:p>
          <w:p w:rsidR="00E37FA1" w:rsidRPr="005C7997" w:rsidRDefault="00E37FA1" w:rsidP="00112444">
            <w:pPr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Обеспечение деятельности органов муниципальной власти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52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Заместитель главы ЮМО по экономическим вопросам, транспорту </w:t>
            </w:r>
          </w:p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Осуществление </w:t>
            </w:r>
          </w:p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выплат сотрудникам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A1" w:rsidRPr="005C7997" w:rsidRDefault="00E37FA1" w:rsidP="00112444">
            <w:pPr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</w:tr>
      <w:tr w:rsidR="00E37FA1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Контрольная</w:t>
            </w:r>
            <w:r w:rsidRPr="005C7997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5C7997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1.1 только в части приобретения товаров, работ, услуг "Заключение контракта (договора) </w:t>
            </w:r>
            <w:proofErr w:type="gramStart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</w:t>
            </w:r>
            <w:proofErr w:type="gramEnd"/>
          </w:p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приобретение товаров, предоставление</w:t>
            </w:r>
          </w:p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услуг, выполнение работ";</w:t>
            </w:r>
          </w:p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«Осуществление приемки и оплаты</w:t>
            </w:r>
          </w:p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поставленных товаров, выполненных</w:t>
            </w:r>
          </w:p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работ, оказанных услуг»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5C7997" w:rsidRDefault="00550033" w:rsidP="00112444">
            <w:pPr>
              <w:pStyle w:val="TableParagraph"/>
              <w:suppressAutoHyphens/>
              <w:ind w:left="63" w:right="164"/>
              <w:jc w:val="center"/>
            </w:pPr>
            <w:r w:rsidRPr="005C7997">
              <w:t>31.12.2027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52" w:rsidRPr="005C7997" w:rsidRDefault="00604A9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Заместитель главы ЮМО по экономическим вопросам, транспорту </w:t>
            </w:r>
          </w:p>
          <w:p w:rsidR="00E37FA1" w:rsidRPr="005C7997" w:rsidRDefault="00604A9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A1" w:rsidRPr="005C7997" w:rsidRDefault="00E37FA1" w:rsidP="00112444">
            <w:pPr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</w:tr>
      <w:tr w:rsidR="00E37FA1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5C7997" w:rsidRDefault="00E37FA1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Мероприятие </w:t>
            </w:r>
            <w:r w:rsidR="001D73BB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1.2</w:t>
            </w:r>
          </w:p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Обеспечение деятельности органов Территориальных управлений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52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главы ЮМО по экономическим вопросам, транспорту</w:t>
            </w:r>
          </w:p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Осуществление </w:t>
            </w:r>
          </w:p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выплат сотрудникам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A1" w:rsidRPr="005C7997" w:rsidRDefault="00E37FA1" w:rsidP="00112444">
            <w:pPr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-</w:t>
            </w:r>
          </w:p>
        </w:tc>
      </w:tr>
      <w:tr w:rsidR="002A7191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5C7997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5C7997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5C7997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1.2 только в части приобретения товаров, работ, услуг «Заключение контракта (договора) </w:t>
            </w:r>
            <w:proofErr w:type="gramStart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</w:t>
            </w:r>
            <w:proofErr w:type="gramEnd"/>
          </w:p>
          <w:p w:rsidR="002A7191" w:rsidRPr="005C7997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приобретение товаров,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предоставление услуг, выполнение работ";</w:t>
            </w:r>
          </w:p>
          <w:p w:rsidR="002A7191" w:rsidRPr="005C7997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5C7997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31.12.2027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052" w:rsidRPr="005C7997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Заместитель главы ЮМО по экономическим вопросам, транспорту </w:t>
            </w:r>
          </w:p>
          <w:p w:rsidR="002A7191" w:rsidRPr="005C7997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5C7997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2A7191" w:rsidRPr="005C7997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2A7191" w:rsidRPr="005C7997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2A7191" w:rsidRPr="005C7997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2A7191" w:rsidRPr="005C7997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91" w:rsidRPr="005C7997" w:rsidRDefault="002A719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2A7191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5C7997" w:rsidRDefault="002A7191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 Мероприятие</w:t>
            </w:r>
            <w:r w:rsidR="001D73BB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№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 </w:t>
            </w:r>
          </w:p>
          <w:p w:rsidR="00C9306B" w:rsidRPr="005C7997" w:rsidRDefault="002A7191" w:rsidP="00112444">
            <w:pPr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Повышение квалификации работников органов местного самоуправления </w:t>
            </w:r>
          </w:p>
          <w:p w:rsidR="002A7191" w:rsidRPr="005C7997" w:rsidRDefault="002A7191" w:rsidP="00112444">
            <w:pPr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2027 году</w:t>
            </w:r>
            <w:r w:rsidR="001D73BB"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>реализации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5C7997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5C7997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главы ЮМО по организационно-территориальным вопросам,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5C7997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91" w:rsidRPr="005C7997" w:rsidRDefault="002A719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2A7191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5C7997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Контрольная</w:t>
            </w:r>
            <w:r w:rsidRPr="005C7997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5C7997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2.1- направление сотрудника на место проведения повышения квалификации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5C7997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5C7997" w:rsidRDefault="002A7191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главы ЮМО по организационно-территориальным вопросам,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5C7997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Распоряжение АЮМО о направлении на курсы повышения квалификации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91" w:rsidRPr="005C7997" w:rsidRDefault="002A719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2A7191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5C7997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Контрольная</w:t>
            </w:r>
            <w:r w:rsidRPr="005C7997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5C7997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2.2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- услуга оказана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5C7997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01 января 2028 года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5C7997" w:rsidRDefault="002A7191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главы ЮМО по организационно-территориальным вопросам,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5C7997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Получение сотрудником сертификата, удостоверения</w:t>
            </w:r>
            <w:r w:rsidR="00437961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диплома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91" w:rsidRPr="005C7997" w:rsidRDefault="002A719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2A7191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5C7997" w:rsidRDefault="002A7191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№3 </w:t>
            </w:r>
          </w:p>
          <w:p w:rsidR="00C9306B" w:rsidRPr="005C7997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Обеспечение деятельности МКУ «Административно-хозяйственная часть администрации Юргинского муниципального округа», хозяйственное обеспечение деятельности Территориальных управлений </w:t>
            </w:r>
          </w:p>
          <w:p w:rsidR="002A7191" w:rsidRPr="005C7997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2027 году</w:t>
            </w:r>
            <w:r w:rsidR="001D73BB"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>реализации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5C7997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5C7997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Директор МКУ «Административно-хозяйственная часть администрации Юргинского муниципального округа», начальники Территориальных управлений 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91" w:rsidRPr="005C7997" w:rsidRDefault="002A719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91" w:rsidRPr="005C7997" w:rsidRDefault="002A719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314BEE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</w:t>
            </w:r>
            <w:r w:rsidR="001D73BB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№3.1 –обеспечение деятельности МКУ «Административно-хозяйственная часть администрации Юргинского муниципального округа»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5C7997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Осуществление</w:t>
            </w:r>
          </w:p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выплат сотрудникам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EE" w:rsidRPr="005C7997" w:rsidRDefault="00314BEE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550033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Pr="005C7997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 №3.2 – обеспечение деятельности МКУ «Административно-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хозяйственная часть администрации Юргинского муниципального округа» (горюче-смазочные материалы)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Pr="005C7997" w:rsidRDefault="00550033" w:rsidP="005500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31.12.2027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Pr="005C7997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Директор МКУ «Административно-хозяйственная часть администрации Юргинского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муниципального округа»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Pr="005C7997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Муниципальный</w:t>
            </w:r>
          </w:p>
          <w:p w:rsidR="00550033" w:rsidRPr="005C7997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550033" w:rsidRPr="005C7997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550033" w:rsidRPr="005C7997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550033" w:rsidRPr="005C7997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033" w:rsidRPr="005C7997" w:rsidRDefault="00550033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-</w:t>
            </w:r>
          </w:p>
        </w:tc>
      </w:tr>
      <w:tr w:rsidR="00550033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Pr="005C7997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Контрольная</w:t>
            </w:r>
            <w:r w:rsidRPr="005C7997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5C7997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3.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2.1 только в части приобретения товаров, работ, услуг «Заключение контракта (договора) </w:t>
            </w:r>
            <w:proofErr w:type="gramStart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</w:t>
            </w:r>
            <w:proofErr w:type="gramEnd"/>
          </w:p>
          <w:p w:rsidR="00550033" w:rsidRPr="005C7997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приобретение товаров, предоставление услуг, выполнение работ";</w:t>
            </w:r>
          </w:p>
          <w:p w:rsidR="00550033" w:rsidRPr="005C7997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Pr="005C7997" w:rsidRDefault="00550033" w:rsidP="0055003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Pr="005C7997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33" w:rsidRPr="005C7997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550033" w:rsidRPr="005C7997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550033" w:rsidRPr="005C7997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550033" w:rsidRPr="005C7997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550033" w:rsidRPr="005C7997" w:rsidRDefault="0055003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033" w:rsidRPr="005C7997" w:rsidRDefault="00550033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EB3CB9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 №3.3 – обеспечение деятельности МКУ «Административно-хозяйственная часть администрации Юргинского муниципального округа» (коммунальные услуги)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EB3C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B9" w:rsidRPr="005C7997" w:rsidRDefault="00EB3CB9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EB3CB9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5C7997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5C7997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3.3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.1 только в части приобретения товаров, работ, услуг «Заключение контракта (договора) </w:t>
            </w:r>
            <w:proofErr w:type="gramStart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</w:t>
            </w:r>
            <w:proofErr w:type="gramEnd"/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приобретение товаров, предоставление услуг, выполнение работ";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EB3C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B9" w:rsidRPr="005C7997" w:rsidRDefault="00EB3CB9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EB3CB9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№3.4 – хозяйственное обеспечение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деятельности Территориальных управлений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EB3C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31.12.2027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Начальники </w:t>
            </w:r>
            <w:proofErr w:type="gramStart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Территориальных</w:t>
            </w:r>
            <w:proofErr w:type="gramEnd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управлений ЮМО,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Акт и платежный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B9" w:rsidRPr="005C7997" w:rsidRDefault="00EB3CB9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-</w:t>
            </w:r>
          </w:p>
        </w:tc>
      </w:tr>
      <w:tr w:rsidR="00EB3CB9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Контрольная</w:t>
            </w:r>
            <w:r w:rsidRPr="005C7997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5C7997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3.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4.1 только в части приобретения товаров, работ, услуг «Заключение контракта (договора) </w:t>
            </w:r>
            <w:proofErr w:type="gramStart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</w:t>
            </w:r>
            <w:proofErr w:type="gramEnd"/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приобретение товаров, предоставление услуг, выполнение работ";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«Осуществление приемки и оплаты поставленных товаров, выполненных работ, оказанных услуг»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EB3C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Начальники </w:t>
            </w:r>
            <w:proofErr w:type="gramStart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Территориальных</w:t>
            </w:r>
            <w:proofErr w:type="gramEnd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управлений ЮМО,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B9" w:rsidRPr="005C7997" w:rsidRDefault="00EB3CB9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314BEE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5C7997" w:rsidRDefault="00314BEE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№4 </w:t>
            </w:r>
          </w:p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работников, не являющихся муниципальными служащими в 2027 году</w:t>
            </w:r>
            <w:r w:rsidR="001D73BB"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>реализации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Осуществление</w:t>
            </w:r>
          </w:p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выплат сотрудникам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EE" w:rsidRPr="005C7997" w:rsidRDefault="00314BEE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314BEE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5C7997" w:rsidRDefault="00314BEE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 №4.1</w:t>
            </w:r>
            <w:r w:rsidR="001D73BB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работников, не являющихся муниципальными служащими (отдел ЕДДС)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5C7997" w:rsidRDefault="00EB3CB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5C7997" w:rsidRDefault="00314BEE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Осуществление</w:t>
            </w:r>
          </w:p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выплат сотрудникам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EE" w:rsidRPr="005C7997" w:rsidRDefault="00314BEE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314BEE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 №4.2</w:t>
            </w:r>
            <w:r w:rsidR="001D73BB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-обеспечение деятельности работников, не являющихся муниципальными служащими (отдел технического обслуживания)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5C7997" w:rsidRDefault="00EB3CB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5C7997" w:rsidRDefault="00314BEE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Осуществление</w:t>
            </w:r>
          </w:p>
          <w:p w:rsidR="00314BEE" w:rsidRPr="005C7997" w:rsidRDefault="00314BEE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выплат сотрудникам</w:t>
            </w:r>
          </w:p>
          <w:p w:rsidR="00314BEE" w:rsidRPr="005C7997" w:rsidRDefault="00314BEE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выплат сотрудникам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EE" w:rsidRPr="005C7997" w:rsidRDefault="00314BEE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314BEE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Мероприятие №1 </w:t>
            </w:r>
          </w:p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«Обеспечение деятельности органов муниципальной власти, Территориальных управлений Юргинского муниципального округа» </w:t>
            </w:r>
          </w:p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в 2028 году</w:t>
            </w:r>
            <w:r w:rsidR="001D73BB"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X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5C7997" w:rsidRDefault="00314BEE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5C7997" w:rsidRDefault="00314BEE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EE" w:rsidRPr="005C7997" w:rsidRDefault="00314BEE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E37FA1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5C7997" w:rsidRDefault="00E37FA1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 Мероприятие </w:t>
            </w:r>
            <w:r w:rsidR="001D73BB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1.1</w:t>
            </w:r>
          </w:p>
          <w:p w:rsidR="00E37FA1" w:rsidRPr="005C7997" w:rsidRDefault="00E37FA1" w:rsidP="00112444">
            <w:pPr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Обеспечение деятельности органов муниципальной власти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Осуществление </w:t>
            </w:r>
          </w:p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выплат сотрудникам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A1" w:rsidRPr="005C7997" w:rsidRDefault="00E37FA1" w:rsidP="00112444">
            <w:pPr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314BEE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Контрольная</w:t>
            </w:r>
            <w:r w:rsidRPr="005C7997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5C7997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1.1 только в части приобретения товаров, работ, услуг "Заключение контракта (договора) </w:t>
            </w:r>
            <w:proofErr w:type="gramStart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</w:t>
            </w:r>
            <w:proofErr w:type="gramEnd"/>
          </w:p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приобретение товаров, предоставление</w:t>
            </w:r>
          </w:p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услуг, выполнение работ";</w:t>
            </w:r>
          </w:p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«Осуществление приемки и оплаты</w:t>
            </w:r>
          </w:p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поставленных товаров, выполненных</w:t>
            </w:r>
          </w:p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работ, оказанных услуг»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5C7997" w:rsidRDefault="00EB3CB9" w:rsidP="00112444">
            <w:pPr>
              <w:pStyle w:val="TableParagraph"/>
              <w:suppressAutoHyphens/>
              <w:ind w:left="63" w:right="164"/>
              <w:jc w:val="center"/>
            </w:pPr>
            <w:r w:rsidRPr="005C7997">
              <w:t>31.12.2028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EE" w:rsidRPr="005C7997" w:rsidRDefault="00314BEE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314BEE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5C7997" w:rsidRDefault="00314BEE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Мероприятие </w:t>
            </w:r>
            <w:r w:rsidR="001D73BB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1.2</w:t>
            </w:r>
          </w:p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Обеспечение деятельности органов Территориальных управлений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Осуществление </w:t>
            </w:r>
          </w:p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выплат сотрудникам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EE" w:rsidRPr="005C7997" w:rsidRDefault="00314BEE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314BEE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61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5C7997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5C7997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1.2</w:t>
            </w:r>
          </w:p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только в части приобретения товаров, работ, услуг «Заключение контракта (договора) </w:t>
            </w:r>
            <w:proofErr w:type="gramStart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</w:t>
            </w:r>
            <w:proofErr w:type="gramEnd"/>
          </w:p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приобретение товаров, предоставление</w:t>
            </w:r>
          </w:p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услуг, выполнение работ";</w:t>
            </w:r>
          </w:p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«Осуществление приемки и оплаты</w:t>
            </w:r>
            <w:r w:rsidR="00437961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поставленных товаров, выполненных</w:t>
            </w:r>
          </w:p>
          <w:p w:rsidR="00314BEE" w:rsidRPr="005C7997" w:rsidRDefault="00314BEE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работ, оказанных услуг»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31.12.2028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главы ЮМО по экономическим вопросам, транспорту 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314BEE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BEE" w:rsidRPr="005C7997" w:rsidRDefault="00314BEE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E37FA1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5C7997" w:rsidRDefault="00E37FA1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Мероприятие</w:t>
            </w:r>
            <w:r w:rsidR="001D73BB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№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 </w:t>
            </w:r>
          </w:p>
          <w:p w:rsidR="0049725E" w:rsidRPr="005C7997" w:rsidRDefault="00E37FA1" w:rsidP="00112444">
            <w:pPr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Повышение квалификации работников органов местного самоуправления </w:t>
            </w:r>
          </w:p>
          <w:p w:rsidR="00E37FA1" w:rsidRPr="005C7997" w:rsidRDefault="00E37FA1" w:rsidP="00112444">
            <w:pPr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в 2028 году</w:t>
            </w:r>
            <w:r w:rsidR="001D73BB"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>реализации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X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главы ЮМО по организационно-территориальным вопросам,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5C7997" w:rsidRDefault="00314BE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A1" w:rsidRPr="005C7997" w:rsidRDefault="00314BEE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B3CB9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 Контрольная</w:t>
            </w:r>
            <w:r w:rsidRPr="005C7997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5C7997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2.1- направление сотрудника на место проведения повышения квалификации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EB3C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31.12.2028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главы ЮМО по организационно-территориальным вопросам,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Распоряжение АЮМО о направлении на курсы повышения квалификации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B9" w:rsidRPr="005C7997" w:rsidRDefault="00EB3CB9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B3CB9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Контрольная</w:t>
            </w:r>
            <w:r w:rsidRPr="005C7997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5C7997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2.2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- услуга оказана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EB3C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31.12.2028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главы ЮМО по организационно-территориальным вопросам,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Получение сотрудником сертификата, удостоверения, диплома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B9" w:rsidRPr="005C7997" w:rsidRDefault="00EB3CB9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7FA1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5C7997" w:rsidRDefault="00E37FA1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№3 </w:t>
            </w:r>
          </w:p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МКУ «Административно-хозяйственная часть администрации Юргинского муниципального округа», хозяйственное обеспечение деятельности Территориальных управлений в 2028 году</w:t>
            </w:r>
            <w:r w:rsidR="001D73BB"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>реализации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57E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Директор МКУ «Административно-хозяйственная часть администрации Юргинского муниципального округа», начальники </w:t>
            </w:r>
            <w:proofErr w:type="gramStart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Территориальных</w:t>
            </w:r>
            <w:proofErr w:type="gramEnd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управлений 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5C7997" w:rsidRDefault="004B257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A1" w:rsidRPr="005C7997" w:rsidRDefault="004B257E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7FA1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</w:t>
            </w:r>
            <w:r w:rsidR="001D73BB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№3.1 –обеспечение деятельности МКУ «Административно-хозяйственная часть администрации Юргинского муниципального округа»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31.12.2028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Осуществление</w:t>
            </w:r>
          </w:p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выплат сотрудникам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A1" w:rsidRPr="005C7997" w:rsidRDefault="004B257E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7FA1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</w:t>
            </w:r>
            <w:r w:rsidR="001D73BB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№3.2 – обеспечение деятельности МКУ «Административно-хозяйственная часть администрации Юргинского муниципального округа» (горюче-смазочные материалы)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31.12.2028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A1" w:rsidRPr="005C7997" w:rsidRDefault="004B257E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97599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99" w:rsidRPr="005C7997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5C7997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5C7997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3.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2.1 только в части приобретения товаров, работ, услуг «Заключение контракта (договора) </w:t>
            </w:r>
            <w:proofErr w:type="gramStart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</w:t>
            </w:r>
            <w:proofErr w:type="gramEnd"/>
          </w:p>
          <w:p w:rsidR="00C97599" w:rsidRPr="005C7997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приобретение товаров,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предоставление</w:t>
            </w:r>
          </w:p>
          <w:p w:rsidR="00C97599" w:rsidRPr="005C7997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услуг, выполнение работ";</w:t>
            </w:r>
          </w:p>
          <w:p w:rsidR="00C97599" w:rsidRPr="005C7997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«Осуществление приемки и оплаты</w:t>
            </w:r>
          </w:p>
          <w:p w:rsidR="00C97599" w:rsidRPr="005C7997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поставленных товаров, выполненных</w:t>
            </w:r>
          </w:p>
          <w:p w:rsidR="00C97599" w:rsidRPr="005C7997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работ, оказанных услуг»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9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31.12.2027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61" w:rsidRPr="005C7997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Начальники </w:t>
            </w:r>
            <w:proofErr w:type="gramStart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Территориальных</w:t>
            </w:r>
            <w:proofErr w:type="gramEnd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C97599" w:rsidRPr="005C7997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управлений ЮМО,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99" w:rsidRPr="005C7997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C97599" w:rsidRPr="005C7997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C97599" w:rsidRPr="005C7997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C97599" w:rsidRPr="005C7997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C97599" w:rsidRPr="005C7997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99" w:rsidRPr="005C7997" w:rsidRDefault="00C97599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B3CB9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Мероприятие №3.3 – обеспечение деятельности МКУ «Административно-хозяйственная часть администрации Юргинского муниципального округа» (коммунальные услуги)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EB3C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Директор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B9" w:rsidRPr="005C7997" w:rsidRDefault="00EB3CB9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B3CB9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5C7997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5C7997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3.3.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только в части приобретения товаров, работ, услуг «Заключение контракта (договора) </w:t>
            </w:r>
            <w:proofErr w:type="gramStart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</w:t>
            </w:r>
            <w:proofErr w:type="gramEnd"/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приобретение товаров, предоставление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услуг, выполнение работ";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«Осуществление приемки и оплаты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поставленных товаров, выполненных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работ, оказанных услуг»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EB3C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31.12.2027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Начальники </w:t>
            </w:r>
            <w:proofErr w:type="gramStart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Территориальных</w:t>
            </w:r>
            <w:proofErr w:type="gramEnd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управлений ЮМО,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B9" w:rsidRPr="005C7997" w:rsidRDefault="00EB3CB9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B3CB9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 №3.4 – хозяйственное обеспечение деятельности Территориальных управлений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EB3C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31.12.2028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Начальники </w:t>
            </w:r>
            <w:proofErr w:type="gramStart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Территориальных</w:t>
            </w:r>
            <w:proofErr w:type="gramEnd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управлений ЮМО,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B9" w:rsidRPr="005C7997" w:rsidRDefault="00EB3CB9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B3CB9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5C7997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5C7997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3.4.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только в части приобретения товаров, работ, услуг «Заключение контракта (договора) </w:t>
            </w:r>
            <w:proofErr w:type="gramStart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</w:t>
            </w:r>
            <w:proofErr w:type="gramEnd"/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приобретение товаров, предоставление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услуг, выполнение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работ";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«Осуществление приемки и оплаты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поставленных товаров, выполненных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работ, оказанных услуг»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EB3C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31.12.2028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Начальники </w:t>
            </w:r>
            <w:proofErr w:type="gramStart"/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Территориальных</w:t>
            </w:r>
            <w:proofErr w:type="gramEnd"/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управлений ЮМО,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EB3CB9" w:rsidRPr="005C7997" w:rsidRDefault="00EB3CB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CB9" w:rsidRPr="005C7997" w:rsidRDefault="00EB3CB9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7FA1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5C7997" w:rsidRDefault="00E37FA1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Мероприятие №4 </w:t>
            </w:r>
          </w:p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работников, не являющихся муниципальными служащими в 2028 году</w:t>
            </w:r>
            <w:r w:rsidR="001D73BB"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>реализации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6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главы ЮМО по экономическим вопросам, транспорту</w:t>
            </w:r>
          </w:p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Осуществление</w:t>
            </w:r>
          </w:p>
          <w:p w:rsidR="00E37FA1" w:rsidRPr="005C7997" w:rsidRDefault="00E37FA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выплат сотрудникам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A1" w:rsidRPr="005C7997" w:rsidRDefault="00C97599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97599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99" w:rsidRPr="005C7997" w:rsidRDefault="00C97599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 №4.1</w:t>
            </w:r>
            <w:r w:rsidR="001D73BB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C97599" w:rsidRPr="005C7997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работников, не являющихся муниципальными служащими (отдел ЕДДС)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99" w:rsidRPr="005C7997" w:rsidRDefault="009C13B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31.12.2028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61" w:rsidRPr="005C7997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Заместитель главы ЮМО по экономическим вопросам, транспорту </w:t>
            </w:r>
          </w:p>
          <w:p w:rsidR="00C97599" w:rsidRPr="005C7997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99" w:rsidRPr="005C7997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Осуществление</w:t>
            </w:r>
          </w:p>
          <w:p w:rsidR="00C97599" w:rsidRPr="005C7997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выплат сотрудникам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99" w:rsidRPr="005C7997" w:rsidRDefault="00C97599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97599" w:rsidRPr="005C7997" w:rsidTr="00550033">
        <w:trPr>
          <w:trHeight w:val="318"/>
          <w:jc w:val="center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99" w:rsidRPr="005C7997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 №4.2</w:t>
            </w:r>
            <w:r w:rsidR="001D73BB"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-обеспечение деятельности работников, не являющихся муниципальными служащими (отдел технического обслуживания)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99" w:rsidRPr="005C7997" w:rsidRDefault="009C13B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31.12.2028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61" w:rsidRPr="005C7997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Заместитель главы ЮМО по экономическим вопросам, транспорту </w:t>
            </w:r>
          </w:p>
          <w:p w:rsidR="00C97599" w:rsidRPr="005C7997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 связи, АЮМО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99" w:rsidRPr="005C7997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Осуществление</w:t>
            </w:r>
          </w:p>
          <w:p w:rsidR="00C97599" w:rsidRPr="005C7997" w:rsidRDefault="00C9759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выплат сотрудникам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599" w:rsidRPr="005C7997" w:rsidRDefault="00C97599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9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46EA9" w:rsidRDefault="00146EA9">
      <w:pPr>
        <w:widowControl/>
        <w:spacing w:after="200"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br w:type="page"/>
      </w:r>
    </w:p>
    <w:p w:rsidR="00146EA9" w:rsidRPr="00BD4267" w:rsidRDefault="00146EA9" w:rsidP="00146EA9">
      <w:pPr>
        <w:ind w:left="453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Приложение №3</w:t>
      </w:r>
    </w:p>
    <w:p w:rsidR="00146EA9" w:rsidRPr="00BD4267" w:rsidRDefault="00146EA9" w:rsidP="00146EA9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</w:rPr>
      </w:pPr>
      <w:r w:rsidRPr="00BD4267">
        <w:rPr>
          <w:rFonts w:ascii="Times New Roman" w:hAnsi="Times New Roman" w:cs="Times New Roman"/>
          <w:color w:val="auto"/>
        </w:rPr>
        <w:t>к муниципальной программе</w:t>
      </w:r>
    </w:p>
    <w:p w:rsidR="00146EA9" w:rsidRPr="00BD4267" w:rsidRDefault="00146EA9" w:rsidP="00146EA9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</w:rPr>
      </w:pPr>
      <w:r w:rsidRPr="00BD4267">
        <w:rPr>
          <w:rFonts w:ascii="Times New Roman" w:hAnsi="Times New Roman" w:cs="Times New Roman"/>
          <w:color w:val="auto"/>
          <w:spacing w:val="-3"/>
        </w:rPr>
        <w:t xml:space="preserve">«Развитие </w:t>
      </w:r>
      <w:r w:rsidRPr="00BD4267">
        <w:rPr>
          <w:rFonts w:ascii="Times New Roman" w:hAnsi="Times New Roman" w:cs="Times New Roman"/>
          <w:color w:val="auto"/>
        </w:rPr>
        <w:t>административной системы органов</w:t>
      </w:r>
    </w:p>
    <w:p w:rsidR="00146EA9" w:rsidRDefault="00146EA9" w:rsidP="00146EA9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  <w:spacing w:val="-3"/>
        </w:rPr>
      </w:pPr>
      <w:r w:rsidRPr="00BD4267">
        <w:rPr>
          <w:rFonts w:ascii="Times New Roman" w:hAnsi="Times New Roman" w:cs="Times New Roman"/>
          <w:color w:val="auto"/>
        </w:rPr>
        <w:t>местного самоуправления</w:t>
      </w:r>
      <w:r>
        <w:rPr>
          <w:rFonts w:ascii="Times New Roman" w:hAnsi="Times New Roman" w:cs="Times New Roman"/>
          <w:color w:val="auto"/>
          <w:spacing w:val="-3"/>
        </w:rPr>
        <w:t xml:space="preserve"> в Юргинском</w:t>
      </w:r>
    </w:p>
    <w:p w:rsidR="00146EA9" w:rsidRDefault="00146EA9" w:rsidP="00146EA9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  <w:spacing w:val="-3"/>
        </w:rPr>
      </w:pPr>
      <w:proofErr w:type="gramStart"/>
      <w:r w:rsidRPr="00BD4267">
        <w:rPr>
          <w:rFonts w:ascii="Times New Roman" w:hAnsi="Times New Roman" w:cs="Times New Roman"/>
          <w:color w:val="auto"/>
          <w:spacing w:val="-3"/>
        </w:rPr>
        <w:t xml:space="preserve">муниципальном округе </w:t>
      </w:r>
      <w:r>
        <w:rPr>
          <w:rFonts w:ascii="Times New Roman" w:hAnsi="Times New Roman" w:cs="Times New Roman"/>
          <w:color w:val="auto"/>
          <w:spacing w:val="-3"/>
        </w:rPr>
        <w:t>на 2026 год</w:t>
      </w:r>
      <w:proofErr w:type="gramEnd"/>
    </w:p>
    <w:p w:rsidR="00146EA9" w:rsidRPr="00BD4267" w:rsidRDefault="00146EA9" w:rsidP="00146EA9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</w:rPr>
      </w:pPr>
      <w:r w:rsidRPr="00BD4267">
        <w:rPr>
          <w:rFonts w:ascii="Times New Roman" w:hAnsi="Times New Roman" w:cs="Times New Roman"/>
          <w:color w:val="auto"/>
          <w:spacing w:val="-3"/>
        </w:rPr>
        <w:t>и на плановый период 2027 и 2028 годов»</w:t>
      </w:r>
    </w:p>
    <w:p w:rsidR="003C3387" w:rsidRPr="00146EA9" w:rsidRDefault="003C3387" w:rsidP="00146EA9">
      <w:pPr>
        <w:pStyle w:val="af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EA9" w:rsidRPr="00146EA9" w:rsidRDefault="00146EA9" w:rsidP="00146EA9">
      <w:pPr>
        <w:pStyle w:val="af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26A" w:rsidRPr="00146EA9" w:rsidRDefault="009D426A" w:rsidP="00146EA9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146EA9">
        <w:rPr>
          <w:rFonts w:ascii="Times New Roman" w:hAnsi="Times New Roman" w:cs="Times New Roman"/>
          <w:b/>
          <w:color w:val="auto"/>
        </w:rPr>
        <w:t>ПАСПОРТ</w:t>
      </w:r>
    </w:p>
    <w:p w:rsidR="009D426A" w:rsidRPr="00146EA9" w:rsidRDefault="009D426A" w:rsidP="00146EA9">
      <w:pPr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146EA9">
        <w:rPr>
          <w:rFonts w:ascii="Times New Roman" w:hAnsi="Times New Roman" w:cs="Times New Roman"/>
          <w:b/>
          <w:color w:val="auto"/>
        </w:rPr>
        <w:t>комплекса</w:t>
      </w:r>
      <w:r w:rsidRPr="00146EA9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146EA9">
        <w:rPr>
          <w:rFonts w:ascii="Times New Roman" w:hAnsi="Times New Roman" w:cs="Times New Roman"/>
          <w:b/>
          <w:color w:val="auto"/>
        </w:rPr>
        <w:t>процессных</w:t>
      </w:r>
      <w:r w:rsidRPr="00146EA9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146EA9">
        <w:rPr>
          <w:rFonts w:ascii="Times New Roman" w:hAnsi="Times New Roman" w:cs="Times New Roman"/>
          <w:b/>
          <w:color w:val="auto"/>
        </w:rPr>
        <w:t>мероприятий п</w:t>
      </w:r>
      <w:r w:rsidRPr="00146EA9">
        <w:rPr>
          <w:rFonts w:ascii="Times New Roman" w:hAnsi="Times New Roman" w:cs="Times New Roman"/>
          <w:b/>
          <w:bCs/>
          <w:color w:val="auto"/>
        </w:rPr>
        <w:t xml:space="preserve">одпрограммы </w:t>
      </w:r>
      <w:r w:rsidR="00A34FBC" w:rsidRPr="00146EA9">
        <w:rPr>
          <w:rFonts w:ascii="Times New Roman" w:hAnsi="Times New Roman" w:cs="Times New Roman"/>
          <w:b/>
          <w:color w:val="auto"/>
        </w:rPr>
        <w:t>«Мероприятия Юргинского муниципального округа»</w:t>
      </w:r>
    </w:p>
    <w:p w:rsidR="00001F32" w:rsidRPr="00146EA9" w:rsidRDefault="00001F32" w:rsidP="00146EA9">
      <w:pPr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:rsidR="009D426A" w:rsidRPr="00146EA9" w:rsidRDefault="00A34FBC" w:rsidP="00146EA9">
      <w:pPr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146EA9">
        <w:rPr>
          <w:rFonts w:ascii="Times New Roman" w:hAnsi="Times New Roman" w:cs="Times New Roman"/>
          <w:b/>
          <w:color w:val="auto"/>
        </w:rPr>
        <w:t>1.</w:t>
      </w:r>
      <w:r w:rsidR="009D426A" w:rsidRPr="00146EA9">
        <w:rPr>
          <w:rFonts w:ascii="Times New Roman" w:hAnsi="Times New Roman" w:cs="Times New Roman"/>
          <w:b/>
          <w:color w:val="auto"/>
        </w:rPr>
        <w:t>Общие положения</w:t>
      </w:r>
    </w:p>
    <w:p w:rsidR="00A65F22" w:rsidRPr="00146EA9" w:rsidRDefault="00A65F22" w:rsidP="00146EA9">
      <w:pPr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3"/>
        <w:gridCol w:w="5362"/>
      </w:tblGrid>
      <w:tr w:rsidR="009D426A" w:rsidRPr="00146EA9" w:rsidTr="00692FF0">
        <w:trPr>
          <w:trHeight w:val="467"/>
          <w:jc w:val="center"/>
        </w:trPr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6A" w:rsidRPr="00146EA9" w:rsidRDefault="009D426A" w:rsidP="00146EA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46EA9">
              <w:rPr>
                <w:rFonts w:ascii="Times New Roman" w:hAnsi="Times New Roman" w:cs="Times New Roman"/>
                <w:color w:val="auto"/>
              </w:rPr>
              <w:t>Ответственный</w:t>
            </w:r>
            <w:r w:rsidRPr="00146EA9">
              <w:rPr>
                <w:rFonts w:ascii="Times New Roman" w:hAnsi="Times New Roman" w:cs="Times New Roman"/>
                <w:color w:val="auto"/>
                <w:spacing w:val="14"/>
              </w:rPr>
              <w:t xml:space="preserve"> </w:t>
            </w:r>
            <w:r w:rsidRPr="00146EA9">
              <w:rPr>
                <w:rFonts w:ascii="Times New Roman" w:hAnsi="Times New Roman" w:cs="Times New Roman"/>
                <w:color w:val="auto"/>
              </w:rPr>
              <w:t>орган</w:t>
            </w:r>
            <w:r w:rsidRPr="00146EA9">
              <w:rPr>
                <w:rFonts w:ascii="Times New Roman" w:hAnsi="Times New Roman" w:cs="Times New Roman"/>
                <w:color w:val="auto"/>
                <w:spacing w:val="14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146EA9" w:rsidRDefault="009D426A" w:rsidP="00146EA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146EA9">
              <w:rPr>
                <w:rFonts w:ascii="Times New Roman" w:hAnsi="Times New Roman" w:cs="Times New Roman"/>
                <w:color w:val="auto"/>
              </w:rPr>
              <w:t>Администрация Юргинского муниципального округа (</w:t>
            </w:r>
            <w:proofErr w:type="spellStart"/>
            <w:r w:rsidR="0045101E" w:rsidRPr="00146EA9">
              <w:rPr>
                <w:rFonts w:ascii="Times New Roman" w:hAnsi="Times New Roman" w:cs="Times New Roman"/>
                <w:color w:val="auto"/>
              </w:rPr>
              <w:t>Гуньчихина</w:t>
            </w:r>
            <w:proofErr w:type="spellEnd"/>
            <w:r w:rsidR="0045101E" w:rsidRPr="00146EA9">
              <w:rPr>
                <w:rFonts w:ascii="Times New Roman" w:hAnsi="Times New Roman" w:cs="Times New Roman"/>
                <w:color w:val="auto"/>
              </w:rPr>
              <w:t xml:space="preserve"> Юлия Сергеевна </w:t>
            </w:r>
            <w:r w:rsidRPr="00146EA9">
              <w:rPr>
                <w:rFonts w:ascii="Times New Roman" w:hAnsi="Times New Roman" w:cs="Times New Roman"/>
                <w:color w:val="auto"/>
              </w:rPr>
              <w:t>- заместитель главы Юргинского муниципального округа</w:t>
            </w:r>
            <w:r w:rsidR="0002210A" w:rsidRPr="00146EA9">
              <w:rPr>
                <w:rFonts w:ascii="Times New Roman" w:hAnsi="Times New Roman" w:cs="Times New Roman"/>
                <w:color w:val="auto"/>
              </w:rPr>
              <w:t xml:space="preserve"> по </w:t>
            </w:r>
            <w:r w:rsidR="0045101E" w:rsidRPr="00146EA9">
              <w:rPr>
                <w:rFonts w:ascii="Times New Roman" w:hAnsi="Times New Roman" w:cs="Times New Roman"/>
                <w:color w:val="auto"/>
              </w:rPr>
              <w:t>организационно-территориальным вопросам</w:t>
            </w:r>
            <w:r w:rsidRPr="00146EA9">
              <w:rPr>
                <w:rFonts w:ascii="Times New Roman" w:hAnsi="Times New Roman" w:cs="Times New Roman"/>
                <w:color w:val="auto"/>
              </w:rPr>
              <w:t>).</w:t>
            </w:r>
          </w:p>
          <w:p w:rsidR="009D426A" w:rsidRPr="00146EA9" w:rsidRDefault="009D426A" w:rsidP="00146EA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146EA9">
              <w:rPr>
                <w:rFonts w:ascii="Times New Roman" w:hAnsi="Times New Roman" w:cs="Times New Roman"/>
                <w:color w:val="auto"/>
              </w:rPr>
              <w:t xml:space="preserve">Исполнители: </w:t>
            </w:r>
          </w:p>
          <w:p w:rsidR="009D426A" w:rsidRPr="00146EA9" w:rsidRDefault="009D426A" w:rsidP="00146EA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146EA9">
              <w:rPr>
                <w:rFonts w:ascii="Times New Roman" w:hAnsi="Times New Roman" w:cs="Times New Roman"/>
                <w:color w:val="auto"/>
              </w:rPr>
              <w:t>Администрация Юргинского муниципального округа (</w:t>
            </w:r>
            <w:r w:rsidRPr="00146EA9">
              <w:rPr>
                <w:rFonts w:ascii="Times New Roman" w:hAnsi="Times New Roman" w:cs="Times New Roman"/>
                <w:color w:val="auto"/>
                <w:spacing w:val="-3"/>
              </w:rPr>
              <w:t xml:space="preserve">организационный отдел, учетно-финансовый отдел, </w:t>
            </w:r>
            <w:r w:rsidR="00A34FBC" w:rsidRPr="00146EA9">
              <w:rPr>
                <w:rFonts w:ascii="Times New Roman" w:hAnsi="Times New Roman" w:cs="Times New Roman"/>
                <w:color w:val="auto"/>
                <w:spacing w:val="-3"/>
              </w:rPr>
              <w:t>отдел информацио</w:t>
            </w:r>
            <w:r w:rsidRPr="00146EA9">
              <w:rPr>
                <w:rFonts w:ascii="Times New Roman" w:hAnsi="Times New Roman" w:cs="Times New Roman"/>
                <w:color w:val="auto"/>
              </w:rPr>
              <w:t>нных технологий</w:t>
            </w:r>
            <w:r w:rsidR="00A34FBC" w:rsidRPr="00146EA9">
              <w:rPr>
                <w:rFonts w:ascii="Times New Roman" w:hAnsi="Times New Roman" w:cs="Times New Roman"/>
                <w:color w:val="auto"/>
              </w:rPr>
              <w:t>)</w:t>
            </w:r>
            <w:r w:rsidRPr="00146EA9">
              <w:rPr>
                <w:rFonts w:ascii="Times New Roman" w:hAnsi="Times New Roman" w:cs="Times New Roman"/>
                <w:color w:val="auto"/>
              </w:rPr>
              <w:t xml:space="preserve">, муниципальное </w:t>
            </w:r>
            <w:r w:rsidR="00A34FBC" w:rsidRPr="00146EA9">
              <w:rPr>
                <w:rFonts w:ascii="Times New Roman" w:hAnsi="Times New Roman" w:cs="Times New Roman"/>
                <w:color w:val="auto"/>
              </w:rPr>
              <w:t>автономное</w:t>
            </w:r>
            <w:r w:rsidR="001D73BB" w:rsidRPr="00146EA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46EA9">
              <w:rPr>
                <w:rFonts w:ascii="Times New Roman" w:hAnsi="Times New Roman" w:cs="Times New Roman"/>
                <w:color w:val="auto"/>
              </w:rPr>
              <w:t>учреждение «</w:t>
            </w:r>
            <w:r w:rsidR="00A34FBC" w:rsidRPr="00146EA9">
              <w:rPr>
                <w:rFonts w:ascii="Times New Roman" w:hAnsi="Times New Roman" w:cs="Times New Roman"/>
                <w:color w:val="auto"/>
              </w:rPr>
              <w:t xml:space="preserve">Редакция газеты </w:t>
            </w:r>
            <w:proofErr w:type="spellStart"/>
            <w:r w:rsidR="00A34FBC" w:rsidRPr="00146EA9">
              <w:rPr>
                <w:rFonts w:ascii="Times New Roman" w:hAnsi="Times New Roman" w:cs="Times New Roman"/>
                <w:color w:val="auto"/>
              </w:rPr>
              <w:t>Юргинские</w:t>
            </w:r>
            <w:proofErr w:type="spellEnd"/>
            <w:r w:rsidR="00A34FBC" w:rsidRPr="00146EA9">
              <w:rPr>
                <w:rFonts w:ascii="Times New Roman" w:hAnsi="Times New Roman" w:cs="Times New Roman"/>
                <w:color w:val="auto"/>
              </w:rPr>
              <w:t xml:space="preserve"> ведомости</w:t>
            </w:r>
            <w:r w:rsidR="00C4056C" w:rsidRPr="00146EA9">
              <w:rPr>
                <w:rFonts w:ascii="Times New Roman" w:hAnsi="Times New Roman" w:cs="Times New Roman"/>
                <w:color w:val="auto"/>
              </w:rPr>
              <w:t>»</w:t>
            </w:r>
          </w:p>
        </w:tc>
      </w:tr>
      <w:tr w:rsidR="009D426A" w:rsidRPr="00146EA9" w:rsidTr="00692FF0">
        <w:trPr>
          <w:trHeight w:val="276"/>
          <w:jc w:val="center"/>
        </w:trPr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146EA9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46EA9">
              <w:rPr>
                <w:rFonts w:ascii="Times New Roman" w:hAnsi="Times New Roman" w:cs="Times New Roman"/>
                <w:color w:val="auto"/>
              </w:rPr>
              <w:t>Связь</w:t>
            </w:r>
            <w:r w:rsidRPr="00146EA9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146EA9">
              <w:rPr>
                <w:rFonts w:ascii="Times New Roman" w:hAnsi="Times New Roman" w:cs="Times New Roman"/>
                <w:color w:val="auto"/>
              </w:rPr>
              <w:t>с</w:t>
            </w:r>
            <w:r w:rsidRPr="00146EA9">
              <w:rPr>
                <w:rFonts w:ascii="Times New Roman" w:hAnsi="Times New Roman" w:cs="Times New Roman"/>
                <w:color w:val="auto"/>
                <w:spacing w:val="-5"/>
              </w:rPr>
              <w:t xml:space="preserve"> Государственной</w:t>
            </w:r>
            <w:r w:rsidR="001D73BB" w:rsidRPr="00146EA9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146EA9">
              <w:rPr>
                <w:rFonts w:ascii="Times New Roman" w:hAnsi="Times New Roman" w:cs="Times New Roman"/>
                <w:color w:val="auto"/>
              </w:rPr>
              <w:t xml:space="preserve">программой 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146EA9" w:rsidRDefault="001D73BB" w:rsidP="00146EA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146EA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9D426A" w:rsidRPr="00146EA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Федеральный закон от 6 октября 2003 </w:t>
            </w:r>
            <w:r w:rsidRPr="00146EA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№</w:t>
            </w:r>
            <w:r w:rsidR="009D426A" w:rsidRPr="00146EA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131-ФЗ "</w:t>
            </w:r>
            <w:hyperlink r:id="rId20" w:history="1">
              <w:r w:rsidR="009D426A" w:rsidRPr="00146EA9">
                <w:rPr>
                  <w:rStyle w:val="ad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Об общих принципах организации местного самоуправления в Российской Федерации</w:t>
              </w:r>
            </w:hyperlink>
            <w:r w:rsidR="009D426A" w:rsidRPr="00146EA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";</w:t>
            </w:r>
          </w:p>
          <w:p w:rsidR="009D426A" w:rsidRPr="00146EA9" w:rsidRDefault="001D73BB" w:rsidP="00146EA9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146EA9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  <w:r w:rsidR="00A34FBC" w:rsidRPr="00146EA9">
              <w:rPr>
                <w:rFonts w:ascii="Times New Roman" w:eastAsiaTheme="minorEastAsia" w:hAnsi="Times New Roman" w:cs="Times New Roman"/>
                <w:color w:val="auto"/>
              </w:rPr>
              <w:t>Государственная программа Кемеровской области – Кузбасса от 11.10.2023 №679 «Ин</w:t>
            </w:r>
            <w:r w:rsidR="00B21673" w:rsidRPr="00146EA9">
              <w:rPr>
                <w:rFonts w:ascii="Times New Roman" w:eastAsiaTheme="minorEastAsia" w:hAnsi="Times New Roman" w:cs="Times New Roman"/>
                <w:color w:val="auto"/>
              </w:rPr>
              <w:t>формационное общество Кузбасса»</w:t>
            </w:r>
            <w:r w:rsidR="00001F32" w:rsidRPr="00146EA9">
              <w:rPr>
                <w:rFonts w:ascii="Times New Roman" w:eastAsiaTheme="minorEastAsia" w:hAnsi="Times New Roman" w:cs="Times New Roman"/>
                <w:color w:val="auto"/>
              </w:rPr>
              <w:t>.</w:t>
            </w:r>
            <w:r w:rsidR="009D426A" w:rsidRPr="00146EA9">
              <w:rPr>
                <w:rFonts w:ascii="Times New Roman" w:eastAsiaTheme="minorEastAsia" w:hAnsi="Times New Roman" w:cs="Times New Roman"/>
                <w:color w:val="auto"/>
              </w:rPr>
              <w:t xml:space="preserve"> </w:t>
            </w:r>
          </w:p>
        </w:tc>
      </w:tr>
    </w:tbl>
    <w:p w:rsidR="00270169" w:rsidRPr="00615450" w:rsidRDefault="00270169" w:rsidP="00615450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</w:rPr>
      </w:pPr>
    </w:p>
    <w:p w:rsidR="009D426A" w:rsidRPr="00615450" w:rsidRDefault="009D426A" w:rsidP="00615450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615450">
        <w:rPr>
          <w:rFonts w:ascii="Times New Roman" w:hAnsi="Times New Roman" w:cs="Times New Roman"/>
          <w:b/>
          <w:color w:val="auto"/>
        </w:rPr>
        <w:t>2. Показатели</w:t>
      </w:r>
      <w:r w:rsidRPr="00615450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615450">
        <w:rPr>
          <w:rFonts w:ascii="Times New Roman" w:hAnsi="Times New Roman" w:cs="Times New Roman"/>
          <w:b/>
          <w:color w:val="auto"/>
        </w:rPr>
        <w:t>комплекса процессных</w:t>
      </w:r>
      <w:r w:rsidRPr="00615450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615450">
        <w:rPr>
          <w:rFonts w:ascii="Times New Roman" w:hAnsi="Times New Roman" w:cs="Times New Roman"/>
          <w:b/>
          <w:color w:val="auto"/>
        </w:rPr>
        <w:t>мероприятий</w:t>
      </w:r>
    </w:p>
    <w:p w:rsidR="00A65F22" w:rsidRPr="00615450" w:rsidRDefault="00A65F22" w:rsidP="00615450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5074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1572"/>
        <w:gridCol w:w="1012"/>
        <w:gridCol w:w="975"/>
        <w:gridCol w:w="790"/>
        <w:gridCol w:w="644"/>
        <w:gridCol w:w="499"/>
        <w:gridCol w:w="511"/>
        <w:gridCol w:w="461"/>
        <w:gridCol w:w="455"/>
        <w:gridCol w:w="491"/>
        <w:gridCol w:w="968"/>
        <w:gridCol w:w="640"/>
      </w:tblGrid>
      <w:tr w:rsidR="009D426A" w:rsidRPr="00615450" w:rsidTr="00581321">
        <w:trPr>
          <w:trHeight w:val="287"/>
          <w:jc w:val="center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615450" w:rsidRDefault="001D73B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  <w:p w:rsidR="009D426A" w:rsidRPr="00615450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proofErr w:type="gramStart"/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gramEnd"/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615450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</w:t>
            </w:r>
            <w:r w:rsidRPr="00615450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показателя/задачи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615450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Признак</w:t>
            </w:r>
            <w:r w:rsidRPr="00615450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возрастания/</w:t>
            </w:r>
            <w:r w:rsidRPr="00615450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убывания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615450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Уровень соответствия </w:t>
            </w:r>
            <w:proofErr w:type="spellStart"/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декомпози</w:t>
            </w:r>
            <w:proofErr w:type="spellEnd"/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  <w:p w:rsidR="009D426A" w:rsidRPr="00615450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рованного</w:t>
            </w:r>
            <w:proofErr w:type="spellEnd"/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показателя</w:t>
            </w:r>
          </w:p>
          <w:p w:rsidR="009D426A" w:rsidRPr="00615450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615450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</w:t>
            </w:r>
            <w:r w:rsidRPr="00615450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измерения</w:t>
            </w:r>
            <w:r w:rsidR="001D73BB" w:rsidRPr="00615450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  <w:r w:rsidRPr="00615450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>(по</w:t>
            </w:r>
            <w:r w:rsidRPr="00615450">
              <w:rPr>
                <w:rFonts w:ascii="Times New Roman" w:hAnsi="Times New Roman" w:cs="Times New Roman"/>
                <w:color w:val="auto"/>
                <w:spacing w:val="-9"/>
                <w:sz w:val="22"/>
                <w:szCs w:val="22"/>
              </w:rPr>
              <w:t xml:space="preserve"> </w:t>
            </w: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ОКЕИ)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615450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Базовое</w:t>
            </w:r>
            <w:r w:rsidRPr="00615450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</w:t>
            </w:r>
            <w:r w:rsidRPr="00615450">
              <w:rPr>
                <w:rStyle w:val="afc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9D426A" w:rsidRPr="00615450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1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615450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</w:t>
            </w:r>
            <w:r w:rsidRPr="00615450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показателей</w:t>
            </w:r>
            <w:r w:rsidRPr="00615450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  <w:t xml:space="preserve"> </w:t>
            </w:r>
          </w:p>
          <w:p w:rsidR="009D426A" w:rsidRPr="00615450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</w:t>
            </w:r>
            <w:r w:rsidRPr="00615450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годам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169" w:rsidRPr="00615450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Ответст</w:t>
            </w:r>
            <w:proofErr w:type="spellEnd"/>
            <w:r w:rsidR="00270169"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  <w:p w:rsidR="009D426A" w:rsidRPr="00615450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  <w:proofErr w:type="gramStart"/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венный</w:t>
            </w:r>
            <w:proofErr w:type="gramEnd"/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</w:t>
            </w:r>
            <w:r w:rsidRPr="00615450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достижение</w:t>
            </w:r>
            <w:r w:rsidRPr="00615450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показателя 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D426A" w:rsidRPr="00615450" w:rsidRDefault="009D426A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Информаци-онная</w:t>
            </w:r>
            <w:proofErr w:type="spellEnd"/>
            <w:proofErr w:type="gramEnd"/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9D426A" w:rsidRPr="00615450" w:rsidRDefault="009D426A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система</w:t>
            </w:r>
          </w:p>
          <w:p w:rsidR="009D426A" w:rsidRPr="00615450" w:rsidRDefault="009D426A" w:rsidP="00112444">
            <w:pPr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</w:tr>
      <w:tr w:rsidR="009D426A" w:rsidRPr="00615450" w:rsidTr="00581321">
        <w:trPr>
          <w:trHeight w:val="623"/>
          <w:jc w:val="center"/>
        </w:trPr>
        <w:tc>
          <w:tcPr>
            <w:tcW w:w="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615450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615450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615450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615450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615450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615450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615450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615450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615450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2027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615450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2028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26A" w:rsidRPr="00615450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№+n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26A" w:rsidRPr="00615450" w:rsidRDefault="009D426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6A" w:rsidRPr="00615450" w:rsidRDefault="009D426A" w:rsidP="00112444">
            <w:pPr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</w:tr>
      <w:tr w:rsidR="00581321" w:rsidRPr="00615450" w:rsidTr="006E03F4">
        <w:trPr>
          <w:trHeight w:val="38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81321" w:rsidRPr="00615450" w:rsidRDefault="00581321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2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90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581321" w:rsidRPr="00615450" w:rsidRDefault="00581321" w:rsidP="0058132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Задача «Организационное, методическое, аналитическое, информационное, финансовое, материально-техническое обеспечение деятельности органов местного самоуправления»</w:t>
            </w:r>
          </w:p>
        </w:tc>
      </w:tr>
      <w:tr w:rsidR="001B1812" w:rsidRPr="00615450" w:rsidTr="00581321">
        <w:trPr>
          <w:trHeight w:val="73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615450" w:rsidRDefault="001B181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615450" w:rsidRDefault="001B1812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Число полос в печатных СМИ о деятельности</w:t>
            </w:r>
          </w:p>
          <w:p w:rsidR="001B1812" w:rsidRPr="00615450" w:rsidRDefault="001B1812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органов местного самоуправления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615450" w:rsidRDefault="001B181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возрастание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615450" w:rsidRDefault="001B181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«МП»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615450" w:rsidRDefault="001B1812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615450" w:rsidRDefault="001B1812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615450" w:rsidRDefault="001B1812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615450" w:rsidRDefault="001B1812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615450" w:rsidRDefault="001B1812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615450" w:rsidRDefault="001B1812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615450" w:rsidRDefault="001B181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615450" w:rsidRDefault="001B181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МАУ «Редакция газеты «</w:t>
            </w:r>
            <w:proofErr w:type="spellStart"/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Юргинские</w:t>
            </w:r>
            <w:proofErr w:type="spellEnd"/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ведомости»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12" w:rsidRPr="00615450" w:rsidRDefault="001B181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1B1812" w:rsidRPr="00615450" w:rsidTr="00581321">
        <w:trPr>
          <w:trHeight w:val="73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615450" w:rsidRDefault="001B181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615450" w:rsidRDefault="001B1812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Доля</w:t>
            </w:r>
            <w:r w:rsidR="001D73BB"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расходов</w:t>
            </w:r>
            <w:r w:rsidR="001D73BB"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</w:t>
            </w:r>
            <w:r w:rsidR="001D73BB"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</w:t>
            </w:r>
            <w:r w:rsidR="001D73BB"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функций</w:t>
            </w:r>
          </w:p>
          <w:p w:rsidR="001B1812" w:rsidRPr="00615450" w:rsidRDefault="001B1812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МАУ «</w:t>
            </w:r>
            <w:proofErr w:type="spellStart"/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Юргинские</w:t>
            </w:r>
            <w:proofErr w:type="spellEnd"/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ведомости»</w:t>
            </w:r>
            <w:r w:rsidR="001D73BB"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</w:t>
            </w:r>
            <w:proofErr w:type="gramEnd"/>
          </w:p>
          <w:p w:rsidR="001B1812" w:rsidRPr="00615450" w:rsidRDefault="001B1812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запланированных лимитов бюджетных средств</w:t>
            </w:r>
          </w:p>
          <w:p w:rsidR="001B1812" w:rsidRPr="00615450" w:rsidRDefault="001B1812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отчетный финансовый год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615450" w:rsidRDefault="001B181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возрастание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615450" w:rsidRDefault="001B181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615450" w:rsidRDefault="001B1812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615450" w:rsidRDefault="001B1812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615450" w:rsidRDefault="001B1812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615450" w:rsidRDefault="001B1812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615450" w:rsidRDefault="001B1812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615450" w:rsidRDefault="001B1812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615450" w:rsidRDefault="001B181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12" w:rsidRPr="00615450" w:rsidRDefault="001B181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МАУ «Редакция газеты «</w:t>
            </w:r>
            <w:proofErr w:type="spellStart"/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Юргинские</w:t>
            </w:r>
            <w:proofErr w:type="spellEnd"/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ведомости»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12" w:rsidRPr="00615450" w:rsidRDefault="001B181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3A5613" w:rsidRPr="00615450" w:rsidTr="00581321">
        <w:trPr>
          <w:trHeight w:val="73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13" w:rsidRPr="00615450" w:rsidRDefault="003A56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A5613" w:rsidRPr="00615450" w:rsidRDefault="003A5613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Доля жителей муниципального округа, получивших награды, денежные выплаты и ценные подарки </w:t>
            </w:r>
            <w:r w:rsidR="00DC4AAF"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 планируемого количества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13" w:rsidRPr="00615450" w:rsidRDefault="003A56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возрастание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13" w:rsidRPr="00615450" w:rsidRDefault="003A56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13" w:rsidRPr="00615450" w:rsidRDefault="003A5613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13" w:rsidRPr="00615450" w:rsidRDefault="003A5613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13" w:rsidRPr="00615450" w:rsidRDefault="003A5613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13" w:rsidRPr="00615450" w:rsidRDefault="003A5613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13" w:rsidRPr="00615450" w:rsidRDefault="003A5613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13" w:rsidRPr="00615450" w:rsidRDefault="003A5613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13" w:rsidRPr="00615450" w:rsidRDefault="003A56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13" w:rsidRPr="00615450" w:rsidRDefault="003A5613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Администра</w:t>
            </w:r>
            <w:r w:rsidR="00270169"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ция</w:t>
            </w:r>
            <w:proofErr w:type="spellEnd"/>
            <w:proofErr w:type="gramEnd"/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Юргинского муниципального округа</w:t>
            </w:r>
          </w:p>
          <w:p w:rsidR="003A5613" w:rsidRPr="00615450" w:rsidRDefault="003A5613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613" w:rsidRPr="00615450" w:rsidRDefault="003A561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3A5613" w:rsidRPr="00615450" w:rsidTr="00581321">
        <w:trPr>
          <w:trHeight w:val="73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13" w:rsidRPr="00615450" w:rsidRDefault="003A56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13" w:rsidRPr="00615450" w:rsidRDefault="003A5613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Проведение праздничных</w:t>
            </w:r>
            <w:r w:rsidR="001D73BB"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мероприятий МО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13" w:rsidRPr="00615450" w:rsidRDefault="003A56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возрастание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13" w:rsidRPr="00615450" w:rsidRDefault="003A56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13" w:rsidRPr="00615450" w:rsidRDefault="003A5613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13" w:rsidRPr="00615450" w:rsidRDefault="00C4056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13" w:rsidRPr="00615450" w:rsidRDefault="003A5613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13" w:rsidRPr="00615450" w:rsidRDefault="00C4056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13" w:rsidRPr="00615450" w:rsidRDefault="00C4056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13" w:rsidRPr="00615450" w:rsidRDefault="00C4056C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13" w:rsidRPr="00615450" w:rsidRDefault="003A56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613" w:rsidRPr="00615450" w:rsidRDefault="003A5613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Администра</w:t>
            </w:r>
            <w:r w:rsidR="00270169"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ция</w:t>
            </w:r>
            <w:proofErr w:type="spellEnd"/>
            <w:proofErr w:type="gramEnd"/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Юргинского муниципального округа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613" w:rsidRPr="00615450" w:rsidRDefault="003A561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154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</w:tbl>
    <w:p w:rsidR="00615450" w:rsidRPr="00615450" w:rsidRDefault="00615450" w:rsidP="00615450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7E7CF2" w:rsidRPr="00615450" w:rsidRDefault="009D426A" w:rsidP="002D5CB2">
      <w:pPr>
        <w:tabs>
          <w:tab w:val="left" w:pos="4980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615450">
        <w:rPr>
          <w:rFonts w:ascii="Times New Roman" w:hAnsi="Times New Roman" w:cs="Times New Roman"/>
          <w:b/>
          <w:color w:val="auto"/>
        </w:rPr>
        <w:t>2.1. Прокси - показатели</w:t>
      </w:r>
      <w:r w:rsidRPr="00615450">
        <w:rPr>
          <w:rFonts w:ascii="Times New Roman" w:hAnsi="Times New Roman" w:cs="Times New Roman"/>
          <w:b/>
          <w:color w:val="auto"/>
          <w:spacing w:val="-2"/>
        </w:rPr>
        <w:t xml:space="preserve"> </w:t>
      </w:r>
      <w:r w:rsidRPr="00615450">
        <w:rPr>
          <w:rFonts w:ascii="Times New Roman" w:hAnsi="Times New Roman" w:cs="Times New Roman"/>
          <w:b/>
          <w:color w:val="auto"/>
        </w:rPr>
        <w:t>комплекса</w:t>
      </w:r>
      <w:r w:rsidRPr="00615450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615450">
        <w:rPr>
          <w:rFonts w:ascii="Times New Roman" w:hAnsi="Times New Roman" w:cs="Times New Roman"/>
          <w:b/>
          <w:color w:val="auto"/>
        </w:rPr>
        <w:t>процессных</w:t>
      </w:r>
      <w:r w:rsidRPr="00615450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615450">
        <w:rPr>
          <w:rFonts w:ascii="Times New Roman" w:hAnsi="Times New Roman" w:cs="Times New Roman"/>
          <w:b/>
          <w:color w:val="auto"/>
        </w:rPr>
        <w:t>мероприятий</w:t>
      </w:r>
    </w:p>
    <w:p w:rsidR="009D426A" w:rsidRPr="00615450" w:rsidRDefault="007E7CF2" w:rsidP="00615450">
      <w:pPr>
        <w:suppressAutoHyphens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615450">
        <w:rPr>
          <w:rFonts w:ascii="Times New Roman" w:hAnsi="Times New Roman" w:cs="Times New Roman"/>
          <w:color w:val="auto"/>
          <w:spacing w:val="-4"/>
        </w:rPr>
        <w:t>В 2026 -2028</w:t>
      </w:r>
      <w:r w:rsidRPr="00615450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615450">
        <w:rPr>
          <w:rFonts w:ascii="Times New Roman" w:hAnsi="Times New Roman" w:cs="Times New Roman"/>
          <w:color w:val="auto"/>
        </w:rPr>
        <w:t>годах п</w:t>
      </w:r>
      <w:r w:rsidR="009D426A" w:rsidRPr="00615450">
        <w:rPr>
          <w:rFonts w:ascii="Times New Roman" w:hAnsi="Times New Roman" w:cs="Times New Roman"/>
          <w:color w:val="auto"/>
        </w:rPr>
        <w:t>рокси-показатели</w:t>
      </w:r>
      <w:r w:rsidR="009D426A" w:rsidRPr="00615450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615450">
        <w:rPr>
          <w:rFonts w:ascii="Times New Roman" w:hAnsi="Times New Roman" w:cs="Times New Roman"/>
          <w:color w:val="auto"/>
        </w:rPr>
        <w:t xml:space="preserve">комплекса процессных </w:t>
      </w:r>
      <w:r w:rsidR="003A5613" w:rsidRPr="00615450">
        <w:rPr>
          <w:rFonts w:ascii="Times New Roman" w:hAnsi="Times New Roman" w:cs="Times New Roman"/>
          <w:color w:val="auto"/>
        </w:rPr>
        <w:t>мероприятий</w:t>
      </w:r>
      <w:r w:rsidR="003A5613" w:rsidRPr="00615450">
        <w:rPr>
          <w:rFonts w:ascii="Times New Roman" w:hAnsi="Times New Roman" w:cs="Times New Roman"/>
          <w:color w:val="auto"/>
          <w:spacing w:val="-4"/>
        </w:rPr>
        <w:t xml:space="preserve"> </w:t>
      </w:r>
      <w:r w:rsidR="009D426A" w:rsidRPr="00615450">
        <w:rPr>
          <w:rFonts w:ascii="Times New Roman" w:hAnsi="Times New Roman" w:cs="Times New Roman"/>
          <w:color w:val="auto"/>
        </w:rPr>
        <w:t>отсутствуют.</w:t>
      </w:r>
    </w:p>
    <w:p w:rsidR="00772264" w:rsidRPr="00615450" w:rsidRDefault="00772264" w:rsidP="002D5CB2">
      <w:pPr>
        <w:suppressAutoHyphens/>
        <w:ind w:firstLine="709"/>
        <w:contextualSpacing/>
        <w:jc w:val="center"/>
        <w:rPr>
          <w:rFonts w:ascii="Times New Roman" w:hAnsi="Times New Roman" w:cs="Times New Roman"/>
          <w:b/>
          <w:bCs/>
          <w:color w:val="auto"/>
          <w:spacing w:val="-9"/>
        </w:rPr>
      </w:pPr>
    </w:p>
    <w:p w:rsidR="00772264" w:rsidRPr="00615450" w:rsidRDefault="00772264" w:rsidP="002D5CB2">
      <w:pPr>
        <w:pStyle w:val="af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450">
        <w:rPr>
          <w:rFonts w:ascii="Times New Roman" w:hAnsi="Times New Roman" w:cs="Times New Roman"/>
          <w:b/>
          <w:sz w:val="24"/>
          <w:szCs w:val="24"/>
        </w:rPr>
        <w:t>3. План достижения показателей к</w:t>
      </w:r>
      <w:r w:rsidR="00692FF0" w:rsidRPr="00615450">
        <w:rPr>
          <w:rFonts w:ascii="Times New Roman" w:hAnsi="Times New Roman" w:cs="Times New Roman"/>
          <w:b/>
          <w:sz w:val="24"/>
          <w:szCs w:val="24"/>
        </w:rPr>
        <w:t xml:space="preserve">омплекса процессных мероприятий </w:t>
      </w:r>
      <w:r w:rsidRPr="00615450">
        <w:rPr>
          <w:rFonts w:ascii="Times New Roman" w:hAnsi="Times New Roman" w:cs="Times New Roman"/>
          <w:b/>
          <w:sz w:val="24"/>
          <w:szCs w:val="24"/>
        </w:rPr>
        <w:t xml:space="preserve">в 2026 </w:t>
      </w:r>
      <w:r w:rsidR="00692FF0" w:rsidRPr="00615450">
        <w:rPr>
          <w:rFonts w:ascii="Times New Roman" w:hAnsi="Times New Roman" w:cs="Times New Roman"/>
          <w:b/>
          <w:sz w:val="24"/>
          <w:szCs w:val="24"/>
        </w:rPr>
        <w:t>году</w:t>
      </w:r>
    </w:p>
    <w:p w:rsidR="00A65F22" w:rsidRPr="00615450" w:rsidRDefault="00A65F22" w:rsidP="002D5CB2">
      <w:pPr>
        <w:pStyle w:val="af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73" w:type="pct"/>
        <w:jc w:val="center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9"/>
        <w:gridCol w:w="1294"/>
        <w:gridCol w:w="852"/>
        <w:gridCol w:w="819"/>
        <w:gridCol w:w="534"/>
        <w:gridCol w:w="675"/>
        <w:gridCol w:w="374"/>
        <w:gridCol w:w="544"/>
        <w:gridCol w:w="302"/>
        <w:gridCol w:w="393"/>
        <w:gridCol w:w="399"/>
        <w:gridCol w:w="481"/>
        <w:gridCol w:w="694"/>
        <w:gridCol w:w="597"/>
        <w:gridCol w:w="542"/>
        <w:gridCol w:w="435"/>
      </w:tblGrid>
      <w:tr w:rsidR="00772264" w:rsidRPr="00581321" w:rsidTr="00ED48DF">
        <w:trPr>
          <w:trHeight w:val="349"/>
          <w:jc w:val="center"/>
        </w:trPr>
        <w:tc>
          <w:tcPr>
            <w:tcW w:w="299" w:type="pct"/>
            <w:vMerge w:val="restart"/>
            <w:vAlign w:val="center"/>
          </w:tcPr>
          <w:p w:rsidR="00EB1236" w:rsidRPr="00581321" w:rsidRDefault="001D73BB" w:rsidP="00112444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  <w:p w:rsidR="00772264" w:rsidRPr="00581321" w:rsidRDefault="00772264" w:rsidP="00112444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gramEnd"/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681" w:type="pct"/>
            <w:vMerge w:val="restart"/>
            <w:vAlign w:val="center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448" w:type="pct"/>
            <w:vMerge w:val="restart"/>
            <w:vAlign w:val="center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Уровень показателя</w:t>
            </w:r>
          </w:p>
        </w:tc>
        <w:tc>
          <w:tcPr>
            <w:tcW w:w="431" w:type="pct"/>
            <w:vMerge w:val="restart"/>
            <w:vAlign w:val="center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 измерения</w:t>
            </w:r>
          </w:p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(по ОКЕИ)</w:t>
            </w:r>
          </w:p>
        </w:tc>
        <w:tc>
          <w:tcPr>
            <w:tcW w:w="2910" w:type="pct"/>
            <w:gridSpan w:val="11"/>
            <w:vAlign w:val="center"/>
          </w:tcPr>
          <w:p w:rsidR="00772264" w:rsidRPr="00581321" w:rsidRDefault="00772264" w:rsidP="008314F1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230" w:type="pct"/>
            <w:vMerge w:val="restart"/>
            <w:vAlign w:val="center"/>
          </w:tcPr>
          <w:p w:rsidR="00EB1236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 </w:t>
            </w:r>
          </w:p>
          <w:p w:rsidR="00EB1236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конец 2026 </w:t>
            </w:r>
          </w:p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года</w:t>
            </w:r>
          </w:p>
        </w:tc>
      </w:tr>
      <w:tr w:rsidR="00EB1236" w:rsidRPr="00581321" w:rsidTr="00ED48DF">
        <w:trPr>
          <w:trHeight w:val="661"/>
          <w:tblHeader/>
          <w:jc w:val="center"/>
        </w:trPr>
        <w:tc>
          <w:tcPr>
            <w:tcW w:w="299" w:type="pct"/>
            <w:vMerge/>
            <w:vAlign w:val="center"/>
          </w:tcPr>
          <w:p w:rsidR="00772264" w:rsidRPr="00581321" w:rsidRDefault="00772264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1" w:type="pct"/>
            <w:vMerge/>
            <w:vAlign w:val="center"/>
          </w:tcPr>
          <w:p w:rsidR="00772264" w:rsidRPr="00581321" w:rsidRDefault="00772264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8" w:type="pct"/>
            <w:vMerge/>
            <w:vAlign w:val="center"/>
          </w:tcPr>
          <w:p w:rsidR="00772264" w:rsidRPr="00581321" w:rsidRDefault="00772264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vMerge/>
            <w:vAlign w:val="center"/>
          </w:tcPr>
          <w:p w:rsidR="00772264" w:rsidRPr="00581321" w:rsidRDefault="00772264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" w:type="pct"/>
            <w:vAlign w:val="center"/>
          </w:tcPr>
          <w:p w:rsidR="00772264" w:rsidRPr="00581321" w:rsidRDefault="0077226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январь</w:t>
            </w:r>
          </w:p>
        </w:tc>
        <w:tc>
          <w:tcPr>
            <w:tcW w:w="355" w:type="pct"/>
            <w:vAlign w:val="center"/>
          </w:tcPr>
          <w:p w:rsidR="00772264" w:rsidRPr="00581321" w:rsidRDefault="0077226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февраль</w:t>
            </w:r>
          </w:p>
        </w:tc>
        <w:tc>
          <w:tcPr>
            <w:tcW w:w="197" w:type="pct"/>
            <w:vAlign w:val="center"/>
          </w:tcPr>
          <w:p w:rsidR="00772264" w:rsidRPr="00581321" w:rsidRDefault="0077226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март</w:t>
            </w:r>
          </w:p>
        </w:tc>
        <w:tc>
          <w:tcPr>
            <w:tcW w:w="286" w:type="pct"/>
            <w:vAlign w:val="center"/>
          </w:tcPr>
          <w:p w:rsidR="00772264" w:rsidRPr="00581321" w:rsidRDefault="0077226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апрель</w:t>
            </w:r>
          </w:p>
        </w:tc>
        <w:tc>
          <w:tcPr>
            <w:tcW w:w="159" w:type="pct"/>
            <w:vAlign w:val="center"/>
          </w:tcPr>
          <w:p w:rsidR="00772264" w:rsidRPr="00581321" w:rsidRDefault="0077226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май</w:t>
            </w:r>
          </w:p>
        </w:tc>
        <w:tc>
          <w:tcPr>
            <w:tcW w:w="207" w:type="pct"/>
            <w:vAlign w:val="center"/>
          </w:tcPr>
          <w:p w:rsidR="00772264" w:rsidRPr="00581321" w:rsidRDefault="0077226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июнь</w:t>
            </w:r>
          </w:p>
        </w:tc>
        <w:tc>
          <w:tcPr>
            <w:tcW w:w="210" w:type="pct"/>
            <w:vAlign w:val="center"/>
          </w:tcPr>
          <w:p w:rsidR="00772264" w:rsidRPr="00581321" w:rsidRDefault="0077226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июль</w:t>
            </w:r>
          </w:p>
        </w:tc>
        <w:tc>
          <w:tcPr>
            <w:tcW w:w="253" w:type="pct"/>
            <w:vAlign w:val="center"/>
          </w:tcPr>
          <w:p w:rsidR="00772264" w:rsidRPr="00581321" w:rsidRDefault="0077226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август</w:t>
            </w:r>
          </w:p>
        </w:tc>
        <w:tc>
          <w:tcPr>
            <w:tcW w:w="365" w:type="pct"/>
            <w:vAlign w:val="center"/>
          </w:tcPr>
          <w:p w:rsidR="00772264" w:rsidRPr="00581321" w:rsidRDefault="0077226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сентябрь</w:t>
            </w:r>
          </w:p>
        </w:tc>
        <w:tc>
          <w:tcPr>
            <w:tcW w:w="314" w:type="pct"/>
            <w:vAlign w:val="center"/>
          </w:tcPr>
          <w:p w:rsidR="00772264" w:rsidRPr="00581321" w:rsidRDefault="0077226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октябрь</w:t>
            </w:r>
          </w:p>
        </w:tc>
        <w:tc>
          <w:tcPr>
            <w:tcW w:w="285" w:type="pct"/>
            <w:vAlign w:val="center"/>
          </w:tcPr>
          <w:p w:rsidR="00772264" w:rsidRPr="00581321" w:rsidRDefault="0077226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ноябрь</w:t>
            </w:r>
          </w:p>
        </w:tc>
        <w:tc>
          <w:tcPr>
            <w:tcW w:w="230" w:type="pct"/>
            <w:vMerge/>
            <w:vAlign w:val="center"/>
          </w:tcPr>
          <w:p w:rsidR="00772264" w:rsidRPr="00581321" w:rsidRDefault="00772264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2264" w:rsidRPr="00581321" w:rsidTr="00ED48DF">
        <w:trPr>
          <w:trHeight w:val="386"/>
          <w:jc w:val="center"/>
        </w:trPr>
        <w:tc>
          <w:tcPr>
            <w:tcW w:w="299" w:type="pct"/>
            <w:vAlign w:val="center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4701" w:type="pct"/>
            <w:gridSpan w:val="15"/>
            <w:vAlign w:val="center"/>
          </w:tcPr>
          <w:p w:rsidR="00772264" w:rsidRPr="00581321" w:rsidRDefault="00772264" w:rsidP="00581321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Задача «Организационное, методическое, аналитическое, информационное, финансовое, материально-техническое обеспечение деятельности органов местного самоуправления»</w:t>
            </w:r>
          </w:p>
        </w:tc>
      </w:tr>
      <w:tr w:rsidR="00EB1236" w:rsidRPr="00581321" w:rsidTr="00ED48DF">
        <w:trPr>
          <w:trHeight w:val="386"/>
          <w:jc w:val="center"/>
        </w:trPr>
        <w:tc>
          <w:tcPr>
            <w:tcW w:w="299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1.1</w:t>
            </w:r>
          </w:p>
        </w:tc>
        <w:tc>
          <w:tcPr>
            <w:tcW w:w="681" w:type="pct"/>
            <w:vAlign w:val="center"/>
          </w:tcPr>
          <w:p w:rsidR="00772264" w:rsidRPr="00581321" w:rsidRDefault="00772264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Удовлетворенность населения деятельностью органов местного самоуправления муниципального округа</w:t>
            </w:r>
          </w:p>
        </w:tc>
        <w:tc>
          <w:tcPr>
            <w:tcW w:w="448" w:type="pct"/>
          </w:tcPr>
          <w:p w:rsidR="00772264" w:rsidRPr="00581321" w:rsidRDefault="0077226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431" w:type="pct"/>
          </w:tcPr>
          <w:p w:rsidR="00772264" w:rsidRPr="00581321" w:rsidRDefault="0077226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281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59</w:t>
            </w:r>
          </w:p>
        </w:tc>
        <w:tc>
          <w:tcPr>
            <w:tcW w:w="355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59</w:t>
            </w:r>
          </w:p>
        </w:tc>
        <w:tc>
          <w:tcPr>
            <w:tcW w:w="197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59</w:t>
            </w:r>
          </w:p>
        </w:tc>
        <w:tc>
          <w:tcPr>
            <w:tcW w:w="286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59</w:t>
            </w:r>
          </w:p>
        </w:tc>
        <w:tc>
          <w:tcPr>
            <w:tcW w:w="159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207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210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253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365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314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285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230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</w:tr>
      <w:tr w:rsidR="00EB1236" w:rsidRPr="00581321" w:rsidTr="00ED48DF">
        <w:trPr>
          <w:trHeight w:val="386"/>
          <w:jc w:val="center"/>
        </w:trPr>
        <w:tc>
          <w:tcPr>
            <w:tcW w:w="299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1.2</w:t>
            </w:r>
          </w:p>
        </w:tc>
        <w:tc>
          <w:tcPr>
            <w:tcW w:w="681" w:type="pct"/>
            <w:vAlign w:val="center"/>
          </w:tcPr>
          <w:p w:rsidR="00772264" w:rsidRPr="00581321" w:rsidRDefault="00772264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Число полос в печатных СМИ о деятельности</w:t>
            </w:r>
          </w:p>
          <w:p w:rsidR="00772264" w:rsidRPr="00581321" w:rsidRDefault="00772264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органов местного самоуправления</w:t>
            </w:r>
          </w:p>
        </w:tc>
        <w:tc>
          <w:tcPr>
            <w:tcW w:w="448" w:type="pct"/>
          </w:tcPr>
          <w:p w:rsidR="00772264" w:rsidRPr="00581321" w:rsidRDefault="0077226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431" w:type="pct"/>
          </w:tcPr>
          <w:p w:rsidR="00772264" w:rsidRPr="00581321" w:rsidRDefault="0077226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281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355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197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286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159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207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210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253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365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314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285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230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180</w:t>
            </w:r>
          </w:p>
        </w:tc>
      </w:tr>
      <w:tr w:rsidR="00EB1236" w:rsidRPr="00581321" w:rsidTr="00ED48DF">
        <w:trPr>
          <w:trHeight w:val="386"/>
          <w:jc w:val="center"/>
        </w:trPr>
        <w:tc>
          <w:tcPr>
            <w:tcW w:w="299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1.3</w:t>
            </w:r>
          </w:p>
        </w:tc>
        <w:tc>
          <w:tcPr>
            <w:tcW w:w="681" w:type="pct"/>
            <w:vAlign w:val="center"/>
          </w:tcPr>
          <w:p w:rsidR="00772264" w:rsidRPr="00581321" w:rsidRDefault="00772264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Доля</w:t>
            </w:r>
            <w:r w:rsidR="001D73BB"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расходов</w:t>
            </w:r>
            <w:r w:rsidR="001D73BB"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</w:t>
            </w:r>
            <w:r w:rsidR="001D73BB"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</w:t>
            </w:r>
            <w:r w:rsidR="001D73BB"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функций МАУ «</w:t>
            </w:r>
            <w:proofErr w:type="spellStart"/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Юргинские</w:t>
            </w:r>
            <w:proofErr w:type="spellEnd"/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ведомости»</w:t>
            </w:r>
            <w:r w:rsidR="001D73BB"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 запланированных лимитов бюджетных средств</w:t>
            </w:r>
          </w:p>
          <w:p w:rsidR="00772264" w:rsidRPr="00581321" w:rsidRDefault="00772264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отчетный финансовый год</w:t>
            </w:r>
          </w:p>
        </w:tc>
        <w:tc>
          <w:tcPr>
            <w:tcW w:w="448" w:type="pct"/>
          </w:tcPr>
          <w:p w:rsidR="00772264" w:rsidRPr="00581321" w:rsidRDefault="0077226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431" w:type="pct"/>
          </w:tcPr>
          <w:p w:rsidR="00772264" w:rsidRPr="00581321" w:rsidRDefault="0077226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281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355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97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286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159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207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210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</w:t>
            </w:r>
          </w:p>
        </w:tc>
        <w:tc>
          <w:tcPr>
            <w:tcW w:w="253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365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  <w:tc>
          <w:tcPr>
            <w:tcW w:w="314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80</w:t>
            </w:r>
          </w:p>
        </w:tc>
        <w:tc>
          <w:tcPr>
            <w:tcW w:w="285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90</w:t>
            </w:r>
          </w:p>
        </w:tc>
        <w:tc>
          <w:tcPr>
            <w:tcW w:w="230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</w:tr>
      <w:tr w:rsidR="00EB1236" w:rsidRPr="00581321" w:rsidTr="00ED48DF">
        <w:trPr>
          <w:trHeight w:val="386"/>
          <w:jc w:val="center"/>
        </w:trPr>
        <w:tc>
          <w:tcPr>
            <w:tcW w:w="299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1.4</w:t>
            </w:r>
          </w:p>
        </w:tc>
        <w:tc>
          <w:tcPr>
            <w:tcW w:w="681" w:type="pct"/>
            <w:shd w:val="clear" w:color="auto" w:fill="FFFFFF" w:themeFill="background1"/>
          </w:tcPr>
          <w:p w:rsidR="00772264" w:rsidRPr="00581321" w:rsidRDefault="00772264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Доля жителей муниципального округа, получивших награды, денежные выплаты и ценные подарки </w:t>
            </w:r>
            <w:r w:rsidR="00DC4AAF"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 планируемого количества</w:t>
            </w:r>
          </w:p>
        </w:tc>
        <w:tc>
          <w:tcPr>
            <w:tcW w:w="448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431" w:type="pct"/>
          </w:tcPr>
          <w:p w:rsidR="00772264" w:rsidRPr="00581321" w:rsidRDefault="0077226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281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355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97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</w:t>
            </w:r>
          </w:p>
        </w:tc>
        <w:tc>
          <w:tcPr>
            <w:tcW w:w="286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159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42</w:t>
            </w:r>
          </w:p>
        </w:tc>
        <w:tc>
          <w:tcPr>
            <w:tcW w:w="207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58</w:t>
            </w:r>
          </w:p>
        </w:tc>
        <w:tc>
          <w:tcPr>
            <w:tcW w:w="210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66</w:t>
            </w:r>
          </w:p>
        </w:tc>
        <w:tc>
          <w:tcPr>
            <w:tcW w:w="253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78</w:t>
            </w:r>
          </w:p>
        </w:tc>
        <w:tc>
          <w:tcPr>
            <w:tcW w:w="365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86</w:t>
            </w:r>
          </w:p>
        </w:tc>
        <w:tc>
          <w:tcPr>
            <w:tcW w:w="314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90</w:t>
            </w:r>
          </w:p>
        </w:tc>
        <w:tc>
          <w:tcPr>
            <w:tcW w:w="285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96</w:t>
            </w:r>
          </w:p>
        </w:tc>
        <w:tc>
          <w:tcPr>
            <w:tcW w:w="230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</w:tr>
      <w:tr w:rsidR="00EB1236" w:rsidRPr="00581321" w:rsidTr="00ED48DF">
        <w:trPr>
          <w:trHeight w:val="386"/>
          <w:jc w:val="center"/>
        </w:trPr>
        <w:tc>
          <w:tcPr>
            <w:tcW w:w="299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1.5</w:t>
            </w:r>
          </w:p>
        </w:tc>
        <w:tc>
          <w:tcPr>
            <w:tcW w:w="681" w:type="pct"/>
          </w:tcPr>
          <w:p w:rsidR="00772264" w:rsidRPr="00581321" w:rsidRDefault="00772264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Проведение праздничных</w:t>
            </w:r>
            <w:r w:rsidR="001D73BB"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мероприятий МО</w:t>
            </w:r>
          </w:p>
        </w:tc>
        <w:tc>
          <w:tcPr>
            <w:tcW w:w="448" w:type="pct"/>
          </w:tcPr>
          <w:p w:rsidR="00772264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431" w:type="pct"/>
          </w:tcPr>
          <w:p w:rsidR="00772264" w:rsidRPr="00581321" w:rsidRDefault="00772264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281" w:type="pct"/>
            <w:shd w:val="clear" w:color="auto" w:fill="auto"/>
          </w:tcPr>
          <w:p w:rsidR="00772264" w:rsidRPr="00581321" w:rsidRDefault="003232C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355" w:type="pct"/>
            <w:shd w:val="clear" w:color="auto" w:fill="auto"/>
          </w:tcPr>
          <w:p w:rsidR="00772264" w:rsidRPr="00581321" w:rsidRDefault="003232C4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97" w:type="pct"/>
            <w:shd w:val="clear" w:color="auto" w:fill="auto"/>
          </w:tcPr>
          <w:p w:rsidR="00772264" w:rsidRPr="00581321" w:rsidRDefault="003232C4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286" w:type="pct"/>
            <w:shd w:val="clear" w:color="auto" w:fill="auto"/>
          </w:tcPr>
          <w:p w:rsidR="00772264" w:rsidRPr="00581321" w:rsidRDefault="003232C4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59" w:type="pct"/>
            <w:shd w:val="clear" w:color="auto" w:fill="auto"/>
          </w:tcPr>
          <w:p w:rsidR="00772264" w:rsidRPr="00581321" w:rsidRDefault="003232C4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207" w:type="pct"/>
            <w:shd w:val="clear" w:color="auto" w:fill="auto"/>
          </w:tcPr>
          <w:p w:rsidR="00772264" w:rsidRPr="00581321" w:rsidRDefault="003232C4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210" w:type="pct"/>
            <w:shd w:val="clear" w:color="auto" w:fill="auto"/>
          </w:tcPr>
          <w:p w:rsidR="00772264" w:rsidRPr="00581321" w:rsidRDefault="003232C4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253" w:type="pct"/>
            <w:shd w:val="clear" w:color="auto" w:fill="auto"/>
          </w:tcPr>
          <w:p w:rsidR="00772264" w:rsidRPr="00581321" w:rsidRDefault="003232C4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365" w:type="pct"/>
            <w:shd w:val="clear" w:color="auto" w:fill="auto"/>
          </w:tcPr>
          <w:p w:rsidR="00772264" w:rsidRPr="00581321" w:rsidRDefault="003232C4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314" w:type="pct"/>
            <w:shd w:val="clear" w:color="auto" w:fill="auto"/>
          </w:tcPr>
          <w:p w:rsidR="00772264" w:rsidRPr="00581321" w:rsidRDefault="003232C4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285" w:type="pct"/>
            <w:shd w:val="clear" w:color="auto" w:fill="auto"/>
          </w:tcPr>
          <w:p w:rsidR="00772264" w:rsidRPr="00581321" w:rsidRDefault="003232C4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230" w:type="pct"/>
          </w:tcPr>
          <w:p w:rsidR="00772264" w:rsidRPr="00581321" w:rsidRDefault="003232C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</w:tr>
    </w:tbl>
    <w:p w:rsidR="003C3387" w:rsidRPr="00581321" w:rsidRDefault="003C3387" w:rsidP="00581321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65F22" w:rsidRPr="00581321" w:rsidRDefault="004830ED" w:rsidP="00581321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1321">
        <w:rPr>
          <w:rFonts w:ascii="Times New Roman" w:hAnsi="Times New Roman" w:cs="Times New Roman"/>
          <w:sz w:val="24"/>
          <w:szCs w:val="24"/>
        </w:rPr>
        <w:t>План достижения показателей к</w:t>
      </w:r>
      <w:r w:rsidR="00692FF0" w:rsidRPr="00581321">
        <w:rPr>
          <w:rFonts w:ascii="Times New Roman" w:hAnsi="Times New Roman" w:cs="Times New Roman"/>
          <w:sz w:val="24"/>
          <w:szCs w:val="24"/>
        </w:rPr>
        <w:t xml:space="preserve">омплекса процессных мероприятий </w:t>
      </w:r>
      <w:r w:rsidRPr="00581321">
        <w:rPr>
          <w:rFonts w:ascii="Times New Roman" w:hAnsi="Times New Roman" w:cs="Times New Roman"/>
          <w:sz w:val="24"/>
          <w:szCs w:val="24"/>
        </w:rPr>
        <w:t>в 2027 году</w:t>
      </w:r>
    </w:p>
    <w:p w:rsidR="004830ED" w:rsidRPr="00581321" w:rsidRDefault="004830ED" w:rsidP="00581321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185" w:type="pct"/>
        <w:jc w:val="center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70"/>
        <w:gridCol w:w="1294"/>
        <w:gridCol w:w="853"/>
        <w:gridCol w:w="820"/>
        <w:gridCol w:w="534"/>
        <w:gridCol w:w="674"/>
        <w:gridCol w:w="375"/>
        <w:gridCol w:w="544"/>
        <w:gridCol w:w="301"/>
        <w:gridCol w:w="392"/>
        <w:gridCol w:w="398"/>
        <w:gridCol w:w="482"/>
        <w:gridCol w:w="694"/>
        <w:gridCol w:w="596"/>
        <w:gridCol w:w="544"/>
        <w:gridCol w:w="643"/>
      </w:tblGrid>
      <w:tr w:rsidR="0086274E" w:rsidRPr="00581321" w:rsidTr="00D15824">
        <w:trPr>
          <w:trHeight w:val="349"/>
          <w:jc w:val="center"/>
        </w:trPr>
        <w:tc>
          <w:tcPr>
            <w:tcW w:w="293" w:type="pct"/>
            <w:vMerge w:val="restart"/>
            <w:vAlign w:val="center"/>
          </w:tcPr>
          <w:p w:rsidR="00EB1236" w:rsidRPr="00581321" w:rsidRDefault="001D73BB" w:rsidP="00112444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  <w:p w:rsidR="004830ED" w:rsidRPr="00581321" w:rsidRDefault="004830ED" w:rsidP="00112444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gramEnd"/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666" w:type="pct"/>
            <w:vMerge w:val="restart"/>
            <w:vAlign w:val="center"/>
          </w:tcPr>
          <w:p w:rsidR="004830ED" w:rsidRPr="00581321" w:rsidRDefault="004830E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439" w:type="pct"/>
            <w:vMerge w:val="restart"/>
            <w:vAlign w:val="center"/>
          </w:tcPr>
          <w:p w:rsidR="004830ED" w:rsidRPr="00581321" w:rsidRDefault="004830E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Уровень показателя</w:t>
            </w:r>
          </w:p>
        </w:tc>
        <w:tc>
          <w:tcPr>
            <w:tcW w:w="422" w:type="pct"/>
            <w:vMerge w:val="restart"/>
            <w:vAlign w:val="center"/>
          </w:tcPr>
          <w:p w:rsidR="004830ED" w:rsidRPr="00581321" w:rsidRDefault="004830E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 измерения</w:t>
            </w:r>
          </w:p>
          <w:p w:rsidR="004830ED" w:rsidRPr="00581321" w:rsidRDefault="004830E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(по ОКЕИ)</w:t>
            </w:r>
          </w:p>
        </w:tc>
        <w:tc>
          <w:tcPr>
            <w:tcW w:w="2849" w:type="pct"/>
            <w:gridSpan w:val="11"/>
            <w:vAlign w:val="center"/>
          </w:tcPr>
          <w:p w:rsidR="004830ED" w:rsidRPr="00581321" w:rsidRDefault="004830ED" w:rsidP="008314F1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332" w:type="pct"/>
            <w:vMerge w:val="restart"/>
            <w:vAlign w:val="center"/>
          </w:tcPr>
          <w:p w:rsidR="004830ED" w:rsidRPr="00581321" w:rsidRDefault="004830E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конец</w:t>
            </w:r>
            <w:proofErr w:type="gramEnd"/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202</w:t>
            </w:r>
            <w:r w:rsidR="00000292"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года</w:t>
            </w:r>
          </w:p>
        </w:tc>
      </w:tr>
      <w:tr w:rsidR="00D15824" w:rsidRPr="00581321" w:rsidTr="00D15824">
        <w:trPr>
          <w:trHeight w:val="661"/>
          <w:tblHeader/>
          <w:jc w:val="center"/>
        </w:trPr>
        <w:tc>
          <w:tcPr>
            <w:tcW w:w="293" w:type="pct"/>
            <w:vMerge/>
            <w:vAlign w:val="center"/>
          </w:tcPr>
          <w:p w:rsidR="004830ED" w:rsidRPr="00581321" w:rsidRDefault="004830ED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" w:type="pct"/>
            <w:vMerge/>
            <w:vAlign w:val="center"/>
          </w:tcPr>
          <w:p w:rsidR="004830ED" w:rsidRPr="00581321" w:rsidRDefault="004830ED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" w:type="pct"/>
            <w:vMerge/>
            <w:vAlign w:val="center"/>
          </w:tcPr>
          <w:p w:rsidR="004830ED" w:rsidRPr="00581321" w:rsidRDefault="004830ED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" w:type="pct"/>
            <w:vMerge/>
            <w:vAlign w:val="center"/>
          </w:tcPr>
          <w:p w:rsidR="004830ED" w:rsidRPr="00581321" w:rsidRDefault="004830ED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" w:type="pct"/>
            <w:vAlign w:val="center"/>
          </w:tcPr>
          <w:p w:rsidR="004830ED" w:rsidRPr="00581321" w:rsidRDefault="004830E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январь</w:t>
            </w:r>
          </w:p>
        </w:tc>
        <w:tc>
          <w:tcPr>
            <w:tcW w:w="347" w:type="pct"/>
            <w:vAlign w:val="center"/>
          </w:tcPr>
          <w:p w:rsidR="004830ED" w:rsidRPr="00581321" w:rsidRDefault="004830E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февраль</w:t>
            </w:r>
          </w:p>
        </w:tc>
        <w:tc>
          <w:tcPr>
            <w:tcW w:w="193" w:type="pct"/>
            <w:vAlign w:val="center"/>
          </w:tcPr>
          <w:p w:rsidR="004830ED" w:rsidRPr="00581321" w:rsidRDefault="004830E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март</w:t>
            </w:r>
          </w:p>
        </w:tc>
        <w:tc>
          <w:tcPr>
            <w:tcW w:w="280" w:type="pct"/>
            <w:vAlign w:val="center"/>
          </w:tcPr>
          <w:p w:rsidR="004830ED" w:rsidRPr="00581321" w:rsidRDefault="004830E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апрель</w:t>
            </w:r>
          </w:p>
        </w:tc>
        <w:tc>
          <w:tcPr>
            <w:tcW w:w="155" w:type="pct"/>
            <w:vAlign w:val="center"/>
          </w:tcPr>
          <w:p w:rsidR="004830ED" w:rsidRPr="00581321" w:rsidRDefault="004830E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май</w:t>
            </w:r>
          </w:p>
        </w:tc>
        <w:tc>
          <w:tcPr>
            <w:tcW w:w="202" w:type="pct"/>
            <w:vAlign w:val="center"/>
          </w:tcPr>
          <w:p w:rsidR="004830ED" w:rsidRPr="00581321" w:rsidRDefault="004830E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июнь</w:t>
            </w:r>
          </w:p>
        </w:tc>
        <w:tc>
          <w:tcPr>
            <w:tcW w:w="205" w:type="pct"/>
            <w:vAlign w:val="center"/>
          </w:tcPr>
          <w:p w:rsidR="004830ED" w:rsidRPr="00581321" w:rsidRDefault="004830E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июль</w:t>
            </w:r>
          </w:p>
        </w:tc>
        <w:tc>
          <w:tcPr>
            <w:tcW w:w="248" w:type="pct"/>
            <w:vAlign w:val="center"/>
          </w:tcPr>
          <w:p w:rsidR="004830ED" w:rsidRPr="00581321" w:rsidRDefault="004830E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август</w:t>
            </w:r>
          </w:p>
        </w:tc>
        <w:tc>
          <w:tcPr>
            <w:tcW w:w="357" w:type="pct"/>
            <w:vAlign w:val="center"/>
          </w:tcPr>
          <w:p w:rsidR="004830ED" w:rsidRPr="00581321" w:rsidRDefault="004830E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сентябрь</w:t>
            </w:r>
          </w:p>
        </w:tc>
        <w:tc>
          <w:tcPr>
            <w:tcW w:w="307" w:type="pct"/>
            <w:vAlign w:val="center"/>
          </w:tcPr>
          <w:p w:rsidR="004830ED" w:rsidRPr="00581321" w:rsidRDefault="004830E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октябрь</w:t>
            </w:r>
          </w:p>
        </w:tc>
        <w:tc>
          <w:tcPr>
            <w:tcW w:w="279" w:type="pct"/>
            <w:vAlign w:val="center"/>
          </w:tcPr>
          <w:p w:rsidR="004830ED" w:rsidRPr="00581321" w:rsidRDefault="004830E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ноябрь</w:t>
            </w:r>
          </w:p>
        </w:tc>
        <w:tc>
          <w:tcPr>
            <w:tcW w:w="332" w:type="pct"/>
            <w:vMerge/>
            <w:vAlign w:val="center"/>
          </w:tcPr>
          <w:p w:rsidR="004830ED" w:rsidRPr="00581321" w:rsidRDefault="004830ED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0ED" w:rsidRPr="00581321" w:rsidTr="00D15824">
        <w:trPr>
          <w:trHeight w:val="386"/>
          <w:jc w:val="center"/>
        </w:trPr>
        <w:tc>
          <w:tcPr>
            <w:tcW w:w="293" w:type="pct"/>
            <w:vAlign w:val="center"/>
          </w:tcPr>
          <w:p w:rsidR="004830ED" w:rsidRPr="00581321" w:rsidRDefault="00772264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4830ED"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4707" w:type="pct"/>
            <w:gridSpan w:val="15"/>
            <w:vAlign w:val="center"/>
          </w:tcPr>
          <w:p w:rsidR="004830ED" w:rsidRPr="00581321" w:rsidRDefault="004830ED" w:rsidP="00D15824">
            <w:pPr>
              <w:spacing w:line="240" w:lineRule="atLeas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Задача «Организационное, методическое, аналитическое, информационное, финансовое, материально-техническое обеспечение деятельности органов местного самоуправления»</w:t>
            </w:r>
          </w:p>
        </w:tc>
      </w:tr>
      <w:tr w:rsidR="00D15824" w:rsidRPr="00581321" w:rsidTr="00D15824">
        <w:trPr>
          <w:trHeight w:val="386"/>
          <w:jc w:val="center"/>
        </w:trPr>
        <w:tc>
          <w:tcPr>
            <w:tcW w:w="293" w:type="pct"/>
          </w:tcPr>
          <w:p w:rsidR="00E97BC8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E97BC8"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.1</w:t>
            </w:r>
          </w:p>
        </w:tc>
        <w:tc>
          <w:tcPr>
            <w:tcW w:w="666" w:type="pct"/>
            <w:vAlign w:val="center"/>
          </w:tcPr>
          <w:p w:rsidR="00E97BC8" w:rsidRPr="00581321" w:rsidRDefault="00E97BC8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Удовлетворенность населения деятельностью органов </w:t>
            </w: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местного самоуправления муниципального округа</w:t>
            </w:r>
          </w:p>
        </w:tc>
        <w:tc>
          <w:tcPr>
            <w:tcW w:w="439" w:type="pct"/>
          </w:tcPr>
          <w:p w:rsidR="00E97BC8" w:rsidRPr="00581321" w:rsidRDefault="00E97BC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422" w:type="pct"/>
          </w:tcPr>
          <w:p w:rsidR="00E97BC8" w:rsidRPr="00581321" w:rsidRDefault="00E97BC8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275" w:type="pct"/>
          </w:tcPr>
          <w:p w:rsidR="00E97BC8" w:rsidRPr="00581321" w:rsidRDefault="00E97BC8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347" w:type="pct"/>
          </w:tcPr>
          <w:p w:rsidR="00E97BC8" w:rsidRPr="00581321" w:rsidRDefault="00E97BC8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193" w:type="pct"/>
          </w:tcPr>
          <w:p w:rsidR="00E97BC8" w:rsidRPr="00581321" w:rsidRDefault="00E97BC8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280" w:type="pct"/>
          </w:tcPr>
          <w:p w:rsidR="00E97BC8" w:rsidRPr="00581321" w:rsidRDefault="00E97BC8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155" w:type="pct"/>
          </w:tcPr>
          <w:p w:rsidR="00E97BC8" w:rsidRPr="00581321" w:rsidRDefault="00E97BC8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202" w:type="pct"/>
          </w:tcPr>
          <w:p w:rsidR="00E97BC8" w:rsidRPr="00581321" w:rsidRDefault="00E97BC8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</w:t>
            </w:r>
          </w:p>
        </w:tc>
        <w:tc>
          <w:tcPr>
            <w:tcW w:w="205" w:type="pct"/>
          </w:tcPr>
          <w:p w:rsidR="00E97BC8" w:rsidRPr="00581321" w:rsidRDefault="00E97BC8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</w:t>
            </w:r>
          </w:p>
        </w:tc>
        <w:tc>
          <w:tcPr>
            <w:tcW w:w="248" w:type="pct"/>
          </w:tcPr>
          <w:p w:rsidR="00E97BC8" w:rsidRPr="00581321" w:rsidRDefault="00E97BC8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</w:t>
            </w:r>
          </w:p>
        </w:tc>
        <w:tc>
          <w:tcPr>
            <w:tcW w:w="357" w:type="pct"/>
          </w:tcPr>
          <w:p w:rsidR="00E97BC8" w:rsidRPr="00581321" w:rsidRDefault="00E97BC8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</w:t>
            </w:r>
          </w:p>
        </w:tc>
        <w:tc>
          <w:tcPr>
            <w:tcW w:w="307" w:type="pct"/>
          </w:tcPr>
          <w:p w:rsidR="00E97BC8" w:rsidRPr="00581321" w:rsidRDefault="00E97BC8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</w:t>
            </w:r>
          </w:p>
        </w:tc>
        <w:tc>
          <w:tcPr>
            <w:tcW w:w="279" w:type="pct"/>
          </w:tcPr>
          <w:p w:rsidR="00E97BC8" w:rsidRPr="00581321" w:rsidRDefault="00E97BC8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</w:t>
            </w:r>
          </w:p>
        </w:tc>
        <w:tc>
          <w:tcPr>
            <w:tcW w:w="332" w:type="pct"/>
          </w:tcPr>
          <w:p w:rsidR="00E97BC8" w:rsidRPr="00581321" w:rsidRDefault="00E97BC8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</w:t>
            </w:r>
          </w:p>
        </w:tc>
      </w:tr>
      <w:tr w:rsidR="00D15824" w:rsidRPr="00581321" w:rsidTr="00D15824">
        <w:trPr>
          <w:trHeight w:val="386"/>
          <w:jc w:val="center"/>
        </w:trPr>
        <w:tc>
          <w:tcPr>
            <w:tcW w:w="293" w:type="pct"/>
          </w:tcPr>
          <w:p w:rsidR="004830ED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</w:t>
            </w:r>
            <w:r w:rsidR="004830ED"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.2</w:t>
            </w:r>
          </w:p>
        </w:tc>
        <w:tc>
          <w:tcPr>
            <w:tcW w:w="666" w:type="pct"/>
            <w:vAlign w:val="center"/>
          </w:tcPr>
          <w:p w:rsidR="004830ED" w:rsidRPr="00581321" w:rsidRDefault="004830E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Число полос в печатных СМИ о деятельности</w:t>
            </w:r>
          </w:p>
          <w:p w:rsidR="004830ED" w:rsidRPr="00581321" w:rsidRDefault="004830ED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органов местного самоуправления</w:t>
            </w:r>
          </w:p>
        </w:tc>
        <w:tc>
          <w:tcPr>
            <w:tcW w:w="439" w:type="pct"/>
          </w:tcPr>
          <w:p w:rsidR="004830ED" w:rsidRPr="00581321" w:rsidRDefault="004830E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422" w:type="pct"/>
          </w:tcPr>
          <w:p w:rsidR="004830ED" w:rsidRPr="00581321" w:rsidRDefault="004830ED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275" w:type="pct"/>
          </w:tcPr>
          <w:p w:rsidR="004830ED" w:rsidRPr="00581321" w:rsidRDefault="004830E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347" w:type="pct"/>
          </w:tcPr>
          <w:p w:rsidR="004830ED" w:rsidRPr="00581321" w:rsidRDefault="004830E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193" w:type="pct"/>
          </w:tcPr>
          <w:p w:rsidR="004830ED" w:rsidRPr="00581321" w:rsidRDefault="004830E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280" w:type="pct"/>
          </w:tcPr>
          <w:p w:rsidR="004830ED" w:rsidRPr="00581321" w:rsidRDefault="004830E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155" w:type="pct"/>
          </w:tcPr>
          <w:p w:rsidR="004830ED" w:rsidRPr="00581321" w:rsidRDefault="004830E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202" w:type="pct"/>
          </w:tcPr>
          <w:p w:rsidR="004830ED" w:rsidRPr="00581321" w:rsidRDefault="004830ED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205" w:type="pct"/>
          </w:tcPr>
          <w:p w:rsidR="004830ED" w:rsidRPr="00581321" w:rsidRDefault="004830ED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248" w:type="pct"/>
          </w:tcPr>
          <w:p w:rsidR="004830ED" w:rsidRPr="00581321" w:rsidRDefault="004830ED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357" w:type="pct"/>
          </w:tcPr>
          <w:p w:rsidR="004830ED" w:rsidRPr="00581321" w:rsidRDefault="004830ED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307" w:type="pct"/>
          </w:tcPr>
          <w:p w:rsidR="004830ED" w:rsidRPr="00581321" w:rsidRDefault="00E97BC8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279" w:type="pct"/>
          </w:tcPr>
          <w:p w:rsidR="004830ED" w:rsidRPr="00581321" w:rsidRDefault="00E97BC8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332" w:type="pct"/>
          </w:tcPr>
          <w:p w:rsidR="004830ED" w:rsidRPr="00581321" w:rsidRDefault="004830E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E97BC8"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D15824" w:rsidRPr="00581321" w:rsidTr="00D15824">
        <w:trPr>
          <w:trHeight w:val="386"/>
          <w:jc w:val="center"/>
        </w:trPr>
        <w:tc>
          <w:tcPr>
            <w:tcW w:w="293" w:type="pct"/>
          </w:tcPr>
          <w:p w:rsidR="008C51F9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8C51F9"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.3</w:t>
            </w:r>
          </w:p>
        </w:tc>
        <w:tc>
          <w:tcPr>
            <w:tcW w:w="666" w:type="pct"/>
            <w:vAlign w:val="center"/>
          </w:tcPr>
          <w:p w:rsidR="008C51F9" w:rsidRPr="00581321" w:rsidRDefault="008C51F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Доля</w:t>
            </w:r>
            <w:r w:rsidR="001D73BB"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расходов</w:t>
            </w:r>
            <w:r w:rsidR="001D73BB"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</w:t>
            </w:r>
            <w:r w:rsidR="001D73BB"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</w:t>
            </w:r>
            <w:r w:rsidR="001D73BB"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функций МАУ «</w:t>
            </w:r>
            <w:proofErr w:type="spellStart"/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Юргинские</w:t>
            </w:r>
            <w:proofErr w:type="spellEnd"/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ведомости»</w:t>
            </w:r>
            <w:r w:rsidR="001D73BB"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 запланированных лимитов бюджетных средств</w:t>
            </w:r>
          </w:p>
          <w:p w:rsidR="008C51F9" w:rsidRPr="00581321" w:rsidRDefault="008C51F9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отчетный финансовый год</w:t>
            </w:r>
          </w:p>
        </w:tc>
        <w:tc>
          <w:tcPr>
            <w:tcW w:w="439" w:type="pct"/>
          </w:tcPr>
          <w:p w:rsidR="008C51F9" w:rsidRPr="00581321" w:rsidRDefault="008C51F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422" w:type="pct"/>
          </w:tcPr>
          <w:p w:rsidR="008C51F9" w:rsidRPr="00581321" w:rsidRDefault="008C51F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275" w:type="pct"/>
          </w:tcPr>
          <w:p w:rsidR="008C51F9" w:rsidRPr="00581321" w:rsidRDefault="008C51F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347" w:type="pct"/>
          </w:tcPr>
          <w:p w:rsidR="008C51F9" w:rsidRPr="00581321" w:rsidRDefault="008C51F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93" w:type="pct"/>
          </w:tcPr>
          <w:p w:rsidR="008C51F9" w:rsidRPr="00581321" w:rsidRDefault="008C51F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280" w:type="pct"/>
          </w:tcPr>
          <w:p w:rsidR="008C51F9" w:rsidRPr="00581321" w:rsidRDefault="008C51F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155" w:type="pct"/>
          </w:tcPr>
          <w:p w:rsidR="008C51F9" w:rsidRPr="00581321" w:rsidRDefault="008C51F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202" w:type="pct"/>
          </w:tcPr>
          <w:p w:rsidR="008C51F9" w:rsidRPr="00581321" w:rsidRDefault="008C51F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205" w:type="pct"/>
          </w:tcPr>
          <w:p w:rsidR="008C51F9" w:rsidRPr="00581321" w:rsidRDefault="008C51F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</w:t>
            </w:r>
          </w:p>
        </w:tc>
        <w:tc>
          <w:tcPr>
            <w:tcW w:w="248" w:type="pct"/>
          </w:tcPr>
          <w:p w:rsidR="008C51F9" w:rsidRPr="00581321" w:rsidRDefault="008C51F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357" w:type="pct"/>
          </w:tcPr>
          <w:p w:rsidR="008C51F9" w:rsidRPr="00581321" w:rsidRDefault="008C51F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  <w:tc>
          <w:tcPr>
            <w:tcW w:w="307" w:type="pct"/>
          </w:tcPr>
          <w:p w:rsidR="008C51F9" w:rsidRPr="00581321" w:rsidRDefault="008C51F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80</w:t>
            </w:r>
          </w:p>
        </w:tc>
        <w:tc>
          <w:tcPr>
            <w:tcW w:w="279" w:type="pct"/>
          </w:tcPr>
          <w:p w:rsidR="008C51F9" w:rsidRPr="00581321" w:rsidRDefault="008C51F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90</w:t>
            </w:r>
          </w:p>
        </w:tc>
        <w:tc>
          <w:tcPr>
            <w:tcW w:w="332" w:type="pct"/>
          </w:tcPr>
          <w:p w:rsidR="008C51F9" w:rsidRPr="00581321" w:rsidRDefault="008C51F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</w:tr>
      <w:tr w:rsidR="00D15824" w:rsidRPr="00581321" w:rsidTr="00D15824">
        <w:trPr>
          <w:trHeight w:val="386"/>
          <w:jc w:val="center"/>
        </w:trPr>
        <w:tc>
          <w:tcPr>
            <w:tcW w:w="293" w:type="pct"/>
          </w:tcPr>
          <w:p w:rsidR="004830ED" w:rsidRPr="00581321" w:rsidRDefault="0077226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4830ED"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.4</w:t>
            </w:r>
          </w:p>
        </w:tc>
        <w:tc>
          <w:tcPr>
            <w:tcW w:w="666" w:type="pct"/>
            <w:shd w:val="clear" w:color="auto" w:fill="FFFFFF" w:themeFill="background1"/>
          </w:tcPr>
          <w:p w:rsidR="004830ED" w:rsidRPr="00581321" w:rsidRDefault="004830ED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Доля жителей муниципального округа, получивших награды, денежные выплаты и ценные подарки </w:t>
            </w:r>
            <w:r w:rsidR="00DC4AAF"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 планируемого количества</w:t>
            </w:r>
          </w:p>
        </w:tc>
        <w:tc>
          <w:tcPr>
            <w:tcW w:w="439" w:type="pct"/>
          </w:tcPr>
          <w:p w:rsidR="004830ED" w:rsidRPr="00581321" w:rsidRDefault="004830E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422" w:type="pct"/>
          </w:tcPr>
          <w:p w:rsidR="004830ED" w:rsidRPr="00581321" w:rsidRDefault="004830ED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275" w:type="pct"/>
          </w:tcPr>
          <w:p w:rsidR="004830ED" w:rsidRPr="00581321" w:rsidRDefault="004830E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347" w:type="pct"/>
          </w:tcPr>
          <w:p w:rsidR="004830ED" w:rsidRPr="00581321" w:rsidRDefault="004830E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93" w:type="pct"/>
          </w:tcPr>
          <w:p w:rsidR="004830ED" w:rsidRPr="00581321" w:rsidRDefault="004830E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</w:t>
            </w:r>
          </w:p>
        </w:tc>
        <w:tc>
          <w:tcPr>
            <w:tcW w:w="280" w:type="pct"/>
          </w:tcPr>
          <w:p w:rsidR="004830ED" w:rsidRPr="00581321" w:rsidRDefault="004830E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155" w:type="pct"/>
          </w:tcPr>
          <w:p w:rsidR="004830ED" w:rsidRPr="00581321" w:rsidRDefault="004830E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42</w:t>
            </w:r>
          </w:p>
        </w:tc>
        <w:tc>
          <w:tcPr>
            <w:tcW w:w="202" w:type="pct"/>
          </w:tcPr>
          <w:p w:rsidR="004830ED" w:rsidRPr="00581321" w:rsidRDefault="004830E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58</w:t>
            </w:r>
          </w:p>
        </w:tc>
        <w:tc>
          <w:tcPr>
            <w:tcW w:w="205" w:type="pct"/>
          </w:tcPr>
          <w:p w:rsidR="004830ED" w:rsidRPr="00581321" w:rsidRDefault="004830E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66</w:t>
            </w:r>
          </w:p>
        </w:tc>
        <w:tc>
          <w:tcPr>
            <w:tcW w:w="248" w:type="pct"/>
          </w:tcPr>
          <w:p w:rsidR="004830ED" w:rsidRPr="00581321" w:rsidRDefault="004830E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78</w:t>
            </w:r>
          </w:p>
        </w:tc>
        <w:tc>
          <w:tcPr>
            <w:tcW w:w="357" w:type="pct"/>
          </w:tcPr>
          <w:p w:rsidR="004830ED" w:rsidRPr="00581321" w:rsidRDefault="004830E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86</w:t>
            </w:r>
          </w:p>
        </w:tc>
        <w:tc>
          <w:tcPr>
            <w:tcW w:w="307" w:type="pct"/>
          </w:tcPr>
          <w:p w:rsidR="004830ED" w:rsidRPr="00581321" w:rsidRDefault="004830E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90</w:t>
            </w:r>
          </w:p>
        </w:tc>
        <w:tc>
          <w:tcPr>
            <w:tcW w:w="279" w:type="pct"/>
          </w:tcPr>
          <w:p w:rsidR="004830ED" w:rsidRPr="00581321" w:rsidRDefault="004830E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96</w:t>
            </w:r>
          </w:p>
        </w:tc>
        <w:tc>
          <w:tcPr>
            <w:tcW w:w="332" w:type="pct"/>
          </w:tcPr>
          <w:p w:rsidR="004830ED" w:rsidRPr="00581321" w:rsidRDefault="004830E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</w:tr>
      <w:tr w:rsidR="00D15824" w:rsidRPr="00581321" w:rsidTr="00D15824">
        <w:trPr>
          <w:trHeight w:val="386"/>
          <w:jc w:val="center"/>
        </w:trPr>
        <w:tc>
          <w:tcPr>
            <w:tcW w:w="293" w:type="pct"/>
          </w:tcPr>
          <w:p w:rsidR="00920D45" w:rsidRPr="00581321" w:rsidRDefault="00920D4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1.5</w:t>
            </w:r>
          </w:p>
        </w:tc>
        <w:tc>
          <w:tcPr>
            <w:tcW w:w="666" w:type="pct"/>
          </w:tcPr>
          <w:p w:rsidR="00920D45" w:rsidRPr="00581321" w:rsidRDefault="00920D45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Проведение праздничных</w:t>
            </w:r>
            <w:r w:rsidR="001D73BB"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мероприятий МО</w:t>
            </w:r>
          </w:p>
        </w:tc>
        <w:tc>
          <w:tcPr>
            <w:tcW w:w="439" w:type="pct"/>
          </w:tcPr>
          <w:p w:rsidR="00920D45" w:rsidRPr="00581321" w:rsidRDefault="00920D4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422" w:type="pct"/>
          </w:tcPr>
          <w:p w:rsidR="00920D45" w:rsidRPr="00581321" w:rsidRDefault="00920D45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275" w:type="pct"/>
            <w:shd w:val="clear" w:color="auto" w:fill="auto"/>
          </w:tcPr>
          <w:p w:rsidR="00920D45" w:rsidRPr="00581321" w:rsidRDefault="00920D4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347" w:type="pct"/>
            <w:shd w:val="clear" w:color="auto" w:fill="auto"/>
          </w:tcPr>
          <w:p w:rsidR="00920D45" w:rsidRPr="00581321" w:rsidRDefault="00920D4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93" w:type="pct"/>
            <w:shd w:val="clear" w:color="auto" w:fill="auto"/>
          </w:tcPr>
          <w:p w:rsidR="00920D45" w:rsidRPr="00581321" w:rsidRDefault="00920D4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280" w:type="pct"/>
            <w:shd w:val="clear" w:color="auto" w:fill="auto"/>
          </w:tcPr>
          <w:p w:rsidR="00920D45" w:rsidRPr="00581321" w:rsidRDefault="00920D4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55" w:type="pct"/>
            <w:shd w:val="clear" w:color="auto" w:fill="auto"/>
          </w:tcPr>
          <w:p w:rsidR="00920D45" w:rsidRPr="00581321" w:rsidRDefault="00920D4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202" w:type="pct"/>
            <w:shd w:val="clear" w:color="auto" w:fill="auto"/>
          </w:tcPr>
          <w:p w:rsidR="00920D45" w:rsidRPr="00581321" w:rsidRDefault="00920D4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205" w:type="pct"/>
            <w:shd w:val="clear" w:color="auto" w:fill="auto"/>
          </w:tcPr>
          <w:p w:rsidR="00920D45" w:rsidRPr="00581321" w:rsidRDefault="00920D4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248" w:type="pct"/>
            <w:shd w:val="clear" w:color="auto" w:fill="auto"/>
          </w:tcPr>
          <w:p w:rsidR="00920D45" w:rsidRPr="00581321" w:rsidRDefault="00920D4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357" w:type="pct"/>
            <w:shd w:val="clear" w:color="auto" w:fill="auto"/>
          </w:tcPr>
          <w:p w:rsidR="00920D45" w:rsidRPr="00581321" w:rsidRDefault="00920D4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307" w:type="pct"/>
            <w:shd w:val="clear" w:color="auto" w:fill="auto"/>
          </w:tcPr>
          <w:p w:rsidR="00920D45" w:rsidRPr="00581321" w:rsidRDefault="00920D4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279" w:type="pct"/>
            <w:shd w:val="clear" w:color="auto" w:fill="auto"/>
          </w:tcPr>
          <w:p w:rsidR="00920D45" w:rsidRPr="00581321" w:rsidRDefault="00920D4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332" w:type="pct"/>
            <w:shd w:val="clear" w:color="auto" w:fill="auto"/>
          </w:tcPr>
          <w:p w:rsidR="00920D45" w:rsidRPr="00581321" w:rsidRDefault="00920D4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813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</w:tr>
    </w:tbl>
    <w:p w:rsidR="00F072D5" w:rsidRPr="00D15824" w:rsidRDefault="00F072D5" w:rsidP="002D5CB2">
      <w:pPr>
        <w:ind w:firstLine="709"/>
        <w:jc w:val="center"/>
        <w:rPr>
          <w:rFonts w:ascii="Times New Roman" w:hAnsi="Times New Roman" w:cs="Times New Roman"/>
          <w:bCs/>
          <w:color w:val="auto"/>
          <w:spacing w:val="-9"/>
        </w:rPr>
      </w:pPr>
    </w:p>
    <w:p w:rsidR="00ED10DD" w:rsidRPr="00D15824" w:rsidRDefault="00ED10DD" w:rsidP="002D5CB2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15824">
        <w:rPr>
          <w:rFonts w:ascii="Times New Roman" w:hAnsi="Times New Roman" w:cs="Times New Roman"/>
          <w:sz w:val="24"/>
          <w:szCs w:val="24"/>
        </w:rPr>
        <w:t>План достижения показателей к</w:t>
      </w:r>
      <w:r w:rsidR="00692FF0" w:rsidRPr="00D15824">
        <w:rPr>
          <w:rFonts w:ascii="Times New Roman" w:hAnsi="Times New Roman" w:cs="Times New Roman"/>
          <w:sz w:val="24"/>
          <w:szCs w:val="24"/>
        </w:rPr>
        <w:t>омплекса процессных мероприятий в 2028 году</w:t>
      </w:r>
    </w:p>
    <w:p w:rsidR="00A65F22" w:rsidRPr="00D15824" w:rsidRDefault="00A65F22" w:rsidP="002D5CB2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241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600"/>
        <w:gridCol w:w="1275"/>
        <w:gridCol w:w="886"/>
        <w:gridCol w:w="819"/>
        <w:gridCol w:w="564"/>
        <w:gridCol w:w="689"/>
        <w:gridCol w:w="383"/>
        <w:gridCol w:w="558"/>
        <w:gridCol w:w="308"/>
        <w:gridCol w:w="403"/>
        <w:gridCol w:w="410"/>
        <w:gridCol w:w="491"/>
        <w:gridCol w:w="713"/>
        <w:gridCol w:w="611"/>
        <w:gridCol w:w="544"/>
        <w:gridCol w:w="564"/>
      </w:tblGrid>
      <w:tr w:rsidR="00D15824" w:rsidRPr="00053077" w:rsidTr="00D15824">
        <w:trPr>
          <w:trHeight w:val="349"/>
          <w:jc w:val="center"/>
        </w:trPr>
        <w:tc>
          <w:tcPr>
            <w:tcW w:w="306" w:type="pct"/>
            <w:vMerge w:val="restart"/>
            <w:vAlign w:val="center"/>
          </w:tcPr>
          <w:p w:rsidR="0086274E" w:rsidRPr="00053077" w:rsidRDefault="001D73BB" w:rsidP="00112444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№</w:t>
            </w:r>
          </w:p>
          <w:p w:rsidR="00ED10DD" w:rsidRPr="00053077" w:rsidRDefault="00ED10DD" w:rsidP="00112444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gramStart"/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п</w:t>
            </w:r>
            <w:proofErr w:type="gramEnd"/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/п</w:t>
            </w:r>
          </w:p>
        </w:tc>
        <w:tc>
          <w:tcPr>
            <w:tcW w:w="650" w:type="pct"/>
            <w:vMerge w:val="restart"/>
            <w:vAlign w:val="center"/>
          </w:tcPr>
          <w:p w:rsidR="0086274E" w:rsidRPr="00053077" w:rsidRDefault="00ED10D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 xml:space="preserve">Показатели </w:t>
            </w:r>
          </w:p>
          <w:p w:rsidR="0086274E" w:rsidRPr="00053077" w:rsidRDefault="00ED10D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 xml:space="preserve">комплекса </w:t>
            </w:r>
          </w:p>
          <w:p w:rsidR="00ED10DD" w:rsidRPr="00053077" w:rsidRDefault="00ED10D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процессных мероприятий</w:t>
            </w:r>
          </w:p>
        </w:tc>
        <w:tc>
          <w:tcPr>
            <w:tcW w:w="451" w:type="pct"/>
            <w:vMerge w:val="restart"/>
            <w:vAlign w:val="center"/>
          </w:tcPr>
          <w:p w:rsidR="0086274E" w:rsidRPr="00053077" w:rsidRDefault="00ED10D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Уровень показа</w:t>
            </w:r>
            <w:r w:rsidR="0086274E" w:rsidRPr="00053077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  <w:p w:rsidR="00ED10DD" w:rsidRPr="00053077" w:rsidRDefault="00ED10D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теля</w:t>
            </w:r>
          </w:p>
        </w:tc>
        <w:tc>
          <w:tcPr>
            <w:tcW w:w="417" w:type="pct"/>
            <w:vMerge w:val="restart"/>
            <w:vAlign w:val="center"/>
          </w:tcPr>
          <w:p w:rsidR="00ED10DD" w:rsidRPr="00053077" w:rsidRDefault="00ED10D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Единица измерения</w:t>
            </w:r>
          </w:p>
          <w:p w:rsidR="00ED10DD" w:rsidRPr="00053077" w:rsidRDefault="00ED10D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(по ОКЕИ)</w:t>
            </w:r>
          </w:p>
        </w:tc>
        <w:tc>
          <w:tcPr>
            <w:tcW w:w="2888" w:type="pct"/>
            <w:gridSpan w:val="11"/>
            <w:vAlign w:val="center"/>
          </w:tcPr>
          <w:p w:rsidR="00ED10DD" w:rsidRPr="00053077" w:rsidRDefault="00ED10DD" w:rsidP="008314F1">
            <w:pPr>
              <w:spacing w:before="60" w:after="60"/>
              <w:ind w:left="-124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 xml:space="preserve">Плановые значения </w:t>
            </w:r>
          </w:p>
        </w:tc>
        <w:tc>
          <w:tcPr>
            <w:tcW w:w="289" w:type="pct"/>
            <w:vMerge w:val="restart"/>
            <w:vAlign w:val="center"/>
          </w:tcPr>
          <w:p w:rsidR="00ED10DD" w:rsidRPr="00053077" w:rsidRDefault="00ED10D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gramStart"/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На конец</w:t>
            </w:r>
            <w:proofErr w:type="gramEnd"/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 xml:space="preserve"> 2028 года</w:t>
            </w:r>
          </w:p>
        </w:tc>
      </w:tr>
      <w:tr w:rsidR="00D15824" w:rsidRPr="00053077" w:rsidTr="00D15824">
        <w:trPr>
          <w:trHeight w:val="661"/>
          <w:tblHeader/>
          <w:jc w:val="center"/>
        </w:trPr>
        <w:tc>
          <w:tcPr>
            <w:tcW w:w="306" w:type="pct"/>
            <w:vMerge/>
            <w:vAlign w:val="center"/>
          </w:tcPr>
          <w:p w:rsidR="00ED10DD" w:rsidRPr="00053077" w:rsidRDefault="00ED10DD" w:rsidP="00112444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50" w:type="pct"/>
            <w:vMerge/>
            <w:vAlign w:val="center"/>
          </w:tcPr>
          <w:p w:rsidR="00ED10DD" w:rsidRPr="00053077" w:rsidRDefault="00ED10DD" w:rsidP="00112444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1" w:type="pct"/>
            <w:vMerge/>
            <w:vAlign w:val="center"/>
          </w:tcPr>
          <w:p w:rsidR="00ED10DD" w:rsidRPr="00053077" w:rsidRDefault="00ED10DD" w:rsidP="00112444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pct"/>
            <w:vMerge/>
            <w:vAlign w:val="center"/>
          </w:tcPr>
          <w:p w:rsidR="00ED10DD" w:rsidRPr="00053077" w:rsidRDefault="00ED10DD" w:rsidP="00112444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7" w:type="pct"/>
            <w:vAlign w:val="center"/>
          </w:tcPr>
          <w:p w:rsidR="00ED10DD" w:rsidRPr="00053077" w:rsidRDefault="00ED10D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январь</w:t>
            </w:r>
          </w:p>
        </w:tc>
        <w:tc>
          <w:tcPr>
            <w:tcW w:w="351" w:type="pct"/>
            <w:vAlign w:val="center"/>
          </w:tcPr>
          <w:p w:rsidR="00ED10DD" w:rsidRPr="00053077" w:rsidRDefault="00ED10D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февраль</w:t>
            </w:r>
          </w:p>
        </w:tc>
        <w:tc>
          <w:tcPr>
            <w:tcW w:w="195" w:type="pct"/>
            <w:vAlign w:val="center"/>
          </w:tcPr>
          <w:p w:rsidR="00ED10DD" w:rsidRPr="00053077" w:rsidRDefault="00ED10D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март</w:t>
            </w:r>
          </w:p>
        </w:tc>
        <w:tc>
          <w:tcPr>
            <w:tcW w:w="284" w:type="pct"/>
            <w:vAlign w:val="center"/>
          </w:tcPr>
          <w:p w:rsidR="00ED10DD" w:rsidRPr="00053077" w:rsidRDefault="00ED10D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апрель</w:t>
            </w:r>
          </w:p>
        </w:tc>
        <w:tc>
          <w:tcPr>
            <w:tcW w:w="157" w:type="pct"/>
            <w:vAlign w:val="center"/>
          </w:tcPr>
          <w:p w:rsidR="00ED10DD" w:rsidRPr="00053077" w:rsidRDefault="00ED10D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май</w:t>
            </w:r>
          </w:p>
        </w:tc>
        <w:tc>
          <w:tcPr>
            <w:tcW w:w="205" w:type="pct"/>
            <w:vAlign w:val="center"/>
          </w:tcPr>
          <w:p w:rsidR="00ED10DD" w:rsidRPr="00053077" w:rsidRDefault="00ED10D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июнь</w:t>
            </w:r>
          </w:p>
        </w:tc>
        <w:tc>
          <w:tcPr>
            <w:tcW w:w="209" w:type="pct"/>
            <w:vAlign w:val="center"/>
          </w:tcPr>
          <w:p w:rsidR="00ED10DD" w:rsidRPr="00053077" w:rsidRDefault="00ED10D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июль</w:t>
            </w:r>
          </w:p>
        </w:tc>
        <w:tc>
          <w:tcPr>
            <w:tcW w:w="250" w:type="pct"/>
            <w:vAlign w:val="center"/>
          </w:tcPr>
          <w:p w:rsidR="00ED10DD" w:rsidRPr="00053077" w:rsidRDefault="00ED10D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август</w:t>
            </w:r>
          </w:p>
        </w:tc>
        <w:tc>
          <w:tcPr>
            <w:tcW w:w="363" w:type="pct"/>
            <w:vAlign w:val="center"/>
          </w:tcPr>
          <w:p w:rsidR="00ED10DD" w:rsidRPr="00053077" w:rsidRDefault="00ED10D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сентябрь</w:t>
            </w:r>
          </w:p>
        </w:tc>
        <w:tc>
          <w:tcPr>
            <w:tcW w:w="311" w:type="pct"/>
            <w:vAlign w:val="center"/>
          </w:tcPr>
          <w:p w:rsidR="00ED10DD" w:rsidRPr="00053077" w:rsidRDefault="00ED10D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октябрь</w:t>
            </w:r>
          </w:p>
        </w:tc>
        <w:tc>
          <w:tcPr>
            <w:tcW w:w="277" w:type="pct"/>
            <w:vAlign w:val="center"/>
          </w:tcPr>
          <w:p w:rsidR="00ED10DD" w:rsidRPr="00053077" w:rsidRDefault="00ED10D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ноябрь</w:t>
            </w:r>
          </w:p>
        </w:tc>
        <w:tc>
          <w:tcPr>
            <w:tcW w:w="289" w:type="pct"/>
            <w:vMerge/>
            <w:vAlign w:val="center"/>
          </w:tcPr>
          <w:p w:rsidR="00ED10DD" w:rsidRPr="00053077" w:rsidRDefault="00ED10DD" w:rsidP="00112444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ED10DD" w:rsidRPr="00053077" w:rsidTr="00D15824">
        <w:trPr>
          <w:trHeight w:val="386"/>
          <w:jc w:val="center"/>
        </w:trPr>
        <w:tc>
          <w:tcPr>
            <w:tcW w:w="306" w:type="pct"/>
          </w:tcPr>
          <w:p w:rsidR="00ED10DD" w:rsidRPr="00053077" w:rsidRDefault="00ED10DD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4.</w:t>
            </w:r>
          </w:p>
        </w:tc>
        <w:tc>
          <w:tcPr>
            <w:tcW w:w="4694" w:type="pct"/>
            <w:gridSpan w:val="15"/>
            <w:vAlign w:val="center"/>
          </w:tcPr>
          <w:p w:rsidR="00ED10DD" w:rsidRPr="00053077" w:rsidRDefault="00ED10DD" w:rsidP="00112444">
            <w:pPr>
              <w:spacing w:line="240" w:lineRule="atLeast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Задача «Организационное, методическое, аналитическое, информационное, финансовое, материально-техническое обеспечение деятельности органов местного самоуправления»</w:t>
            </w:r>
          </w:p>
        </w:tc>
      </w:tr>
      <w:tr w:rsidR="00D15824" w:rsidRPr="00053077" w:rsidTr="00D15824">
        <w:trPr>
          <w:trHeight w:val="386"/>
          <w:jc w:val="center"/>
        </w:trPr>
        <w:tc>
          <w:tcPr>
            <w:tcW w:w="306" w:type="pct"/>
          </w:tcPr>
          <w:p w:rsidR="00B424C5" w:rsidRPr="00053077" w:rsidRDefault="00B424C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lastRenderedPageBreak/>
              <w:t>4.1</w:t>
            </w:r>
          </w:p>
        </w:tc>
        <w:tc>
          <w:tcPr>
            <w:tcW w:w="650" w:type="pct"/>
            <w:vAlign w:val="center"/>
          </w:tcPr>
          <w:p w:rsidR="00B424C5" w:rsidRPr="00053077" w:rsidRDefault="00B424C5" w:rsidP="00112444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Удовлетворенность населения деятельностью органов местного самоуправления муниципального округа</w:t>
            </w:r>
          </w:p>
        </w:tc>
        <w:tc>
          <w:tcPr>
            <w:tcW w:w="451" w:type="pct"/>
          </w:tcPr>
          <w:p w:rsidR="00B424C5" w:rsidRPr="00053077" w:rsidRDefault="00B424C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iCs/>
                <w:color w:val="auto"/>
                <w:sz w:val="22"/>
              </w:rPr>
              <w:t>«МП»</w:t>
            </w:r>
          </w:p>
        </w:tc>
        <w:tc>
          <w:tcPr>
            <w:tcW w:w="417" w:type="pct"/>
          </w:tcPr>
          <w:p w:rsidR="00B424C5" w:rsidRPr="00053077" w:rsidRDefault="00B424C5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процентов</w:t>
            </w:r>
          </w:p>
        </w:tc>
        <w:tc>
          <w:tcPr>
            <w:tcW w:w="287" w:type="pct"/>
          </w:tcPr>
          <w:p w:rsidR="00B424C5" w:rsidRPr="00053077" w:rsidRDefault="00B424C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61</w:t>
            </w:r>
          </w:p>
        </w:tc>
        <w:tc>
          <w:tcPr>
            <w:tcW w:w="351" w:type="pct"/>
          </w:tcPr>
          <w:p w:rsidR="00B424C5" w:rsidRPr="00053077" w:rsidRDefault="00B424C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61</w:t>
            </w:r>
          </w:p>
        </w:tc>
        <w:tc>
          <w:tcPr>
            <w:tcW w:w="195" w:type="pct"/>
          </w:tcPr>
          <w:p w:rsidR="00B424C5" w:rsidRPr="00053077" w:rsidRDefault="00B424C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61</w:t>
            </w:r>
          </w:p>
        </w:tc>
        <w:tc>
          <w:tcPr>
            <w:tcW w:w="284" w:type="pct"/>
          </w:tcPr>
          <w:p w:rsidR="00B424C5" w:rsidRPr="00053077" w:rsidRDefault="00B424C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62</w:t>
            </w:r>
          </w:p>
        </w:tc>
        <w:tc>
          <w:tcPr>
            <w:tcW w:w="157" w:type="pct"/>
          </w:tcPr>
          <w:p w:rsidR="00B424C5" w:rsidRPr="00053077" w:rsidRDefault="00B424C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62</w:t>
            </w:r>
          </w:p>
        </w:tc>
        <w:tc>
          <w:tcPr>
            <w:tcW w:w="205" w:type="pct"/>
          </w:tcPr>
          <w:p w:rsidR="00B424C5" w:rsidRPr="00053077" w:rsidRDefault="00B424C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62</w:t>
            </w:r>
          </w:p>
        </w:tc>
        <w:tc>
          <w:tcPr>
            <w:tcW w:w="209" w:type="pct"/>
          </w:tcPr>
          <w:p w:rsidR="00B424C5" w:rsidRPr="00053077" w:rsidRDefault="00B424C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62</w:t>
            </w:r>
          </w:p>
        </w:tc>
        <w:tc>
          <w:tcPr>
            <w:tcW w:w="250" w:type="pct"/>
          </w:tcPr>
          <w:p w:rsidR="00B424C5" w:rsidRPr="00053077" w:rsidRDefault="00B424C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63</w:t>
            </w:r>
          </w:p>
        </w:tc>
        <w:tc>
          <w:tcPr>
            <w:tcW w:w="363" w:type="pct"/>
          </w:tcPr>
          <w:p w:rsidR="00B424C5" w:rsidRPr="00053077" w:rsidRDefault="00B424C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63</w:t>
            </w:r>
          </w:p>
        </w:tc>
        <w:tc>
          <w:tcPr>
            <w:tcW w:w="311" w:type="pct"/>
          </w:tcPr>
          <w:p w:rsidR="00B424C5" w:rsidRPr="00053077" w:rsidRDefault="00B424C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63</w:t>
            </w:r>
          </w:p>
        </w:tc>
        <w:tc>
          <w:tcPr>
            <w:tcW w:w="277" w:type="pct"/>
          </w:tcPr>
          <w:p w:rsidR="00B424C5" w:rsidRPr="00053077" w:rsidRDefault="00B424C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64</w:t>
            </w:r>
          </w:p>
        </w:tc>
        <w:tc>
          <w:tcPr>
            <w:tcW w:w="289" w:type="pct"/>
          </w:tcPr>
          <w:p w:rsidR="00B424C5" w:rsidRPr="00053077" w:rsidRDefault="00B424C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64</w:t>
            </w:r>
          </w:p>
        </w:tc>
      </w:tr>
      <w:tr w:rsidR="00D15824" w:rsidRPr="00053077" w:rsidTr="00D15824">
        <w:trPr>
          <w:trHeight w:val="386"/>
          <w:jc w:val="center"/>
        </w:trPr>
        <w:tc>
          <w:tcPr>
            <w:tcW w:w="306" w:type="pct"/>
          </w:tcPr>
          <w:p w:rsidR="00ED10DD" w:rsidRPr="00053077" w:rsidRDefault="00ED10D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4.2</w:t>
            </w:r>
          </w:p>
        </w:tc>
        <w:tc>
          <w:tcPr>
            <w:tcW w:w="650" w:type="pct"/>
            <w:vAlign w:val="center"/>
          </w:tcPr>
          <w:p w:rsidR="00ED10DD" w:rsidRPr="00053077" w:rsidRDefault="00ED10D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Число полос в печатных СМИ о деятельности</w:t>
            </w:r>
          </w:p>
          <w:p w:rsidR="00ED10DD" w:rsidRPr="00053077" w:rsidRDefault="00ED10DD" w:rsidP="00112444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органов местного самоуправления</w:t>
            </w:r>
          </w:p>
        </w:tc>
        <w:tc>
          <w:tcPr>
            <w:tcW w:w="451" w:type="pct"/>
          </w:tcPr>
          <w:p w:rsidR="00ED10DD" w:rsidRPr="00053077" w:rsidRDefault="00ED10D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iCs/>
                <w:color w:val="auto"/>
                <w:sz w:val="22"/>
              </w:rPr>
              <w:t>«МП»</w:t>
            </w:r>
          </w:p>
        </w:tc>
        <w:tc>
          <w:tcPr>
            <w:tcW w:w="417" w:type="pct"/>
          </w:tcPr>
          <w:p w:rsidR="00ED10DD" w:rsidRPr="00053077" w:rsidRDefault="00ED10DD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единиц</w:t>
            </w:r>
          </w:p>
        </w:tc>
        <w:tc>
          <w:tcPr>
            <w:tcW w:w="287" w:type="pct"/>
          </w:tcPr>
          <w:p w:rsidR="00ED10DD" w:rsidRPr="00053077" w:rsidRDefault="00ED10D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10</w:t>
            </w:r>
          </w:p>
        </w:tc>
        <w:tc>
          <w:tcPr>
            <w:tcW w:w="351" w:type="pct"/>
          </w:tcPr>
          <w:p w:rsidR="00ED10DD" w:rsidRPr="00053077" w:rsidRDefault="00ED10D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15</w:t>
            </w:r>
          </w:p>
        </w:tc>
        <w:tc>
          <w:tcPr>
            <w:tcW w:w="195" w:type="pct"/>
          </w:tcPr>
          <w:p w:rsidR="00ED10DD" w:rsidRPr="00053077" w:rsidRDefault="00ED10D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20</w:t>
            </w:r>
          </w:p>
        </w:tc>
        <w:tc>
          <w:tcPr>
            <w:tcW w:w="284" w:type="pct"/>
          </w:tcPr>
          <w:p w:rsidR="00ED10DD" w:rsidRPr="00053077" w:rsidRDefault="00ED10D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15</w:t>
            </w:r>
          </w:p>
        </w:tc>
        <w:tc>
          <w:tcPr>
            <w:tcW w:w="157" w:type="pct"/>
          </w:tcPr>
          <w:p w:rsidR="00ED10DD" w:rsidRPr="00053077" w:rsidRDefault="00ED10D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15</w:t>
            </w:r>
          </w:p>
        </w:tc>
        <w:tc>
          <w:tcPr>
            <w:tcW w:w="205" w:type="pct"/>
          </w:tcPr>
          <w:p w:rsidR="00ED10DD" w:rsidRPr="00053077" w:rsidRDefault="00ED10DD" w:rsidP="00112444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15</w:t>
            </w:r>
          </w:p>
        </w:tc>
        <w:tc>
          <w:tcPr>
            <w:tcW w:w="209" w:type="pct"/>
          </w:tcPr>
          <w:p w:rsidR="00ED10DD" w:rsidRPr="00053077" w:rsidRDefault="00ED10DD" w:rsidP="00112444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15</w:t>
            </w:r>
          </w:p>
        </w:tc>
        <w:tc>
          <w:tcPr>
            <w:tcW w:w="250" w:type="pct"/>
          </w:tcPr>
          <w:p w:rsidR="00ED10DD" w:rsidRPr="00053077" w:rsidRDefault="00ED10DD" w:rsidP="00112444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15</w:t>
            </w:r>
          </w:p>
        </w:tc>
        <w:tc>
          <w:tcPr>
            <w:tcW w:w="363" w:type="pct"/>
          </w:tcPr>
          <w:p w:rsidR="00ED10DD" w:rsidRPr="00053077" w:rsidRDefault="00B424C5" w:rsidP="00112444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20</w:t>
            </w:r>
          </w:p>
        </w:tc>
        <w:tc>
          <w:tcPr>
            <w:tcW w:w="311" w:type="pct"/>
          </w:tcPr>
          <w:p w:rsidR="00ED10DD" w:rsidRPr="00053077" w:rsidRDefault="00B424C5" w:rsidP="00112444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20</w:t>
            </w:r>
          </w:p>
        </w:tc>
        <w:tc>
          <w:tcPr>
            <w:tcW w:w="277" w:type="pct"/>
          </w:tcPr>
          <w:p w:rsidR="00ED10DD" w:rsidRPr="00053077" w:rsidRDefault="00ED10DD" w:rsidP="00112444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20</w:t>
            </w:r>
          </w:p>
        </w:tc>
        <w:tc>
          <w:tcPr>
            <w:tcW w:w="289" w:type="pct"/>
          </w:tcPr>
          <w:p w:rsidR="00ED10DD" w:rsidRPr="00053077" w:rsidRDefault="00B424C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20</w:t>
            </w:r>
            <w:r w:rsidR="00ED10DD" w:rsidRPr="00053077">
              <w:rPr>
                <w:rFonts w:ascii="Times New Roman" w:hAnsi="Times New Roman" w:cs="Times New Roman"/>
                <w:color w:val="auto"/>
                <w:sz w:val="22"/>
              </w:rPr>
              <w:t>0</w:t>
            </w:r>
          </w:p>
        </w:tc>
      </w:tr>
      <w:tr w:rsidR="00D15824" w:rsidRPr="00053077" w:rsidTr="00D15824">
        <w:trPr>
          <w:trHeight w:val="386"/>
          <w:jc w:val="center"/>
        </w:trPr>
        <w:tc>
          <w:tcPr>
            <w:tcW w:w="306" w:type="pct"/>
          </w:tcPr>
          <w:p w:rsidR="008C51F9" w:rsidRPr="00053077" w:rsidRDefault="008C51F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4.3</w:t>
            </w:r>
          </w:p>
        </w:tc>
        <w:tc>
          <w:tcPr>
            <w:tcW w:w="650" w:type="pct"/>
            <w:vAlign w:val="center"/>
          </w:tcPr>
          <w:p w:rsidR="008C51F9" w:rsidRPr="00053077" w:rsidRDefault="008C51F9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Доля</w:t>
            </w:r>
            <w:r w:rsidR="001D73BB" w:rsidRPr="00053077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расходов</w:t>
            </w:r>
            <w:r w:rsidR="001D73BB" w:rsidRPr="00053077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на</w:t>
            </w:r>
            <w:r w:rsidR="001D73BB" w:rsidRPr="00053077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обеспечение</w:t>
            </w:r>
            <w:r w:rsidR="001D73BB" w:rsidRPr="00053077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функций МАУ «</w:t>
            </w:r>
            <w:proofErr w:type="spellStart"/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Юргинские</w:t>
            </w:r>
            <w:proofErr w:type="spellEnd"/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 xml:space="preserve"> ведомости»</w:t>
            </w:r>
            <w:r w:rsidR="001D73BB" w:rsidRPr="00053077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от запланированных лимитов бюджетных средств</w:t>
            </w:r>
          </w:p>
          <w:p w:rsidR="008C51F9" w:rsidRPr="00053077" w:rsidRDefault="008C51F9" w:rsidP="00112444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на отчетный финансовый год</w:t>
            </w:r>
          </w:p>
        </w:tc>
        <w:tc>
          <w:tcPr>
            <w:tcW w:w="451" w:type="pct"/>
          </w:tcPr>
          <w:p w:rsidR="008C51F9" w:rsidRPr="00053077" w:rsidRDefault="008C51F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iCs/>
                <w:color w:val="auto"/>
                <w:sz w:val="22"/>
              </w:rPr>
              <w:t>«МП»</w:t>
            </w:r>
          </w:p>
        </w:tc>
        <w:tc>
          <w:tcPr>
            <w:tcW w:w="417" w:type="pct"/>
          </w:tcPr>
          <w:p w:rsidR="008C51F9" w:rsidRPr="00053077" w:rsidRDefault="008C51F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процентов</w:t>
            </w:r>
          </w:p>
        </w:tc>
        <w:tc>
          <w:tcPr>
            <w:tcW w:w="287" w:type="pct"/>
          </w:tcPr>
          <w:p w:rsidR="008C51F9" w:rsidRPr="00053077" w:rsidRDefault="008C51F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5</w:t>
            </w:r>
          </w:p>
        </w:tc>
        <w:tc>
          <w:tcPr>
            <w:tcW w:w="351" w:type="pct"/>
          </w:tcPr>
          <w:p w:rsidR="008C51F9" w:rsidRPr="00053077" w:rsidRDefault="008C51F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10</w:t>
            </w:r>
          </w:p>
        </w:tc>
        <w:tc>
          <w:tcPr>
            <w:tcW w:w="195" w:type="pct"/>
          </w:tcPr>
          <w:p w:rsidR="008C51F9" w:rsidRPr="00053077" w:rsidRDefault="008C51F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15</w:t>
            </w:r>
          </w:p>
        </w:tc>
        <w:tc>
          <w:tcPr>
            <w:tcW w:w="284" w:type="pct"/>
          </w:tcPr>
          <w:p w:rsidR="008C51F9" w:rsidRPr="00053077" w:rsidRDefault="008C51F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30</w:t>
            </w:r>
          </w:p>
        </w:tc>
        <w:tc>
          <w:tcPr>
            <w:tcW w:w="157" w:type="pct"/>
          </w:tcPr>
          <w:p w:rsidR="008C51F9" w:rsidRPr="00053077" w:rsidRDefault="008C51F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40</w:t>
            </w:r>
          </w:p>
        </w:tc>
        <w:tc>
          <w:tcPr>
            <w:tcW w:w="205" w:type="pct"/>
          </w:tcPr>
          <w:p w:rsidR="008C51F9" w:rsidRPr="00053077" w:rsidRDefault="008C51F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50</w:t>
            </w:r>
          </w:p>
        </w:tc>
        <w:tc>
          <w:tcPr>
            <w:tcW w:w="209" w:type="pct"/>
          </w:tcPr>
          <w:p w:rsidR="008C51F9" w:rsidRPr="00053077" w:rsidRDefault="008C51F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55</w:t>
            </w:r>
          </w:p>
        </w:tc>
        <w:tc>
          <w:tcPr>
            <w:tcW w:w="250" w:type="pct"/>
          </w:tcPr>
          <w:p w:rsidR="008C51F9" w:rsidRPr="00053077" w:rsidRDefault="008C51F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60</w:t>
            </w:r>
          </w:p>
        </w:tc>
        <w:tc>
          <w:tcPr>
            <w:tcW w:w="363" w:type="pct"/>
          </w:tcPr>
          <w:p w:rsidR="008C51F9" w:rsidRPr="00053077" w:rsidRDefault="008C51F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70</w:t>
            </w:r>
          </w:p>
        </w:tc>
        <w:tc>
          <w:tcPr>
            <w:tcW w:w="311" w:type="pct"/>
          </w:tcPr>
          <w:p w:rsidR="008C51F9" w:rsidRPr="00053077" w:rsidRDefault="008C51F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80</w:t>
            </w:r>
          </w:p>
        </w:tc>
        <w:tc>
          <w:tcPr>
            <w:tcW w:w="277" w:type="pct"/>
          </w:tcPr>
          <w:p w:rsidR="008C51F9" w:rsidRPr="00053077" w:rsidRDefault="008C51F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90</w:t>
            </w:r>
          </w:p>
        </w:tc>
        <w:tc>
          <w:tcPr>
            <w:tcW w:w="289" w:type="pct"/>
          </w:tcPr>
          <w:p w:rsidR="008C51F9" w:rsidRPr="00053077" w:rsidRDefault="008C51F9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100</w:t>
            </w:r>
          </w:p>
        </w:tc>
      </w:tr>
      <w:tr w:rsidR="00D15824" w:rsidRPr="00053077" w:rsidTr="00D15824">
        <w:trPr>
          <w:trHeight w:val="386"/>
          <w:jc w:val="center"/>
        </w:trPr>
        <w:tc>
          <w:tcPr>
            <w:tcW w:w="306" w:type="pct"/>
          </w:tcPr>
          <w:p w:rsidR="00ED10DD" w:rsidRPr="00053077" w:rsidRDefault="00ED10D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4.4</w:t>
            </w:r>
          </w:p>
        </w:tc>
        <w:tc>
          <w:tcPr>
            <w:tcW w:w="650" w:type="pct"/>
            <w:shd w:val="clear" w:color="auto" w:fill="FFFFFF" w:themeFill="background1"/>
          </w:tcPr>
          <w:p w:rsidR="00ED10DD" w:rsidRPr="00053077" w:rsidRDefault="00ED10DD" w:rsidP="00112444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hd w:val="clear" w:color="auto" w:fill="FFFFFF" w:themeFill="background1"/>
              </w:rPr>
              <w:t>Доля жителей муниципального округа, получивших награды, денежные выплаты и ценные</w:t>
            </w: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 xml:space="preserve"> подарки</w:t>
            </w:r>
            <w:r w:rsidR="001D73BB" w:rsidRPr="00053077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49725E" w:rsidRPr="00053077">
              <w:rPr>
                <w:rFonts w:ascii="Times New Roman" w:hAnsi="Times New Roman" w:cs="Times New Roman"/>
                <w:color w:val="auto"/>
                <w:sz w:val="22"/>
              </w:rPr>
              <w:t>от планируемого количества</w:t>
            </w:r>
          </w:p>
        </w:tc>
        <w:tc>
          <w:tcPr>
            <w:tcW w:w="451" w:type="pct"/>
          </w:tcPr>
          <w:p w:rsidR="00ED10DD" w:rsidRPr="00053077" w:rsidRDefault="00ED10D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iCs/>
                <w:color w:val="auto"/>
                <w:sz w:val="22"/>
              </w:rPr>
              <w:t>«МП»</w:t>
            </w:r>
          </w:p>
        </w:tc>
        <w:tc>
          <w:tcPr>
            <w:tcW w:w="417" w:type="pct"/>
          </w:tcPr>
          <w:p w:rsidR="00ED10DD" w:rsidRPr="00053077" w:rsidRDefault="00ED10DD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процентов</w:t>
            </w:r>
          </w:p>
        </w:tc>
        <w:tc>
          <w:tcPr>
            <w:tcW w:w="287" w:type="pct"/>
          </w:tcPr>
          <w:p w:rsidR="00ED10DD" w:rsidRPr="00053077" w:rsidRDefault="00ED10D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5</w:t>
            </w:r>
          </w:p>
        </w:tc>
        <w:tc>
          <w:tcPr>
            <w:tcW w:w="351" w:type="pct"/>
          </w:tcPr>
          <w:p w:rsidR="00ED10DD" w:rsidRPr="00053077" w:rsidRDefault="00ED10DD" w:rsidP="00112444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10</w:t>
            </w:r>
          </w:p>
        </w:tc>
        <w:tc>
          <w:tcPr>
            <w:tcW w:w="195" w:type="pct"/>
          </w:tcPr>
          <w:p w:rsidR="00ED10DD" w:rsidRPr="00053077" w:rsidRDefault="00ED10DD" w:rsidP="00112444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18</w:t>
            </w:r>
          </w:p>
        </w:tc>
        <w:tc>
          <w:tcPr>
            <w:tcW w:w="284" w:type="pct"/>
          </w:tcPr>
          <w:p w:rsidR="00ED10DD" w:rsidRPr="00053077" w:rsidRDefault="00ED10DD" w:rsidP="00112444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30</w:t>
            </w:r>
          </w:p>
        </w:tc>
        <w:tc>
          <w:tcPr>
            <w:tcW w:w="157" w:type="pct"/>
          </w:tcPr>
          <w:p w:rsidR="00ED10DD" w:rsidRPr="00053077" w:rsidRDefault="00ED10DD" w:rsidP="00112444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42</w:t>
            </w:r>
          </w:p>
        </w:tc>
        <w:tc>
          <w:tcPr>
            <w:tcW w:w="205" w:type="pct"/>
          </w:tcPr>
          <w:p w:rsidR="00ED10DD" w:rsidRPr="00053077" w:rsidRDefault="00ED10DD" w:rsidP="00112444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58</w:t>
            </w:r>
          </w:p>
        </w:tc>
        <w:tc>
          <w:tcPr>
            <w:tcW w:w="209" w:type="pct"/>
          </w:tcPr>
          <w:p w:rsidR="00ED10DD" w:rsidRPr="00053077" w:rsidRDefault="00ED10DD" w:rsidP="00112444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66</w:t>
            </w:r>
          </w:p>
        </w:tc>
        <w:tc>
          <w:tcPr>
            <w:tcW w:w="250" w:type="pct"/>
          </w:tcPr>
          <w:p w:rsidR="00ED10DD" w:rsidRPr="00053077" w:rsidRDefault="00ED10DD" w:rsidP="00112444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78</w:t>
            </w:r>
          </w:p>
        </w:tc>
        <w:tc>
          <w:tcPr>
            <w:tcW w:w="363" w:type="pct"/>
          </w:tcPr>
          <w:p w:rsidR="00ED10DD" w:rsidRPr="00053077" w:rsidRDefault="00ED10DD" w:rsidP="00112444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86</w:t>
            </w:r>
          </w:p>
        </w:tc>
        <w:tc>
          <w:tcPr>
            <w:tcW w:w="311" w:type="pct"/>
          </w:tcPr>
          <w:p w:rsidR="00ED10DD" w:rsidRPr="00053077" w:rsidRDefault="00ED10DD" w:rsidP="00112444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90</w:t>
            </w:r>
          </w:p>
        </w:tc>
        <w:tc>
          <w:tcPr>
            <w:tcW w:w="277" w:type="pct"/>
          </w:tcPr>
          <w:p w:rsidR="00ED10DD" w:rsidRPr="00053077" w:rsidRDefault="00ED10DD" w:rsidP="00112444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96</w:t>
            </w:r>
          </w:p>
        </w:tc>
        <w:tc>
          <w:tcPr>
            <w:tcW w:w="289" w:type="pct"/>
          </w:tcPr>
          <w:p w:rsidR="00ED10DD" w:rsidRPr="00053077" w:rsidRDefault="00ED10D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100</w:t>
            </w:r>
          </w:p>
        </w:tc>
      </w:tr>
      <w:tr w:rsidR="00D15824" w:rsidRPr="00053077" w:rsidTr="00D15824">
        <w:trPr>
          <w:trHeight w:val="386"/>
          <w:jc w:val="center"/>
        </w:trPr>
        <w:tc>
          <w:tcPr>
            <w:tcW w:w="306" w:type="pct"/>
          </w:tcPr>
          <w:p w:rsidR="004F0530" w:rsidRPr="00053077" w:rsidRDefault="004F0530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4.5</w:t>
            </w:r>
          </w:p>
        </w:tc>
        <w:tc>
          <w:tcPr>
            <w:tcW w:w="650" w:type="pct"/>
          </w:tcPr>
          <w:p w:rsidR="004F0530" w:rsidRPr="00053077" w:rsidRDefault="004F0530" w:rsidP="00112444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Проведение праздничных</w:t>
            </w:r>
            <w:r w:rsidR="001D73BB" w:rsidRPr="00053077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мероприятий МО</w:t>
            </w:r>
          </w:p>
        </w:tc>
        <w:tc>
          <w:tcPr>
            <w:tcW w:w="451" w:type="pct"/>
          </w:tcPr>
          <w:p w:rsidR="004F0530" w:rsidRPr="00053077" w:rsidRDefault="004F0530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iCs/>
                <w:color w:val="auto"/>
                <w:sz w:val="22"/>
              </w:rPr>
              <w:t>«МП»</w:t>
            </w:r>
          </w:p>
        </w:tc>
        <w:tc>
          <w:tcPr>
            <w:tcW w:w="417" w:type="pct"/>
          </w:tcPr>
          <w:p w:rsidR="004F0530" w:rsidRPr="00053077" w:rsidRDefault="004F0530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единиц</w:t>
            </w:r>
          </w:p>
        </w:tc>
        <w:tc>
          <w:tcPr>
            <w:tcW w:w="287" w:type="pct"/>
            <w:shd w:val="clear" w:color="auto" w:fill="auto"/>
          </w:tcPr>
          <w:p w:rsidR="004F0530" w:rsidRPr="00053077" w:rsidRDefault="004F0530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5</w:t>
            </w:r>
          </w:p>
        </w:tc>
        <w:tc>
          <w:tcPr>
            <w:tcW w:w="351" w:type="pct"/>
            <w:shd w:val="clear" w:color="auto" w:fill="auto"/>
          </w:tcPr>
          <w:p w:rsidR="004F0530" w:rsidRPr="00053077" w:rsidRDefault="004F0530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8</w:t>
            </w:r>
          </w:p>
        </w:tc>
        <w:tc>
          <w:tcPr>
            <w:tcW w:w="195" w:type="pct"/>
            <w:shd w:val="clear" w:color="auto" w:fill="auto"/>
          </w:tcPr>
          <w:p w:rsidR="004F0530" w:rsidRPr="00053077" w:rsidRDefault="004F0530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8</w:t>
            </w:r>
          </w:p>
        </w:tc>
        <w:tc>
          <w:tcPr>
            <w:tcW w:w="284" w:type="pct"/>
            <w:shd w:val="clear" w:color="auto" w:fill="auto"/>
          </w:tcPr>
          <w:p w:rsidR="004F0530" w:rsidRPr="00053077" w:rsidRDefault="004F0530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7</w:t>
            </w:r>
          </w:p>
        </w:tc>
        <w:tc>
          <w:tcPr>
            <w:tcW w:w="157" w:type="pct"/>
            <w:shd w:val="clear" w:color="auto" w:fill="auto"/>
          </w:tcPr>
          <w:p w:rsidR="004F0530" w:rsidRPr="00053077" w:rsidRDefault="004F0530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10</w:t>
            </w:r>
          </w:p>
        </w:tc>
        <w:tc>
          <w:tcPr>
            <w:tcW w:w="205" w:type="pct"/>
            <w:shd w:val="clear" w:color="auto" w:fill="auto"/>
          </w:tcPr>
          <w:p w:rsidR="004F0530" w:rsidRPr="00053077" w:rsidRDefault="004F0530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8</w:t>
            </w:r>
          </w:p>
        </w:tc>
        <w:tc>
          <w:tcPr>
            <w:tcW w:w="209" w:type="pct"/>
            <w:shd w:val="clear" w:color="auto" w:fill="auto"/>
          </w:tcPr>
          <w:p w:rsidR="004F0530" w:rsidRPr="00053077" w:rsidRDefault="004F0530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8</w:t>
            </w:r>
          </w:p>
        </w:tc>
        <w:tc>
          <w:tcPr>
            <w:tcW w:w="250" w:type="pct"/>
            <w:shd w:val="clear" w:color="auto" w:fill="auto"/>
          </w:tcPr>
          <w:p w:rsidR="004F0530" w:rsidRPr="00053077" w:rsidRDefault="004F0530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8</w:t>
            </w:r>
          </w:p>
        </w:tc>
        <w:tc>
          <w:tcPr>
            <w:tcW w:w="363" w:type="pct"/>
            <w:shd w:val="clear" w:color="auto" w:fill="auto"/>
          </w:tcPr>
          <w:p w:rsidR="004F0530" w:rsidRPr="00053077" w:rsidRDefault="004F0530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9</w:t>
            </w:r>
          </w:p>
        </w:tc>
        <w:tc>
          <w:tcPr>
            <w:tcW w:w="311" w:type="pct"/>
            <w:shd w:val="clear" w:color="auto" w:fill="auto"/>
          </w:tcPr>
          <w:p w:rsidR="004F0530" w:rsidRPr="00053077" w:rsidRDefault="004F0530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7</w:t>
            </w:r>
          </w:p>
        </w:tc>
        <w:tc>
          <w:tcPr>
            <w:tcW w:w="277" w:type="pct"/>
            <w:shd w:val="clear" w:color="auto" w:fill="auto"/>
          </w:tcPr>
          <w:p w:rsidR="004F0530" w:rsidRPr="00053077" w:rsidRDefault="004F0530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10</w:t>
            </w:r>
          </w:p>
        </w:tc>
        <w:tc>
          <w:tcPr>
            <w:tcW w:w="289" w:type="pct"/>
            <w:shd w:val="clear" w:color="auto" w:fill="auto"/>
          </w:tcPr>
          <w:p w:rsidR="004F0530" w:rsidRPr="00053077" w:rsidRDefault="004F0530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</w:rPr>
              <w:t>100</w:t>
            </w:r>
          </w:p>
        </w:tc>
      </w:tr>
    </w:tbl>
    <w:p w:rsidR="00D72A3D" w:rsidRPr="00B31D4E" w:rsidRDefault="00D72A3D" w:rsidP="002D5CB2">
      <w:pPr>
        <w:ind w:firstLine="709"/>
        <w:jc w:val="center"/>
        <w:rPr>
          <w:rFonts w:ascii="Times New Roman" w:hAnsi="Times New Roman" w:cs="Times New Roman"/>
          <w:b/>
          <w:bCs/>
          <w:color w:val="auto"/>
          <w:spacing w:val="-9"/>
        </w:rPr>
      </w:pPr>
    </w:p>
    <w:p w:rsidR="007B7352" w:rsidRPr="00B31D4E" w:rsidRDefault="00A65F22" w:rsidP="002D5CB2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B31D4E">
        <w:rPr>
          <w:rFonts w:ascii="Times New Roman" w:hAnsi="Times New Roman" w:cs="Times New Roman"/>
          <w:b/>
          <w:color w:val="auto"/>
        </w:rPr>
        <w:t>4</w:t>
      </w:r>
      <w:r w:rsidR="007B7352" w:rsidRPr="00B31D4E">
        <w:rPr>
          <w:rFonts w:ascii="Times New Roman" w:hAnsi="Times New Roman" w:cs="Times New Roman"/>
          <w:b/>
          <w:color w:val="auto"/>
        </w:rPr>
        <w:t>.</w:t>
      </w:r>
      <w:r w:rsidR="00053077" w:rsidRPr="00B31D4E">
        <w:rPr>
          <w:rFonts w:ascii="Times New Roman" w:hAnsi="Times New Roman" w:cs="Times New Roman"/>
          <w:b/>
          <w:color w:val="auto"/>
        </w:rPr>
        <w:t xml:space="preserve"> </w:t>
      </w:r>
      <w:r w:rsidR="007B7352" w:rsidRPr="00B31D4E">
        <w:rPr>
          <w:rFonts w:ascii="Times New Roman" w:hAnsi="Times New Roman" w:cs="Times New Roman"/>
          <w:b/>
          <w:color w:val="auto"/>
        </w:rPr>
        <w:t>Перечень</w:t>
      </w:r>
      <w:r w:rsidR="007B7352" w:rsidRPr="00B31D4E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="007B7352" w:rsidRPr="00B31D4E">
        <w:rPr>
          <w:rFonts w:ascii="Times New Roman" w:hAnsi="Times New Roman" w:cs="Times New Roman"/>
          <w:b/>
          <w:color w:val="auto"/>
        </w:rPr>
        <w:t>мероприятий</w:t>
      </w:r>
      <w:r w:rsidR="007B7352" w:rsidRPr="00B31D4E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="007B7352" w:rsidRPr="00B31D4E">
        <w:rPr>
          <w:rFonts w:ascii="Times New Roman" w:hAnsi="Times New Roman" w:cs="Times New Roman"/>
          <w:b/>
          <w:color w:val="auto"/>
        </w:rPr>
        <w:t>(результатов)</w:t>
      </w:r>
      <w:r w:rsidR="007B7352" w:rsidRPr="00B31D4E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="007B7352" w:rsidRPr="00B31D4E">
        <w:rPr>
          <w:rFonts w:ascii="Times New Roman" w:hAnsi="Times New Roman" w:cs="Times New Roman"/>
          <w:b/>
          <w:color w:val="auto"/>
        </w:rPr>
        <w:t>комплекса</w:t>
      </w:r>
      <w:r w:rsidR="007B7352" w:rsidRPr="00B31D4E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="007B7352" w:rsidRPr="00B31D4E">
        <w:rPr>
          <w:rFonts w:ascii="Times New Roman" w:hAnsi="Times New Roman" w:cs="Times New Roman"/>
          <w:b/>
          <w:color w:val="auto"/>
        </w:rPr>
        <w:t>процессных</w:t>
      </w:r>
      <w:r w:rsidR="007B7352" w:rsidRPr="00B31D4E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="00BD35D9" w:rsidRPr="00B31D4E">
        <w:rPr>
          <w:rFonts w:ascii="Times New Roman" w:hAnsi="Times New Roman" w:cs="Times New Roman"/>
          <w:b/>
          <w:color w:val="auto"/>
          <w:spacing w:val="-5"/>
        </w:rPr>
        <w:t>м</w:t>
      </w:r>
      <w:r w:rsidR="007B7352" w:rsidRPr="00B31D4E">
        <w:rPr>
          <w:rFonts w:ascii="Times New Roman" w:hAnsi="Times New Roman" w:cs="Times New Roman"/>
          <w:b/>
          <w:color w:val="auto"/>
        </w:rPr>
        <w:t>ероприятий</w:t>
      </w:r>
    </w:p>
    <w:p w:rsidR="007B7352" w:rsidRPr="00B31D4E" w:rsidRDefault="007B7352" w:rsidP="002D5CB2">
      <w:pPr>
        <w:pStyle w:val="aa"/>
        <w:autoSpaceDE w:val="0"/>
        <w:autoSpaceDN w:val="0"/>
        <w:adjustRightInd w:val="0"/>
        <w:ind w:left="0" w:firstLine="709"/>
        <w:jc w:val="center"/>
        <w:rPr>
          <w:b/>
        </w:rPr>
      </w:pPr>
    </w:p>
    <w:tbl>
      <w:tblPr>
        <w:tblW w:w="5223" w:type="pct"/>
        <w:jc w:val="center"/>
        <w:tblInd w:w="-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268"/>
        <w:gridCol w:w="1490"/>
        <w:gridCol w:w="980"/>
        <w:gridCol w:w="945"/>
        <w:gridCol w:w="735"/>
        <w:gridCol w:w="554"/>
        <w:gridCol w:w="594"/>
        <w:gridCol w:w="620"/>
        <w:gridCol w:w="460"/>
        <w:gridCol w:w="427"/>
      </w:tblGrid>
      <w:tr w:rsidR="007B7352" w:rsidRPr="00053077" w:rsidTr="00053077">
        <w:trPr>
          <w:trHeight w:val="420"/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077" w:rsidRPr="00053077" w:rsidRDefault="001D73B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5307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053077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</w:t>
            </w:r>
            <w:r w:rsidRPr="00053077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мероприятия</w:t>
            </w:r>
            <w:r w:rsidRPr="00053077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  <w:t xml:space="preserve"> </w:t>
            </w:r>
          </w:p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(результата)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Тип</w:t>
            </w:r>
            <w:r w:rsidRPr="00053077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мероприятий</w:t>
            </w:r>
            <w:r w:rsidRPr="00053077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Характе</w:t>
            </w:r>
            <w:r w:rsidR="001D1D32"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ристика</w:t>
            </w:r>
            <w:proofErr w:type="spellEnd"/>
            <w:proofErr w:type="gramEnd"/>
          </w:p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 измерения</w:t>
            </w:r>
            <w:r w:rsidRPr="00053077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</w:p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(по</w:t>
            </w:r>
            <w:r w:rsidRPr="00053077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  <w:t xml:space="preserve"> </w:t>
            </w: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ОКЕИ)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Базовое</w:t>
            </w:r>
            <w:r w:rsidRPr="00053077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2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Значения</w:t>
            </w:r>
            <w:r w:rsidRPr="00053077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мероприятия</w:t>
            </w:r>
            <w:r w:rsidRPr="00053077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(результата)</w:t>
            </w:r>
            <w:r w:rsidRPr="00053077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</w:p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</w:t>
            </w:r>
            <w:r w:rsidRPr="00053077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годам</w:t>
            </w:r>
          </w:p>
        </w:tc>
      </w:tr>
      <w:tr w:rsidR="007B7352" w:rsidRPr="00053077" w:rsidTr="00053077">
        <w:trPr>
          <w:trHeight w:val="270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2026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2027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№+n</w:t>
            </w:r>
          </w:p>
        </w:tc>
      </w:tr>
      <w:tr w:rsidR="007B7352" w:rsidRPr="00053077" w:rsidTr="00053077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7B7352" w:rsidRPr="00053077" w:rsidTr="00053077">
        <w:trPr>
          <w:trHeight w:val="270"/>
          <w:jc w:val="center"/>
        </w:trPr>
        <w:tc>
          <w:tcPr>
            <w:tcW w:w="9783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4BC" w:rsidRPr="00053077" w:rsidRDefault="007B7352" w:rsidP="00692FF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sz w:val="22"/>
                <w:szCs w:val="22"/>
              </w:rPr>
              <w:t>Задача «</w:t>
            </w:r>
            <w:r w:rsidR="00CE04BC" w:rsidRPr="00053077">
              <w:rPr>
                <w:rFonts w:ascii="Times New Roman" w:hAnsi="Times New Roman" w:cs="Times New Roman"/>
                <w:sz w:val="22"/>
                <w:szCs w:val="22"/>
              </w:rPr>
              <w:t>Организационное, методическое, аналитическое, информационное, финансовое, материально-техническое обеспечение деятельности органов местного самоуправления»</w:t>
            </w:r>
          </w:p>
        </w:tc>
      </w:tr>
      <w:tr w:rsidR="00267502" w:rsidRPr="00053077" w:rsidTr="00053077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502" w:rsidRPr="00053077" w:rsidRDefault="00267502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1C0E6E"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502" w:rsidRPr="00053077" w:rsidRDefault="00267502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№1 </w:t>
            </w:r>
          </w:p>
          <w:p w:rsidR="001C0E6E" w:rsidRPr="00053077" w:rsidRDefault="001C0E6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- о</w:t>
            </w:r>
            <w:r w:rsidR="00267502"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беспечение информированности населения</w:t>
            </w:r>
            <w:r w:rsidR="00756BA0"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756BA0" w:rsidRPr="00053077" w:rsidRDefault="00756BA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</w:t>
            </w:r>
            <w:r w:rsidR="00267502"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«Число полос в печатных СМИ о деятельности</w:t>
            </w:r>
            <w:proofErr w:type="gramEnd"/>
          </w:p>
          <w:p w:rsidR="00267502" w:rsidRPr="00053077" w:rsidRDefault="00756BA0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органов местного самоуправления»)</w:t>
            </w:r>
          </w:p>
          <w:p w:rsidR="00267502" w:rsidRPr="00053077" w:rsidRDefault="00267502" w:rsidP="00112444">
            <w:pPr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E6E" w:rsidRPr="00053077" w:rsidRDefault="0026750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Осуществление </w:t>
            </w:r>
            <w:proofErr w:type="gramStart"/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текущей</w:t>
            </w:r>
            <w:proofErr w:type="gramEnd"/>
          </w:p>
          <w:p w:rsidR="00267502" w:rsidRPr="00053077" w:rsidRDefault="0026750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деятельности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7502" w:rsidRPr="00053077" w:rsidRDefault="0026750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редакции газеты «</w:t>
            </w:r>
            <w:proofErr w:type="spellStart"/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Юргинские</w:t>
            </w:r>
            <w:proofErr w:type="spellEnd"/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ведомости», размещение информации на телевидении, в печатных изданиях, на баннерах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7502" w:rsidRPr="00053077" w:rsidRDefault="0026750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502" w:rsidRPr="00053077" w:rsidRDefault="00267502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502" w:rsidRPr="00053077" w:rsidRDefault="00267502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502" w:rsidRPr="00053077" w:rsidRDefault="00267502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502" w:rsidRPr="00053077" w:rsidRDefault="00267502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502" w:rsidRPr="00053077" w:rsidRDefault="00267502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502" w:rsidRPr="00053077" w:rsidRDefault="0026750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</w:tr>
      <w:tr w:rsidR="007B7352" w:rsidRPr="00053077" w:rsidTr="00053077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053077" w:rsidRDefault="001C0E6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352" w:rsidRPr="00053077" w:rsidRDefault="007B7352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</w:t>
            </w:r>
            <w:r w:rsidR="001D73BB"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1.1</w:t>
            </w:r>
          </w:p>
          <w:p w:rsidR="001C0E6E" w:rsidRPr="00053077" w:rsidRDefault="007E78A4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обеспечение работников, не являющихся муниципальными служащими </w:t>
            </w:r>
          </w:p>
          <w:p w:rsidR="00756BA0" w:rsidRPr="00053077" w:rsidRDefault="00756BA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 «Доля</w:t>
            </w:r>
            <w:r w:rsidR="001D73BB"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расходов</w:t>
            </w:r>
            <w:r w:rsidR="001D73BB"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</w:t>
            </w:r>
            <w:r w:rsidR="001D73BB"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</w:t>
            </w:r>
            <w:r w:rsidR="001D73BB"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функций</w:t>
            </w:r>
            <w:proofErr w:type="gramEnd"/>
          </w:p>
          <w:p w:rsidR="00756BA0" w:rsidRPr="00053077" w:rsidRDefault="00756BA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МАУ «</w:t>
            </w:r>
            <w:proofErr w:type="spellStart"/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Юргинские</w:t>
            </w:r>
            <w:proofErr w:type="spellEnd"/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ведомости»</w:t>
            </w:r>
            <w:r w:rsidR="001D73BB"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</w:t>
            </w:r>
            <w:proofErr w:type="gramEnd"/>
          </w:p>
          <w:p w:rsidR="007B7352" w:rsidRPr="00053077" w:rsidRDefault="00756BA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запланированных лимитов бюджетных средств</w:t>
            </w:r>
            <w:r w:rsidR="00EA53BB"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отчетный финансовый год»)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0E6E" w:rsidRPr="00053077" w:rsidRDefault="007E78A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Осуществление </w:t>
            </w:r>
            <w:proofErr w:type="gramStart"/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текущей</w:t>
            </w:r>
            <w:proofErr w:type="gramEnd"/>
          </w:p>
          <w:p w:rsidR="007B7352" w:rsidRPr="00053077" w:rsidRDefault="007E78A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деятельности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7352" w:rsidRPr="00053077" w:rsidRDefault="00756BA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Оплата труда работников редакции газеты «</w:t>
            </w:r>
            <w:proofErr w:type="spellStart"/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Юргинские</w:t>
            </w:r>
            <w:proofErr w:type="spellEnd"/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ведомости», не являющихся муниципальными служащими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053077" w:rsidRDefault="007B7352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053077" w:rsidRDefault="007B7352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053077" w:rsidRDefault="007B7352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053077" w:rsidRDefault="007B7352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053077" w:rsidRDefault="007B7352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053077" w:rsidRDefault="007B7352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053077" w:rsidRDefault="007B73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</w:tr>
      <w:tr w:rsidR="007B7352" w:rsidRPr="00053077" w:rsidTr="00053077">
        <w:trPr>
          <w:trHeight w:val="38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053077" w:rsidRDefault="001C0E6E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7352" w:rsidRPr="00053077" w:rsidRDefault="007B7352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</w:t>
            </w:r>
            <w:r w:rsidR="001D73BB"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  <w:p w:rsidR="007B7352" w:rsidRPr="00053077" w:rsidRDefault="006C321F" w:rsidP="00112444">
            <w:pPr>
              <w:pStyle w:val="Default"/>
              <w:rPr>
                <w:color w:val="auto"/>
                <w:sz w:val="22"/>
                <w:szCs w:val="22"/>
              </w:rPr>
            </w:pPr>
            <w:r w:rsidRPr="00053077">
              <w:rPr>
                <w:color w:val="auto"/>
                <w:sz w:val="22"/>
                <w:szCs w:val="22"/>
              </w:rPr>
              <w:t xml:space="preserve"> – проведение мероприятий Юргинского муниципального округа</w:t>
            </w:r>
            <w:r w:rsidR="00EA53BB" w:rsidRPr="00053077">
              <w:rPr>
                <w:color w:val="auto"/>
                <w:sz w:val="22"/>
                <w:szCs w:val="22"/>
              </w:rPr>
              <w:t xml:space="preserve"> (результат «Доля жителей муниципального округа, получивших награды, денежные выплаты и ценные подарки</w:t>
            </w:r>
            <w:r w:rsidR="00D72A3D" w:rsidRPr="00053077">
              <w:rPr>
                <w:color w:val="auto"/>
                <w:sz w:val="22"/>
                <w:szCs w:val="22"/>
              </w:rPr>
              <w:t xml:space="preserve"> от планируемого количества</w:t>
            </w:r>
            <w:r w:rsidR="00EA53BB" w:rsidRPr="00053077">
              <w:rPr>
                <w:color w:val="auto"/>
                <w:sz w:val="22"/>
                <w:szCs w:val="22"/>
              </w:rPr>
              <w:t>», «Проведение праздничных</w:t>
            </w:r>
            <w:r w:rsidR="001D73BB" w:rsidRPr="00053077">
              <w:rPr>
                <w:color w:val="auto"/>
                <w:sz w:val="22"/>
                <w:szCs w:val="22"/>
              </w:rPr>
              <w:t xml:space="preserve"> </w:t>
            </w:r>
            <w:r w:rsidR="00EA53BB" w:rsidRPr="00053077">
              <w:rPr>
                <w:color w:val="auto"/>
                <w:sz w:val="22"/>
                <w:szCs w:val="22"/>
              </w:rPr>
              <w:lastRenderedPageBreak/>
              <w:t>мероприятий МО»)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E6E" w:rsidRPr="00053077" w:rsidRDefault="006C321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Осуществление </w:t>
            </w:r>
            <w:proofErr w:type="gramStart"/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текущей</w:t>
            </w:r>
            <w:proofErr w:type="gramEnd"/>
          </w:p>
          <w:p w:rsidR="007B7352" w:rsidRPr="00053077" w:rsidRDefault="006C321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деятельности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053077" w:rsidRDefault="00EA53B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Выплата денежных премий, целевых премий, приобретение целевых подарков, согласно положению о наградной системе. Приобрет</w:t>
            </w: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ение поздравительной продукции, сувениров, цветов. Расходы на проведение многочисленных мероприятий в Юргинском муниципальном округе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053077" w:rsidRDefault="00142391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</w:t>
            </w:r>
            <w:r w:rsidR="007B7352"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роцентов</w:t>
            </w:r>
          </w:p>
          <w:p w:rsidR="00EA53BB" w:rsidRPr="00053077" w:rsidRDefault="00EA53B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A53BB" w:rsidRPr="00053077" w:rsidRDefault="00EA53B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053077" w:rsidRDefault="007B7352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  <w:p w:rsidR="00EA53BB" w:rsidRPr="00053077" w:rsidRDefault="00EA53B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A53BB" w:rsidRPr="00053077" w:rsidRDefault="00EA53B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053077" w:rsidRDefault="007B7352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  <w:p w:rsidR="00EA53BB" w:rsidRPr="00053077" w:rsidRDefault="00EA53B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A53BB" w:rsidRPr="00053077" w:rsidRDefault="00EA53B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053077" w:rsidRDefault="007B7352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  <w:p w:rsidR="00EA53BB" w:rsidRPr="00053077" w:rsidRDefault="00EA53B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A53BB" w:rsidRPr="00053077" w:rsidRDefault="00EA53B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053077" w:rsidRDefault="007B7352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  <w:p w:rsidR="00EA53BB" w:rsidRPr="00053077" w:rsidRDefault="00EA53B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A53BB" w:rsidRPr="00053077" w:rsidRDefault="00EA53B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053077" w:rsidRDefault="007B7352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  <w:p w:rsidR="00EA53BB" w:rsidRPr="00053077" w:rsidRDefault="00EA53B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A53BB" w:rsidRPr="00053077" w:rsidRDefault="00EA53B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352" w:rsidRPr="00053077" w:rsidRDefault="00182AF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  <w:p w:rsidR="00142391" w:rsidRPr="00053077" w:rsidRDefault="0014239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42391" w:rsidRPr="00053077" w:rsidRDefault="0014239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</w:tr>
      <w:tr w:rsidR="00FE5801" w:rsidRPr="00053077" w:rsidTr="00053077">
        <w:trPr>
          <w:trHeight w:val="38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01" w:rsidRPr="00053077" w:rsidRDefault="001C0E6E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01" w:rsidRPr="00053077" w:rsidRDefault="00FE5801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</w:t>
            </w:r>
            <w:r w:rsidR="001D73BB"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  <w:p w:rsidR="00FE5801" w:rsidRPr="00053077" w:rsidRDefault="00FE5801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 внедрение информационных технологий (результат «Доля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виде»)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E6E" w:rsidRPr="00053077" w:rsidRDefault="002A0E7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Приобретение товаров, работ,</w:t>
            </w:r>
          </w:p>
          <w:p w:rsidR="00FE5801" w:rsidRPr="00053077" w:rsidRDefault="002A0E7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услуг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01" w:rsidRPr="00053077" w:rsidRDefault="00FE5801" w:rsidP="00112444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Обновление компьютерного оборудования и оргтехники.</w:t>
            </w:r>
          </w:p>
          <w:p w:rsidR="00FE5801" w:rsidRPr="00053077" w:rsidRDefault="00FE5801" w:rsidP="00112444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Проведение мероприятий по защите информации.</w:t>
            </w:r>
          </w:p>
          <w:p w:rsidR="00FE5801" w:rsidRPr="00053077" w:rsidRDefault="00FE5801" w:rsidP="00112444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Модернизация сетевого оборудования.</w:t>
            </w:r>
          </w:p>
          <w:p w:rsidR="00FE5801" w:rsidRPr="00053077" w:rsidRDefault="00FE580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Ремонт и техническое обслуживание компьютерного оборудования и оргтехники.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01" w:rsidRPr="00053077" w:rsidRDefault="00FE5801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01" w:rsidRPr="00053077" w:rsidRDefault="00FE5801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01" w:rsidRPr="00053077" w:rsidRDefault="00FE5801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01" w:rsidRPr="00053077" w:rsidRDefault="00FE5801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01" w:rsidRPr="00053077" w:rsidRDefault="00FE5801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01" w:rsidRPr="00053077" w:rsidRDefault="00FE5801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801" w:rsidRPr="00053077" w:rsidRDefault="00FE580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30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</w:tr>
    </w:tbl>
    <w:p w:rsidR="00ED10DD" w:rsidRPr="00B31D4E" w:rsidRDefault="00ED10DD" w:rsidP="00264F5C">
      <w:pPr>
        <w:ind w:firstLine="709"/>
        <w:jc w:val="center"/>
        <w:rPr>
          <w:rFonts w:ascii="Times New Roman" w:hAnsi="Times New Roman" w:cs="Times New Roman"/>
          <w:b/>
          <w:bCs/>
          <w:color w:val="auto"/>
          <w:spacing w:val="-9"/>
        </w:rPr>
      </w:pPr>
    </w:p>
    <w:p w:rsidR="00C22E6D" w:rsidRPr="00B31D4E" w:rsidRDefault="009709CF" w:rsidP="00264F5C">
      <w:pPr>
        <w:pStyle w:val="aa"/>
        <w:autoSpaceDE w:val="0"/>
        <w:autoSpaceDN w:val="0"/>
        <w:adjustRightInd w:val="0"/>
        <w:ind w:left="0" w:firstLine="709"/>
        <w:jc w:val="center"/>
        <w:rPr>
          <w:b/>
        </w:rPr>
      </w:pPr>
      <w:r w:rsidRPr="00B31D4E">
        <w:rPr>
          <w:b/>
        </w:rPr>
        <w:t>5</w:t>
      </w:r>
      <w:r w:rsidR="00C22E6D" w:rsidRPr="00B31D4E">
        <w:rPr>
          <w:b/>
        </w:rPr>
        <w:t>. Финансовое</w:t>
      </w:r>
      <w:r w:rsidR="00C22E6D" w:rsidRPr="00B31D4E">
        <w:rPr>
          <w:b/>
          <w:spacing w:val="-8"/>
        </w:rPr>
        <w:t xml:space="preserve"> </w:t>
      </w:r>
      <w:r w:rsidR="00C22E6D" w:rsidRPr="00B31D4E">
        <w:rPr>
          <w:b/>
        </w:rPr>
        <w:t>обеспечение</w:t>
      </w:r>
      <w:r w:rsidR="00C22E6D" w:rsidRPr="00B31D4E">
        <w:rPr>
          <w:b/>
          <w:spacing w:val="-5"/>
        </w:rPr>
        <w:t xml:space="preserve"> </w:t>
      </w:r>
      <w:r w:rsidR="00C22E6D" w:rsidRPr="00B31D4E">
        <w:rPr>
          <w:b/>
        </w:rPr>
        <w:t>комплекса</w:t>
      </w:r>
      <w:r w:rsidR="00C22E6D" w:rsidRPr="00B31D4E">
        <w:rPr>
          <w:b/>
          <w:spacing w:val="-7"/>
        </w:rPr>
        <w:t xml:space="preserve"> </w:t>
      </w:r>
      <w:r w:rsidR="00C22E6D" w:rsidRPr="00B31D4E">
        <w:rPr>
          <w:b/>
        </w:rPr>
        <w:t>процессных</w:t>
      </w:r>
      <w:r w:rsidR="00C22E6D" w:rsidRPr="00B31D4E">
        <w:rPr>
          <w:b/>
          <w:spacing w:val="-9"/>
        </w:rPr>
        <w:t xml:space="preserve"> </w:t>
      </w:r>
      <w:r w:rsidR="00C22E6D" w:rsidRPr="00B31D4E">
        <w:rPr>
          <w:b/>
        </w:rPr>
        <w:t>мероприятий</w:t>
      </w:r>
    </w:p>
    <w:p w:rsidR="00C22E6D" w:rsidRPr="00B31D4E" w:rsidRDefault="00C22E6D" w:rsidP="00264F5C">
      <w:pPr>
        <w:pStyle w:val="aa"/>
        <w:autoSpaceDE w:val="0"/>
        <w:autoSpaceDN w:val="0"/>
        <w:adjustRightInd w:val="0"/>
        <w:ind w:left="0" w:firstLine="709"/>
        <w:jc w:val="center"/>
        <w:rPr>
          <w:b/>
        </w:rPr>
      </w:pPr>
    </w:p>
    <w:tbl>
      <w:tblPr>
        <w:tblW w:w="5000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9"/>
        <w:gridCol w:w="1085"/>
        <w:gridCol w:w="952"/>
        <w:gridCol w:w="950"/>
        <w:gridCol w:w="1086"/>
        <w:gridCol w:w="1223"/>
      </w:tblGrid>
      <w:tr w:rsidR="00C22E6D" w:rsidRPr="00053077" w:rsidTr="009709CF">
        <w:trPr>
          <w:trHeight w:val="384"/>
        </w:trPr>
        <w:tc>
          <w:tcPr>
            <w:tcW w:w="4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E6D" w:rsidRPr="00053077" w:rsidRDefault="00C22E6D" w:rsidP="00692FF0">
            <w:pPr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 xml:space="preserve">Наименование мероприятия (результата) / источник финансового </w:t>
            </w:r>
            <w:r w:rsidRPr="00053077">
              <w:rPr>
                <w:rFonts w:ascii="Times New Roman" w:hAnsi="Times New Roman" w:cs="Times New Roman"/>
              </w:rPr>
              <w:lastRenderedPageBreak/>
              <w:t>обеспечения</w:t>
            </w:r>
          </w:p>
        </w:tc>
        <w:tc>
          <w:tcPr>
            <w:tcW w:w="5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E6D" w:rsidRPr="00053077" w:rsidRDefault="00C22E6D" w:rsidP="009709CF">
            <w:pPr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lastRenderedPageBreak/>
              <w:t>Объем финансового обеспечения</w:t>
            </w:r>
            <w:r w:rsidR="001D73BB" w:rsidRPr="00053077">
              <w:rPr>
                <w:rFonts w:ascii="Times New Roman" w:hAnsi="Times New Roman" w:cs="Times New Roman"/>
              </w:rPr>
              <w:t xml:space="preserve"> </w:t>
            </w:r>
            <w:r w:rsidRPr="00053077">
              <w:rPr>
                <w:rFonts w:ascii="Times New Roman" w:hAnsi="Times New Roman" w:cs="Times New Roman"/>
              </w:rPr>
              <w:t>по годам реализации,</w:t>
            </w:r>
            <w:r w:rsidR="00AC7F7D" w:rsidRPr="00053077">
              <w:rPr>
                <w:rFonts w:ascii="Times New Roman" w:hAnsi="Times New Roman" w:cs="Times New Roman"/>
              </w:rPr>
              <w:t xml:space="preserve"> </w:t>
            </w:r>
            <w:r w:rsidRPr="00053077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C22E6D" w:rsidRPr="00053077" w:rsidTr="009709CF">
        <w:trPr>
          <w:trHeight w:val="467"/>
        </w:trPr>
        <w:tc>
          <w:tcPr>
            <w:tcW w:w="41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E6D" w:rsidRPr="00053077" w:rsidRDefault="00C22E6D" w:rsidP="009709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E6D" w:rsidRPr="00053077" w:rsidRDefault="00C22E6D" w:rsidP="009709CF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E6D" w:rsidRPr="00053077" w:rsidRDefault="00C22E6D" w:rsidP="009709CF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E6D" w:rsidRPr="00053077" w:rsidRDefault="00C22E6D" w:rsidP="009709CF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E6D" w:rsidRPr="00053077" w:rsidRDefault="00C22E6D" w:rsidP="009709CF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№+n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E6D" w:rsidRPr="00053077" w:rsidRDefault="00C22E6D" w:rsidP="009709CF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Всего</w:t>
            </w:r>
          </w:p>
        </w:tc>
      </w:tr>
      <w:tr w:rsidR="00C22E6D" w:rsidRPr="00053077" w:rsidTr="009709CF">
        <w:trPr>
          <w:trHeight w:val="179"/>
        </w:trPr>
        <w:tc>
          <w:tcPr>
            <w:tcW w:w="4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E6D" w:rsidRPr="00053077" w:rsidRDefault="00C22E6D" w:rsidP="009709CF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E6D" w:rsidRPr="00053077" w:rsidRDefault="00C22E6D" w:rsidP="009709CF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E6D" w:rsidRPr="00053077" w:rsidRDefault="00C22E6D" w:rsidP="009709CF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E6D" w:rsidRPr="00053077" w:rsidRDefault="00C22E6D" w:rsidP="009709CF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E6D" w:rsidRPr="00053077" w:rsidRDefault="00C22E6D" w:rsidP="009709CF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E6D" w:rsidRPr="00053077" w:rsidRDefault="00C22E6D" w:rsidP="009709CF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6</w:t>
            </w:r>
          </w:p>
        </w:tc>
      </w:tr>
      <w:tr w:rsidR="00C22E6D" w:rsidRPr="00053077" w:rsidTr="006C2FC0">
        <w:trPr>
          <w:trHeight w:val="359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2E6D" w:rsidRPr="00053077" w:rsidRDefault="00C22E6D" w:rsidP="00692FF0">
            <w:pPr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 xml:space="preserve"> Комплекс процессных мероприятий «Мероприятия Юргинского муниципального округа» (всего), в том числе: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2E6D" w:rsidRPr="00053077" w:rsidRDefault="002246D6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9 434,1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2E6D" w:rsidRPr="00053077" w:rsidRDefault="002246D6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9 534,1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2E6D" w:rsidRPr="00053077" w:rsidRDefault="002246D6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9634,1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2E6D" w:rsidRPr="00053077" w:rsidRDefault="002246D6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2E6D" w:rsidRPr="00053077" w:rsidRDefault="002246D6" w:rsidP="008314F1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28 </w:t>
            </w:r>
            <w:r w:rsidR="008314F1" w:rsidRPr="00053077">
              <w:rPr>
                <w:rFonts w:ascii="Times New Roman" w:hAnsi="Times New Roman" w:cs="Times New Roman"/>
              </w:rPr>
              <w:t>6</w:t>
            </w:r>
            <w:r w:rsidRPr="00053077">
              <w:rPr>
                <w:rFonts w:ascii="Times New Roman" w:hAnsi="Times New Roman" w:cs="Times New Roman"/>
              </w:rPr>
              <w:t>02,3</w:t>
            </w:r>
          </w:p>
        </w:tc>
      </w:tr>
      <w:tr w:rsidR="002246D6" w:rsidRPr="00053077" w:rsidTr="009709CF">
        <w:trPr>
          <w:trHeight w:val="359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D6" w:rsidRPr="00053077" w:rsidRDefault="002246D6" w:rsidP="00692FF0">
            <w:pPr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 xml:space="preserve"> Местный бюджет, в том числе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D6" w:rsidRPr="00053077" w:rsidRDefault="002246D6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9 434,1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D6" w:rsidRPr="00053077" w:rsidRDefault="002246D6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9 534,1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D6" w:rsidRPr="00053077" w:rsidRDefault="002246D6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9634,1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D6" w:rsidRPr="00053077" w:rsidRDefault="002246D6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6D6" w:rsidRPr="00053077" w:rsidRDefault="002246D6" w:rsidP="008314F1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28 </w:t>
            </w:r>
            <w:r w:rsidR="008314F1" w:rsidRPr="00053077">
              <w:rPr>
                <w:rFonts w:ascii="Times New Roman" w:hAnsi="Times New Roman" w:cs="Times New Roman"/>
              </w:rPr>
              <w:t>6</w:t>
            </w:r>
            <w:r w:rsidRPr="00053077">
              <w:rPr>
                <w:rFonts w:ascii="Times New Roman" w:hAnsi="Times New Roman" w:cs="Times New Roman"/>
              </w:rPr>
              <w:t>02,3</w:t>
            </w:r>
          </w:p>
        </w:tc>
      </w:tr>
      <w:tr w:rsidR="00C22E6D" w:rsidRPr="00053077" w:rsidTr="009709CF">
        <w:trPr>
          <w:trHeight w:val="359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053077" w:rsidRDefault="00C22E6D" w:rsidP="00692FF0">
            <w:pPr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 xml:space="preserve"> Региональный бюджет (</w:t>
            </w:r>
            <w:proofErr w:type="spellStart"/>
            <w:r w:rsidRPr="00053077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0530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053077" w:rsidRDefault="00C22E6D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053077" w:rsidRDefault="00C22E6D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053077" w:rsidRDefault="00C22E6D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053077" w:rsidRDefault="00C22E6D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053077" w:rsidRDefault="00C22E6D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</w:tr>
      <w:tr w:rsidR="00A50827" w:rsidRPr="00053077" w:rsidTr="009709CF">
        <w:trPr>
          <w:trHeight w:val="359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27" w:rsidRPr="00053077" w:rsidRDefault="00A50827" w:rsidP="00692FF0">
            <w:pPr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 xml:space="preserve"> Федеральный бюджет (</w:t>
            </w:r>
            <w:proofErr w:type="spellStart"/>
            <w:r w:rsidRPr="00053077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0530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27" w:rsidRPr="00053077" w:rsidRDefault="00A50827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27" w:rsidRPr="00053077" w:rsidRDefault="00A50827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27" w:rsidRPr="00053077" w:rsidRDefault="00A50827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27" w:rsidRPr="00053077" w:rsidRDefault="00A50827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827" w:rsidRPr="00053077" w:rsidRDefault="00A50827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</w:tr>
      <w:tr w:rsidR="00C22E6D" w:rsidRPr="00053077" w:rsidTr="009709CF">
        <w:trPr>
          <w:trHeight w:val="359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053077" w:rsidRDefault="00C22E6D" w:rsidP="00692FF0">
            <w:pPr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Средства фондов (</w:t>
            </w:r>
            <w:proofErr w:type="spellStart"/>
            <w:r w:rsidRPr="00053077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053077">
              <w:rPr>
                <w:rFonts w:ascii="Times New Roman" w:hAnsi="Times New Roman" w:cs="Times New Roman"/>
              </w:rPr>
              <w:t xml:space="preserve"> указываются наименования внебюджетных фондов)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053077" w:rsidRDefault="00C22E6D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053077" w:rsidRDefault="00C22E6D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053077" w:rsidRDefault="00C22E6D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053077" w:rsidRDefault="00C22E6D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053077" w:rsidRDefault="00C22E6D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</w:tr>
      <w:tr w:rsidR="00C22E6D" w:rsidRPr="00053077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053077" w:rsidRDefault="00C22E6D" w:rsidP="00692FF0">
            <w:pPr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 xml:space="preserve"> Внебюджетные источники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053077" w:rsidRDefault="00C22E6D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053077" w:rsidRDefault="00C22E6D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053077" w:rsidRDefault="00C22E6D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053077" w:rsidRDefault="00C22E6D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053077" w:rsidRDefault="00C22E6D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</w:tr>
      <w:tr w:rsidR="008F453E" w:rsidRPr="00053077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53E" w:rsidRPr="00053077" w:rsidRDefault="008F453E" w:rsidP="00692FF0">
            <w:pPr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 xml:space="preserve"> Мероприятие №1«Обеспечение информированности населения», всего, в том числе: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E" w:rsidRPr="00053077" w:rsidRDefault="008F453E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3 134,1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E" w:rsidRPr="00053077" w:rsidRDefault="008F453E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3 134,1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E" w:rsidRPr="00053077" w:rsidRDefault="008F453E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3 134,1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E" w:rsidRPr="00053077" w:rsidRDefault="008F453E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3E" w:rsidRPr="00053077" w:rsidRDefault="008F453E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9 402,3</w:t>
            </w:r>
          </w:p>
        </w:tc>
      </w:tr>
      <w:tr w:rsidR="008314F1" w:rsidRPr="00053077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F1" w:rsidRPr="00053077" w:rsidRDefault="008314F1" w:rsidP="00692FF0">
            <w:pPr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 xml:space="preserve"> Местный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F1" w:rsidRPr="00053077" w:rsidRDefault="008314F1" w:rsidP="008B2475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3 134,1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F1" w:rsidRPr="00053077" w:rsidRDefault="008314F1" w:rsidP="008B2475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3 134,1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F1" w:rsidRPr="00053077" w:rsidRDefault="008314F1" w:rsidP="008B2475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3 134,1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F1" w:rsidRPr="00053077" w:rsidRDefault="008314F1" w:rsidP="008B2475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4F1" w:rsidRPr="00053077" w:rsidRDefault="008314F1" w:rsidP="008B2475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9 402,3</w:t>
            </w:r>
          </w:p>
        </w:tc>
      </w:tr>
      <w:tr w:rsidR="00C22E6D" w:rsidRPr="00053077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053077" w:rsidRDefault="00C22E6D" w:rsidP="00692FF0">
            <w:pPr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 xml:space="preserve"> Внебюджетные источники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E6D" w:rsidRPr="00053077" w:rsidRDefault="00C22E6D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E6D" w:rsidRPr="00053077" w:rsidRDefault="00C22E6D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E6D" w:rsidRPr="00053077" w:rsidRDefault="00C22E6D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E6D" w:rsidRPr="00053077" w:rsidRDefault="00C22E6D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E6D" w:rsidRPr="00053077" w:rsidRDefault="00C22E6D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</w:tr>
      <w:tr w:rsidR="001309E4" w:rsidRPr="00053077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9E4" w:rsidRPr="00053077" w:rsidRDefault="001309E4" w:rsidP="00692FF0">
            <w:pPr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 xml:space="preserve">Мероприятие </w:t>
            </w:r>
            <w:r w:rsidR="001D73BB" w:rsidRPr="00053077">
              <w:rPr>
                <w:rFonts w:ascii="Times New Roman" w:hAnsi="Times New Roman" w:cs="Times New Roman"/>
              </w:rPr>
              <w:t>№</w:t>
            </w:r>
            <w:r w:rsidRPr="00053077">
              <w:rPr>
                <w:rFonts w:ascii="Times New Roman" w:hAnsi="Times New Roman" w:cs="Times New Roman"/>
              </w:rPr>
              <w:t>1.1</w:t>
            </w:r>
          </w:p>
          <w:p w:rsidR="001309E4" w:rsidRPr="00053077" w:rsidRDefault="001309E4" w:rsidP="00692FF0">
            <w:pPr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 xml:space="preserve">– обеспечение работников, не являющихся муниципальными </w:t>
            </w:r>
          </w:p>
          <w:p w:rsidR="001309E4" w:rsidRPr="00053077" w:rsidRDefault="001309E4" w:rsidP="00692FF0">
            <w:pPr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служащими</w:t>
            </w:r>
            <w:proofErr w:type="gramStart"/>
            <w:r w:rsidRPr="0005307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053077">
              <w:rPr>
                <w:rFonts w:ascii="Times New Roman" w:hAnsi="Times New Roman" w:cs="Times New Roman"/>
              </w:rPr>
              <w:t xml:space="preserve"> всего, в том числе: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9E4" w:rsidRPr="00053077" w:rsidRDefault="001309E4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1 912,3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9E4" w:rsidRPr="00053077" w:rsidRDefault="001309E4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1 912,3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9E4" w:rsidRPr="00053077" w:rsidRDefault="001309E4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1 912,3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9E4" w:rsidRPr="00053077" w:rsidRDefault="001309E4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9E4" w:rsidRPr="00053077" w:rsidRDefault="001309E4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5 736,9</w:t>
            </w:r>
          </w:p>
        </w:tc>
      </w:tr>
      <w:tr w:rsidR="001309E4" w:rsidRPr="00053077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9E4" w:rsidRPr="00053077" w:rsidRDefault="001309E4" w:rsidP="00692FF0">
            <w:pPr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 xml:space="preserve"> Местный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9E4" w:rsidRPr="00053077" w:rsidRDefault="001309E4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1 912,3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9E4" w:rsidRPr="00053077" w:rsidRDefault="001309E4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1 912,3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9E4" w:rsidRPr="00053077" w:rsidRDefault="001309E4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1 912,3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9E4" w:rsidRPr="00053077" w:rsidRDefault="001309E4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09E4" w:rsidRPr="00053077" w:rsidRDefault="001309E4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5 736,9</w:t>
            </w:r>
          </w:p>
        </w:tc>
      </w:tr>
      <w:tr w:rsidR="00C22E6D" w:rsidRPr="00053077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053077" w:rsidRDefault="00C22E6D" w:rsidP="00692FF0">
            <w:pPr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 xml:space="preserve"> Внебюджетные источники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053077" w:rsidRDefault="00C22E6D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053077" w:rsidRDefault="00C22E6D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053077" w:rsidRDefault="00C22E6D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053077" w:rsidRDefault="00C22E6D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053077" w:rsidRDefault="00C22E6D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</w:tr>
      <w:tr w:rsidR="001D0EF5" w:rsidRPr="00053077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EF5" w:rsidRPr="00053077" w:rsidRDefault="001D0EF5" w:rsidP="00692FF0">
            <w:pPr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 xml:space="preserve">Мероприятие </w:t>
            </w:r>
            <w:r w:rsidR="001D73BB" w:rsidRPr="00053077">
              <w:rPr>
                <w:rFonts w:ascii="Times New Roman" w:hAnsi="Times New Roman" w:cs="Times New Roman"/>
              </w:rPr>
              <w:t>№</w:t>
            </w:r>
            <w:r w:rsidRPr="00053077">
              <w:rPr>
                <w:rFonts w:ascii="Times New Roman" w:hAnsi="Times New Roman" w:cs="Times New Roman"/>
              </w:rPr>
              <w:t>2</w:t>
            </w:r>
          </w:p>
          <w:p w:rsidR="001D0EF5" w:rsidRPr="00053077" w:rsidRDefault="001D0EF5" w:rsidP="00692FF0">
            <w:pPr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Проведение мероприятий Юргинского муниципального округа, всего, в том числе: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EF5" w:rsidRPr="00053077" w:rsidRDefault="006C687F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4</w:t>
            </w:r>
            <w:r w:rsidR="001D73BB" w:rsidRPr="00053077">
              <w:rPr>
                <w:rFonts w:ascii="Times New Roman" w:hAnsi="Times New Roman" w:cs="Times New Roman"/>
              </w:rPr>
              <w:t xml:space="preserve"> </w:t>
            </w:r>
            <w:r w:rsidRPr="00053077">
              <w:rPr>
                <w:rFonts w:ascii="Times New Roman" w:hAnsi="Times New Roman" w:cs="Times New Roman"/>
              </w:rPr>
              <w:t>8</w:t>
            </w:r>
            <w:r w:rsidR="001D0EF5" w:rsidRPr="00053077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EF5" w:rsidRPr="00053077" w:rsidRDefault="006C687F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4</w:t>
            </w:r>
            <w:r w:rsidR="005766B3" w:rsidRPr="00053077">
              <w:rPr>
                <w:rFonts w:ascii="Times New Roman" w:hAnsi="Times New Roman" w:cs="Times New Roman"/>
              </w:rPr>
              <w:t xml:space="preserve"> </w:t>
            </w:r>
            <w:r w:rsidRPr="00053077">
              <w:rPr>
                <w:rFonts w:ascii="Times New Roman" w:hAnsi="Times New Roman" w:cs="Times New Roman"/>
              </w:rPr>
              <w:t>8</w:t>
            </w:r>
            <w:r w:rsidR="001D0EF5" w:rsidRPr="00053077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EF5" w:rsidRPr="00053077" w:rsidRDefault="006C687F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4</w:t>
            </w:r>
            <w:r w:rsidR="005766B3" w:rsidRPr="00053077">
              <w:rPr>
                <w:rFonts w:ascii="Times New Roman" w:hAnsi="Times New Roman" w:cs="Times New Roman"/>
              </w:rPr>
              <w:t xml:space="preserve"> </w:t>
            </w:r>
            <w:r w:rsidRPr="00053077">
              <w:rPr>
                <w:rFonts w:ascii="Times New Roman" w:hAnsi="Times New Roman" w:cs="Times New Roman"/>
              </w:rPr>
              <w:t>8</w:t>
            </w:r>
            <w:r w:rsidR="001D0EF5" w:rsidRPr="00053077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EF5" w:rsidRPr="00053077" w:rsidRDefault="001D0EF5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EF5" w:rsidRPr="00053077" w:rsidRDefault="001D0EF5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1</w:t>
            </w:r>
            <w:r w:rsidR="006C687F" w:rsidRPr="00053077">
              <w:rPr>
                <w:rFonts w:ascii="Times New Roman" w:hAnsi="Times New Roman" w:cs="Times New Roman"/>
              </w:rPr>
              <w:t>4</w:t>
            </w:r>
            <w:r w:rsidR="005766B3" w:rsidRPr="00053077">
              <w:rPr>
                <w:rFonts w:ascii="Times New Roman" w:hAnsi="Times New Roman" w:cs="Times New Roman"/>
              </w:rPr>
              <w:t xml:space="preserve"> </w:t>
            </w:r>
            <w:r w:rsidR="006C687F" w:rsidRPr="00053077">
              <w:rPr>
                <w:rFonts w:ascii="Times New Roman" w:hAnsi="Times New Roman" w:cs="Times New Roman"/>
              </w:rPr>
              <w:t>4</w:t>
            </w:r>
            <w:r w:rsidR="005766B3" w:rsidRPr="00053077">
              <w:rPr>
                <w:rFonts w:ascii="Times New Roman" w:hAnsi="Times New Roman" w:cs="Times New Roman"/>
              </w:rPr>
              <w:t>0</w:t>
            </w:r>
            <w:r w:rsidRPr="00053077">
              <w:rPr>
                <w:rFonts w:ascii="Times New Roman" w:hAnsi="Times New Roman" w:cs="Times New Roman"/>
              </w:rPr>
              <w:t>0,0</w:t>
            </w:r>
          </w:p>
        </w:tc>
      </w:tr>
      <w:tr w:rsidR="001D0EF5" w:rsidRPr="00053077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EF5" w:rsidRPr="00053077" w:rsidRDefault="001D0EF5" w:rsidP="00692FF0">
            <w:pPr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 xml:space="preserve"> Местный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EF5" w:rsidRPr="00053077" w:rsidRDefault="001D0EF5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4</w:t>
            </w:r>
            <w:r w:rsidR="005766B3" w:rsidRPr="00053077">
              <w:rPr>
                <w:rFonts w:ascii="Times New Roman" w:hAnsi="Times New Roman" w:cs="Times New Roman"/>
              </w:rPr>
              <w:t xml:space="preserve"> </w:t>
            </w:r>
            <w:r w:rsidRPr="00053077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EF5" w:rsidRPr="00053077" w:rsidRDefault="001D0EF5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4</w:t>
            </w:r>
            <w:r w:rsidR="005766B3" w:rsidRPr="00053077">
              <w:rPr>
                <w:rFonts w:ascii="Times New Roman" w:hAnsi="Times New Roman" w:cs="Times New Roman"/>
              </w:rPr>
              <w:t xml:space="preserve"> </w:t>
            </w:r>
            <w:r w:rsidRPr="00053077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EF5" w:rsidRPr="00053077" w:rsidRDefault="001D0EF5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4</w:t>
            </w:r>
            <w:r w:rsidR="005766B3" w:rsidRPr="00053077">
              <w:rPr>
                <w:rFonts w:ascii="Times New Roman" w:hAnsi="Times New Roman" w:cs="Times New Roman"/>
              </w:rPr>
              <w:t xml:space="preserve"> </w:t>
            </w:r>
            <w:r w:rsidRPr="00053077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EF5" w:rsidRPr="00053077" w:rsidRDefault="001D0EF5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EF5" w:rsidRPr="00053077" w:rsidRDefault="001D0EF5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14</w:t>
            </w:r>
            <w:r w:rsidR="005766B3" w:rsidRPr="00053077">
              <w:rPr>
                <w:rFonts w:ascii="Times New Roman" w:hAnsi="Times New Roman" w:cs="Times New Roman"/>
              </w:rPr>
              <w:t xml:space="preserve"> </w:t>
            </w:r>
            <w:r w:rsidRPr="00053077">
              <w:rPr>
                <w:rFonts w:ascii="Times New Roman" w:hAnsi="Times New Roman" w:cs="Times New Roman"/>
              </w:rPr>
              <w:t>400,0</w:t>
            </w:r>
          </w:p>
        </w:tc>
      </w:tr>
      <w:tr w:rsidR="005D2668" w:rsidRPr="00053077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Pr="00053077" w:rsidRDefault="005D2668" w:rsidP="00692FF0">
            <w:pPr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 xml:space="preserve"> Внебюджетные источники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Pr="00053077" w:rsidRDefault="005D2668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Pr="00053077" w:rsidRDefault="005D2668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Pr="00053077" w:rsidRDefault="005D2668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Pr="00053077" w:rsidRDefault="005D2668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68" w:rsidRPr="00053077" w:rsidRDefault="005D2668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</w:tr>
      <w:tr w:rsidR="004929F4" w:rsidRPr="00053077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9F4" w:rsidRPr="00053077" w:rsidRDefault="004929F4" w:rsidP="00692FF0">
            <w:pPr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 xml:space="preserve">Мероприятие </w:t>
            </w:r>
            <w:r w:rsidR="001D73BB" w:rsidRPr="00053077">
              <w:rPr>
                <w:rFonts w:ascii="Times New Roman" w:hAnsi="Times New Roman" w:cs="Times New Roman"/>
              </w:rPr>
              <w:t>№</w:t>
            </w:r>
            <w:r w:rsidRPr="00053077">
              <w:rPr>
                <w:rFonts w:ascii="Times New Roman" w:hAnsi="Times New Roman" w:cs="Times New Roman"/>
              </w:rPr>
              <w:t>2.1 - П</w:t>
            </w:r>
            <w:r w:rsidR="008A4B58" w:rsidRPr="00053077">
              <w:rPr>
                <w:rFonts w:ascii="Times New Roman" w:hAnsi="Times New Roman" w:cs="Times New Roman"/>
              </w:rPr>
              <w:t>роведение мероприятий (</w:t>
            </w:r>
            <w:r w:rsidR="005766B3" w:rsidRPr="00053077">
              <w:rPr>
                <w:rFonts w:ascii="Times New Roman" w:hAnsi="Times New Roman" w:cs="Times New Roman"/>
              </w:rPr>
              <w:t>премии и гранты</w:t>
            </w:r>
            <w:r w:rsidR="0002210A" w:rsidRPr="00053077">
              <w:rPr>
                <w:rFonts w:ascii="Times New Roman" w:hAnsi="Times New Roman" w:cs="Times New Roman"/>
              </w:rPr>
              <w:t>)</w:t>
            </w:r>
            <w:r w:rsidR="008A4B58" w:rsidRPr="00053077">
              <w:rPr>
                <w:rFonts w:ascii="Times New Roman" w:hAnsi="Times New Roman" w:cs="Times New Roman"/>
              </w:rPr>
              <w:t>, всего, в том числе: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F4" w:rsidRPr="00053077" w:rsidRDefault="005766B3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F4" w:rsidRPr="00053077" w:rsidRDefault="005766B3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F4" w:rsidRPr="00053077" w:rsidRDefault="005766B3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F4" w:rsidRPr="00053077" w:rsidRDefault="005766B3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F4" w:rsidRPr="00053077" w:rsidRDefault="005766B3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1 800,0</w:t>
            </w:r>
          </w:p>
        </w:tc>
      </w:tr>
      <w:tr w:rsidR="005766B3" w:rsidRPr="00053077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053077" w:rsidRDefault="005766B3" w:rsidP="00692FF0">
            <w:pPr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 xml:space="preserve"> Местный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6B3" w:rsidRPr="00053077" w:rsidRDefault="005766B3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6B3" w:rsidRPr="00053077" w:rsidRDefault="005766B3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6B3" w:rsidRPr="00053077" w:rsidRDefault="005766B3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6B3" w:rsidRPr="00053077" w:rsidRDefault="005766B3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6B3" w:rsidRPr="00053077" w:rsidRDefault="005766B3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1 800,0</w:t>
            </w:r>
          </w:p>
        </w:tc>
      </w:tr>
      <w:tr w:rsidR="00D92747" w:rsidRPr="00053077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47" w:rsidRPr="00053077" w:rsidRDefault="00D92747" w:rsidP="00692FF0">
            <w:pPr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 xml:space="preserve"> Внебюджетные источники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47" w:rsidRPr="00053077" w:rsidRDefault="00D92747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47" w:rsidRPr="00053077" w:rsidRDefault="00D92747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47" w:rsidRPr="00053077" w:rsidRDefault="00D92747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47" w:rsidRPr="00053077" w:rsidRDefault="00D92747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747" w:rsidRPr="00053077" w:rsidRDefault="00D92747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</w:tr>
      <w:tr w:rsidR="005766B3" w:rsidRPr="00053077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053077" w:rsidRDefault="005766B3" w:rsidP="00692FF0">
            <w:pPr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 xml:space="preserve">Мероприятие </w:t>
            </w:r>
            <w:r w:rsidR="001D73BB" w:rsidRPr="00053077">
              <w:rPr>
                <w:rFonts w:ascii="Times New Roman" w:hAnsi="Times New Roman" w:cs="Times New Roman"/>
              </w:rPr>
              <w:t>№</w:t>
            </w:r>
            <w:r w:rsidRPr="00053077">
              <w:rPr>
                <w:rFonts w:ascii="Times New Roman" w:hAnsi="Times New Roman" w:cs="Times New Roman"/>
              </w:rPr>
              <w:t>2.2 - Проведение мероприятий (прочее), всего, в том числе: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053077" w:rsidRDefault="005766B3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4</w:t>
            </w:r>
            <w:r w:rsidR="006C687F" w:rsidRPr="00053077">
              <w:rPr>
                <w:rFonts w:ascii="Times New Roman" w:hAnsi="Times New Roman" w:cs="Times New Roman"/>
              </w:rPr>
              <w:t xml:space="preserve"> 2</w:t>
            </w:r>
            <w:r w:rsidRPr="00053077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053077" w:rsidRDefault="005766B3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4</w:t>
            </w:r>
            <w:r w:rsidR="006C687F" w:rsidRPr="00053077">
              <w:rPr>
                <w:rFonts w:ascii="Times New Roman" w:hAnsi="Times New Roman" w:cs="Times New Roman"/>
              </w:rPr>
              <w:t xml:space="preserve"> 2</w:t>
            </w:r>
            <w:r w:rsidRPr="00053077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053077" w:rsidRDefault="005766B3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4</w:t>
            </w:r>
            <w:r w:rsidR="006C687F" w:rsidRPr="00053077">
              <w:rPr>
                <w:rFonts w:ascii="Times New Roman" w:hAnsi="Times New Roman" w:cs="Times New Roman"/>
              </w:rPr>
              <w:t xml:space="preserve"> 2</w:t>
            </w:r>
            <w:r w:rsidRPr="00053077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053077" w:rsidRDefault="005766B3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053077" w:rsidRDefault="005766B3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1</w:t>
            </w:r>
            <w:r w:rsidR="006C687F" w:rsidRPr="00053077">
              <w:rPr>
                <w:rFonts w:ascii="Times New Roman" w:hAnsi="Times New Roman" w:cs="Times New Roman"/>
              </w:rPr>
              <w:t>2 6</w:t>
            </w:r>
            <w:r w:rsidRPr="00053077">
              <w:rPr>
                <w:rFonts w:ascii="Times New Roman" w:hAnsi="Times New Roman" w:cs="Times New Roman"/>
              </w:rPr>
              <w:t>00,0</w:t>
            </w:r>
          </w:p>
        </w:tc>
      </w:tr>
      <w:tr w:rsidR="005766B3" w:rsidRPr="00053077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053077" w:rsidRDefault="005766B3" w:rsidP="00692FF0">
            <w:pPr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 xml:space="preserve"> Местный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053077" w:rsidRDefault="005766B3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4</w:t>
            </w:r>
            <w:r w:rsidR="006C687F" w:rsidRPr="00053077">
              <w:rPr>
                <w:rFonts w:ascii="Times New Roman" w:hAnsi="Times New Roman" w:cs="Times New Roman"/>
              </w:rPr>
              <w:t xml:space="preserve"> 2</w:t>
            </w:r>
            <w:r w:rsidRPr="00053077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053077" w:rsidRDefault="005766B3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4</w:t>
            </w:r>
            <w:r w:rsidR="006C687F" w:rsidRPr="00053077">
              <w:rPr>
                <w:rFonts w:ascii="Times New Roman" w:hAnsi="Times New Roman" w:cs="Times New Roman"/>
              </w:rPr>
              <w:t xml:space="preserve"> 2</w:t>
            </w:r>
            <w:r w:rsidRPr="00053077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053077" w:rsidRDefault="005766B3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4</w:t>
            </w:r>
            <w:r w:rsidR="006C687F" w:rsidRPr="00053077">
              <w:rPr>
                <w:rFonts w:ascii="Times New Roman" w:hAnsi="Times New Roman" w:cs="Times New Roman"/>
              </w:rPr>
              <w:t xml:space="preserve"> 2</w:t>
            </w:r>
            <w:r w:rsidRPr="00053077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053077" w:rsidRDefault="005766B3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053077" w:rsidRDefault="005766B3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1</w:t>
            </w:r>
            <w:r w:rsidR="006C687F" w:rsidRPr="00053077">
              <w:rPr>
                <w:rFonts w:ascii="Times New Roman" w:hAnsi="Times New Roman" w:cs="Times New Roman"/>
              </w:rPr>
              <w:t>2 6</w:t>
            </w:r>
            <w:r w:rsidRPr="00053077">
              <w:rPr>
                <w:rFonts w:ascii="Times New Roman" w:hAnsi="Times New Roman" w:cs="Times New Roman"/>
              </w:rPr>
              <w:t>00,0</w:t>
            </w:r>
          </w:p>
        </w:tc>
      </w:tr>
      <w:tr w:rsidR="005766B3" w:rsidRPr="00053077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053077" w:rsidRDefault="005766B3" w:rsidP="00692FF0">
            <w:pPr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 xml:space="preserve"> Внебюджетные источники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053077" w:rsidRDefault="005766B3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053077" w:rsidRDefault="005766B3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053077" w:rsidRDefault="005766B3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053077" w:rsidRDefault="005766B3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B3" w:rsidRPr="00053077" w:rsidRDefault="005766B3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</w:tr>
      <w:tr w:rsidR="00BD35D9" w:rsidRPr="00053077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5D9" w:rsidRPr="00053077" w:rsidRDefault="00BD35D9" w:rsidP="00692FF0">
            <w:pPr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Мероприятие</w:t>
            </w:r>
            <w:r w:rsidR="001D73BB" w:rsidRPr="00053077">
              <w:rPr>
                <w:rFonts w:ascii="Times New Roman" w:hAnsi="Times New Roman" w:cs="Times New Roman"/>
              </w:rPr>
              <w:t xml:space="preserve"> </w:t>
            </w:r>
            <w:r w:rsidRPr="00053077">
              <w:rPr>
                <w:rFonts w:ascii="Times New Roman" w:hAnsi="Times New Roman" w:cs="Times New Roman"/>
              </w:rPr>
              <w:t>№3 «Внедрение информационных технологий, всего, в том числе: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35D9" w:rsidRPr="00053077" w:rsidRDefault="00BD35D9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1</w:t>
            </w:r>
            <w:r w:rsidR="006C687F" w:rsidRPr="00053077">
              <w:rPr>
                <w:rFonts w:ascii="Times New Roman" w:hAnsi="Times New Roman" w:cs="Times New Roman"/>
              </w:rPr>
              <w:t xml:space="preserve"> </w:t>
            </w:r>
            <w:r w:rsidRPr="0005307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35D9" w:rsidRPr="00053077" w:rsidRDefault="00BD35D9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1</w:t>
            </w:r>
            <w:r w:rsidR="006C687F" w:rsidRPr="00053077">
              <w:rPr>
                <w:rFonts w:ascii="Times New Roman" w:hAnsi="Times New Roman" w:cs="Times New Roman"/>
              </w:rPr>
              <w:t xml:space="preserve"> </w:t>
            </w:r>
            <w:r w:rsidRPr="0005307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35D9" w:rsidRPr="00053077" w:rsidRDefault="00BD35D9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1</w:t>
            </w:r>
            <w:r w:rsidR="006C687F" w:rsidRPr="00053077">
              <w:rPr>
                <w:rFonts w:ascii="Times New Roman" w:hAnsi="Times New Roman" w:cs="Times New Roman"/>
              </w:rPr>
              <w:t xml:space="preserve"> </w:t>
            </w:r>
            <w:r w:rsidRPr="00053077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35D9" w:rsidRPr="00053077" w:rsidRDefault="00BD35D9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35D9" w:rsidRPr="00053077" w:rsidRDefault="00BD35D9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4</w:t>
            </w:r>
            <w:r w:rsidR="006C687F" w:rsidRPr="00053077">
              <w:rPr>
                <w:rFonts w:ascii="Times New Roman" w:hAnsi="Times New Roman" w:cs="Times New Roman"/>
              </w:rPr>
              <w:t xml:space="preserve"> </w:t>
            </w:r>
            <w:r w:rsidRPr="00053077">
              <w:rPr>
                <w:rFonts w:ascii="Times New Roman" w:hAnsi="Times New Roman" w:cs="Times New Roman"/>
              </w:rPr>
              <w:t>800,0</w:t>
            </w:r>
          </w:p>
        </w:tc>
      </w:tr>
      <w:tr w:rsidR="00C22E6D" w:rsidRPr="00053077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053077" w:rsidRDefault="00C22E6D" w:rsidP="00692FF0">
            <w:pPr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 xml:space="preserve"> Местный бюджет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2E6D" w:rsidRPr="00053077" w:rsidRDefault="00BD35D9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2E6D" w:rsidRPr="00053077" w:rsidRDefault="00BD35D9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2E6D" w:rsidRPr="00053077" w:rsidRDefault="00BD35D9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2E6D" w:rsidRPr="00053077" w:rsidRDefault="00BD35D9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2E6D" w:rsidRPr="00053077" w:rsidRDefault="00BD35D9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4800,0</w:t>
            </w:r>
          </w:p>
        </w:tc>
      </w:tr>
      <w:tr w:rsidR="00C22E6D" w:rsidRPr="00053077" w:rsidTr="009709CF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053077" w:rsidRDefault="00C22E6D" w:rsidP="00692FF0">
            <w:pPr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 xml:space="preserve"> Внебюджетные источники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053077" w:rsidRDefault="00C22E6D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053077" w:rsidRDefault="00C22E6D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053077" w:rsidRDefault="00C22E6D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053077" w:rsidRDefault="00C22E6D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E6D" w:rsidRPr="00053077" w:rsidRDefault="00C22E6D" w:rsidP="00143F37">
            <w:pPr>
              <w:jc w:val="center"/>
              <w:rPr>
                <w:rFonts w:ascii="Times New Roman" w:hAnsi="Times New Roman" w:cs="Times New Roman"/>
              </w:rPr>
            </w:pPr>
            <w:r w:rsidRPr="00053077">
              <w:rPr>
                <w:rFonts w:ascii="Times New Roman" w:hAnsi="Times New Roman" w:cs="Times New Roman"/>
              </w:rPr>
              <w:t>0</w:t>
            </w:r>
          </w:p>
        </w:tc>
      </w:tr>
    </w:tbl>
    <w:p w:rsidR="00B31D4E" w:rsidRDefault="00B31D4E">
      <w:pPr>
        <w:widowControl/>
        <w:spacing w:after="200" w:line="276" w:lineRule="auto"/>
        <w:rPr>
          <w:rFonts w:ascii="Times New Roman" w:hAnsi="Times New Roman" w:cs="Times New Roman"/>
          <w:b/>
          <w:bCs/>
          <w:color w:val="auto"/>
          <w:spacing w:val="-9"/>
        </w:rPr>
      </w:pPr>
      <w:r>
        <w:rPr>
          <w:rFonts w:ascii="Times New Roman" w:hAnsi="Times New Roman" w:cs="Times New Roman"/>
          <w:b/>
          <w:bCs/>
          <w:color w:val="auto"/>
          <w:spacing w:val="-9"/>
        </w:rPr>
        <w:br w:type="page"/>
      </w:r>
    </w:p>
    <w:p w:rsidR="00AC7F7D" w:rsidRPr="00B31D4E" w:rsidRDefault="00143F37" w:rsidP="00264F5C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</w:rPr>
      </w:pPr>
      <w:r w:rsidRPr="00B31D4E">
        <w:rPr>
          <w:rFonts w:ascii="Times New Roman" w:hAnsi="Times New Roman" w:cs="Times New Roman"/>
          <w:b/>
        </w:rPr>
        <w:lastRenderedPageBreak/>
        <w:t>6.</w:t>
      </w:r>
      <w:r w:rsidR="00B31D4E" w:rsidRPr="00B31D4E">
        <w:rPr>
          <w:rFonts w:ascii="Times New Roman" w:hAnsi="Times New Roman" w:cs="Times New Roman"/>
          <w:b/>
        </w:rPr>
        <w:t xml:space="preserve"> </w:t>
      </w:r>
      <w:r w:rsidR="00AC7F7D" w:rsidRPr="00B31D4E">
        <w:rPr>
          <w:rFonts w:ascii="Times New Roman" w:hAnsi="Times New Roman" w:cs="Times New Roman"/>
          <w:b/>
        </w:rPr>
        <w:t>План реализации комплекса процессных мероприятий в текущем году</w:t>
      </w:r>
    </w:p>
    <w:p w:rsidR="000A2515" w:rsidRPr="00B31D4E" w:rsidRDefault="000A2515" w:rsidP="00264F5C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W w:w="4995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7"/>
        <w:gridCol w:w="1929"/>
        <w:gridCol w:w="3021"/>
        <w:gridCol w:w="1101"/>
        <w:gridCol w:w="1238"/>
      </w:tblGrid>
      <w:tr w:rsidR="00AC7F7D" w:rsidRPr="00264F5C" w:rsidTr="00EC115F">
        <w:trPr>
          <w:trHeight w:val="1104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7D" w:rsidRPr="00264F5C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Задача,</w:t>
            </w:r>
            <w:r w:rsidRPr="00264F5C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</w:t>
            </w:r>
            <w:r w:rsidRPr="00264F5C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(результат)</w:t>
            </w:r>
            <w:r w:rsidRPr="00264F5C">
              <w:rPr>
                <w:rFonts w:ascii="Times New Roman" w:hAnsi="Times New Roman" w:cs="Times New Roman"/>
                <w:color w:val="auto"/>
                <w:spacing w:val="-6"/>
                <w:sz w:val="22"/>
                <w:szCs w:val="22"/>
              </w:rPr>
              <w:t xml:space="preserve">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</w:t>
            </w:r>
          </w:p>
          <w:p w:rsidR="00AC7F7D" w:rsidRPr="00264F5C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264F5C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7D" w:rsidRPr="00264F5C" w:rsidRDefault="00AC7F7D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Дата наступления</w:t>
            </w:r>
          </w:p>
          <w:p w:rsidR="00AC7F7D" w:rsidRPr="00264F5C" w:rsidRDefault="00AC7F7D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контрольной</w:t>
            </w:r>
            <w:r w:rsidR="001D73BB" w:rsidRPr="00264F5C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точки</w:t>
            </w:r>
          </w:p>
          <w:p w:rsidR="00AC7F7D" w:rsidRPr="00264F5C" w:rsidRDefault="00AC7F7D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7D" w:rsidRPr="00264F5C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Ответственный исполнитель</w:t>
            </w:r>
          </w:p>
          <w:p w:rsidR="00AC7F7D" w:rsidRPr="00264F5C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(Ф.И.О.,</w:t>
            </w:r>
            <w:r w:rsidR="001D73BB"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должность, наименование ОИВ администрации Юргинского муниципального округа,</w:t>
            </w:r>
            <w:r w:rsidRPr="00264F5C"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 xml:space="preserve">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иного</w:t>
            </w:r>
            <w:r w:rsidRPr="00264F5C">
              <w:rPr>
                <w:rFonts w:ascii="Times New Roman" w:hAnsi="Times New Roman" w:cs="Times New Roman"/>
                <w:color w:val="auto"/>
                <w:spacing w:val="-8"/>
                <w:sz w:val="22"/>
                <w:szCs w:val="22"/>
              </w:rPr>
              <w:t xml:space="preserve"> муниципального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органа,</w:t>
            </w:r>
            <w:r w:rsidRPr="00264F5C">
              <w:rPr>
                <w:rFonts w:ascii="Times New Roman" w:hAnsi="Times New Roman" w:cs="Times New Roman"/>
                <w:color w:val="auto"/>
                <w:spacing w:val="-6"/>
                <w:sz w:val="22"/>
                <w:szCs w:val="22"/>
              </w:rPr>
              <w:t xml:space="preserve">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организации)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7D" w:rsidRPr="00264F5C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Вид подтверждающего</w:t>
            </w:r>
            <w:r w:rsidRPr="00264F5C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документа</w:t>
            </w:r>
          </w:p>
          <w:p w:rsidR="00AC7F7D" w:rsidRPr="00264F5C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F7D" w:rsidRPr="00264F5C" w:rsidRDefault="00AC7F7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</w:t>
            </w:r>
            <w:r w:rsidR="000A2515"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ционная</w:t>
            </w:r>
            <w:proofErr w:type="spellEnd"/>
            <w:proofErr w:type="gramEnd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система</w:t>
            </w:r>
          </w:p>
          <w:p w:rsidR="00AC7F7D" w:rsidRPr="00264F5C" w:rsidRDefault="00AC7F7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C7F7D" w:rsidRPr="00264F5C" w:rsidTr="00EC115F">
        <w:trPr>
          <w:trHeight w:val="272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7D" w:rsidRPr="00264F5C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7D" w:rsidRPr="00264F5C" w:rsidRDefault="00AC7F7D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7D" w:rsidRPr="00264F5C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F7D" w:rsidRPr="00264F5C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F7D" w:rsidRPr="00264F5C" w:rsidRDefault="00AC7F7D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AC7F7D" w:rsidRPr="00264F5C" w:rsidTr="00EC115F">
        <w:trPr>
          <w:trHeight w:val="442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7F7D" w:rsidRPr="00264F5C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311"/>
              <w:jc w:val="center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</w:p>
          <w:p w:rsidR="00AC7F7D" w:rsidRPr="00264F5C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311"/>
              <w:rPr>
                <w:rFonts w:ascii="Times New Roman" w:hAnsi="Times New Roman" w:cs="Times New Roman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Задача комплекса</w:t>
            </w:r>
            <w:r w:rsidRPr="00264F5C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процессных</w:t>
            </w:r>
            <w:r w:rsidRPr="00264F5C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мероприятий</w:t>
            </w:r>
            <w:r w:rsidRPr="00264F5C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«Организационное, методическое, аналитическое, информационное, финансовое, материально-техническое обеспечение деятельности органов местного самоуправления»</w:t>
            </w:r>
          </w:p>
        </w:tc>
      </w:tr>
      <w:tr w:rsidR="000A2515" w:rsidRPr="00264F5C" w:rsidTr="00EC115F">
        <w:trPr>
          <w:trHeight w:val="314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7D" w:rsidRPr="00264F5C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Мероприятие №1 </w:t>
            </w:r>
          </w:p>
          <w:p w:rsidR="00AC7F7D" w:rsidRPr="00264F5C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«Обеспечение информированности населения»</w:t>
            </w:r>
            <w:r w:rsidR="001D73BB"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2026 году</w:t>
            </w:r>
            <w:r w:rsidR="001D73BB" w:rsidRPr="00264F5C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7D" w:rsidRPr="00264F5C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7D" w:rsidRPr="00264F5C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Гуньчихина</w:t>
            </w:r>
            <w:proofErr w:type="spellEnd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Ю.С., </w:t>
            </w:r>
          </w:p>
          <w:p w:rsidR="00AC7F7D" w:rsidRPr="00264F5C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главы ЮМО по организационн</w:t>
            </w:r>
            <w:r w:rsidR="008314F1"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о-территориальным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вопросам,</w:t>
            </w:r>
          </w:p>
          <w:p w:rsidR="00AC7F7D" w:rsidRPr="00264F5C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редакция газеты МАУ «</w:t>
            </w:r>
            <w:proofErr w:type="spellStart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Юргинские</w:t>
            </w:r>
            <w:proofErr w:type="spellEnd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ведомости»</w:t>
            </w:r>
            <w:r w:rsidR="001D73BB"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7D" w:rsidRPr="00264F5C" w:rsidRDefault="0060785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F7D" w:rsidRPr="00264F5C" w:rsidRDefault="0060785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0A2515" w:rsidRPr="00264F5C" w:rsidTr="00EC115F">
        <w:trPr>
          <w:trHeight w:val="495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7D" w:rsidRPr="00264F5C" w:rsidRDefault="00AC7F7D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Мероприятие </w:t>
            </w:r>
            <w:r w:rsidR="001D73BB"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1.1</w:t>
            </w:r>
          </w:p>
          <w:p w:rsidR="0089513E" w:rsidRPr="00264F5C" w:rsidRDefault="0089513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обеспечение работников, не являющихся муниципальными </w:t>
            </w:r>
          </w:p>
          <w:p w:rsidR="00AC7F7D" w:rsidRPr="00264F5C" w:rsidRDefault="0089513E" w:rsidP="00112444">
            <w:pPr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служащими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7D" w:rsidRPr="00264F5C" w:rsidRDefault="00143F3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7D" w:rsidRPr="00264F5C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Редакция газеты МАУ «</w:t>
            </w:r>
            <w:proofErr w:type="spellStart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Юргинские</w:t>
            </w:r>
            <w:proofErr w:type="spellEnd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ведомости»</w:t>
            </w:r>
            <w:r w:rsidR="001D73BB"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7D" w:rsidRPr="00264F5C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Осуществление </w:t>
            </w:r>
          </w:p>
          <w:p w:rsidR="00AC7F7D" w:rsidRPr="00264F5C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выплат сотрудникам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F7D" w:rsidRPr="00264F5C" w:rsidRDefault="00AC7F7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0A2515" w:rsidRPr="00264F5C" w:rsidTr="00EC115F">
        <w:trPr>
          <w:trHeight w:val="3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10A" w:rsidRPr="00264F5C" w:rsidRDefault="0002210A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264F5C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 не предусматривается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10A" w:rsidRPr="00264F5C" w:rsidRDefault="0002210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10A" w:rsidRPr="00264F5C" w:rsidRDefault="0002210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10A" w:rsidRPr="00264F5C" w:rsidRDefault="0002210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210A" w:rsidRPr="00264F5C" w:rsidRDefault="0002210A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7448B5" w:rsidRPr="00264F5C" w:rsidTr="00EC115F">
        <w:trPr>
          <w:trHeight w:val="495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B5" w:rsidRPr="00264F5C" w:rsidRDefault="007448B5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</w:t>
            </w:r>
            <w:r w:rsidR="001D73BB"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  <w:p w:rsidR="007448B5" w:rsidRPr="00264F5C" w:rsidRDefault="007448B5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Проведение мероприятий Юргинского муниципального округа</w:t>
            </w:r>
          </w:p>
          <w:p w:rsidR="007448B5" w:rsidRPr="00264F5C" w:rsidRDefault="007448B5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2026 году</w:t>
            </w:r>
            <w:r w:rsidR="001D73BB" w:rsidRPr="00264F5C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B5" w:rsidRPr="00264F5C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B5" w:rsidRPr="00264F5C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Гуньчихина</w:t>
            </w:r>
            <w:proofErr w:type="spellEnd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Ю.С., </w:t>
            </w:r>
          </w:p>
          <w:p w:rsidR="007448B5" w:rsidRPr="00264F5C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главы ЮМО по организационн</w:t>
            </w:r>
            <w:r w:rsidR="009C0619"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о-территориальным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вопросам, </w:t>
            </w:r>
          </w:p>
          <w:p w:rsidR="007448B5" w:rsidRPr="00264F5C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B5" w:rsidRPr="00264F5C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48B5" w:rsidRPr="00264F5C" w:rsidRDefault="007448B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7448B5" w:rsidRPr="00264F5C" w:rsidTr="00EC115F">
        <w:trPr>
          <w:trHeight w:val="495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B5" w:rsidRPr="00264F5C" w:rsidRDefault="007448B5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</w:t>
            </w:r>
            <w:r w:rsidR="001D73BB"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2.1</w:t>
            </w:r>
          </w:p>
          <w:p w:rsidR="007448B5" w:rsidRPr="00264F5C" w:rsidRDefault="007448B5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Проведение мероприятий (прочее)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B5" w:rsidRPr="00264F5C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B5" w:rsidRPr="00264F5C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Гуньчихина</w:t>
            </w:r>
            <w:proofErr w:type="spellEnd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Ю.С., </w:t>
            </w:r>
          </w:p>
          <w:p w:rsidR="007448B5" w:rsidRPr="00264F5C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главы ЮМО по организационн</w:t>
            </w:r>
            <w:r w:rsidR="009C0619"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о-территориальным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вопросам,</w:t>
            </w:r>
          </w:p>
          <w:p w:rsidR="007448B5" w:rsidRPr="00264F5C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АЮМО </w:t>
            </w:r>
          </w:p>
          <w:p w:rsidR="007448B5" w:rsidRPr="00264F5C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B5" w:rsidRPr="00264F5C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48B5" w:rsidRPr="00264F5C" w:rsidRDefault="007448B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0A2515" w:rsidRPr="00264F5C" w:rsidTr="00EC115F">
        <w:trPr>
          <w:trHeight w:val="31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7D" w:rsidRPr="00264F5C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Контрольная</w:t>
            </w:r>
            <w:r w:rsidRPr="00264F5C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264F5C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="0002210A" w:rsidRPr="00264F5C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>2.</w:t>
            </w:r>
            <w:r w:rsidR="00F072CE"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448B5"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="00A501EB"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риобретение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товаров, работ, услуг "Заключение контракта (договора) </w:t>
            </w:r>
            <w:proofErr w:type="gramStart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</w:t>
            </w:r>
            <w:proofErr w:type="gramEnd"/>
          </w:p>
          <w:p w:rsidR="00AC7F7D" w:rsidRPr="00264F5C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приобретение товаров, предоставление</w:t>
            </w:r>
          </w:p>
          <w:p w:rsidR="00AC7F7D" w:rsidRPr="00264F5C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услуг, выполнение работ";</w:t>
            </w:r>
          </w:p>
          <w:p w:rsidR="00AC7F7D" w:rsidRPr="00264F5C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«Осуществление приемки и оплаты</w:t>
            </w:r>
          </w:p>
          <w:p w:rsidR="00AC7F7D" w:rsidRPr="00264F5C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поставленных товаров,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выполненных</w:t>
            </w:r>
          </w:p>
          <w:p w:rsidR="00AC7F7D" w:rsidRPr="00264F5C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работ, оказанных услуг»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7D" w:rsidRPr="00264F5C" w:rsidRDefault="00143F37" w:rsidP="00112444">
            <w:pPr>
              <w:pStyle w:val="TableParagraph"/>
              <w:suppressAutoHyphens/>
              <w:ind w:left="63" w:right="164"/>
              <w:jc w:val="center"/>
            </w:pPr>
            <w:r w:rsidRPr="00264F5C">
              <w:lastRenderedPageBreak/>
              <w:t>31.12.2026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B5" w:rsidRPr="00264F5C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Гуньчихина</w:t>
            </w:r>
            <w:proofErr w:type="spellEnd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Ю.С., </w:t>
            </w:r>
          </w:p>
          <w:p w:rsidR="007448B5" w:rsidRPr="00264F5C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главы ЮМО по организационн</w:t>
            </w:r>
            <w:r w:rsidR="009C0619"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0-территориальным вопросам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</w:p>
          <w:p w:rsidR="007448B5" w:rsidRPr="00264F5C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АЮМО </w:t>
            </w:r>
          </w:p>
          <w:p w:rsidR="00AC7F7D" w:rsidRPr="00264F5C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7D" w:rsidRPr="00264F5C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AC7F7D" w:rsidRPr="00264F5C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AC7F7D" w:rsidRPr="00264F5C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AC7F7D" w:rsidRPr="00264F5C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AC7F7D" w:rsidRPr="00264F5C" w:rsidRDefault="00AC7F7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7F7D" w:rsidRPr="00264F5C" w:rsidRDefault="00A501EB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0A2515" w:rsidRPr="00264F5C" w:rsidTr="00EC115F">
        <w:trPr>
          <w:trHeight w:val="31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CE" w:rsidRPr="00264F5C" w:rsidRDefault="00A501E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Контрольная</w:t>
            </w:r>
            <w:r w:rsidRPr="00264F5C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264F5C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="0002210A" w:rsidRPr="00264F5C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>2.</w:t>
            </w:r>
            <w:r w:rsidR="00BA78AF" w:rsidRPr="00264F5C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>2</w:t>
            </w:r>
            <w:r w:rsidR="00F072CE"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A501EB" w:rsidRPr="00264F5C" w:rsidRDefault="00A501E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Выплаты физическим лицам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EB" w:rsidRPr="00264F5C" w:rsidRDefault="00143F37" w:rsidP="00112444">
            <w:pPr>
              <w:pStyle w:val="TableParagraph"/>
              <w:suppressAutoHyphens/>
              <w:ind w:left="63" w:right="164"/>
              <w:jc w:val="center"/>
            </w:pPr>
            <w:r w:rsidRPr="00264F5C">
              <w:t>31.12.2026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8B5" w:rsidRPr="00264F5C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Гуньчихина</w:t>
            </w:r>
            <w:proofErr w:type="spellEnd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Ю.С., </w:t>
            </w:r>
          </w:p>
          <w:p w:rsidR="007448B5" w:rsidRPr="00264F5C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главы ЮМО по организационн</w:t>
            </w:r>
            <w:r w:rsidR="009C0619"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о-территориальным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вопросам,</w:t>
            </w:r>
          </w:p>
          <w:p w:rsidR="007448B5" w:rsidRPr="00264F5C" w:rsidRDefault="007448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АЮМО </w:t>
            </w:r>
          </w:p>
          <w:p w:rsidR="00A501EB" w:rsidRPr="00264F5C" w:rsidRDefault="00A501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EB" w:rsidRPr="00264F5C" w:rsidRDefault="00A501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Ведомость для получения муниципальной премии в соответствии с распоряжением АЮМО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1EB" w:rsidRPr="00264F5C" w:rsidRDefault="00A501EB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0A2515" w:rsidRPr="00264F5C" w:rsidTr="00EC115F">
        <w:trPr>
          <w:trHeight w:val="31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EB" w:rsidRPr="00264F5C" w:rsidRDefault="0002210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</w:t>
            </w:r>
            <w:r w:rsidR="001D73BB"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№3 «Внедрение информационных технологий в 2026 году</w:t>
            </w:r>
            <w:r w:rsidR="001D73BB" w:rsidRPr="00264F5C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EB" w:rsidRPr="00264F5C" w:rsidRDefault="0002210A" w:rsidP="00112444">
            <w:pPr>
              <w:pStyle w:val="TableParagraph"/>
              <w:suppressAutoHyphens/>
              <w:ind w:left="63" w:right="164"/>
              <w:jc w:val="center"/>
            </w:pPr>
            <w:r w:rsidRPr="00264F5C">
              <w:t>х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AF" w:rsidRPr="00264F5C" w:rsidRDefault="0002210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АЮМО</w:t>
            </w:r>
          </w:p>
          <w:p w:rsidR="00A501EB" w:rsidRPr="00264F5C" w:rsidRDefault="0002210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(отдел информационных технологий)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EB" w:rsidRPr="00264F5C" w:rsidRDefault="00F072C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1EB" w:rsidRPr="00264F5C" w:rsidRDefault="00F072CE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0A2515" w:rsidRPr="00264F5C" w:rsidTr="00EC115F">
        <w:trPr>
          <w:trHeight w:val="31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CE" w:rsidRPr="00264F5C" w:rsidRDefault="0002210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264F5C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264F5C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3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.1 </w:t>
            </w:r>
          </w:p>
          <w:p w:rsidR="0002210A" w:rsidRPr="00264F5C" w:rsidRDefault="0002210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приобретение товаров, работ, услуг "Заключение контракта (договора) на приобретение товаров, предоставление услуг, выполнение работ";</w:t>
            </w:r>
            <w:proofErr w:type="gramEnd"/>
          </w:p>
          <w:p w:rsidR="0002210A" w:rsidRPr="00264F5C" w:rsidRDefault="0002210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«Осуществление приемки и оплаты</w:t>
            </w:r>
          </w:p>
          <w:p w:rsidR="0002210A" w:rsidRPr="00264F5C" w:rsidRDefault="0002210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поставленных товаров, выполненных</w:t>
            </w:r>
          </w:p>
          <w:p w:rsidR="00A501EB" w:rsidRPr="00264F5C" w:rsidRDefault="0002210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работ, оказанных услуг»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1EB" w:rsidRPr="00264F5C" w:rsidRDefault="00143F37" w:rsidP="00112444">
            <w:pPr>
              <w:pStyle w:val="TableParagraph"/>
              <w:suppressAutoHyphens/>
              <w:ind w:left="63" w:right="164"/>
              <w:jc w:val="center"/>
            </w:pPr>
            <w:r w:rsidRPr="00264F5C">
              <w:t>31.12.2026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AF" w:rsidRPr="00264F5C" w:rsidRDefault="00F072C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АЮМО </w:t>
            </w:r>
          </w:p>
          <w:p w:rsidR="00A501EB" w:rsidRPr="00264F5C" w:rsidRDefault="00F072C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(отдел информационных технологий)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10A" w:rsidRPr="00264F5C" w:rsidRDefault="0002210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02210A" w:rsidRPr="00264F5C" w:rsidRDefault="0002210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02210A" w:rsidRPr="00264F5C" w:rsidRDefault="0002210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02210A" w:rsidRPr="00264F5C" w:rsidRDefault="0002210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A501EB" w:rsidRPr="00264F5C" w:rsidRDefault="0002210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1EB" w:rsidRPr="00264F5C" w:rsidRDefault="00F072CE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0A2515" w:rsidRPr="00264F5C" w:rsidTr="00EC115F">
        <w:trPr>
          <w:trHeight w:val="31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264F5C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Мероприятие №1 </w:t>
            </w:r>
          </w:p>
          <w:p w:rsidR="00804A40" w:rsidRPr="00264F5C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«Обеспечение информированности населения»</w:t>
            </w:r>
            <w:r w:rsidR="001D73BB"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2027 году</w:t>
            </w:r>
            <w:r w:rsidR="001D73BB" w:rsidRPr="00264F5C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264F5C" w:rsidRDefault="00BA78AF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264F5C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Гуньчихина</w:t>
            </w:r>
            <w:proofErr w:type="spellEnd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Ю.С., </w:t>
            </w:r>
          </w:p>
          <w:p w:rsidR="00804A40" w:rsidRPr="00264F5C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главы ЮМО по организационн</w:t>
            </w:r>
            <w:r w:rsidR="009C0619"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о-территориальным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вопросам,</w:t>
            </w:r>
          </w:p>
          <w:p w:rsidR="00804A40" w:rsidRPr="00264F5C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редакция газеты МАУ «</w:t>
            </w:r>
            <w:proofErr w:type="spellStart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Юргинские</w:t>
            </w:r>
            <w:proofErr w:type="spellEnd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ведомости»</w:t>
            </w:r>
            <w:r w:rsidR="001D73BB"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264F5C" w:rsidRDefault="00F072C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40" w:rsidRPr="00264F5C" w:rsidRDefault="00F072CE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0A2515" w:rsidRPr="00264F5C" w:rsidTr="00EC115F">
        <w:trPr>
          <w:trHeight w:val="31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264F5C" w:rsidRDefault="00804A40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Мероприятие </w:t>
            </w:r>
            <w:r w:rsidR="001D73BB"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1.1</w:t>
            </w:r>
          </w:p>
          <w:p w:rsidR="00804A40" w:rsidRPr="00264F5C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обеспечение работников, не являющихся муниципальными </w:t>
            </w:r>
          </w:p>
          <w:p w:rsidR="00804A40" w:rsidRPr="00264F5C" w:rsidRDefault="00804A40" w:rsidP="00112444">
            <w:pPr>
              <w:tabs>
                <w:tab w:val="left" w:pos="3391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служащими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264F5C" w:rsidRDefault="00143F3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2CE" w:rsidRPr="00264F5C" w:rsidRDefault="00F072C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Гуньчихина</w:t>
            </w:r>
            <w:proofErr w:type="spellEnd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Ю.С., </w:t>
            </w:r>
          </w:p>
          <w:p w:rsidR="00F072CE" w:rsidRPr="00264F5C" w:rsidRDefault="00F072C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главы ЮМО по организационн</w:t>
            </w:r>
            <w:r w:rsidR="009C0619"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о-территориальным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вопросам,</w:t>
            </w:r>
          </w:p>
          <w:p w:rsidR="00804A40" w:rsidRPr="00264F5C" w:rsidRDefault="00F072C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редакция газеты МАУ «</w:t>
            </w:r>
            <w:proofErr w:type="spellStart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Юргинские</w:t>
            </w:r>
            <w:proofErr w:type="spellEnd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ведомости»</w:t>
            </w:r>
            <w:r w:rsidR="001D73BB"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264F5C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Осуществление </w:t>
            </w:r>
          </w:p>
          <w:p w:rsidR="00804A40" w:rsidRPr="00264F5C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выплат сотрудникам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40" w:rsidRPr="00264F5C" w:rsidRDefault="00804A40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0A2515" w:rsidRPr="00264F5C" w:rsidTr="00EC115F">
        <w:trPr>
          <w:trHeight w:val="31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264F5C" w:rsidRDefault="00804A40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264F5C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 не предусматривается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264F5C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264F5C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264F5C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40" w:rsidRPr="00264F5C" w:rsidRDefault="00804A40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0A2515" w:rsidRPr="00264F5C" w:rsidTr="00EC115F">
        <w:trPr>
          <w:trHeight w:val="31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264F5C" w:rsidRDefault="00804A40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</w:t>
            </w:r>
            <w:r w:rsidR="001D73BB"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  <w:p w:rsidR="00804A40" w:rsidRPr="00264F5C" w:rsidRDefault="00804A40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Проведение мероприятий Юргинского муниципального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округа</w:t>
            </w:r>
          </w:p>
          <w:p w:rsidR="00804A40" w:rsidRPr="00264F5C" w:rsidRDefault="00804A40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2027 году</w:t>
            </w:r>
            <w:r w:rsidR="001D73BB" w:rsidRPr="00264F5C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264F5C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X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264F5C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Гуньчихина</w:t>
            </w:r>
            <w:proofErr w:type="spellEnd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Ю.С., </w:t>
            </w:r>
          </w:p>
          <w:p w:rsidR="00804A40" w:rsidRPr="00264F5C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главы ЮМО по организационн</w:t>
            </w:r>
            <w:r w:rsidR="009C0619"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о-территориальным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вопросам, </w:t>
            </w:r>
          </w:p>
          <w:p w:rsidR="00804A40" w:rsidRPr="00264F5C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264F5C" w:rsidRDefault="00BA78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40" w:rsidRPr="00264F5C" w:rsidRDefault="005A2BC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0A2515" w:rsidRPr="00264F5C" w:rsidTr="00EC115F">
        <w:trPr>
          <w:trHeight w:val="31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264F5C" w:rsidRDefault="00804A40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Мероприятие </w:t>
            </w:r>
            <w:r w:rsidR="001D73BB"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2.1</w:t>
            </w:r>
          </w:p>
          <w:p w:rsidR="00804A40" w:rsidRPr="00264F5C" w:rsidRDefault="00804A40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Проведение мероприятий (прочее)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264F5C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264F5C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Гуньчихина</w:t>
            </w:r>
            <w:proofErr w:type="spellEnd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Ю.С., </w:t>
            </w:r>
          </w:p>
          <w:p w:rsidR="00804A40" w:rsidRPr="00264F5C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главы ЮМО по организационн</w:t>
            </w:r>
            <w:r w:rsidR="009C0619"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о-территориальным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вопросам, </w:t>
            </w:r>
          </w:p>
          <w:p w:rsidR="00804A40" w:rsidRPr="00264F5C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264F5C" w:rsidRDefault="00BA78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40" w:rsidRPr="00264F5C" w:rsidRDefault="00BA78A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EC115F" w:rsidRPr="00264F5C" w:rsidTr="00EC115F">
        <w:trPr>
          <w:trHeight w:val="31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5F" w:rsidRPr="00264F5C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Контрольная</w:t>
            </w:r>
            <w:r w:rsidRPr="00264F5C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264F5C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2.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  <w:p w:rsidR="00EC115F" w:rsidRPr="00264F5C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приобретение товаров, работ, услуг "Заключение контракта (договора) </w:t>
            </w:r>
            <w:proofErr w:type="gramStart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</w:t>
            </w:r>
            <w:proofErr w:type="gramEnd"/>
          </w:p>
          <w:p w:rsidR="00EC115F" w:rsidRPr="00264F5C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приобретение товаров, предоставление</w:t>
            </w:r>
          </w:p>
          <w:p w:rsidR="00EC115F" w:rsidRPr="00264F5C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услуг, выполнение работ";</w:t>
            </w:r>
          </w:p>
          <w:p w:rsidR="00EC115F" w:rsidRPr="00264F5C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«Осуществление приемки и оплаты</w:t>
            </w:r>
          </w:p>
          <w:p w:rsidR="00EC115F" w:rsidRPr="00264F5C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поставленных товаров, выполненных</w:t>
            </w:r>
          </w:p>
          <w:p w:rsidR="00EC115F" w:rsidRPr="00264F5C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работ, оказанных услуг»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5F" w:rsidRPr="00264F5C" w:rsidRDefault="00EC115F" w:rsidP="00EC11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5F" w:rsidRPr="00264F5C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Гуньчихина</w:t>
            </w:r>
            <w:proofErr w:type="spellEnd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Ю.С., </w:t>
            </w:r>
          </w:p>
          <w:p w:rsidR="00EC115F" w:rsidRPr="00264F5C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заместитель главы ЮМО по организационн</w:t>
            </w:r>
            <w:r w:rsidR="009C0619"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о-территориальным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вопросам, </w:t>
            </w:r>
          </w:p>
          <w:p w:rsidR="00EC115F" w:rsidRPr="00264F5C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АЮМО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5F" w:rsidRPr="00264F5C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EC115F" w:rsidRPr="00264F5C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EC115F" w:rsidRPr="00264F5C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EC115F" w:rsidRPr="00264F5C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EC115F" w:rsidRPr="00264F5C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5F" w:rsidRPr="00264F5C" w:rsidRDefault="00EC115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sz w:val="22"/>
                <w:szCs w:val="22"/>
              </w:rPr>
              <w:t>http://yurgregion.ru/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EC115F" w:rsidRPr="00264F5C" w:rsidTr="00EC115F">
        <w:trPr>
          <w:trHeight w:val="31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5F" w:rsidRPr="00264F5C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264F5C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264F5C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2.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 </w:t>
            </w:r>
          </w:p>
          <w:p w:rsidR="00EC115F" w:rsidRPr="00264F5C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Выплаты физическим лицам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5F" w:rsidRPr="00264F5C" w:rsidRDefault="00EC115F" w:rsidP="00EC115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5F" w:rsidRPr="00264F5C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5F" w:rsidRPr="00264F5C" w:rsidRDefault="00EC115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Ведомость для получения муниципальной премии в соответствии с распоряжением АЮМО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5F" w:rsidRPr="00264F5C" w:rsidRDefault="00EC115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0A2515" w:rsidRPr="00264F5C" w:rsidTr="00EC115F">
        <w:trPr>
          <w:trHeight w:val="31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264F5C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</w:t>
            </w:r>
            <w:r w:rsidR="001D73BB"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№3 «Внедрение информационных технологий в 2027 году</w:t>
            </w:r>
            <w:r w:rsidR="001D73BB" w:rsidRPr="00264F5C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реализации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264F5C" w:rsidRDefault="00804A40" w:rsidP="00112444">
            <w:pPr>
              <w:pStyle w:val="TableParagraph"/>
              <w:suppressAutoHyphens/>
              <w:ind w:left="63" w:right="164"/>
              <w:jc w:val="center"/>
            </w:pPr>
            <w:r w:rsidRPr="00264F5C">
              <w:t>х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AF" w:rsidRPr="00264F5C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АЮМО </w:t>
            </w:r>
          </w:p>
          <w:p w:rsidR="00804A40" w:rsidRPr="00264F5C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(отдел информационных технологий)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264F5C" w:rsidRDefault="00BA78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40" w:rsidRPr="00264F5C" w:rsidRDefault="00BA78A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0A2515" w:rsidRPr="00264F5C" w:rsidTr="00EC115F">
        <w:trPr>
          <w:trHeight w:val="31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AF" w:rsidRPr="00264F5C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264F5C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264F5C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3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.1 </w:t>
            </w:r>
          </w:p>
          <w:p w:rsidR="00804A40" w:rsidRPr="00264F5C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приобретение товаров, работ, услуг "Заключение контракта (договора) на приобретение товаров, предоставление услуг, выполнение работ";</w:t>
            </w:r>
            <w:proofErr w:type="gramEnd"/>
          </w:p>
          <w:p w:rsidR="00804A40" w:rsidRPr="00264F5C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«Осуществление приемки и оплаты</w:t>
            </w:r>
          </w:p>
          <w:p w:rsidR="00804A40" w:rsidRPr="00264F5C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поставленных </w:t>
            </w: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товаров, выполненных</w:t>
            </w:r>
          </w:p>
          <w:p w:rsidR="00804A40" w:rsidRPr="00264F5C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работ, оказанных услуг»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264F5C" w:rsidRDefault="00EC115F" w:rsidP="00112444">
            <w:pPr>
              <w:pStyle w:val="TableParagraph"/>
              <w:suppressAutoHyphens/>
              <w:ind w:left="63" w:right="164"/>
              <w:jc w:val="center"/>
            </w:pPr>
            <w:r w:rsidRPr="00264F5C">
              <w:lastRenderedPageBreak/>
              <w:t>31.12.2026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AF" w:rsidRPr="00264F5C" w:rsidRDefault="00BA78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АЮМО </w:t>
            </w:r>
          </w:p>
          <w:p w:rsidR="00804A40" w:rsidRPr="00264F5C" w:rsidRDefault="00BA78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(отдел информационных технологий)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A40" w:rsidRPr="00264F5C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804A40" w:rsidRPr="00264F5C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804A40" w:rsidRPr="00264F5C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804A40" w:rsidRPr="00264F5C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804A40" w:rsidRPr="00264F5C" w:rsidRDefault="00804A4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A40" w:rsidRPr="00264F5C" w:rsidRDefault="00BA78A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4F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</w:tbl>
    <w:p w:rsidR="00264F5C" w:rsidRDefault="00264F5C">
      <w:pPr>
        <w:widowControl/>
        <w:spacing w:after="200" w:line="276" w:lineRule="auto"/>
        <w:rPr>
          <w:rFonts w:ascii="Arial" w:hAnsi="Arial" w:cs="Arial"/>
          <w:bCs/>
          <w:color w:val="auto"/>
          <w:spacing w:val="-9"/>
        </w:rPr>
      </w:pPr>
      <w:r>
        <w:rPr>
          <w:rFonts w:ascii="Arial" w:hAnsi="Arial" w:cs="Arial"/>
          <w:bCs/>
          <w:color w:val="auto"/>
          <w:spacing w:val="-9"/>
        </w:rPr>
        <w:lastRenderedPageBreak/>
        <w:br w:type="page"/>
      </w:r>
    </w:p>
    <w:p w:rsidR="00264F5C" w:rsidRPr="00BD4267" w:rsidRDefault="00264F5C" w:rsidP="00264F5C">
      <w:pPr>
        <w:ind w:left="453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Приложение №4</w:t>
      </w:r>
    </w:p>
    <w:p w:rsidR="00264F5C" w:rsidRPr="00BD4267" w:rsidRDefault="00264F5C" w:rsidP="00264F5C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</w:rPr>
      </w:pPr>
      <w:r w:rsidRPr="00BD4267">
        <w:rPr>
          <w:rFonts w:ascii="Times New Roman" w:hAnsi="Times New Roman" w:cs="Times New Roman"/>
          <w:color w:val="auto"/>
        </w:rPr>
        <w:t>к муниципальной программе</w:t>
      </w:r>
    </w:p>
    <w:p w:rsidR="00264F5C" w:rsidRPr="00BD4267" w:rsidRDefault="00264F5C" w:rsidP="00264F5C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</w:rPr>
      </w:pPr>
      <w:r w:rsidRPr="00BD4267">
        <w:rPr>
          <w:rFonts w:ascii="Times New Roman" w:hAnsi="Times New Roman" w:cs="Times New Roman"/>
          <w:color w:val="auto"/>
          <w:spacing w:val="-3"/>
        </w:rPr>
        <w:t xml:space="preserve">«Развитие </w:t>
      </w:r>
      <w:r w:rsidRPr="00BD4267">
        <w:rPr>
          <w:rFonts w:ascii="Times New Roman" w:hAnsi="Times New Roman" w:cs="Times New Roman"/>
          <w:color w:val="auto"/>
        </w:rPr>
        <w:t>административной системы органов</w:t>
      </w:r>
    </w:p>
    <w:p w:rsidR="00264F5C" w:rsidRDefault="00264F5C" w:rsidP="00264F5C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  <w:spacing w:val="-3"/>
        </w:rPr>
      </w:pPr>
      <w:r w:rsidRPr="00BD4267">
        <w:rPr>
          <w:rFonts w:ascii="Times New Roman" w:hAnsi="Times New Roman" w:cs="Times New Roman"/>
          <w:color w:val="auto"/>
        </w:rPr>
        <w:t>местного самоуправления</w:t>
      </w:r>
      <w:r>
        <w:rPr>
          <w:rFonts w:ascii="Times New Roman" w:hAnsi="Times New Roman" w:cs="Times New Roman"/>
          <w:color w:val="auto"/>
          <w:spacing w:val="-3"/>
        </w:rPr>
        <w:t xml:space="preserve"> в Юргинском</w:t>
      </w:r>
    </w:p>
    <w:p w:rsidR="00264F5C" w:rsidRDefault="00264F5C" w:rsidP="00264F5C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  <w:spacing w:val="-3"/>
        </w:rPr>
      </w:pPr>
      <w:proofErr w:type="gramStart"/>
      <w:r w:rsidRPr="00BD4267">
        <w:rPr>
          <w:rFonts w:ascii="Times New Roman" w:hAnsi="Times New Roman" w:cs="Times New Roman"/>
          <w:color w:val="auto"/>
          <w:spacing w:val="-3"/>
        </w:rPr>
        <w:t xml:space="preserve">муниципальном округе </w:t>
      </w:r>
      <w:r>
        <w:rPr>
          <w:rFonts w:ascii="Times New Roman" w:hAnsi="Times New Roman" w:cs="Times New Roman"/>
          <w:color w:val="auto"/>
          <w:spacing w:val="-3"/>
        </w:rPr>
        <w:t>на 2026 год</w:t>
      </w:r>
      <w:proofErr w:type="gramEnd"/>
    </w:p>
    <w:p w:rsidR="00264F5C" w:rsidRPr="00BD4267" w:rsidRDefault="00264F5C" w:rsidP="00264F5C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</w:rPr>
      </w:pPr>
      <w:r w:rsidRPr="00BD4267">
        <w:rPr>
          <w:rFonts w:ascii="Times New Roman" w:hAnsi="Times New Roman" w:cs="Times New Roman"/>
          <w:color w:val="auto"/>
          <w:spacing w:val="-3"/>
        </w:rPr>
        <w:t>и на плановый период 2027 и 2028 годов»</w:t>
      </w:r>
    </w:p>
    <w:p w:rsidR="00214A38" w:rsidRPr="00B6012F" w:rsidRDefault="00214A38" w:rsidP="00112444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DBA" w:rsidRPr="00B6012F" w:rsidRDefault="00A05DBA" w:rsidP="00112444">
      <w:pPr>
        <w:pStyle w:val="af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A38" w:rsidRPr="00B6012F" w:rsidRDefault="00214A38" w:rsidP="00112444">
      <w:pPr>
        <w:kinsoku w:val="0"/>
        <w:overflowPunct w:val="0"/>
        <w:autoSpaceDE w:val="0"/>
        <w:autoSpaceDN w:val="0"/>
        <w:adjustRightInd w:val="0"/>
        <w:ind w:left="284" w:right="364"/>
        <w:jc w:val="center"/>
        <w:rPr>
          <w:rFonts w:ascii="Times New Roman" w:hAnsi="Times New Roman" w:cs="Times New Roman"/>
          <w:b/>
          <w:color w:val="auto"/>
        </w:rPr>
      </w:pPr>
      <w:r w:rsidRPr="00B6012F">
        <w:rPr>
          <w:rFonts w:ascii="Times New Roman" w:hAnsi="Times New Roman" w:cs="Times New Roman"/>
          <w:b/>
          <w:color w:val="auto"/>
        </w:rPr>
        <w:t>ПАСПОРТ</w:t>
      </w:r>
    </w:p>
    <w:p w:rsidR="00214A38" w:rsidRPr="00B6012F" w:rsidRDefault="00214A38" w:rsidP="00692FF0">
      <w:pPr>
        <w:kinsoku w:val="0"/>
        <w:overflowPunct w:val="0"/>
        <w:autoSpaceDE w:val="0"/>
        <w:autoSpaceDN w:val="0"/>
        <w:adjustRightInd w:val="0"/>
        <w:spacing w:before="1"/>
        <w:ind w:left="284" w:right="364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B6012F">
        <w:rPr>
          <w:rFonts w:ascii="Times New Roman" w:hAnsi="Times New Roman" w:cs="Times New Roman"/>
          <w:b/>
          <w:color w:val="auto"/>
        </w:rPr>
        <w:t>комплекса</w:t>
      </w:r>
      <w:r w:rsidRPr="00B6012F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B6012F">
        <w:rPr>
          <w:rFonts w:ascii="Times New Roman" w:hAnsi="Times New Roman" w:cs="Times New Roman"/>
          <w:b/>
          <w:color w:val="auto"/>
        </w:rPr>
        <w:t>процессных</w:t>
      </w:r>
      <w:r w:rsidRPr="00B6012F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B6012F">
        <w:rPr>
          <w:rFonts w:ascii="Times New Roman" w:hAnsi="Times New Roman" w:cs="Times New Roman"/>
          <w:b/>
          <w:color w:val="auto"/>
        </w:rPr>
        <w:t>мероприятий п</w:t>
      </w:r>
      <w:r w:rsidRPr="00B6012F">
        <w:rPr>
          <w:rFonts w:ascii="Times New Roman" w:hAnsi="Times New Roman" w:cs="Times New Roman"/>
          <w:b/>
          <w:bCs/>
          <w:color w:val="auto"/>
        </w:rPr>
        <w:t xml:space="preserve">одпрограммы </w:t>
      </w:r>
      <w:r w:rsidRPr="00B6012F">
        <w:rPr>
          <w:rFonts w:ascii="Times New Roman" w:hAnsi="Times New Roman" w:cs="Times New Roman"/>
          <w:b/>
          <w:color w:val="auto"/>
        </w:rPr>
        <w:t>«Управление муниципальным имуществом»</w:t>
      </w:r>
      <w:r w:rsidRPr="00B6012F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744E08" w:rsidRPr="00B6012F" w:rsidRDefault="00744E08" w:rsidP="00112444">
      <w:pPr>
        <w:kinsoku w:val="0"/>
        <w:overflowPunct w:val="0"/>
        <w:autoSpaceDE w:val="0"/>
        <w:autoSpaceDN w:val="0"/>
        <w:adjustRightInd w:val="0"/>
        <w:spacing w:before="1"/>
        <w:ind w:left="284" w:right="364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:rsidR="00214A38" w:rsidRPr="00B6012F" w:rsidRDefault="00214A38" w:rsidP="00692FF0">
      <w:pPr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B6012F">
        <w:rPr>
          <w:rFonts w:ascii="Times New Roman" w:hAnsi="Times New Roman" w:cs="Times New Roman"/>
          <w:b/>
          <w:color w:val="auto"/>
        </w:rPr>
        <w:t>1.Общие положения</w:t>
      </w:r>
    </w:p>
    <w:p w:rsidR="004658AC" w:rsidRPr="00B6012F" w:rsidRDefault="004658AC" w:rsidP="00692FF0">
      <w:pPr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7"/>
        <w:gridCol w:w="4318"/>
      </w:tblGrid>
      <w:tr w:rsidR="00214A38" w:rsidRPr="00B6012F" w:rsidTr="00692FF0">
        <w:trPr>
          <w:trHeight w:val="467"/>
          <w:jc w:val="center"/>
        </w:trPr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38" w:rsidRPr="00B6012F" w:rsidRDefault="00214A38" w:rsidP="00B6012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Ответственный</w:t>
            </w:r>
            <w:r w:rsidRPr="00B6012F">
              <w:rPr>
                <w:rFonts w:ascii="Times New Roman" w:hAnsi="Times New Roman" w:cs="Times New Roman"/>
                <w:color w:val="auto"/>
                <w:spacing w:val="14"/>
                <w:sz w:val="22"/>
              </w:rPr>
              <w:t xml:space="preserve"> </w:t>
            </w: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орган</w:t>
            </w:r>
            <w:r w:rsidRPr="00B6012F">
              <w:rPr>
                <w:rFonts w:ascii="Times New Roman" w:hAnsi="Times New Roman" w:cs="Times New Roman"/>
                <w:color w:val="auto"/>
                <w:spacing w:val="14"/>
                <w:sz w:val="22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B6012F" w:rsidRDefault="00214A38" w:rsidP="00B6012F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 xml:space="preserve"> Комитет по управлению</w:t>
            </w:r>
            <w:r w:rsidR="001D73BB" w:rsidRPr="00B6012F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муниципальным имуществом</w:t>
            </w:r>
            <w:r w:rsidR="001D73BB" w:rsidRPr="00B6012F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Юргинского муниципального округа (</w:t>
            </w:r>
            <w:proofErr w:type="spellStart"/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Шац</w:t>
            </w:r>
            <w:proofErr w:type="spellEnd"/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 xml:space="preserve"> Марина Ивановна – председатель КУМИ Юргинского муниципального округа)</w:t>
            </w:r>
          </w:p>
        </w:tc>
      </w:tr>
      <w:tr w:rsidR="00214A38" w:rsidRPr="00B6012F" w:rsidTr="00692FF0">
        <w:trPr>
          <w:trHeight w:val="276"/>
          <w:jc w:val="center"/>
        </w:trPr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B6012F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Связь</w:t>
            </w:r>
            <w:r w:rsidRPr="00B6012F">
              <w:rPr>
                <w:rFonts w:ascii="Times New Roman" w:hAnsi="Times New Roman" w:cs="Times New Roman"/>
                <w:color w:val="auto"/>
                <w:spacing w:val="-3"/>
                <w:sz w:val="22"/>
              </w:rPr>
              <w:t xml:space="preserve"> </w:t>
            </w: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с</w:t>
            </w:r>
            <w:r w:rsidRPr="00B6012F">
              <w:rPr>
                <w:rFonts w:ascii="Times New Roman" w:hAnsi="Times New Roman" w:cs="Times New Roman"/>
                <w:color w:val="auto"/>
                <w:spacing w:val="-5"/>
                <w:sz w:val="22"/>
              </w:rPr>
              <w:t xml:space="preserve"> Государственной</w:t>
            </w:r>
            <w:r w:rsidR="001D73BB" w:rsidRPr="00B6012F">
              <w:rPr>
                <w:rFonts w:ascii="Times New Roman" w:hAnsi="Times New Roman" w:cs="Times New Roman"/>
                <w:color w:val="auto"/>
                <w:spacing w:val="-5"/>
                <w:sz w:val="22"/>
              </w:rPr>
              <w:t xml:space="preserve"> </w:t>
            </w: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 xml:space="preserve">программой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B6012F" w:rsidRDefault="000D31DB" w:rsidP="00B6012F">
            <w:pPr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 xml:space="preserve">Приведение имущественных отношений в соответствие с действующим законодательством </w:t>
            </w:r>
          </w:p>
        </w:tc>
      </w:tr>
    </w:tbl>
    <w:p w:rsidR="00214A38" w:rsidRPr="00B6012F" w:rsidRDefault="00214A38" w:rsidP="00B6012F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</w:rPr>
      </w:pPr>
    </w:p>
    <w:p w:rsidR="00214A38" w:rsidRPr="00B6012F" w:rsidRDefault="004658AC" w:rsidP="00B6012F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</w:rPr>
      </w:pPr>
      <w:r w:rsidRPr="00B6012F">
        <w:rPr>
          <w:rFonts w:ascii="Times New Roman" w:hAnsi="Times New Roman" w:cs="Times New Roman"/>
          <w:b/>
        </w:rPr>
        <w:t>2.</w:t>
      </w:r>
      <w:r w:rsidR="00B6012F">
        <w:rPr>
          <w:rFonts w:ascii="Times New Roman" w:hAnsi="Times New Roman" w:cs="Times New Roman"/>
          <w:b/>
        </w:rPr>
        <w:t xml:space="preserve"> </w:t>
      </w:r>
      <w:r w:rsidR="00214A38" w:rsidRPr="00B6012F">
        <w:rPr>
          <w:rFonts w:ascii="Times New Roman" w:hAnsi="Times New Roman" w:cs="Times New Roman"/>
          <w:b/>
        </w:rPr>
        <w:t>Показатели</w:t>
      </w:r>
      <w:r w:rsidR="00214A38" w:rsidRPr="00B6012F">
        <w:rPr>
          <w:rFonts w:ascii="Times New Roman" w:hAnsi="Times New Roman" w:cs="Times New Roman"/>
          <w:b/>
          <w:spacing w:val="-3"/>
        </w:rPr>
        <w:t xml:space="preserve"> </w:t>
      </w:r>
      <w:r w:rsidR="00214A38" w:rsidRPr="00B6012F">
        <w:rPr>
          <w:rFonts w:ascii="Times New Roman" w:hAnsi="Times New Roman" w:cs="Times New Roman"/>
          <w:b/>
        </w:rPr>
        <w:t>комплекса процессных</w:t>
      </w:r>
      <w:r w:rsidR="00214A38" w:rsidRPr="00B6012F">
        <w:rPr>
          <w:rFonts w:ascii="Times New Roman" w:hAnsi="Times New Roman" w:cs="Times New Roman"/>
          <w:b/>
          <w:spacing w:val="-3"/>
        </w:rPr>
        <w:t xml:space="preserve"> </w:t>
      </w:r>
      <w:r w:rsidR="00214A38" w:rsidRPr="00B6012F">
        <w:rPr>
          <w:rFonts w:ascii="Times New Roman" w:hAnsi="Times New Roman" w:cs="Times New Roman"/>
          <w:b/>
        </w:rPr>
        <w:t>мероприятий</w:t>
      </w:r>
    </w:p>
    <w:p w:rsidR="004658AC" w:rsidRPr="00B6012F" w:rsidRDefault="004658AC" w:rsidP="00B6012F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W w:w="5242" w:type="pct"/>
        <w:jc w:val="center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502"/>
        <w:gridCol w:w="1021"/>
        <w:gridCol w:w="1008"/>
        <w:gridCol w:w="712"/>
        <w:gridCol w:w="642"/>
        <w:gridCol w:w="643"/>
        <w:gridCol w:w="515"/>
        <w:gridCol w:w="515"/>
        <w:gridCol w:w="515"/>
        <w:gridCol w:w="106"/>
        <w:gridCol w:w="409"/>
        <w:gridCol w:w="880"/>
        <w:gridCol w:w="850"/>
      </w:tblGrid>
      <w:tr w:rsidR="00B5481D" w:rsidRPr="00B6012F" w:rsidTr="005A540A">
        <w:trPr>
          <w:trHeight w:val="287"/>
          <w:jc w:val="center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B6012F" w:rsidRDefault="001D73B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37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№</w:t>
            </w:r>
          </w:p>
          <w:p w:rsidR="00214A38" w:rsidRPr="00B6012F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  <w:proofErr w:type="gramStart"/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п</w:t>
            </w:r>
            <w:proofErr w:type="gramEnd"/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/п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DAC" w:rsidRPr="00B6012F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Наименование</w:t>
            </w:r>
            <w:r w:rsidRPr="00B6012F">
              <w:rPr>
                <w:rFonts w:ascii="Times New Roman" w:hAnsi="Times New Roman" w:cs="Times New Roman"/>
                <w:color w:val="auto"/>
                <w:spacing w:val="-5"/>
                <w:sz w:val="22"/>
              </w:rPr>
              <w:t xml:space="preserve"> </w:t>
            </w: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показателя/</w:t>
            </w:r>
          </w:p>
          <w:p w:rsidR="00214A38" w:rsidRPr="00B6012F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задачи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B6012F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Признак</w:t>
            </w:r>
            <w:r w:rsidRPr="00B6012F">
              <w:rPr>
                <w:rFonts w:ascii="Times New Roman" w:hAnsi="Times New Roman" w:cs="Times New Roman"/>
                <w:color w:val="auto"/>
                <w:spacing w:val="1"/>
                <w:sz w:val="22"/>
              </w:rPr>
              <w:t xml:space="preserve"> </w:t>
            </w: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возрастания/</w:t>
            </w:r>
            <w:r w:rsidRPr="00B6012F">
              <w:rPr>
                <w:rFonts w:ascii="Times New Roman" w:hAnsi="Times New Roman" w:cs="Times New Roman"/>
                <w:color w:val="auto"/>
                <w:spacing w:val="-37"/>
                <w:sz w:val="22"/>
              </w:rPr>
              <w:t xml:space="preserve"> </w:t>
            </w: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убывания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B6012F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 xml:space="preserve">Уровень соответствия </w:t>
            </w:r>
            <w:proofErr w:type="spellStart"/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декомпози</w:t>
            </w:r>
            <w:proofErr w:type="spellEnd"/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  <w:p w:rsidR="00214A38" w:rsidRPr="00B6012F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рованного</w:t>
            </w:r>
            <w:proofErr w:type="spellEnd"/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 xml:space="preserve"> показателя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B6012F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Единица</w:t>
            </w:r>
            <w:r w:rsidRPr="00B6012F">
              <w:rPr>
                <w:rFonts w:ascii="Times New Roman" w:hAnsi="Times New Roman" w:cs="Times New Roman"/>
                <w:color w:val="auto"/>
                <w:spacing w:val="1"/>
                <w:sz w:val="22"/>
              </w:rPr>
              <w:t xml:space="preserve"> </w:t>
            </w: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измерения</w:t>
            </w:r>
            <w:r w:rsidR="001D73BB" w:rsidRPr="00B6012F">
              <w:rPr>
                <w:rFonts w:ascii="Times New Roman" w:hAnsi="Times New Roman" w:cs="Times New Roman"/>
                <w:color w:val="auto"/>
                <w:spacing w:val="-37"/>
                <w:sz w:val="22"/>
              </w:rPr>
              <w:t xml:space="preserve"> </w:t>
            </w:r>
            <w:r w:rsidRPr="00B6012F"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>(по</w:t>
            </w:r>
            <w:r w:rsidRPr="00B6012F">
              <w:rPr>
                <w:rFonts w:ascii="Times New Roman" w:hAnsi="Times New Roman" w:cs="Times New Roman"/>
                <w:color w:val="auto"/>
                <w:spacing w:val="-9"/>
                <w:sz w:val="22"/>
              </w:rPr>
              <w:t xml:space="preserve"> </w:t>
            </w: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ОКЕИ)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B6012F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Базовое</w:t>
            </w:r>
            <w:r w:rsidRPr="00B6012F"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 xml:space="preserve"> </w:t>
            </w: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значение</w:t>
            </w:r>
            <w:r w:rsidRPr="00B6012F">
              <w:rPr>
                <w:rStyle w:val="afc"/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  <w:p w:rsidR="00214A38" w:rsidRPr="00B6012F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vertAlign w:val="superscript"/>
              </w:rPr>
            </w:pPr>
          </w:p>
        </w:tc>
        <w:tc>
          <w:tcPr>
            <w:tcW w:w="2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B6012F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Значение</w:t>
            </w:r>
            <w:r w:rsidRPr="00B6012F">
              <w:rPr>
                <w:rFonts w:ascii="Times New Roman" w:hAnsi="Times New Roman" w:cs="Times New Roman"/>
                <w:color w:val="auto"/>
                <w:spacing w:val="-3"/>
                <w:sz w:val="22"/>
              </w:rPr>
              <w:t xml:space="preserve"> </w:t>
            </w: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показателей</w:t>
            </w:r>
            <w:r w:rsidRPr="00B6012F">
              <w:rPr>
                <w:rFonts w:ascii="Times New Roman" w:hAnsi="Times New Roman" w:cs="Times New Roman"/>
                <w:color w:val="auto"/>
                <w:spacing w:val="-2"/>
                <w:sz w:val="22"/>
              </w:rPr>
              <w:t xml:space="preserve"> </w:t>
            </w:r>
          </w:p>
          <w:p w:rsidR="00214A38" w:rsidRPr="00B6012F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по</w:t>
            </w:r>
            <w:r w:rsidRPr="00B6012F">
              <w:rPr>
                <w:rFonts w:ascii="Times New Roman" w:hAnsi="Times New Roman" w:cs="Times New Roman"/>
                <w:color w:val="auto"/>
                <w:spacing w:val="-3"/>
                <w:sz w:val="22"/>
              </w:rPr>
              <w:t xml:space="preserve"> </w:t>
            </w: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годам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B6012F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Times New Roman" w:hAnsi="Times New Roman" w:cs="Times New Roman"/>
                <w:color w:val="auto"/>
                <w:sz w:val="22"/>
                <w:vertAlign w:val="superscript"/>
              </w:rPr>
            </w:pPr>
            <w:proofErr w:type="gramStart"/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Ответственный</w:t>
            </w:r>
            <w:proofErr w:type="gramEnd"/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 xml:space="preserve"> за</w:t>
            </w:r>
            <w:r w:rsidRPr="00B6012F">
              <w:rPr>
                <w:rFonts w:ascii="Times New Roman" w:hAnsi="Times New Roman" w:cs="Times New Roman"/>
                <w:color w:val="auto"/>
                <w:spacing w:val="-37"/>
                <w:sz w:val="22"/>
              </w:rPr>
              <w:t xml:space="preserve"> </w:t>
            </w:r>
            <w:proofErr w:type="spellStart"/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достиже</w:t>
            </w:r>
            <w:r w:rsidR="00BE482F" w:rsidRPr="00B6012F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ние</w:t>
            </w:r>
            <w:proofErr w:type="spellEnd"/>
            <w:r w:rsidRPr="00B6012F">
              <w:rPr>
                <w:rFonts w:ascii="Times New Roman" w:hAnsi="Times New Roman" w:cs="Times New Roman"/>
                <w:color w:val="auto"/>
                <w:spacing w:val="1"/>
                <w:sz w:val="22"/>
              </w:rPr>
              <w:t xml:space="preserve"> </w:t>
            </w: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14A38" w:rsidRPr="00B6012F" w:rsidRDefault="00214A38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proofErr w:type="gramStart"/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Информа</w:t>
            </w:r>
            <w:r w:rsidR="00B5481D" w:rsidRPr="00B6012F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ционная</w:t>
            </w:r>
            <w:proofErr w:type="spellEnd"/>
            <w:proofErr w:type="gramEnd"/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  <w:p w:rsidR="00214A38" w:rsidRPr="00B6012F" w:rsidRDefault="00214A38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система</w:t>
            </w:r>
          </w:p>
          <w:p w:rsidR="00214A38" w:rsidRPr="00B6012F" w:rsidRDefault="00214A38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 w:rsidR="00B5481D" w:rsidRPr="00B6012F" w:rsidTr="005A540A">
        <w:trPr>
          <w:trHeight w:val="623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B6012F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B6012F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B6012F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B6012F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B6012F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B6012F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значение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B6012F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год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B6012F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2026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B6012F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2027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B6012F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2028</w:t>
            </w:r>
          </w:p>
        </w:tc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38" w:rsidRPr="00B6012F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№+n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38" w:rsidRPr="00B6012F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A38" w:rsidRPr="00B6012F" w:rsidRDefault="00214A38" w:rsidP="00112444">
            <w:pPr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 w:rsidR="00214A38" w:rsidRPr="00B6012F" w:rsidTr="005A540A">
        <w:trPr>
          <w:trHeight w:val="384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A38" w:rsidRPr="00B6012F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24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1.</w:t>
            </w:r>
          </w:p>
        </w:tc>
        <w:tc>
          <w:tcPr>
            <w:tcW w:w="84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14A38" w:rsidRPr="00B6012F" w:rsidRDefault="00214A38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 xml:space="preserve"> Задача «Обеспечение эффективного управления и распоряжения муниципальным имуществом, контроль по его использованию»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A38" w:rsidRPr="00B6012F" w:rsidRDefault="00214A38" w:rsidP="00112444">
            <w:pPr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</w:tr>
      <w:tr w:rsidR="00B5481D" w:rsidRPr="00B6012F" w:rsidTr="005A540A">
        <w:trPr>
          <w:trHeight w:val="736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5" w:rsidRPr="00B6012F" w:rsidRDefault="00C707E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1.1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5" w:rsidRPr="00B6012F" w:rsidRDefault="00C707E5" w:rsidP="00EF06E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EF06E8" w:rsidRPr="00B6012F">
              <w:rPr>
                <w:rFonts w:ascii="Times New Roman" w:hAnsi="Times New Roman" w:cs="Times New Roman"/>
                <w:color w:val="auto"/>
                <w:sz w:val="22"/>
              </w:rPr>
              <w:t>Эффективность использования муниципального имущества, в том числе земельных участков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5" w:rsidRPr="00B6012F" w:rsidRDefault="00C707E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возрастание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5" w:rsidRPr="00B6012F" w:rsidRDefault="00C707E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iCs/>
                <w:color w:val="auto"/>
                <w:sz w:val="22"/>
              </w:rPr>
              <w:t xml:space="preserve"> «МП»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5" w:rsidRPr="00B6012F" w:rsidRDefault="00C707E5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Тысяч</w:t>
            </w:r>
          </w:p>
          <w:p w:rsidR="00C707E5" w:rsidRPr="00B6012F" w:rsidRDefault="00C707E5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рублей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5" w:rsidRPr="00B6012F" w:rsidRDefault="00C707E5" w:rsidP="00EF06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30</w:t>
            </w:r>
            <w:r w:rsidR="00EF06E8" w:rsidRPr="00B6012F">
              <w:rPr>
                <w:rFonts w:ascii="Times New Roman" w:hAnsi="Times New Roman" w:cs="Times New Roman"/>
                <w:color w:val="auto"/>
                <w:sz w:val="22"/>
              </w:rPr>
              <w:t>296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5" w:rsidRPr="00B6012F" w:rsidRDefault="00C707E5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2025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5" w:rsidRPr="00B6012F" w:rsidRDefault="00EF06E8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30099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5" w:rsidRPr="00B6012F" w:rsidRDefault="00EF06E8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30854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5" w:rsidRPr="00B6012F" w:rsidRDefault="00EF06E8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32430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5" w:rsidRPr="00B6012F" w:rsidRDefault="00C707E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7E5" w:rsidRPr="00B6012F" w:rsidRDefault="00C707E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>Комитет по управлению муниципальным имуществом ЮМО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E5" w:rsidRPr="00B6012F" w:rsidRDefault="004A7D6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B6012F">
              <w:rPr>
                <w:rFonts w:ascii="Times New Roman" w:hAnsi="Times New Roman" w:cs="Times New Roman"/>
                <w:sz w:val="22"/>
              </w:rPr>
              <w:t>http://kumi.yurgregion.ru/</w:t>
            </w:r>
            <w:r w:rsidRPr="00B6012F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</w:tr>
    </w:tbl>
    <w:p w:rsidR="00CE2B44" w:rsidRPr="005A540A" w:rsidRDefault="00CE2B44" w:rsidP="005A540A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:rsidR="00341B52" w:rsidRPr="005A540A" w:rsidRDefault="00D5224D" w:rsidP="005A540A">
      <w:pPr>
        <w:pStyle w:val="af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40A">
        <w:rPr>
          <w:rFonts w:ascii="Times New Roman" w:hAnsi="Times New Roman" w:cs="Times New Roman"/>
          <w:b/>
          <w:sz w:val="24"/>
          <w:szCs w:val="24"/>
        </w:rPr>
        <w:t>3.</w:t>
      </w:r>
      <w:r w:rsidR="005A540A" w:rsidRPr="005A5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B52" w:rsidRPr="005A540A">
        <w:rPr>
          <w:rFonts w:ascii="Times New Roman" w:hAnsi="Times New Roman" w:cs="Times New Roman"/>
          <w:b/>
          <w:sz w:val="24"/>
          <w:szCs w:val="24"/>
        </w:rPr>
        <w:t>План достижения показателей к</w:t>
      </w:r>
      <w:r w:rsidR="00692FF0" w:rsidRPr="005A540A">
        <w:rPr>
          <w:rFonts w:ascii="Times New Roman" w:hAnsi="Times New Roman" w:cs="Times New Roman"/>
          <w:b/>
          <w:sz w:val="24"/>
          <w:szCs w:val="24"/>
        </w:rPr>
        <w:t xml:space="preserve">омплекса процессных мероприятий </w:t>
      </w:r>
      <w:r w:rsidR="00341B52" w:rsidRPr="005A540A">
        <w:rPr>
          <w:rFonts w:ascii="Times New Roman" w:hAnsi="Times New Roman" w:cs="Times New Roman"/>
          <w:b/>
          <w:sz w:val="24"/>
          <w:szCs w:val="24"/>
        </w:rPr>
        <w:t>в 2026 году</w:t>
      </w:r>
    </w:p>
    <w:p w:rsidR="00CE2B44" w:rsidRPr="005A540A" w:rsidRDefault="00CE2B44" w:rsidP="005A540A">
      <w:pPr>
        <w:pStyle w:val="af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335" w:type="pct"/>
        <w:jc w:val="center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61"/>
        <w:gridCol w:w="1526"/>
        <w:gridCol w:w="861"/>
        <w:gridCol w:w="829"/>
        <w:gridCol w:w="536"/>
        <w:gridCol w:w="644"/>
        <w:gridCol w:w="380"/>
        <w:gridCol w:w="538"/>
        <w:gridCol w:w="306"/>
        <w:gridCol w:w="428"/>
        <w:gridCol w:w="424"/>
        <w:gridCol w:w="506"/>
        <w:gridCol w:w="702"/>
        <w:gridCol w:w="622"/>
        <w:gridCol w:w="558"/>
        <w:gridCol w:w="674"/>
      </w:tblGrid>
      <w:tr w:rsidR="006E03F4" w:rsidRPr="005A540A" w:rsidTr="006E03F4">
        <w:trPr>
          <w:trHeight w:val="349"/>
          <w:tblHeader/>
          <w:jc w:val="center"/>
        </w:trPr>
        <w:tc>
          <w:tcPr>
            <w:tcW w:w="231" w:type="pct"/>
            <w:vMerge w:val="restart"/>
            <w:vAlign w:val="center"/>
          </w:tcPr>
          <w:p w:rsidR="00B03B97" w:rsidRPr="005A540A" w:rsidRDefault="001D73BB" w:rsidP="00112444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№</w:t>
            </w:r>
          </w:p>
          <w:p w:rsidR="00341B52" w:rsidRPr="005A540A" w:rsidRDefault="00341B52" w:rsidP="00112444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gramStart"/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п</w:t>
            </w:r>
            <w:proofErr w:type="gramEnd"/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/п</w:t>
            </w:r>
          </w:p>
        </w:tc>
        <w:tc>
          <w:tcPr>
            <w:tcW w:w="764" w:type="pct"/>
            <w:vMerge w:val="restart"/>
            <w:vAlign w:val="center"/>
          </w:tcPr>
          <w:p w:rsidR="00341B52" w:rsidRPr="005A540A" w:rsidRDefault="00341B5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Показатели комплекса процессных мероприятий</w:t>
            </w:r>
          </w:p>
        </w:tc>
        <w:tc>
          <w:tcPr>
            <w:tcW w:w="431" w:type="pct"/>
            <w:vMerge w:val="restart"/>
            <w:vAlign w:val="center"/>
          </w:tcPr>
          <w:p w:rsidR="00341B52" w:rsidRPr="005A540A" w:rsidRDefault="00341B5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Уровень показателя</w:t>
            </w:r>
          </w:p>
        </w:tc>
        <w:tc>
          <w:tcPr>
            <w:tcW w:w="415" w:type="pct"/>
            <w:vMerge w:val="restart"/>
            <w:vAlign w:val="center"/>
          </w:tcPr>
          <w:p w:rsidR="00341B52" w:rsidRPr="005A540A" w:rsidRDefault="00341B5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Единица измерения</w:t>
            </w:r>
          </w:p>
          <w:p w:rsidR="00341B52" w:rsidRPr="005A540A" w:rsidRDefault="00341B5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(по ОКЕИ)</w:t>
            </w:r>
          </w:p>
        </w:tc>
        <w:tc>
          <w:tcPr>
            <w:tcW w:w="2822" w:type="pct"/>
            <w:gridSpan w:val="11"/>
            <w:vAlign w:val="center"/>
          </w:tcPr>
          <w:p w:rsidR="00341B52" w:rsidRPr="005A540A" w:rsidRDefault="00341B52" w:rsidP="00112444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Плановые значения по месяцам</w:t>
            </w:r>
          </w:p>
        </w:tc>
        <w:tc>
          <w:tcPr>
            <w:tcW w:w="337" w:type="pct"/>
            <w:vMerge w:val="restart"/>
            <w:vAlign w:val="center"/>
          </w:tcPr>
          <w:p w:rsidR="00341B52" w:rsidRPr="005A540A" w:rsidRDefault="00341B5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gramStart"/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На конец</w:t>
            </w:r>
            <w:proofErr w:type="gramEnd"/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 xml:space="preserve"> 2026 года</w:t>
            </w:r>
          </w:p>
        </w:tc>
      </w:tr>
      <w:tr w:rsidR="005A540A" w:rsidRPr="005A540A" w:rsidTr="006E03F4">
        <w:trPr>
          <w:trHeight w:val="661"/>
          <w:tblHeader/>
          <w:jc w:val="center"/>
        </w:trPr>
        <w:tc>
          <w:tcPr>
            <w:tcW w:w="231" w:type="pct"/>
            <w:vMerge/>
            <w:vAlign w:val="center"/>
          </w:tcPr>
          <w:p w:rsidR="00341B52" w:rsidRPr="005A540A" w:rsidRDefault="00341B52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764" w:type="pct"/>
            <w:vMerge/>
            <w:vAlign w:val="center"/>
          </w:tcPr>
          <w:p w:rsidR="00341B52" w:rsidRPr="005A540A" w:rsidRDefault="00341B52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431" w:type="pct"/>
            <w:vMerge/>
            <w:vAlign w:val="center"/>
          </w:tcPr>
          <w:p w:rsidR="00341B52" w:rsidRPr="005A540A" w:rsidRDefault="00341B52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415" w:type="pct"/>
            <w:vMerge/>
            <w:vAlign w:val="center"/>
          </w:tcPr>
          <w:p w:rsidR="00341B52" w:rsidRPr="005A540A" w:rsidRDefault="00341B52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268" w:type="pct"/>
            <w:vAlign w:val="center"/>
          </w:tcPr>
          <w:p w:rsidR="00341B52" w:rsidRPr="005A540A" w:rsidRDefault="00341B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январь</w:t>
            </w:r>
          </w:p>
        </w:tc>
        <w:tc>
          <w:tcPr>
            <w:tcW w:w="322" w:type="pct"/>
            <w:vAlign w:val="center"/>
          </w:tcPr>
          <w:p w:rsidR="00341B52" w:rsidRPr="005A540A" w:rsidRDefault="00341B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февраль</w:t>
            </w:r>
          </w:p>
        </w:tc>
        <w:tc>
          <w:tcPr>
            <w:tcW w:w="190" w:type="pct"/>
            <w:vAlign w:val="center"/>
          </w:tcPr>
          <w:p w:rsidR="00341B52" w:rsidRPr="005A540A" w:rsidRDefault="00341B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март</w:t>
            </w:r>
          </w:p>
        </w:tc>
        <w:tc>
          <w:tcPr>
            <w:tcW w:w="269" w:type="pct"/>
            <w:vAlign w:val="center"/>
          </w:tcPr>
          <w:p w:rsidR="00341B52" w:rsidRPr="005A540A" w:rsidRDefault="00341B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апрель</w:t>
            </w:r>
          </w:p>
        </w:tc>
        <w:tc>
          <w:tcPr>
            <w:tcW w:w="153" w:type="pct"/>
            <w:vAlign w:val="center"/>
          </w:tcPr>
          <w:p w:rsidR="00341B52" w:rsidRPr="005A540A" w:rsidRDefault="00341B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май</w:t>
            </w:r>
          </w:p>
        </w:tc>
        <w:tc>
          <w:tcPr>
            <w:tcW w:w="214" w:type="pct"/>
            <w:vAlign w:val="center"/>
          </w:tcPr>
          <w:p w:rsidR="00341B52" w:rsidRPr="005A540A" w:rsidRDefault="00341B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июнь</w:t>
            </w:r>
          </w:p>
        </w:tc>
        <w:tc>
          <w:tcPr>
            <w:tcW w:w="212" w:type="pct"/>
            <w:vAlign w:val="center"/>
          </w:tcPr>
          <w:p w:rsidR="00341B52" w:rsidRPr="005A540A" w:rsidRDefault="00341B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июль</w:t>
            </w:r>
          </w:p>
        </w:tc>
        <w:tc>
          <w:tcPr>
            <w:tcW w:w="253" w:type="pct"/>
            <w:vAlign w:val="center"/>
          </w:tcPr>
          <w:p w:rsidR="00341B52" w:rsidRPr="005A540A" w:rsidRDefault="00341B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август</w:t>
            </w:r>
          </w:p>
        </w:tc>
        <w:tc>
          <w:tcPr>
            <w:tcW w:w="351" w:type="pct"/>
            <w:vAlign w:val="center"/>
          </w:tcPr>
          <w:p w:rsidR="00341B52" w:rsidRPr="005A540A" w:rsidRDefault="00341B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сентябрь</w:t>
            </w:r>
          </w:p>
        </w:tc>
        <w:tc>
          <w:tcPr>
            <w:tcW w:w="311" w:type="pct"/>
            <w:vAlign w:val="center"/>
          </w:tcPr>
          <w:p w:rsidR="00341B52" w:rsidRPr="005A540A" w:rsidRDefault="00341B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октябрь</w:t>
            </w:r>
          </w:p>
        </w:tc>
        <w:tc>
          <w:tcPr>
            <w:tcW w:w="278" w:type="pct"/>
            <w:vAlign w:val="center"/>
          </w:tcPr>
          <w:p w:rsidR="00341B52" w:rsidRPr="005A540A" w:rsidRDefault="00341B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ноябрь</w:t>
            </w:r>
          </w:p>
        </w:tc>
        <w:tc>
          <w:tcPr>
            <w:tcW w:w="337" w:type="pct"/>
            <w:vMerge/>
            <w:vAlign w:val="center"/>
          </w:tcPr>
          <w:p w:rsidR="00341B52" w:rsidRPr="005A540A" w:rsidRDefault="00341B52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</w:tr>
      <w:tr w:rsidR="00341B52" w:rsidRPr="005A540A" w:rsidTr="006E03F4">
        <w:trPr>
          <w:trHeight w:val="386"/>
          <w:jc w:val="center"/>
        </w:trPr>
        <w:tc>
          <w:tcPr>
            <w:tcW w:w="231" w:type="pct"/>
            <w:vAlign w:val="center"/>
          </w:tcPr>
          <w:p w:rsidR="00341B52" w:rsidRPr="005A540A" w:rsidRDefault="00341B52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1.</w:t>
            </w:r>
          </w:p>
        </w:tc>
        <w:tc>
          <w:tcPr>
            <w:tcW w:w="4769" w:type="pct"/>
            <w:gridSpan w:val="15"/>
            <w:vAlign w:val="center"/>
          </w:tcPr>
          <w:p w:rsidR="00341B52" w:rsidRPr="005A540A" w:rsidRDefault="00341B52" w:rsidP="009450D1">
            <w:pPr>
              <w:spacing w:line="240" w:lineRule="atLeast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Задача «Обеспечение эффективного управления и распоряжения муниципальным имуществом, контроль по его использованию»</w:t>
            </w:r>
          </w:p>
        </w:tc>
      </w:tr>
      <w:tr w:rsidR="005A540A" w:rsidRPr="005A540A" w:rsidTr="006E03F4">
        <w:trPr>
          <w:trHeight w:val="386"/>
          <w:jc w:val="center"/>
        </w:trPr>
        <w:tc>
          <w:tcPr>
            <w:tcW w:w="231" w:type="pct"/>
          </w:tcPr>
          <w:p w:rsidR="00341B52" w:rsidRPr="005A540A" w:rsidRDefault="00341B52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lastRenderedPageBreak/>
              <w:t>1.1</w:t>
            </w:r>
          </w:p>
        </w:tc>
        <w:tc>
          <w:tcPr>
            <w:tcW w:w="764" w:type="pct"/>
            <w:vAlign w:val="center"/>
          </w:tcPr>
          <w:p w:rsidR="00341B52" w:rsidRPr="005A540A" w:rsidRDefault="00A00B80" w:rsidP="00112444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Эффективность использования муниципального имущества, в том числе земельных участков</w:t>
            </w:r>
          </w:p>
        </w:tc>
        <w:tc>
          <w:tcPr>
            <w:tcW w:w="431" w:type="pct"/>
          </w:tcPr>
          <w:p w:rsidR="00341B52" w:rsidRPr="005A540A" w:rsidRDefault="00341B5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iCs/>
                <w:color w:val="auto"/>
                <w:sz w:val="22"/>
              </w:rPr>
              <w:t>«МП»</w:t>
            </w:r>
          </w:p>
        </w:tc>
        <w:tc>
          <w:tcPr>
            <w:tcW w:w="415" w:type="pct"/>
          </w:tcPr>
          <w:p w:rsidR="00341B52" w:rsidRPr="005A540A" w:rsidRDefault="00341B52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Тысяч</w:t>
            </w:r>
          </w:p>
          <w:p w:rsidR="00341B52" w:rsidRPr="005A540A" w:rsidRDefault="00341B52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рублей</w:t>
            </w:r>
          </w:p>
        </w:tc>
        <w:tc>
          <w:tcPr>
            <w:tcW w:w="268" w:type="pct"/>
            <w:shd w:val="clear" w:color="auto" w:fill="auto"/>
          </w:tcPr>
          <w:p w:rsidR="00341B52" w:rsidRPr="005A540A" w:rsidRDefault="00341B5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322" w:type="pct"/>
            <w:shd w:val="clear" w:color="auto" w:fill="auto"/>
          </w:tcPr>
          <w:p w:rsidR="00341B52" w:rsidRPr="005A540A" w:rsidRDefault="00341B5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190" w:type="pct"/>
            <w:shd w:val="clear" w:color="auto" w:fill="auto"/>
          </w:tcPr>
          <w:p w:rsidR="00341B52" w:rsidRPr="005A540A" w:rsidRDefault="00341B5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341B52" w:rsidRPr="005A540A" w:rsidRDefault="00341B5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153" w:type="pct"/>
            <w:shd w:val="clear" w:color="auto" w:fill="auto"/>
          </w:tcPr>
          <w:p w:rsidR="00341B52" w:rsidRPr="005A540A" w:rsidRDefault="00341B5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214" w:type="pct"/>
            <w:shd w:val="clear" w:color="auto" w:fill="auto"/>
          </w:tcPr>
          <w:p w:rsidR="00341B52" w:rsidRPr="005A540A" w:rsidRDefault="00341B5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212" w:type="pct"/>
            <w:shd w:val="clear" w:color="auto" w:fill="auto"/>
          </w:tcPr>
          <w:p w:rsidR="00341B52" w:rsidRPr="005A540A" w:rsidRDefault="00341B5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253" w:type="pct"/>
            <w:shd w:val="clear" w:color="auto" w:fill="auto"/>
          </w:tcPr>
          <w:p w:rsidR="00341B52" w:rsidRPr="005A540A" w:rsidRDefault="00341B5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341B52" w:rsidRPr="005A540A" w:rsidRDefault="00341B5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:rsidR="00341B52" w:rsidRPr="005A540A" w:rsidRDefault="00341B5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278" w:type="pct"/>
            <w:shd w:val="clear" w:color="auto" w:fill="auto"/>
          </w:tcPr>
          <w:p w:rsidR="00341B52" w:rsidRPr="005A540A" w:rsidRDefault="00341B5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337" w:type="pct"/>
          </w:tcPr>
          <w:p w:rsidR="00341B52" w:rsidRPr="005A540A" w:rsidRDefault="00A00B80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5A540A">
              <w:rPr>
                <w:rFonts w:ascii="Times New Roman" w:hAnsi="Times New Roman" w:cs="Times New Roman"/>
                <w:color w:val="auto"/>
                <w:sz w:val="22"/>
              </w:rPr>
              <w:t>30099</w:t>
            </w:r>
          </w:p>
        </w:tc>
      </w:tr>
    </w:tbl>
    <w:p w:rsidR="00FF7ABD" w:rsidRPr="009450D1" w:rsidRDefault="00FF7ABD" w:rsidP="009450D1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0263" w:rsidRPr="009450D1" w:rsidRDefault="00341B52" w:rsidP="009450D1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450D1">
        <w:rPr>
          <w:rFonts w:ascii="Times New Roman" w:hAnsi="Times New Roman" w:cs="Times New Roman"/>
          <w:sz w:val="24"/>
          <w:szCs w:val="24"/>
        </w:rPr>
        <w:t>План достижения показателей к</w:t>
      </w:r>
      <w:r w:rsidR="00692FF0" w:rsidRPr="009450D1">
        <w:rPr>
          <w:rFonts w:ascii="Times New Roman" w:hAnsi="Times New Roman" w:cs="Times New Roman"/>
          <w:sz w:val="24"/>
          <w:szCs w:val="24"/>
        </w:rPr>
        <w:t xml:space="preserve">омплекса процессных мероприятий </w:t>
      </w:r>
      <w:r w:rsidRPr="009450D1">
        <w:rPr>
          <w:rFonts w:ascii="Times New Roman" w:hAnsi="Times New Roman" w:cs="Times New Roman"/>
          <w:sz w:val="24"/>
          <w:szCs w:val="24"/>
        </w:rPr>
        <w:t>в 2027 году</w:t>
      </w:r>
    </w:p>
    <w:p w:rsidR="00CE2B44" w:rsidRPr="009450D1" w:rsidRDefault="00CE2B44" w:rsidP="009450D1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354" w:type="pct"/>
        <w:jc w:val="center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5"/>
        <w:gridCol w:w="1428"/>
        <w:gridCol w:w="861"/>
        <w:gridCol w:w="830"/>
        <w:gridCol w:w="536"/>
        <w:gridCol w:w="644"/>
        <w:gridCol w:w="379"/>
        <w:gridCol w:w="538"/>
        <w:gridCol w:w="305"/>
        <w:gridCol w:w="427"/>
        <w:gridCol w:w="421"/>
        <w:gridCol w:w="504"/>
        <w:gridCol w:w="700"/>
        <w:gridCol w:w="624"/>
        <w:gridCol w:w="560"/>
        <w:gridCol w:w="708"/>
      </w:tblGrid>
      <w:tr w:rsidR="00E86C07" w:rsidRPr="006E03F4" w:rsidTr="00E86C07">
        <w:trPr>
          <w:trHeight w:val="349"/>
          <w:tblHeader/>
          <w:jc w:val="center"/>
        </w:trPr>
        <w:tc>
          <w:tcPr>
            <w:tcW w:w="282" w:type="pct"/>
            <w:vMerge w:val="restart"/>
            <w:vAlign w:val="center"/>
          </w:tcPr>
          <w:p w:rsidR="00CB0263" w:rsidRPr="006E03F4" w:rsidRDefault="001D73BB" w:rsidP="00112444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№</w:t>
            </w:r>
          </w:p>
          <w:p w:rsidR="00CB0263" w:rsidRPr="006E03F4" w:rsidRDefault="00CB0263" w:rsidP="00112444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gramStart"/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п</w:t>
            </w:r>
            <w:proofErr w:type="gramEnd"/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/п</w:t>
            </w:r>
          </w:p>
        </w:tc>
        <w:tc>
          <w:tcPr>
            <w:tcW w:w="712" w:type="pct"/>
            <w:vMerge w:val="restart"/>
            <w:vAlign w:val="center"/>
          </w:tcPr>
          <w:p w:rsidR="00CB0263" w:rsidRPr="006E03F4" w:rsidRDefault="00CB026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Показатели комплекса процессных мероприятий</w:t>
            </w:r>
          </w:p>
        </w:tc>
        <w:tc>
          <w:tcPr>
            <w:tcW w:w="429" w:type="pct"/>
            <w:vMerge w:val="restart"/>
            <w:vAlign w:val="center"/>
          </w:tcPr>
          <w:p w:rsidR="00CB0263" w:rsidRPr="006E03F4" w:rsidRDefault="00CB026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Уровень показателя</w:t>
            </w:r>
          </w:p>
        </w:tc>
        <w:tc>
          <w:tcPr>
            <w:tcW w:w="414" w:type="pct"/>
            <w:vMerge w:val="restart"/>
            <w:vAlign w:val="center"/>
          </w:tcPr>
          <w:p w:rsidR="00CB0263" w:rsidRPr="006E03F4" w:rsidRDefault="00CB026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Единица измерения</w:t>
            </w:r>
          </w:p>
          <w:p w:rsidR="00CB0263" w:rsidRPr="006E03F4" w:rsidRDefault="00CB026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(по ОКЕИ)</w:t>
            </w:r>
          </w:p>
        </w:tc>
        <w:tc>
          <w:tcPr>
            <w:tcW w:w="2810" w:type="pct"/>
            <w:gridSpan w:val="11"/>
            <w:vAlign w:val="center"/>
          </w:tcPr>
          <w:p w:rsidR="00CB0263" w:rsidRPr="006E03F4" w:rsidRDefault="00CB0263" w:rsidP="00112444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Плановые значения по месяцам</w:t>
            </w:r>
          </w:p>
        </w:tc>
        <w:tc>
          <w:tcPr>
            <w:tcW w:w="353" w:type="pct"/>
            <w:vMerge w:val="restart"/>
            <w:vAlign w:val="center"/>
          </w:tcPr>
          <w:p w:rsidR="00CB0263" w:rsidRPr="006E03F4" w:rsidRDefault="00CB026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gramStart"/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На конец</w:t>
            </w:r>
            <w:proofErr w:type="gramEnd"/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 xml:space="preserve"> 2027 года</w:t>
            </w:r>
          </w:p>
        </w:tc>
      </w:tr>
      <w:tr w:rsidR="00E86C07" w:rsidRPr="006E03F4" w:rsidTr="00E86C07">
        <w:trPr>
          <w:trHeight w:val="661"/>
          <w:tblHeader/>
          <w:jc w:val="center"/>
        </w:trPr>
        <w:tc>
          <w:tcPr>
            <w:tcW w:w="282" w:type="pct"/>
            <w:vMerge/>
            <w:vAlign w:val="center"/>
          </w:tcPr>
          <w:p w:rsidR="00CB0263" w:rsidRPr="006E03F4" w:rsidRDefault="00CB0263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712" w:type="pct"/>
            <w:vMerge/>
            <w:vAlign w:val="center"/>
          </w:tcPr>
          <w:p w:rsidR="00CB0263" w:rsidRPr="006E03F4" w:rsidRDefault="00CB0263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429" w:type="pct"/>
            <w:vMerge/>
            <w:vAlign w:val="center"/>
          </w:tcPr>
          <w:p w:rsidR="00CB0263" w:rsidRPr="006E03F4" w:rsidRDefault="00CB0263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414" w:type="pct"/>
            <w:vMerge/>
            <w:vAlign w:val="center"/>
          </w:tcPr>
          <w:p w:rsidR="00CB0263" w:rsidRPr="006E03F4" w:rsidRDefault="00CB0263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267" w:type="pct"/>
            <w:vAlign w:val="center"/>
          </w:tcPr>
          <w:p w:rsidR="00CB0263" w:rsidRPr="006E03F4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январь</w:t>
            </w:r>
          </w:p>
        </w:tc>
        <w:tc>
          <w:tcPr>
            <w:tcW w:w="321" w:type="pct"/>
            <w:vAlign w:val="center"/>
          </w:tcPr>
          <w:p w:rsidR="00CB0263" w:rsidRPr="006E03F4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февраль</w:t>
            </w:r>
          </w:p>
        </w:tc>
        <w:tc>
          <w:tcPr>
            <w:tcW w:w="189" w:type="pct"/>
            <w:vAlign w:val="center"/>
          </w:tcPr>
          <w:p w:rsidR="00CB0263" w:rsidRPr="006E03F4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март</w:t>
            </w:r>
          </w:p>
        </w:tc>
        <w:tc>
          <w:tcPr>
            <w:tcW w:w="268" w:type="pct"/>
            <w:vAlign w:val="center"/>
          </w:tcPr>
          <w:p w:rsidR="00CB0263" w:rsidRPr="006E03F4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апрель</w:t>
            </w:r>
          </w:p>
        </w:tc>
        <w:tc>
          <w:tcPr>
            <w:tcW w:w="152" w:type="pct"/>
            <w:vAlign w:val="center"/>
          </w:tcPr>
          <w:p w:rsidR="00CB0263" w:rsidRPr="006E03F4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май</w:t>
            </w:r>
          </w:p>
        </w:tc>
        <w:tc>
          <w:tcPr>
            <w:tcW w:w="213" w:type="pct"/>
            <w:vAlign w:val="center"/>
          </w:tcPr>
          <w:p w:rsidR="00CB0263" w:rsidRPr="006E03F4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июнь</w:t>
            </w:r>
          </w:p>
        </w:tc>
        <w:tc>
          <w:tcPr>
            <w:tcW w:w="210" w:type="pct"/>
            <w:vAlign w:val="center"/>
          </w:tcPr>
          <w:p w:rsidR="00CB0263" w:rsidRPr="006E03F4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июль</w:t>
            </w:r>
          </w:p>
        </w:tc>
        <w:tc>
          <w:tcPr>
            <w:tcW w:w="251" w:type="pct"/>
            <w:vAlign w:val="center"/>
          </w:tcPr>
          <w:p w:rsidR="00CB0263" w:rsidRPr="006E03F4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август</w:t>
            </w:r>
          </w:p>
        </w:tc>
        <w:tc>
          <w:tcPr>
            <w:tcW w:w="349" w:type="pct"/>
            <w:vAlign w:val="center"/>
          </w:tcPr>
          <w:p w:rsidR="00CB0263" w:rsidRPr="006E03F4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сентябрь</w:t>
            </w:r>
          </w:p>
        </w:tc>
        <w:tc>
          <w:tcPr>
            <w:tcW w:w="311" w:type="pct"/>
            <w:vAlign w:val="center"/>
          </w:tcPr>
          <w:p w:rsidR="00CB0263" w:rsidRPr="006E03F4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октябрь</w:t>
            </w:r>
          </w:p>
        </w:tc>
        <w:tc>
          <w:tcPr>
            <w:tcW w:w="277" w:type="pct"/>
            <w:vAlign w:val="center"/>
          </w:tcPr>
          <w:p w:rsidR="00CB0263" w:rsidRPr="006E03F4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ноябрь</w:t>
            </w:r>
          </w:p>
        </w:tc>
        <w:tc>
          <w:tcPr>
            <w:tcW w:w="353" w:type="pct"/>
            <w:vMerge/>
            <w:vAlign w:val="center"/>
          </w:tcPr>
          <w:p w:rsidR="00CB0263" w:rsidRPr="006E03F4" w:rsidRDefault="00CB0263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</w:tr>
      <w:tr w:rsidR="00CB0263" w:rsidRPr="006E03F4" w:rsidTr="00E86C07">
        <w:trPr>
          <w:trHeight w:val="386"/>
          <w:jc w:val="center"/>
        </w:trPr>
        <w:tc>
          <w:tcPr>
            <w:tcW w:w="282" w:type="pct"/>
            <w:vAlign w:val="center"/>
          </w:tcPr>
          <w:p w:rsidR="00CB0263" w:rsidRPr="006E03F4" w:rsidRDefault="00CB0263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1.</w:t>
            </w:r>
          </w:p>
        </w:tc>
        <w:tc>
          <w:tcPr>
            <w:tcW w:w="4718" w:type="pct"/>
            <w:gridSpan w:val="15"/>
            <w:vAlign w:val="center"/>
          </w:tcPr>
          <w:p w:rsidR="00CB0263" w:rsidRPr="006E03F4" w:rsidRDefault="00CB0263" w:rsidP="00112444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Задача «Обеспечение эффективного управления и распоряжения муниципальным имуществом, контроль по его использованию»</w:t>
            </w:r>
          </w:p>
        </w:tc>
      </w:tr>
      <w:tr w:rsidR="00E86C07" w:rsidRPr="006E03F4" w:rsidTr="00E86C07">
        <w:trPr>
          <w:trHeight w:val="386"/>
          <w:jc w:val="center"/>
        </w:trPr>
        <w:tc>
          <w:tcPr>
            <w:tcW w:w="282" w:type="pct"/>
          </w:tcPr>
          <w:p w:rsidR="00CB0263" w:rsidRPr="006E03F4" w:rsidRDefault="00CB0263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1.1</w:t>
            </w:r>
          </w:p>
        </w:tc>
        <w:tc>
          <w:tcPr>
            <w:tcW w:w="712" w:type="pct"/>
            <w:vAlign w:val="center"/>
          </w:tcPr>
          <w:p w:rsidR="00CB0263" w:rsidRPr="006E03F4" w:rsidRDefault="00A00B80" w:rsidP="00112444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Эффективность использования муниципального имущества, в том числе земельных участков</w:t>
            </w:r>
          </w:p>
        </w:tc>
        <w:tc>
          <w:tcPr>
            <w:tcW w:w="429" w:type="pct"/>
          </w:tcPr>
          <w:p w:rsidR="00CB0263" w:rsidRPr="006E03F4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iCs/>
                <w:color w:val="auto"/>
                <w:sz w:val="22"/>
              </w:rPr>
              <w:t>«МП»</w:t>
            </w:r>
          </w:p>
        </w:tc>
        <w:tc>
          <w:tcPr>
            <w:tcW w:w="414" w:type="pct"/>
          </w:tcPr>
          <w:p w:rsidR="00CB0263" w:rsidRPr="006E03F4" w:rsidRDefault="00CB0263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Тысяч</w:t>
            </w:r>
          </w:p>
          <w:p w:rsidR="00CB0263" w:rsidRPr="006E03F4" w:rsidRDefault="00CB0263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рублей</w:t>
            </w:r>
          </w:p>
        </w:tc>
        <w:tc>
          <w:tcPr>
            <w:tcW w:w="267" w:type="pct"/>
            <w:shd w:val="clear" w:color="auto" w:fill="auto"/>
          </w:tcPr>
          <w:p w:rsidR="00CB0263" w:rsidRPr="006E03F4" w:rsidRDefault="00CB026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321" w:type="pct"/>
            <w:shd w:val="clear" w:color="auto" w:fill="auto"/>
          </w:tcPr>
          <w:p w:rsidR="00CB0263" w:rsidRPr="006E03F4" w:rsidRDefault="00CB026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189" w:type="pct"/>
            <w:shd w:val="clear" w:color="auto" w:fill="auto"/>
          </w:tcPr>
          <w:p w:rsidR="00CB0263" w:rsidRPr="006E03F4" w:rsidRDefault="00CB026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CB0263" w:rsidRPr="006E03F4" w:rsidRDefault="00CB026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152" w:type="pct"/>
            <w:shd w:val="clear" w:color="auto" w:fill="auto"/>
          </w:tcPr>
          <w:p w:rsidR="00CB0263" w:rsidRPr="006E03F4" w:rsidRDefault="00CB026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213" w:type="pct"/>
            <w:shd w:val="clear" w:color="auto" w:fill="auto"/>
          </w:tcPr>
          <w:p w:rsidR="00CB0263" w:rsidRPr="006E03F4" w:rsidRDefault="00CB026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210" w:type="pct"/>
            <w:shd w:val="clear" w:color="auto" w:fill="auto"/>
          </w:tcPr>
          <w:p w:rsidR="00CB0263" w:rsidRPr="006E03F4" w:rsidRDefault="00CB026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:rsidR="00CB0263" w:rsidRPr="006E03F4" w:rsidRDefault="00CB026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349" w:type="pct"/>
            <w:shd w:val="clear" w:color="auto" w:fill="auto"/>
          </w:tcPr>
          <w:p w:rsidR="00CB0263" w:rsidRPr="006E03F4" w:rsidRDefault="00CB026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311" w:type="pct"/>
            <w:shd w:val="clear" w:color="auto" w:fill="auto"/>
          </w:tcPr>
          <w:p w:rsidR="00CB0263" w:rsidRPr="006E03F4" w:rsidRDefault="00CB026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CB0263" w:rsidRPr="006E03F4" w:rsidRDefault="00CB026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353" w:type="pct"/>
          </w:tcPr>
          <w:p w:rsidR="00CB0263" w:rsidRPr="006E03F4" w:rsidRDefault="00CB0263" w:rsidP="00A00B80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30</w:t>
            </w:r>
            <w:r w:rsidR="00A00B80" w:rsidRPr="006E03F4">
              <w:rPr>
                <w:rFonts w:ascii="Times New Roman" w:hAnsi="Times New Roman" w:cs="Times New Roman"/>
                <w:color w:val="auto"/>
                <w:sz w:val="22"/>
              </w:rPr>
              <w:t>854</w:t>
            </w:r>
          </w:p>
        </w:tc>
      </w:tr>
    </w:tbl>
    <w:p w:rsidR="00CE2B44" w:rsidRPr="006E03F4" w:rsidRDefault="00CE2B44" w:rsidP="002D5CB2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B0263" w:rsidRPr="006E03F4" w:rsidRDefault="00CB0263" w:rsidP="002D5CB2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03F4">
        <w:rPr>
          <w:rFonts w:ascii="Times New Roman" w:hAnsi="Times New Roman" w:cs="Times New Roman"/>
          <w:sz w:val="24"/>
          <w:szCs w:val="24"/>
        </w:rPr>
        <w:t>План достижения показателей к</w:t>
      </w:r>
      <w:r w:rsidR="00692FF0" w:rsidRPr="006E03F4">
        <w:rPr>
          <w:rFonts w:ascii="Times New Roman" w:hAnsi="Times New Roman" w:cs="Times New Roman"/>
          <w:sz w:val="24"/>
          <w:szCs w:val="24"/>
        </w:rPr>
        <w:t xml:space="preserve">омплекса процессных мероприятий </w:t>
      </w:r>
      <w:r w:rsidRPr="006E03F4">
        <w:rPr>
          <w:rFonts w:ascii="Times New Roman" w:hAnsi="Times New Roman" w:cs="Times New Roman"/>
          <w:sz w:val="24"/>
          <w:szCs w:val="24"/>
        </w:rPr>
        <w:t>в 2028 году</w:t>
      </w:r>
    </w:p>
    <w:p w:rsidR="00CE2B44" w:rsidRPr="006E03F4" w:rsidRDefault="00CE2B44" w:rsidP="002D5CB2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335" w:type="pct"/>
        <w:jc w:val="center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3"/>
        <w:gridCol w:w="1358"/>
        <w:gridCol w:w="877"/>
        <w:gridCol w:w="839"/>
        <w:gridCol w:w="550"/>
        <w:gridCol w:w="692"/>
        <w:gridCol w:w="382"/>
        <w:gridCol w:w="556"/>
        <w:gridCol w:w="310"/>
        <w:gridCol w:w="406"/>
        <w:gridCol w:w="410"/>
        <w:gridCol w:w="492"/>
        <w:gridCol w:w="712"/>
        <w:gridCol w:w="612"/>
        <w:gridCol w:w="556"/>
        <w:gridCol w:w="680"/>
      </w:tblGrid>
      <w:tr w:rsidR="00CB0263" w:rsidRPr="006E03F4" w:rsidTr="006E03F4">
        <w:trPr>
          <w:trHeight w:val="349"/>
          <w:tblHeader/>
          <w:jc w:val="center"/>
        </w:trPr>
        <w:tc>
          <w:tcPr>
            <w:tcW w:w="282" w:type="pct"/>
            <w:vMerge w:val="restart"/>
            <w:vAlign w:val="center"/>
          </w:tcPr>
          <w:p w:rsidR="00CB0263" w:rsidRPr="006E03F4" w:rsidRDefault="001D73BB" w:rsidP="00112444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№</w:t>
            </w:r>
          </w:p>
          <w:p w:rsidR="00CB0263" w:rsidRPr="006E03F4" w:rsidRDefault="00CB0263" w:rsidP="00112444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gramStart"/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п</w:t>
            </w:r>
            <w:proofErr w:type="gramEnd"/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/п</w:t>
            </w:r>
          </w:p>
        </w:tc>
        <w:tc>
          <w:tcPr>
            <w:tcW w:w="680" w:type="pct"/>
            <w:vMerge w:val="restart"/>
            <w:vAlign w:val="center"/>
          </w:tcPr>
          <w:p w:rsidR="00CB0263" w:rsidRPr="006E03F4" w:rsidRDefault="00CB026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Показатели комплекса процессных мероприятий</w:t>
            </w:r>
          </w:p>
        </w:tc>
        <w:tc>
          <w:tcPr>
            <w:tcW w:w="439" w:type="pct"/>
            <w:vMerge w:val="restart"/>
            <w:vAlign w:val="center"/>
          </w:tcPr>
          <w:p w:rsidR="00CB0263" w:rsidRPr="006E03F4" w:rsidRDefault="00CB026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Уровень показателя</w:t>
            </w:r>
          </w:p>
        </w:tc>
        <w:tc>
          <w:tcPr>
            <w:tcW w:w="420" w:type="pct"/>
            <w:vMerge w:val="restart"/>
            <w:vAlign w:val="center"/>
          </w:tcPr>
          <w:p w:rsidR="00CB0263" w:rsidRPr="006E03F4" w:rsidRDefault="00CB026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Единица измерения</w:t>
            </w:r>
          </w:p>
          <w:p w:rsidR="00CB0263" w:rsidRPr="006E03F4" w:rsidRDefault="00CB026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(по ОКЕИ)</w:t>
            </w:r>
          </w:p>
        </w:tc>
        <w:tc>
          <w:tcPr>
            <w:tcW w:w="2838" w:type="pct"/>
            <w:gridSpan w:val="11"/>
            <w:vAlign w:val="center"/>
          </w:tcPr>
          <w:p w:rsidR="00CB0263" w:rsidRPr="006E03F4" w:rsidRDefault="00CB0263" w:rsidP="00112444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Плановые значения по месяцам</w:t>
            </w:r>
          </w:p>
        </w:tc>
        <w:tc>
          <w:tcPr>
            <w:tcW w:w="341" w:type="pct"/>
            <w:vMerge w:val="restart"/>
            <w:vAlign w:val="center"/>
          </w:tcPr>
          <w:p w:rsidR="00CB0263" w:rsidRPr="006E03F4" w:rsidRDefault="00CB026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gramStart"/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На конец</w:t>
            </w:r>
            <w:proofErr w:type="gramEnd"/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 xml:space="preserve"> 2028 года</w:t>
            </w:r>
          </w:p>
        </w:tc>
      </w:tr>
      <w:tr w:rsidR="006E03F4" w:rsidRPr="006E03F4" w:rsidTr="006E03F4">
        <w:trPr>
          <w:trHeight w:val="661"/>
          <w:tblHeader/>
          <w:jc w:val="center"/>
        </w:trPr>
        <w:tc>
          <w:tcPr>
            <w:tcW w:w="282" w:type="pct"/>
            <w:vMerge/>
            <w:vAlign w:val="center"/>
          </w:tcPr>
          <w:p w:rsidR="00CB0263" w:rsidRPr="006E03F4" w:rsidRDefault="00CB0263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680" w:type="pct"/>
            <w:vMerge/>
            <w:vAlign w:val="center"/>
          </w:tcPr>
          <w:p w:rsidR="00CB0263" w:rsidRPr="006E03F4" w:rsidRDefault="00CB0263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439" w:type="pct"/>
            <w:vMerge/>
            <w:vAlign w:val="center"/>
          </w:tcPr>
          <w:p w:rsidR="00CB0263" w:rsidRPr="006E03F4" w:rsidRDefault="00CB0263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420" w:type="pct"/>
            <w:vMerge/>
            <w:vAlign w:val="center"/>
          </w:tcPr>
          <w:p w:rsidR="00CB0263" w:rsidRPr="006E03F4" w:rsidRDefault="00CB0263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275" w:type="pct"/>
            <w:vAlign w:val="center"/>
          </w:tcPr>
          <w:p w:rsidR="00CB0263" w:rsidRPr="006E03F4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январь</w:t>
            </w:r>
          </w:p>
        </w:tc>
        <w:tc>
          <w:tcPr>
            <w:tcW w:w="346" w:type="pct"/>
            <w:vAlign w:val="center"/>
          </w:tcPr>
          <w:p w:rsidR="00CB0263" w:rsidRPr="006E03F4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февраль</w:t>
            </w:r>
          </w:p>
        </w:tc>
        <w:tc>
          <w:tcPr>
            <w:tcW w:w="191" w:type="pct"/>
            <w:vAlign w:val="center"/>
          </w:tcPr>
          <w:p w:rsidR="00CB0263" w:rsidRPr="006E03F4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март</w:t>
            </w:r>
          </w:p>
        </w:tc>
        <w:tc>
          <w:tcPr>
            <w:tcW w:w="278" w:type="pct"/>
            <w:vAlign w:val="center"/>
          </w:tcPr>
          <w:p w:rsidR="00CB0263" w:rsidRPr="006E03F4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апрель</w:t>
            </w:r>
          </w:p>
        </w:tc>
        <w:tc>
          <w:tcPr>
            <w:tcW w:w="155" w:type="pct"/>
            <w:vAlign w:val="center"/>
          </w:tcPr>
          <w:p w:rsidR="00CB0263" w:rsidRPr="006E03F4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май</w:t>
            </w:r>
          </w:p>
        </w:tc>
        <w:tc>
          <w:tcPr>
            <w:tcW w:w="203" w:type="pct"/>
            <w:vAlign w:val="center"/>
          </w:tcPr>
          <w:p w:rsidR="00CB0263" w:rsidRPr="006E03F4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июнь</w:t>
            </w:r>
          </w:p>
        </w:tc>
        <w:tc>
          <w:tcPr>
            <w:tcW w:w="205" w:type="pct"/>
            <w:vAlign w:val="center"/>
          </w:tcPr>
          <w:p w:rsidR="00CB0263" w:rsidRPr="006E03F4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июль</w:t>
            </w:r>
          </w:p>
        </w:tc>
        <w:tc>
          <w:tcPr>
            <w:tcW w:w="246" w:type="pct"/>
            <w:vAlign w:val="center"/>
          </w:tcPr>
          <w:p w:rsidR="00CB0263" w:rsidRPr="006E03F4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август</w:t>
            </w:r>
          </w:p>
        </w:tc>
        <w:tc>
          <w:tcPr>
            <w:tcW w:w="356" w:type="pct"/>
            <w:vAlign w:val="center"/>
          </w:tcPr>
          <w:p w:rsidR="00CB0263" w:rsidRPr="006E03F4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сентябрь</w:t>
            </w:r>
          </w:p>
        </w:tc>
        <w:tc>
          <w:tcPr>
            <w:tcW w:w="306" w:type="pct"/>
            <w:vAlign w:val="center"/>
          </w:tcPr>
          <w:p w:rsidR="00CB0263" w:rsidRPr="006E03F4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октябрь</w:t>
            </w:r>
          </w:p>
        </w:tc>
        <w:tc>
          <w:tcPr>
            <w:tcW w:w="278" w:type="pct"/>
            <w:vAlign w:val="center"/>
          </w:tcPr>
          <w:p w:rsidR="00CB0263" w:rsidRPr="006E03F4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ноябрь</w:t>
            </w:r>
          </w:p>
        </w:tc>
        <w:tc>
          <w:tcPr>
            <w:tcW w:w="341" w:type="pct"/>
            <w:vMerge/>
            <w:vAlign w:val="center"/>
          </w:tcPr>
          <w:p w:rsidR="00CB0263" w:rsidRPr="006E03F4" w:rsidRDefault="00CB0263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</w:tr>
      <w:tr w:rsidR="00CB0263" w:rsidRPr="006E03F4" w:rsidTr="006E03F4">
        <w:trPr>
          <w:trHeight w:val="386"/>
          <w:jc w:val="center"/>
        </w:trPr>
        <w:tc>
          <w:tcPr>
            <w:tcW w:w="282" w:type="pct"/>
            <w:vAlign w:val="center"/>
          </w:tcPr>
          <w:p w:rsidR="00CB0263" w:rsidRPr="006E03F4" w:rsidRDefault="00CB0263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1.</w:t>
            </w:r>
          </w:p>
        </w:tc>
        <w:tc>
          <w:tcPr>
            <w:tcW w:w="4718" w:type="pct"/>
            <w:gridSpan w:val="15"/>
            <w:vAlign w:val="center"/>
          </w:tcPr>
          <w:p w:rsidR="00CB0263" w:rsidRPr="006E03F4" w:rsidRDefault="00CB0263" w:rsidP="00D622EF">
            <w:pPr>
              <w:spacing w:line="240" w:lineRule="atLeast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Задача «Обеспечение эффективного управления и распоряжения муниципальным имуществом, контроль по его использованию»</w:t>
            </w:r>
          </w:p>
        </w:tc>
      </w:tr>
      <w:tr w:rsidR="006E03F4" w:rsidRPr="006E03F4" w:rsidTr="006E03F4">
        <w:trPr>
          <w:trHeight w:val="386"/>
          <w:jc w:val="center"/>
        </w:trPr>
        <w:tc>
          <w:tcPr>
            <w:tcW w:w="282" w:type="pct"/>
          </w:tcPr>
          <w:p w:rsidR="00CB0263" w:rsidRPr="006E03F4" w:rsidRDefault="00CB0263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1.1</w:t>
            </w:r>
          </w:p>
        </w:tc>
        <w:tc>
          <w:tcPr>
            <w:tcW w:w="680" w:type="pct"/>
            <w:vAlign w:val="center"/>
          </w:tcPr>
          <w:p w:rsidR="00CB0263" w:rsidRPr="006E03F4" w:rsidRDefault="00A00B80" w:rsidP="00112444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Эффективность использования муниципального имущества, в том числе земельных участков</w:t>
            </w:r>
          </w:p>
        </w:tc>
        <w:tc>
          <w:tcPr>
            <w:tcW w:w="439" w:type="pct"/>
          </w:tcPr>
          <w:p w:rsidR="00CB0263" w:rsidRPr="006E03F4" w:rsidRDefault="00CB0263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iCs/>
                <w:color w:val="auto"/>
                <w:sz w:val="22"/>
              </w:rPr>
              <w:t>«МП»</w:t>
            </w:r>
          </w:p>
        </w:tc>
        <w:tc>
          <w:tcPr>
            <w:tcW w:w="420" w:type="pct"/>
          </w:tcPr>
          <w:p w:rsidR="00CB0263" w:rsidRPr="006E03F4" w:rsidRDefault="00CB0263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Тысяч</w:t>
            </w:r>
          </w:p>
          <w:p w:rsidR="00CB0263" w:rsidRPr="006E03F4" w:rsidRDefault="00CB0263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рублей</w:t>
            </w:r>
          </w:p>
        </w:tc>
        <w:tc>
          <w:tcPr>
            <w:tcW w:w="275" w:type="pct"/>
            <w:shd w:val="clear" w:color="auto" w:fill="auto"/>
          </w:tcPr>
          <w:p w:rsidR="00CB0263" w:rsidRPr="006E03F4" w:rsidRDefault="00CB026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346" w:type="pct"/>
            <w:shd w:val="clear" w:color="auto" w:fill="auto"/>
          </w:tcPr>
          <w:p w:rsidR="00CB0263" w:rsidRPr="006E03F4" w:rsidRDefault="00CB026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191" w:type="pct"/>
            <w:shd w:val="clear" w:color="auto" w:fill="auto"/>
          </w:tcPr>
          <w:p w:rsidR="00CB0263" w:rsidRPr="006E03F4" w:rsidRDefault="00CB026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278" w:type="pct"/>
            <w:shd w:val="clear" w:color="auto" w:fill="auto"/>
          </w:tcPr>
          <w:p w:rsidR="00CB0263" w:rsidRPr="006E03F4" w:rsidRDefault="00CB026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155" w:type="pct"/>
            <w:shd w:val="clear" w:color="auto" w:fill="auto"/>
          </w:tcPr>
          <w:p w:rsidR="00CB0263" w:rsidRPr="006E03F4" w:rsidRDefault="00CB026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CB0263" w:rsidRPr="006E03F4" w:rsidRDefault="00CB026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205" w:type="pct"/>
            <w:shd w:val="clear" w:color="auto" w:fill="auto"/>
          </w:tcPr>
          <w:p w:rsidR="00CB0263" w:rsidRPr="006E03F4" w:rsidRDefault="00CB026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246" w:type="pct"/>
            <w:shd w:val="clear" w:color="auto" w:fill="auto"/>
          </w:tcPr>
          <w:p w:rsidR="00CB0263" w:rsidRPr="006E03F4" w:rsidRDefault="00CB026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356" w:type="pct"/>
            <w:shd w:val="clear" w:color="auto" w:fill="auto"/>
          </w:tcPr>
          <w:p w:rsidR="00CB0263" w:rsidRPr="006E03F4" w:rsidRDefault="00CB026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CB0263" w:rsidRPr="006E03F4" w:rsidRDefault="00CB026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278" w:type="pct"/>
            <w:shd w:val="clear" w:color="auto" w:fill="auto"/>
          </w:tcPr>
          <w:p w:rsidR="00CB0263" w:rsidRPr="006E03F4" w:rsidRDefault="00CB026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</w:tc>
        <w:tc>
          <w:tcPr>
            <w:tcW w:w="341" w:type="pct"/>
          </w:tcPr>
          <w:p w:rsidR="00CB0263" w:rsidRPr="006E03F4" w:rsidRDefault="00CB0263" w:rsidP="00A00B80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6E03F4">
              <w:rPr>
                <w:rFonts w:ascii="Times New Roman" w:hAnsi="Times New Roman" w:cs="Times New Roman"/>
                <w:color w:val="auto"/>
                <w:sz w:val="22"/>
              </w:rPr>
              <w:t>3</w:t>
            </w:r>
            <w:r w:rsidR="00A00B80" w:rsidRPr="006E03F4">
              <w:rPr>
                <w:rFonts w:ascii="Times New Roman" w:hAnsi="Times New Roman" w:cs="Times New Roman"/>
                <w:color w:val="auto"/>
                <w:sz w:val="22"/>
              </w:rPr>
              <w:t>2430</w:t>
            </w:r>
          </w:p>
        </w:tc>
      </w:tr>
    </w:tbl>
    <w:p w:rsidR="00CB0263" w:rsidRPr="00CB3818" w:rsidRDefault="00CB0263" w:rsidP="00CB3818">
      <w:pPr>
        <w:pStyle w:val="af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467" w:rsidRPr="00CB3818" w:rsidRDefault="00D5224D" w:rsidP="00CB3818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CB3818">
        <w:rPr>
          <w:rFonts w:ascii="Times New Roman" w:hAnsi="Times New Roman" w:cs="Times New Roman"/>
          <w:b/>
          <w:color w:val="auto"/>
        </w:rPr>
        <w:t>4</w:t>
      </w:r>
      <w:r w:rsidR="000D3467" w:rsidRPr="00CB3818">
        <w:rPr>
          <w:rFonts w:ascii="Times New Roman" w:hAnsi="Times New Roman" w:cs="Times New Roman"/>
          <w:b/>
          <w:color w:val="auto"/>
        </w:rPr>
        <w:t>.</w:t>
      </w:r>
      <w:r w:rsidR="00CB3818">
        <w:rPr>
          <w:rFonts w:ascii="Times New Roman" w:hAnsi="Times New Roman" w:cs="Times New Roman"/>
          <w:b/>
          <w:color w:val="auto"/>
        </w:rPr>
        <w:t xml:space="preserve"> </w:t>
      </w:r>
      <w:r w:rsidR="000D3467" w:rsidRPr="00CB3818">
        <w:rPr>
          <w:rFonts w:ascii="Times New Roman" w:hAnsi="Times New Roman" w:cs="Times New Roman"/>
          <w:b/>
          <w:color w:val="auto"/>
        </w:rPr>
        <w:t>Перечень</w:t>
      </w:r>
      <w:r w:rsidR="000D3467" w:rsidRPr="00CB3818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="000D3467" w:rsidRPr="00CB3818">
        <w:rPr>
          <w:rFonts w:ascii="Times New Roman" w:hAnsi="Times New Roman" w:cs="Times New Roman"/>
          <w:b/>
          <w:color w:val="auto"/>
        </w:rPr>
        <w:t>мероприятий</w:t>
      </w:r>
      <w:r w:rsidR="000D3467" w:rsidRPr="00CB3818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="000D3467" w:rsidRPr="00CB3818">
        <w:rPr>
          <w:rFonts w:ascii="Times New Roman" w:hAnsi="Times New Roman" w:cs="Times New Roman"/>
          <w:b/>
          <w:color w:val="auto"/>
        </w:rPr>
        <w:t>(результатов)</w:t>
      </w:r>
      <w:r w:rsidR="000D3467" w:rsidRPr="00CB3818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="000D3467" w:rsidRPr="00CB3818">
        <w:rPr>
          <w:rFonts w:ascii="Times New Roman" w:hAnsi="Times New Roman" w:cs="Times New Roman"/>
          <w:b/>
          <w:color w:val="auto"/>
        </w:rPr>
        <w:t>комплекса</w:t>
      </w:r>
      <w:r w:rsidR="000D3467" w:rsidRPr="00CB3818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="000D3467" w:rsidRPr="00CB3818">
        <w:rPr>
          <w:rFonts w:ascii="Times New Roman" w:hAnsi="Times New Roman" w:cs="Times New Roman"/>
          <w:b/>
          <w:color w:val="auto"/>
        </w:rPr>
        <w:t>процессных</w:t>
      </w:r>
      <w:r w:rsidR="000D3467" w:rsidRPr="00CB3818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="000D3467" w:rsidRPr="00CB3818">
        <w:rPr>
          <w:rFonts w:ascii="Times New Roman" w:hAnsi="Times New Roman" w:cs="Times New Roman"/>
          <w:b/>
          <w:color w:val="auto"/>
        </w:rPr>
        <w:t>мероприятий</w:t>
      </w:r>
    </w:p>
    <w:p w:rsidR="000D3467" w:rsidRPr="00CB3818" w:rsidRDefault="000D3467" w:rsidP="00CB3818">
      <w:pPr>
        <w:pStyle w:val="aa"/>
        <w:autoSpaceDE w:val="0"/>
        <w:autoSpaceDN w:val="0"/>
        <w:adjustRightInd w:val="0"/>
        <w:ind w:left="0" w:firstLine="709"/>
        <w:jc w:val="center"/>
        <w:rPr>
          <w:b/>
        </w:rPr>
      </w:pPr>
    </w:p>
    <w:tbl>
      <w:tblPr>
        <w:tblW w:w="5317" w:type="pct"/>
        <w:jc w:val="center"/>
        <w:tblInd w:w="-5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2071"/>
        <w:gridCol w:w="1319"/>
        <w:gridCol w:w="1220"/>
        <w:gridCol w:w="884"/>
        <w:gridCol w:w="792"/>
        <w:gridCol w:w="661"/>
        <w:gridCol w:w="661"/>
        <w:gridCol w:w="529"/>
        <w:gridCol w:w="661"/>
        <w:gridCol w:w="575"/>
      </w:tblGrid>
      <w:tr w:rsidR="000D3467" w:rsidRPr="00CB3818" w:rsidTr="00814FC9">
        <w:trPr>
          <w:trHeight w:val="420"/>
          <w:jc w:val="center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263" w:rsidRPr="00CB3818" w:rsidRDefault="001D73B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spacing w:val="-37"/>
                <w:sz w:val="22"/>
                <w:szCs w:val="22"/>
              </w:rPr>
              <w:t xml:space="preserve"> </w:t>
            </w:r>
            <w:proofErr w:type="gramStart"/>
            <w:r w:rsidRPr="00CB381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CB3818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CB381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CB3818"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  <w:r w:rsidRPr="00CB381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</w:p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sz w:val="22"/>
                <w:szCs w:val="22"/>
              </w:rPr>
              <w:t>(результата)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CB3818">
              <w:rPr>
                <w:rFonts w:ascii="Times New Roman" w:hAnsi="Times New Roman" w:cs="Times New Roman"/>
                <w:sz w:val="22"/>
                <w:szCs w:val="22"/>
              </w:rPr>
              <w:t>Тип</w:t>
            </w:r>
            <w:r w:rsidRPr="00CB3818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CB3818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  <w:r w:rsidRPr="00CB3818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CB3818">
              <w:rPr>
                <w:rFonts w:ascii="Times New Roman" w:hAnsi="Times New Roman" w:cs="Times New Roman"/>
                <w:sz w:val="22"/>
                <w:szCs w:val="22"/>
              </w:rPr>
              <w:t>(результата)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sz w:val="22"/>
                <w:szCs w:val="22"/>
              </w:rPr>
              <w:t>Характеристика</w:t>
            </w:r>
          </w:p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37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  <w:r w:rsidRPr="00CB3818">
              <w:rPr>
                <w:rFonts w:ascii="Times New Roman" w:hAnsi="Times New Roman" w:cs="Times New Roman"/>
                <w:spacing w:val="-37"/>
                <w:sz w:val="22"/>
                <w:szCs w:val="22"/>
              </w:rPr>
              <w:t xml:space="preserve"> </w:t>
            </w:r>
          </w:p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(по</w:t>
            </w:r>
            <w:r w:rsidRPr="00CB381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CB3818">
              <w:rPr>
                <w:rFonts w:ascii="Times New Roman" w:hAnsi="Times New Roman" w:cs="Times New Roman"/>
                <w:sz w:val="22"/>
                <w:szCs w:val="22"/>
              </w:rPr>
              <w:t>ОКЕИ)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Базовое</w:t>
            </w:r>
            <w:r w:rsidRPr="00CB381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CB3818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  <w:tc>
          <w:tcPr>
            <w:tcW w:w="2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sz w:val="22"/>
                <w:szCs w:val="22"/>
              </w:rPr>
              <w:t>Значения</w:t>
            </w:r>
            <w:r w:rsidRPr="00CB381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CB3818">
              <w:rPr>
                <w:rFonts w:ascii="Times New Roman" w:hAnsi="Times New Roman" w:cs="Times New Roman"/>
                <w:sz w:val="22"/>
                <w:szCs w:val="22"/>
              </w:rPr>
              <w:t>мероприятия</w:t>
            </w:r>
            <w:r w:rsidRPr="00CB381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CB3818">
              <w:rPr>
                <w:rFonts w:ascii="Times New Roman" w:hAnsi="Times New Roman" w:cs="Times New Roman"/>
                <w:sz w:val="22"/>
                <w:szCs w:val="22"/>
              </w:rPr>
              <w:t>(результата)</w:t>
            </w:r>
            <w:r w:rsidRPr="00CB381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</w:p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CB3818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CB3818">
              <w:rPr>
                <w:rFonts w:ascii="Times New Roman" w:hAnsi="Times New Roman" w:cs="Times New Roman"/>
                <w:sz w:val="22"/>
                <w:szCs w:val="22"/>
              </w:rPr>
              <w:t>годам</w:t>
            </w:r>
          </w:p>
        </w:tc>
      </w:tr>
      <w:tr w:rsidR="000D3467" w:rsidRPr="00CB3818" w:rsidTr="00814FC9">
        <w:trPr>
          <w:trHeight w:val="270"/>
          <w:jc w:val="center"/>
        </w:trPr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2026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2027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№+n</w:t>
            </w:r>
          </w:p>
        </w:tc>
      </w:tr>
      <w:tr w:rsidR="000D3467" w:rsidRPr="00CB3818" w:rsidTr="00814FC9">
        <w:trPr>
          <w:trHeight w:val="270"/>
          <w:jc w:val="center"/>
        </w:trPr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0D3467" w:rsidRPr="00CB3818" w:rsidTr="00814FC9">
        <w:trPr>
          <w:trHeight w:val="270"/>
          <w:jc w:val="center"/>
        </w:trPr>
        <w:tc>
          <w:tcPr>
            <w:tcW w:w="9959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7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1162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</w:p>
          <w:p w:rsidR="00CB0263" w:rsidRPr="00CB3818" w:rsidRDefault="000D3467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31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Задача «</w:t>
            </w:r>
            <w:r w:rsidR="00774720"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Обеспечение эффективного управления и распоряжения муниципальным имуществом, </w:t>
            </w:r>
          </w:p>
          <w:p w:rsidR="000D3467" w:rsidRPr="00CB3818" w:rsidRDefault="00774720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311"/>
              <w:rPr>
                <w:rFonts w:ascii="Times New Roman" w:hAnsi="Times New Roman" w:cs="Times New Roman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 по его использованию»</w:t>
            </w:r>
          </w:p>
        </w:tc>
      </w:tr>
      <w:tr w:rsidR="00AF339F" w:rsidRPr="00CB3818" w:rsidTr="00814FC9">
        <w:trPr>
          <w:trHeight w:val="270"/>
          <w:jc w:val="center"/>
        </w:trPr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9F" w:rsidRPr="00CB3818" w:rsidRDefault="00AF339F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CB0263"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9F" w:rsidRPr="00CB3818" w:rsidRDefault="00AF339F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№1 </w:t>
            </w:r>
          </w:p>
          <w:p w:rsidR="00E81C3E" w:rsidRPr="00CB3818" w:rsidRDefault="00AF339F" w:rsidP="00E81C3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обеспечение деятельности органов муниципальной власти (результат «</w:t>
            </w:r>
            <w:r w:rsidR="00E81C3E"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Эффективность использования муниципального имущества, в том числе земельных участков</w:t>
            </w:r>
            <w:proofErr w:type="gramEnd"/>
          </w:p>
          <w:p w:rsidR="00AF339F" w:rsidRPr="00CB3818" w:rsidRDefault="00AF339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»)</w:t>
            </w:r>
          </w:p>
          <w:p w:rsidR="00AF339F" w:rsidRPr="00CB3818" w:rsidRDefault="00AF339F" w:rsidP="00112444">
            <w:pPr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339F" w:rsidRPr="00CB3818" w:rsidRDefault="00AF339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6244" w:rsidRPr="00CB3818" w:rsidRDefault="00AF339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Комитет</w:t>
            </w:r>
            <w:r w:rsidR="00746244"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</w:p>
          <w:p w:rsidR="00CB0263" w:rsidRPr="00CB3818" w:rsidRDefault="00AF339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 управлению муниципальным имуществом ЮМО</w:t>
            </w:r>
          </w:p>
          <w:p w:rsidR="00746244" w:rsidRPr="00CB3818" w:rsidRDefault="00AF339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(оплата труда сотрудников, </w:t>
            </w:r>
            <w:proofErr w:type="gramEnd"/>
          </w:p>
          <w:p w:rsidR="00AF339F" w:rsidRPr="00CB3818" w:rsidRDefault="00AF339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налоги, услуги связи, расходы по содержанию имущества и прочие услуги) 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339F" w:rsidRPr="00CB3818" w:rsidRDefault="00AF339F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Тысяч</w:t>
            </w:r>
          </w:p>
          <w:p w:rsidR="00AF339F" w:rsidRPr="00CB3818" w:rsidRDefault="00AF339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рублей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9F" w:rsidRPr="00CB3818" w:rsidRDefault="00AF339F" w:rsidP="00E81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  <w:r w:rsidR="00E81C3E"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296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9F" w:rsidRPr="00CB3818" w:rsidRDefault="00AF339F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9F" w:rsidRPr="00CB3818" w:rsidRDefault="00AF339F" w:rsidP="00E81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  <w:r w:rsidR="00E81C3E"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099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9F" w:rsidRPr="00CB3818" w:rsidRDefault="00AF339F" w:rsidP="00E81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  <w:r w:rsidR="00E81C3E"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854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9F" w:rsidRPr="00CB3818" w:rsidRDefault="00AF339F" w:rsidP="00E81C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E81C3E"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39F" w:rsidRPr="00CB3818" w:rsidRDefault="00AF339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</w:tr>
      <w:tr w:rsidR="00A00B80" w:rsidRPr="00CB3818" w:rsidTr="00814FC9">
        <w:trPr>
          <w:trHeight w:val="270"/>
          <w:jc w:val="center"/>
        </w:trPr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80" w:rsidRPr="00CB3818" w:rsidRDefault="00A00B8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2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B80" w:rsidRPr="00CB3818" w:rsidRDefault="00A00B80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 №2</w:t>
            </w:r>
          </w:p>
          <w:p w:rsidR="00A00B80" w:rsidRPr="00CB3818" w:rsidRDefault="00A00B8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–реализация функций органов местного самоуправления </w:t>
            </w:r>
          </w:p>
          <w:p w:rsidR="00A00B80" w:rsidRPr="00CB3818" w:rsidRDefault="00A00B8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 «Эффективность использования муниципального имущества, в том числе земельных участков»)</w:t>
            </w:r>
          </w:p>
          <w:p w:rsidR="00A00B80" w:rsidRPr="00CB3818" w:rsidRDefault="00A00B8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0B80" w:rsidRPr="00CB3818" w:rsidRDefault="00A00B8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0B80" w:rsidRPr="00CB3818" w:rsidRDefault="00A00B8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Изготовление технических паспортов, оценка имущества для продажи, уплата налогов, межевание земельных участков, уплата иных платежей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80" w:rsidRPr="00CB3818" w:rsidRDefault="00A00B80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Тысяч</w:t>
            </w:r>
          </w:p>
          <w:p w:rsidR="00A00B80" w:rsidRPr="00CB3818" w:rsidRDefault="00A00B8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рублей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80" w:rsidRPr="00CB3818" w:rsidRDefault="00A00B80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30296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80" w:rsidRPr="00CB3818" w:rsidRDefault="00A00B80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80" w:rsidRPr="00CB3818" w:rsidRDefault="00A00B80" w:rsidP="00A827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30099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80" w:rsidRPr="00CB3818" w:rsidRDefault="00A00B80" w:rsidP="00A827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30854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80" w:rsidRPr="00CB3818" w:rsidRDefault="00A00B80" w:rsidP="00A827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32430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80" w:rsidRPr="00CB3818" w:rsidRDefault="00A00B8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B38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</w:tr>
    </w:tbl>
    <w:p w:rsidR="00797793" w:rsidRPr="00814FC9" w:rsidRDefault="00797793" w:rsidP="00814FC9">
      <w:pPr>
        <w:pStyle w:val="aa"/>
        <w:autoSpaceDE w:val="0"/>
        <w:autoSpaceDN w:val="0"/>
        <w:adjustRightInd w:val="0"/>
        <w:ind w:left="0"/>
        <w:jc w:val="center"/>
        <w:rPr>
          <w:b/>
        </w:rPr>
      </w:pPr>
    </w:p>
    <w:p w:rsidR="000A6371" w:rsidRPr="00814FC9" w:rsidRDefault="00D5224D" w:rsidP="00814FC9">
      <w:pPr>
        <w:pStyle w:val="aa"/>
        <w:autoSpaceDE w:val="0"/>
        <w:autoSpaceDN w:val="0"/>
        <w:adjustRightInd w:val="0"/>
        <w:ind w:left="0"/>
        <w:jc w:val="center"/>
        <w:rPr>
          <w:b/>
        </w:rPr>
      </w:pPr>
      <w:r w:rsidRPr="00814FC9">
        <w:rPr>
          <w:b/>
        </w:rPr>
        <w:t>5</w:t>
      </w:r>
      <w:r w:rsidR="000A6371" w:rsidRPr="00814FC9">
        <w:rPr>
          <w:b/>
        </w:rPr>
        <w:t>. Финансовое</w:t>
      </w:r>
      <w:r w:rsidR="000A6371" w:rsidRPr="00814FC9">
        <w:rPr>
          <w:b/>
          <w:spacing w:val="-8"/>
        </w:rPr>
        <w:t xml:space="preserve"> </w:t>
      </w:r>
      <w:r w:rsidR="000A6371" w:rsidRPr="00814FC9">
        <w:rPr>
          <w:b/>
        </w:rPr>
        <w:t>обеспечение</w:t>
      </w:r>
      <w:r w:rsidR="000A6371" w:rsidRPr="00814FC9">
        <w:rPr>
          <w:b/>
          <w:spacing w:val="-5"/>
        </w:rPr>
        <w:t xml:space="preserve"> </w:t>
      </w:r>
      <w:r w:rsidR="000A6371" w:rsidRPr="00814FC9">
        <w:rPr>
          <w:b/>
        </w:rPr>
        <w:t>комплекса</w:t>
      </w:r>
      <w:r w:rsidR="000A6371" w:rsidRPr="00814FC9">
        <w:rPr>
          <w:b/>
          <w:spacing w:val="-7"/>
        </w:rPr>
        <w:t xml:space="preserve"> </w:t>
      </w:r>
      <w:r w:rsidR="000A6371" w:rsidRPr="00814FC9">
        <w:rPr>
          <w:b/>
        </w:rPr>
        <w:t>процессных</w:t>
      </w:r>
      <w:r w:rsidR="000A6371" w:rsidRPr="00814FC9">
        <w:rPr>
          <w:b/>
          <w:spacing w:val="-9"/>
        </w:rPr>
        <w:t xml:space="preserve"> </w:t>
      </w:r>
      <w:r w:rsidR="000A6371" w:rsidRPr="00814FC9">
        <w:rPr>
          <w:b/>
        </w:rPr>
        <w:t>мероприятий</w:t>
      </w:r>
    </w:p>
    <w:p w:rsidR="000A6371" w:rsidRPr="00814FC9" w:rsidRDefault="000A6371" w:rsidP="00814FC9">
      <w:pPr>
        <w:pStyle w:val="aa"/>
        <w:autoSpaceDE w:val="0"/>
        <w:autoSpaceDN w:val="0"/>
        <w:adjustRightInd w:val="0"/>
        <w:ind w:left="0"/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1081"/>
        <w:gridCol w:w="956"/>
        <w:gridCol w:w="948"/>
        <w:gridCol w:w="948"/>
        <w:gridCol w:w="632"/>
      </w:tblGrid>
      <w:tr w:rsidR="000A6371" w:rsidRPr="00814FC9" w:rsidTr="00692FF0">
        <w:trPr>
          <w:trHeight w:val="543"/>
          <w:jc w:val="center"/>
        </w:trPr>
        <w:tc>
          <w:tcPr>
            <w:tcW w:w="5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</w:t>
            </w:r>
            <w:r w:rsidRPr="00814FC9">
              <w:rPr>
                <w:rFonts w:ascii="Times New Roman" w:hAnsi="Times New Roman" w:cs="Times New Roman"/>
                <w:color w:val="auto"/>
                <w:spacing w:val="-7"/>
                <w:sz w:val="22"/>
                <w:szCs w:val="22"/>
              </w:rPr>
              <w:t xml:space="preserve"> </w:t>
            </w: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мероприятия</w:t>
            </w:r>
            <w:r w:rsidRPr="00814FC9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(результата)</w:t>
            </w:r>
            <w:r w:rsidRPr="00814FC9">
              <w:rPr>
                <w:rFonts w:ascii="Times New Roman" w:hAnsi="Times New Roman" w:cs="Times New Roman"/>
                <w:color w:val="auto"/>
                <w:spacing w:val="-8"/>
                <w:sz w:val="22"/>
                <w:szCs w:val="22"/>
              </w:rPr>
              <w:t xml:space="preserve"> </w:t>
            </w: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</w:t>
            </w:r>
            <w:r w:rsidRPr="00814FC9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источник</w:t>
            </w:r>
            <w:r w:rsidRPr="00814FC9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финансового</w:t>
            </w:r>
            <w:r w:rsidRPr="00814FC9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обеспечения</w:t>
            </w:r>
          </w:p>
        </w:tc>
        <w:tc>
          <w:tcPr>
            <w:tcW w:w="4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371" w:rsidRPr="00814FC9" w:rsidRDefault="000A6371" w:rsidP="00814FC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 финансового обеспечения</w:t>
            </w:r>
            <w:r w:rsidR="001D73BB"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</w:t>
            </w:r>
            <w:r w:rsidRPr="00814FC9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годам</w:t>
            </w:r>
            <w:r w:rsidRPr="00814FC9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реализации, тыс.</w:t>
            </w:r>
            <w:r w:rsidRPr="00814FC9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рублей</w:t>
            </w:r>
          </w:p>
        </w:tc>
      </w:tr>
      <w:tr w:rsidR="000A6371" w:rsidRPr="00814FC9" w:rsidTr="00692FF0">
        <w:trPr>
          <w:trHeight w:val="267"/>
          <w:jc w:val="center"/>
        </w:trPr>
        <w:tc>
          <w:tcPr>
            <w:tcW w:w="50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№+n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</w:tr>
      <w:tr w:rsidR="000A6371" w:rsidRPr="00814FC9" w:rsidTr="00692FF0">
        <w:trPr>
          <w:trHeight w:val="243"/>
          <w:jc w:val="center"/>
        </w:trPr>
        <w:tc>
          <w:tcPr>
            <w:tcW w:w="50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</w:tr>
      <w:tr w:rsidR="000A6371" w:rsidRPr="00814FC9" w:rsidTr="00692FF0">
        <w:trPr>
          <w:trHeight w:val="359"/>
          <w:jc w:val="center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Комплекс</w:t>
            </w:r>
            <w:r w:rsidRPr="00814FC9">
              <w:rPr>
                <w:rFonts w:ascii="Times New Roman" w:hAnsi="Times New Roman" w:cs="Times New Roman"/>
                <w:iCs/>
                <w:color w:val="auto"/>
                <w:spacing w:val="-5"/>
                <w:sz w:val="22"/>
                <w:szCs w:val="22"/>
              </w:rPr>
              <w:t xml:space="preserve"> </w:t>
            </w:r>
            <w:r w:rsidRPr="00814FC9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процессных</w:t>
            </w:r>
            <w:r w:rsidRPr="00814FC9">
              <w:rPr>
                <w:rFonts w:ascii="Times New Roman" w:hAnsi="Times New Roman" w:cs="Times New Roman"/>
                <w:iCs/>
                <w:color w:val="auto"/>
                <w:spacing w:val="-5"/>
                <w:sz w:val="22"/>
                <w:szCs w:val="22"/>
              </w:rPr>
              <w:t xml:space="preserve"> </w:t>
            </w:r>
            <w:r w:rsidRPr="00814FC9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мероприятий</w:t>
            </w:r>
            <w:r w:rsidRPr="00814FC9">
              <w:rPr>
                <w:rFonts w:ascii="Times New Roman" w:hAnsi="Times New Roman" w:cs="Times New Roman"/>
                <w:iCs/>
                <w:color w:val="auto"/>
                <w:spacing w:val="-2"/>
                <w:sz w:val="22"/>
                <w:szCs w:val="22"/>
              </w:rPr>
              <w:t xml:space="preserve"> </w:t>
            </w:r>
            <w:r w:rsidRPr="00814F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«</w:t>
            </w: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Управление муниципальным имуществом</w:t>
            </w:r>
            <w:r w:rsidRPr="00814FC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»</w:t>
            </w:r>
            <w:r w:rsidRPr="00814FC9">
              <w:rPr>
                <w:rFonts w:ascii="Times New Roman" w:hAnsi="Times New Roman" w:cs="Times New Roman"/>
                <w:iCs/>
                <w:color w:val="auto"/>
                <w:spacing w:val="-1"/>
                <w:sz w:val="22"/>
                <w:szCs w:val="22"/>
              </w:rPr>
              <w:t xml:space="preserve"> </w:t>
            </w:r>
            <w:r w:rsidRPr="00814FC9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(всего),</w:t>
            </w:r>
            <w:r w:rsidRPr="00814FC9">
              <w:rPr>
                <w:rFonts w:ascii="Times New Roman" w:hAnsi="Times New Roman" w:cs="Times New Roman"/>
                <w:iCs/>
                <w:color w:val="auto"/>
                <w:spacing w:val="-2"/>
                <w:sz w:val="22"/>
                <w:szCs w:val="22"/>
              </w:rPr>
              <w:t xml:space="preserve"> </w:t>
            </w:r>
            <w:r w:rsidRPr="00814FC9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</w:t>
            </w:r>
            <w:r w:rsidRPr="00814FC9">
              <w:rPr>
                <w:rFonts w:ascii="Times New Roman" w:hAnsi="Times New Roman" w:cs="Times New Roman"/>
                <w:iCs/>
                <w:color w:val="auto"/>
                <w:spacing w:val="-5"/>
                <w:sz w:val="22"/>
                <w:szCs w:val="22"/>
              </w:rPr>
              <w:t xml:space="preserve"> </w:t>
            </w:r>
            <w:r w:rsidRPr="00814FC9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том</w:t>
            </w:r>
            <w:r w:rsidRPr="00814FC9">
              <w:rPr>
                <w:rFonts w:ascii="Times New Roman" w:hAnsi="Times New Roman" w:cs="Times New Roman"/>
                <w:iCs/>
                <w:color w:val="auto"/>
                <w:spacing w:val="-4"/>
                <w:sz w:val="22"/>
                <w:szCs w:val="22"/>
              </w:rPr>
              <w:t xml:space="preserve"> </w:t>
            </w:r>
            <w:r w:rsidRPr="00814FC9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814FC9" w:rsidRDefault="00084D4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14 009,9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814FC9" w:rsidRDefault="00084D4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14 109,9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814FC9" w:rsidRDefault="00084D4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14 909,9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814FC9" w:rsidRDefault="00084D4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814FC9" w:rsidRDefault="00084D4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43 029,7</w:t>
            </w:r>
          </w:p>
        </w:tc>
      </w:tr>
      <w:tr w:rsidR="00084D47" w:rsidRPr="00814FC9" w:rsidTr="00692FF0">
        <w:trPr>
          <w:trHeight w:val="210"/>
          <w:jc w:val="center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D47" w:rsidRPr="00814FC9" w:rsidRDefault="00084D47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Местный бюджет, в том числе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D47" w:rsidRPr="00814FC9" w:rsidRDefault="00084D4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14 009,9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D47" w:rsidRPr="00814FC9" w:rsidRDefault="00084D4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14 109,9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D47" w:rsidRPr="00814FC9" w:rsidRDefault="00084D4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14 909,9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D47" w:rsidRPr="00814FC9" w:rsidRDefault="00084D4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D47" w:rsidRPr="00814FC9" w:rsidRDefault="00084D4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43 029,7</w:t>
            </w:r>
          </w:p>
        </w:tc>
      </w:tr>
      <w:tr w:rsidR="000A6371" w:rsidRPr="00814FC9" w:rsidTr="00692FF0">
        <w:trPr>
          <w:trHeight w:val="283"/>
          <w:jc w:val="center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Региональный бюджет (</w:t>
            </w:r>
            <w:proofErr w:type="spellStart"/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справочно</w:t>
            </w:r>
            <w:proofErr w:type="spellEnd"/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0A6371" w:rsidRPr="00814FC9" w:rsidTr="00692FF0">
        <w:trPr>
          <w:trHeight w:val="359"/>
          <w:jc w:val="center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 Федеральный бюджет (</w:t>
            </w:r>
            <w:proofErr w:type="spellStart"/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справочно</w:t>
            </w:r>
            <w:proofErr w:type="spellEnd"/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0A6371" w:rsidRPr="00814FC9" w:rsidTr="00692FF0">
        <w:trPr>
          <w:trHeight w:val="359"/>
          <w:jc w:val="center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Средства фондов (</w:t>
            </w:r>
            <w:proofErr w:type="spellStart"/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справочно</w:t>
            </w:r>
            <w:proofErr w:type="spellEnd"/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указываются наименования внебюджетных фондов)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0A6371" w:rsidRPr="00814FC9" w:rsidTr="00692FF0">
        <w:trPr>
          <w:trHeight w:val="294"/>
          <w:jc w:val="center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Внебюджетные источники</w:t>
            </w:r>
            <w:r w:rsidRPr="00814FC9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0A6371" w:rsidRPr="00814FC9" w:rsidTr="00692FF0">
        <w:trPr>
          <w:trHeight w:val="294"/>
          <w:jc w:val="center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pacing w:val="-2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Мероприятие</w:t>
            </w:r>
            <w:r w:rsidRPr="00814FC9">
              <w:rPr>
                <w:rFonts w:ascii="Times New Roman" w:hAnsi="Times New Roman" w:cs="Times New Roman"/>
                <w:iCs/>
                <w:color w:val="auto"/>
                <w:spacing w:val="-2"/>
                <w:sz w:val="22"/>
                <w:szCs w:val="22"/>
              </w:rPr>
              <w:t xml:space="preserve"> №1</w:t>
            </w:r>
          </w:p>
          <w:p w:rsidR="000A6371" w:rsidRPr="00814FC9" w:rsidRDefault="000A637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органов муниципальной власти</w:t>
            </w:r>
            <w:r w:rsidRPr="00814FC9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,</w:t>
            </w:r>
            <w:r w:rsidRPr="00814FC9">
              <w:rPr>
                <w:rFonts w:ascii="Times New Roman" w:hAnsi="Times New Roman" w:cs="Times New Roman"/>
                <w:iCs/>
                <w:color w:val="auto"/>
                <w:spacing w:val="-5"/>
                <w:sz w:val="22"/>
                <w:szCs w:val="22"/>
              </w:rPr>
              <w:t xml:space="preserve"> </w:t>
            </w:r>
            <w:r w:rsidRPr="00814FC9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всего,</w:t>
            </w:r>
            <w:r w:rsidRPr="00814FC9">
              <w:rPr>
                <w:rFonts w:ascii="Times New Roman" w:hAnsi="Times New Roman" w:cs="Times New Roman"/>
                <w:iCs/>
                <w:color w:val="auto"/>
                <w:spacing w:val="1"/>
                <w:sz w:val="22"/>
                <w:szCs w:val="22"/>
              </w:rPr>
              <w:t xml:space="preserve"> </w:t>
            </w:r>
            <w:r w:rsidRPr="00814FC9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</w:t>
            </w:r>
            <w:r w:rsidRPr="00814FC9">
              <w:rPr>
                <w:rFonts w:ascii="Times New Roman" w:hAnsi="Times New Roman" w:cs="Times New Roman"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  <w:r w:rsidRPr="00814FC9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том</w:t>
            </w:r>
            <w:r w:rsidRPr="00814FC9">
              <w:rPr>
                <w:rFonts w:ascii="Times New Roman" w:hAnsi="Times New Roman" w:cs="Times New Roman"/>
                <w:iCs/>
                <w:color w:val="auto"/>
                <w:spacing w:val="-4"/>
                <w:sz w:val="22"/>
                <w:szCs w:val="22"/>
              </w:rPr>
              <w:t xml:space="preserve"> </w:t>
            </w:r>
            <w:r w:rsidRPr="00814FC9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814FC9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7 779,9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814FC9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7 929,9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814FC9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8 079,9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814FC9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371" w:rsidRPr="00814FC9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23 789,7</w:t>
            </w:r>
          </w:p>
        </w:tc>
      </w:tr>
      <w:tr w:rsidR="00707182" w:rsidRPr="00814FC9" w:rsidTr="00692FF0">
        <w:trPr>
          <w:trHeight w:val="294"/>
          <w:jc w:val="center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82" w:rsidRPr="00814FC9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82" w:rsidRPr="00814FC9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7 779,9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82" w:rsidRPr="00814FC9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7 929,9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82" w:rsidRPr="00814FC9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8 079,9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82" w:rsidRPr="00814FC9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82" w:rsidRPr="00814FC9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23 789,7</w:t>
            </w:r>
          </w:p>
        </w:tc>
      </w:tr>
      <w:tr w:rsidR="00707182" w:rsidRPr="00814FC9" w:rsidTr="00692FF0">
        <w:trPr>
          <w:trHeight w:val="294"/>
          <w:jc w:val="center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82" w:rsidRPr="00814FC9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Внебюджетные источники</w:t>
            </w:r>
            <w:r w:rsidRPr="00814FC9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82" w:rsidRPr="00814FC9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82" w:rsidRPr="00814FC9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82" w:rsidRPr="00814FC9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82" w:rsidRPr="00814FC9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82" w:rsidRPr="00814FC9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707182" w:rsidRPr="00814FC9" w:rsidTr="00692FF0">
        <w:trPr>
          <w:trHeight w:val="294"/>
          <w:jc w:val="center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82" w:rsidRPr="00814FC9" w:rsidRDefault="001D73BB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07182"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</w:t>
            </w: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="00707182"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  <w:p w:rsidR="00707182" w:rsidRPr="00814FC9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Реализация функций органов местного самоуправления, всего, </w:t>
            </w:r>
            <w:r w:rsidRPr="00814FC9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</w:t>
            </w:r>
            <w:r w:rsidRPr="00814FC9">
              <w:rPr>
                <w:rFonts w:ascii="Times New Roman" w:hAnsi="Times New Roman" w:cs="Times New Roman"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  <w:r w:rsidRPr="00814FC9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том</w:t>
            </w:r>
            <w:r w:rsidRPr="00814FC9">
              <w:rPr>
                <w:rFonts w:ascii="Times New Roman" w:hAnsi="Times New Roman" w:cs="Times New Roman"/>
                <w:iCs/>
                <w:color w:val="auto"/>
                <w:spacing w:val="-4"/>
                <w:sz w:val="22"/>
                <w:szCs w:val="22"/>
              </w:rPr>
              <w:t xml:space="preserve"> </w:t>
            </w:r>
            <w:r w:rsidRPr="00814FC9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числе: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82" w:rsidRPr="00814FC9" w:rsidRDefault="008E63F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6 230,0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82" w:rsidRPr="00814FC9" w:rsidRDefault="008E63F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6 180,0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82" w:rsidRPr="00814FC9" w:rsidRDefault="008E63F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6 830,0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82" w:rsidRPr="00814FC9" w:rsidRDefault="008E63F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182" w:rsidRPr="00814FC9" w:rsidRDefault="008E63F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19 240,0</w:t>
            </w:r>
          </w:p>
        </w:tc>
      </w:tr>
      <w:tr w:rsidR="008E63FA" w:rsidRPr="00814FC9" w:rsidTr="00692FF0">
        <w:trPr>
          <w:trHeight w:val="294"/>
          <w:jc w:val="center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FA" w:rsidRPr="00814FC9" w:rsidRDefault="008E63F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3FA" w:rsidRPr="00814FC9" w:rsidRDefault="008E63F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6 230,0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3FA" w:rsidRPr="00814FC9" w:rsidRDefault="008E63F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6 180,0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3FA" w:rsidRPr="00814FC9" w:rsidRDefault="008E63F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6 830,0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3FA" w:rsidRPr="00814FC9" w:rsidRDefault="008E63F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3FA" w:rsidRPr="00814FC9" w:rsidRDefault="008E63F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19 240,0</w:t>
            </w:r>
          </w:p>
        </w:tc>
      </w:tr>
      <w:tr w:rsidR="00707182" w:rsidRPr="00814FC9" w:rsidTr="00692FF0">
        <w:trPr>
          <w:trHeight w:val="294"/>
          <w:jc w:val="center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82" w:rsidRPr="00814FC9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Внебюджетные источники</w:t>
            </w:r>
            <w:r w:rsidRPr="00814FC9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82" w:rsidRPr="00814FC9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82" w:rsidRPr="00814FC9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82" w:rsidRPr="00814FC9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82" w:rsidRPr="00814FC9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182" w:rsidRPr="00814FC9" w:rsidRDefault="0070718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4F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</w:tbl>
    <w:p w:rsidR="000D31DB" w:rsidRPr="0043187C" w:rsidRDefault="000D31DB" w:rsidP="0043187C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</w:rPr>
      </w:pPr>
    </w:p>
    <w:p w:rsidR="00AA0435" w:rsidRPr="0043187C" w:rsidRDefault="00AA0435" w:rsidP="0043187C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43187C">
        <w:rPr>
          <w:rFonts w:ascii="Times New Roman" w:hAnsi="Times New Roman" w:cs="Times New Roman"/>
          <w:b/>
          <w:color w:val="auto"/>
        </w:rPr>
        <w:t>6.</w:t>
      </w:r>
      <w:r w:rsidR="0043187C">
        <w:rPr>
          <w:rFonts w:ascii="Times New Roman" w:hAnsi="Times New Roman" w:cs="Times New Roman"/>
          <w:b/>
          <w:color w:val="auto"/>
        </w:rPr>
        <w:t xml:space="preserve"> </w:t>
      </w:r>
      <w:r w:rsidRPr="0043187C">
        <w:rPr>
          <w:rFonts w:ascii="Times New Roman" w:hAnsi="Times New Roman" w:cs="Times New Roman"/>
          <w:b/>
          <w:color w:val="auto"/>
        </w:rPr>
        <w:t>План реализации комплекса процессных мероприятий в текущем году</w:t>
      </w:r>
    </w:p>
    <w:p w:rsidR="00EE1388" w:rsidRPr="0043187C" w:rsidRDefault="00EE1388" w:rsidP="0043187C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5"/>
        <w:gridCol w:w="1378"/>
        <w:gridCol w:w="2891"/>
        <w:gridCol w:w="1378"/>
        <w:gridCol w:w="1653"/>
      </w:tblGrid>
      <w:tr w:rsidR="000D31DB" w:rsidRPr="0043187C" w:rsidTr="004D0688">
        <w:trPr>
          <w:trHeight w:val="1104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435" w:rsidRPr="0043187C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Задача,</w:t>
            </w:r>
            <w:r w:rsidRPr="0043187C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</w:t>
            </w:r>
            <w:r w:rsidRPr="0043187C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(результат)</w:t>
            </w:r>
            <w:r w:rsidRPr="0043187C">
              <w:rPr>
                <w:rFonts w:ascii="Times New Roman" w:hAnsi="Times New Roman" w:cs="Times New Roman"/>
                <w:color w:val="auto"/>
                <w:spacing w:val="-6"/>
                <w:sz w:val="22"/>
                <w:szCs w:val="22"/>
              </w:rPr>
              <w:t xml:space="preserve">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</w:t>
            </w:r>
            <w:r w:rsidRPr="0043187C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</w:p>
          <w:p w:rsidR="00AA0435" w:rsidRPr="0043187C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43187C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435" w:rsidRPr="0043187C" w:rsidRDefault="00AA0435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Дата наступления </w:t>
            </w:r>
          </w:p>
          <w:p w:rsidR="00AA0435" w:rsidRPr="0043187C" w:rsidRDefault="00AA0435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контрольной</w:t>
            </w:r>
            <w:r w:rsidR="001D73BB" w:rsidRPr="0043187C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точки</w:t>
            </w:r>
          </w:p>
          <w:p w:rsidR="00AA0435" w:rsidRPr="0043187C" w:rsidRDefault="00AA0435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435" w:rsidRPr="0043187C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Ответственный исполнитель</w:t>
            </w:r>
            <w:r w:rsidRPr="0043187C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</w:p>
          <w:p w:rsidR="00AA0435" w:rsidRPr="0043187C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(Ф.И.О.,</w:t>
            </w:r>
            <w:r w:rsidR="001D73BB"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должность, наименование ОИВ администрации Юргинского муниципального округа,</w:t>
            </w:r>
            <w:r w:rsidRPr="0043187C"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 xml:space="preserve">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иного</w:t>
            </w:r>
            <w:r w:rsidRPr="0043187C">
              <w:rPr>
                <w:rFonts w:ascii="Times New Roman" w:hAnsi="Times New Roman" w:cs="Times New Roman"/>
                <w:color w:val="auto"/>
                <w:spacing w:val="-8"/>
                <w:sz w:val="22"/>
                <w:szCs w:val="22"/>
              </w:rPr>
              <w:t xml:space="preserve"> муниципального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органа,</w:t>
            </w:r>
            <w:r w:rsidRPr="0043187C">
              <w:rPr>
                <w:rFonts w:ascii="Times New Roman" w:hAnsi="Times New Roman" w:cs="Times New Roman"/>
                <w:color w:val="auto"/>
                <w:spacing w:val="-6"/>
                <w:sz w:val="22"/>
                <w:szCs w:val="22"/>
              </w:rPr>
              <w:t xml:space="preserve">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организации)</w:t>
            </w:r>
          </w:p>
          <w:p w:rsidR="00AA0435" w:rsidRPr="0043187C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435" w:rsidRPr="0043187C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Вид подтверждающего</w:t>
            </w:r>
            <w:r w:rsidRPr="0043187C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документа</w:t>
            </w:r>
          </w:p>
          <w:p w:rsidR="00AA0435" w:rsidRPr="0043187C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435" w:rsidRPr="0043187C" w:rsidRDefault="00AA043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Информационная система</w:t>
            </w:r>
          </w:p>
          <w:p w:rsidR="00AA0435" w:rsidRPr="0043187C" w:rsidRDefault="00AA043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D31DB" w:rsidRPr="0043187C" w:rsidTr="004D0688">
        <w:trPr>
          <w:trHeight w:val="238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43187C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43187C" w:rsidRDefault="00AA0435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43187C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43187C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435" w:rsidRPr="0043187C" w:rsidRDefault="00AA043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</w:tr>
      <w:tr w:rsidR="000D31DB" w:rsidRPr="0043187C" w:rsidTr="004D0688">
        <w:trPr>
          <w:trHeight w:val="442"/>
          <w:jc w:val="center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435" w:rsidRPr="0043187C" w:rsidRDefault="00AA0435" w:rsidP="004D06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sz w:val="22"/>
                <w:szCs w:val="22"/>
              </w:rPr>
              <w:t>Задача комплекса процессных мероприятий «Обеспечение эффективного управления и распоряжения муниципальным имуществом, контроль по его использованию»</w:t>
            </w:r>
          </w:p>
        </w:tc>
      </w:tr>
      <w:tr w:rsidR="000D31DB" w:rsidRPr="0043187C" w:rsidTr="004D0688">
        <w:trPr>
          <w:trHeight w:val="314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43187C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Мероприятие №1 </w:t>
            </w:r>
          </w:p>
          <w:p w:rsidR="00930D93" w:rsidRPr="0043187C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</w:t>
            </w:r>
            <w:r w:rsidR="00A84ECD"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органов муниципальной власти</w:t>
            </w:r>
            <w:r w:rsidR="001D73BB"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AA0435" w:rsidRPr="0043187C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2026 году</w:t>
            </w:r>
            <w:r w:rsidR="001D73BB" w:rsidRPr="0043187C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43187C" w:rsidRDefault="009A6BEC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43187C" w:rsidRDefault="00A84EC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Шац</w:t>
            </w:r>
            <w:proofErr w:type="spellEnd"/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М.И. – председатель</w:t>
            </w:r>
            <w:r w:rsidR="001D73BB"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Комитет</w:t>
            </w:r>
            <w:r w:rsidR="00312846"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 управлению муниципальным имуществом 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ECD" w:rsidRPr="0043187C" w:rsidRDefault="00A84EC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Осуществление</w:t>
            </w:r>
          </w:p>
          <w:p w:rsidR="00AA0435" w:rsidRPr="0043187C" w:rsidRDefault="00A84EC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выплат сотрудникам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435" w:rsidRPr="0043187C" w:rsidRDefault="006858F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0D31DB" w:rsidRPr="0043187C" w:rsidTr="004D0688">
        <w:trPr>
          <w:trHeight w:val="495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43187C" w:rsidRDefault="00AA0435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43187C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 не предусматривается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43187C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43187C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43187C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0435" w:rsidRPr="0043187C" w:rsidRDefault="00AA043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0D31DB" w:rsidRPr="0043187C" w:rsidTr="004D0688">
        <w:trPr>
          <w:trHeight w:val="495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43187C" w:rsidRDefault="00AA0435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</w:t>
            </w:r>
            <w:r w:rsidR="001D73BB"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  <w:p w:rsidR="00930D93" w:rsidRPr="0043187C" w:rsidRDefault="00A84ECD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Реализация функций органов местного самоуправления </w:t>
            </w:r>
          </w:p>
          <w:p w:rsidR="00AA0435" w:rsidRPr="0043187C" w:rsidRDefault="00AA0435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2026 году</w:t>
            </w:r>
            <w:r w:rsidR="001D73BB" w:rsidRPr="0043187C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43187C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Шац</w:t>
            </w:r>
            <w:proofErr w:type="spellEnd"/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М.И. – председатель</w:t>
            </w:r>
            <w:r w:rsidR="001D73BB"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Комитет</w:t>
            </w:r>
            <w:r w:rsidR="00312846"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 управлению муниципальным имуществом 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43187C" w:rsidRDefault="009A6BE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0435" w:rsidRPr="0043187C" w:rsidRDefault="004500B8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sz w:val="22"/>
                <w:szCs w:val="22"/>
              </w:rPr>
              <w:t>http://kumi.yurgregion.ru/</w:t>
            </w:r>
          </w:p>
        </w:tc>
      </w:tr>
      <w:tr w:rsidR="000D31DB" w:rsidRPr="0043187C" w:rsidTr="004D0688">
        <w:trPr>
          <w:trHeight w:val="31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43187C" w:rsidRDefault="00AA0435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Контрольная</w:t>
            </w:r>
            <w:r w:rsidRPr="0043187C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43187C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2.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0D31DB"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только в части работ, услуг</w:t>
            </w:r>
          </w:p>
          <w:p w:rsidR="00AA0435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«Заключение контракта (договора) на предоставление услуг, выполнение работ»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«Осуществление приемки и оплаты выполненных работ, оказанных услуг»</w:t>
            </w:r>
            <w:r w:rsidR="00AA0435"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43187C" w:rsidRDefault="00381AAD" w:rsidP="00112444">
            <w:pPr>
              <w:pStyle w:val="TableParagraph"/>
              <w:suppressAutoHyphens/>
              <w:ind w:left="63" w:right="164"/>
              <w:jc w:val="center"/>
            </w:pPr>
            <w:r w:rsidRPr="0043187C">
              <w:lastRenderedPageBreak/>
              <w:t>31.12.2026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43187C" w:rsidRDefault="009A6BE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Шац</w:t>
            </w:r>
            <w:proofErr w:type="spellEnd"/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М.И. – председатель</w:t>
            </w:r>
            <w:r w:rsidR="001D73BB"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Комитет</w:t>
            </w:r>
            <w:r w:rsidR="00312846"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 управлению муниципальным имуществом 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435" w:rsidRPr="0043187C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AA0435" w:rsidRPr="0043187C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AA0435" w:rsidRPr="0043187C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AA0435" w:rsidRPr="0043187C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AA0435" w:rsidRPr="0043187C" w:rsidRDefault="00AA043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435" w:rsidRPr="0043187C" w:rsidRDefault="00AA043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0D31DB" w:rsidRPr="0043187C" w:rsidTr="00381AAD">
        <w:trPr>
          <w:trHeight w:val="31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 Мероприятие №1 </w:t>
            </w:r>
          </w:p>
          <w:p w:rsidR="00930D93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«Обеспечение деятельности органов муниципальной власти</w:t>
            </w:r>
            <w:r w:rsidR="001D73BB"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2027 году</w:t>
            </w:r>
            <w:r w:rsidR="001D73BB" w:rsidRPr="0043187C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Шац</w:t>
            </w:r>
            <w:proofErr w:type="spellEnd"/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М.И. – председатель</w:t>
            </w:r>
            <w:r w:rsidR="001D73BB"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Комитет</w:t>
            </w:r>
            <w:r w:rsidR="00312846"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 управлению муниципальным имуществом 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Осуществление</w:t>
            </w:r>
          </w:p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выплат сотрудникам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DB" w:rsidRPr="0043187C" w:rsidRDefault="000D31DB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0D31DB" w:rsidRPr="0043187C" w:rsidTr="00381AAD">
        <w:trPr>
          <w:trHeight w:val="31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1DB" w:rsidRPr="0043187C" w:rsidRDefault="000D31DB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43187C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 не предусматривается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DB" w:rsidRPr="0043187C" w:rsidRDefault="000D31DB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0D31DB" w:rsidRPr="0043187C" w:rsidTr="00381AAD">
        <w:trPr>
          <w:trHeight w:val="31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1DB" w:rsidRPr="0043187C" w:rsidRDefault="000D31DB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</w:t>
            </w:r>
            <w:r w:rsidR="001D73BB"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  <w:p w:rsidR="00930D93" w:rsidRPr="0043187C" w:rsidRDefault="000D31DB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Реализация функций органов местного самоуправления </w:t>
            </w:r>
          </w:p>
          <w:p w:rsidR="000D31DB" w:rsidRPr="0043187C" w:rsidRDefault="000D31DB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2027 году</w:t>
            </w:r>
            <w:r w:rsidR="001D73BB" w:rsidRPr="0043187C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Шац</w:t>
            </w:r>
            <w:proofErr w:type="spellEnd"/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М.И. – председатель</w:t>
            </w:r>
            <w:r w:rsidR="001D73BB"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Комитет</w:t>
            </w:r>
            <w:r w:rsidR="00312846"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 управлению муниципальным имуществом 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DB" w:rsidRPr="0043187C" w:rsidRDefault="004500B8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sz w:val="22"/>
                <w:szCs w:val="22"/>
              </w:rPr>
              <w:t>http://kumi.yurgregion.ru/</w:t>
            </w:r>
          </w:p>
        </w:tc>
      </w:tr>
      <w:tr w:rsidR="000D31DB" w:rsidRPr="0043187C" w:rsidTr="004D0688">
        <w:trPr>
          <w:trHeight w:val="31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43187C" w:rsidRDefault="000D31DB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Контрольная</w:t>
            </w:r>
            <w:r w:rsidRPr="0043187C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43187C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2.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только в части работ, услуг</w:t>
            </w:r>
          </w:p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«Заключение контракта (договора) на предоставление услуг, выполнение работ» «Осуществление приемки и оплаты выполненных работ, оказанных услуг»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43187C" w:rsidRDefault="00381AAD" w:rsidP="00112444">
            <w:pPr>
              <w:pStyle w:val="TableParagraph"/>
              <w:suppressAutoHyphens/>
              <w:ind w:left="63" w:right="164"/>
              <w:jc w:val="center"/>
            </w:pPr>
            <w:r w:rsidRPr="0043187C">
              <w:t>31.12.2027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43187C" w:rsidRDefault="009A6BE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Шац</w:t>
            </w:r>
            <w:proofErr w:type="spellEnd"/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М.И. – председатель</w:t>
            </w:r>
            <w:r w:rsidR="001D73BB"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Комитет</w:t>
            </w:r>
            <w:r w:rsidR="00312846"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 управлению муниципальным имуществом 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DB" w:rsidRPr="0043187C" w:rsidRDefault="000D31DB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0D31DB" w:rsidRPr="0043187C" w:rsidTr="004D0688">
        <w:trPr>
          <w:trHeight w:val="31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Мероприятие №1 </w:t>
            </w:r>
          </w:p>
          <w:p w:rsidR="00930D93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«Обеспечение деятельности органов муниципальной власти </w:t>
            </w:r>
          </w:p>
          <w:p w:rsidR="000D31DB" w:rsidRPr="0043187C" w:rsidRDefault="001D73BB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D31DB"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2028 году</w:t>
            </w:r>
            <w:r w:rsidRPr="0043187C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="000D31DB"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Шац</w:t>
            </w:r>
            <w:proofErr w:type="spellEnd"/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М.И. – председатель</w:t>
            </w:r>
            <w:r w:rsidR="001D73BB"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12846"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Комитета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 управлению муниципальным имуществом 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Осуществление</w:t>
            </w:r>
          </w:p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выплат сотрудникам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DB" w:rsidRPr="0043187C" w:rsidRDefault="000D31DB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0D31DB" w:rsidRPr="0043187C" w:rsidTr="004D0688">
        <w:trPr>
          <w:trHeight w:val="31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43187C" w:rsidRDefault="000D31DB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43187C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 не предусматривается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DB" w:rsidRPr="0043187C" w:rsidRDefault="004500B8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0D31DB" w:rsidRPr="0043187C" w:rsidTr="004D0688">
        <w:trPr>
          <w:trHeight w:val="31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43187C" w:rsidRDefault="000D31DB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</w:t>
            </w:r>
            <w:r w:rsidR="001D73BB"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  <w:p w:rsidR="00930D93" w:rsidRPr="0043187C" w:rsidRDefault="000D31DB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Реализация функций органов местного самоуправления </w:t>
            </w:r>
          </w:p>
          <w:p w:rsidR="000D31DB" w:rsidRPr="0043187C" w:rsidRDefault="000D31DB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2028 году</w:t>
            </w:r>
            <w:r w:rsidR="001D73BB" w:rsidRPr="0043187C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Шац</w:t>
            </w:r>
            <w:proofErr w:type="spellEnd"/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М.И. – председатель</w:t>
            </w:r>
            <w:r w:rsidR="001D73BB"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Комитет</w:t>
            </w:r>
            <w:r w:rsidR="00312846"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 управлению муниципальным имуществом 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DB" w:rsidRPr="0043187C" w:rsidRDefault="004500B8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sz w:val="22"/>
                <w:szCs w:val="22"/>
              </w:rPr>
              <w:t>http://kumi.yurgregion.ru/</w:t>
            </w:r>
          </w:p>
        </w:tc>
      </w:tr>
      <w:tr w:rsidR="000D31DB" w:rsidRPr="0043187C" w:rsidTr="004D0688">
        <w:trPr>
          <w:trHeight w:val="31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43187C" w:rsidRDefault="000D31DB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Контрольная</w:t>
            </w:r>
            <w:r w:rsidRPr="0043187C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43187C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2.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только в части работ, услуг</w:t>
            </w:r>
          </w:p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«Заключение контракта (договора) на предоставление услуг, выполнение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работ» «Осуществление приемки и оплаты выполненных работ, оказанных услуг»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43187C" w:rsidRDefault="004129D0" w:rsidP="00112444">
            <w:pPr>
              <w:pStyle w:val="TableParagraph"/>
              <w:suppressAutoHyphens/>
              <w:ind w:left="63" w:right="164"/>
              <w:jc w:val="center"/>
            </w:pPr>
            <w:r w:rsidRPr="0043187C">
              <w:lastRenderedPageBreak/>
              <w:t>31.12.2028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43187C" w:rsidRDefault="009A6BE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Шац</w:t>
            </w:r>
            <w:proofErr w:type="spellEnd"/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М.И. – председатель</w:t>
            </w:r>
            <w:r w:rsidR="001D73BB"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Комитет</w:t>
            </w:r>
            <w:r w:rsidR="00312846"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 управлению муниципальным имуществом ЮМО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0D31DB" w:rsidRPr="0043187C" w:rsidRDefault="000D31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1DB" w:rsidRPr="0043187C" w:rsidRDefault="000D31DB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</w:tbl>
    <w:p w:rsidR="0043187C" w:rsidRDefault="0043187C">
      <w:pPr>
        <w:widowControl/>
        <w:spacing w:after="200" w:line="276" w:lineRule="auto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lastRenderedPageBreak/>
        <w:br w:type="page"/>
      </w:r>
    </w:p>
    <w:p w:rsidR="0043187C" w:rsidRPr="00BD4267" w:rsidRDefault="0043187C" w:rsidP="0043187C">
      <w:pPr>
        <w:ind w:left="453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Приложение №5</w:t>
      </w:r>
    </w:p>
    <w:p w:rsidR="0043187C" w:rsidRPr="00BD4267" w:rsidRDefault="0043187C" w:rsidP="0043187C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</w:rPr>
      </w:pPr>
      <w:r w:rsidRPr="00BD4267">
        <w:rPr>
          <w:rFonts w:ascii="Times New Roman" w:hAnsi="Times New Roman" w:cs="Times New Roman"/>
          <w:color w:val="auto"/>
        </w:rPr>
        <w:t>к муниципальной программе</w:t>
      </w:r>
    </w:p>
    <w:p w:rsidR="0043187C" w:rsidRPr="00BD4267" w:rsidRDefault="0043187C" w:rsidP="0043187C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</w:rPr>
      </w:pPr>
      <w:r w:rsidRPr="00BD4267">
        <w:rPr>
          <w:rFonts w:ascii="Times New Roman" w:hAnsi="Times New Roman" w:cs="Times New Roman"/>
          <w:color w:val="auto"/>
          <w:spacing w:val="-3"/>
        </w:rPr>
        <w:t xml:space="preserve">«Развитие </w:t>
      </w:r>
      <w:r w:rsidRPr="00BD4267">
        <w:rPr>
          <w:rFonts w:ascii="Times New Roman" w:hAnsi="Times New Roman" w:cs="Times New Roman"/>
          <w:color w:val="auto"/>
        </w:rPr>
        <w:t>административной системы органов</w:t>
      </w:r>
    </w:p>
    <w:p w:rsidR="0043187C" w:rsidRDefault="0043187C" w:rsidP="0043187C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  <w:spacing w:val="-3"/>
        </w:rPr>
      </w:pPr>
      <w:r w:rsidRPr="00BD4267">
        <w:rPr>
          <w:rFonts w:ascii="Times New Roman" w:hAnsi="Times New Roman" w:cs="Times New Roman"/>
          <w:color w:val="auto"/>
        </w:rPr>
        <w:t>местного самоуправления</w:t>
      </w:r>
      <w:r>
        <w:rPr>
          <w:rFonts w:ascii="Times New Roman" w:hAnsi="Times New Roman" w:cs="Times New Roman"/>
          <w:color w:val="auto"/>
          <w:spacing w:val="-3"/>
        </w:rPr>
        <w:t xml:space="preserve"> в Юргинском</w:t>
      </w:r>
    </w:p>
    <w:p w:rsidR="0043187C" w:rsidRDefault="0043187C" w:rsidP="0043187C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  <w:spacing w:val="-3"/>
        </w:rPr>
      </w:pPr>
      <w:proofErr w:type="gramStart"/>
      <w:r w:rsidRPr="00BD4267">
        <w:rPr>
          <w:rFonts w:ascii="Times New Roman" w:hAnsi="Times New Roman" w:cs="Times New Roman"/>
          <w:color w:val="auto"/>
          <w:spacing w:val="-3"/>
        </w:rPr>
        <w:t xml:space="preserve">муниципальном округе </w:t>
      </w:r>
      <w:r>
        <w:rPr>
          <w:rFonts w:ascii="Times New Roman" w:hAnsi="Times New Roman" w:cs="Times New Roman"/>
          <w:color w:val="auto"/>
          <w:spacing w:val="-3"/>
        </w:rPr>
        <w:t>на 2026 год</w:t>
      </w:r>
      <w:proofErr w:type="gramEnd"/>
    </w:p>
    <w:p w:rsidR="0043187C" w:rsidRPr="00BD4267" w:rsidRDefault="0043187C" w:rsidP="0043187C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</w:rPr>
      </w:pPr>
      <w:r w:rsidRPr="00BD4267">
        <w:rPr>
          <w:rFonts w:ascii="Times New Roman" w:hAnsi="Times New Roman" w:cs="Times New Roman"/>
          <w:color w:val="auto"/>
          <w:spacing w:val="-3"/>
        </w:rPr>
        <w:t>и на плановый период 2027 и 2028 годов»</w:t>
      </w:r>
    </w:p>
    <w:p w:rsidR="001772AF" w:rsidRPr="0043187C" w:rsidRDefault="001772AF" w:rsidP="0043187C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color w:val="auto"/>
          <w:spacing w:val="-3"/>
        </w:rPr>
      </w:pPr>
    </w:p>
    <w:p w:rsidR="0043187C" w:rsidRPr="0043187C" w:rsidRDefault="0043187C" w:rsidP="0043187C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color w:val="auto"/>
          <w:spacing w:val="-3"/>
        </w:rPr>
      </w:pPr>
    </w:p>
    <w:p w:rsidR="001772AF" w:rsidRPr="0043187C" w:rsidRDefault="001772AF" w:rsidP="0043187C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43187C">
        <w:rPr>
          <w:rFonts w:ascii="Times New Roman" w:hAnsi="Times New Roman" w:cs="Times New Roman"/>
          <w:b/>
          <w:color w:val="auto"/>
        </w:rPr>
        <w:t>ПАСПОРТ</w:t>
      </w:r>
    </w:p>
    <w:p w:rsidR="001772AF" w:rsidRPr="0043187C" w:rsidRDefault="001772AF" w:rsidP="0043187C">
      <w:pPr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43187C">
        <w:rPr>
          <w:rFonts w:ascii="Times New Roman" w:hAnsi="Times New Roman" w:cs="Times New Roman"/>
          <w:b/>
          <w:color w:val="auto"/>
        </w:rPr>
        <w:t>комплекса</w:t>
      </w:r>
      <w:r w:rsidRPr="0043187C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43187C">
        <w:rPr>
          <w:rFonts w:ascii="Times New Roman" w:hAnsi="Times New Roman" w:cs="Times New Roman"/>
          <w:b/>
          <w:color w:val="auto"/>
        </w:rPr>
        <w:t>процессных</w:t>
      </w:r>
      <w:r w:rsidRPr="0043187C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43187C">
        <w:rPr>
          <w:rFonts w:ascii="Times New Roman" w:hAnsi="Times New Roman" w:cs="Times New Roman"/>
          <w:b/>
          <w:color w:val="auto"/>
        </w:rPr>
        <w:t>мероприятий п</w:t>
      </w:r>
      <w:r w:rsidRPr="0043187C">
        <w:rPr>
          <w:rFonts w:ascii="Times New Roman" w:hAnsi="Times New Roman" w:cs="Times New Roman"/>
          <w:b/>
          <w:bCs/>
          <w:color w:val="auto"/>
        </w:rPr>
        <w:t xml:space="preserve">одпрограммы </w:t>
      </w:r>
      <w:r w:rsidRPr="0043187C">
        <w:rPr>
          <w:rFonts w:ascii="Times New Roman" w:hAnsi="Times New Roman" w:cs="Times New Roman"/>
          <w:b/>
          <w:color w:val="auto"/>
        </w:rPr>
        <w:t>«Градостроение»</w:t>
      </w:r>
    </w:p>
    <w:p w:rsidR="00EE5A2F" w:rsidRPr="0043187C" w:rsidRDefault="00EE5A2F" w:rsidP="0043187C">
      <w:pPr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:rsidR="001772AF" w:rsidRPr="0043187C" w:rsidRDefault="001772AF" w:rsidP="0043187C">
      <w:pPr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43187C">
        <w:rPr>
          <w:rFonts w:ascii="Times New Roman" w:hAnsi="Times New Roman" w:cs="Times New Roman"/>
          <w:b/>
          <w:color w:val="auto"/>
        </w:rPr>
        <w:t>1.Общие положения</w:t>
      </w:r>
    </w:p>
    <w:p w:rsidR="004129D0" w:rsidRPr="0043187C" w:rsidRDefault="004129D0" w:rsidP="0043187C">
      <w:pPr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tbl>
      <w:tblPr>
        <w:tblW w:w="9805" w:type="dxa"/>
        <w:jc w:val="center"/>
        <w:tblInd w:w="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1"/>
        <w:gridCol w:w="5474"/>
      </w:tblGrid>
      <w:tr w:rsidR="001772AF" w:rsidRPr="0043187C" w:rsidTr="00B3073F">
        <w:trPr>
          <w:trHeight w:val="467"/>
          <w:jc w:val="center"/>
        </w:trPr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AF" w:rsidRPr="0043187C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</w:rPr>
              <w:t>Ответственный</w:t>
            </w:r>
            <w:r w:rsidRPr="0043187C">
              <w:rPr>
                <w:rFonts w:ascii="Times New Roman" w:hAnsi="Times New Roman" w:cs="Times New Roman"/>
                <w:color w:val="auto"/>
                <w:spacing w:val="14"/>
                <w:sz w:val="22"/>
              </w:rPr>
              <w:t xml:space="preserve">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</w:rPr>
              <w:t>орган</w:t>
            </w:r>
            <w:r w:rsidRPr="0043187C">
              <w:rPr>
                <w:rFonts w:ascii="Times New Roman" w:hAnsi="Times New Roman" w:cs="Times New Roman"/>
                <w:color w:val="auto"/>
                <w:spacing w:val="14"/>
                <w:sz w:val="22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  <w:p w:rsidR="001772AF" w:rsidRPr="0043187C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43187C" w:rsidRDefault="001D73BB" w:rsidP="0043187C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1772AF" w:rsidRPr="0043187C">
              <w:rPr>
                <w:rFonts w:ascii="Times New Roman" w:hAnsi="Times New Roman" w:cs="Times New Roman"/>
                <w:color w:val="auto"/>
                <w:sz w:val="22"/>
              </w:rPr>
              <w:t>Комитет по управлению</w:t>
            </w:r>
            <w:r w:rsidRPr="0043187C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1772AF" w:rsidRPr="0043187C">
              <w:rPr>
                <w:rFonts w:ascii="Times New Roman" w:hAnsi="Times New Roman" w:cs="Times New Roman"/>
                <w:color w:val="auto"/>
                <w:sz w:val="22"/>
              </w:rPr>
              <w:t>муниципальным имуществом</w:t>
            </w:r>
            <w:r w:rsidRPr="0043187C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1772AF" w:rsidRPr="0043187C">
              <w:rPr>
                <w:rFonts w:ascii="Times New Roman" w:hAnsi="Times New Roman" w:cs="Times New Roman"/>
                <w:color w:val="auto"/>
                <w:sz w:val="22"/>
              </w:rPr>
              <w:t>Юргинского муниципального округа (</w:t>
            </w:r>
            <w:proofErr w:type="spellStart"/>
            <w:r w:rsidR="001772AF" w:rsidRPr="0043187C">
              <w:rPr>
                <w:rFonts w:ascii="Times New Roman" w:hAnsi="Times New Roman" w:cs="Times New Roman"/>
                <w:color w:val="auto"/>
                <w:sz w:val="22"/>
              </w:rPr>
              <w:t>Шац</w:t>
            </w:r>
            <w:proofErr w:type="spellEnd"/>
            <w:r w:rsidR="001772AF" w:rsidRPr="0043187C">
              <w:rPr>
                <w:rFonts w:ascii="Times New Roman" w:hAnsi="Times New Roman" w:cs="Times New Roman"/>
                <w:color w:val="auto"/>
                <w:sz w:val="22"/>
              </w:rPr>
              <w:t xml:space="preserve"> Марина Ивановна – председатель КУМИ Юргинского муниципального округа)</w:t>
            </w:r>
            <w:r w:rsidR="00FA1553" w:rsidRPr="0043187C">
              <w:rPr>
                <w:rFonts w:ascii="Times New Roman" w:hAnsi="Times New Roman" w:cs="Times New Roman"/>
                <w:color w:val="auto"/>
                <w:sz w:val="22"/>
              </w:rPr>
              <w:t>; архитектурный отдел АЮМО</w:t>
            </w:r>
          </w:p>
        </w:tc>
      </w:tr>
      <w:tr w:rsidR="001772AF" w:rsidRPr="0043187C" w:rsidTr="00B3073F">
        <w:trPr>
          <w:trHeight w:val="276"/>
          <w:jc w:val="center"/>
        </w:trPr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43187C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</w:rPr>
              <w:t xml:space="preserve"> Связь</w:t>
            </w:r>
            <w:r w:rsidRPr="0043187C">
              <w:rPr>
                <w:rFonts w:ascii="Times New Roman" w:hAnsi="Times New Roman" w:cs="Times New Roman"/>
                <w:color w:val="auto"/>
                <w:spacing w:val="-3"/>
                <w:sz w:val="22"/>
              </w:rPr>
              <w:t xml:space="preserve">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</w:rPr>
              <w:t>с</w:t>
            </w:r>
            <w:r w:rsidRPr="0043187C">
              <w:rPr>
                <w:rFonts w:ascii="Times New Roman" w:hAnsi="Times New Roman" w:cs="Times New Roman"/>
                <w:color w:val="auto"/>
                <w:spacing w:val="-5"/>
                <w:sz w:val="22"/>
              </w:rPr>
              <w:t xml:space="preserve"> Государственной</w:t>
            </w:r>
            <w:r w:rsidR="001D73BB" w:rsidRPr="0043187C">
              <w:rPr>
                <w:rFonts w:ascii="Times New Roman" w:hAnsi="Times New Roman" w:cs="Times New Roman"/>
                <w:color w:val="auto"/>
                <w:spacing w:val="-5"/>
                <w:sz w:val="22"/>
              </w:rPr>
              <w:t xml:space="preserve"> </w:t>
            </w:r>
            <w:r w:rsidRPr="0043187C">
              <w:rPr>
                <w:rFonts w:ascii="Times New Roman" w:hAnsi="Times New Roman" w:cs="Times New Roman"/>
                <w:color w:val="auto"/>
                <w:sz w:val="22"/>
              </w:rPr>
              <w:t xml:space="preserve">программой 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3F" w:rsidRPr="0043187C" w:rsidRDefault="00FA1553" w:rsidP="0043187C">
            <w:pPr>
              <w:widowControl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</w:rPr>
            </w:pPr>
            <w:r w:rsidRPr="0043187C">
              <w:rPr>
                <w:rFonts w:ascii="Times New Roman" w:hAnsi="Times New Roman" w:cs="Times New Roman"/>
                <w:color w:val="auto"/>
                <w:sz w:val="22"/>
              </w:rPr>
              <w:t>Закон Кемеровской области – Кузбасса от 12 июля 2006 №98-ОЗ «О градостроительстве, комплексном развитии территорий и благоустройстве Кузбасса»</w:t>
            </w:r>
            <w:r w:rsidR="00EE5A2F" w:rsidRPr="0043187C">
              <w:rPr>
                <w:rFonts w:ascii="Times New Roman" w:hAnsi="Times New Roman" w:cs="Times New Roman"/>
                <w:color w:val="auto"/>
                <w:sz w:val="22"/>
              </w:rPr>
              <w:t>;</w:t>
            </w:r>
            <w:r w:rsidR="00EE5A2F" w:rsidRPr="0043187C">
              <w:rPr>
                <w:rFonts w:ascii="Times New Roman" w:eastAsiaTheme="minorEastAsia" w:hAnsi="Times New Roman" w:cs="Times New Roman"/>
                <w:color w:val="auto"/>
                <w:sz w:val="22"/>
              </w:rPr>
              <w:t xml:space="preserve"> </w:t>
            </w:r>
          </w:p>
          <w:p w:rsidR="001772AF" w:rsidRPr="0043187C" w:rsidRDefault="00EE5A2F" w:rsidP="0043187C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187C">
              <w:rPr>
                <w:rFonts w:ascii="Times New Roman" w:eastAsiaTheme="minorEastAsia" w:hAnsi="Times New Roman" w:cs="Times New Roman"/>
                <w:color w:val="auto"/>
                <w:sz w:val="22"/>
              </w:rPr>
              <w:t xml:space="preserve">Государственная программа Кемеровской области – Кузбасса </w:t>
            </w:r>
            <w:r w:rsidR="00B3073F" w:rsidRPr="0043187C">
              <w:rPr>
                <w:rFonts w:ascii="Times New Roman" w:eastAsiaTheme="minorEastAsia" w:hAnsi="Times New Roman" w:cs="Times New Roman"/>
                <w:color w:val="auto"/>
                <w:sz w:val="22"/>
              </w:rPr>
              <w:t xml:space="preserve">от 11.10.2023 №679 </w:t>
            </w:r>
            <w:r w:rsidRPr="0043187C">
              <w:rPr>
                <w:rFonts w:ascii="Times New Roman" w:eastAsiaTheme="minorEastAsia" w:hAnsi="Times New Roman" w:cs="Times New Roman"/>
                <w:color w:val="auto"/>
                <w:sz w:val="22"/>
              </w:rPr>
              <w:t xml:space="preserve">«Информационное общество Кузбасса» </w:t>
            </w:r>
          </w:p>
        </w:tc>
      </w:tr>
    </w:tbl>
    <w:p w:rsidR="001772AF" w:rsidRPr="0043187C" w:rsidRDefault="001772AF" w:rsidP="0043187C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</w:rPr>
      </w:pPr>
    </w:p>
    <w:p w:rsidR="001772AF" w:rsidRPr="0043187C" w:rsidRDefault="001772AF" w:rsidP="0043187C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43187C">
        <w:rPr>
          <w:rFonts w:ascii="Times New Roman" w:hAnsi="Times New Roman" w:cs="Times New Roman"/>
          <w:b/>
          <w:color w:val="auto"/>
        </w:rPr>
        <w:t>2. Показатели</w:t>
      </w:r>
      <w:r w:rsidRPr="0043187C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43187C">
        <w:rPr>
          <w:rFonts w:ascii="Times New Roman" w:hAnsi="Times New Roman" w:cs="Times New Roman"/>
          <w:b/>
          <w:color w:val="auto"/>
        </w:rPr>
        <w:t>комплекса процессных</w:t>
      </w:r>
      <w:r w:rsidRPr="0043187C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43187C">
        <w:rPr>
          <w:rFonts w:ascii="Times New Roman" w:hAnsi="Times New Roman" w:cs="Times New Roman"/>
          <w:b/>
          <w:color w:val="auto"/>
        </w:rPr>
        <w:t>мероприятий</w:t>
      </w:r>
    </w:p>
    <w:p w:rsidR="00EF57A9" w:rsidRPr="0043187C" w:rsidRDefault="00EF57A9" w:rsidP="0043187C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5241" w:type="pct"/>
        <w:jc w:val="center"/>
        <w:tblInd w:w="-3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46"/>
        <w:gridCol w:w="1012"/>
        <w:gridCol w:w="981"/>
        <w:gridCol w:w="852"/>
        <w:gridCol w:w="655"/>
        <w:gridCol w:w="554"/>
        <w:gridCol w:w="498"/>
        <w:gridCol w:w="468"/>
        <w:gridCol w:w="504"/>
        <w:gridCol w:w="460"/>
        <w:gridCol w:w="905"/>
        <w:gridCol w:w="614"/>
      </w:tblGrid>
      <w:tr w:rsidR="001772AF" w:rsidRPr="00D953D6" w:rsidTr="0043187C">
        <w:trPr>
          <w:trHeight w:val="287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953D6" w:rsidRDefault="001D73B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  <w:p w:rsidR="001772AF" w:rsidRPr="00D953D6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proofErr w:type="gramStart"/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gramEnd"/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953D6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</w:t>
            </w:r>
            <w:r w:rsidRPr="00D953D6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показателя/задачи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953D6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Признак</w:t>
            </w:r>
            <w:r w:rsidRPr="00D953D6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возрастания/</w:t>
            </w:r>
            <w:r w:rsidRPr="00D953D6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убывания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953D6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Уровень соответствия </w:t>
            </w:r>
            <w:proofErr w:type="spellStart"/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декомпози</w:t>
            </w:r>
            <w:proofErr w:type="spellEnd"/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  <w:p w:rsidR="001772AF" w:rsidRPr="00D953D6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рованного</w:t>
            </w:r>
            <w:proofErr w:type="spellEnd"/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показателя</w:t>
            </w:r>
          </w:p>
          <w:p w:rsidR="001772AF" w:rsidRPr="00D953D6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953D6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</w:t>
            </w:r>
            <w:r w:rsidRPr="00D953D6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измерения</w:t>
            </w:r>
            <w:r w:rsidR="001D73BB" w:rsidRPr="00D953D6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  <w:r w:rsidRPr="00D953D6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>(по</w:t>
            </w:r>
            <w:r w:rsidRPr="00D953D6">
              <w:rPr>
                <w:rFonts w:ascii="Times New Roman" w:hAnsi="Times New Roman" w:cs="Times New Roman"/>
                <w:color w:val="auto"/>
                <w:spacing w:val="-9"/>
                <w:sz w:val="22"/>
                <w:szCs w:val="22"/>
              </w:rPr>
              <w:t xml:space="preserve"> </w:t>
            </w: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ОКЕИ)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953D6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Базовое</w:t>
            </w:r>
            <w:r w:rsidRPr="00D953D6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</w:t>
            </w:r>
            <w:r w:rsidRPr="00D953D6">
              <w:rPr>
                <w:rStyle w:val="afc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1772AF" w:rsidRPr="00D953D6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1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953D6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</w:t>
            </w:r>
            <w:r w:rsidRPr="00D953D6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показателей</w:t>
            </w:r>
            <w:r w:rsidRPr="00D953D6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  <w:t xml:space="preserve"> </w:t>
            </w:r>
          </w:p>
          <w:p w:rsidR="001772AF" w:rsidRPr="00D953D6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</w:t>
            </w:r>
            <w:r w:rsidRPr="00D953D6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годам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22C" w:rsidRPr="00D953D6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Ответствен</w:t>
            </w:r>
            <w:r w:rsidR="009F722C"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proofErr w:type="spellStart"/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1772AF" w:rsidRPr="00D953D6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</w:t>
            </w:r>
            <w:r w:rsidRPr="00D953D6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достижение</w:t>
            </w:r>
            <w:r w:rsidRPr="00D953D6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показателя 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72AF" w:rsidRPr="00D953D6" w:rsidRDefault="001772A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Информаци-онная</w:t>
            </w:r>
            <w:proofErr w:type="spellEnd"/>
            <w:proofErr w:type="gramEnd"/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1772AF" w:rsidRPr="00D953D6" w:rsidRDefault="001772A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система</w:t>
            </w:r>
          </w:p>
          <w:p w:rsidR="001772AF" w:rsidRPr="00D953D6" w:rsidRDefault="001772AF" w:rsidP="00112444">
            <w:pPr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</w:tr>
      <w:tr w:rsidR="001772AF" w:rsidRPr="00D953D6" w:rsidTr="0043187C">
        <w:trPr>
          <w:trHeight w:val="623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953D6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953D6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953D6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953D6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953D6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953D6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953D6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953D6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2026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953D6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2027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953D6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2AF" w:rsidRPr="00D953D6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№+n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2AF" w:rsidRPr="00D953D6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61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2AF" w:rsidRPr="00D953D6" w:rsidRDefault="001772AF" w:rsidP="00112444">
            <w:pPr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</w:tr>
      <w:tr w:rsidR="001772AF" w:rsidRPr="00D953D6" w:rsidTr="0043187C">
        <w:trPr>
          <w:trHeight w:val="38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72AF" w:rsidRPr="00D953D6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2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86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F722C" w:rsidRPr="00D953D6" w:rsidRDefault="001772A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Задача «</w:t>
            </w:r>
            <w:r w:rsidR="00A81708"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Развитие градостроительной деятельности</w:t>
            </w: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2AF" w:rsidRPr="00D953D6" w:rsidRDefault="001772AF" w:rsidP="00112444">
            <w:pPr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</w:tr>
      <w:tr w:rsidR="00F07125" w:rsidRPr="00D953D6" w:rsidTr="0043187C">
        <w:trPr>
          <w:trHeight w:val="73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08" w:rsidRPr="00D953D6" w:rsidRDefault="00A8170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08" w:rsidRPr="00D953D6" w:rsidRDefault="00A81708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в муниципальном округе утвержденного генерального плана МО (схемы территориального планирования МО)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08" w:rsidRPr="00D953D6" w:rsidRDefault="00A8170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08" w:rsidRPr="00D953D6" w:rsidRDefault="00A8170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«МП»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08" w:rsidRPr="00D953D6" w:rsidRDefault="00A81708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08" w:rsidRPr="00D953D6" w:rsidRDefault="00A81708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08" w:rsidRPr="00D953D6" w:rsidRDefault="00A81708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08" w:rsidRPr="00D953D6" w:rsidRDefault="00A81708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08" w:rsidRPr="00D953D6" w:rsidRDefault="00A81708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08" w:rsidRPr="00D953D6" w:rsidRDefault="00A81708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08" w:rsidRPr="00D953D6" w:rsidRDefault="00A8170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08" w:rsidRPr="00D953D6" w:rsidRDefault="00A81708" w:rsidP="00112444">
            <w:pPr>
              <w:kinsoku w:val="0"/>
              <w:overflowPunct w:val="0"/>
              <w:autoSpaceDE w:val="0"/>
              <w:autoSpaceDN w:val="0"/>
              <w:adjustRightInd w:val="0"/>
              <w:ind w:left="-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Администрация Юргинского муниципального округа </w:t>
            </w:r>
            <w:r w:rsidR="00160C94"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архитектурный отдел)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708" w:rsidRPr="00D953D6" w:rsidRDefault="0079779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sz w:val="22"/>
                <w:szCs w:val="22"/>
              </w:rPr>
              <w:t>http://yurgregion.ru/index.php?id=6748</w:t>
            </w: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545954" w:rsidRPr="00D953D6" w:rsidTr="00D953D6">
        <w:trPr>
          <w:trHeight w:val="56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54" w:rsidRPr="00D953D6" w:rsidRDefault="0054595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54" w:rsidRPr="00D953D6" w:rsidRDefault="00545954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Правил землепользования и застройки в МО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54" w:rsidRPr="00D953D6" w:rsidRDefault="009F722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54" w:rsidRPr="00D953D6" w:rsidRDefault="009F722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54" w:rsidRPr="00D953D6" w:rsidRDefault="009F722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54" w:rsidRPr="00D953D6" w:rsidRDefault="0054595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54" w:rsidRPr="00D953D6" w:rsidRDefault="0054595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54" w:rsidRPr="00D953D6" w:rsidRDefault="0054595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54" w:rsidRPr="00D953D6" w:rsidRDefault="0054595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54" w:rsidRPr="00D953D6" w:rsidRDefault="0054595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54" w:rsidRPr="00D953D6" w:rsidRDefault="0054595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954" w:rsidRPr="00D953D6" w:rsidRDefault="0054595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Администрация Юргинского муниципального округа архитект</w:t>
            </w: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урный отдел)</w:t>
            </w:r>
            <w:proofErr w:type="gramEnd"/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954" w:rsidRPr="00D953D6" w:rsidRDefault="00797793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http://yurgregion.ru/index.php?id=6749</w:t>
            </w: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341B52" w:rsidRPr="00D953D6" w:rsidRDefault="00341B52" w:rsidP="00D953D6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:rsidR="00F07125" w:rsidRPr="00D953D6" w:rsidRDefault="00F07125" w:rsidP="00D953D6">
      <w:pPr>
        <w:pStyle w:val="af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3D6">
        <w:rPr>
          <w:rFonts w:ascii="Times New Roman" w:hAnsi="Times New Roman" w:cs="Times New Roman"/>
          <w:b/>
          <w:sz w:val="24"/>
          <w:szCs w:val="24"/>
        </w:rPr>
        <w:t>3.</w:t>
      </w:r>
      <w:r w:rsidR="00D95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53D6">
        <w:rPr>
          <w:rFonts w:ascii="Times New Roman" w:hAnsi="Times New Roman" w:cs="Times New Roman"/>
          <w:b/>
          <w:sz w:val="24"/>
          <w:szCs w:val="24"/>
        </w:rPr>
        <w:t>План достижения показателей комплекса процессных мероприятий</w:t>
      </w:r>
    </w:p>
    <w:p w:rsidR="00F07125" w:rsidRPr="00D953D6" w:rsidRDefault="00F07125" w:rsidP="00D953D6">
      <w:pPr>
        <w:pStyle w:val="af1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3D6">
        <w:rPr>
          <w:rFonts w:ascii="Times New Roman" w:hAnsi="Times New Roman" w:cs="Times New Roman"/>
          <w:b/>
          <w:sz w:val="24"/>
          <w:szCs w:val="24"/>
        </w:rPr>
        <w:t>в 2026 году</w:t>
      </w:r>
    </w:p>
    <w:p w:rsidR="00402DC9" w:rsidRPr="00D953D6" w:rsidRDefault="00402DC9" w:rsidP="00D953D6">
      <w:pPr>
        <w:pStyle w:val="af1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604"/>
        <w:gridCol w:w="1011"/>
        <w:gridCol w:w="674"/>
        <w:gridCol w:w="674"/>
        <w:gridCol w:w="536"/>
        <w:gridCol w:w="526"/>
        <w:gridCol w:w="526"/>
        <w:gridCol w:w="541"/>
        <w:gridCol w:w="414"/>
        <w:gridCol w:w="553"/>
        <w:gridCol w:w="556"/>
        <w:gridCol w:w="474"/>
        <w:gridCol w:w="532"/>
        <w:gridCol w:w="532"/>
        <w:gridCol w:w="545"/>
        <w:gridCol w:w="669"/>
      </w:tblGrid>
      <w:tr w:rsidR="003D37C8" w:rsidRPr="00D953D6" w:rsidTr="00D953D6">
        <w:trPr>
          <w:trHeight w:val="349"/>
          <w:tblHeader/>
        </w:trPr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:rsidR="007614A8" w:rsidRPr="00D953D6" w:rsidRDefault="001D73BB" w:rsidP="00112444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  <w:p w:rsidR="00F07125" w:rsidRPr="00D953D6" w:rsidRDefault="00F07125" w:rsidP="00112444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gramEnd"/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539" w:type="pct"/>
            <w:vMerge w:val="restart"/>
            <w:shd w:val="clear" w:color="auto" w:fill="FFFFFF" w:themeFill="background1"/>
            <w:vAlign w:val="center"/>
          </w:tcPr>
          <w:p w:rsidR="00F07125" w:rsidRPr="00D953D6" w:rsidRDefault="00F0712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</w:tcPr>
          <w:p w:rsidR="00F07125" w:rsidRPr="00D953D6" w:rsidRDefault="00F0712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Уровень </w:t>
            </w:r>
            <w:proofErr w:type="gramStart"/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</w:t>
            </w:r>
            <w:r w:rsidR="007614A8"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теля</w:t>
            </w:r>
            <w:proofErr w:type="gramEnd"/>
          </w:p>
        </w:tc>
        <w:tc>
          <w:tcPr>
            <w:tcW w:w="360" w:type="pct"/>
            <w:vMerge w:val="restart"/>
            <w:shd w:val="clear" w:color="auto" w:fill="FFFFFF" w:themeFill="background1"/>
            <w:vAlign w:val="center"/>
          </w:tcPr>
          <w:p w:rsidR="00F07125" w:rsidRPr="00D953D6" w:rsidRDefault="00F0712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 измерения</w:t>
            </w:r>
          </w:p>
          <w:p w:rsidR="00F07125" w:rsidRPr="00D953D6" w:rsidRDefault="00F0712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(по ОКЕИ)</w:t>
            </w:r>
          </w:p>
        </w:tc>
        <w:tc>
          <w:tcPr>
            <w:tcW w:w="3062" w:type="pct"/>
            <w:gridSpan w:val="11"/>
            <w:shd w:val="clear" w:color="auto" w:fill="FFFFFF" w:themeFill="background1"/>
            <w:vAlign w:val="center"/>
          </w:tcPr>
          <w:p w:rsidR="00F07125" w:rsidRPr="00D953D6" w:rsidRDefault="00F07125" w:rsidP="00043295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358" w:type="pct"/>
            <w:vMerge w:val="restart"/>
            <w:shd w:val="clear" w:color="auto" w:fill="FFFFFF" w:themeFill="background1"/>
            <w:vAlign w:val="center"/>
          </w:tcPr>
          <w:p w:rsidR="00F07125" w:rsidRPr="00D953D6" w:rsidRDefault="00F0712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конец</w:t>
            </w:r>
            <w:proofErr w:type="gramEnd"/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2026 года</w:t>
            </w:r>
          </w:p>
        </w:tc>
      </w:tr>
      <w:tr w:rsidR="00786179" w:rsidRPr="00D953D6" w:rsidTr="00D953D6">
        <w:trPr>
          <w:trHeight w:val="661"/>
          <w:tblHeader/>
        </w:trPr>
        <w:tc>
          <w:tcPr>
            <w:tcW w:w="322" w:type="pct"/>
            <w:vMerge/>
            <w:shd w:val="clear" w:color="auto" w:fill="FFFFFF" w:themeFill="background1"/>
            <w:vAlign w:val="center"/>
          </w:tcPr>
          <w:p w:rsidR="00F07125" w:rsidRPr="00D953D6" w:rsidRDefault="00F07125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  <w:vAlign w:val="center"/>
          </w:tcPr>
          <w:p w:rsidR="00F07125" w:rsidRPr="00D953D6" w:rsidRDefault="00F07125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F07125" w:rsidRPr="00D953D6" w:rsidRDefault="00F07125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  <w:vAlign w:val="center"/>
          </w:tcPr>
          <w:p w:rsidR="00F07125" w:rsidRPr="00D953D6" w:rsidRDefault="00F07125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:rsidR="00F07125" w:rsidRPr="00D953D6" w:rsidRDefault="00F0712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январь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F07125" w:rsidRPr="00D953D6" w:rsidRDefault="00F0712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февраль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F07125" w:rsidRPr="00D953D6" w:rsidRDefault="00F0712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март</w:t>
            </w:r>
          </w:p>
        </w:tc>
        <w:tc>
          <w:tcPr>
            <w:tcW w:w="289" w:type="pct"/>
            <w:shd w:val="clear" w:color="auto" w:fill="FFFFFF" w:themeFill="background1"/>
            <w:vAlign w:val="center"/>
          </w:tcPr>
          <w:p w:rsidR="00F07125" w:rsidRPr="00D953D6" w:rsidRDefault="00F0712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апрель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:rsidR="00F07125" w:rsidRPr="00D953D6" w:rsidRDefault="00F0712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май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:rsidR="00F07125" w:rsidRPr="00D953D6" w:rsidRDefault="00F0712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июнь</w:t>
            </w:r>
          </w:p>
        </w:tc>
        <w:tc>
          <w:tcPr>
            <w:tcW w:w="297" w:type="pct"/>
            <w:shd w:val="clear" w:color="auto" w:fill="FFFFFF" w:themeFill="background1"/>
            <w:vAlign w:val="center"/>
          </w:tcPr>
          <w:p w:rsidR="00F07125" w:rsidRPr="00D953D6" w:rsidRDefault="00F0712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июль</w:t>
            </w:r>
          </w:p>
        </w:tc>
        <w:tc>
          <w:tcPr>
            <w:tcW w:w="253" w:type="pct"/>
            <w:shd w:val="clear" w:color="auto" w:fill="FFFFFF" w:themeFill="background1"/>
            <w:vAlign w:val="center"/>
          </w:tcPr>
          <w:p w:rsidR="00F07125" w:rsidRPr="00D953D6" w:rsidRDefault="00F0712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август</w:t>
            </w: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:rsidR="00F07125" w:rsidRPr="00D953D6" w:rsidRDefault="00F0712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сентябрь</w:t>
            </w: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:rsidR="00F07125" w:rsidRPr="00D953D6" w:rsidRDefault="00F0712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октябрь</w:t>
            </w: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:rsidR="00F07125" w:rsidRPr="00D953D6" w:rsidRDefault="00F0712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ноябрь</w:t>
            </w:r>
          </w:p>
        </w:tc>
        <w:tc>
          <w:tcPr>
            <w:tcW w:w="358" w:type="pct"/>
            <w:vMerge/>
            <w:shd w:val="clear" w:color="auto" w:fill="FFFFFF" w:themeFill="background1"/>
            <w:vAlign w:val="center"/>
          </w:tcPr>
          <w:p w:rsidR="00F07125" w:rsidRPr="00D953D6" w:rsidRDefault="00F07125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</w:tr>
      <w:tr w:rsidR="003D37C8" w:rsidRPr="00D953D6" w:rsidTr="00D953D6">
        <w:trPr>
          <w:trHeight w:val="386"/>
        </w:trPr>
        <w:tc>
          <w:tcPr>
            <w:tcW w:w="322" w:type="pct"/>
            <w:shd w:val="clear" w:color="auto" w:fill="FFFFFF" w:themeFill="background1"/>
            <w:vAlign w:val="center"/>
          </w:tcPr>
          <w:p w:rsidR="00F07125" w:rsidRPr="00D953D6" w:rsidRDefault="00F07125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4678" w:type="pct"/>
            <w:gridSpan w:val="15"/>
            <w:shd w:val="clear" w:color="auto" w:fill="FFFFFF" w:themeFill="background1"/>
            <w:vAlign w:val="center"/>
          </w:tcPr>
          <w:p w:rsidR="00F07125" w:rsidRPr="00D953D6" w:rsidRDefault="00F07125" w:rsidP="00112444">
            <w:pPr>
              <w:spacing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Задача «Развитие градостроительной деятельности»</w:t>
            </w:r>
          </w:p>
        </w:tc>
      </w:tr>
      <w:tr w:rsidR="00786179" w:rsidRPr="00D953D6" w:rsidTr="00D953D6">
        <w:trPr>
          <w:trHeight w:val="386"/>
        </w:trPr>
        <w:tc>
          <w:tcPr>
            <w:tcW w:w="322" w:type="pct"/>
            <w:shd w:val="clear" w:color="auto" w:fill="FFFFFF" w:themeFill="background1"/>
          </w:tcPr>
          <w:p w:rsidR="00F07125" w:rsidRPr="00D953D6" w:rsidRDefault="00F0712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1.1</w:t>
            </w:r>
          </w:p>
        </w:tc>
        <w:tc>
          <w:tcPr>
            <w:tcW w:w="539" w:type="pct"/>
            <w:shd w:val="clear" w:color="auto" w:fill="FFFFFF" w:themeFill="background1"/>
          </w:tcPr>
          <w:p w:rsidR="00F07125" w:rsidRPr="00D953D6" w:rsidRDefault="00F07125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в муниципальном округе утвержденного генерального плана МО (схемы территориального планирования МО)</w:t>
            </w:r>
          </w:p>
        </w:tc>
        <w:tc>
          <w:tcPr>
            <w:tcW w:w="360" w:type="pct"/>
            <w:shd w:val="clear" w:color="auto" w:fill="FFFFFF" w:themeFill="background1"/>
          </w:tcPr>
          <w:p w:rsidR="00F07125" w:rsidRPr="00D953D6" w:rsidRDefault="00F0712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360" w:type="pct"/>
            <w:shd w:val="clear" w:color="auto" w:fill="FFFFFF" w:themeFill="background1"/>
          </w:tcPr>
          <w:p w:rsidR="00F07125" w:rsidRPr="00D953D6" w:rsidRDefault="00F0712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286" w:type="pct"/>
            <w:shd w:val="clear" w:color="auto" w:fill="FFFFFF" w:themeFill="background1"/>
          </w:tcPr>
          <w:p w:rsidR="00F07125" w:rsidRPr="00D953D6" w:rsidRDefault="00F0712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281" w:type="pct"/>
            <w:shd w:val="clear" w:color="auto" w:fill="FFFFFF" w:themeFill="background1"/>
          </w:tcPr>
          <w:p w:rsidR="00F07125" w:rsidRPr="00D953D6" w:rsidRDefault="00F0712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281" w:type="pct"/>
            <w:shd w:val="clear" w:color="auto" w:fill="FFFFFF" w:themeFill="background1"/>
          </w:tcPr>
          <w:p w:rsidR="00F07125" w:rsidRPr="00D953D6" w:rsidRDefault="00F0712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289" w:type="pct"/>
            <w:shd w:val="clear" w:color="auto" w:fill="FFFFFF" w:themeFill="background1"/>
          </w:tcPr>
          <w:p w:rsidR="00F07125" w:rsidRPr="00D953D6" w:rsidRDefault="00F0712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221" w:type="pct"/>
            <w:shd w:val="clear" w:color="auto" w:fill="FFFFFF" w:themeFill="background1"/>
          </w:tcPr>
          <w:p w:rsidR="00F07125" w:rsidRPr="00D953D6" w:rsidRDefault="00F0712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295" w:type="pct"/>
            <w:shd w:val="clear" w:color="auto" w:fill="FFFFFF" w:themeFill="background1"/>
          </w:tcPr>
          <w:p w:rsidR="00F07125" w:rsidRPr="00D953D6" w:rsidRDefault="00F0712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297" w:type="pct"/>
            <w:shd w:val="clear" w:color="auto" w:fill="FFFFFF" w:themeFill="background1"/>
          </w:tcPr>
          <w:p w:rsidR="00F07125" w:rsidRPr="00D953D6" w:rsidRDefault="00F0712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253" w:type="pct"/>
            <w:shd w:val="clear" w:color="auto" w:fill="FFFFFF" w:themeFill="background1"/>
          </w:tcPr>
          <w:p w:rsidR="00F07125" w:rsidRPr="00D953D6" w:rsidRDefault="00F0712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284" w:type="pct"/>
            <w:shd w:val="clear" w:color="auto" w:fill="FFFFFF" w:themeFill="background1"/>
          </w:tcPr>
          <w:p w:rsidR="00F07125" w:rsidRPr="00D953D6" w:rsidRDefault="00F0712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284" w:type="pct"/>
            <w:shd w:val="clear" w:color="auto" w:fill="FFFFFF" w:themeFill="background1"/>
          </w:tcPr>
          <w:p w:rsidR="00F07125" w:rsidRPr="00D953D6" w:rsidRDefault="00F0712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290" w:type="pct"/>
            <w:shd w:val="clear" w:color="auto" w:fill="FFFFFF" w:themeFill="background1"/>
          </w:tcPr>
          <w:p w:rsidR="00F07125" w:rsidRPr="00D953D6" w:rsidRDefault="00F0712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358" w:type="pct"/>
            <w:shd w:val="clear" w:color="auto" w:fill="FFFFFF" w:themeFill="background1"/>
          </w:tcPr>
          <w:p w:rsidR="00F07125" w:rsidRPr="00D953D6" w:rsidRDefault="00F0712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</w:tr>
      <w:tr w:rsidR="00786179" w:rsidRPr="00D953D6" w:rsidTr="00D953D6">
        <w:trPr>
          <w:trHeight w:val="670"/>
        </w:trPr>
        <w:tc>
          <w:tcPr>
            <w:tcW w:w="322" w:type="pct"/>
            <w:shd w:val="clear" w:color="auto" w:fill="FFFFFF" w:themeFill="background1"/>
          </w:tcPr>
          <w:p w:rsidR="00545954" w:rsidRPr="00D953D6" w:rsidRDefault="0054595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1.2</w:t>
            </w:r>
          </w:p>
        </w:tc>
        <w:tc>
          <w:tcPr>
            <w:tcW w:w="539" w:type="pct"/>
            <w:shd w:val="clear" w:color="auto" w:fill="FFFFFF" w:themeFill="background1"/>
          </w:tcPr>
          <w:p w:rsidR="00545954" w:rsidRPr="00D953D6" w:rsidRDefault="00545954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Правил землепользования и застройки в МО</w:t>
            </w:r>
          </w:p>
        </w:tc>
        <w:tc>
          <w:tcPr>
            <w:tcW w:w="360" w:type="pct"/>
            <w:shd w:val="clear" w:color="auto" w:fill="FFFFFF" w:themeFill="background1"/>
          </w:tcPr>
          <w:p w:rsidR="00545954" w:rsidRPr="00D953D6" w:rsidRDefault="0054595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360" w:type="pct"/>
            <w:shd w:val="clear" w:color="auto" w:fill="FFFFFF" w:themeFill="background1"/>
          </w:tcPr>
          <w:p w:rsidR="00545954" w:rsidRPr="00D953D6" w:rsidRDefault="0054595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286" w:type="pct"/>
            <w:shd w:val="clear" w:color="auto" w:fill="FFFFFF" w:themeFill="background1"/>
          </w:tcPr>
          <w:p w:rsidR="00545954" w:rsidRPr="00D953D6" w:rsidRDefault="0054595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281" w:type="pct"/>
            <w:shd w:val="clear" w:color="auto" w:fill="FFFFFF" w:themeFill="background1"/>
          </w:tcPr>
          <w:p w:rsidR="00545954" w:rsidRPr="00D953D6" w:rsidRDefault="0054595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281" w:type="pct"/>
            <w:shd w:val="clear" w:color="auto" w:fill="FFFFFF" w:themeFill="background1"/>
          </w:tcPr>
          <w:p w:rsidR="00545954" w:rsidRPr="00D953D6" w:rsidRDefault="0054595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289" w:type="pct"/>
            <w:shd w:val="clear" w:color="auto" w:fill="FFFFFF" w:themeFill="background1"/>
          </w:tcPr>
          <w:p w:rsidR="00545954" w:rsidRPr="00D953D6" w:rsidRDefault="0054595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221" w:type="pct"/>
            <w:shd w:val="clear" w:color="auto" w:fill="FFFFFF" w:themeFill="background1"/>
          </w:tcPr>
          <w:p w:rsidR="00545954" w:rsidRPr="00D953D6" w:rsidRDefault="0054595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295" w:type="pct"/>
            <w:shd w:val="clear" w:color="auto" w:fill="FFFFFF" w:themeFill="background1"/>
          </w:tcPr>
          <w:p w:rsidR="00545954" w:rsidRPr="00D953D6" w:rsidRDefault="0054595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297" w:type="pct"/>
            <w:shd w:val="clear" w:color="auto" w:fill="FFFFFF" w:themeFill="background1"/>
          </w:tcPr>
          <w:p w:rsidR="00545954" w:rsidRPr="00D953D6" w:rsidRDefault="0054595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253" w:type="pct"/>
            <w:shd w:val="clear" w:color="auto" w:fill="FFFFFF" w:themeFill="background1"/>
          </w:tcPr>
          <w:p w:rsidR="00545954" w:rsidRPr="00D953D6" w:rsidRDefault="0054595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284" w:type="pct"/>
            <w:shd w:val="clear" w:color="auto" w:fill="FFFFFF" w:themeFill="background1"/>
          </w:tcPr>
          <w:p w:rsidR="00545954" w:rsidRPr="00D953D6" w:rsidRDefault="0054595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284" w:type="pct"/>
            <w:shd w:val="clear" w:color="auto" w:fill="FFFFFF" w:themeFill="background1"/>
          </w:tcPr>
          <w:p w:rsidR="00545954" w:rsidRPr="00D953D6" w:rsidRDefault="0054595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290" w:type="pct"/>
            <w:shd w:val="clear" w:color="auto" w:fill="FFFFFF" w:themeFill="background1"/>
          </w:tcPr>
          <w:p w:rsidR="00545954" w:rsidRPr="00D953D6" w:rsidRDefault="0054595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358" w:type="pct"/>
            <w:shd w:val="clear" w:color="auto" w:fill="FFFFFF" w:themeFill="background1"/>
          </w:tcPr>
          <w:p w:rsidR="00545954" w:rsidRPr="00D953D6" w:rsidRDefault="0054595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</w:tr>
    </w:tbl>
    <w:p w:rsidR="00786179" w:rsidRPr="00D953D6" w:rsidRDefault="00786179" w:rsidP="00D953D6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B4941" w:rsidRPr="00D953D6" w:rsidRDefault="00BB4941" w:rsidP="00D953D6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953D6">
        <w:rPr>
          <w:rFonts w:ascii="Times New Roman" w:hAnsi="Times New Roman" w:cs="Times New Roman"/>
          <w:sz w:val="24"/>
          <w:szCs w:val="24"/>
        </w:rPr>
        <w:t>План достижения показателей комплекса процессных мероприятий</w:t>
      </w:r>
      <w:r w:rsidR="00402DC9" w:rsidRPr="00D953D6">
        <w:rPr>
          <w:rFonts w:ascii="Times New Roman" w:hAnsi="Times New Roman" w:cs="Times New Roman"/>
          <w:sz w:val="24"/>
          <w:szCs w:val="24"/>
        </w:rPr>
        <w:t xml:space="preserve"> </w:t>
      </w:r>
      <w:r w:rsidRPr="00D953D6">
        <w:rPr>
          <w:rFonts w:ascii="Times New Roman" w:hAnsi="Times New Roman" w:cs="Times New Roman"/>
          <w:sz w:val="24"/>
          <w:szCs w:val="24"/>
        </w:rPr>
        <w:t xml:space="preserve">в 2027 году </w:t>
      </w:r>
    </w:p>
    <w:p w:rsidR="00402DC9" w:rsidRPr="00D953D6" w:rsidRDefault="00402DC9" w:rsidP="00D953D6">
      <w:pPr>
        <w:pStyle w:val="af1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94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32"/>
        <w:gridCol w:w="1037"/>
        <w:gridCol w:w="689"/>
        <w:gridCol w:w="689"/>
        <w:gridCol w:w="552"/>
        <w:gridCol w:w="417"/>
        <w:gridCol w:w="531"/>
        <w:gridCol w:w="563"/>
        <w:gridCol w:w="434"/>
        <w:gridCol w:w="528"/>
        <w:gridCol w:w="548"/>
        <w:gridCol w:w="410"/>
        <w:gridCol w:w="552"/>
        <w:gridCol w:w="554"/>
        <w:gridCol w:w="556"/>
        <w:gridCol w:w="964"/>
      </w:tblGrid>
      <w:tr w:rsidR="00825CF0" w:rsidRPr="00D953D6" w:rsidTr="00825CF0">
        <w:trPr>
          <w:trHeight w:val="349"/>
          <w:tblHeader/>
        </w:trPr>
        <w:tc>
          <w:tcPr>
            <w:tcW w:w="178" w:type="pct"/>
            <w:vMerge w:val="restart"/>
            <w:shd w:val="clear" w:color="auto" w:fill="FFFFFF" w:themeFill="background1"/>
            <w:vAlign w:val="center"/>
          </w:tcPr>
          <w:p w:rsidR="00BB4941" w:rsidRPr="00D953D6" w:rsidRDefault="001D73BB" w:rsidP="00112444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  <w:p w:rsidR="00BB4941" w:rsidRPr="00D953D6" w:rsidRDefault="00BB4941" w:rsidP="00112444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gramEnd"/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554" w:type="pct"/>
            <w:vMerge w:val="restart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Уровень </w:t>
            </w:r>
            <w:proofErr w:type="gramStart"/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 измерения</w:t>
            </w:r>
          </w:p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(по ОКЕИ)</w:t>
            </w:r>
          </w:p>
        </w:tc>
        <w:tc>
          <w:tcPr>
            <w:tcW w:w="3016" w:type="pct"/>
            <w:gridSpan w:val="11"/>
            <w:shd w:val="clear" w:color="auto" w:fill="FFFFFF" w:themeFill="background1"/>
            <w:vAlign w:val="center"/>
          </w:tcPr>
          <w:p w:rsidR="00BB4941" w:rsidRPr="00D953D6" w:rsidRDefault="00BB4941" w:rsidP="00043295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Плановые значения </w:t>
            </w:r>
          </w:p>
        </w:tc>
        <w:tc>
          <w:tcPr>
            <w:tcW w:w="515" w:type="pct"/>
            <w:vMerge w:val="restart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конец</w:t>
            </w:r>
            <w:proofErr w:type="gramEnd"/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2027 года</w:t>
            </w:r>
          </w:p>
        </w:tc>
      </w:tr>
      <w:tr w:rsidR="00825CF0" w:rsidRPr="00D953D6" w:rsidTr="00825CF0">
        <w:trPr>
          <w:trHeight w:val="661"/>
          <w:tblHeader/>
        </w:trPr>
        <w:tc>
          <w:tcPr>
            <w:tcW w:w="178" w:type="pct"/>
            <w:vMerge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554" w:type="pct"/>
            <w:vMerge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январь</w:t>
            </w:r>
          </w:p>
        </w:tc>
        <w:tc>
          <w:tcPr>
            <w:tcW w:w="223" w:type="pct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февраль</w:t>
            </w: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март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апрель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май</w:t>
            </w: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июнь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июль</w:t>
            </w:r>
          </w:p>
        </w:tc>
        <w:tc>
          <w:tcPr>
            <w:tcW w:w="219" w:type="pct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август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сентябрь</w:t>
            </w:r>
          </w:p>
        </w:tc>
        <w:tc>
          <w:tcPr>
            <w:tcW w:w="296" w:type="pct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октябрь</w:t>
            </w:r>
          </w:p>
        </w:tc>
        <w:tc>
          <w:tcPr>
            <w:tcW w:w="297" w:type="pct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ноябрь</w:t>
            </w:r>
          </w:p>
        </w:tc>
        <w:tc>
          <w:tcPr>
            <w:tcW w:w="515" w:type="pct"/>
            <w:vMerge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</w:tr>
      <w:tr w:rsidR="00825CF0" w:rsidRPr="00D953D6" w:rsidTr="00825CF0">
        <w:trPr>
          <w:trHeight w:val="386"/>
        </w:trPr>
        <w:tc>
          <w:tcPr>
            <w:tcW w:w="178" w:type="pct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4822" w:type="pct"/>
            <w:gridSpan w:val="15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spacing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Задача «Развитие градостроительной деятельности»</w:t>
            </w:r>
          </w:p>
        </w:tc>
      </w:tr>
      <w:tr w:rsidR="00825CF0" w:rsidRPr="00D953D6" w:rsidTr="00825CF0">
        <w:trPr>
          <w:trHeight w:val="386"/>
        </w:trPr>
        <w:tc>
          <w:tcPr>
            <w:tcW w:w="178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1.1</w:t>
            </w:r>
          </w:p>
        </w:tc>
        <w:tc>
          <w:tcPr>
            <w:tcW w:w="554" w:type="pct"/>
            <w:shd w:val="clear" w:color="auto" w:fill="FFFFFF" w:themeFill="background1"/>
          </w:tcPr>
          <w:p w:rsidR="00BB4941" w:rsidRPr="00D953D6" w:rsidRDefault="00BB4941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Наличие в муниципальном округе утвержденного генерального плана МО (схемы </w:t>
            </w: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территориального планирования МО)</w:t>
            </w:r>
          </w:p>
        </w:tc>
        <w:tc>
          <w:tcPr>
            <w:tcW w:w="368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lastRenderedPageBreak/>
              <w:t>«МП»</w:t>
            </w:r>
          </w:p>
        </w:tc>
        <w:tc>
          <w:tcPr>
            <w:tcW w:w="368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295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223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284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301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232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282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293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219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295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296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297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515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</w:tr>
      <w:tr w:rsidR="00825CF0" w:rsidRPr="00D953D6" w:rsidTr="00825CF0">
        <w:trPr>
          <w:trHeight w:val="659"/>
        </w:trPr>
        <w:tc>
          <w:tcPr>
            <w:tcW w:w="178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1.2</w:t>
            </w:r>
          </w:p>
        </w:tc>
        <w:tc>
          <w:tcPr>
            <w:tcW w:w="554" w:type="pct"/>
            <w:shd w:val="clear" w:color="auto" w:fill="FFFFFF" w:themeFill="background1"/>
          </w:tcPr>
          <w:p w:rsidR="00BB4941" w:rsidRPr="00D953D6" w:rsidRDefault="00BB4941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Правил землепользования и застройки в МО</w:t>
            </w:r>
          </w:p>
        </w:tc>
        <w:tc>
          <w:tcPr>
            <w:tcW w:w="368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368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295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223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284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301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232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282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293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219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295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296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297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15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</w:tr>
    </w:tbl>
    <w:p w:rsidR="00BB4941" w:rsidRPr="00D953D6" w:rsidRDefault="00BB4941" w:rsidP="00D953D6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B4941" w:rsidRPr="00D953D6" w:rsidRDefault="00BB4941" w:rsidP="00D953D6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953D6">
        <w:rPr>
          <w:rFonts w:ascii="Times New Roman" w:hAnsi="Times New Roman" w:cs="Times New Roman"/>
          <w:sz w:val="24"/>
          <w:szCs w:val="24"/>
        </w:rPr>
        <w:t>План достижения показателей комплекса процессных мероприятий</w:t>
      </w:r>
      <w:r w:rsidR="00402DC9" w:rsidRPr="00D953D6">
        <w:rPr>
          <w:rFonts w:ascii="Times New Roman" w:hAnsi="Times New Roman" w:cs="Times New Roman"/>
          <w:sz w:val="24"/>
          <w:szCs w:val="24"/>
        </w:rPr>
        <w:t xml:space="preserve"> </w:t>
      </w:r>
      <w:r w:rsidRPr="00D953D6">
        <w:rPr>
          <w:rFonts w:ascii="Times New Roman" w:hAnsi="Times New Roman" w:cs="Times New Roman"/>
          <w:sz w:val="24"/>
          <w:szCs w:val="24"/>
        </w:rPr>
        <w:t xml:space="preserve">в 2028 году </w:t>
      </w:r>
    </w:p>
    <w:p w:rsidR="00402DC9" w:rsidRPr="00D953D6" w:rsidRDefault="00402DC9" w:rsidP="00D953D6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94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39"/>
        <w:gridCol w:w="1035"/>
        <w:gridCol w:w="694"/>
        <w:gridCol w:w="689"/>
        <w:gridCol w:w="410"/>
        <w:gridCol w:w="550"/>
        <w:gridCol w:w="537"/>
        <w:gridCol w:w="561"/>
        <w:gridCol w:w="432"/>
        <w:gridCol w:w="565"/>
        <w:gridCol w:w="578"/>
        <w:gridCol w:w="694"/>
        <w:gridCol w:w="619"/>
        <w:gridCol w:w="408"/>
        <w:gridCol w:w="556"/>
        <w:gridCol w:w="689"/>
      </w:tblGrid>
      <w:tr w:rsidR="004061EA" w:rsidRPr="00D953D6" w:rsidTr="004061EA">
        <w:trPr>
          <w:trHeight w:val="349"/>
          <w:tblHeader/>
        </w:trPr>
        <w:tc>
          <w:tcPr>
            <w:tcW w:w="181" w:type="pct"/>
            <w:vMerge w:val="restart"/>
            <w:shd w:val="clear" w:color="auto" w:fill="FFFFFF" w:themeFill="background1"/>
            <w:vAlign w:val="center"/>
          </w:tcPr>
          <w:p w:rsidR="00BB4941" w:rsidRPr="00D953D6" w:rsidRDefault="001D73BB" w:rsidP="00112444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  <w:p w:rsidR="00BB4941" w:rsidRPr="00D953D6" w:rsidRDefault="00BB4941" w:rsidP="00112444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gramEnd"/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553" w:type="pct"/>
            <w:vMerge w:val="restart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Уровень </w:t>
            </w:r>
            <w:proofErr w:type="gramStart"/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 измерения</w:t>
            </w:r>
          </w:p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(по ОКЕИ)</w:t>
            </w:r>
          </w:p>
        </w:tc>
        <w:tc>
          <w:tcPr>
            <w:tcW w:w="3159" w:type="pct"/>
            <w:gridSpan w:val="11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конец</w:t>
            </w:r>
            <w:proofErr w:type="gramEnd"/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2028 года</w:t>
            </w:r>
          </w:p>
        </w:tc>
      </w:tr>
      <w:tr w:rsidR="004061EA" w:rsidRPr="00D953D6" w:rsidTr="004061EA">
        <w:trPr>
          <w:trHeight w:val="661"/>
          <w:tblHeader/>
        </w:trPr>
        <w:tc>
          <w:tcPr>
            <w:tcW w:w="181" w:type="pct"/>
            <w:vMerge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553" w:type="pct"/>
            <w:vMerge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январь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февраль</w:t>
            </w:r>
          </w:p>
        </w:tc>
        <w:tc>
          <w:tcPr>
            <w:tcW w:w="287" w:type="pct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март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апрель</w:t>
            </w:r>
          </w:p>
        </w:tc>
        <w:tc>
          <w:tcPr>
            <w:tcW w:w="231" w:type="pct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май</w:t>
            </w:r>
          </w:p>
        </w:tc>
        <w:tc>
          <w:tcPr>
            <w:tcW w:w="302" w:type="pct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июнь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июль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август</w:t>
            </w:r>
          </w:p>
        </w:tc>
        <w:tc>
          <w:tcPr>
            <w:tcW w:w="331" w:type="pct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сентябрь</w:t>
            </w:r>
          </w:p>
        </w:tc>
        <w:tc>
          <w:tcPr>
            <w:tcW w:w="218" w:type="pct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октябрь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ноябрь</w:t>
            </w: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</w:tr>
      <w:tr w:rsidR="00BB4941" w:rsidRPr="00D953D6" w:rsidTr="004061EA">
        <w:trPr>
          <w:trHeight w:val="386"/>
        </w:trPr>
        <w:tc>
          <w:tcPr>
            <w:tcW w:w="181" w:type="pct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4819" w:type="pct"/>
            <w:gridSpan w:val="15"/>
            <w:shd w:val="clear" w:color="auto" w:fill="FFFFFF" w:themeFill="background1"/>
            <w:vAlign w:val="center"/>
          </w:tcPr>
          <w:p w:rsidR="00BB4941" w:rsidRPr="00D953D6" w:rsidRDefault="00BB4941" w:rsidP="00112444">
            <w:pPr>
              <w:spacing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Задача «Развитие градостроительной деятельности»</w:t>
            </w:r>
          </w:p>
        </w:tc>
      </w:tr>
      <w:tr w:rsidR="004061EA" w:rsidRPr="00D953D6" w:rsidTr="004061EA">
        <w:trPr>
          <w:trHeight w:val="386"/>
        </w:trPr>
        <w:tc>
          <w:tcPr>
            <w:tcW w:w="181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1.1</w:t>
            </w:r>
          </w:p>
        </w:tc>
        <w:tc>
          <w:tcPr>
            <w:tcW w:w="553" w:type="pct"/>
            <w:shd w:val="clear" w:color="auto" w:fill="FFFFFF" w:themeFill="background1"/>
          </w:tcPr>
          <w:p w:rsidR="00BB4941" w:rsidRPr="00D953D6" w:rsidRDefault="00BB4941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в муниципальном округе утвержденного генерального плана МО (схемы территориального планирования МО)</w:t>
            </w:r>
          </w:p>
        </w:tc>
        <w:tc>
          <w:tcPr>
            <w:tcW w:w="371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368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219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294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287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300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231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302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309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371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331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218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295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368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</w:tr>
      <w:tr w:rsidR="004061EA" w:rsidRPr="00D953D6" w:rsidTr="004061EA">
        <w:trPr>
          <w:trHeight w:val="635"/>
        </w:trPr>
        <w:tc>
          <w:tcPr>
            <w:tcW w:w="181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1.2</w:t>
            </w:r>
          </w:p>
        </w:tc>
        <w:tc>
          <w:tcPr>
            <w:tcW w:w="553" w:type="pct"/>
            <w:shd w:val="clear" w:color="auto" w:fill="FFFFFF" w:themeFill="background1"/>
          </w:tcPr>
          <w:p w:rsidR="00BB4941" w:rsidRPr="00D953D6" w:rsidRDefault="00BB4941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Правил землепользования и застройки в МО</w:t>
            </w:r>
          </w:p>
        </w:tc>
        <w:tc>
          <w:tcPr>
            <w:tcW w:w="371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«МП»</w:t>
            </w:r>
          </w:p>
        </w:tc>
        <w:tc>
          <w:tcPr>
            <w:tcW w:w="368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219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294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287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300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231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302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309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371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331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218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295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368" w:type="pct"/>
            <w:shd w:val="clear" w:color="auto" w:fill="FFFFFF" w:themeFill="background1"/>
          </w:tcPr>
          <w:p w:rsidR="00BB4941" w:rsidRPr="00D953D6" w:rsidRDefault="00BB494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953D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</w:tr>
    </w:tbl>
    <w:p w:rsidR="00A80984" w:rsidRDefault="00A80984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color w:val="auto"/>
          <w:lang w:eastAsia="en-US"/>
        </w:rPr>
      </w:pPr>
      <w:r>
        <w:rPr>
          <w:rFonts w:ascii="Times New Roman" w:hAnsi="Times New Roman" w:cs="Times New Roman"/>
          <w:b/>
        </w:rPr>
        <w:br w:type="page"/>
      </w:r>
    </w:p>
    <w:p w:rsidR="00783A38" w:rsidRPr="00A80984" w:rsidRDefault="00783A38" w:rsidP="00D953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A80984">
        <w:rPr>
          <w:rFonts w:ascii="Times New Roman" w:hAnsi="Times New Roman" w:cs="Times New Roman"/>
          <w:b/>
          <w:color w:val="auto"/>
        </w:rPr>
        <w:lastRenderedPageBreak/>
        <w:t>4.</w:t>
      </w:r>
      <w:r w:rsidR="00D953D6" w:rsidRPr="00A80984">
        <w:rPr>
          <w:rFonts w:ascii="Times New Roman" w:hAnsi="Times New Roman" w:cs="Times New Roman"/>
          <w:b/>
          <w:color w:val="auto"/>
        </w:rPr>
        <w:t xml:space="preserve"> </w:t>
      </w:r>
      <w:r w:rsidRPr="00A80984">
        <w:rPr>
          <w:rFonts w:ascii="Times New Roman" w:hAnsi="Times New Roman" w:cs="Times New Roman"/>
          <w:b/>
          <w:color w:val="auto"/>
        </w:rPr>
        <w:t>Перечень</w:t>
      </w:r>
      <w:r w:rsidRPr="00A80984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A80984">
        <w:rPr>
          <w:rFonts w:ascii="Times New Roman" w:hAnsi="Times New Roman" w:cs="Times New Roman"/>
          <w:b/>
          <w:color w:val="auto"/>
        </w:rPr>
        <w:t>мероприятий</w:t>
      </w:r>
      <w:r w:rsidRPr="00A80984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A80984">
        <w:rPr>
          <w:rFonts w:ascii="Times New Roman" w:hAnsi="Times New Roman" w:cs="Times New Roman"/>
          <w:b/>
          <w:color w:val="auto"/>
        </w:rPr>
        <w:t>(результатов)</w:t>
      </w:r>
      <w:r w:rsidRPr="00A80984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A80984">
        <w:rPr>
          <w:rFonts w:ascii="Times New Roman" w:hAnsi="Times New Roman" w:cs="Times New Roman"/>
          <w:b/>
          <w:color w:val="auto"/>
        </w:rPr>
        <w:t>комплекса</w:t>
      </w:r>
      <w:r w:rsidRPr="00A80984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A80984">
        <w:rPr>
          <w:rFonts w:ascii="Times New Roman" w:hAnsi="Times New Roman" w:cs="Times New Roman"/>
          <w:b/>
          <w:color w:val="auto"/>
        </w:rPr>
        <w:t>процессных</w:t>
      </w:r>
      <w:r w:rsidRPr="00A80984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A80984">
        <w:rPr>
          <w:rFonts w:ascii="Times New Roman" w:hAnsi="Times New Roman" w:cs="Times New Roman"/>
          <w:b/>
          <w:color w:val="auto"/>
        </w:rPr>
        <w:t>мероприятий</w:t>
      </w:r>
    </w:p>
    <w:p w:rsidR="00783A38" w:rsidRPr="00A80984" w:rsidRDefault="00783A38" w:rsidP="00D953D6">
      <w:pPr>
        <w:pStyle w:val="aa"/>
        <w:autoSpaceDE w:val="0"/>
        <w:autoSpaceDN w:val="0"/>
        <w:adjustRightInd w:val="0"/>
        <w:ind w:left="2912"/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1553"/>
        <w:gridCol w:w="1100"/>
        <w:gridCol w:w="1062"/>
        <w:gridCol w:w="1180"/>
        <w:gridCol w:w="779"/>
        <w:gridCol w:w="633"/>
        <w:gridCol w:w="532"/>
        <w:gridCol w:w="664"/>
        <w:gridCol w:w="664"/>
        <w:gridCol w:w="532"/>
      </w:tblGrid>
      <w:tr w:rsidR="00783A38" w:rsidRPr="00A80984" w:rsidTr="0030070F">
        <w:trPr>
          <w:trHeight w:val="420"/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D58" w:rsidRPr="00A80984" w:rsidRDefault="001D73B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gramEnd"/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</w:t>
            </w:r>
            <w:r w:rsidRPr="00A80984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мероприятия</w:t>
            </w:r>
            <w:r w:rsidRPr="00A80984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  <w:t xml:space="preserve"> </w:t>
            </w:r>
          </w:p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(результата)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Тип</w:t>
            </w:r>
            <w:r w:rsidRPr="00A80984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мероприятий</w:t>
            </w:r>
            <w:r w:rsidRPr="00A80984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Характерис</w:t>
            </w:r>
            <w:proofErr w:type="spellEnd"/>
            <w:r w:rsidR="00003D58"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тика</w:t>
            </w:r>
            <w:proofErr w:type="gramEnd"/>
          </w:p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 измерения</w:t>
            </w:r>
            <w:r w:rsidRPr="00A80984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</w:p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(по</w:t>
            </w:r>
            <w:r w:rsidRPr="00A80984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ОКЕИ)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Базовое</w:t>
            </w:r>
            <w:r w:rsidRPr="00A80984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Значения</w:t>
            </w:r>
            <w:r w:rsidRPr="00A80984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мероприятия</w:t>
            </w:r>
            <w:r w:rsidRPr="00A80984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(результата)</w:t>
            </w:r>
            <w:r w:rsidRPr="00A80984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</w:p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</w:t>
            </w:r>
            <w:r w:rsidRPr="00A80984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годам</w:t>
            </w:r>
          </w:p>
        </w:tc>
      </w:tr>
      <w:tr w:rsidR="00783A38" w:rsidRPr="00A80984" w:rsidTr="0030070F">
        <w:trPr>
          <w:trHeight w:val="270"/>
          <w:jc w:val="center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№+n</w:t>
            </w:r>
          </w:p>
        </w:tc>
      </w:tr>
      <w:tr w:rsidR="00783A38" w:rsidRPr="00A80984" w:rsidTr="0030070F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783A38" w:rsidRPr="00A80984" w:rsidTr="0030070F">
        <w:trPr>
          <w:trHeight w:val="270"/>
          <w:jc w:val="center"/>
        </w:trPr>
        <w:tc>
          <w:tcPr>
            <w:tcW w:w="9999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F11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311"/>
              <w:rPr>
                <w:rFonts w:ascii="Times New Roman" w:hAnsi="Times New Roman" w:cs="Times New Roman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Задача «</w:t>
            </w:r>
            <w:r w:rsidR="00192F11"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Развитие градостроительной деятельности»</w:t>
            </w:r>
          </w:p>
        </w:tc>
      </w:tr>
      <w:tr w:rsidR="00192F11" w:rsidRPr="00A80984" w:rsidTr="0030070F">
        <w:trPr>
          <w:trHeight w:val="270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1" w:rsidRPr="00A80984" w:rsidRDefault="00192F11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954EAC"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1" w:rsidRPr="00A80984" w:rsidRDefault="00192F11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№1 </w:t>
            </w:r>
          </w:p>
          <w:p w:rsidR="00367556" w:rsidRPr="00A80984" w:rsidRDefault="00192F1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- внедрение информационных технологий </w:t>
            </w:r>
          </w:p>
          <w:p w:rsidR="00192F11" w:rsidRPr="00A80984" w:rsidRDefault="00192F1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 «Наличие в муниципальном округе утвержденного генерального плана МО (схемы территориального планирования МО)</w:t>
            </w:r>
            <w:proofErr w:type="gramStart"/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11" w:rsidRPr="00A80984" w:rsidRDefault="00192F1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11" w:rsidRPr="00A80984" w:rsidRDefault="00192F1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архитектурного отдела информационными ресурсами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F11" w:rsidRPr="00A80984" w:rsidRDefault="00192F11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Да/нет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1" w:rsidRPr="00A80984" w:rsidRDefault="00192F11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1" w:rsidRPr="00A80984" w:rsidRDefault="00192F11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1" w:rsidRPr="00A80984" w:rsidRDefault="00192F11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1" w:rsidRPr="00A80984" w:rsidRDefault="00192F11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1" w:rsidRPr="00A80984" w:rsidRDefault="00192F11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F11" w:rsidRPr="00A80984" w:rsidRDefault="00192F1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</w:tr>
      <w:tr w:rsidR="00783A38" w:rsidRPr="00A80984" w:rsidTr="0030070F">
        <w:trPr>
          <w:trHeight w:val="2258"/>
          <w:jc w:val="center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38" w:rsidRPr="00A80984" w:rsidRDefault="00003D5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38" w:rsidRPr="00A80984" w:rsidRDefault="00783A38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 №2</w:t>
            </w:r>
          </w:p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–реализация функций органов местного самоуправления </w:t>
            </w:r>
          </w:p>
          <w:p w:rsidR="00783A38" w:rsidRPr="00A80984" w:rsidRDefault="00783A38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 «</w:t>
            </w:r>
            <w:r w:rsidR="00367556"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Правил землепользования и застройки в МО»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3A38" w:rsidRPr="00A80984" w:rsidRDefault="002F377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Наличие </w:t>
            </w:r>
            <w:proofErr w:type="gramStart"/>
            <w:r w:rsidRPr="00A80984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нормативного документа, регулирующего порядок использования земель и градостроительную деятельность на территории </w:t>
            </w:r>
            <w:r w:rsidR="000452EE" w:rsidRPr="00A80984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округа у</w:t>
            </w:r>
            <w:r w:rsidRPr="00A80984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станавливают</w:t>
            </w:r>
            <w:proofErr w:type="gramEnd"/>
            <w:r w:rsidRPr="00A80984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границы земельных участков, параметры их застройки и допустимые виды использования</w:t>
            </w:r>
            <w:hyperlink r:id="rId21" w:tgtFrame="_blank" w:history="1">
              <w:r w:rsidRPr="00A80984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br/>
              </w:r>
            </w:hyperlink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38" w:rsidRPr="00A80984" w:rsidRDefault="0036755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38" w:rsidRPr="00A80984" w:rsidRDefault="00367556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38" w:rsidRPr="00A80984" w:rsidRDefault="00367556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38" w:rsidRPr="00A80984" w:rsidRDefault="00367556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38" w:rsidRPr="00A80984" w:rsidRDefault="00367556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38" w:rsidRPr="00A80984" w:rsidRDefault="00367556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A38" w:rsidRPr="00A80984" w:rsidRDefault="00783A3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</w:tr>
    </w:tbl>
    <w:p w:rsidR="00367E6B" w:rsidRPr="00A80984" w:rsidRDefault="00367E6B" w:rsidP="00112444">
      <w:pPr>
        <w:pStyle w:val="aa"/>
        <w:autoSpaceDE w:val="0"/>
        <w:autoSpaceDN w:val="0"/>
        <w:adjustRightInd w:val="0"/>
        <w:ind w:left="0"/>
        <w:jc w:val="center"/>
        <w:rPr>
          <w:b/>
        </w:rPr>
      </w:pPr>
      <w:r w:rsidRPr="00A80984">
        <w:rPr>
          <w:b/>
        </w:rPr>
        <w:lastRenderedPageBreak/>
        <w:t>5. Финансовое</w:t>
      </w:r>
      <w:r w:rsidRPr="00A80984">
        <w:rPr>
          <w:b/>
          <w:spacing w:val="-8"/>
        </w:rPr>
        <w:t xml:space="preserve"> </w:t>
      </w:r>
      <w:r w:rsidRPr="00A80984">
        <w:rPr>
          <w:b/>
        </w:rPr>
        <w:t>обеспечение</w:t>
      </w:r>
      <w:r w:rsidRPr="00A80984">
        <w:rPr>
          <w:b/>
          <w:spacing w:val="-5"/>
        </w:rPr>
        <w:t xml:space="preserve"> </w:t>
      </w:r>
      <w:r w:rsidRPr="00A80984">
        <w:rPr>
          <w:b/>
        </w:rPr>
        <w:t>комплекса</w:t>
      </w:r>
      <w:r w:rsidRPr="00A80984">
        <w:rPr>
          <w:b/>
          <w:spacing w:val="-7"/>
        </w:rPr>
        <w:t xml:space="preserve"> </w:t>
      </w:r>
      <w:r w:rsidRPr="00A80984">
        <w:rPr>
          <w:b/>
        </w:rPr>
        <w:t>процессных</w:t>
      </w:r>
      <w:r w:rsidRPr="00A80984">
        <w:rPr>
          <w:b/>
          <w:spacing w:val="-9"/>
        </w:rPr>
        <w:t xml:space="preserve"> </w:t>
      </w:r>
      <w:r w:rsidRPr="00A80984">
        <w:rPr>
          <w:b/>
        </w:rPr>
        <w:t>мероприятий</w:t>
      </w:r>
    </w:p>
    <w:p w:rsidR="00367E6B" w:rsidRPr="00A80984" w:rsidRDefault="00367E6B" w:rsidP="00112444">
      <w:pPr>
        <w:pStyle w:val="aa"/>
        <w:autoSpaceDE w:val="0"/>
        <w:autoSpaceDN w:val="0"/>
        <w:adjustRightInd w:val="0"/>
        <w:ind w:left="0"/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6"/>
        <w:gridCol w:w="996"/>
        <w:gridCol w:w="1106"/>
        <w:gridCol w:w="1185"/>
        <w:gridCol w:w="1053"/>
        <w:gridCol w:w="999"/>
      </w:tblGrid>
      <w:tr w:rsidR="00367E6B" w:rsidRPr="00A80984" w:rsidTr="0030070F">
        <w:trPr>
          <w:trHeight w:val="341"/>
          <w:jc w:val="center"/>
        </w:trPr>
        <w:tc>
          <w:tcPr>
            <w:tcW w:w="4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</w:t>
            </w:r>
            <w:r w:rsidRPr="00A80984">
              <w:rPr>
                <w:rFonts w:ascii="Times New Roman" w:hAnsi="Times New Roman" w:cs="Times New Roman"/>
                <w:color w:val="auto"/>
                <w:spacing w:val="-7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мероприятия</w:t>
            </w:r>
            <w:r w:rsidRPr="00A80984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(результата)</w:t>
            </w:r>
            <w:r w:rsidRPr="00A80984">
              <w:rPr>
                <w:rFonts w:ascii="Times New Roman" w:hAnsi="Times New Roman" w:cs="Times New Roman"/>
                <w:color w:val="auto"/>
                <w:spacing w:val="-8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</w:t>
            </w:r>
            <w:r w:rsidRPr="00A80984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источник</w:t>
            </w:r>
            <w:r w:rsidRPr="00A80984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финансового</w:t>
            </w:r>
            <w:r w:rsidRPr="00A80984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обеспечения</w:t>
            </w:r>
          </w:p>
        </w:tc>
        <w:tc>
          <w:tcPr>
            <w:tcW w:w="5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 финансового обеспечения</w:t>
            </w:r>
            <w:r w:rsidR="001D73BB"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</w:t>
            </w:r>
            <w:r w:rsidRPr="00A80984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годам</w:t>
            </w:r>
            <w:r w:rsidRPr="00A80984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реализации, тыс.</w:t>
            </w:r>
            <w:r w:rsidRPr="00A80984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рублей</w:t>
            </w:r>
          </w:p>
        </w:tc>
      </w:tr>
      <w:tr w:rsidR="00367E6B" w:rsidRPr="00A80984" w:rsidTr="0030070F">
        <w:trPr>
          <w:trHeight w:val="276"/>
          <w:jc w:val="center"/>
        </w:trPr>
        <w:tc>
          <w:tcPr>
            <w:tcW w:w="43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№+n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</w:tr>
      <w:tr w:rsidR="00367E6B" w:rsidRPr="00A80984" w:rsidTr="0030070F">
        <w:trPr>
          <w:trHeight w:val="123"/>
          <w:jc w:val="center"/>
        </w:trPr>
        <w:tc>
          <w:tcPr>
            <w:tcW w:w="4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</w:tr>
      <w:tr w:rsidR="00367E6B" w:rsidRPr="00A80984" w:rsidTr="0030070F">
        <w:trPr>
          <w:trHeight w:val="359"/>
          <w:jc w:val="center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Комплекс</w:t>
            </w:r>
            <w:r w:rsidRPr="00A80984">
              <w:rPr>
                <w:rFonts w:ascii="Times New Roman" w:hAnsi="Times New Roman" w:cs="Times New Roman"/>
                <w:iCs/>
                <w:color w:val="auto"/>
                <w:spacing w:val="-5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процессных</w:t>
            </w:r>
            <w:r w:rsidRPr="00A80984">
              <w:rPr>
                <w:rFonts w:ascii="Times New Roman" w:hAnsi="Times New Roman" w:cs="Times New Roman"/>
                <w:iCs/>
                <w:color w:val="auto"/>
                <w:spacing w:val="-5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мероприятий</w:t>
            </w:r>
            <w:r w:rsidRPr="00A80984">
              <w:rPr>
                <w:rFonts w:ascii="Times New Roman" w:hAnsi="Times New Roman" w:cs="Times New Roman"/>
                <w:iCs/>
                <w:color w:val="auto"/>
                <w:spacing w:val="-2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«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Градостроение»</w:t>
            </w:r>
            <w:r w:rsidRPr="00A80984">
              <w:rPr>
                <w:rFonts w:ascii="Times New Roman" w:hAnsi="Times New Roman" w:cs="Times New Roman"/>
                <w:iCs/>
                <w:color w:val="auto"/>
                <w:spacing w:val="-1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(всего),</w:t>
            </w:r>
            <w:r w:rsidRPr="00A80984">
              <w:rPr>
                <w:rFonts w:ascii="Times New Roman" w:hAnsi="Times New Roman" w:cs="Times New Roman"/>
                <w:iCs/>
                <w:color w:val="auto"/>
                <w:spacing w:val="-2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</w:t>
            </w:r>
            <w:r w:rsidRPr="00A80984">
              <w:rPr>
                <w:rFonts w:ascii="Times New Roman" w:hAnsi="Times New Roman" w:cs="Times New Roman"/>
                <w:iCs/>
                <w:color w:val="auto"/>
                <w:spacing w:val="-5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том</w:t>
            </w:r>
            <w:r w:rsidRPr="00A80984">
              <w:rPr>
                <w:rFonts w:ascii="Times New Roman" w:hAnsi="Times New Roman" w:cs="Times New Roman"/>
                <w:iCs/>
                <w:color w:val="auto"/>
                <w:spacing w:val="-4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числе: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E22E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1 870,0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E22E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1 970,0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1 975,0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5 815,0</w:t>
            </w:r>
          </w:p>
        </w:tc>
      </w:tr>
      <w:tr w:rsidR="00367E6B" w:rsidRPr="00A80984" w:rsidTr="0030070F">
        <w:trPr>
          <w:trHeight w:val="359"/>
          <w:jc w:val="center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Местный бюджет, в том числе</w:t>
            </w:r>
            <w:r w:rsidR="005B5EE3"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E22E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1 870,0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E22E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1 970,0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1 975,0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5 815,0</w:t>
            </w:r>
          </w:p>
        </w:tc>
      </w:tr>
      <w:tr w:rsidR="00367E6B" w:rsidRPr="00A80984" w:rsidTr="0030070F">
        <w:trPr>
          <w:trHeight w:val="359"/>
          <w:jc w:val="center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Региональный бюджет (</w:t>
            </w:r>
            <w:proofErr w:type="spellStart"/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справочно</w:t>
            </w:r>
            <w:proofErr w:type="spellEnd"/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367E6B" w:rsidRPr="00A80984" w:rsidTr="0030070F">
        <w:trPr>
          <w:trHeight w:val="359"/>
          <w:jc w:val="center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Федеральный бюджет (</w:t>
            </w:r>
            <w:proofErr w:type="spellStart"/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справочно</w:t>
            </w:r>
            <w:proofErr w:type="spellEnd"/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367E6B" w:rsidRPr="00A80984" w:rsidTr="0030070F">
        <w:trPr>
          <w:trHeight w:val="359"/>
          <w:jc w:val="center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Средства фондов (</w:t>
            </w:r>
            <w:proofErr w:type="spellStart"/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справочно</w:t>
            </w:r>
            <w:proofErr w:type="spellEnd"/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указываются наименования внебюджетных фондов)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367E6B" w:rsidRPr="00A80984" w:rsidTr="0030070F">
        <w:trPr>
          <w:trHeight w:val="294"/>
          <w:jc w:val="center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Внебюджетные источники</w:t>
            </w:r>
            <w:r w:rsidRPr="00A80984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367E6B" w:rsidRPr="00A80984" w:rsidTr="0030070F">
        <w:trPr>
          <w:trHeight w:val="294"/>
          <w:jc w:val="center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pacing w:val="-2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Мероприятие</w:t>
            </w:r>
            <w:r w:rsidRPr="00A80984">
              <w:rPr>
                <w:rFonts w:ascii="Times New Roman" w:hAnsi="Times New Roman" w:cs="Times New Roman"/>
                <w:iCs/>
                <w:color w:val="auto"/>
                <w:spacing w:val="-2"/>
                <w:sz w:val="22"/>
                <w:szCs w:val="22"/>
              </w:rPr>
              <w:t xml:space="preserve"> №1</w:t>
            </w:r>
          </w:p>
          <w:p w:rsidR="005B5EE3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pacing w:val="1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Внедрение информационных технологий</w:t>
            </w:r>
            <w:r w:rsidRPr="00A80984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,</w:t>
            </w:r>
            <w:r w:rsidRPr="00A80984">
              <w:rPr>
                <w:rFonts w:ascii="Times New Roman" w:hAnsi="Times New Roman" w:cs="Times New Roman"/>
                <w:iCs/>
                <w:color w:val="auto"/>
                <w:spacing w:val="-5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всего,</w:t>
            </w:r>
            <w:r w:rsidRPr="00A80984">
              <w:rPr>
                <w:rFonts w:ascii="Times New Roman" w:hAnsi="Times New Roman" w:cs="Times New Roman"/>
                <w:iCs/>
                <w:color w:val="auto"/>
                <w:spacing w:val="1"/>
                <w:sz w:val="22"/>
                <w:szCs w:val="22"/>
              </w:rPr>
              <w:t xml:space="preserve"> </w:t>
            </w:r>
          </w:p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</w:t>
            </w:r>
            <w:r w:rsidRPr="00A80984">
              <w:rPr>
                <w:rFonts w:ascii="Times New Roman" w:hAnsi="Times New Roman" w:cs="Times New Roman"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том</w:t>
            </w:r>
            <w:r w:rsidRPr="00A80984">
              <w:rPr>
                <w:rFonts w:ascii="Times New Roman" w:hAnsi="Times New Roman" w:cs="Times New Roman"/>
                <w:iCs/>
                <w:color w:val="auto"/>
                <w:spacing w:val="-4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числе: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E22E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E22E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215,0</w:t>
            </w:r>
          </w:p>
        </w:tc>
      </w:tr>
      <w:tr w:rsidR="004D72EB" w:rsidRPr="00A80984" w:rsidTr="0030070F">
        <w:trPr>
          <w:trHeight w:val="294"/>
          <w:jc w:val="center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EB" w:rsidRPr="00A80984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EB" w:rsidRPr="00A80984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EB" w:rsidRPr="00A80984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EB" w:rsidRPr="00A80984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EB" w:rsidRPr="00A80984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EB" w:rsidRPr="00A80984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215,0</w:t>
            </w:r>
          </w:p>
        </w:tc>
      </w:tr>
      <w:tr w:rsidR="00367E6B" w:rsidRPr="00A80984" w:rsidTr="0030070F">
        <w:trPr>
          <w:trHeight w:val="294"/>
          <w:jc w:val="center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Внебюджетные источники</w:t>
            </w:r>
            <w:r w:rsidRPr="00A80984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367E6B" w:rsidRPr="00A80984" w:rsidTr="0030070F">
        <w:trPr>
          <w:trHeight w:val="294"/>
          <w:jc w:val="center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6B" w:rsidRPr="00A80984" w:rsidRDefault="001D73BB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67E6B"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="00367E6B"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Реализация функций органов местного самоуправления, всего, </w:t>
            </w:r>
            <w:r w:rsidRPr="00A80984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</w:t>
            </w:r>
            <w:r w:rsidRPr="00A80984">
              <w:rPr>
                <w:rFonts w:ascii="Times New Roman" w:hAnsi="Times New Roman" w:cs="Times New Roman"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том</w:t>
            </w:r>
            <w:r w:rsidRPr="00A80984">
              <w:rPr>
                <w:rFonts w:ascii="Times New Roman" w:hAnsi="Times New Roman" w:cs="Times New Roman"/>
                <w:iCs/>
                <w:color w:val="auto"/>
                <w:spacing w:val="-4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числе: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E22E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1 800,0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E22E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1 900,0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1 900,0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E6B" w:rsidRPr="00A80984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5 600,0</w:t>
            </w:r>
          </w:p>
        </w:tc>
      </w:tr>
      <w:tr w:rsidR="004D72EB" w:rsidRPr="00A80984" w:rsidTr="0030070F">
        <w:trPr>
          <w:trHeight w:val="294"/>
          <w:jc w:val="center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2EB" w:rsidRPr="00A80984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EB" w:rsidRPr="00A80984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1 800,0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EB" w:rsidRPr="00A80984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1 900,0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EB" w:rsidRPr="00A80984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1 900,0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EB" w:rsidRPr="00A80984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2EB" w:rsidRPr="00A80984" w:rsidRDefault="004D72E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5 600,0</w:t>
            </w:r>
          </w:p>
        </w:tc>
      </w:tr>
      <w:tr w:rsidR="00367E6B" w:rsidRPr="00A80984" w:rsidTr="0030070F">
        <w:trPr>
          <w:trHeight w:val="294"/>
          <w:jc w:val="center"/>
        </w:trPr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Внебюджетные источники</w:t>
            </w:r>
            <w:r w:rsidRPr="00A80984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6B" w:rsidRPr="00A80984" w:rsidRDefault="00367E6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</w:tbl>
    <w:p w:rsidR="00367E6B" w:rsidRPr="00A80984" w:rsidRDefault="00367E6B" w:rsidP="00112444">
      <w:pPr>
        <w:autoSpaceDE w:val="0"/>
        <w:autoSpaceDN w:val="0"/>
        <w:adjustRightInd w:val="0"/>
        <w:ind w:left="2204"/>
        <w:jc w:val="center"/>
        <w:rPr>
          <w:rFonts w:ascii="Times New Roman" w:hAnsi="Times New Roman" w:cs="Times New Roman"/>
          <w:b/>
          <w:color w:val="auto"/>
          <w:highlight w:val="yellow"/>
        </w:rPr>
      </w:pPr>
    </w:p>
    <w:p w:rsidR="0067327A" w:rsidRPr="00A80984" w:rsidRDefault="0067327A" w:rsidP="00112444">
      <w:pPr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rFonts w:ascii="Times New Roman" w:hAnsi="Times New Roman" w:cs="Times New Roman"/>
          <w:b/>
          <w:color w:val="auto"/>
        </w:rPr>
      </w:pPr>
      <w:r w:rsidRPr="00A80984">
        <w:rPr>
          <w:rFonts w:ascii="Times New Roman" w:hAnsi="Times New Roman" w:cs="Times New Roman"/>
          <w:b/>
          <w:color w:val="auto"/>
        </w:rPr>
        <w:t>6.</w:t>
      </w:r>
      <w:r w:rsidR="00A80984">
        <w:rPr>
          <w:rFonts w:ascii="Times New Roman" w:hAnsi="Times New Roman" w:cs="Times New Roman"/>
          <w:b/>
          <w:color w:val="auto"/>
        </w:rPr>
        <w:t xml:space="preserve"> </w:t>
      </w:r>
      <w:r w:rsidRPr="00A80984">
        <w:rPr>
          <w:rFonts w:ascii="Times New Roman" w:hAnsi="Times New Roman" w:cs="Times New Roman"/>
          <w:b/>
          <w:color w:val="auto"/>
        </w:rPr>
        <w:t>План реализации комплекса процессных мероприятий в текущем году</w:t>
      </w:r>
    </w:p>
    <w:p w:rsidR="00447F11" w:rsidRPr="00A80984" w:rsidRDefault="00447F11" w:rsidP="00112444">
      <w:pPr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5000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5"/>
        <w:gridCol w:w="1473"/>
        <w:gridCol w:w="2407"/>
        <w:gridCol w:w="1472"/>
        <w:gridCol w:w="938"/>
      </w:tblGrid>
      <w:tr w:rsidR="0067327A" w:rsidRPr="00A80984" w:rsidTr="0030070F">
        <w:trPr>
          <w:trHeight w:val="1104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7A" w:rsidRPr="00A80984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Задача,</w:t>
            </w:r>
            <w:r w:rsidRPr="00A80984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</w:t>
            </w:r>
            <w:r w:rsidRPr="00A80984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(результат)</w:t>
            </w:r>
            <w:r w:rsidRPr="00A80984">
              <w:rPr>
                <w:rFonts w:ascii="Times New Roman" w:hAnsi="Times New Roman" w:cs="Times New Roman"/>
                <w:color w:val="auto"/>
                <w:spacing w:val="-6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</w:t>
            </w:r>
            <w:r w:rsidRPr="00A80984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</w:p>
          <w:p w:rsidR="0067327A" w:rsidRPr="00A80984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A80984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7A" w:rsidRPr="00A80984" w:rsidRDefault="0067327A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Дата наступления </w:t>
            </w:r>
          </w:p>
          <w:p w:rsidR="0067327A" w:rsidRPr="00A80984" w:rsidRDefault="0067327A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контрольной</w:t>
            </w:r>
            <w:r w:rsidR="001D73BB" w:rsidRPr="00A80984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точки</w:t>
            </w:r>
          </w:p>
          <w:p w:rsidR="0067327A" w:rsidRPr="00A80984" w:rsidRDefault="0067327A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7A" w:rsidRPr="00A80984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Ответственный исполнитель</w:t>
            </w:r>
            <w:r w:rsidRPr="00A80984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</w:p>
          <w:p w:rsidR="0067327A" w:rsidRPr="00A80984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(Ф.И.О.,</w:t>
            </w:r>
            <w:r w:rsidR="001D73BB"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должность, наименование ОИВ администрации Юргинского муниципального округа,</w:t>
            </w:r>
            <w:r w:rsidRPr="00A80984"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иного</w:t>
            </w:r>
            <w:r w:rsidRPr="00A80984">
              <w:rPr>
                <w:rFonts w:ascii="Times New Roman" w:hAnsi="Times New Roman" w:cs="Times New Roman"/>
                <w:color w:val="auto"/>
                <w:spacing w:val="-8"/>
                <w:sz w:val="22"/>
                <w:szCs w:val="22"/>
              </w:rPr>
              <w:t xml:space="preserve"> муниципального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органа,</w:t>
            </w:r>
            <w:r w:rsidRPr="00A80984">
              <w:rPr>
                <w:rFonts w:ascii="Times New Roman" w:hAnsi="Times New Roman" w:cs="Times New Roman"/>
                <w:color w:val="auto"/>
                <w:spacing w:val="-6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организации)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7A" w:rsidRPr="00A80984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Вид подтверждающего</w:t>
            </w:r>
            <w:r w:rsidRPr="00A80984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документа</w:t>
            </w:r>
          </w:p>
          <w:p w:rsidR="0067327A" w:rsidRPr="00A80984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C8" w:rsidRPr="00A80984" w:rsidRDefault="0067327A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</w:t>
            </w:r>
            <w:r w:rsidR="009B19C8"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ционная</w:t>
            </w:r>
            <w:proofErr w:type="spellEnd"/>
            <w:proofErr w:type="gramEnd"/>
          </w:p>
          <w:p w:rsidR="0067327A" w:rsidRPr="00A80984" w:rsidRDefault="0067327A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система</w:t>
            </w:r>
          </w:p>
          <w:p w:rsidR="0067327A" w:rsidRPr="00A80984" w:rsidRDefault="0067327A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7327A" w:rsidRPr="00A80984" w:rsidTr="0030070F">
        <w:trPr>
          <w:trHeight w:val="272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A80984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A80984" w:rsidRDefault="0067327A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A80984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A80984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27A" w:rsidRPr="00A80984" w:rsidRDefault="0067327A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</w:tr>
      <w:tr w:rsidR="0067327A" w:rsidRPr="00A80984" w:rsidTr="0030070F">
        <w:trPr>
          <w:trHeight w:val="212"/>
        </w:trPr>
        <w:tc>
          <w:tcPr>
            <w:tcW w:w="9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070F" w:rsidRPr="00A80984" w:rsidRDefault="0030070F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31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7327A" w:rsidRPr="00A80984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311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Задача комплекса</w:t>
            </w:r>
            <w:r w:rsidRPr="00A80984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процессных</w:t>
            </w:r>
            <w:r w:rsidRPr="00A80984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мероприятий</w:t>
            </w:r>
            <w:r w:rsidRPr="00A80984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«Развитие градостроительной деятельности»</w:t>
            </w:r>
          </w:p>
        </w:tc>
      </w:tr>
      <w:tr w:rsidR="009B19C8" w:rsidRPr="00A80984" w:rsidTr="0030070F">
        <w:trPr>
          <w:trHeight w:val="314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A80984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Мероприятие №1 </w:t>
            </w:r>
          </w:p>
          <w:p w:rsidR="0067327A" w:rsidRPr="00A80984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Внедрение информационных технологий</w:t>
            </w:r>
            <w:r w:rsidR="001D73BB"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в 2026 году</w:t>
            </w:r>
            <w:r w:rsidR="001D73BB" w:rsidRPr="00A80984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A80984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A80984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Администрация Юргинского муниципального округа (архитектурный отдел)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A80984" w:rsidRDefault="002F77A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27A" w:rsidRPr="00A80984" w:rsidRDefault="0067327A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9B19C8" w:rsidRPr="00A80984" w:rsidTr="0030070F">
        <w:trPr>
          <w:trHeight w:val="495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A4" w:rsidRPr="00A80984" w:rsidRDefault="0067327A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A80984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точка </w:t>
            </w:r>
            <w:r w:rsidR="002F77A4"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1.1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2F77A4" w:rsidRPr="00A80984" w:rsidRDefault="002F77A4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только в части работ, услуг</w:t>
            </w:r>
          </w:p>
          <w:p w:rsidR="0067327A" w:rsidRPr="00A80984" w:rsidRDefault="002F77A4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A80984" w:rsidRDefault="0030070F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A80984" w:rsidRDefault="009B19C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Администрация Юргинского муниципального округа (архитектурный отдел)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A4" w:rsidRPr="00A80984" w:rsidRDefault="008128C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Универсальный передаточный договор (УПД)</w:t>
            </w:r>
          </w:p>
          <w:p w:rsidR="0067327A" w:rsidRPr="00A80984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27A" w:rsidRPr="00A80984" w:rsidRDefault="008128CE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9B19C8" w:rsidRPr="00A80984" w:rsidTr="0030070F">
        <w:trPr>
          <w:trHeight w:val="495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A80984" w:rsidRDefault="0067327A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Мероприятие </w:t>
            </w:r>
            <w:r w:rsidR="001D73BB"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  <w:p w:rsidR="0067327A" w:rsidRPr="00A80984" w:rsidRDefault="0067327A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Реализация функций органов местного самоуправления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в 2026 году</w:t>
            </w:r>
            <w:r w:rsidR="001D73BB" w:rsidRPr="00A80984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A80984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A80984" w:rsidRDefault="002F77A4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Администрация Юргинского муниципального округа (архитектурный отдел)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A80984" w:rsidRDefault="009B19C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27A" w:rsidRPr="00A80984" w:rsidRDefault="009B19C8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9B19C8" w:rsidRPr="00A80984" w:rsidTr="0030070F">
        <w:trPr>
          <w:trHeight w:val="313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9C8" w:rsidRPr="00A80984" w:rsidRDefault="0067327A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Контрольная</w:t>
            </w:r>
            <w:r w:rsidRPr="00A80984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A80984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2.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</w:t>
            </w:r>
          </w:p>
          <w:p w:rsidR="0067327A" w:rsidRPr="00A80984" w:rsidRDefault="0067327A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только в части работ, услуг</w:t>
            </w:r>
          </w:p>
          <w:p w:rsidR="0067327A" w:rsidRPr="00A80984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«Заключение контракта (договора) на предоставление услуг, выполнение работ» «Осуществление приемки и оплаты выполненных работ, оказанных услуг»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A80984" w:rsidRDefault="0030070F" w:rsidP="00112444">
            <w:pPr>
              <w:pStyle w:val="TableParagraph"/>
              <w:suppressAutoHyphens/>
              <w:ind w:left="63" w:right="164"/>
              <w:jc w:val="center"/>
            </w:pPr>
            <w:r w:rsidRPr="00A80984">
              <w:t>31.12.2026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A80984" w:rsidRDefault="009B19C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Администрация Юргинского муниципального округа (архитектурный отдел)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27A" w:rsidRPr="00A80984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67327A" w:rsidRPr="00A80984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67327A" w:rsidRPr="00A80984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67327A" w:rsidRPr="00A80984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67327A" w:rsidRPr="00A80984" w:rsidRDefault="0067327A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27A" w:rsidRPr="00A80984" w:rsidRDefault="005547A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9B19C8" w:rsidRPr="00A80984" w:rsidTr="0030070F">
        <w:trPr>
          <w:trHeight w:val="313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A80984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Мероприятие №1 </w:t>
            </w:r>
          </w:p>
          <w:p w:rsidR="003C682D" w:rsidRPr="00A80984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Внедрение информационных технологий</w:t>
            </w:r>
            <w:r w:rsidR="001D73BB"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в 2027 году</w:t>
            </w:r>
            <w:r w:rsidR="001D73BB" w:rsidRPr="00A80984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A80984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A80984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Администрация Юргинского муниципального округа (архитектурный отдел)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A80984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2D" w:rsidRPr="00A80984" w:rsidRDefault="003C682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9B19C8" w:rsidRPr="00A80984" w:rsidTr="0030070F">
        <w:trPr>
          <w:trHeight w:val="313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A80984" w:rsidRDefault="003C682D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A80984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точка 1.1 </w:t>
            </w:r>
          </w:p>
          <w:p w:rsidR="003C682D" w:rsidRPr="00A80984" w:rsidRDefault="003C682D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только в части работ, услуг</w:t>
            </w:r>
          </w:p>
          <w:p w:rsidR="003C682D" w:rsidRPr="00A80984" w:rsidRDefault="003C682D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A80984" w:rsidRDefault="0030070F" w:rsidP="004040B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</w:t>
            </w:r>
            <w:r w:rsidR="004040B7"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A80984" w:rsidRDefault="00C051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Администрация Юргинского муниципального округа (архитектурный отдел)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CE" w:rsidRPr="00A80984" w:rsidRDefault="008128C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Универсальный передаточный договор (УПД)</w:t>
            </w:r>
          </w:p>
          <w:p w:rsidR="003C682D" w:rsidRPr="00A80984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2D" w:rsidRPr="00A80984" w:rsidRDefault="005547A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9B19C8" w:rsidRPr="00A80984" w:rsidTr="0030070F">
        <w:trPr>
          <w:trHeight w:val="313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A80984" w:rsidRDefault="003C682D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</w:t>
            </w:r>
            <w:r w:rsidR="001D73BB"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  <w:p w:rsidR="003C682D" w:rsidRPr="00A80984" w:rsidRDefault="003C682D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Реализация функций органов местного самоуправления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в 2027 году</w:t>
            </w:r>
            <w:r w:rsidR="001D73BB" w:rsidRPr="00A80984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A80984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A80984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Администрация Юргинского муниципального округа (архитектурный отдел)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A80984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2D" w:rsidRPr="00A80984" w:rsidRDefault="003C682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B19C8" w:rsidRPr="00A80984" w:rsidTr="0030070F">
        <w:trPr>
          <w:trHeight w:val="313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B5" w:rsidRPr="00A80984" w:rsidRDefault="003C682D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Контрольная</w:t>
            </w:r>
            <w:r w:rsidRPr="00A80984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A80984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2.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</w:t>
            </w:r>
          </w:p>
          <w:p w:rsidR="003C682D" w:rsidRPr="00A80984" w:rsidRDefault="003C682D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только в части работ, услуг</w:t>
            </w:r>
          </w:p>
          <w:p w:rsidR="003C682D" w:rsidRPr="00A80984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«Заключение контракта (договора) на предоставление услуг, выполнение работ» «Осуществление приемки и оплаты выполненных работ, оказанных услуг»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A80984" w:rsidRDefault="0030070F" w:rsidP="004040B7">
            <w:pPr>
              <w:pStyle w:val="TableParagraph"/>
              <w:suppressAutoHyphens/>
              <w:ind w:left="63" w:right="164"/>
              <w:jc w:val="center"/>
            </w:pPr>
            <w:r w:rsidRPr="00A80984">
              <w:t>31.12.202</w:t>
            </w:r>
            <w:r w:rsidR="004040B7" w:rsidRPr="00A80984">
              <w:t>7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A80984" w:rsidRDefault="00C051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Администрация Юргинского муниципального округа (архитектурный отдел)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A80984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3C682D" w:rsidRPr="00A80984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3C682D" w:rsidRPr="00A80984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3C682D" w:rsidRPr="00A80984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3C682D" w:rsidRPr="00A80984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2D" w:rsidRPr="00A80984" w:rsidRDefault="005547A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9B19C8" w:rsidRPr="00A80984" w:rsidTr="0030070F">
        <w:trPr>
          <w:trHeight w:val="313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A80984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Мероприятие №1 </w:t>
            </w:r>
          </w:p>
          <w:p w:rsidR="003C682D" w:rsidRPr="00A80984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Внедрение информационных технологий</w:t>
            </w:r>
            <w:r w:rsidR="001D73BB"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в 2028 году</w:t>
            </w:r>
            <w:r w:rsidR="001D73BB" w:rsidRPr="00A80984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A80984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A80984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Администрация Юргинского муниципального округа (архитектурный отдел)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A80984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2D" w:rsidRPr="00A80984" w:rsidRDefault="003C682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9B19C8" w:rsidRPr="00A80984" w:rsidTr="0030070F">
        <w:trPr>
          <w:trHeight w:val="313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A80984" w:rsidRDefault="003C682D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A80984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точка 1.1 </w:t>
            </w:r>
          </w:p>
          <w:p w:rsidR="003C682D" w:rsidRPr="00A80984" w:rsidRDefault="003C682D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только в части работ, услуг</w:t>
            </w:r>
          </w:p>
          <w:p w:rsidR="003C682D" w:rsidRPr="00A80984" w:rsidRDefault="003C682D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A80984" w:rsidRDefault="0030070F" w:rsidP="004040B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</w:t>
            </w:r>
            <w:r w:rsidR="004040B7"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A80984" w:rsidRDefault="00C051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Администрация Юргинского муниципального округа (архитектурный отдел)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CE" w:rsidRPr="00A80984" w:rsidRDefault="008128C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Универсальный передаточный договор (УПД)</w:t>
            </w:r>
          </w:p>
          <w:p w:rsidR="003C682D" w:rsidRPr="00A80984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2D" w:rsidRPr="00A80984" w:rsidRDefault="005547A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9B19C8" w:rsidRPr="00A80984" w:rsidTr="0030070F">
        <w:trPr>
          <w:trHeight w:val="313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A80984" w:rsidRDefault="003C682D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</w:t>
            </w:r>
            <w:r w:rsidR="001D73BB"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  <w:p w:rsidR="003C682D" w:rsidRPr="00A80984" w:rsidRDefault="003C682D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Реализация функций органов местного самоуправления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в 2028 году</w:t>
            </w:r>
            <w:r w:rsidR="001D73BB" w:rsidRPr="00A80984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A80984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A80984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Администрация Юргинского муниципального округа (архитектурный отдел)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A80984" w:rsidRDefault="00C051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2D" w:rsidRPr="00A80984" w:rsidRDefault="00C051B5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9B19C8" w:rsidRPr="00A80984" w:rsidTr="0030070F">
        <w:trPr>
          <w:trHeight w:val="313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1B5" w:rsidRPr="00A80984" w:rsidRDefault="003C682D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Контрольная</w:t>
            </w:r>
            <w:r w:rsidRPr="00A80984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A80984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2.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</w:t>
            </w:r>
          </w:p>
          <w:p w:rsidR="003C682D" w:rsidRPr="00A80984" w:rsidRDefault="003C682D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только в части работ, услуг</w:t>
            </w:r>
          </w:p>
          <w:p w:rsidR="003C682D" w:rsidRPr="00A80984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«Заключение контракта (договора) на предоставление услуг, выполнение работ»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«Осуществление приемки и оплаты выполненных работ, оказанных услуг»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A80984" w:rsidRDefault="004040B7" w:rsidP="004040B7">
            <w:pPr>
              <w:pStyle w:val="TableParagraph"/>
              <w:suppressAutoHyphens/>
              <w:ind w:left="63" w:right="164"/>
              <w:jc w:val="center"/>
            </w:pPr>
            <w:r w:rsidRPr="00A80984">
              <w:lastRenderedPageBreak/>
              <w:t>31.12.2028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A80984" w:rsidRDefault="00C051B5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Администрация Юргинского муниципального округа (архитектурный отдел)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82D" w:rsidRPr="00A80984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3C682D" w:rsidRPr="00A80984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3C682D" w:rsidRPr="00A80984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3C682D" w:rsidRPr="00A80984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Акт и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платежный</w:t>
            </w:r>
          </w:p>
          <w:p w:rsidR="003C682D" w:rsidRPr="00A80984" w:rsidRDefault="003C682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82D" w:rsidRPr="00A80984" w:rsidRDefault="005547AD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-</w:t>
            </w:r>
          </w:p>
        </w:tc>
      </w:tr>
    </w:tbl>
    <w:p w:rsidR="00A80984" w:rsidRDefault="00A80984">
      <w:pPr>
        <w:widowControl/>
        <w:spacing w:after="200"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br w:type="page"/>
      </w:r>
    </w:p>
    <w:p w:rsidR="00A80984" w:rsidRPr="00BD4267" w:rsidRDefault="00A80984" w:rsidP="00A80984">
      <w:pPr>
        <w:ind w:left="453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Приложение №6</w:t>
      </w:r>
    </w:p>
    <w:p w:rsidR="00A80984" w:rsidRPr="00BD4267" w:rsidRDefault="00A80984" w:rsidP="00A80984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</w:rPr>
      </w:pPr>
      <w:r w:rsidRPr="00BD4267">
        <w:rPr>
          <w:rFonts w:ascii="Times New Roman" w:hAnsi="Times New Roman" w:cs="Times New Roman"/>
          <w:color w:val="auto"/>
        </w:rPr>
        <w:t>к муниципальной программе</w:t>
      </w:r>
    </w:p>
    <w:p w:rsidR="00A80984" w:rsidRPr="00BD4267" w:rsidRDefault="00A80984" w:rsidP="00A80984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</w:rPr>
      </w:pPr>
      <w:r w:rsidRPr="00BD4267">
        <w:rPr>
          <w:rFonts w:ascii="Times New Roman" w:hAnsi="Times New Roman" w:cs="Times New Roman"/>
          <w:color w:val="auto"/>
          <w:spacing w:val="-3"/>
        </w:rPr>
        <w:t xml:space="preserve">«Развитие </w:t>
      </w:r>
      <w:r w:rsidRPr="00BD4267">
        <w:rPr>
          <w:rFonts w:ascii="Times New Roman" w:hAnsi="Times New Roman" w:cs="Times New Roman"/>
          <w:color w:val="auto"/>
        </w:rPr>
        <w:t>административной системы органов</w:t>
      </w:r>
    </w:p>
    <w:p w:rsidR="00A80984" w:rsidRDefault="00A80984" w:rsidP="00A80984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  <w:spacing w:val="-3"/>
        </w:rPr>
      </w:pPr>
      <w:r w:rsidRPr="00BD4267">
        <w:rPr>
          <w:rFonts w:ascii="Times New Roman" w:hAnsi="Times New Roman" w:cs="Times New Roman"/>
          <w:color w:val="auto"/>
        </w:rPr>
        <w:t>местного самоуправления</w:t>
      </w:r>
      <w:r>
        <w:rPr>
          <w:rFonts w:ascii="Times New Roman" w:hAnsi="Times New Roman" w:cs="Times New Roman"/>
          <w:color w:val="auto"/>
          <w:spacing w:val="-3"/>
        </w:rPr>
        <w:t xml:space="preserve"> в Юргинском</w:t>
      </w:r>
    </w:p>
    <w:p w:rsidR="00A80984" w:rsidRDefault="00A80984" w:rsidP="00A80984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  <w:spacing w:val="-3"/>
        </w:rPr>
      </w:pPr>
      <w:proofErr w:type="gramStart"/>
      <w:r w:rsidRPr="00BD4267">
        <w:rPr>
          <w:rFonts w:ascii="Times New Roman" w:hAnsi="Times New Roman" w:cs="Times New Roman"/>
          <w:color w:val="auto"/>
          <w:spacing w:val="-3"/>
        </w:rPr>
        <w:t xml:space="preserve">муниципальном округе </w:t>
      </w:r>
      <w:r>
        <w:rPr>
          <w:rFonts w:ascii="Times New Roman" w:hAnsi="Times New Roman" w:cs="Times New Roman"/>
          <w:color w:val="auto"/>
          <w:spacing w:val="-3"/>
        </w:rPr>
        <w:t>на 2026 год</w:t>
      </w:r>
      <w:proofErr w:type="gramEnd"/>
    </w:p>
    <w:p w:rsidR="00A80984" w:rsidRPr="00BD4267" w:rsidRDefault="00A80984" w:rsidP="00A80984">
      <w:pPr>
        <w:autoSpaceDE w:val="0"/>
        <w:autoSpaceDN w:val="0"/>
        <w:adjustRightInd w:val="0"/>
        <w:ind w:left="4536"/>
        <w:outlineLvl w:val="0"/>
        <w:rPr>
          <w:rFonts w:ascii="Times New Roman" w:hAnsi="Times New Roman" w:cs="Times New Roman"/>
          <w:color w:val="auto"/>
        </w:rPr>
      </w:pPr>
      <w:r w:rsidRPr="00BD4267">
        <w:rPr>
          <w:rFonts w:ascii="Times New Roman" w:hAnsi="Times New Roman" w:cs="Times New Roman"/>
          <w:color w:val="auto"/>
          <w:spacing w:val="-3"/>
        </w:rPr>
        <w:t>и на плановый период 2027 и 2028 годов»</w:t>
      </w:r>
    </w:p>
    <w:p w:rsidR="001E6FF9" w:rsidRPr="00A80984" w:rsidRDefault="001E6FF9" w:rsidP="00A80984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color w:val="auto"/>
          <w:spacing w:val="-3"/>
        </w:rPr>
      </w:pPr>
    </w:p>
    <w:p w:rsidR="00A80984" w:rsidRPr="00A80984" w:rsidRDefault="00A80984" w:rsidP="00A80984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color w:val="auto"/>
          <w:spacing w:val="-3"/>
        </w:rPr>
      </w:pPr>
    </w:p>
    <w:p w:rsidR="00C525DB" w:rsidRPr="00A80984" w:rsidRDefault="00C525DB" w:rsidP="00A80984">
      <w:pPr>
        <w:kinsoku w:val="0"/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A80984">
        <w:rPr>
          <w:rFonts w:ascii="Times New Roman" w:hAnsi="Times New Roman" w:cs="Times New Roman"/>
          <w:b/>
          <w:color w:val="auto"/>
        </w:rPr>
        <w:t>ПАСПОРТ</w:t>
      </w:r>
    </w:p>
    <w:p w:rsidR="00C525DB" w:rsidRPr="00A80984" w:rsidRDefault="00C525DB" w:rsidP="00A80984">
      <w:pPr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A80984">
        <w:rPr>
          <w:rFonts w:ascii="Times New Roman" w:hAnsi="Times New Roman" w:cs="Times New Roman"/>
          <w:b/>
          <w:color w:val="auto"/>
        </w:rPr>
        <w:t>комплекса</w:t>
      </w:r>
      <w:r w:rsidRPr="00A80984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A80984">
        <w:rPr>
          <w:rFonts w:ascii="Times New Roman" w:hAnsi="Times New Roman" w:cs="Times New Roman"/>
          <w:b/>
          <w:color w:val="auto"/>
        </w:rPr>
        <w:t>процессных</w:t>
      </w:r>
      <w:r w:rsidRPr="00A80984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A80984">
        <w:rPr>
          <w:rFonts w:ascii="Times New Roman" w:hAnsi="Times New Roman" w:cs="Times New Roman"/>
          <w:b/>
          <w:color w:val="auto"/>
        </w:rPr>
        <w:t>мероприятий п</w:t>
      </w:r>
      <w:r w:rsidRPr="00A80984">
        <w:rPr>
          <w:rFonts w:ascii="Times New Roman" w:hAnsi="Times New Roman" w:cs="Times New Roman"/>
          <w:b/>
          <w:bCs/>
          <w:color w:val="auto"/>
        </w:rPr>
        <w:t xml:space="preserve">одпрограммы </w:t>
      </w:r>
      <w:r w:rsidRPr="00A80984">
        <w:rPr>
          <w:rFonts w:ascii="Times New Roman" w:hAnsi="Times New Roman" w:cs="Times New Roman"/>
          <w:b/>
          <w:color w:val="auto"/>
        </w:rPr>
        <w:t>«</w:t>
      </w:r>
      <w:r w:rsidR="00847F5E" w:rsidRPr="00A80984">
        <w:rPr>
          <w:rFonts w:ascii="Times New Roman" w:hAnsi="Times New Roman" w:cs="Times New Roman"/>
          <w:b/>
          <w:color w:val="auto"/>
        </w:rPr>
        <w:t>Управление муниципальными финансами»</w:t>
      </w:r>
    </w:p>
    <w:p w:rsidR="00C525DB" w:rsidRPr="00A80984" w:rsidRDefault="00C525DB" w:rsidP="00A80984">
      <w:pPr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:rsidR="00C525DB" w:rsidRPr="00A80984" w:rsidRDefault="00C525DB" w:rsidP="00A80984">
      <w:pPr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A80984">
        <w:rPr>
          <w:rFonts w:ascii="Times New Roman" w:hAnsi="Times New Roman" w:cs="Times New Roman"/>
          <w:b/>
          <w:color w:val="auto"/>
        </w:rPr>
        <w:t>1.Общие положения</w:t>
      </w:r>
    </w:p>
    <w:p w:rsidR="00DC6422" w:rsidRPr="00A80984" w:rsidRDefault="00DC6422" w:rsidP="00A80984">
      <w:pPr>
        <w:kinsoku w:val="0"/>
        <w:overflowPunct w:val="0"/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tbl>
      <w:tblPr>
        <w:tblW w:w="9899" w:type="dxa"/>
        <w:jc w:val="center"/>
        <w:tblInd w:w="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4"/>
        <w:gridCol w:w="6225"/>
      </w:tblGrid>
      <w:tr w:rsidR="00C525DB" w:rsidRPr="00A80984" w:rsidTr="00DC6422">
        <w:trPr>
          <w:trHeight w:val="854"/>
          <w:jc w:val="center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A80984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Ответственный</w:t>
            </w:r>
            <w:r w:rsidRPr="00A80984">
              <w:rPr>
                <w:rFonts w:ascii="Times New Roman" w:hAnsi="Times New Roman" w:cs="Times New Roman"/>
                <w:color w:val="auto"/>
                <w:spacing w:val="14"/>
                <w:sz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орган</w:t>
            </w:r>
            <w:r w:rsidRPr="00A80984">
              <w:rPr>
                <w:rFonts w:ascii="Times New Roman" w:hAnsi="Times New Roman" w:cs="Times New Roman"/>
                <w:color w:val="auto"/>
                <w:spacing w:val="14"/>
                <w:sz w:val="22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D52" w:rsidRPr="00A80984" w:rsidRDefault="001D73B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847F5E" w:rsidRPr="00A80984">
              <w:rPr>
                <w:rFonts w:ascii="Times New Roman" w:hAnsi="Times New Roman" w:cs="Times New Roman"/>
                <w:color w:val="auto"/>
                <w:sz w:val="22"/>
              </w:rPr>
              <w:t>Финансовое управление Юргинского муниципального округа</w:t>
            </w:r>
          </w:p>
          <w:p w:rsidR="00847F5E" w:rsidRPr="00A80984" w:rsidRDefault="00847F5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 (</w:t>
            </w:r>
            <w:r w:rsidR="00654D01" w:rsidRPr="00A80984">
              <w:rPr>
                <w:rFonts w:ascii="Times New Roman" w:hAnsi="Times New Roman" w:cs="Times New Roman"/>
                <w:color w:val="auto"/>
                <w:sz w:val="22"/>
              </w:rPr>
              <w:t>Твердохлебов Е.В. – заместитель главы Юргинского муниципального округа – начальник Финансового управления ЮМО)</w:t>
            </w:r>
          </w:p>
        </w:tc>
      </w:tr>
      <w:tr w:rsidR="00C525DB" w:rsidRPr="00A80984" w:rsidTr="00DC6422">
        <w:trPr>
          <w:trHeight w:val="276"/>
          <w:jc w:val="center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A80984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 Связь</w:t>
            </w:r>
            <w:r w:rsidRPr="00A80984">
              <w:rPr>
                <w:rFonts w:ascii="Times New Roman" w:hAnsi="Times New Roman" w:cs="Times New Roman"/>
                <w:color w:val="auto"/>
                <w:spacing w:val="-3"/>
                <w:sz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с</w:t>
            </w:r>
            <w:r w:rsidRPr="00A80984">
              <w:rPr>
                <w:rFonts w:ascii="Times New Roman" w:hAnsi="Times New Roman" w:cs="Times New Roman"/>
                <w:color w:val="auto"/>
                <w:spacing w:val="-5"/>
                <w:sz w:val="22"/>
              </w:rPr>
              <w:t xml:space="preserve"> Государственной</w:t>
            </w:r>
            <w:r w:rsidR="001D73BB" w:rsidRPr="00A80984">
              <w:rPr>
                <w:rFonts w:ascii="Times New Roman" w:hAnsi="Times New Roman" w:cs="Times New Roman"/>
                <w:color w:val="auto"/>
                <w:spacing w:val="-5"/>
                <w:sz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программой 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0B7" w:rsidRPr="00A80984" w:rsidRDefault="001D73BB" w:rsidP="004040B7">
            <w:pPr>
              <w:jc w:val="both"/>
              <w:rPr>
                <w:rStyle w:val="ad"/>
                <w:rFonts w:ascii="Times New Roman" w:hAnsi="Times New Roman" w:cs="Times New Roman"/>
                <w:color w:val="auto"/>
                <w:sz w:val="22"/>
                <w:u w:val="none"/>
                <w:bdr w:val="none" w:sz="0" w:space="0" w:color="auto" w:frame="1"/>
              </w:rPr>
            </w:pPr>
            <w:r w:rsidRPr="00A80984">
              <w:rPr>
                <w:rStyle w:val="ad"/>
                <w:rFonts w:ascii="Times New Roman" w:hAnsi="Times New Roman" w:cs="Times New Roman"/>
                <w:color w:val="auto"/>
                <w:sz w:val="22"/>
                <w:u w:val="none"/>
                <w:bdr w:val="none" w:sz="0" w:space="0" w:color="auto" w:frame="1"/>
              </w:rPr>
              <w:t xml:space="preserve"> </w:t>
            </w:r>
            <w:hyperlink r:id="rId22" w:history="1">
              <w:r w:rsidR="004040B7" w:rsidRPr="00A80984">
                <w:rPr>
                  <w:rStyle w:val="ad"/>
                  <w:rFonts w:ascii="Times New Roman" w:hAnsi="Times New Roman" w:cs="Times New Roman"/>
                  <w:color w:val="auto"/>
                  <w:sz w:val="22"/>
                  <w:u w:val="none"/>
                  <w:bdr w:val="none" w:sz="0" w:space="0" w:color="auto" w:frame="1"/>
                </w:rPr>
                <w:t xml:space="preserve">Государственная программа РФ </w:t>
              </w:r>
              <w:r w:rsidR="004040B7" w:rsidRPr="00A80984">
                <w:rPr>
                  <w:rFonts w:ascii="Times New Roman" w:hAnsi="Times New Roman" w:cs="Times New Roman"/>
                  <w:color w:val="auto"/>
                  <w:sz w:val="22"/>
                </w:rPr>
                <w:t>от 18.05.2016 №445</w:t>
              </w:r>
              <w:r w:rsidR="004040B7" w:rsidRPr="00A80984">
                <w:rPr>
                  <w:rStyle w:val="ad"/>
                  <w:rFonts w:ascii="Times New Roman" w:hAnsi="Times New Roman" w:cs="Times New Roman"/>
                  <w:color w:val="auto"/>
                  <w:sz w:val="22"/>
                  <w:u w:val="none"/>
                  <w:bdr w:val="none" w:sz="0" w:space="0" w:color="auto" w:frame="1"/>
                </w:rPr>
                <w:t xml:space="preserve"> «Развитие федеративных отношений и создание условий для эффективного и ответственного управления региональными и муниципальными финансами»</w:t>
              </w:r>
            </w:hyperlink>
            <w:r w:rsidR="004040B7" w:rsidRPr="00A80984">
              <w:rPr>
                <w:rStyle w:val="ad"/>
                <w:rFonts w:ascii="Times New Roman" w:hAnsi="Times New Roman" w:cs="Times New Roman"/>
                <w:color w:val="auto"/>
                <w:sz w:val="22"/>
                <w:u w:val="none"/>
                <w:bdr w:val="none" w:sz="0" w:space="0" w:color="auto" w:frame="1"/>
              </w:rPr>
              <w:t>;</w:t>
            </w:r>
          </w:p>
          <w:p w:rsidR="00C525DB" w:rsidRPr="00A80984" w:rsidRDefault="00654D01" w:rsidP="004040B7">
            <w:pPr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Style w:val="ad"/>
                <w:rFonts w:ascii="Times New Roman" w:hAnsi="Times New Roman" w:cs="Times New Roman"/>
                <w:color w:val="auto"/>
                <w:sz w:val="22"/>
                <w:u w:val="none"/>
                <w:bdr w:val="none" w:sz="0" w:space="0" w:color="auto" w:frame="1"/>
              </w:rPr>
              <w:t xml:space="preserve">Государственная программа Кемеровской области - Кузбасса </w:t>
            </w:r>
            <w:r w:rsidR="00ED074B" w:rsidRPr="00A80984">
              <w:rPr>
                <w:rStyle w:val="ad"/>
                <w:rFonts w:ascii="Times New Roman" w:hAnsi="Times New Roman" w:cs="Times New Roman"/>
                <w:color w:val="auto"/>
                <w:sz w:val="22"/>
                <w:u w:val="none"/>
                <w:bdr w:val="none" w:sz="0" w:space="0" w:color="auto" w:frame="1"/>
              </w:rPr>
              <w:t xml:space="preserve">от 05.10.2023 </w:t>
            </w:r>
            <w:r w:rsidR="001D73BB" w:rsidRPr="00A80984">
              <w:rPr>
                <w:rStyle w:val="ad"/>
                <w:rFonts w:ascii="Times New Roman" w:hAnsi="Times New Roman" w:cs="Times New Roman"/>
                <w:color w:val="auto"/>
                <w:sz w:val="22"/>
                <w:u w:val="none"/>
                <w:bdr w:val="none" w:sz="0" w:space="0" w:color="auto" w:frame="1"/>
              </w:rPr>
              <w:t>№</w:t>
            </w:r>
            <w:r w:rsidR="00ED074B" w:rsidRPr="00A80984">
              <w:rPr>
                <w:rStyle w:val="ad"/>
                <w:rFonts w:ascii="Times New Roman" w:hAnsi="Times New Roman" w:cs="Times New Roman"/>
                <w:color w:val="auto"/>
                <w:sz w:val="22"/>
                <w:u w:val="none"/>
                <w:bdr w:val="none" w:sz="0" w:space="0" w:color="auto" w:frame="1"/>
              </w:rPr>
              <w:t xml:space="preserve">656 </w:t>
            </w:r>
            <w:r w:rsidRPr="00A80984">
              <w:rPr>
                <w:rStyle w:val="ad"/>
                <w:rFonts w:ascii="Times New Roman" w:hAnsi="Times New Roman" w:cs="Times New Roman"/>
                <w:color w:val="auto"/>
                <w:sz w:val="22"/>
                <w:u w:val="none"/>
                <w:bdr w:val="none" w:sz="0" w:space="0" w:color="auto" w:frame="1"/>
              </w:rPr>
              <w:t>"Управление государственными финансами Кузбасса" (постановление Правительства Кемеровской области – Кузбасса»)</w:t>
            </w:r>
            <w:r w:rsidR="001D73BB"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</w:tr>
    </w:tbl>
    <w:p w:rsidR="00C525DB" w:rsidRPr="00A80984" w:rsidRDefault="00C525DB" w:rsidP="00A8098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</w:rPr>
      </w:pPr>
    </w:p>
    <w:p w:rsidR="00C525DB" w:rsidRPr="00A80984" w:rsidRDefault="00C525DB" w:rsidP="00A8098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A80984">
        <w:rPr>
          <w:rFonts w:ascii="Times New Roman" w:hAnsi="Times New Roman" w:cs="Times New Roman"/>
          <w:b/>
          <w:color w:val="auto"/>
        </w:rPr>
        <w:t>2. Показатели</w:t>
      </w:r>
      <w:r w:rsidRPr="00A80984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A80984">
        <w:rPr>
          <w:rFonts w:ascii="Times New Roman" w:hAnsi="Times New Roman" w:cs="Times New Roman"/>
          <w:b/>
          <w:color w:val="auto"/>
        </w:rPr>
        <w:t>комплекса процессных</w:t>
      </w:r>
      <w:r w:rsidRPr="00A80984">
        <w:rPr>
          <w:rFonts w:ascii="Times New Roman" w:hAnsi="Times New Roman" w:cs="Times New Roman"/>
          <w:b/>
          <w:color w:val="auto"/>
          <w:spacing w:val="-3"/>
        </w:rPr>
        <w:t xml:space="preserve"> </w:t>
      </w:r>
      <w:r w:rsidRPr="00A80984">
        <w:rPr>
          <w:rFonts w:ascii="Times New Roman" w:hAnsi="Times New Roman" w:cs="Times New Roman"/>
          <w:b/>
          <w:color w:val="auto"/>
        </w:rPr>
        <w:t>мероприятий</w:t>
      </w:r>
    </w:p>
    <w:p w:rsidR="00DC6422" w:rsidRPr="00A80984" w:rsidRDefault="00DC6422" w:rsidP="00A8098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1382"/>
        <w:gridCol w:w="985"/>
        <w:gridCol w:w="998"/>
        <w:gridCol w:w="821"/>
        <w:gridCol w:w="716"/>
        <w:gridCol w:w="398"/>
        <w:gridCol w:w="535"/>
        <w:gridCol w:w="547"/>
        <w:gridCol w:w="455"/>
        <w:gridCol w:w="496"/>
        <w:gridCol w:w="1139"/>
        <w:gridCol w:w="418"/>
      </w:tblGrid>
      <w:tr w:rsidR="00C525DB" w:rsidRPr="00A80984" w:rsidTr="00AD17FC">
        <w:trPr>
          <w:trHeight w:val="287"/>
          <w:jc w:val="center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A80984" w:rsidRDefault="001D73B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37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№</w:t>
            </w:r>
          </w:p>
          <w:p w:rsidR="00C525DB" w:rsidRPr="00A80984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  <w:proofErr w:type="gramStart"/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п</w:t>
            </w:r>
            <w:proofErr w:type="gramEnd"/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/п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A80984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Наименование</w:t>
            </w:r>
            <w:r w:rsidRPr="00A80984">
              <w:rPr>
                <w:rFonts w:ascii="Times New Roman" w:hAnsi="Times New Roman" w:cs="Times New Roman"/>
                <w:color w:val="auto"/>
                <w:spacing w:val="-5"/>
                <w:sz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показателя/задачи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A80984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Признак</w:t>
            </w:r>
            <w:r w:rsidRPr="00A80984">
              <w:rPr>
                <w:rFonts w:ascii="Times New Roman" w:hAnsi="Times New Roman" w:cs="Times New Roman"/>
                <w:color w:val="auto"/>
                <w:spacing w:val="1"/>
                <w:sz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возрастания/</w:t>
            </w:r>
            <w:r w:rsidRPr="00A80984">
              <w:rPr>
                <w:rFonts w:ascii="Times New Roman" w:hAnsi="Times New Roman" w:cs="Times New Roman"/>
                <w:color w:val="auto"/>
                <w:spacing w:val="-37"/>
                <w:sz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убывания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A80984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Уровень соответствия </w:t>
            </w:r>
            <w:proofErr w:type="spellStart"/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декомпози</w:t>
            </w:r>
            <w:proofErr w:type="spellEnd"/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-</w:t>
            </w:r>
          </w:p>
          <w:p w:rsidR="00C525DB" w:rsidRPr="00A80984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рованного</w:t>
            </w:r>
            <w:proofErr w:type="spellEnd"/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 показателя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A80984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Единица</w:t>
            </w:r>
            <w:r w:rsidRPr="00A80984">
              <w:rPr>
                <w:rFonts w:ascii="Times New Roman" w:hAnsi="Times New Roman" w:cs="Times New Roman"/>
                <w:color w:val="auto"/>
                <w:spacing w:val="1"/>
                <w:sz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измерения</w:t>
            </w:r>
            <w:r w:rsidR="001D73BB" w:rsidRPr="00A80984">
              <w:rPr>
                <w:rFonts w:ascii="Times New Roman" w:hAnsi="Times New Roman" w:cs="Times New Roman"/>
                <w:color w:val="auto"/>
                <w:spacing w:val="-37"/>
                <w:sz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pacing w:val="-1"/>
                <w:sz w:val="22"/>
              </w:rPr>
              <w:t>(по</w:t>
            </w:r>
            <w:r w:rsidRPr="00A80984">
              <w:rPr>
                <w:rFonts w:ascii="Times New Roman" w:hAnsi="Times New Roman" w:cs="Times New Roman"/>
                <w:color w:val="auto"/>
                <w:spacing w:val="-9"/>
                <w:sz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ОКЕИ)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A80984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Базовое</w:t>
            </w:r>
            <w:r w:rsidRPr="00A80984">
              <w:rPr>
                <w:rFonts w:ascii="Times New Roman" w:hAnsi="Times New Roman" w:cs="Times New Roman"/>
                <w:color w:val="auto"/>
                <w:spacing w:val="-4"/>
                <w:sz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значение</w:t>
            </w:r>
            <w:r w:rsidRPr="00A80984">
              <w:rPr>
                <w:rStyle w:val="afc"/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  <w:p w:rsidR="00C525DB" w:rsidRPr="00A80984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vertAlign w:val="superscript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A80984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Значение</w:t>
            </w:r>
            <w:r w:rsidRPr="00A80984">
              <w:rPr>
                <w:rFonts w:ascii="Times New Roman" w:hAnsi="Times New Roman" w:cs="Times New Roman"/>
                <w:color w:val="auto"/>
                <w:spacing w:val="-3"/>
                <w:sz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показателей</w:t>
            </w:r>
            <w:r w:rsidRPr="00A80984">
              <w:rPr>
                <w:rFonts w:ascii="Times New Roman" w:hAnsi="Times New Roman" w:cs="Times New Roman"/>
                <w:color w:val="auto"/>
                <w:spacing w:val="-2"/>
                <w:sz w:val="22"/>
              </w:rPr>
              <w:t xml:space="preserve"> </w:t>
            </w:r>
          </w:p>
          <w:p w:rsidR="00C525DB" w:rsidRPr="00A80984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по</w:t>
            </w:r>
            <w:r w:rsidRPr="00A80984">
              <w:rPr>
                <w:rFonts w:ascii="Times New Roman" w:hAnsi="Times New Roman" w:cs="Times New Roman"/>
                <w:color w:val="auto"/>
                <w:spacing w:val="-3"/>
                <w:sz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годам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A80984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Times New Roman" w:hAnsi="Times New Roman" w:cs="Times New Roman"/>
                <w:color w:val="auto"/>
                <w:sz w:val="22"/>
                <w:vertAlign w:val="superscript"/>
              </w:rPr>
            </w:pPr>
            <w:proofErr w:type="gramStart"/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Ответственный</w:t>
            </w:r>
            <w:proofErr w:type="gramEnd"/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 за</w:t>
            </w:r>
            <w:r w:rsidRPr="00A80984">
              <w:rPr>
                <w:rFonts w:ascii="Times New Roman" w:hAnsi="Times New Roman" w:cs="Times New Roman"/>
                <w:color w:val="auto"/>
                <w:spacing w:val="-37"/>
                <w:sz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достижение</w:t>
            </w:r>
            <w:r w:rsidRPr="00A80984">
              <w:rPr>
                <w:rFonts w:ascii="Times New Roman" w:hAnsi="Times New Roman" w:cs="Times New Roman"/>
                <w:color w:val="auto"/>
                <w:spacing w:val="1"/>
                <w:sz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показателя 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525DB" w:rsidRPr="00A80984" w:rsidRDefault="00C525DB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proofErr w:type="gramStart"/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Информаци-онная</w:t>
            </w:r>
            <w:proofErr w:type="spellEnd"/>
            <w:proofErr w:type="gramEnd"/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  <w:p w:rsidR="00C525DB" w:rsidRPr="00A80984" w:rsidRDefault="00C525DB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система</w:t>
            </w:r>
          </w:p>
          <w:p w:rsidR="00C525DB" w:rsidRPr="00A80984" w:rsidRDefault="00C525DB" w:rsidP="00112444">
            <w:pPr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</w:tr>
      <w:tr w:rsidR="00C525DB" w:rsidRPr="00A80984" w:rsidTr="00AD17FC">
        <w:trPr>
          <w:trHeight w:val="623"/>
          <w:jc w:val="center"/>
        </w:trPr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A80984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A80984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A80984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A80984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A80984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A80984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значение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A80984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год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A80984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2026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A80984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2027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A80984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2028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A80984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№+n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A80984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4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DB" w:rsidRPr="00A80984" w:rsidRDefault="00C525DB" w:rsidP="00112444">
            <w:pPr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</w:tr>
      <w:tr w:rsidR="00C525DB" w:rsidRPr="00A80984" w:rsidTr="00AD17FC">
        <w:trPr>
          <w:trHeight w:val="384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5DB" w:rsidRPr="00A80984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24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1.</w:t>
            </w:r>
          </w:p>
        </w:tc>
        <w:tc>
          <w:tcPr>
            <w:tcW w:w="96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5DB" w:rsidRPr="00A80984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 Задача «</w:t>
            </w:r>
            <w:r w:rsidR="007F51D0" w:rsidRPr="00A80984">
              <w:rPr>
                <w:rFonts w:ascii="Times New Roman" w:hAnsi="Times New Roman" w:cs="Times New Roman"/>
                <w:color w:val="auto"/>
                <w:sz w:val="22"/>
              </w:rPr>
              <w:t>Осуществление на территории Юргинского муниципального округа единой государственной политики</w:t>
            </w:r>
            <w:r w:rsidR="001D73BB"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="007F51D0" w:rsidRPr="00A80984">
              <w:rPr>
                <w:rFonts w:ascii="Times New Roman" w:hAnsi="Times New Roman" w:cs="Times New Roman"/>
                <w:color w:val="auto"/>
                <w:sz w:val="22"/>
              </w:rPr>
              <w:t>в сфере бюджетной и налоговой деятельности, муниципального долга, бюджетного учета и отчетности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»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DB" w:rsidRPr="00A80984" w:rsidRDefault="00C525DB" w:rsidP="00112444">
            <w:pPr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</w:tr>
      <w:tr w:rsidR="00C525DB" w:rsidRPr="00A80984" w:rsidTr="00AD17FC">
        <w:trPr>
          <w:trHeight w:val="736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A80984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1.1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5DB" w:rsidRPr="00A80984" w:rsidRDefault="007F51D0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Доля</w:t>
            </w:r>
            <w:r w:rsidR="001D73BB"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расходов</w:t>
            </w:r>
            <w:r w:rsidR="001D73BB"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на</w:t>
            </w:r>
            <w:r w:rsidR="001D73BB"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обеспечение</w:t>
            </w:r>
            <w:r w:rsidR="001D73BB"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функций Финансового управления Юргинского муниципального округа</w:t>
            </w:r>
            <w:r w:rsidR="001D73BB"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от запланированных лимитов бюджетных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lastRenderedPageBreak/>
              <w:t>средств</w:t>
            </w:r>
            <w:r w:rsidR="00CB0B23"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на отчетный финансовый год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A80984" w:rsidRDefault="008452F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lastRenderedPageBreak/>
              <w:t>-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A80984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iCs/>
                <w:color w:val="auto"/>
                <w:sz w:val="22"/>
              </w:rPr>
              <w:t xml:space="preserve"> «МП»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A80984" w:rsidRDefault="008452F6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процентов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A80984" w:rsidRDefault="008452F6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100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A80984" w:rsidRDefault="00C525DB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2025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A80984" w:rsidRDefault="008452F6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100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A80984" w:rsidRDefault="008452F6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100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A80984" w:rsidRDefault="008452F6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100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A80984" w:rsidRDefault="00C525D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х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A80984" w:rsidRDefault="008452F6" w:rsidP="00112444">
            <w:pPr>
              <w:kinsoku w:val="0"/>
              <w:overflowPunct w:val="0"/>
              <w:autoSpaceDE w:val="0"/>
              <w:autoSpaceDN w:val="0"/>
              <w:adjustRightInd w:val="0"/>
              <w:ind w:left="-8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Финансовое управление Юргинского муниципального округа</w:t>
            </w:r>
          </w:p>
        </w:tc>
        <w:tc>
          <w:tcPr>
            <w:tcW w:w="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5DB" w:rsidRPr="00A80984" w:rsidRDefault="00121726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sz w:val="22"/>
              </w:rPr>
              <w:t>http://www.ofukem.ru/urgrf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</w:tr>
    </w:tbl>
    <w:p w:rsidR="00C525DB" w:rsidRPr="00A80984" w:rsidRDefault="00C525DB" w:rsidP="00A8098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highlight w:val="yellow"/>
        </w:rPr>
      </w:pPr>
    </w:p>
    <w:p w:rsidR="003F7AC6" w:rsidRPr="00A80984" w:rsidRDefault="003F7AC6" w:rsidP="00A80984">
      <w:pPr>
        <w:pStyle w:val="af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984">
        <w:rPr>
          <w:rFonts w:ascii="Times New Roman" w:hAnsi="Times New Roman" w:cs="Times New Roman"/>
          <w:b/>
          <w:sz w:val="24"/>
          <w:szCs w:val="24"/>
        </w:rPr>
        <w:t>3.</w:t>
      </w:r>
      <w:r w:rsidR="00A80984" w:rsidRPr="00A809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0984">
        <w:rPr>
          <w:rFonts w:ascii="Times New Roman" w:hAnsi="Times New Roman" w:cs="Times New Roman"/>
          <w:b/>
          <w:sz w:val="24"/>
          <w:szCs w:val="24"/>
        </w:rPr>
        <w:t>План достижения показателей комплекса процессных мероприятий</w:t>
      </w:r>
      <w:r w:rsidR="00C330B0" w:rsidRPr="00A809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984" w:rsidRPr="00A80984">
        <w:rPr>
          <w:rFonts w:ascii="Times New Roman" w:hAnsi="Times New Roman" w:cs="Times New Roman"/>
          <w:b/>
          <w:sz w:val="24"/>
          <w:szCs w:val="24"/>
        </w:rPr>
        <w:t>в 2026 году</w:t>
      </w:r>
    </w:p>
    <w:p w:rsidR="00C330B0" w:rsidRPr="00A80984" w:rsidRDefault="00C330B0" w:rsidP="00A80984">
      <w:pPr>
        <w:pStyle w:val="af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93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44"/>
        <w:gridCol w:w="1446"/>
        <w:gridCol w:w="823"/>
        <w:gridCol w:w="556"/>
        <w:gridCol w:w="630"/>
        <w:gridCol w:w="550"/>
        <w:gridCol w:w="537"/>
        <w:gridCol w:w="561"/>
        <w:gridCol w:w="460"/>
        <w:gridCol w:w="507"/>
        <w:gridCol w:w="601"/>
        <w:gridCol w:w="415"/>
        <w:gridCol w:w="498"/>
        <w:gridCol w:w="500"/>
        <w:gridCol w:w="365"/>
        <w:gridCol w:w="561"/>
      </w:tblGrid>
      <w:tr w:rsidR="008B2475" w:rsidRPr="00A80984" w:rsidTr="00ED0C22">
        <w:trPr>
          <w:trHeight w:val="349"/>
          <w:tblHeader/>
        </w:trPr>
        <w:tc>
          <w:tcPr>
            <w:tcW w:w="184" w:type="pct"/>
            <w:vMerge w:val="restart"/>
            <w:shd w:val="clear" w:color="auto" w:fill="FFFFFF" w:themeFill="background1"/>
            <w:vAlign w:val="center"/>
          </w:tcPr>
          <w:p w:rsidR="00733EF9" w:rsidRPr="00A80984" w:rsidRDefault="001D73BB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№</w:t>
            </w:r>
          </w:p>
          <w:p w:rsidR="003F7AC6" w:rsidRPr="00A80984" w:rsidRDefault="003F7AC6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gramStart"/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п</w:t>
            </w:r>
            <w:proofErr w:type="gramEnd"/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/п</w:t>
            </w:r>
          </w:p>
        </w:tc>
        <w:tc>
          <w:tcPr>
            <w:tcW w:w="773" w:type="pct"/>
            <w:vMerge w:val="restart"/>
            <w:shd w:val="clear" w:color="auto" w:fill="FFFFFF" w:themeFill="background1"/>
            <w:vAlign w:val="center"/>
          </w:tcPr>
          <w:p w:rsidR="003F7AC6" w:rsidRPr="00A80984" w:rsidRDefault="003F7AC6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Показатели комплекса процессных мероприятий</w:t>
            </w:r>
          </w:p>
        </w:tc>
        <w:tc>
          <w:tcPr>
            <w:tcW w:w="440" w:type="pct"/>
            <w:vMerge w:val="restart"/>
            <w:shd w:val="clear" w:color="auto" w:fill="FFFFFF" w:themeFill="background1"/>
            <w:vAlign w:val="center"/>
          </w:tcPr>
          <w:p w:rsidR="003F7AC6" w:rsidRPr="00A80984" w:rsidRDefault="003F7AC6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Уровень показателя</w:t>
            </w:r>
          </w:p>
        </w:tc>
        <w:tc>
          <w:tcPr>
            <w:tcW w:w="297" w:type="pct"/>
            <w:vMerge w:val="restart"/>
            <w:shd w:val="clear" w:color="auto" w:fill="FFFFFF" w:themeFill="background1"/>
            <w:vAlign w:val="center"/>
          </w:tcPr>
          <w:p w:rsidR="003F7AC6" w:rsidRPr="00A80984" w:rsidRDefault="003F7AC6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Единица измерения</w:t>
            </w:r>
          </w:p>
          <w:p w:rsidR="003F7AC6" w:rsidRPr="00A80984" w:rsidRDefault="003F7AC6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(по ОКЕИ)</w:t>
            </w:r>
          </w:p>
        </w:tc>
        <w:tc>
          <w:tcPr>
            <w:tcW w:w="3005" w:type="pct"/>
            <w:gridSpan w:val="11"/>
            <w:shd w:val="clear" w:color="auto" w:fill="FFFFFF" w:themeFill="background1"/>
            <w:vAlign w:val="center"/>
          </w:tcPr>
          <w:p w:rsidR="003F7AC6" w:rsidRPr="00A80984" w:rsidRDefault="003F7AC6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Плановые значения по месяцам</w:t>
            </w:r>
          </w:p>
        </w:tc>
        <w:tc>
          <w:tcPr>
            <w:tcW w:w="301" w:type="pct"/>
            <w:vMerge w:val="restart"/>
            <w:shd w:val="clear" w:color="auto" w:fill="FFFFFF" w:themeFill="background1"/>
            <w:vAlign w:val="center"/>
          </w:tcPr>
          <w:p w:rsidR="003F7AC6" w:rsidRPr="00A80984" w:rsidRDefault="003F7AC6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gramStart"/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На конец</w:t>
            </w:r>
            <w:proofErr w:type="gramEnd"/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 2026 года</w:t>
            </w:r>
          </w:p>
        </w:tc>
      </w:tr>
      <w:tr w:rsidR="00ED0C22" w:rsidRPr="00A80984" w:rsidTr="00ED0C22">
        <w:trPr>
          <w:trHeight w:val="661"/>
          <w:tblHeader/>
        </w:trPr>
        <w:tc>
          <w:tcPr>
            <w:tcW w:w="184" w:type="pct"/>
            <w:vMerge/>
            <w:shd w:val="clear" w:color="auto" w:fill="FFFFFF" w:themeFill="background1"/>
            <w:vAlign w:val="center"/>
          </w:tcPr>
          <w:p w:rsidR="003F7AC6" w:rsidRPr="00A80984" w:rsidRDefault="003F7AC6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773" w:type="pct"/>
            <w:vMerge/>
            <w:shd w:val="clear" w:color="auto" w:fill="FFFFFF" w:themeFill="background1"/>
            <w:vAlign w:val="center"/>
          </w:tcPr>
          <w:p w:rsidR="003F7AC6" w:rsidRPr="00A80984" w:rsidRDefault="003F7AC6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:rsidR="003F7AC6" w:rsidRPr="00A80984" w:rsidRDefault="003F7AC6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297" w:type="pct"/>
            <w:vMerge/>
            <w:shd w:val="clear" w:color="auto" w:fill="FFFFFF" w:themeFill="background1"/>
            <w:vAlign w:val="center"/>
          </w:tcPr>
          <w:p w:rsidR="003F7AC6" w:rsidRPr="00A80984" w:rsidRDefault="003F7AC6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337" w:type="pct"/>
            <w:shd w:val="clear" w:color="auto" w:fill="FFFFFF" w:themeFill="background1"/>
            <w:vAlign w:val="center"/>
          </w:tcPr>
          <w:p w:rsidR="003F7AC6" w:rsidRPr="00A80984" w:rsidRDefault="003F7A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январь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3F7AC6" w:rsidRPr="00A80984" w:rsidRDefault="003F7A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февраль</w:t>
            </w:r>
          </w:p>
        </w:tc>
        <w:tc>
          <w:tcPr>
            <w:tcW w:w="287" w:type="pct"/>
            <w:shd w:val="clear" w:color="auto" w:fill="FFFFFF" w:themeFill="background1"/>
            <w:vAlign w:val="center"/>
          </w:tcPr>
          <w:p w:rsidR="003F7AC6" w:rsidRPr="00A80984" w:rsidRDefault="003F7A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март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:rsidR="003F7AC6" w:rsidRPr="00A80984" w:rsidRDefault="003F7A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апрель</w:t>
            </w:r>
          </w:p>
        </w:tc>
        <w:tc>
          <w:tcPr>
            <w:tcW w:w="246" w:type="pct"/>
            <w:shd w:val="clear" w:color="auto" w:fill="FFFFFF" w:themeFill="background1"/>
            <w:vAlign w:val="center"/>
          </w:tcPr>
          <w:p w:rsidR="003F7AC6" w:rsidRPr="00A80984" w:rsidRDefault="003F7A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май</w:t>
            </w: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:rsidR="003F7AC6" w:rsidRPr="00A80984" w:rsidRDefault="003F7A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июнь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3F7AC6" w:rsidRPr="00A80984" w:rsidRDefault="003F7A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июль</w:t>
            </w:r>
          </w:p>
        </w:tc>
        <w:tc>
          <w:tcPr>
            <w:tcW w:w="222" w:type="pct"/>
            <w:shd w:val="clear" w:color="auto" w:fill="FFFFFF" w:themeFill="background1"/>
            <w:vAlign w:val="center"/>
          </w:tcPr>
          <w:p w:rsidR="003F7AC6" w:rsidRPr="00A80984" w:rsidRDefault="003F7A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август</w:t>
            </w:r>
          </w:p>
        </w:tc>
        <w:tc>
          <w:tcPr>
            <w:tcW w:w="266" w:type="pct"/>
            <w:shd w:val="clear" w:color="auto" w:fill="FFFFFF" w:themeFill="background1"/>
            <w:vAlign w:val="center"/>
          </w:tcPr>
          <w:p w:rsidR="003F7AC6" w:rsidRPr="00A80984" w:rsidRDefault="003F7A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сентябрь</w:t>
            </w:r>
          </w:p>
        </w:tc>
        <w:tc>
          <w:tcPr>
            <w:tcW w:w="267" w:type="pct"/>
            <w:shd w:val="clear" w:color="auto" w:fill="FFFFFF" w:themeFill="background1"/>
            <w:vAlign w:val="center"/>
          </w:tcPr>
          <w:p w:rsidR="003F7AC6" w:rsidRPr="00A80984" w:rsidRDefault="003F7A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октябрь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:rsidR="003F7AC6" w:rsidRPr="00A80984" w:rsidRDefault="003F7AC6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ноябрь</w:t>
            </w:r>
          </w:p>
        </w:tc>
        <w:tc>
          <w:tcPr>
            <w:tcW w:w="301" w:type="pct"/>
            <w:vMerge/>
            <w:shd w:val="clear" w:color="auto" w:fill="FFFFFF" w:themeFill="background1"/>
            <w:vAlign w:val="center"/>
          </w:tcPr>
          <w:p w:rsidR="003F7AC6" w:rsidRPr="00A80984" w:rsidRDefault="003F7AC6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</w:tr>
      <w:tr w:rsidR="008B2475" w:rsidRPr="00A80984" w:rsidTr="00ED0C22">
        <w:trPr>
          <w:trHeight w:val="386"/>
        </w:trPr>
        <w:tc>
          <w:tcPr>
            <w:tcW w:w="184" w:type="pct"/>
            <w:shd w:val="clear" w:color="auto" w:fill="FFFFFF" w:themeFill="background1"/>
            <w:vAlign w:val="center"/>
          </w:tcPr>
          <w:p w:rsidR="003F7AC6" w:rsidRPr="00A80984" w:rsidRDefault="003F7AC6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1.</w:t>
            </w:r>
          </w:p>
        </w:tc>
        <w:tc>
          <w:tcPr>
            <w:tcW w:w="4816" w:type="pct"/>
            <w:gridSpan w:val="15"/>
            <w:shd w:val="clear" w:color="auto" w:fill="FFFFFF" w:themeFill="background1"/>
            <w:vAlign w:val="center"/>
          </w:tcPr>
          <w:p w:rsidR="003F7AC6" w:rsidRPr="00A80984" w:rsidRDefault="003F7AC6" w:rsidP="00112444">
            <w:pPr>
              <w:spacing w:line="240" w:lineRule="atLeast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Задача «Осуществление на территории Юргинского муниципального округа единой государственной политики</w:t>
            </w:r>
            <w:r w:rsidR="001D73BB"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в сфере бюджетной и налоговой деятельности, муниципального долга, бюджетного учета и отчетности»</w:t>
            </w:r>
          </w:p>
        </w:tc>
      </w:tr>
      <w:tr w:rsidR="00ED0C22" w:rsidRPr="00A80984" w:rsidTr="00ED0C22">
        <w:trPr>
          <w:trHeight w:val="386"/>
        </w:trPr>
        <w:tc>
          <w:tcPr>
            <w:tcW w:w="184" w:type="pct"/>
            <w:shd w:val="clear" w:color="auto" w:fill="FFFFFF" w:themeFill="background1"/>
          </w:tcPr>
          <w:p w:rsidR="003F7AC6" w:rsidRPr="00A80984" w:rsidRDefault="003F7AC6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1.1</w:t>
            </w: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3F7AC6" w:rsidRPr="00A80984" w:rsidRDefault="003F7AC6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Доля</w:t>
            </w:r>
            <w:r w:rsidR="001D73BB"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расходов</w:t>
            </w:r>
            <w:r w:rsidR="001D73BB"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на</w:t>
            </w:r>
            <w:r w:rsidR="001D73BB"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обеспечение</w:t>
            </w:r>
            <w:r w:rsidR="001D73BB"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функций Финансового управления Юргинского муниципального округа</w:t>
            </w:r>
            <w:r w:rsidR="001D73BB"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от запланированных лимитов бюджетных средств</w:t>
            </w:r>
          </w:p>
          <w:p w:rsidR="003F7AC6" w:rsidRPr="00A80984" w:rsidRDefault="003F7AC6" w:rsidP="00112444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на отчетный финансовый год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:rsidR="003F7AC6" w:rsidRPr="00A80984" w:rsidRDefault="003F7AC6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iCs/>
                <w:color w:val="auto"/>
                <w:sz w:val="22"/>
              </w:rPr>
              <w:t>«МП»</w:t>
            </w:r>
          </w:p>
        </w:tc>
        <w:tc>
          <w:tcPr>
            <w:tcW w:w="297" w:type="pct"/>
            <w:shd w:val="clear" w:color="auto" w:fill="FFFFFF" w:themeFill="background1"/>
          </w:tcPr>
          <w:p w:rsidR="003F7AC6" w:rsidRPr="00A80984" w:rsidRDefault="003F7AC6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процентов</w:t>
            </w:r>
          </w:p>
        </w:tc>
        <w:tc>
          <w:tcPr>
            <w:tcW w:w="337" w:type="pct"/>
            <w:shd w:val="clear" w:color="auto" w:fill="FFFFFF" w:themeFill="background1"/>
          </w:tcPr>
          <w:p w:rsidR="003F7AC6" w:rsidRPr="00A80984" w:rsidRDefault="003F7AC6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1,77</w:t>
            </w:r>
          </w:p>
        </w:tc>
        <w:tc>
          <w:tcPr>
            <w:tcW w:w="294" w:type="pct"/>
            <w:shd w:val="clear" w:color="auto" w:fill="FFFFFF" w:themeFill="background1"/>
          </w:tcPr>
          <w:p w:rsidR="003F7AC6" w:rsidRPr="00A80984" w:rsidRDefault="003F7AC6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8,93</w:t>
            </w:r>
          </w:p>
        </w:tc>
        <w:tc>
          <w:tcPr>
            <w:tcW w:w="287" w:type="pct"/>
            <w:shd w:val="clear" w:color="auto" w:fill="FFFFFF" w:themeFill="background1"/>
          </w:tcPr>
          <w:p w:rsidR="003F7AC6" w:rsidRPr="00A80984" w:rsidRDefault="003F7AC6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16,5</w:t>
            </w:r>
          </w:p>
        </w:tc>
        <w:tc>
          <w:tcPr>
            <w:tcW w:w="300" w:type="pct"/>
            <w:shd w:val="clear" w:color="auto" w:fill="FFFFFF" w:themeFill="background1"/>
          </w:tcPr>
          <w:p w:rsidR="003F7AC6" w:rsidRPr="00A80984" w:rsidRDefault="00FB2EF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24</w:t>
            </w:r>
            <w:r w:rsidR="003F7AC6" w:rsidRPr="00A80984">
              <w:rPr>
                <w:rFonts w:ascii="Times New Roman" w:hAnsi="Times New Roman" w:cs="Times New Roman"/>
                <w:color w:val="auto"/>
                <w:sz w:val="22"/>
              </w:rPr>
              <w:t>,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36</w:t>
            </w:r>
          </w:p>
        </w:tc>
        <w:tc>
          <w:tcPr>
            <w:tcW w:w="246" w:type="pct"/>
            <w:shd w:val="clear" w:color="auto" w:fill="FFFFFF" w:themeFill="background1"/>
          </w:tcPr>
          <w:p w:rsidR="003F7AC6" w:rsidRPr="00A80984" w:rsidRDefault="00FB2EF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31,3</w:t>
            </w:r>
          </w:p>
        </w:tc>
        <w:tc>
          <w:tcPr>
            <w:tcW w:w="271" w:type="pct"/>
            <w:shd w:val="clear" w:color="auto" w:fill="FFFFFF" w:themeFill="background1"/>
          </w:tcPr>
          <w:p w:rsidR="003F7AC6" w:rsidRPr="00A80984" w:rsidRDefault="00FB2EF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42,9</w:t>
            </w:r>
          </w:p>
        </w:tc>
        <w:tc>
          <w:tcPr>
            <w:tcW w:w="321" w:type="pct"/>
            <w:shd w:val="clear" w:color="auto" w:fill="FFFFFF" w:themeFill="background1"/>
          </w:tcPr>
          <w:p w:rsidR="003F7AC6" w:rsidRPr="00A80984" w:rsidRDefault="00FB2EF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52,45</w:t>
            </w:r>
          </w:p>
        </w:tc>
        <w:tc>
          <w:tcPr>
            <w:tcW w:w="222" w:type="pct"/>
            <w:shd w:val="clear" w:color="auto" w:fill="FFFFFF" w:themeFill="background1"/>
          </w:tcPr>
          <w:p w:rsidR="003F7AC6" w:rsidRPr="00A80984" w:rsidRDefault="00FB2EF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64,51</w:t>
            </w:r>
          </w:p>
        </w:tc>
        <w:tc>
          <w:tcPr>
            <w:tcW w:w="266" w:type="pct"/>
            <w:shd w:val="clear" w:color="auto" w:fill="FFFFFF" w:themeFill="background1"/>
          </w:tcPr>
          <w:p w:rsidR="003F7AC6" w:rsidRPr="00A80984" w:rsidRDefault="00FB2EF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72,96</w:t>
            </w:r>
          </w:p>
        </w:tc>
        <w:tc>
          <w:tcPr>
            <w:tcW w:w="267" w:type="pct"/>
            <w:shd w:val="clear" w:color="auto" w:fill="FFFFFF" w:themeFill="background1"/>
          </w:tcPr>
          <w:p w:rsidR="003F7AC6" w:rsidRPr="00A80984" w:rsidRDefault="00FB2EF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79,66</w:t>
            </w:r>
          </w:p>
        </w:tc>
        <w:tc>
          <w:tcPr>
            <w:tcW w:w="195" w:type="pct"/>
            <w:shd w:val="clear" w:color="auto" w:fill="FFFFFF" w:themeFill="background1"/>
          </w:tcPr>
          <w:p w:rsidR="003F7AC6" w:rsidRPr="00A80984" w:rsidRDefault="00FB2EF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87,02</w:t>
            </w:r>
          </w:p>
        </w:tc>
        <w:tc>
          <w:tcPr>
            <w:tcW w:w="301" w:type="pct"/>
            <w:shd w:val="clear" w:color="auto" w:fill="FFFFFF" w:themeFill="background1"/>
          </w:tcPr>
          <w:p w:rsidR="003F7AC6" w:rsidRPr="00A80984" w:rsidRDefault="003F7AC6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100</w:t>
            </w:r>
          </w:p>
        </w:tc>
      </w:tr>
    </w:tbl>
    <w:p w:rsidR="00D326E1" w:rsidRPr="0076058B" w:rsidRDefault="00D326E1" w:rsidP="00A80984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326E1" w:rsidRPr="0076058B" w:rsidRDefault="00D326E1" w:rsidP="00A80984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6058B">
        <w:rPr>
          <w:rFonts w:ascii="Times New Roman" w:hAnsi="Times New Roman" w:cs="Times New Roman"/>
          <w:sz w:val="24"/>
          <w:szCs w:val="24"/>
        </w:rPr>
        <w:t>План достижения показателей комплекса процессных мероприятий</w:t>
      </w:r>
      <w:r w:rsidR="00C330B0" w:rsidRPr="0076058B">
        <w:rPr>
          <w:rFonts w:ascii="Times New Roman" w:hAnsi="Times New Roman" w:cs="Times New Roman"/>
          <w:sz w:val="24"/>
          <w:szCs w:val="24"/>
        </w:rPr>
        <w:t xml:space="preserve"> </w:t>
      </w:r>
      <w:r w:rsidRPr="0076058B">
        <w:rPr>
          <w:rFonts w:ascii="Times New Roman" w:hAnsi="Times New Roman" w:cs="Times New Roman"/>
          <w:sz w:val="24"/>
          <w:szCs w:val="24"/>
        </w:rPr>
        <w:t xml:space="preserve">в 2027 году </w:t>
      </w:r>
    </w:p>
    <w:p w:rsidR="00704A0D" w:rsidRPr="0076058B" w:rsidRDefault="00704A0D" w:rsidP="00A80984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15"/>
        <w:gridCol w:w="965"/>
        <w:gridCol w:w="686"/>
        <w:gridCol w:w="684"/>
        <w:gridCol w:w="690"/>
        <w:gridCol w:w="608"/>
        <w:gridCol w:w="536"/>
        <w:gridCol w:w="558"/>
        <w:gridCol w:w="462"/>
        <w:gridCol w:w="566"/>
        <w:gridCol w:w="595"/>
        <w:gridCol w:w="686"/>
        <w:gridCol w:w="436"/>
        <w:gridCol w:w="553"/>
        <w:gridCol w:w="419"/>
        <w:gridCol w:w="416"/>
      </w:tblGrid>
      <w:tr w:rsidR="00704A0D" w:rsidRPr="00A80984" w:rsidTr="00704A0D">
        <w:trPr>
          <w:trHeight w:val="349"/>
          <w:tblHeader/>
        </w:trPr>
        <w:tc>
          <w:tcPr>
            <w:tcW w:w="223" w:type="pct"/>
            <w:vMerge w:val="restart"/>
            <w:shd w:val="clear" w:color="auto" w:fill="FFFFFF" w:themeFill="background1"/>
            <w:vAlign w:val="center"/>
          </w:tcPr>
          <w:p w:rsidR="00D326E1" w:rsidRPr="00A80984" w:rsidRDefault="001D73BB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№</w:t>
            </w:r>
          </w:p>
          <w:p w:rsidR="00D326E1" w:rsidRPr="00A80984" w:rsidRDefault="00D326E1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gramStart"/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п</w:t>
            </w:r>
            <w:proofErr w:type="gramEnd"/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/п</w:t>
            </w:r>
          </w:p>
        </w:tc>
        <w:tc>
          <w:tcPr>
            <w:tcW w:w="520" w:type="pct"/>
            <w:vMerge w:val="restart"/>
            <w:shd w:val="clear" w:color="auto" w:fill="FFFFFF" w:themeFill="background1"/>
            <w:vAlign w:val="center"/>
          </w:tcPr>
          <w:p w:rsidR="00D326E1" w:rsidRPr="00A80984" w:rsidRDefault="00D326E1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Показатели комплекса процессных мероприятий</w:t>
            </w: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</w:tcPr>
          <w:p w:rsidR="00D326E1" w:rsidRPr="00A80984" w:rsidRDefault="00D326E1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Уровень показателя</w:t>
            </w:r>
          </w:p>
        </w:tc>
        <w:tc>
          <w:tcPr>
            <w:tcW w:w="369" w:type="pct"/>
            <w:vMerge w:val="restart"/>
            <w:shd w:val="clear" w:color="auto" w:fill="FFFFFF" w:themeFill="background1"/>
            <w:vAlign w:val="center"/>
          </w:tcPr>
          <w:p w:rsidR="00D326E1" w:rsidRPr="00A80984" w:rsidRDefault="00D326E1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Единица измерения</w:t>
            </w:r>
          </w:p>
          <w:p w:rsidR="00D326E1" w:rsidRPr="00A80984" w:rsidRDefault="00D326E1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(по ОКЕИ)</w:t>
            </w:r>
          </w:p>
        </w:tc>
        <w:tc>
          <w:tcPr>
            <w:tcW w:w="3294" w:type="pct"/>
            <w:gridSpan w:val="11"/>
            <w:shd w:val="clear" w:color="auto" w:fill="FFFFFF" w:themeFill="background1"/>
            <w:vAlign w:val="center"/>
          </w:tcPr>
          <w:p w:rsidR="00D326E1" w:rsidRPr="00A80984" w:rsidRDefault="00D326E1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Плановые значения по месяцам</w:t>
            </w:r>
          </w:p>
        </w:tc>
        <w:tc>
          <w:tcPr>
            <w:tcW w:w="224" w:type="pct"/>
            <w:vMerge w:val="restart"/>
            <w:shd w:val="clear" w:color="auto" w:fill="FFFFFF" w:themeFill="background1"/>
            <w:vAlign w:val="center"/>
          </w:tcPr>
          <w:p w:rsidR="00D326E1" w:rsidRPr="00A80984" w:rsidRDefault="00D326E1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gramStart"/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На конец</w:t>
            </w:r>
            <w:proofErr w:type="gramEnd"/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 2027 года</w:t>
            </w:r>
          </w:p>
        </w:tc>
      </w:tr>
      <w:tr w:rsidR="00704A0D" w:rsidRPr="00A80984" w:rsidTr="00704A0D">
        <w:trPr>
          <w:trHeight w:val="661"/>
          <w:tblHeader/>
        </w:trPr>
        <w:tc>
          <w:tcPr>
            <w:tcW w:w="223" w:type="pct"/>
            <w:vMerge/>
            <w:shd w:val="clear" w:color="auto" w:fill="FFFFFF" w:themeFill="background1"/>
            <w:vAlign w:val="center"/>
          </w:tcPr>
          <w:p w:rsidR="00D326E1" w:rsidRPr="00A80984" w:rsidRDefault="00D326E1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520" w:type="pct"/>
            <w:vMerge/>
            <w:shd w:val="clear" w:color="auto" w:fill="FFFFFF" w:themeFill="background1"/>
            <w:vAlign w:val="center"/>
          </w:tcPr>
          <w:p w:rsidR="00D326E1" w:rsidRPr="00A80984" w:rsidRDefault="00D326E1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</w:tcPr>
          <w:p w:rsidR="00D326E1" w:rsidRPr="00A80984" w:rsidRDefault="00D326E1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369" w:type="pct"/>
            <w:vMerge/>
            <w:shd w:val="clear" w:color="auto" w:fill="FFFFFF" w:themeFill="background1"/>
            <w:vAlign w:val="center"/>
          </w:tcPr>
          <w:p w:rsidR="00D326E1" w:rsidRPr="00A80984" w:rsidRDefault="00D326E1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D326E1" w:rsidRPr="00A80984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январь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D326E1" w:rsidRPr="00A80984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февраль</w:t>
            </w:r>
          </w:p>
        </w:tc>
        <w:tc>
          <w:tcPr>
            <w:tcW w:w="289" w:type="pct"/>
            <w:shd w:val="clear" w:color="auto" w:fill="FFFFFF" w:themeFill="background1"/>
            <w:vAlign w:val="center"/>
          </w:tcPr>
          <w:p w:rsidR="00D326E1" w:rsidRPr="00A80984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март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:rsidR="00D326E1" w:rsidRPr="00A80984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апрель</w:t>
            </w:r>
          </w:p>
        </w:tc>
        <w:tc>
          <w:tcPr>
            <w:tcW w:w="249" w:type="pct"/>
            <w:shd w:val="clear" w:color="auto" w:fill="FFFFFF" w:themeFill="background1"/>
            <w:vAlign w:val="center"/>
          </w:tcPr>
          <w:p w:rsidR="00D326E1" w:rsidRPr="00A80984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май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:rsidR="00D326E1" w:rsidRPr="00A80984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июнь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D326E1" w:rsidRPr="00A80984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июль</w:t>
            </w: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D326E1" w:rsidRPr="00A80984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август</w:t>
            </w:r>
          </w:p>
        </w:tc>
        <w:tc>
          <w:tcPr>
            <w:tcW w:w="235" w:type="pct"/>
            <w:shd w:val="clear" w:color="auto" w:fill="FFFFFF" w:themeFill="background1"/>
            <w:vAlign w:val="center"/>
          </w:tcPr>
          <w:p w:rsidR="00D326E1" w:rsidRPr="00A80984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сентябрь</w:t>
            </w:r>
          </w:p>
        </w:tc>
        <w:tc>
          <w:tcPr>
            <w:tcW w:w="298" w:type="pct"/>
            <w:shd w:val="clear" w:color="auto" w:fill="FFFFFF" w:themeFill="background1"/>
            <w:vAlign w:val="center"/>
          </w:tcPr>
          <w:p w:rsidR="00D326E1" w:rsidRPr="00A80984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октябрь</w:t>
            </w:r>
          </w:p>
        </w:tc>
        <w:tc>
          <w:tcPr>
            <w:tcW w:w="226" w:type="pct"/>
            <w:shd w:val="clear" w:color="auto" w:fill="FFFFFF" w:themeFill="background1"/>
            <w:vAlign w:val="center"/>
          </w:tcPr>
          <w:p w:rsidR="00D326E1" w:rsidRPr="00A80984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ноябрь</w:t>
            </w:r>
          </w:p>
        </w:tc>
        <w:tc>
          <w:tcPr>
            <w:tcW w:w="224" w:type="pct"/>
            <w:vMerge/>
            <w:shd w:val="clear" w:color="auto" w:fill="FFFFFF" w:themeFill="background1"/>
            <w:vAlign w:val="center"/>
          </w:tcPr>
          <w:p w:rsidR="00D326E1" w:rsidRPr="00A80984" w:rsidRDefault="00D326E1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</w:tr>
      <w:tr w:rsidR="00704A0D" w:rsidRPr="00A80984" w:rsidTr="00704A0D">
        <w:trPr>
          <w:trHeight w:val="386"/>
        </w:trPr>
        <w:tc>
          <w:tcPr>
            <w:tcW w:w="223" w:type="pct"/>
            <w:shd w:val="clear" w:color="auto" w:fill="FFFFFF" w:themeFill="background1"/>
            <w:vAlign w:val="center"/>
          </w:tcPr>
          <w:p w:rsidR="00D326E1" w:rsidRPr="00A80984" w:rsidRDefault="00D326E1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1.</w:t>
            </w:r>
          </w:p>
        </w:tc>
        <w:tc>
          <w:tcPr>
            <w:tcW w:w="4777" w:type="pct"/>
            <w:gridSpan w:val="15"/>
            <w:shd w:val="clear" w:color="auto" w:fill="FFFFFF" w:themeFill="background1"/>
            <w:vAlign w:val="center"/>
          </w:tcPr>
          <w:p w:rsidR="00D326E1" w:rsidRPr="00A80984" w:rsidRDefault="00D326E1" w:rsidP="00112444">
            <w:pPr>
              <w:spacing w:line="240" w:lineRule="atLeast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Задача «Осуществление на территории Юргинского муниципального округа единой государственной политики</w:t>
            </w:r>
            <w:r w:rsidR="001D73BB"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в сфере бюджетной и налоговой деятельности, муниципального долга, бюджетного учета и отчетности»</w:t>
            </w:r>
          </w:p>
        </w:tc>
      </w:tr>
      <w:tr w:rsidR="00704A0D" w:rsidRPr="00A80984" w:rsidTr="00704A0D">
        <w:trPr>
          <w:trHeight w:val="386"/>
        </w:trPr>
        <w:tc>
          <w:tcPr>
            <w:tcW w:w="223" w:type="pct"/>
            <w:shd w:val="clear" w:color="auto" w:fill="FFFFFF" w:themeFill="background1"/>
          </w:tcPr>
          <w:p w:rsidR="00D326E1" w:rsidRPr="00A80984" w:rsidRDefault="00D326E1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1.1</w:t>
            </w:r>
          </w:p>
        </w:tc>
        <w:tc>
          <w:tcPr>
            <w:tcW w:w="520" w:type="pct"/>
            <w:shd w:val="clear" w:color="auto" w:fill="FFFFFF" w:themeFill="background1"/>
          </w:tcPr>
          <w:p w:rsidR="00D326E1" w:rsidRPr="00A80984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Доля</w:t>
            </w:r>
            <w:r w:rsidR="001D73BB"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расходов</w:t>
            </w:r>
            <w:r w:rsidR="001D73BB"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на</w:t>
            </w:r>
            <w:r w:rsidR="001D73BB"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обеспечение</w:t>
            </w:r>
            <w:r w:rsidR="001D73BB"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функций Финансов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lastRenderedPageBreak/>
              <w:t>ого управления Юргинского муниципального округа</w:t>
            </w:r>
            <w:r w:rsidR="001D73BB" w:rsidRPr="00A80984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от запланированных лимитов бюджетных средств</w:t>
            </w:r>
          </w:p>
          <w:p w:rsidR="00D326E1" w:rsidRPr="00A80984" w:rsidRDefault="00D326E1" w:rsidP="00112444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на отчетный финансовый год</w:t>
            </w:r>
          </w:p>
        </w:tc>
        <w:tc>
          <w:tcPr>
            <w:tcW w:w="370" w:type="pct"/>
            <w:shd w:val="clear" w:color="auto" w:fill="FFFFFF" w:themeFill="background1"/>
          </w:tcPr>
          <w:p w:rsidR="00D326E1" w:rsidRPr="00A80984" w:rsidRDefault="00D326E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iCs/>
                <w:color w:val="auto"/>
                <w:sz w:val="22"/>
              </w:rPr>
              <w:lastRenderedPageBreak/>
              <w:t>«МП»</w:t>
            </w:r>
          </w:p>
        </w:tc>
        <w:tc>
          <w:tcPr>
            <w:tcW w:w="369" w:type="pct"/>
            <w:shd w:val="clear" w:color="auto" w:fill="FFFFFF" w:themeFill="background1"/>
          </w:tcPr>
          <w:p w:rsidR="00D326E1" w:rsidRPr="00A80984" w:rsidRDefault="00D326E1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процентов</w:t>
            </w:r>
          </w:p>
        </w:tc>
        <w:tc>
          <w:tcPr>
            <w:tcW w:w="372" w:type="pct"/>
            <w:shd w:val="clear" w:color="auto" w:fill="FFFFFF" w:themeFill="background1"/>
          </w:tcPr>
          <w:p w:rsidR="00D326E1" w:rsidRPr="00A80984" w:rsidRDefault="00D326E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1,77</w:t>
            </w:r>
          </w:p>
        </w:tc>
        <w:tc>
          <w:tcPr>
            <w:tcW w:w="328" w:type="pct"/>
            <w:shd w:val="clear" w:color="auto" w:fill="FFFFFF" w:themeFill="background1"/>
          </w:tcPr>
          <w:p w:rsidR="00D326E1" w:rsidRPr="00A80984" w:rsidRDefault="00D326E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8,93</w:t>
            </w:r>
          </w:p>
        </w:tc>
        <w:tc>
          <w:tcPr>
            <w:tcW w:w="289" w:type="pct"/>
            <w:shd w:val="clear" w:color="auto" w:fill="FFFFFF" w:themeFill="background1"/>
          </w:tcPr>
          <w:p w:rsidR="00D326E1" w:rsidRPr="00A80984" w:rsidRDefault="00D326E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16,5</w:t>
            </w:r>
          </w:p>
        </w:tc>
        <w:tc>
          <w:tcPr>
            <w:tcW w:w="301" w:type="pct"/>
            <w:shd w:val="clear" w:color="auto" w:fill="FFFFFF" w:themeFill="background1"/>
          </w:tcPr>
          <w:p w:rsidR="00D326E1" w:rsidRPr="00A80984" w:rsidRDefault="00D326E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24,36</w:t>
            </w:r>
          </w:p>
        </w:tc>
        <w:tc>
          <w:tcPr>
            <w:tcW w:w="249" w:type="pct"/>
            <w:shd w:val="clear" w:color="auto" w:fill="FFFFFF" w:themeFill="background1"/>
          </w:tcPr>
          <w:p w:rsidR="00D326E1" w:rsidRPr="00A80984" w:rsidRDefault="00D326E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31,3</w:t>
            </w:r>
          </w:p>
        </w:tc>
        <w:tc>
          <w:tcPr>
            <w:tcW w:w="305" w:type="pct"/>
            <w:shd w:val="clear" w:color="auto" w:fill="FFFFFF" w:themeFill="background1"/>
          </w:tcPr>
          <w:p w:rsidR="00D326E1" w:rsidRPr="00A80984" w:rsidRDefault="00D326E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42,9</w:t>
            </w:r>
          </w:p>
        </w:tc>
        <w:tc>
          <w:tcPr>
            <w:tcW w:w="321" w:type="pct"/>
            <w:shd w:val="clear" w:color="auto" w:fill="FFFFFF" w:themeFill="background1"/>
          </w:tcPr>
          <w:p w:rsidR="00D326E1" w:rsidRPr="00A80984" w:rsidRDefault="00D326E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52,45</w:t>
            </w:r>
          </w:p>
        </w:tc>
        <w:tc>
          <w:tcPr>
            <w:tcW w:w="370" w:type="pct"/>
            <w:shd w:val="clear" w:color="auto" w:fill="FFFFFF" w:themeFill="background1"/>
          </w:tcPr>
          <w:p w:rsidR="00D326E1" w:rsidRPr="00A80984" w:rsidRDefault="00D326E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64,51</w:t>
            </w:r>
          </w:p>
        </w:tc>
        <w:tc>
          <w:tcPr>
            <w:tcW w:w="235" w:type="pct"/>
            <w:shd w:val="clear" w:color="auto" w:fill="FFFFFF" w:themeFill="background1"/>
          </w:tcPr>
          <w:p w:rsidR="00D326E1" w:rsidRPr="00A80984" w:rsidRDefault="00D326E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72,96</w:t>
            </w:r>
          </w:p>
        </w:tc>
        <w:tc>
          <w:tcPr>
            <w:tcW w:w="298" w:type="pct"/>
            <w:shd w:val="clear" w:color="auto" w:fill="FFFFFF" w:themeFill="background1"/>
          </w:tcPr>
          <w:p w:rsidR="00D326E1" w:rsidRPr="00A80984" w:rsidRDefault="00D326E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79,66</w:t>
            </w:r>
          </w:p>
        </w:tc>
        <w:tc>
          <w:tcPr>
            <w:tcW w:w="226" w:type="pct"/>
            <w:shd w:val="clear" w:color="auto" w:fill="FFFFFF" w:themeFill="background1"/>
          </w:tcPr>
          <w:p w:rsidR="00D326E1" w:rsidRPr="00A80984" w:rsidRDefault="00D326E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87,02</w:t>
            </w:r>
          </w:p>
        </w:tc>
        <w:tc>
          <w:tcPr>
            <w:tcW w:w="224" w:type="pct"/>
            <w:shd w:val="clear" w:color="auto" w:fill="FFFFFF" w:themeFill="background1"/>
          </w:tcPr>
          <w:p w:rsidR="00D326E1" w:rsidRPr="00A80984" w:rsidRDefault="00D326E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A80984">
              <w:rPr>
                <w:rFonts w:ascii="Times New Roman" w:hAnsi="Times New Roman" w:cs="Times New Roman"/>
                <w:color w:val="auto"/>
                <w:sz w:val="22"/>
              </w:rPr>
              <w:t>100</w:t>
            </w:r>
          </w:p>
        </w:tc>
      </w:tr>
    </w:tbl>
    <w:p w:rsidR="00D326E1" w:rsidRPr="0076058B" w:rsidRDefault="00D326E1" w:rsidP="0076058B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326E1" w:rsidRPr="0076058B" w:rsidRDefault="00D326E1" w:rsidP="0076058B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6058B">
        <w:rPr>
          <w:rFonts w:ascii="Times New Roman" w:hAnsi="Times New Roman" w:cs="Times New Roman"/>
          <w:sz w:val="24"/>
          <w:szCs w:val="24"/>
        </w:rPr>
        <w:t>План достижения показателей комплекса процессных мероприятий</w:t>
      </w:r>
      <w:r w:rsidR="00C330B0" w:rsidRPr="0076058B">
        <w:rPr>
          <w:rFonts w:ascii="Times New Roman" w:hAnsi="Times New Roman" w:cs="Times New Roman"/>
          <w:sz w:val="24"/>
          <w:szCs w:val="24"/>
        </w:rPr>
        <w:t xml:space="preserve"> </w:t>
      </w:r>
      <w:r w:rsidRPr="0076058B">
        <w:rPr>
          <w:rFonts w:ascii="Times New Roman" w:hAnsi="Times New Roman" w:cs="Times New Roman"/>
          <w:sz w:val="24"/>
          <w:szCs w:val="24"/>
        </w:rPr>
        <w:t xml:space="preserve">в 2028 году </w:t>
      </w:r>
    </w:p>
    <w:p w:rsidR="00517ED9" w:rsidRPr="0076058B" w:rsidRDefault="00517ED9" w:rsidP="0076058B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67" w:type="pct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29"/>
        <w:gridCol w:w="1184"/>
        <w:gridCol w:w="828"/>
        <w:gridCol w:w="687"/>
        <w:gridCol w:w="409"/>
        <w:gridCol w:w="553"/>
        <w:gridCol w:w="540"/>
        <w:gridCol w:w="564"/>
        <w:gridCol w:w="467"/>
        <w:gridCol w:w="564"/>
        <w:gridCol w:w="599"/>
        <w:gridCol w:w="571"/>
        <w:gridCol w:w="409"/>
        <w:gridCol w:w="549"/>
        <w:gridCol w:w="419"/>
        <w:gridCol w:w="633"/>
      </w:tblGrid>
      <w:tr w:rsidR="00517ED9" w:rsidRPr="0076058B" w:rsidTr="00517ED9">
        <w:trPr>
          <w:trHeight w:val="349"/>
          <w:tblHeader/>
        </w:trPr>
        <w:tc>
          <w:tcPr>
            <w:tcW w:w="177" w:type="pct"/>
            <w:vMerge w:val="restart"/>
            <w:shd w:val="clear" w:color="auto" w:fill="FFFFFF" w:themeFill="background1"/>
            <w:vAlign w:val="center"/>
          </w:tcPr>
          <w:p w:rsidR="00D326E1" w:rsidRPr="0076058B" w:rsidRDefault="001D73BB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№</w:t>
            </w:r>
          </w:p>
          <w:p w:rsidR="00D326E1" w:rsidRPr="0076058B" w:rsidRDefault="00D326E1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gramStart"/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п</w:t>
            </w:r>
            <w:proofErr w:type="gramEnd"/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/п</w:t>
            </w:r>
          </w:p>
        </w:tc>
        <w:tc>
          <w:tcPr>
            <w:tcW w:w="636" w:type="pct"/>
            <w:vMerge w:val="restart"/>
            <w:shd w:val="clear" w:color="auto" w:fill="FFFFFF" w:themeFill="background1"/>
            <w:vAlign w:val="center"/>
          </w:tcPr>
          <w:p w:rsidR="00D326E1" w:rsidRPr="0076058B" w:rsidRDefault="00D326E1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Показатели комплекса процессных мероприятий</w:t>
            </w:r>
          </w:p>
        </w:tc>
        <w:tc>
          <w:tcPr>
            <w:tcW w:w="445" w:type="pct"/>
            <w:vMerge w:val="restart"/>
            <w:shd w:val="clear" w:color="auto" w:fill="FFFFFF" w:themeFill="background1"/>
            <w:vAlign w:val="center"/>
          </w:tcPr>
          <w:p w:rsidR="00D326E1" w:rsidRPr="0076058B" w:rsidRDefault="00D326E1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Уровень показателя</w:t>
            </w:r>
          </w:p>
        </w:tc>
        <w:tc>
          <w:tcPr>
            <w:tcW w:w="369" w:type="pct"/>
            <w:vMerge w:val="restart"/>
            <w:shd w:val="clear" w:color="auto" w:fill="FFFFFF" w:themeFill="background1"/>
            <w:vAlign w:val="center"/>
          </w:tcPr>
          <w:p w:rsidR="00D326E1" w:rsidRPr="0076058B" w:rsidRDefault="00D326E1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Единица измерения</w:t>
            </w:r>
          </w:p>
          <w:p w:rsidR="00D326E1" w:rsidRPr="0076058B" w:rsidRDefault="00D326E1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(по ОКЕИ)</w:t>
            </w:r>
          </w:p>
        </w:tc>
        <w:tc>
          <w:tcPr>
            <w:tcW w:w="3033" w:type="pct"/>
            <w:gridSpan w:val="11"/>
            <w:shd w:val="clear" w:color="auto" w:fill="FFFFFF" w:themeFill="background1"/>
            <w:vAlign w:val="center"/>
          </w:tcPr>
          <w:p w:rsidR="00D326E1" w:rsidRPr="0076058B" w:rsidRDefault="00D326E1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Плановые значения по месяцам</w:t>
            </w:r>
          </w:p>
        </w:tc>
        <w:tc>
          <w:tcPr>
            <w:tcW w:w="340" w:type="pct"/>
            <w:vMerge w:val="restart"/>
            <w:shd w:val="clear" w:color="auto" w:fill="FFFFFF" w:themeFill="background1"/>
            <w:vAlign w:val="center"/>
          </w:tcPr>
          <w:p w:rsidR="00D326E1" w:rsidRPr="0076058B" w:rsidRDefault="00D326E1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gramStart"/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На конец</w:t>
            </w:r>
            <w:proofErr w:type="gramEnd"/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 xml:space="preserve"> 2028 года</w:t>
            </w:r>
          </w:p>
        </w:tc>
      </w:tr>
      <w:tr w:rsidR="00517ED9" w:rsidRPr="0076058B" w:rsidTr="00517ED9">
        <w:trPr>
          <w:trHeight w:val="661"/>
          <w:tblHeader/>
        </w:trPr>
        <w:tc>
          <w:tcPr>
            <w:tcW w:w="177" w:type="pct"/>
            <w:vMerge/>
            <w:shd w:val="clear" w:color="auto" w:fill="FFFFFF" w:themeFill="background1"/>
            <w:vAlign w:val="center"/>
          </w:tcPr>
          <w:p w:rsidR="00D326E1" w:rsidRPr="0076058B" w:rsidRDefault="00D326E1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636" w:type="pct"/>
            <w:vMerge/>
            <w:shd w:val="clear" w:color="auto" w:fill="FFFFFF" w:themeFill="background1"/>
            <w:vAlign w:val="center"/>
          </w:tcPr>
          <w:p w:rsidR="00D326E1" w:rsidRPr="0076058B" w:rsidRDefault="00D326E1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:rsidR="00D326E1" w:rsidRPr="0076058B" w:rsidRDefault="00D326E1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369" w:type="pct"/>
            <w:vMerge/>
            <w:shd w:val="clear" w:color="auto" w:fill="FFFFFF" w:themeFill="background1"/>
            <w:vAlign w:val="center"/>
          </w:tcPr>
          <w:p w:rsidR="00D326E1" w:rsidRPr="0076058B" w:rsidRDefault="00D326E1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326E1" w:rsidRPr="0076058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январь</w:t>
            </w:r>
          </w:p>
        </w:tc>
        <w:tc>
          <w:tcPr>
            <w:tcW w:w="297" w:type="pct"/>
            <w:shd w:val="clear" w:color="auto" w:fill="FFFFFF" w:themeFill="background1"/>
            <w:vAlign w:val="center"/>
          </w:tcPr>
          <w:p w:rsidR="00D326E1" w:rsidRPr="0076058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февраль</w:t>
            </w:r>
          </w:p>
        </w:tc>
        <w:tc>
          <w:tcPr>
            <w:tcW w:w="290" w:type="pct"/>
            <w:shd w:val="clear" w:color="auto" w:fill="FFFFFF" w:themeFill="background1"/>
            <w:vAlign w:val="center"/>
          </w:tcPr>
          <w:p w:rsidR="00D326E1" w:rsidRPr="0076058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март</w:t>
            </w:r>
          </w:p>
        </w:tc>
        <w:tc>
          <w:tcPr>
            <w:tcW w:w="303" w:type="pct"/>
            <w:shd w:val="clear" w:color="auto" w:fill="FFFFFF" w:themeFill="background1"/>
            <w:vAlign w:val="center"/>
          </w:tcPr>
          <w:p w:rsidR="00D326E1" w:rsidRPr="0076058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апрель</w:t>
            </w:r>
          </w:p>
        </w:tc>
        <w:tc>
          <w:tcPr>
            <w:tcW w:w="251" w:type="pct"/>
            <w:shd w:val="clear" w:color="auto" w:fill="FFFFFF" w:themeFill="background1"/>
            <w:vAlign w:val="center"/>
          </w:tcPr>
          <w:p w:rsidR="00D326E1" w:rsidRPr="0076058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май</w:t>
            </w:r>
          </w:p>
        </w:tc>
        <w:tc>
          <w:tcPr>
            <w:tcW w:w="303" w:type="pct"/>
            <w:shd w:val="clear" w:color="auto" w:fill="FFFFFF" w:themeFill="background1"/>
            <w:vAlign w:val="center"/>
          </w:tcPr>
          <w:p w:rsidR="00D326E1" w:rsidRPr="0076058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июнь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D326E1" w:rsidRPr="0076058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июль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D326E1" w:rsidRPr="0076058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август</w:t>
            </w:r>
          </w:p>
        </w:tc>
        <w:tc>
          <w:tcPr>
            <w:tcW w:w="220" w:type="pct"/>
            <w:shd w:val="clear" w:color="auto" w:fill="FFFFFF" w:themeFill="background1"/>
            <w:vAlign w:val="center"/>
          </w:tcPr>
          <w:p w:rsidR="00D326E1" w:rsidRPr="0076058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сентябрь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:rsidR="00D326E1" w:rsidRPr="0076058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октябрь</w:t>
            </w:r>
          </w:p>
        </w:tc>
        <w:tc>
          <w:tcPr>
            <w:tcW w:w="225" w:type="pct"/>
            <w:shd w:val="clear" w:color="auto" w:fill="FFFFFF" w:themeFill="background1"/>
            <w:vAlign w:val="center"/>
          </w:tcPr>
          <w:p w:rsidR="00D326E1" w:rsidRPr="0076058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ноябрь</w:t>
            </w:r>
          </w:p>
        </w:tc>
        <w:tc>
          <w:tcPr>
            <w:tcW w:w="340" w:type="pct"/>
            <w:vMerge/>
            <w:shd w:val="clear" w:color="auto" w:fill="FFFFFF" w:themeFill="background1"/>
            <w:vAlign w:val="center"/>
          </w:tcPr>
          <w:p w:rsidR="00D326E1" w:rsidRPr="0076058B" w:rsidRDefault="00D326E1" w:rsidP="00112444">
            <w:pPr>
              <w:spacing w:before="60" w:after="60" w:line="240" w:lineRule="atLeast"/>
              <w:jc w:val="center"/>
              <w:rPr>
                <w:rFonts w:ascii="Times New Roman" w:hAnsi="Times New Roman" w:cs="Times New Roman"/>
                <w:color w:val="00B050"/>
                <w:sz w:val="22"/>
              </w:rPr>
            </w:pPr>
          </w:p>
        </w:tc>
      </w:tr>
      <w:tr w:rsidR="00D326E1" w:rsidRPr="0076058B" w:rsidTr="00517ED9">
        <w:trPr>
          <w:trHeight w:val="386"/>
        </w:trPr>
        <w:tc>
          <w:tcPr>
            <w:tcW w:w="177" w:type="pct"/>
            <w:shd w:val="clear" w:color="auto" w:fill="FFFFFF" w:themeFill="background1"/>
            <w:vAlign w:val="center"/>
          </w:tcPr>
          <w:p w:rsidR="00D326E1" w:rsidRPr="0076058B" w:rsidRDefault="00D326E1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1.</w:t>
            </w:r>
          </w:p>
        </w:tc>
        <w:tc>
          <w:tcPr>
            <w:tcW w:w="4823" w:type="pct"/>
            <w:gridSpan w:val="15"/>
            <w:shd w:val="clear" w:color="auto" w:fill="FFFFFF" w:themeFill="background1"/>
            <w:vAlign w:val="center"/>
          </w:tcPr>
          <w:p w:rsidR="00D326E1" w:rsidRPr="0076058B" w:rsidRDefault="00D326E1" w:rsidP="00112444">
            <w:pPr>
              <w:spacing w:line="240" w:lineRule="atLeast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Задача «Осуществление на территории Юргинского муниципального округа единой государственной политики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в сфере бюджетной и налоговой деятельности, муниципального долга, бюджетного учета и отчетности»</w:t>
            </w:r>
          </w:p>
        </w:tc>
      </w:tr>
      <w:tr w:rsidR="00517ED9" w:rsidRPr="0076058B" w:rsidTr="00517ED9">
        <w:trPr>
          <w:trHeight w:val="386"/>
        </w:trPr>
        <w:tc>
          <w:tcPr>
            <w:tcW w:w="177" w:type="pct"/>
            <w:shd w:val="clear" w:color="auto" w:fill="FFFFFF" w:themeFill="background1"/>
          </w:tcPr>
          <w:p w:rsidR="00D326E1" w:rsidRPr="0076058B" w:rsidRDefault="00D326E1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1.1</w:t>
            </w:r>
          </w:p>
        </w:tc>
        <w:tc>
          <w:tcPr>
            <w:tcW w:w="636" w:type="pct"/>
            <w:shd w:val="clear" w:color="auto" w:fill="FFFFFF" w:themeFill="background1"/>
          </w:tcPr>
          <w:p w:rsidR="00D326E1" w:rsidRPr="0076058B" w:rsidRDefault="00D326E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Доля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расходов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на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обеспечение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функций Финансового управления Юргинского муниципального округа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от запланированных лимитов бюджетных средств</w:t>
            </w:r>
          </w:p>
          <w:p w:rsidR="00D326E1" w:rsidRPr="0076058B" w:rsidRDefault="00D326E1" w:rsidP="00112444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 xml:space="preserve">на отчетный финансовый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lastRenderedPageBreak/>
              <w:t>год</w:t>
            </w:r>
          </w:p>
        </w:tc>
        <w:tc>
          <w:tcPr>
            <w:tcW w:w="445" w:type="pct"/>
            <w:shd w:val="clear" w:color="auto" w:fill="FFFFFF" w:themeFill="background1"/>
          </w:tcPr>
          <w:p w:rsidR="00D326E1" w:rsidRPr="0076058B" w:rsidRDefault="00D326E1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iCs/>
                <w:color w:val="auto"/>
                <w:sz w:val="22"/>
              </w:rPr>
              <w:lastRenderedPageBreak/>
              <w:t>«МП»</w:t>
            </w:r>
          </w:p>
        </w:tc>
        <w:tc>
          <w:tcPr>
            <w:tcW w:w="369" w:type="pct"/>
            <w:shd w:val="clear" w:color="auto" w:fill="FFFFFF" w:themeFill="background1"/>
          </w:tcPr>
          <w:p w:rsidR="00D326E1" w:rsidRPr="0076058B" w:rsidRDefault="00D326E1" w:rsidP="00112444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процентов</w:t>
            </w:r>
          </w:p>
        </w:tc>
        <w:tc>
          <w:tcPr>
            <w:tcW w:w="220" w:type="pct"/>
            <w:shd w:val="clear" w:color="auto" w:fill="FFFFFF" w:themeFill="background1"/>
          </w:tcPr>
          <w:p w:rsidR="00D326E1" w:rsidRPr="0076058B" w:rsidRDefault="00D326E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1,77</w:t>
            </w:r>
          </w:p>
        </w:tc>
        <w:tc>
          <w:tcPr>
            <w:tcW w:w="297" w:type="pct"/>
            <w:shd w:val="clear" w:color="auto" w:fill="FFFFFF" w:themeFill="background1"/>
          </w:tcPr>
          <w:p w:rsidR="00D326E1" w:rsidRPr="0076058B" w:rsidRDefault="00D326E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8,93</w:t>
            </w:r>
          </w:p>
        </w:tc>
        <w:tc>
          <w:tcPr>
            <w:tcW w:w="290" w:type="pct"/>
            <w:shd w:val="clear" w:color="auto" w:fill="FFFFFF" w:themeFill="background1"/>
          </w:tcPr>
          <w:p w:rsidR="00D326E1" w:rsidRPr="0076058B" w:rsidRDefault="00D326E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16,5</w:t>
            </w:r>
          </w:p>
        </w:tc>
        <w:tc>
          <w:tcPr>
            <w:tcW w:w="303" w:type="pct"/>
            <w:shd w:val="clear" w:color="auto" w:fill="FFFFFF" w:themeFill="background1"/>
          </w:tcPr>
          <w:p w:rsidR="00D326E1" w:rsidRPr="0076058B" w:rsidRDefault="00D326E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24,36</w:t>
            </w:r>
          </w:p>
        </w:tc>
        <w:tc>
          <w:tcPr>
            <w:tcW w:w="251" w:type="pct"/>
            <w:shd w:val="clear" w:color="auto" w:fill="FFFFFF" w:themeFill="background1"/>
          </w:tcPr>
          <w:p w:rsidR="00D326E1" w:rsidRPr="0076058B" w:rsidRDefault="00D326E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31,3</w:t>
            </w:r>
          </w:p>
        </w:tc>
        <w:tc>
          <w:tcPr>
            <w:tcW w:w="303" w:type="pct"/>
            <w:shd w:val="clear" w:color="auto" w:fill="FFFFFF" w:themeFill="background1"/>
          </w:tcPr>
          <w:p w:rsidR="00D326E1" w:rsidRPr="0076058B" w:rsidRDefault="00D326E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42,9</w:t>
            </w:r>
          </w:p>
        </w:tc>
        <w:tc>
          <w:tcPr>
            <w:tcW w:w="322" w:type="pct"/>
            <w:shd w:val="clear" w:color="auto" w:fill="FFFFFF" w:themeFill="background1"/>
          </w:tcPr>
          <w:p w:rsidR="00D326E1" w:rsidRPr="0076058B" w:rsidRDefault="00D326E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52,45</w:t>
            </w:r>
          </w:p>
        </w:tc>
        <w:tc>
          <w:tcPr>
            <w:tcW w:w="307" w:type="pct"/>
            <w:shd w:val="clear" w:color="auto" w:fill="FFFFFF" w:themeFill="background1"/>
          </w:tcPr>
          <w:p w:rsidR="00D326E1" w:rsidRPr="0076058B" w:rsidRDefault="00D326E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64,51</w:t>
            </w:r>
          </w:p>
        </w:tc>
        <w:tc>
          <w:tcPr>
            <w:tcW w:w="220" w:type="pct"/>
            <w:shd w:val="clear" w:color="auto" w:fill="FFFFFF" w:themeFill="background1"/>
          </w:tcPr>
          <w:p w:rsidR="00D326E1" w:rsidRPr="0076058B" w:rsidRDefault="00D326E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72,96</w:t>
            </w:r>
          </w:p>
        </w:tc>
        <w:tc>
          <w:tcPr>
            <w:tcW w:w="295" w:type="pct"/>
            <w:shd w:val="clear" w:color="auto" w:fill="FFFFFF" w:themeFill="background1"/>
          </w:tcPr>
          <w:p w:rsidR="00D326E1" w:rsidRPr="0076058B" w:rsidRDefault="00D326E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79,66</w:t>
            </w:r>
          </w:p>
        </w:tc>
        <w:tc>
          <w:tcPr>
            <w:tcW w:w="225" w:type="pct"/>
            <w:shd w:val="clear" w:color="auto" w:fill="FFFFFF" w:themeFill="background1"/>
          </w:tcPr>
          <w:p w:rsidR="00D326E1" w:rsidRPr="0076058B" w:rsidRDefault="00D326E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87,02</w:t>
            </w:r>
          </w:p>
        </w:tc>
        <w:tc>
          <w:tcPr>
            <w:tcW w:w="340" w:type="pct"/>
            <w:shd w:val="clear" w:color="auto" w:fill="FFFFFF" w:themeFill="background1"/>
          </w:tcPr>
          <w:p w:rsidR="00D326E1" w:rsidRPr="0076058B" w:rsidRDefault="00D326E1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</w:rPr>
              <w:t>100</w:t>
            </w:r>
          </w:p>
        </w:tc>
      </w:tr>
    </w:tbl>
    <w:p w:rsidR="007C74A6" w:rsidRPr="0076058B" w:rsidRDefault="007C74A6" w:rsidP="0076058B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</w:p>
    <w:p w:rsidR="00F117B8" w:rsidRPr="0076058B" w:rsidRDefault="00F117B8" w:rsidP="0076058B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6058B">
        <w:rPr>
          <w:rFonts w:ascii="Times New Roman" w:hAnsi="Times New Roman" w:cs="Times New Roman"/>
          <w:b/>
          <w:color w:val="auto"/>
        </w:rPr>
        <w:t>4.</w:t>
      </w:r>
      <w:r w:rsidR="0076058B" w:rsidRPr="0076058B">
        <w:rPr>
          <w:rFonts w:ascii="Times New Roman" w:hAnsi="Times New Roman" w:cs="Times New Roman"/>
          <w:b/>
          <w:color w:val="auto"/>
        </w:rPr>
        <w:t xml:space="preserve"> </w:t>
      </w:r>
      <w:r w:rsidRPr="0076058B">
        <w:rPr>
          <w:rFonts w:ascii="Times New Roman" w:hAnsi="Times New Roman" w:cs="Times New Roman"/>
          <w:b/>
          <w:color w:val="auto"/>
        </w:rPr>
        <w:t>Перечень</w:t>
      </w:r>
      <w:r w:rsidRPr="0076058B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76058B">
        <w:rPr>
          <w:rFonts w:ascii="Times New Roman" w:hAnsi="Times New Roman" w:cs="Times New Roman"/>
          <w:b/>
          <w:color w:val="auto"/>
        </w:rPr>
        <w:t>мероприятий</w:t>
      </w:r>
      <w:r w:rsidRPr="0076058B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Pr="0076058B">
        <w:rPr>
          <w:rFonts w:ascii="Times New Roman" w:hAnsi="Times New Roman" w:cs="Times New Roman"/>
          <w:b/>
          <w:color w:val="auto"/>
        </w:rPr>
        <w:t>(результатов)</w:t>
      </w:r>
      <w:r w:rsidRPr="0076058B">
        <w:rPr>
          <w:rFonts w:ascii="Times New Roman" w:hAnsi="Times New Roman" w:cs="Times New Roman"/>
          <w:b/>
          <w:color w:val="auto"/>
          <w:spacing w:val="-4"/>
        </w:rPr>
        <w:t xml:space="preserve"> </w:t>
      </w:r>
      <w:r w:rsidRPr="0076058B">
        <w:rPr>
          <w:rFonts w:ascii="Times New Roman" w:hAnsi="Times New Roman" w:cs="Times New Roman"/>
          <w:b/>
          <w:color w:val="auto"/>
        </w:rPr>
        <w:t>комплекса</w:t>
      </w:r>
      <w:r w:rsidRPr="0076058B">
        <w:rPr>
          <w:rFonts w:ascii="Times New Roman" w:hAnsi="Times New Roman" w:cs="Times New Roman"/>
          <w:b/>
          <w:color w:val="auto"/>
          <w:spacing w:val="-1"/>
        </w:rPr>
        <w:t xml:space="preserve"> </w:t>
      </w:r>
      <w:r w:rsidRPr="0076058B">
        <w:rPr>
          <w:rFonts w:ascii="Times New Roman" w:hAnsi="Times New Roman" w:cs="Times New Roman"/>
          <w:b/>
          <w:color w:val="auto"/>
        </w:rPr>
        <w:t>процессных</w:t>
      </w:r>
      <w:r w:rsidRPr="0076058B">
        <w:rPr>
          <w:rFonts w:ascii="Times New Roman" w:hAnsi="Times New Roman" w:cs="Times New Roman"/>
          <w:b/>
          <w:color w:val="auto"/>
          <w:spacing w:val="-5"/>
        </w:rPr>
        <w:t xml:space="preserve"> </w:t>
      </w:r>
      <w:r w:rsidR="00C330B0" w:rsidRPr="0076058B">
        <w:rPr>
          <w:rFonts w:ascii="Times New Roman" w:hAnsi="Times New Roman" w:cs="Times New Roman"/>
          <w:b/>
          <w:color w:val="auto"/>
          <w:spacing w:val="-5"/>
        </w:rPr>
        <w:t>м</w:t>
      </w:r>
      <w:r w:rsidRPr="0076058B">
        <w:rPr>
          <w:rFonts w:ascii="Times New Roman" w:hAnsi="Times New Roman" w:cs="Times New Roman"/>
          <w:b/>
          <w:color w:val="auto"/>
        </w:rPr>
        <w:t>ероприятий</w:t>
      </w:r>
    </w:p>
    <w:p w:rsidR="00F117B8" w:rsidRPr="0076058B" w:rsidRDefault="00F117B8" w:rsidP="0076058B">
      <w:pPr>
        <w:pStyle w:val="aa"/>
        <w:autoSpaceDE w:val="0"/>
        <w:autoSpaceDN w:val="0"/>
        <w:adjustRightInd w:val="0"/>
        <w:ind w:left="0" w:firstLine="709"/>
        <w:jc w:val="center"/>
        <w:rPr>
          <w:b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1476"/>
        <w:gridCol w:w="1352"/>
        <w:gridCol w:w="1269"/>
        <w:gridCol w:w="988"/>
        <w:gridCol w:w="812"/>
        <w:gridCol w:w="567"/>
        <w:gridCol w:w="622"/>
        <w:gridCol w:w="638"/>
        <w:gridCol w:w="525"/>
        <w:gridCol w:w="716"/>
      </w:tblGrid>
      <w:tr w:rsidR="00F117B8" w:rsidRPr="0076058B" w:rsidTr="00C330B0">
        <w:trPr>
          <w:trHeight w:val="420"/>
          <w:jc w:val="center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3DB" w:rsidRPr="0076058B" w:rsidRDefault="001D73BB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37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6058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76058B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</w:t>
            </w:r>
            <w:r w:rsidRPr="0076058B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мероприятия</w:t>
            </w:r>
            <w:r w:rsidRPr="0076058B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  <w:t xml:space="preserve"> </w:t>
            </w:r>
          </w:p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(результата)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Тип</w:t>
            </w:r>
            <w:r w:rsidRPr="0076058B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мероприятий</w:t>
            </w:r>
            <w:r w:rsidRPr="0076058B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(результата)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Характеристика</w:t>
            </w:r>
          </w:p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Единица измерения</w:t>
            </w:r>
            <w:r w:rsidRPr="0076058B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</w:p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(по</w:t>
            </w:r>
            <w:r w:rsidRPr="0076058B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ОКЕИ)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Базовое</w:t>
            </w:r>
            <w:r w:rsidRPr="0076058B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2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3DB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Значения</w:t>
            </w:r>
            <w:r w:rsidRPr="0076058B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мероприятия</w:t>
            </w:r>
          </w:p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(результата)</w:t>
            </w:r>
            <w:r w:rsidR="001D73BB" w:rsidRPr="0076058B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</w:t>
            </w:r>
            <w:r w:rsidRPr="0076058B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годам</w:t>
            </w:r>
          </w:p>
        </w:tc>
      </w:tr>
      <w:tr w:rsidR="00F117B8" w:rsidRPr="0076058B" w:rsidTr="00C330B0">
        <w:trPr>
          <w:trHeight w:val="270"/>
          <w:jc w:val="center"/>
        </w:trPr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№+n</w:t>
            </w:r>
          </w:p>
        </w:tc>
      </w:tr>
      <w:tr w:rsidR="00F117B8" w:rsidRPr="0076058B" w:rsidTr="00C330B0">
        <w:trPr>
          <w:trHeight w:val="270"/>
          <w:jc w:val="center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F117B8" w:rsidRPr="0076058B" w:rsidTr="00C330B0">
        <w:trPr>
          <w:trHeight w:val="270"/>
          <w:jc w:val="center"/>
        </w:trPr>
        <w:tc>
          <w:tcPr>
            <w:tcW w:w="10041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1162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</w:p>
          <w:p w:rsidR="00F117B8" w:rsidRPr="0076058B" w:rsidRDefault="00F117B8" w:rsidP="0076058B">
            <w:pPr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31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Задача «</w:t>
            </w:r>
            <w:r w:rsidR="002F5DC9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Осуществление на территории Юргинского муниципального округа единой государственной политики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F5DC9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сфере бюджетной и налоговой деятельности, муниципального долга, бюджетного учета и отчетности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</w:tr>
      <w:tr w:rsidR="00F117B8" w:rsidRPr="0076058B" w:rsidTr="00C330B0">
        <w:trPr>
          <w:trHeight w:val="270"/>
          <w:jc w:val="center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100"/>
              <w:ind w:right="10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5D23D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5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 №</w:t>
            </w:r>
            <w:r w:rsidR="00D14E77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2F5DC9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обеспечение деятельности органов муниципальной власти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 «</w:t>
            </w:r>
            <w:r w:rsidR="002F5DC9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Доля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F5DC9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расходов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F5DC9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F5DC9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F5DC9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функций Финансового управления Юргинского муниципального округа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F5DC9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 запланированных лимитов бюджетных средств</w:t>
            </w:r>
            <w:r w:rsidR="005D23D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F5DC9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отчетный финансовый год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7B8" w:rsidRPr="0076058B" w:rsidRDefault="002F5DC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3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7B8" w:rsidRPr="0076058B" w:rsidRDefault="002F5DC9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Содержание аппарата Финансового Управления Юргинского муниципального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округа (услуги связи, расходы по содержанию имущества и прочие услуги)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7B8" w:rsidRPr="0076058B" w:rsidRDefault="002F5DC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7B8" w:rsidRPr="0076058B" w:rsidRDefault="002F5DC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7B8" w:rsidRPr="0076058B" w:rsidRDefault="00F117B8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7B8" w:rsidRPr="0076058B" w:rsidRDefault="002F5DC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7B8" w:rsidRPr="0076058B" w:rsidRDefault="002F5DC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7B8" w:rsidRPr="0076058B" w:rsidRDefault="002F5DC9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7B8" w:rsidRPr="0076058B" w:rsidRDefault="00F117B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</w:tr>
      <w:tr w:rsidR="00D14E77" w:rsidRPr="0076058B" w:rsidTr="00C330B0">
        <w:trPr>
          <w:trHeight w:val="27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77" w:rsidRPr="0076058B" w:rsidRDefault="009150D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5D23D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77" w:rsidRPr="0076058B" w:rsidRDefault="00D14E77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Мероприятие №</w:t>
            </w:r>
            <w:r w:rsidR="009150DE" w:rsidRPr="0076058B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2</w:t>
            </w:r>
            <w:r w:rsidR="004D0688" w:rsidRPr="0076058B">
              <w:rPr>
                <w:rFonts w:ascii="Times New Roman" w:hAnsi="Times New Roman" w:cs="Times New Roman"/>
                <w:vanish/>
                <w:color w:val="auto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9150DE" w:rsidRPr="0076058B">
              <w:rPr>
                <w:rFonts w:ascii="Times New Roman" w:hAnsi="Times New Roman" w:cs="Times New Roman"/>
                <w:vanish/>
                <w:color w:val="auto"/>
                <w:sz w:val="22"/>
                <w:szCs w:val="22"/>
                <w:shd w:val="clear" w:color="auto" w:fill="FFFFFF" w:themeFill="background1"/>
              </w:rPr>
              <w:t>муниципального округ</w:t>
            </w:r>
            <w:proofErr w:type="gramStart"/>
            <w:r w:rsidR="009150DE" w:rsidRPr="0076058B">
              <w:rPr>
                <w:rFonts w:ascii="Times New Roman" w:hAnsi="Times New Roman" w:cs="Times New Roman"/>
                <w:vanish/>
                <w:color w:val="auto"/>
                <w:sz w:val="22"/>
                <w:szCs w:val="22"/>
                <w:shd w:val="clear" w:color="auto" w:fill="FFFFFF" w:themeFill="background1"/>
              </w:rPr>
              <w:t>а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–</w:t>
            </w:r>
            <w:proofErr w:type="gramEnd"/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 xml:space="preserve"> обеспечение деятельности органов муниципальной власти (отдел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централизованных полномочий)</w:t>
            </w:r>
          </w:p>
          <w:p w:rsidR="00D14E77" w:rsidRPr="0076058B" w:rsidRDefault="00D14E77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(результат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«Доля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расходов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функций Финансового управления Юргинского муниципального округа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 запланированных лимитов бюджетных средств</w:t>
            </w:r>
            <w:proofErr w:type="gramEnd"/>
          </w:p>
          <w:p w:rsidR="00D14E77" w:rsidRPr="0076058B" w:rsidRDefault="00D14E77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отчетный финансовый год»)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77" w:rsidRPr="0076058B" w:rsidRDefault="00D14E7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Осуществление текущей деятельности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77" w:rsidRPr="0076058B" w:rsidRDefault="00D14E7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Начисление работникам обслуживаемых муниципальных учреждений выплат по оплате труда и иных выплат, а также связанных с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ними обязательных платежей в бюджеты бюджетной системы Р</w:t>
            </w:r>
            <w:r w:rsidR="00B31FC4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77" w:rsidRPr="0076058B" w:rsidRDefault="0065418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77" w:rsidRPr="0076058B" w:rsidRDefault="00D14E77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77" w:rsidRPr="0076058B" w:rsidRDefault="00D14E77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77" w:rsidRPr="0076058B" w:rsidRDefault="00D14E77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77" w:rsidRPr="0076058B" w:rsidRDefault="00D14E77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77" w:rsidRPr="0076058B" w:rsidRDefault="00D14E77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77" w:rsidRPr="0076058B" w:rsidRDefault="00D14E7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</w:tr>
      <w:tr w:rsidR="00654181" w:rsidRPr="0076058B" w:rsidTr="00C330B0">
        <w:trPr>
          <w:trHeight w:val="27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181" w:rsidRPr="0076058B" w:rsidRDefault="0065418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3</w:t>
            </w:r>
            <w:r w:rsidR="004365A9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DB" w:rsidRPr="0076058B" w:rsidRDefault="00654181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 №</w:t>
            </w:r>
            <w:r w:rsidR="0007609D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  <w:p w:rsidR="00654181" w:rsidRPr="0076058B" w:rsidRDefault="00654181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</w:t>
            </w:r>
            <w:r w:rsidR="005D23D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работников, не являющихся муниципальными служащими</w:t>
            </w:r>
          </w:p>
          <w:p w:rsidR="00654181" w:rsidRPr="0076058B" w:rsidRDefault="0065418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 «Доля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расходов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функций Финансового управления Юргинского муниципального округа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 запланированных лимитов бюджетных средств</w:t>
            </w:r>
            <w:proofErr w:type="gramEnd"/>
          </w:p>
          <w:p w:rsidR="00654181" w:rsidRPr="0076058B" w:rsidRDefault="00654181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отчетный финансовый год»)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181" w:rsidRPr="0076058B" w:rsidRDefault="00443A5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5A9" w:rsidRPr="0076058B" w:rsidRDefault="00443A5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Расходы на содержание </w:t>
            </w:r>
            <w:proofErr w:type="gramStart"/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работников отдела технического обслуживания Финансового Управления Юргинского муниципального округа</w:t>
            </w:r>
            <w:proofErr w:type="gramEnd"/>
          </w:p>
          <w:p w:rsidR="00654181" w:rsidRPr="0076058B" w:rsidRDefault="00443A5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(не являются муниципальными служащими)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181" w:rsidRPr="0076058B" w:rsidRDefault="0065418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181" w:rsidRPr="0076058B" w:rsidRDefault="00654181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181" w:rsidRPr="0076058B" w:rsidRDefault="00654181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181" w:rsidRPr="0076058B" w:rsidRDefault="00654181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181" w:rsidRPr="0076058B" w:rsidRDefault="00654181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181" w:rsidRPr="0076058B" w:rsidRDefault="00654181" w:rsidP="00112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181" w:rsidRPr="0076058B" w:rsidRDefault="00654181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</w:tr>
    </w:tbl>
    <w:p w:rsidR="00A91311" w:rsidRPr="0076058B" w:rsidRDefault="00A91311" w:rsidP="00112444">
      <w:pPr>
        <w:pStyle w:val="aa"/>
        <w:autoSpaceDE w:val="0"/>
        <w:autoSpaceDN w:val="0"/>
        <w:adjustRightInd w:val="0"/>
        <w:ind w:left="0"/>
        <w:jc w:val="center"/>
        <w:rPr>
          <w:b/>
        </w:rPr>
      </w:pPr>
    </w:p>
    <w:p w:rsidR="0007609D" w:rsidRPr="0076058B" w:rsidRDefault="0007609D" w:rsidP="00112444">
      <w:pPr>
        <w:pStyle w:val="aa"/>
        <w:autoSpaceDE w:val="0"/>
        <w:autoSpaceDN w:val="0"/>
        <w:adjustRightInd w:val="0"/>
        <w:ind w:left="0"/>
        <w:jc w:val="center"/>
        <w:rPr>
          <w:b/>
        </w:rPr>
      </w:pPr>
      <w:r w:rsidRPr="0076058B">
        <w:rPr>
          <w:b/>
        </w:rPr>
        <w:t>5. Финансовое</w:t>
      </w:r>
      <w:r w:rsidRPr="0076058B">
        <w:rPr>
          <w:b/>
          <w:spacing w:val="-8"/>
        </w:rPr>
        <w:t xml:space="preserve"> </w:t>
      </w:r>
      <w:r w:rsidRPr="0076058B">
        <w:rPr>
          <w:b/>
        </w:rPr>
        <w:t>обеспечение</w:t>
      </w:r>
      <w:r w:rsidRPr="0076058B">
        <w:rPr>
          <w:b/>
          <w:spacing w:val="-5"/>
        </w:rPr>
        <w:t xml:space="preserve"> </w:t>
      </w:r>
      <w:r w:rsidRPr="0076058B">
        <w:rPr>
          <w:b/>
        </w:rPr>
        <w:t>комплекса</w:t>
      </w:r>
      <w:r w:rsidRPr="0076058B">
        <w:rPr>
          <w:b/>
          <w:spacing w:val="-7"/>
        </w:rPr>
        <w:t xml:space="preserve"> </w:t>
      </w:r>
      <w:r w:rsidRPr="0076058B">
        <w:rPr>
          <w:b/>
        </w:rPr>
        <w:t>процессных</w:t>
      </w:r>
      <w:r w:rsidRPr="0076058B">
        <w:rPr>
          <w:b/>
          <w:spacing w:val="-9"/>
        </w:rPr>
        <w:t xml:space="preserve"> </w:t>
      </w:r>
      <w:r w:rsidRPr="0076058B">
        <w:rPr>
          <w:b/>
        </w:rPr>
        <w:t>мероприятий</w:t>
      </w:r>
    </w:p>
    <w:p w:rsidR="0007609D" w:rsidRPr="0076058B" w:rsidRDefault="0007609D" w:rsidP="00112444">
      <w:pPr>
        <w:pStyle w:val="aa"/>
        <w:autoSpaceDE w:val="0"/>
        <w:autoSpaceDN w:val="0"/>
        <w:adjustRightInd w:val="0"/>
        <w:ind w:left="0"/>
        <w:jc w:val="center"/>
        <w:rPr>
          <w:b/>
        </w:rPr>
      </w:pPr>
    </w:p>
    <w:tbl>
      <w:tblPr>
        <w:tblW w:w="9579" w:type="dxa"/>
        <w:jc w:val="center"/>
        <w:tblInd w:w="-1450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6"/>
        <w:gridCol w:w="954"/>
        <w:gridCol w:w="768"/>
        <w:gridCol w:w="972"/>
        <w:gridCol w:w="709"/>
        <w:gridCol w:w="850"/>
      </w:tblGrid>
      <w:tr w:rsidR="00A91311" w:rsidRPr="0076058B" w:rsidTr="004954A1">
        <w:trPr>
          <w:trHeight w:val="447"/>
          <w:jc w:val="center"/>
        </w:trPr>
        <w:tc>
          <w:tcPr>
            <w:tcW w:w="5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</w:t>
            </w:r>
            <w:r w:rsidRPr="0076058B">
              <w:rPr>
                <w:rFonts w:ascii="Times New Roman" w:hAnsi="Times New Roman" w:cs="Times New Roman"/>
                <w:color w:val="auto"/>
                <w:spacing w:val="-7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мероприятия</w:t>
            </w:r>
            <w:r w:rsidRPr="0076058B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(результата)</w:t>
            </w:r>
            <w:r w:rsidRPr="0076058B">
              <w:rPr>
                <w:rFonts w:ascii="Times New Roman" w:hAnsi="Times New Roman" w:cs="Times New Roman"/>
                <w:color w:val="auto"/>
                <w:spacing w:val="-8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</w:t>
            </w:r>
            <w:r w:rsidRPr="0076058B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источник</w:t>
            </w:r>
            <w:r w:rsidRPr="0076058B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финансового</w:t>
            </w:r>
            <w:r w:rsidRPr="0076058B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обеспечения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9D" w:rsidRPr="0076058B" w:rsidRDefault="0007609D" w:rsidP="004954A1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 финансового обеспечения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</w:t>
            </w:r>
            <w:r w:rsidRPr="0076058B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годам</w:t>
            </w:r>
            <w:r w:rsidRPr="0076058B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реализации, тыс.</w:t>
            </w:r>
            <w:r w:rsidRPr="0076058B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рублей</w:t>
            </w:r>
          </w:p>
        </w:tc>
      </w:tr>
      <w:tr w:rsidR="0007609D" w:rsidRPr="0076058B" w:rsidTr="004954A1">
        <w:trPr>
          <w:trHeight w:val="284"/>
          <w:jc w:val="center"/>
        </w:trPr>
        <w:tc>
          <w:tcPr>
            <w:tcW w:w="5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№+n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Всего</w:t>
            </w:r>
          </w:p>
        </w:tc>
      </w:tr>
      <w:tr w:rsidR="0007609D" w:rsidRPr="0076058B" w:rsidTr="004954A1">
        <w:trPr>
          <w:trHeight w:val="222"/>
          <w:jc w:val="center"/>
        </w:trPr>
        <w:tc>
          <w:tcPr>
            <w:tcW w:w="5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</w:tr>
      <w:tr w:rsidR="0007609D" w:rsidRPr="0076058B" w:rsidTr="004954A1">
        <w:trPr>
          <w:trHeight w:val="359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Комплекс</w:t>
            </w:r>
            <w:r w:rsidRPr="0076058B">
              <w:rPr>
                <w:rFonts w:ascii="Times New Roman" w:hAnsi="Times New Roman" w:cs="Times New Roman"/>
                <w:iCs/>
                <w:color w:val="auto"/>
                <w:spacing w:val="-5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процессных</w:t>
            </w:r>
            <w:r w:rsidRPr="0076058B">
              <w:rPr>
                <w:rFonts w:ascii="Times New Roman" w:hAnsi="Times New Roman" w:cs="Times New Roman"/>
                <w:iCs/>
                <w:color w:val="auto"/>
                <w:spacing w:val="-5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мероприятий</w:t>
            </w:r>
            <w:r w:rsidRPr="0076058B">
              <w:rPr>
                <w:rFonts w:ascii="Times New Roman" w:hAnsi="Times New Roman" w:cs="Times New Roman"/>
                <w:iCs/>
                <w:color w:val="auto"/>
                <w:spacing w:val="-2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«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Управление муниципальными финансами»</w:t>
            </w:r>
            <w:r w:rsidRPr="0076058B">
              <w:rPr>
                <w:rFonts w:ascii="Times New Roman" w:hAnsi="Times New Roman" w:cs="Times New Roman"/>
                <w:iCs/>
                <w:color w:val="auto"/>
                <w:spacing w:val="-1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(всего),</w:t>
            </w:r>
            <w:r w:rsidRPr="0076058B">
              <w:rPr>
                <w:rFonts w:ascii="Times New Roman" w:hAnsi="Times New Roman" w:cs="Times New Roman"/>
                <w:iCs/>
                <w:color w:val="auto"/>
                <w:spacing w:val="-2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</w:t>
            </w:r>
            <w:r w:rsidRPr="0076058B">
              <w:rPr>
                <w:rFonts w:ascii="Times New Roman" w:hAnsi="Times New Roman" w:cs="Times New Roman"/>
                <w:iCs/>
                <w:color w:val="auto"/>
                <w:spacing w:val="-5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том</w:t>
            </w:r>
            <w:r w:rsidRPr="0076058B">
              <w:rPr>
                <w:rFonts w:ascii="Times New Roman" w:hAnsi="Times New Roman" w:cs="Times New Roman"/>
                <w:iCs/>
                <w:color w:val="auto"/>
                <w:spacing w:val="-4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числе: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</w:t>
            </w:r>
            <w:r w:rsidR="00DC6422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94,1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18144,1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18144,1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766BDE" w:rsidP="006C4F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</w:t>
            </w:r>
            <w:r w:rsidR="006C4FF6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82,3</w:t>
            </w:r>
          </w:p>
        </w:tc>
      </w:tr>
      <w:tr w:rsidR="00766BDE" w:rsidRPr="0076058B" w:rsidTr="004954A1">
        <w:trPr>
          <w:trHeight w:val="359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6BDE" w:rsidRPr="0076058B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Местный бюджет, в том числе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6BDE" w:rsidRPr="0076058B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</w:t>
            </w:r>
            <w:r w:rsidR="00DC6422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94,1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6BDE" w:rsidRPr="0076058B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18144,1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6BDE" w:rsidRPr="0076058B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18144,1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6BDE" w:rsidRPr="0076058B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6BDE" w:rsidRPr="0076058B" w:rsidRDefault="00766BDE" w:rsidP="006C4F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</w:t>
            </w:r>
            <w:r w:rsidR="006C4FF6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82,3</w:t>
            </w:r>
          </w:p>
        </w:tc>
      </w:tr>
      <w:tr w:rsidR="0007609D" w:rsidRPr="0076058B" w:rsidTr="004954A1">
        <w:trPr>
          <w:trHeight w:val="359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Региональный бюджет (</w:t>
            </w:r>
            <w:proofErr w:type="spellStart"/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справочно</w:t>
            </w:r>
            <w:proofErr w:type="spellEnd"/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07609D" w:rsidRPr="0076058B" w:rsidTr="004954A1">
        <w:trPr>
          <w:trHeight w:val="359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Федеральный бюджет (</w:t>
            </w:r>
            <w:proofErr w:type="spellStart"/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справочно</w:t>
            </w:r>
            <w:proofErr w:type="spellEnd"/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07609D" w:rsidRPr="0076058B" w:rsidTr="004954A1">
        <w:trPr>
          <w:trHeight w:val="359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Средства фондов (</w:t>
            </w:r>
            <w:proofErr w:type="spellStart"/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справочно</w:t>
            </w:r>
            <w:proofErr w:type="spellEnd"/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указываются наименования внебюджетных фондов)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07609D" w:rsidRPr="0076058B" w:rsidTr="004954A1">
        <w:trPr>
          <w:trHeight w:val="294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 Внебюджетные источники</w:t>
            </w:r>
            <w:r w:rsidRPr="0076058B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07609D" w:rsidRPr="0076058B" w:rsidTr="004954A1">
        <w:trPr>
          <w:trHeight w:val="294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pacing w:val="-2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 xml:space="preserve"> Мероприятие</w:t>
            </w:r>
            <w:r w:rsidRPr="0076058B">
              <w:rPr>
                <w:rFonts w:ascii="Times New Roman" w:hAnsi="Times New Roman" w:cs="Times New Roman"/>
                <w:iCs/>
                <w:color w:val="auto"/>
                <w:spacing w:val="-2"/>
                <w:sz w:val="22"/>
                <w:szCs w:val="22"/>
              </w:rPr>
              <w:t xml:space="preserve"> №1</w:t>
            </w:r>
          </w:p>
          <w:p w:rsidR="00766BDE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органов муниципальной власти</w:t>
            </w:r>
            <w:r w:rsidRPr="0076058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,</w:t>
            </w:r>
            <w:r w:rsidRPr="0076058B">
              <w:rPr>
                <w:rFonts w:ascii="Times New Roman" w:hAnsi="Times New Roman" w:cs="Times New Roman"/>
                <w:iCs/>
                <w:color w:val="auto"/>
                <w:spacing w:val="-5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всего,</w:t>
            </w:r>
          </w:p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iCs/>
                <w:color w:val="auto"/>
                <w:spacing w:val="1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</w:t>
            </w:r>
            <w:r w:rsidRPr="0076058B">
              <w:rPr>
                <w:rFonts w:ascii="Times New Roman" w:hAnsi="Times New Roman" w:cs="Times New Roman"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том</w:t>
            </w:r>
            <w:r w:rsidRPr="0076058B">
              <w:rPr>
                <w:rFonts w:ascii="Times New Roman" w:hAnsi="Times New Roman" w:cs="Times New Roman"/>
                <w:iCs/>
                <w:color w:val="auto"/>
                <w:spacing w:val="-4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числе: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  <w:r w:rsidR="00DC6422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14,4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14564,4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14564,4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766BDE" w:rsidP="006C4F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</w:t>
            </w:r>
            <w:r w:rsidR="006C4FF6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843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6C4FF6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</w:tr>
      <w:tr w:rsidR="00766BDE" w:rsidRPr="0076058B" w:rsidTr="004954A1">
        <w:trPr>
          <w:trHeight w:val="294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6BDE" w:rsidRPr="0076058B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6BDE" w:rsidRPr="0076058B" w:rsidRDefault="00DC642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157</w:t>
            </w:r>
            <w:r w:rsidR="00766BDE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14,4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6BDE" w:rsidRPr="0076058B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14564,4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6BDE" w:rsidRPr="0076058B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14564,4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6BDE" w:rsidRPr="0076058B" w:rsidRDefault="00766BD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6BDE" w:rsidRPr="0076058B" w:rsidRDefault="00766BDE" w:rsidP="006C4FF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</w:t>
            </w:r>
            <w:r w:rsidR="006C4FF6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843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6C4FF6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</w:tr>
      <w:tr w:rsidR="0007609D" w:rsidRPr="0076058B" w:rsidTr="004954A1">
        <w:trPr>
          <w:trHeight w:val="294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Внебюджетные источники</w:t>
            </w:r>
            <w:r w:rsidRPr="0076058B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C33257" w:rsidRPr="0076058B" w:rsidTr="004954A1">
        <w:trPr>
          <w:trHeight w:val="294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3257" w:rsidRPr="0076058B" w:rsidRDefault="001D73BB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C33257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="00C33257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  <w:p w:rsidR="00C33257" w:rsidRPr="0076058B" w:rsidRDefault="00C33257" w:rsidP="00112444">
            <w:pPr>
              <w:kinsoku w:val="0"/>
              <w:overflowPunct w:val="0"/>
              <w:autoSpaceDE w:val="0"/>
              <w:autoSpaceDN w:val="0"/>
              <w:adjustRightInd w:val="0"/>
              <w:ind w:right="569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Обеспечение деятельности органов муниципальной власти (отдел централизованных полномочий), всего, </w:t>
            </w:r>
            <w:r w:rsidRPr="0076058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</w:t>
            </w:r>
            <w:r w:rsidRPr="0076058B">
              <w:rPr>
                <w:rFonts w:ascii="Times New Roman" w:hAnsi="Times New Roman" w:cs="Times New Roman"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том</w:t>
            </w:r>
            <w:r w:rsidRPr="0076058B">
              <w:rPr>
                <w:rFonts w:ascii="Times New Roman" w:hAnsi="Times New Roman" w:cs="Times New Roman"/>
                <w:iCs/>
                <w:color w:val="auto"/>
                <w:spacing w:val="-4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числе: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3257" w:rsidRPr="0076058B" w:rsidRDefault="00C3325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2776,1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3257" w:rsidRPr="0076058B" w:rsidRDefault="00C33257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2776,1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3257" w:rsidRPr="0076058B" w:rsidRDefault="00C33257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2776,1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3257" w:rsidRPr="0076058B" w:rsidRDefault="00C3325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3257" w:rsidRPr="0076058B" w:rsidRDefault="00C3325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8328,3</w:t>
            </w:r>
          </w:p>
        </w:tc>
      </w:tr>
      <w:tr w:rsidR="00C33257" w:rsidRPr="0076058B" w:rsidTr="004954A1">
        <w:trPr>
          <w:trHeight w:val="294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3257" w:rsidRPr="0076058B" w:rsidRDefault="00C33257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3257" w:rsidRPr="0076058B" w:rsidRDefault="00C3325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2776,1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3257" w:rsidRPr="0076058B" w:rsidRDefault="00C33257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2776,1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3257" w:rsidRPr="0076058B" w:rsidRDefault="00C33257" w:rsidP="001124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2776,1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3257" w:rsidRPr="0076058B" w:rsidRDefault="00C3325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3257" w:rsidRPr="0076058B" w:rsidRDefault="00C3325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8328,3</w:t>
            </w:r>
          </w:p>
        </w:tc>
      </w:tr>
      <w:tr w:rsidR="0007609D" w:rsidRPr="0076058B" w:rsidTr="004954A1">
        <w:trPr>
          <w:trHeight w:val="294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Внебюджетные источники</w:t>
            </w:r>
            <w:r w:rsidRPr="0076058B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609D" w:rsidRPr="0076058B" w:rsidRDefault="0007609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BF6E98" w:rsidRPr="0076058B" w:rsidTr="004954A1">
        <w:trPr>
          <w:trHeight w:val="294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6E98" w:rsidRPr="0076058B" w:rsidRDefault="00BF6E98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№3 </w:t>
            </w:r>
          </w:p>
          <w:p w:rsidR="00BF6E98" w:rsidRPr="0076058B" w:rsidRDefault="00885F5D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 w:rsidR="00BF6E98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беспечение деятельности работников, не являющихся муниципальными служащими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всего, </w:t>
            </w:r>
            <w:r w:rsidRPr="0076058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в</w:t>
            </w:r>
            <w:r w:rsidRPr="0076058B">
              <w:rPr>
                <w:rFonts w:ascii="Times New Roman" w:hAnsi="Times New Roman" w:cs="Times New Roman"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том</w:t>
            </w:r>
            <w:r w:rsidRPr="0076058B">
              <w:rPr>
                <w:rFonts w:ascii="Times New Roman" w:hAnsi="Times New Roman" w:cs="Times New Roman"/>
                <w:iCs/>
                <w:color w:val="auto"/>
                <w:spacing w:val="-4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  <w:t>числе: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6E98" w:rsidRPr="0076058B" w:rsidRDefault="00C3325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803,6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6E98" w:rsidRPr="0076058B" w:rsidRDefault="00C3325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803,6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6E98" w:rsidRPr="0076058B" w:rsidRDefault="00C33257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803,</w:t>
            </w:r>
            <w:r w:rsidR="00A5771E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6E98" w:rsidRPr="0076058B" w:rsidRDefault="008E1C98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F6E98" w:rsidRPr="0076058B" w:rsidRDefault="005B71F0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2410,8</w:t>
            </w:r>
          </w:p>
        </w:tc>
      </w:tr>
      <w:tr w:rsidR="00A5771E" w:rsidRPr="0076058B" w:rsidTr="004954A1">
        <w:trPr>
          <w:trHeight w:val="294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771E" w:rsidRPr="0076058B" w:rsidRDefault="00A5771E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Местный бюджет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771E" w:rsidRPr="0076058B" w:rsidRDefault="00A5771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803,6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771E" w:rsidRPr="0076058B" w:rsidRDefault="00A5771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803,6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771E" w:rsidRPr="0076058B" w:rsidRDefault="00A5771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803,6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771E" w:rsidRPr="0076058B" w:rsidRDefault="00A5771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771E" w:rsidRPr="0076058B" w:rsidRDefault="00A5771E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2410,8</w:t>
            </w:r>
          </w:p>
        </w:tc>
      </w:tr>
      <w:tr w:rsidR="00885F5D" w:rsidRPr="0076058B" w:rsidTr="004954A1">
        <w:trPr>
          <w:trHeight w:val="294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5F5D" w:rsidRPr="0076058B" w:rsidRDefault="00885F5D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Внебюджетные источники</w:t>
            </w:r>
            <w:r w:rsidRPr="0076058B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5F5D" w:rsidRPr="0076058B" w:rsidRDefault="00885F5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5F5D" w:rsidRPr="0076058B" w:rsidRDefault="00885F5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5F5D" w:rsidRPr="0076058B" w:rsidRDefault="00885F5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5F5D" w:rsidRPr="0076058B" w:rsidRDefault="00885F5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5F5D" w:rsidRPr="0076058B" w:rsidRDefault="00885F5D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</w:tbl>
    <w:p w:rsidR="009A5FD3" w:rsidRPr="0076058B" w:rsidRDefault="009A5FD3" w:rsidP="00112444">
      <w:pPr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rFonts w:ascii="Times New Roman" w:hAnsi="Times New Roman" w:cs="Times New Roman"/>
          <w:b/>
          <w:color w:val="auto"/>
        </w:rPr>
      </w:pPr>
    </w:p>
    <w:p w:rsidR="000B1AA2" w:rsidRPr="0076058B" w:rsidRDefault="000B1AA2" w:rsidP="00112444">
      <w:pPr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rFonts w:ascii="Times New Roman" w:hAnsi="Times New Roman" w:cs="Times New Roman"/>
          <w:b/>
          <w:color w:val="auto"/>
        </w:rPr>
      </w:pPr>
      <w:r w:rsidRPr="0076058B">
        <w:rPr>
          <w:rFonts w:ascii="Times New Roman" w:hAnsi="Times New Roman" w:cs="Times New Roman"/>
          <w:b/>
          <w:color w:val="auto"/>
        </w:rPr>
        <w:t>6.</w:t>
      </w:r>
      <w:r w:rsidR="0076058B">
        <w:rPr>
          <w:rFonts w:ascii="Times New Roman" w:hAnsi="Times New Roman" w:cs="Times New Roman"/>
          <w:b/>
          <w:color w:val="auto"/>
        </w:rPr>
        <w:t xml:space="preserve"> </w:t>
      </w:r>
      <w:r w:rsidRPr="0076058B">
        <w:rPr>
          <w:rFonts w:ascii="Times New Roman" w:hAnsi="Times New Roman" w:cs="Times New Roman"/>
          <w:b/>
          <w:color w:val="auto"/>
        </w:rPr>
        <w:t>План реализации комплекса процессных мероприятий в текущем году</w:t>
      </w:r>
    </w:p>
    <w:p w:rsidR="00BE44A4" w:rsidRPr="0076058B" w:rsidRDefault="00BE44A4" w:rsidP="00112444">
      <w:pPr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5076" w:type="pct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3"/>
        <w:gridCol w:w="1493"/>
        <w:gridCol w:w="2713"/>
        <w:gridCol w:w="1590"/>
        <w:gridCol w:w="1398"/>
      </w:tblGrid>
      <w:tr w:rsidR="000B1AA2" w:rsidRPr="0076058B" w:rsidTr="00A54435">
        <w:trPr>
          <w:trHeight w:val="1104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Задача,</w:t>
            </w:r>
            <w:r w:rsidRPr="0076058B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мероприятие</w:t>
            </w:r>
            <w:r w:rsidRPr="0076058B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(результат)</w:t>
            </w:r>
            <w:r w:rsidRPr="0076058B">
              <w:rPr>
                <w:rFonts w:ascii="Times New Roman" w:hAnsi="Times New Roman" w:cs="Times New Roman"/>
                <w:color w:val="auto"/>
                <w:spacing w:val="-6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</w:t>
            </w:r>
            <w:r w:rsidRPr="0076058B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</w:p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76058B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AA2" w:rsidRPr="0076058B" w:rsidRDefault="000B1AA2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Дата наступления </w:t>
            </w:r>
          </w:p>
          <w:p w:rsidR="000B1AA2" w:rsidRPr="0076058B" w:rsidRDefault="000B1AA2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контрольной</w:t>
            </w:r>
            <w:r w:rsidR="001D73BB" w:rsidRPr="0076058B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точки</w:t>
            </w:r>
          </w:p>
          <w:p w:rsidR="000B1AA2" w:rsidRPr="0076058B" w:rsidRDefault="000B1AA2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Ответственный исполнитель</w:t>
            </w:r>
            <w:r w:rsidRPr="0076058B">
              <w:rPr>
                <w:rFonts w:ascii="Times New Roman" w:hAnsi="Times New Roman" w:cs="Times New Roman"/>
                <w:color w:val="auto"/>
                <w:spacing w:val="1"/>
                <w:sz w:val="22"/>
                <w:szCs w:val="22"/>
              </w:rPr>
              <w:t xml:space="preserve"> </w:t>
            </w:r>
          </w:p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(Ф.И.О.,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должность, наименование ОИВ администрации Юргинского муниципального округа,</w:t>
            </w:r>
            <w:r w:rsidRPr="0076058B">
              <w:rPr>
                <w:rFonts w:ascii="Times New Roman" w:hAnsi="Times New Roman" w:cs="Times New Roman"/>
                <w:color w:val="auto"/>
                <w:spacing w:val="-10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иного</w:t>
            </w:r>
            <w:r w:rsidRPr="0076058B">
              <w:rPr>
                <w:rFonts w:ascii="Times New Roman" w:hAnsi="Times New Roman" w:cs="Times New Roman"/>
                <w:color w:val="auto"/>
                <w:spacing w:val="-8"/>
                <w:sz w:val="22"/>
                <w:szCs w:val="22"/>
              </w:rPr>
              <w:t xml:space="preserve"> муниципального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органа,</w:t>
            </w:r>
            <w:r w:rsidRPr="0076058B">
              <w:rPr>
                <w:rFonts w:ascii="Times New Roman" w:hAnsi="Times New Roman" w:cs="Times New Roman"/>
                <w:color w:val="auto"/>
                <w:spacing w:val="-6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организации)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Вид подтверждающего</w:t>
            </w:r>
            <w:r w:rsidRPr="0076058B">
              <w:rPr>
                <w:rFonts w:ascii="Times New Roman" w:hAnsi="Times New Roman" w:cs="Times New Roman"/>
                <w:color w:val="auto"/>
                <w:spacing w:val="-37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документа</w:t>
            </w:r>
          </w:p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71E" w:rsidRPr="0076058B" w:rsidRDefault="000B1AA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</w:t>
            </w:r>
            <w:proofErr w:type="spellEnd"/>
            <w:r w:rsidR="00A5771E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  <w:p w:rsidR="000B1AA2" w:rsidRPr="0076058B" w:rsidRDefault="000B1AA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ционная</w:t>
            </w:r>
            <w:proofErr w:type="spellEnd"/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система</w:t>
            </w:r>
          </w:p>
          <w:p w:rsidR="000B1AA2" w:rsidRPr="0076058B" w:rsidRDefault="000B1AA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B1AA2" w:rsidRPr="0076058B" w:rsidTr="00A54435">
        <w:trPr>
          <w:trHeight w:val="186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76058B" w:rsidRDefault="000B1AA2" w:rsidP="0011244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AA2" w:rsidRPr="0076058B" w:rsidRDefault="000B1AA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</w:tr>
      <w:tr w:rsidR="000B1AA2" w:rsidRPr="0076058B" w:rsidTr="00A54435">
        <w:trPr>
          <w:trHeight w:val="442"/>
        </w:trPr>
        <w:tc>
          <w:tcPr>
            <w:tcW w:w="9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311"/>
              <w:jc w:val="center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4" w:line="172" w:lineRule="exact"/>
              <w:ind w:right="311"/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Задача комплекса</w:t>
            </w:r>
            <w:r w:rsidRPr="0076058B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процессных</w:t>
            </w:r>
            <w:r w:rsidRPr="0076058B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мероприятий</w:t>
            </w:r>
            <w:r w:rsidRPr="0076058B">
              <w:rPr>
                <w:rFonts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«Осуществление на территории Юргинского муниципального округа единой государственной политики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сфере бюджетной и налоговой деятельности, муниципального долга, бюджетного учета и отчетности »</w:t>
            </w:r>
          </w:p>
        </w:tc>
      </w:tr>
      <w:tr w:rsidR="00BE44A4" w:rsidRPr="0076058B" w:rsidTr="00A54435">
        <w:trPr>
          <w:trHeight w:val="314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Мероприятие №1 </w:t>
            </w:r>
          </w:p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Обеспечение деятельности органов муниципальной власти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в 2026 году</w:t>
            </w:r>
            <w:r w:rsidR="001D73BB" w:rsidRPr="0076058B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76058B" w:rsidRDefault="00BE44A4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Финансовое Управление Юргинского муниципального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округа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AA2" w:rsidRPr="0076058B" w:rsidRDefault="000B1AA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E44A4" w:rsidRPr="0076058B" w:rsidTr="00A54435">
        <w:trPr>
          <w:trHeight w:val="495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F5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76058B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точка 1.1 </w:t>
            </w:r>
          </w:p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только в части приобретения товаров, работ, услуг "Заключение контракта (договора) на приобретение товаров, предоставление услуг, выполнение работ"; «Осуществление приемки и оплаты поставленных товаров, выполненных работ, оказанных услуг»</w:t>
            </w:r>
            <w:proofErr w:type="gram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76058B" w:rsidRDefault="00414304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31.12.2026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AA2" w:rsidRPr="0076058B" w:rsidRDefault="000B1AA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E44A4" w:rsidRPr="0076058B" w:rsidTr="00A54435">
        <w:trPr>
          <w:trHeight w:val="495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76058B" w:rsidRDefault="000B1AA2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  <w:p w:rsidR="006257F5" w:rsidRPr="0076058B" w:rsidRDefault="000B1AA2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Обеспечение деятельности органов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муниципальной власти (отдел централизованных полномочий)</w:t>
            </w:r>
          </w:p>
          <w:p w:rsidR="000B1AA2" w:rsidRPr="0076058B" w:rsidRDefault="000B1AA2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в 2026 году</w:t>
            </w:r>
            <w:r w:rsidR="001D73BB" w:rsidRPr="0076058B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76058B" w:rsidRDefault="00BE44A4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х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Финансовое Управление Юргинского муниципального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округа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AA2" w:rsidRPr="0076058B" w:rsidRDefault="00BE44A4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E44A4" w:rsidRPr="0076058B" w:rsidTr="00A54435">
        <w:trPr>
          <w:trHeight w:val="313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7F5" w:rsidRPr="0076058B" w:rsidRDefault="000B1AA2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 Контрольная</w:t>
            </w:r>
            <w:r w:rsidRPr="0076058B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76058B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2.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  <w:p w:rsidR="000B1AA2" w:rsidRPr="0076058B" w:rsidRDefault="000B1AA2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только в части работ, услуг</w:t>
            </w:r>
          </w:p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«Заключение контракта (договора) на предоставление услуг, выполнение работ» «Осуществление приемки и оплаты выполненных работ, оказанных услуг»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76058B" w:rsidRDefault="00E71B58" w:rsidP="00112444">
            <w:pPr>
              <w:pStyle w:val="TableParagraph"/>
              <w:suppressAutoHyphens/>
              <w:ind w:left="63" w:right="164"/>
              <w:jc w:val="center"/>
            </w:pPr>
            <w:r w:rsidRPr="0076058B">
              <w:t>31.12.2026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AA2" w:rsidRPr="0076058B" w:rsidRDefault="000B1AA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E44A4" w:rsidRPr="0076058B" w:rsidTr="00A54435">
        <w:trPr>
          <w:trHeight w:val="313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Мероприятие №3 </w:t>
            </w:r>
          </w:p>
          <w:p w:rsidR="00BE44A4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Обеспечение деятельности работников, не являющихся муниципальными служащими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в 2026 году</w:t>
            </w:r>
            <w:r w:rsidR="001D73BB" w:rsidRPr="0076058B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Финансовое Управление Юргинского муниципального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округа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AA2" w:rsidRPr="0076058B" w:rsidRDefault="000B1AA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E44A4" w:rsidRPr="0076058B" w:rsidTr="00A54435">
        <w:trPr>
          <w:trHeight w:val="313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76058B" w:rsidRDefault="000B1AA2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76058B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точка </w:t>
            </w:r>
            <w:r w:rsidR="005A5F45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.1 </w:t>
            </w:r>
          </w:p>
          <w:p w:rsidR="000B1AA2" w:rsidRPr="0076058B" w:rsidRDefault="000B1AA2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только в части работ, услуг</w:t>
            </w:r>
          </w:p>
          <w:p w:rsidR="000B1AA2" w:rsidRPr="0076058B" w:rsidRDefault="000B1AA2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76058B" w:rsidRDefault="00E71B5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31.12.2026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0B1AA2" w:rsidRPr="0076058B" w:rsidRDefault="000B1AA2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AA2" w:rsidRPr="0076058B" w:rsidRDefault="000B1AA2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E44A4" w:rsidRPr="0076058B" w:rsidTr="00A54435">
        <w:trPr>
          <w:trHeight w:val="313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76058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Мероприятие №1 </w:t>
            </w:r>
          </w:p>
          <w:p w:rsidR="000F633F" w:rsidRPr="0076058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Обеспечение деятельности органов муниципальной власти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в 2027 году</w:t>
            </w:r>
            <w:r w:rsidR="001D73BB" w:rsidRPr="0076058B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76058B" w:rsidRDefault="00BE44A4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76058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Финансовое Управление Юргинского муниципального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округа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76058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33F" w:rsidRPr="0076058B" w:rsidRDefault="000F633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E44A4" w:rsidRPr="0076058B" w:rsidTr="00A54435">
        <w:trPr>
          <w:trHeight w:val="313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4A4" w:rsidRPr="0076058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76058B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точка 1.1 </w:t>
            </w:r>
          </w:p>
          <w:p w:rsidR="000F633F" w:rsidRPr="0076058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только в части приобретения товаров, работ, услуг "Заключение контракта (договора) на приобретение товаров, предоставление услуг, выполнение работ"; «Осуществление приемки и оплаты поставленных товаров, выполненных работ, оказанных услуг»</w:t>
            </w:r>
            <w:proofErr w:type="gram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76058B" w:rsidRDefault="00E71B5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31.12.2027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76058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76058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0F633F" w:rsidRPr="0076058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0F633F" w:rsidRPr="0076058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0F633F" w:rsidRPr="0076058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0F633F" w:rsidRPr="0076058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33F" w:rsidRPr="0076058B" w:rsidRDefault="000F633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E44A4" w:rsidRPr="0076058B" w:rsidTr="00A54435">
        <w:trPr>
          <w:trHeight w:val="313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76058B" w:rsidRDefault="000F633F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Мероприятие 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  <w:p w:rsidR="00BE44A4" w:rsidRPr="0076058B" w:rsidRDefault="000F633F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Обеспечение деятельности органов муниципальной власти (отдел централизованных полномочий)</w:t>
            </w:r>
          </w:p>
          <w:p w:rsidR="000F633F" w:rsidRPr="0076058B" w:rsidRDefault="000F633F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в 2027 году</w:t>
            </w:r>
            <w:r w:rsidR="001D73BB" w:rsidRPr="0076058B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76058B" w:rsidRDefault="00BE44A4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х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76058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Финансовое Управление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Юргинского муниципального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округа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76058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33F" w:rsidRPr="0076058B" w:rsidRDefault="000F633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E44A4" w:rsidRPr="0076058B" w:rsidTr="00A54435">
        <w:trPr>
          <w:trHeight w:val="313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050" w:rsidRPr="0076058B" w:rsidRDefault="000F633F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 Контрольная</w:t>
            </w:r>
            <w:r w:rsidRPr="0076058B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76058B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2.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</w:t>
            </w:r>
          </w:p>
          <w:p w:rsidR="000F633F" w:rsidRPr="0076058B" w:rsidRDefault="000F633F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только в части работ, услуг</w:t>
            </w:r>
          </w:p>
          <w:p w:rsidR="000F633F" w:rsidRPr="0076058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«Заключение контракта (договора) на предоставление услуг, выполнение работ» «Осуществление приемки и оплаты выполненных работ, оказанных услуг»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76058B" w:rsidRDefault="00E71B58" w:rsidP="00112444">
            <w:pPr>
              <w:pStyle w:val="TableParagraph"/>
              <w:suppressAutoHyphens/>
              <w:ind w:left="63" w:right="164"/>
              <w:jc w:val="center"/>
            </w:pPr>
            <w:r w:rsidRPr="0076058B">
              <w:t>31.12.2027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76058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76058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0F633F" w:rsidRPr="0076058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0F633F" w:rsidRPr="0076058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0F633F" w:rsidRPr="0076058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0F633F" w:rsidRPr="0076058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33F" w:rsidRPr="0076058B" w:rsidRDefault="000F633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E44A4" w:rsidRPr="0076058B" w:rsidTr="00A54435">
        <w:trPr>
          <w:trHeight w:val="313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76058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Мероприятие №3 </w:t>
            </w:r>
          </w:p>
          <w:p w:rsidR="00BE44A4" w:rsidRPr="0076058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Обеспечение деятельности работников, не являющихся муниципальными служащими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0F633F" w:rsidRPr="0076058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в 2027 году</w:t>
            </w:r>
            <w:r w:rsidR="001D73BB" w:rsidRPr="0076058B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76058B" w:rsidRDefault="00BE44A4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76058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Финансовое Управление Юргинского муниципального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округа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76058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33F" w:rsidRPr="0076058B" w:rsidRDefault="000F633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E44A4" w:rsidRPr="0076058B" w:rsidTr="00A54435">
        <w:trPr>
          <w:trHeight w:val="313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76058B" w:rsidRDefault="000F633F" w:rsidP="00E71B58">
            <w:pPr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76058B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точка 3.1 </w:t>
            </w:r>
          </w:p>
          <w:p w:rsidR="000F633F" w:rsidRPr="0076058B" w:rsidRDefault="000F633F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только в части работ, услуг</w:t>
            </w:r>
          </w:p>
          <w:p w:rsidR="000F633F" w:rsidRPr="0076058B" w:rsidRDefault="000F633F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76058B" w:rsidRDefault="00E71B58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31.12.2027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76058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33F" w:rsidRPr="0076058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0F633F" w:rsidRPr="0076058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0F633F" w:rsidRPr="0076058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0F633F" w:rsidRPr="0076058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0F633F" w:rsidRPr="0076058B" w:rsidRDefault="000F633F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33F" w:rsidRPr="0076058B" w:rsidRDefault="000F633F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E44A4" w:rsidRPr="0076058B" w:rsidTr="00A54435">
        <w:trPr>
          <w:trHeight w:val="313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Мероприятие №1 </w:t>
            </w:r>
          </w:p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Обеспечение деятельности органов муниципальной власти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в 2028 году</w:t>
            </w:r>
            <w:r w:rsidR="001D73BB" w:rsidRPr="0076058B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Финансовое Управление Юргинского муниципального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округа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AFC" w:rsidRPr="0076058B" w:rsidRDefault="006B7AF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E44A4" w:rsidRPr="0076058B" w:rsidTr="00A54435">
        <w:trPr>
          <w:trHeight w:val="313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76058B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точка 1.1 только в части приобретения товаров, работ, услуг "Заключение контракта (договора) на приобретение товаров, предоставление услуг, выполнение работ"; «Осуществление приемки и оплаты поставленных товаров, выполненных работ,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оказанных услуг»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76058B" w:rsidRDefault="00A162FF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31.12.2028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AFC" w:rsidRPr="0076058B" w:rsidRDefault="006B7AF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E44A4" w:rsidRPr="0076058B" w:rsidTr="00A54435">
        <w:trPr>
          <w:trHeight w:val="313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76058B" w:rsidRDefault="006B7AFC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Мероприятие 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  <w:p w:rsidR="00362C30" w:rsidRPr="0076058B" w:rsidRDefault="006B7AFC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Обеспечение деятельности органов муниципальной власти (отдел централизованных полномочий) </w:t>
            </w:r>
          </w:p>
          <w:p w:rsidR="006B7AFC" w:rsidRPr="0076058B" w:rsidRDefault="006B7AFC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в 2028 году</w:t>
            </w:r>
            <w:r w:rsidR="001D73BB" w:rsidRPr="0076058B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Финансовое Управление Юргинского муниципального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округа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AFC" w:rsidRPr="0076058B" w:rsidRDefault="006B7AF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E44A4" w:rsidRPr="0076058B" w:rsidTr="00A54435">
        <w:trPr>
          <w:trHeight w:val="313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76058B" w:rsidRDefault="006B7AFC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Контрольная</w:t>
            </w:r>
            <w:r w:rsidRPr="0076058B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точка</w:t>
            </w:r>
            <w:r w:rsidRPr="0076058B"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  <w:t xml:space="preserve"> 2.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только в части работ, услуг</w:t>
            </w:r>
          </w:p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«Заключение контракта (договора) на предоставление услуг, выполнение работ» «Осуществление приемки и оплаты выполненных работ, оказанных услуг»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76058B" w:rsidRDefault="00A162FF" w:rsidP="00112444">
            <w:pPr>
              <w:pStyle w:val="TableParagraph"/>
              <w:suppressAutoHyphens/>
              <w:ind w:left="63" w:right="164"/>
              <w:jc w:val="center"/>
            </w:pPr>
            <w:r w:rsidRPr="0076058B">
              <w:t>31.12.2028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AFC" w:rsidRPr="0076058B" w:rsidRDefault="006B7AF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E44A4" w:rsidRPr="0076058B" w:rsidTr="00A54435">
        <w:trPr>
          <w:trHeight w:val="313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Мероприятие №3 </w:t>
            </w:r>
          </w:p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Обеспечение деятельности работников, не являющихся муниципальными служащими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в 2028 году</w:t>
            </w:r>
            <w:r w:rsidR="001D73BB" w:rsidRPr="0076058B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реализации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X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Финансовое Управление Юргинского муниципального</w:t>
            </w:r>
            <w:r w:rsidR="001D73BB"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округа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AFC" w:rsidRPr="0076058B" w:rsidRDefault="006B7AF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E44A4" w:rsidRPr="0076058B" w:rsidTr="00A54435">
        <w:trPr>
          <w:trHeight w:val="313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76058B" w:rsidRDefault="006B7AFC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Контрольная</w:t>
            </w:r>
            <w:r w:rsidRPr="0076058B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точка 3.1 </w:t>
            </w:r>
          </w:p>
          <w:p w:rsidR="006B7AFC" w:rsidRPr="0076058B" w:rsidRDefault="006B7AFC" w:rsidP="0011244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только в части работ, услуг</w:t>
            </w:r>
          </w:p>
          <w:p w:rsidR="006B7AFC" w:rsidRPr="0076058B" w:rsidRDefault="006B7AFC" w:rsidP="0011244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«Заключение контракта (договора) на предоставление услуг, выполнение работ» «Осуществление приемки и оплаты выполненных работ, оказанных услуг»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76058B" w:rsidRDefault="00A162FF" w:rsidP="0011244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31.12.2028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Муниципальный</w:t>
            </w:r>
          </w:p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контракт</w:t>
            </w:r>
          </w:p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(договор);</w:t>
            </w:r>
          </w:p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 и платежный</w:t>
            </w:r>
          </w:p>
          <w:p w:rsidR="006B7AFC" w:rsidRPr="0076058B" w:rsidRDefault="006B7AFC" w:rsidP="0011244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AFC" w:rsidRPr="0076058B" w:rsidRDefault="006B7AFC" w:rsidP="0011244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058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</w:tbl>
    <w:p w:rsidR="00F072D5" w:rsidRPr="00DD50DB" w:rsidRDefault="00F072D5" w:rsidP="0076058B">
      <w:pPr>
        <w:rPr>
          <w:rFonts w:ascii="Arial" w:hAnsi="Arial" w:cs="Arial"/>
          <w:bCs/>
          <w:color w:val="auto"/>
          <w:spacing w:val="-9"/>
        </w:rPr>
      </w:pPr>
    </w:p>
    <w:sectPr w:rsidR="00F072D5" w:rsidRPr="00DD50DB" w:rsidSect="00401831">
      <w:pgSz w:w="11907" w:h="16839" w:code="9"/>
      <w:pgMar w:top="1134" w:right="851" w:bottom="1134" w:left="1701" w:header="425" w:footer="26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308" w:rsidRDefault="00265308" w:rsidP="00F92D27">
      <w:r>
        <w:separator/>
      </w:r>
    </w:p>
  </w:endnote>
  <w:endnote w:type="continuationSeparator" w:id="0">
    <w:p w:rsidR="00265308" w:rsidRDefault="00265308" w:rsidP="00F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06997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85EDE" w:rsidRPr="00875DBE" w:rsidRDefault="00C85EDE">
        <w:pPr>
          <w:pStyle w:val="a5"/>
          <w:jc w:val="right"/>
          <w:rPr>
            <w:rFonts w:ascii="Times New Roman" w:hAnsi="Times New Roman" w:cs="Times New Roman"/>
          </w:rPr>
        </w:pPr>
        <w:r w:rsidRPr="00875DBE">
          <w:rPr>
            <w:rFonts w:ascii="Times New Roman" w:hAnsi="Times New Roman" w:cs="Times New Roman"/>
          </w:rPr>
          <w:fldChar w:fldCharType="begin"/>
        </w:r>
        <w:r w:rsidRPr="00875DBE">
          <w:rPr>
            <w:rFonts w:ascii="Times New Roman" w:hAnsi="Times New Roman" w:cs="Times New Roman"/>
          </w:rPr>
          <w:instrText>PAGE   \* MERGEFORMAT</w:instrText>
        </w:r>
        <w:r w:rsidRPr="00875DBE">
          <w:rPr>
            <w:rFonts w:ascii="Times New Roman" w:hAnsi="Times New Roman" w:cs="Times New Roman"/>
          </w:rPr>
          <w:fldChar w:fldCharType="separate"/>
        </w:r>
        <w:r w:rsidR="00BC3CCE">
          <w:rPr>
            <w:rFonts w:ascii="Times New Roman" w:hAnsi="Times New Roman" w:cs="Times New Roman"/>
            <w:noProof/>
          </w:rPr>
          <w:t>89</w:t>
        </w:r>
        <w:r w:rsidRPr="00875DBE">
          <w:rPr>
            <w:rFonts w:ascii="Times New Roman" w:hAnsi="Times New Roman" w:cs="Times New Roman"/>
          </w:rPr>
          <w:fldChar w:fldCharType="end"/>
        </w:r>
      </w:p>
    </w:sdtContent>
  </w:sdt>
  <w:p w:rsidR="00C85EDE" w:rsidRDefault="00C85E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308" w:rsidRDefault="00265308" w:rsidP="00F92D27">
      <w:r>
        <w:separator/>
      </w:r>
    </w:p>
  </w:footnote>
  <w:footnote w:type="continuationSeparator" w:id="0">
    <w:p w:rsidR="00265308" w:rsidRDefault="00265308" w:rsidP="00F92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3"/>
    <w:multiLevelType w:val="multilevel"/>
    <w:tmpl w:val="E9B44CA4"/>
    <w:lvl w:ilvl="0">
      <w:start w:val="1"/>
      <w:numFmt w:val="decimal"/>
      <w:lvlText w:val="%1."/>
      <w:lvlJc w:val="left"/>
      <w:pPr>
        <w:ind w:left="7440" w:hanging="164"/>
      </w:pPr>
      <w:rPr>
        <w:rFonts w:cs="Times New Roman"/>
        <w:b w:val="0"/>
        <w:bCs w:val="0"/>
        <w:spacing w:val="0"/>
        <w:w w:val="10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1">
    <w:nsid w:val="001D0626"/>
    <w:multiLevelType w:val="hybridMultilevel"/>
    <w:tmpl w:val="78A6158C"/>
    <w:lvl w:ilvl="0" w:tplc="9F8C42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B69A8"/>
    <w:multiLevelType w:val="multilevel"/>
    <w:tmpl w:val="26F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F5F36"/>
    <w:multiLevelType w:val="hybridMultilevel"/>
    <w:tmpl w:val="C9AC7D8E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9670B5"/>
    <w:multiLevelType w:val="hybridMultilevel"/>
    <w:tmpl w:val="E2D21D58"/>
    <w:lvl w:ilvl="0" w:tplc="8A9C0518">
      <w:start w:val="1"/>
      <w:numFmt w:val="decimal"/>
      <w:suff w:val="space"/>
      <w:lvlText w:val="%1."/>
      <w:lvlJc w:val="left"/>
      <w:pPr>
        <w:ind w:left="2912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D852B5F"/>
    <w:multiLevelType w:val="hybridMultilevel"/>
    <w:tmpl w:val="247E5C98"/>
    <w:lvl w:ilvl="0" w:tplc="5DEEFE66">
      <w:start w:val="3"/>
      <w:numFmt w:val="decimal"/>
      <w:suff w:val="space"/>
      <w:lvlText w:val="%1."/>
      <w:lvlJc w:val="left"/>
      <w:pPr>
        <w:ind w:left="560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>
    <w:nsid w:val="1E3A42B6"/>
    <w:multiLevelType w:val="hybridMultilevel"/>
    <w:tmpl w:val="5836AB32"/>
    <w:lvl w:ilvl="0" w:tplc="5636F166">
      <w:start w:val="5"/>
      <w:numFmt w:val="decimal"/>
      <w:suff w:val="space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352" w:hanging="360"/>
      </w:pPr>
    </w:lvl>
    <w:lvl w:ilvl="2" w:tplc="0419001B" w:tentative="1">
      <w:start w:val="1"/>
      <w:numFmt w:val="lowerRoman"/>
      <w:lvlText w:val="%3."/>
      <w:lvlJc w:val="right"/>
      <w:pPr>
        <w:ind w:left="9072" w:hanging="180"/>
      </w:pPr>
    </w:lvl>
    <w:lvl w:ilvl="3" w:tplc="0419000F" w:tentative="1">
      <w:start w:val="1"/>
      <w:numFmt w:val="decimal"/>
      <w:lvlText w:val="%4."/>
      <w:lvlJc w:val="left"/>
      <w:pPr>
        <w:ind w:left="9792" w:hanging="360"/>
      </w:pPr>
    </w:lvl>
    <w:lvl w:ilvl="4" w:tplc="04190019" w:tentative="1">
      <w:start w:val="1"/>
      <w:numFmt w:val="lowerLetter"/>
      <w:lvlText w:val="%5."/>
      <w:lvlJc w:val="left"/>
      <w:pPr>
        <w:ind w:left="10512" w:hanging="360"/>
      </w:pPr>
    </w:lvl>
    <w:lvl w:ilvl="5" w:tplc="0419001B" w:tentative="1">
      <w:start w:val="1"/>
      <w:numFmt w:val="lowerRoman"/>
      <w:lvlText w:val="%6."/>
      <w:lvlJc w:val="right"/>
      <w:pPr>
        <w:ind w:left="11232" w:hanging="180"/>
      </w:pPr>
    </w:lvl>
    <w:lvl w:ilvl="6" w:tplc="0419000F" w:tentative="1">
      <w:start w:val="1"/>
      <w:numFmt w:val="decimal"/>
      <w:lvlText w:val="%7."/>
      <w:lvlJc w:val="left"/>
      <w:pPr>
        <w:ind w:left="11952" w:hanging="360"/>
      </w:pPr>
    </w:lvl>
    <w:lvl w:ilvl="7" w:tplc="04190019" w:tentative="1">
      <w:start w:val="1"/>
      <w:numFmt w:val="lowerLetter"/>
      <w:lvlText w:val="%8."/>
      <w:lvlJc w:val="left"/>
      <w:pPr>
        <w:ind w:left="12672" w:hanging="360"/>
      </w:pPr>
    </w:lvl>
    <w:lvl w:ilvl="8" w:tplc="0419001B" w:tentative="1">
      <w:start w:val="1"/>
      <w:numFmt w:val="lowerRoman"/>
      <w:lvlText w:val="%9."/>
      <w:lvlJc w:val="right"/>
      <w:pPr>
        <w:ind w:left="13392" w:hanging="180"/>
      </w:pPr>
    </w:lvl>
  </w:abstractNum>
  <w:abstractNum w:abstractNumId="8">
    <w:nsid w:val="221D59F6"/>
    <w:multiLevelType w:val="hybridMultilevel"/>
    <w:tmpl w:val="7688DAC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A756B"/>
    <w:multiLevelType w:val="multilevel"/>
    <w:tmpl w:val="D598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371E12"/>
    <w:multiLevelType w:val="hybridMultilevel"/>
    <w:tmpl w:val="A0AA351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264A3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394CC5"/>
    <w:multiLevelType w:val="hybridMultilevel"/>
    <w:tmpl w:val="F440DE1E"/>
    <w:lvl w:ilvl="0" w:tplc="F436668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7">
    <w:nsid w:val="40E42913"/>
    <w:multiLevelType w:val="multilevel"/>
    <w:tmpl w:val="13A039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8">
    <w:nsid w:val="47A83D68"/>
    <w:multiLevelType w:val="hybridMultilevel"/>
    <w:tmpl w:val="82847CEA"/>
    <w:lvl w:ilvl="0" w:tplc="7B8C4DB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20">
    <w:nsid w:val="497713C6"/>
    <w:multiLevelType w:val="hybridMultilevel"/>
    <w:tmpl w:val="8652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2E4D56"/>
    <w:multiLevelType w:val="hybridMultilevel"/>
    <w:tmpl w:val="D44AD3B6"/>
    <w:lvl w:ilvl="0" w:tplc="03E25366">
      <w:start w:val="1"/>
      <w:numFmt w:val="decimal"/>
      <w:suff w:val="space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9671B9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>
    <w:nsid w:val="6D361134"/>
    <w:multiLevelType w:val="hybridMultilevel"/>
    <w:tmpl w:val="16F882C4"/>
    <w:lvl w:ilvl="0" w:tplc="1018A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EFD7ADB"/>
    <w:multiLevelType w:val="multilevel"/>
    <w:tmpl w:val="DD96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7"/>
  </w:num>
  <w:num w:numId="3">
    <w:abstractNumId w:val="8"/>
  </w:num>
  <w:num w:numId="4">
    <w:abstractNumId w:val="18"/>
  </w:num>
  <w:num w:numId="5">
    <w:abstractNumId w:val="11"/>
  </w:num>
  <w:num w:numId="6">
    <w:abstractNumId w:val="4"/>
  </w:num>
  <w:num w:numId="7">
    <w:abstractNumId w:val="19"/>
  </w:num>
  <w:num w:numId="8">
    <w:abstractNumId w:val="20"/>
  </w:num>
  <w:num w:numId="9">
    <w:abstractNumId w:val="15"/>
  </w:num>
  <w:num w:numId="10">
    <w:abstractNumId w:val="26"/>
  </w:num>
  <w:num w:numId="11">
    <w:abstractNumId w:val="16"/>
  </w:num>
  <w:num w:numId="12">
    <w:abstractNumId w:val="23"/>
  </w:num>
  <w:num w:numId="13">
    <w:abstractNumId w:val="13"/>
  </w:num>
  <w:num w:numId="14">
    <w:abstractNumId w:val="22"/>
  </w:num>
  <w:num w:numId="15">
    <w:abstractNumId w:val="3"/>
  </w:num>
  <w:num w:numId="16">
    <w:abstractNumId w:val="30"/>
  </w:num>
  <w:num w:numId="17">
    <w:abstractNumId w:val="9"/>
  </w:num>
  <w:num w:numId="18">
    <w:abstractNumId w:val="25"/>
  </w:num>
  <w:num w:numId="19">
    <w:abstractNumId w:val="14"/>
  </w:num>
  <w:num w:numId="20">
    <w:abstractNumId w:val="17"/>
  </w:num>
  <w:num w:numId="21">
    <w:abstractNumId w:val="6"/>
  </w:num>
  <w:num w:numId="22">
    <w:abstractNumId w:val="2"/>
  </w:num>
  <w:num w:numId="23">
    <w:abstractNumId w:val="29"/>
  </w:num>
  <w:num w:numId="24">
    <w:abstractNumId w:val="10"/>
  </w:num>
  <w:num w:numId="25">
    <w:abstractNumId w:val="5"/>
  </w:num>
  <w:num w:numId="26">
    <w:abstractNumId w:val="0"/>
  </w:num>
  <w:num w:numId="27">
    <w:abstractNumId w:val="7"/>
  </w:num>
  <w:num w:numId="28">
    <w:abstractNumId w:val="24"/>
  </w:num>
  <w:num w:numId="29">
    <w:abstractNumId w:val="1"/>
  </w:num>
  <w:num w:numId="30">
    <w:abstractNumId w:val="12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77"/>
    <w:rsid w:val="00000292"/>
    <w:rsid w:val="00001F32"/>
    <w:rsid w:val="00002813"/>
    <w:rsid w:val="00003298"/>
    <w:rsid w:val="00003524"/>
    <w:rsid w:val="00003701"/>
    <w:rsid w:val="0000375E"/>
    <w:rsid w:val="00003A39"/>
    <w:rsid w:val="00003D58"/>
    <w:rsid w:val="00003FF1"/>
    <w:rsid w:val="00004D83"/>
    <w:rsid w:val="00004D98"/>
    <w:rsid w:val="000063D4"/>
    <w:rsid w:val="00006B98"/>
    <w:rsid w:val="00007954"/>
    <w:rsid w:val="000102AB"/>
    <w:rsid w:val="00010ABD"/>
    <w:rsid w:val="00013B2B"/>
    <w:rsid w:val="00017AA6"/>
    <w:rsid w:val="00017B1D"/>
    <w:rsid w:val="000207D5"/>
    <w:rsid w:val="00020A79"/>
    <w:rsid w:val="00020C7A"/>
    <w:rsid w:val="0002131C"/>
    <w:rsid w:val="000216AF"/>
    <w:rsid w:val="0002210A"/>
    <w:rsid w:val="00022590"/>
    <w:rsid w:val="00023FC8"/>
    <w:rsid w:val="00024208"/>
    <w:rsid w:val="000242E7"/>
    <w:rsid w:val="00024C86"/>
    <w:rsid w:val="00026552"/>
    <w:rsid w:val="00026A64"/>
    <w:rsid w:val="00026CEE"/>
    <w:rsid w:val="000300F3"/>
    <w:rsid w:val="0003063D"/>
    <w:rsid w:val="00031A14"/>
    <w:rsid w:val="000329A9"/>
    <w:rsid w:val="00035270"/>
    <w:rsid w:val="000359EE"/>
    <w:rsid w:val="000365AE"/>
    <w:rsid w:val="000373B3"/>
    <w:rsid w:val="000374CA"/>
    <w:rsid w:val="000374FF"/>
    <w:rsid w:val="00041B3F"/>
    <w:rsid w:val="0004212C"/>
    <w:rsid w:val="00043295"/>
    <w:rsid w:val="00043A6E"/>
    <w:rsid w:val="000452EE"/>
    <w:rsid w:val="00046342"/>
    <w:rsid w:val="00046F55"/>
    <w:rsid w:val="00047AA5"/>
    <w:rsid w:val="00050874"/>
    <w:rsid w:val="000512D7"/>
    <w:rsid w:val="00052CA2"/>
    <w:rsid w:val="00052CF0"/>
    <w:rsid w:val="00053077"/>
    <w:rsid w:val="00053240"/>
    <w:rsid w:val="000557F0"/>
    <w:rsid w:val="0006015F"/>
    <w:rsid w:val="00063930"/>
    <w:rsid w:val="0006664B"/>
    <w:rsid w:val="000672E8"/>
    <w:rsid w:val="00070D42"/>
    <w:rsid w:val="000711CA"/>
    <w:rsid w:val="000712EB"/>
    <w:rsid w:val="0007354C"/>
    <w:rsid w:val="000746CD"/>
    <w:rsid w:val="0007515B"/>
    <w:rsid w:val="0007609D"/>
    <w:rsid w:val="00076823"/>
    <w:rsid w:val="000769F3"/>
    <w:rsid w:val="00077FD6"/>
    <w:rsid w:val="000803CE"/>
    <w:rsid w:val="00080A4B"/>
    <w:rsid w:val="00081A0D"/>
    <w:rsid w:val="00082242"/>
    <w:rsid w:val="000822B2"/>
    <w:rsid w:val="000822E2"/>
    <w:rsid w:val="00083D44"/>
    <w:rsid w:val="00084D47"/>
    <w:rsid w:val="000867BF"/>
    <w:rsid w:val="00086E09"/>
    <w:rsid w:val="000878E5"/>
    <w:rsid w:val="000919B7"/>
    <w:rsid w:val="0009345B"/>
    <w:rsid w:val="000950F3"/>
    <w:rsid w:val="000A01D4"/>
    <w:rsid w:val="000A1B7F"/>
    <w:rsid w:val="000A1BDB"/>
    <w:rsid w:val="000A2515"/>
    <w:rsid w:val="000A273A"/>
    <w:rsid w:val="000A2B7E"/>
    <w:rsid w:val="000A3ED2"/>
    <w:rsid w:val="000A48D9"/>
    <w:rsid w:val="000A54BE"/>
    <w:rsid w:val="000A6371"/>
    <w:rsid w:val="000A6F18"/>
    <w:rsid w:val="000B19C4"/>
    <w:rsid w:val="000B1AA2"/>
    <w:rsid w:val="000B26A9"/>
    <w:rsid w:val="000B4CBD"/>
    <w:rsid w:val="000B7581"/>
    <w:rsid w:val="000B7CCE"/>
    <w:rsid w:val="000C0190"/>
    <w:rsid w:val="000C0BB6"/>
    <w:rsid w:val="000C0DE8"/>
    <w:rsid w:val="000C1F87"/>
    <w:rsid w:val="000C296F"/>
    <w:rsid w:val="000C29A7"/>
    <w:rsid w:val="000C50E8"/>
    <w:rsid w:val="000C6419"/>
    <w:rsid w:val="000C6818"/>
    <w:rsid w:val="000C70AF"/>
    <w:rsid w:val="000C7F48"/>
    <w:rsid w:val="000D033B"/>
    <w:rsid w:val="000D13CC"/>
    <w:rsid w:val="000D1D92"/>
    <w:rsid w:val="000D2C71"/>
    <w:rsid w:val="000D302E"/>
    <w:rsid w:val="000D31DB"/>
    <w:rsid w:val="000D3467"/>
    <w:rsid w:val="000D395F"/>
    <w:rsid w:val="000D47B5"/>
    <w:rsid w:val="000D66D4"/>
    <w:rsid w:val="000D7297"/>
    <w:rsid w:val="000D7E37"/>
    <w:rsid w:val="000E1950"/>
    <w:rsid w:val="000E4995"/>
    <w:rsid w:val="000E579E"/>
    <w:rsid w:val="000E6461"/>
    <w:rsid w:val="000E6D94"/>
    <w:rsid w:val="000F190F"/>
    <w:rsid w:val="000F3943"/>
    <w:rsid w:val="000F633F"/>
    <w:rsid w:val="000F6F73"/>
    <w:rsid w:val="0010057B"/>
    <w:rsid w:val="001008A7"/>
    <w:rsid w:val="0010380E"/>
    <w:rsid w:val="00103C62"/>
    <w:rsid w:val="00104853"/>
    <w:rsid w:val="001048C0"/>
    <w:rsid w:val="00105357"/>
    <w:rsid w:val="00105521"/>
    <w:rsid w:val="0011037F"/>
    <w:rsid w:val="001115B4"/>
    <w:rsid w:val="00111ABC"/>
    <w:rsid w:val="00112444"/>
    <w:rsid w:val="00112734"/>
    <w:rsid w:val="0011279E"/>
    <w:rsid w:val="001127EF"/>
    <w:rsid w:val="001138A1"/>
    <w:rsid w:val="00114299"/>
    <w:rsid w:val="00114821"/>
    <w:rsid w:val="00114A2C"/>
    <w:rsid w:val="0011503C"/>
    <w:rsid w:val="00117851"/>
    <w:rsid w:val="00121726"/>
    <w:rsid w:val="00121C79"/>
    <w:rsid w:val="001220B4"/>
    <w:rsid w:val="001222F4"/>
    <w:rsid w:val="00125132"/>
    <w:rsid w:val="001255CE"/>
    <w:rsid w:val="00125636"/>
    <w:rsid w:val="00125D2C"/>
    <w:rsid w:val="00126590"/>
    <w:rsid w:val="001265E4"/>
    <w:rsid w:val="00127D1A"/>
    <w:rsid w:val="001309E4"/>
    <w:rsid w:val="00131079"/>
    <w:rsid w:val="001317DC"/>
    <w:rsid w:val="0013285B"/>
    <w:rsid w:val="00133259"/>
    <w:rsid w:val="00134D0B"/>
    <w:rsid w:val="00134F3B"/>
    <w:rsid w:val="001355C8"/>
    <w:rsid w:val="001356D2"/>
    <w:rsid w:val="00137977"/>
    <w:rsid w:val="00140F9C"/>
    <w:rsid w:val="00140FF7"/>
    <w:rsid w:val="00142391"/>
    <w:rsid w:val="00143F37"/>
    <w:rsid w:val="001451D5"/>
    <w:rsid w:val="00145BBC"/>
    <w:rsid w:val="001464A1"/>
    <w:rsid w:val="00146BDF"/>
    <w:rsid w:val="00146EA9"/>
    <w:rsid w:val="00150062"/>
    <w:rsid w:val="00152BB4"/>
    <w:rsid w:val="00152C4B"/>
    <w:rsid w:val="0015370A"/>
    <w:rsid w:val="0015489C"/>
    <w:rsid w:val="00154911"/>
    <w:rsid w:val="00155560"/>
    <w:rsid w:val="00155968"/>
    <w:rsid w:val="0015666B"/>
    <w:rsid w:val="00157440"/>
    <w:rsid w:val="00160C94"/>
    <w:rsid w:val="0016144B"/>
    <w:rsid w:val="001642C1"/>
    <w:rsid w:val="00166138"/>
    <w:rsid w:val="00167E30"/>
    <w:rsid w:val="001726B4"/>
    <w:rsid w:val="00175C12"/>
    <w:rsid w:val="00176A83"/>
    <w:rsid w:val="00176CB8"/>
    <w:rsid w:val="00176D7F"/>
    <w:rsid w:val="001770C5"/>
    <w:rsid w:val="001772AF"/>
    <w:rsid w:val="001774DD"/>
    <w:rsid w:val="00180585"/>
    <w:rsid w:val="00182AF2"/>
    <w:rsid w:val="00182F68"/>
    <w:rsid w:val="00183329"/>
    <w:rsid w:val="00184D99"/>
    <w:rsid w:val="00185428"/>
    <w:rsid w:val="00190F9B"/>
    <w:rsid w:val="00192F11"/>
    <w:rsid w:val="001935D2"/>
    <w:rsid w:val="0019380E"/>
    <w:rsid w:val="00194995"/>
    <w:rsid w:val="00194F68"/>
    <w:rsid w:val="00196F99"/>
    <w:rsid w:val="00197672"/>
    <w:rsid w:val="00197D2E"/>
    <w:rsid w:val="001A1244"/>
    <w:rsid w:val="001A166A"/>
    <w:rsid w:val="001A252D"/>
    <w:rsid w:val="001A3633"/>
    <w:rsid w:val="001A366B"/>
    <w:rsid w:val="001A5689"/>
    <w:rsid w:val="001A6A6A"/>
    <w:rsid w:val="001A7389"/>
    <w:rsid w:val="001A75D6"/>
    <w:rsid w:val="001A79E2"/>
    <w:rsid w:val="001B1812"/>
    <w:rsid w:val="001B1BC0"/>
    <w:rsid w:val="001B438B"/>
    <w:rsid w:val="001B45EE"/>
    <w:rsid w:val="001B627D"/>
    <w:rsid w:val="001B7A33"/>
    <w:rsid w:val="001C02C6"/>
    <w:rsid w:val="001C0E6E"/>
    <w:rsid w:val="001C114C"/>
    <w:rsid w:val="001C6372"/>
    <w:rsid w:val="001D0214"/>
    <w:rsid w:val="001D0EF5"/>
    <w:rsid w:val="001D1284"/>
    <w:rsid w:val="001D173E"/>
    <w:rsid w:val="001D1D32"/>
    <w:rsid w:val="001D3C7D"/>
    <w:rsid w:val="001D4544"/>
    <w:rsid w:val="001D506B"/>
    <w:rsid w:val="001D5EFC"/>
    <w:rsid w:val="001D73BB"/>
    <w:rsid w:val="001D7688"/>
    <w:rsid w:val="001D7849"/>
    <w:rsid w:val="001D7D2F"/>
    <w:rsid w:val="001E0ECD"/>
    <w:rsid w:val="001E2907"/>
    <w:rsid w:val="001E499C"/>
    <w:rsid w:val="001E5B2C"/>
    <w:rsid w:val="001E6FF9"/>
    <w:rsid w:val="001E7BDF"/>
    <w:rsid w:val="001F0119"/>
    <w:rsid w:val="001F1DA8"/>
    <w:rsid w:val="001F200A"/>
    <w:rsid w:val="002019F9"/>
    <w:rsid w:val="0020392F"/>
    <w:rsid w:val="00203D7D"/>
    <w:rsid w:val="00204B62"/>
    <w:rsid w:val="00204D1D"/>
    <w:rsid w:val="00206EAE"/>
    <w:rsid w:val="00207AE2"/>
    <w:rsid w:val="0021074B"/>
    <w:rsid w:val="002112A1"/>
    <w:rsid w:val="00211ED9"/>
    <w:rsid w:val="00212028"/>
    <w:rsid w:val="00213389"/>
    <w:rsid w:val="002133A5"/>
    <w:rsid w:val="00213A00"/>
    <w:rsid w:val="00213A78"/>
    <w:rsid w:val="00214A38"/>
    <w:rsid w:val="00214CCF"/>
    <w:rsid w:val="00215C9B"/>
    <w:rsid w:val="002161E5"/>
    <w:rsid w:val="0021628F"/>
    <w:rsid w:val="00217E6E"/>
    <w:rsid w:val="00220A83"/>
    <w:rsid w:val="00221764"/>
    <w:rsid w:val="00223511"/>
    <w:rsid w:val="00223579"/>
    <w:rsid w:val="00223BC7"/>
    <w:rsid w:val="00223BFA"/>
    <w:rsid w:val="0022417F"/>
    <w:rsid w:val="002246D6"/>
    <w:rsid w:val="00224A53"/>
    <w:rsid w:val="0022516E"/>
    <w:rsid w:val="00227663"/>
    <w:rsid w:val="002278D7"/>
    <w:rsid w:val="002331AA"/>
    <w:rsid w:val="00234221"/>
    <w:rsid w:val="00234A2A"/>
    <w:rsid w:val="00235118"/>
    <w:rsid w:val="00236858"/>
    <w:rsid w:val="00237A28"/>
    <w:rsid w:val="00242AAE"/>
    <w:rsid w:val="002446AD"/>
    <w:rsid w:val="00244950"/>
    <w:rsid w:val="00245151"/>
    <w:rsid w:val="0024555D"/>
    <w:rsid w:val="00245E86"/>
    <w:rsid w:val="00245F8A"/>
    <w:rsid w:val="0024757D"/>
    <w:rsid w:val="00251636"/>
    <w:rsid w:val="002522CB"/>
    <w:rsid w:val="00253AFB"/>
    <w:rsid w:val="00254037"/>
    <w:rsid w:val="00255F64"/>
    <w:rsid w:val="00257034"/>
    <w:rsid w:val="002613B7"/>
    <w:rsid w:val="002616E3"/>
    <w:rsid w:val="00262994"/>
    <w:rsid w:val="002636C6"/>
    <w:rsid w:val="00264F5C"/>
    <w:rsid w:val="0026510F"/>
    <w:rsid w:val="00265308"/>
    <w:rsid w:val="00265631"/>
    <w:rsid w:val="00266551"/>
    <w:rsid w:val="00266740"/>
    <w:rsid w:val="00266CB9"/>
    <w:rsid w:val="00267502"/>
    <w:rsid w:val="00267C39"/>
    <w:rsid w:val="00270169"/>
    <w:rsid w:val="00270252"/>
    <w:rsid w:val="002716A3"/>
    <w:rsid w:val="0027291F"/>
    <w:rsid w:val="00272F48"/>
    <w:rsid w:val="0027431B"/>
    <w:rsid w:val="002744D0"/>
    <w:rsid w:val="00274C5E"/>
    <w:rsid w:val="00276454"/>
    <w:rsid w:val="00277CD0"/>
    <w:rsid w:val="00280DAC"/>
    <w:rsid w:val="0028150F"/>
    <w:rsid w:val="00284D2F"/>
    <w:rsid w:val="002858D0"/>
    <w:rsid w:val="0028789C"/>
    <w:rsid w:val="0029150A"/>
    <w:rsid w:val="00295346"/>
    <w:rsid w:val="00295B04"/>
    <w:rsid w:val="00295B42"/>
    <w:rsid w:val="0029629B"/>
    <w:rsid w:val="00296F68"/>
    <w:rsid w:val="00297236"/>
    <w:rsid w:val="002A0E7C"/>
    <w:rsid w:val="002A6D93"/>
    <w:rsid w:val="002A7191"/>
    <w:rsid w:val="002A73A4"/>
    <w:rsid w:val="002A7643"/>
    <w:rsid w:val="002B1BE8"/>
    <w:rsid w:val="002B1E27"/>
    <w:rsid w:val="002B2106"/>
    <w:rsid w:val="002B284C"/>
    <w:rsid w:val="002B2959"/>
    <w:rsid w:val="002B4A1E"/>
    <w:rsid w:val="002B5C3B"/>
    <w:rsid w:val="002B5DB5"/>
    <w:rsid w:val="002B7561"/>
    <w:rsid w:val="002B7BC5"/>
    <w:rsid w:val="002C1966"/>
    <w:rsid w:val="002C1B22"/>
    <w:rsid w:val="002C5BB7"/>
    <w:rsid w:val="002D4DCC"/>
    <w:rsid w:val="002D5236"/>
    <w:rsid w:val="002D5AD7"/>
    <w:rsid w:val="002D5CB2"/>
    <w:rsid w:val="002D6199"/>
    <w:rsid w:val="002D6389"/>
    <w:rsid w:val="002D6B8C"/>
    <w:rsid w:val="002D7144"/>
    <w:rsid w:val="002E18D8"/>
    <w:rsid w:val="002E2886"/>
    <w:rsid w:val="002E4D40"/>
    <w:rsid w:val="002F04CA"/>
    <w:rsid w:val="002F0503"/>
    <w:rsid w:val="002F081D"/>
    <w:rsid w:val="002F1648"/>
    <w:rsid w:val="002F2F08"/>
    <w:rsid w:val="002F377B"/>
    <w:rsid w:val="002F5DC9"/>
    <w:rsid w:val="002F6ADA"/>
    <w:rsid w:val="002F77A4"/>
    <w:rsid w:val="002F7954"/>
    <w:rsid w:val="002F7FC2"/>
    <w:rsid w:val="0030070F"/>
    <w:rsid w:val="00304A1F"/>
    <w:rsid w:val="0030514F"/>
    <w:rsid w:val="00305833"/>
    <w:rsid w:val="003063D1"/>
    <w:rsid w:val="003071BF"/>
    <w:rsid w:val="003077C8"/>
    <w:rsid w:val="0031033A"/>
    <w:rsid w:val="00311EE8"/>
    <w:rsid w:val="00311F1E"/>
    <w:rsid w:val="0031226A"/>
    <w:rsid w:val="00312846"/>
    <w:rsid w:val="00313808"/>
    <w:rsid w:val="00314BEE"/>
    <w:rsid w:val="003158D6"/>
    <w:rsid w:val="00315DC0"/>
    <w:rsid w:val="003168DC"/>
    <w:rsid w:val="00317C8C"/>
    <w:rsid w:val="00320A53"/>
    <w:rsid w:val="003211E8"/>
    <w:rsid w:val="003232C4"/>
    <w:rsid w:val="00326B33"/>
    <w:rsid w:val="00326F18"/>
    <w:rsid w:val="00326F44"/>
    <w:rsid w:val="003306F5"/>
    <w:rsid w:val="0033166A"/>
    <w:rsid w:val="003326EE"/>
    <w:rsid w:val="00333074"/>
    <w:rsid w:val="003332D9"/>
    <w:rsid w:val="003337F6"/>
    <w:rsid w:val="00333AE7"/>
    <w:rsid w:val="0033533B"/>
    <w:rsid w:val="003403D8"/>
    <w:rsid w:val="003417A3"/>
    <w:rsid w:val="003417DA"/>
    <w:rsid w:val="00341B52"/>
    <w:rsid w:val="00341F50"/>
    <w:rsid w:val="00343189"/>
    <w:rsid w:val="003439AD"/>
    <w:rsid w:val="00347208"/>
    <w:rsid w:val="0035143A"/>
    <w:rsid w:val="003519C9"/>
    <w:rsid w:val="00352040"/>
    <w:rsid w:val="00352AD1"/>
    <w:rsid w:val="003535A5"/>
    <w:rsid w:val="00353EC8"/>
    <w:rsid w:val="00355FA5"/>
    <w:rsid w:val="00356318"/>
    <w:rsid w:val="00357FA3"/>
    <w:rsid w:val="0036050C"/>
    <w:rsid w:val="00360D6D"/>
    <w:rsid w:val="00361548"/>
    <w:rsid w:val="00361CB5"/>
    <w:rsid w:val="00361FFC"/>
    <w:rsid w:val="00362C30"/>
    <w:rsid w:val="00362FB6"/>
    <w:rsid w:val="0036351D"/>
    <w:rsid w:val="00364103"/>
    <w:rsid w:val="00364C38"/>
    <w:rsid w:val="003658D5"/>
    <w:rsid w:val="00367413"/>
    <w:rsid w:val="00367556"/>
    <w:rsid w:val="00367E6B"/>
    <w:rsid w:val="00370A16"/>
    <w:rsid w:val="003713EC"/>
    <w:rsid w:val="00371A74"/>
    <w:rsid w:val="00373EFA"/>
    <w:rsid w:val="0037425D"/>
    <w:rsid w:val="003767A5"/>
    <w:rsid w:val="00377FFC"/>
    <w:rsid w:val="00380E20"/>
    <w:rsid w:val="003814CC"/>
    <w:rsid w:val="00381601"/>
    <w:rsid w:val="00381AAD"/>
    <w:rsid w:val="00381F1D"/>
    <w:rsid w:val="00383285"/>
    <w:rsid w:val="0038529A"/>
    <w:rsid w:val="0038559B"/>
    <w:rsid w:val="00385D35"/>
    <w:rsid w:val="00387788"/>
    <w:rsid w:val="003906CF"/>
    <w:rsid w:val="0039124D"/>
    <w:rsid w:val="003917F3"/>
    <w:rsid w:val="00392B40"/>
    <w:rsid w:val="00393E1C"/>
    <w:rsid w:val="003946E9"/>
    <w:rsid w:val="00397546"/>
    <w:rsid w:val="003A0187"/>
    <w:rsid w:val="003A08EB"/>
    <w:rsid w:val="003A1EEF"/>
    <w:rsid w:val="003A1F09"/>
    <w:rsid w:val="003A23D9"/>
    <w:rsid w:val="003A4496"/>
    <w:rsid w:val="003A4F9D"/>
    <w:rsid w:val="003A5613"/>
    <w:rsid w:val="003A56CE"/>
    <w:rsid w:val="003A5707"/>
    <w:rsid w:val="003A5C28"/>
    <w:rsid w:val="003A6485"/>
    <w:rsid w:val="003A7FAE"/>
    <w:rsid w:val="003B0AD0"/>
    <w:rsid w:val="003B10A6"/>
    <w:rsid w:val="003B6955"/>
    <w:rsid w:val="003B77A4"/>
    <w:rsid w:val="003B7864"/>
    <w:rsid w:val="003C04B7"/>
    <w:rsid w:val="003C3387"/>
    <w:rsid w:val="003C36F5"/>
    <w:rsid w:val="003C456E"/>
    <w:rsid w:val="003C682D"/>
    <w:rsid w:val="003D02A2"/>
    <w:rsid w:val="003D0944"/>
    <w:rsid w:val="003D1908"/>
    <w:rsid w:val="003D37C8"/>
    <w:rsid w:val="003D5B48"/>
    <w:rsid w:val="003D6F43"/>
    <w:rsid w:val="003D7FA1"/>
    <w:rsid w:val="003E0826"/>
    <w:rsid w:val="003E0D5E"/>
    <w:rsid w:val="003E2171"/>
    <w:rsid w:val="003E500A"/>
    <w:rsid w:val="003E5E8B"/>
    <w:rsid w:val="003F050C"/>
    <w:rsid w:val="003F05AA"/>
    <w:rsid w:val="003F0E0E"/>
    <w:rsid w:val="003F0F97"/>
    <w:rsid w:val="003F1712"/>
    <w:rsid w:val="003F1887"/>
    <w:rsid w:val="003F2049"/>
    <w:rsid w:val="003F2E69"/>
    <w:rsid w:val="003F2EED"/>
    <w:rsid w:val="003F2F78"/>
    <w:rsid w:val="003F33CE"/>
    <w:rsid w:val="003F3BB5"/>
    <w:rsid w:val="003F5030"/>
    <w:rsid w:val="003F7AC6"/>
    <w:rsid w:val="003F7E1F"/>
    <w:rsid w:val="004003D4"/>
    <w:rsid w:val="00400CB5"/>
    <w:rsid w:val="0040118A"/>
    <w:rsid w:val="00401831"/>
    <w:rsid w:val="00402476"/>
    <w:rsid w:val="00402DC9"/>
    <w:rsid w:val="0040356D"/>
    <w:rsid w:val="004040B7"/>
    <w:rsid w:val="00404DB4"/>
    <w:rsid w:val="0040505C"/>
    <w:rsid w:val="004061EA"/>
    <w:rsid w:val="00406D7C"/>
    <w:rsid w:val="004075A8"/>
    <w:rsid w:val="0041109F"/>
    <w:rsid w:val="00411A76"/>
    <w:rsid w:val="004129D0"/>
    <w:rsid w:val="00414304"/>
    <w:rsid w:val="00415D9D"/>
    <w:rsid w:val="00416E80"/>
    <w:rsid w:val="004201CF"/>
    <w:rsid w:val="004212A0"/>
    <w:rsid w:val="004220EE"/>
    <w:rsid w:val="004229E2"/>
    <w:rsid w:val="00423F30"/>
    <w:rsid w:val="00424271"/>
    <w:rsid w:val="00424FE3"/>
    <w:rsid w:val="00425DB6"/>
    <w:rsid w:val="00427A43"/>
    <w:rsid w:val="0043095C"/>
    <w:rsid w:val="0043096B"/>
    <w:rsid w:val="00430E48"/>
    <w:rsid w:val="0043103E"/>
    <w:rsid w:val="0043187C"/>
    <w:rsid w:val="0043240F"/>
    <w:rsid w:val="00432C95"/>
    <w:rsid w:val="00435D30"/>
    <w:rsid w:val="004365A9"/>
    <w:rsid w:val="00437961"/>
    <w:rsid w:val="00437BEE"/>
    <w:rsid w:val="004415F6"/>
    <w:rsid w:val="00442AF5"/>
    <w:rsid w:val="004432C3"/>
    <w:rsid w:val="00443A58"/>
    <w:rsid w:val="00444EF0"/>
    <w:rsid w:val="00445A99"/>
    <w:rsid w:val="00445BE3"/>
    <w:rsid w:val="00446199"/>
    <w:rsid w:val="0044723B"/>
    <w:rsid w:val="00447F11"/>
    <w:rsid w:val="00447F7B"/>
    <w:rsid w:val="004500B8"/>
    <w:rsid w:val="0045101E"/>
    <w:rsid w:val="00453028"/>
    <w:rsid w:val="00454064"/>
    <w:rsid w:val="004540FF"/>
    <w:rsid w:val="004555CF"/>
    <w:rsid w:val="004563A7"/>
    <w:rsid w:val="00456464"/>
    <w:rsid w:val="00456ECA"/>
    <w:rsid w:val="004576AE"/>
    <w:rsid w:val="0045772F"/>
    <w:rsid w:val="00457C96"/>
    <w:rsid w:val="00457E30"/>
    <w:rsid w:val="00460368"/>
    <w:rsid w:val="004619E9"/>
    <w:rsid w:val="004638C5"/>
    <w:rsid w:val="00463B44"/>
    <w:rsid w:val="00463DFA"/>
    <w:rsid w:val="00463F09"/>
    <w:rsid w:val="0046424E"/>
    <w:rsid w:val="004658AC"/>
    <w:rsid w:val="00465FD3"/>
    <w:rsid w:val="0046608B"/>
    <w:rsid w:val="00466169"/>
    <w:rsid w:val="0047031A"/>
    <w:rsid w:val="004707DE"/>
    <w:rsid w:val="004712E4"/>
    <w:rsid w:val="00472E9E"/>
    <w:rsid w:val="00473712"/>
    <w:rsid w:val="004737D0"/>
    <w:rsid w:val="00474C5D"/>
    <w:rsid w:val="00474C7E"/>
    <w:rsid w:val="004773B1"/>
    <w:rsid w:val="00477B22"/>
    <w:rsid w:val="004821F8"/>
    <w:rsid w:val="00482F4C"/>
    <w:rsid w:val="004830ED"/>
    <w:rsid w:val="0048326C"/>
    <w:rsid w:val="00483E3B"/>
    <w:rsid w:val="00485073"/>
    <w:rsid w:val="004857E8"/>
    <w:rsid w:val="00486706"/>
    <w:rsid w:val="004929F4"/>
    <w:rsid w:val="004936C5"/>
    <w:rsid w:val="00494CF4"/>
    <w:rsid w:val="004954A1"/>
    <w:rsid w:val="004960B1"/>
    <w:rsid w:val="00496A81"/>
    <w:rsid w:val="0049725E"/>
    <w:rsid w:val="004A1421"/>
    <w:rsid w:val="004A2C4F"/>
    <w:rsid w:val="004A40E7"/>
    <w:rsid w:val="004A5769"/>
    <w:rsid w:val="004A5AA9"/>
    <w:rsid w:val="004A5DA3"/>
    <w:rsid w:val="004A7A0D"/>
    <w:rsid w:val="004A7CB0"/>
    <w:rsid w:val="004A7D61"/>
    <w:rsid w:val="004A7F5D"/>
    <w:rsid w:val="004B0248"/>
    <w:rsid w:val="004B0CA9"/>
    <w:rsid w:val="004B257E"/>
    <w:rsid w:val="004B4C25"/>
    <w:rsid w:val="004B5624"/>
    <w:rsid w:val="004B5D42"/>
    <w:rsid w:val="004B7133"/>
    <w:rsid w:val="004B72BA"/>
    <w:rsid w:val="004B76A6"/>
    <w:rsid w:val="004C0D69"/>
    <w:rsid w:val="004C1834"/>
    <w:rsid w:val="004C1BBE"/>
    <w:rsid w:val="004C1CA0"/>
    <w:rsid w:val="004C41E7"/>
    <w:rsid w:val="004C5B56"/>
    <w:rsid w:val="004C6E61"/>
    <w:rsid w:val="004D0193"/>
    <w:rsid w:val="004D0688"/>
    <w:rsid w:val="004D1F15"/>
    <w:rsid w:val="004D2750"/>
    <w:rsid w:val="004D4411"/>
    <w:rsid w:val="004D53AA"/>
    <w:rsid w:val="004D5F69"/>
    <w:rsid w:val="004D65CD"/>
    <w:rsid w:val="004D72EB"/>
    <w:rsid w:val="004E1BF0"/>
    <w:rsid w:val="004E59C7"/>
    <w:rsid w:val="004E7C77"/>
    <w:rsid w:val="004E7CD4"/>
    <w:rsid w:val="004F0530"/>
    <w:rsid w:val="004F0713"/>
    <w:rsid w:val="004F7CB9"/>
    <w:rsid w:val="00501027"/>
    <w:rsid w:val="00502AFA"/>
    <w:rsid w:val="00504381"/>
    <w:rsid w:val="0050451E"/>
    <w:rsid w:val="005048DA"/>
    <w:rsid w:val="00505053"/>
    <w:rsid w:val="005070A6"/>
    <w:rsid w:val="00507766"/>
    <w:rsid w:val="0050783F"/>
    <w:rsid w:val="00511156"/>
    <w:rsid w:val="005123FA"/>
    <w:rsid w:val="00512D5D"/>
    <w:rsid w:val="00516269"/>
    <w:rsid w:val="00517ED9"/>
    <w:rsid w:val="00520544"/>
    <w:rsid w:val="0052082E"/>
    <w:rsid w:val="00520833"/>
    <w:rsid w:val="00520B35"/>
    <w:rsid w:val="0052162D"/>
    <w:rsid w:val="00523659"/>
    <w:rsid w:val="00524825"/>
    <w:rsid w:val="00524E8E"/>
    <w:rsid w:val="005254F1"/>
    <w:rsid w:val="005259B6"/>
    <w:rsid w:val="00525A1B"/>
    <w:rsid w:val="00527685"/>
    <w:rsid w:val="005306C8"/>
    <w:rsid w:val="00531DEA"/>
    <w:rsid w:val="0053282F"/>
    <w:rsid w:val="005368AF"/>
    <w:rsid w:val="00536C5D"/>
    <w:rsid w:val="00540DA4"/>
    <w:rsid w:val="005415CD"/>
    <w:rsid w:val="005416AF"/>
    <w:rsid w:val="00542924"/>
    <w:rsid w:val="00544C6B"/>
    <w:rsid w:val="00544EBB"/>
    <w:rsid w:val="0054502D"/>
    <w:rsid w:val="0054557B"/>
    <w:rsid w:val="00545954"/>
    <w:rsid w:val="00547CE3"/>
    <w:rsid w:val="00547E40"/>
    <w:rsid w:val="00550033"/>
    <w:rsid w:val="005514F1"/>
    <w:rsid w:val="00552F60"/>
    <w:rsid w:val="0055351F"/>
    <w:rsid w:val="005547AD"/>
    <w:rsid w:val="00555D72"/>
    <w:rsid w:val="00555F9C"/>
    <w:rsid w:val="0055605C"/>
    <w:rsid w:val="00556AB4"/>
    <w:rsid w:val="005622E9"/>
    <w:rsid w:val="00562FB9"/>
    <w:rsid w:val="005630FE"/>
    <w:rsid w:val="005722CF"/>
    <w:rsid w:val="0057240A"/>
    <w:rsid w:val="00572BA6"/>
    <w:rsid w:val="0057437D"/>
    <w:rsid w:val="00574977"/>
    <w:rsid w:val="00574C8A"/>
    <w:rsid w:val="0057530B"/>
    <w:rsid w:val="00576558"/>
    <w:rsid w:val="005766B3"/>
    <w:rsid w:val="00577289"/>
    <w:rsid w:val="00577FD3"/>
    <w:rsid w:val="00581321"/>
    <w:rsid w:val="0058208A"/>
    <w:rsid w:val="0058535E"/>
    <w:rsid w:val="0058542D"/>
    <w:rsid w:val="00585484"/>
    <w:rsid w:val="005854A2"/>
    <w:rsid w:val="00585B77"/>
    <w:rsid w:val="00586769"/>
    <w:rsid w:val="00587B52"/>
    <w:rsid w:val="00590659"/>
    <w:rsid w:val="00590AB2"/>
    <w:rsid w:val="005916B2"/>
    <w:rsid w:val="00591789"/>
    <w:rsid w:val="00591E1A"/>
    <w:rsid w:val="0059415E"/>
    <w:rsid w:val="00594AAA"/>
    <w:rsid w:val="00595307"/>
    <w:rsid w:val="005A263A"/>
    <w:rsid w:val="005A278A"/>
    <w:rsid w:val="005A2B3B"/>
    <w:rsid w:val="005A2BCC"/>
    <w:rsid w:val="005A3DBB"/>
    <w:rsid w:val="005A4D37"/>
    <w:rsid w:val="005A540A"/>
    <w:rsid w:val="005A5F45"/>
    <w:rsid w:val="005A62E8"/>
    <w:rsid w:val="005B00F9"/>
    <w:rsid w:val="005B03F4"/>
    <w:rsid w:val="005B085D"/>
    <w:rsid w:val="005B0DFC"/>
    <w:rsid w:val="005B0EF5"/>
    <w:rsid w:val="005B0FBC"/>
    <w:rsid w:val="005B21FD"/>
    <w:rsid w:val="005B355E"/>
    <w:rsid w:val="005B355F"/>
    <w:rsid w:val="005B3707"/>
    <w:rsid w:val="005B4022"/>
    <w:rsid w:val="005B5EE3"/>
    <w:rsid w:val="005B71F0"/>
    <w:rsid w:val="005C06A8"/>
    <w:rsid w:val="005C48F3"/>
    <w:rsid w:val="005C535C"/>
    <w:rsid w:val="005C63E9"/>
    <w:rsid w:val="005C6D13"/>
    <w:rsid w:val="005C6D6E"/>
    <w:rsid w:val="005C7329"/>
    <w:rsid w:val="005C7997"/>
    <w:rsid w:val="005C7E2F"/>
    <w:rsid w:val="005D05F4"/>
    <w:rsid w:val="005D0BA5"/>
    <w:rsid w:val="005D16BB"/>
    <w:rsid w:val="005D23DB"/>
    <w:rsid w:val="005D2668"/>
    <w:rsid w:val="005D2747"/>
    <w:rsid w:val="005D2A16"/>
    <w:rsid w:val="005D3569"/>
    <w:rsid w:val="005D47B0"/>
    <w:rsid w:val="005D59A8"/>
    <w:rsid w:val="005D77D0"/>
    <w:rsid w:val="005D7B8C"/>
    <w:rsid w:val="005E070B"/>
    <w:rsid w:val="005E2AE0"/>
    <w:rsid w:val="005E41F0"/>
    <w:rsid w:val="005E434A"/>
    <w:rsid w:val="005E637F"/>
    <w:rsid w:val="005E67BA"/>
    <w:rsid w:val="005E6F0E"/>
    <w:rsid w:val="005F09D1"/>
    <w:rsid w:val="005F0E14"/>
    <w:rsid w:val="005F1741"/>
    <w:rsid w:val="005F1F6D"/>
    <w:rsid w:val="005F30F3"/>
    <w:rsid w:val="005F3689"/>
    <w:rsid w:val="005F43E0"/>
    <w:rsid w:val="005F45AC"/>
    <w:rsid w:val="005F4997"/>
    <w:rsid w:val="005F60BE"/>
    <w:rsid w:val="005F6F3D"/>
    <w:rsid w:val="005F7700"/>
    <w:rsid w:val="005F7E7C"/>
    <w:rsid w:val="00603B4A"/>
    <w:rsid w:val="006048CB"/>
    <w:rsid w:val="00604A95"/>
    <w:rsid w:val="006056E1"/>
    <w:rsid w:val="0060624D"/>
    <w:rsid w:val="00607855"/>
    <w:rsid w:val="00610191"/>
    <w:rsid w:val="00611D85"/>
    <w:rsid w:val="00613D23"/>
    <w:rsid w:val="00615450"/>
    <w:rsid w:val="0062093F"/>
    <w:rsid w:val="006221C2"/>
    <w:rsid w:val="00622DCD"/>
    <w:rsid w:val="00623141"/>
    <w:rsid w:val="006231A1"/>
    <w:rsid w:val="00623FF9"/>
    <w:rsid w:val="006252E3"/>
    <w:rsid w:val="006257F5"/>
    <w:rsid w:val="00625FB9"/>
    <w:rsid w:val="006262DE"/>
    <w:rsid w:val="0062735F"/>
    <w:rsid w:val="00632AD2"/>
    <w:rsid w:val="00633527"/>
    <w:rsid w:val="00634008"/>
    <w:rsid w:val="00635126"/>
    <w:rsid w:val="0063712B"/>
    <w:rsid w:val="00637D50"/>
    <w:rsid w:val="0064040F"/>
    <w:rsid w:val="00640842"/>
    <w:rsid w:val="00640E98"/>
    <w:rsid w:val="00641A32"/>
    <w:rsid w:val="00642F25"/>
    <w:rsid w:val="00642F54"/>
    <w:rsid w:val="00642F69"/>
    <w:rsid w:val="00643DD6"/>
    <w:rsid w:val="00647014"/>
    <w:rsid w:val="0064702A"/>
    <w:rsid w:val="0064758B"/>
    <w:rsid w:val="00647943"/>
    <w:rsid w:val="00652E7F"/>
    <w:rsid w:val="0065306D"/>
    <w:rsid w:val="00653F27"/>
    <w:rsid w:val="00654181"/>
    <w:rsid w:val="00654710"/>
    <w:rsid w:val="00654D01"/>
    <w:rsid w:val="006557B6"/>
    <w:rsid w:val="00656648"/>
    <w:rsid w:val="0065678C"/>
    <w:rsid w:val="0065766C"/>
    <w:rsid w:val="00661A16"/>
    <w:rsid w:val="00662E24"/>
    <w:rsid w:val="00662FC1"/>
    <w:rsid w:val="00663D0C"/>
    <w:rsid w:val="006656D6"/>
    <w:rsid w:val="006669F4"/>
    <w:rsid w:val="00667690"/>
    <w:rsid w:val="006677F1"/>
    <w:rsid w:val="00670AEA"/>
    <w:rsid w:val="00672811"/>
    <w:rsid w:val="0067306E"/>
    <w:rsid w:val="0067327A"/>
    <w:rsid w:val="006737B2"/>
    <w:rsid w:val="006738F9"/>
    <w:rsid w:val="00674737"/>
    <w:rsid w:val="00675C9D"/>
    <w:rsid w:val="00675F67"/>
    <w:rsid w:val="006771C8"/>
    <w:rsid w:val="0068064D"/>
    <w:rsid w:val="006831D6"/>
    <w:rsid w:val="006832AD"/>
    <w:rsid w:val="00683334"/>
    <w:rsid w:val="0068356D"/>
    <w:rsid w:val="00683875"/>
    <w:rsid w:val="0068402E"/>
    <w:rsid w:val="00684C00"/>
    <w:rsid w:val="00685636"/>
    <w:rsid w:val="006858F2"/>
    <w:rsid w:val="0068598D"/>
    <w:rsid w:val="00686531"/>
    <w:rsid w:val="006905C4"/>
    <w:rsid w:val="00690773"/>
    <w:rsid w:val="0069165E"/>
    <w:rsid w:val="0069285E"/>
    <w:rsid w:val="00692D75"/>
    <w:rsid w:val="00692FF0"/>
    <w:rsid w:val="00693321"/>
    <w:rsid w:val="00695AD5"/>
    <w:rsid w:val="00695BA1"/>
    <w:rsid w:val="006A156C"/>
    <w:rsid w:val="006A33C4"/>
    <w:rsid w:val="006A3ED4"/>
    <w:rsid w:val="006A4351"/>
    <w:rsid w:val="006A4C2E"/>
    <w:rsid w:val="006A55FF"/>
    <w:rsid w:val="006B2DD8"/>
    <w:rsid w:val="006B390B"/>
    <w:rsid w:val="006B3BF8"/>
    <w:rsid w:val="006B3C30"/>
    <w:rsid w:val="006B45A5"/>
    <w:rsid w:val="006B544B"/>
    <w:rsid w:val="006B55E6"/>
    <w:rsid w:val="006B58D2"/>
    <w:rsid w:val="006B7AFC"/>
    <w:rsid w:val="006C023A"/>
    <w:rsid w:val="006C0EEC"/>
    <w:rsid w:val="006C1A1A"/>
    <w:rsid w:val="006C209A"/>
    <w:rsid w:val="006C263D"/>
    <w:rsid w:val="006C29D5"/>
    <w:rsid w:val="006C2FC0"/>
    <w:rsid w:val="006C321F"/>
    <w:rsid w:val="006C44B3"/>
    <w:rsid w:val="006C4FF6"/>
    <w:rsid w:val="006C60C6"/>
    <w:rsid w:val="006C6121"/>
    <w:rsid w:val="006C6346"/>
    <w:rsid w:val="006C687F"/>
    <w:rsid w:val="006C7396"/>
    <w:rsid w:val="006C7F29"/>
    <w:rsid w:val="006C7F7A"/>
    <w:rsid w:val="006D0216"/>
    <w:rsid w:val="006D059A"/>
    <w:rsid w:val="006D1490"/>
    <w:rsid w:val="006D169D"/>
    <w:rsid w:val="006D2701"/>
    <w:rsid w:val="006D2C23"/>
    <w:rsid w:val="006D3957"/>
    <w:rsid w:val="006D4AFD"/>
    <w:rsid w:val="006D6459"/>
    <w:rsid w:val="006D7AEE"/>
    <w:rsid w:val="006D7C31"/>
    <w:rsid w:val="006E03F4"/>
    <w:rsid w:val="006E0EE1"/>
    <w:rsid w:val="006E1137"/>
    <w:rsid w:val="006E1864"/>
    <w:rsid w:val="006E22C6"/>
    <w:rsid w:val="006E2BFD"/>
    <w:rsid w:val="006E394F"/>
    <w:rsid w:val="006E3B48"/>
    <w:rsid w:val="006E4E4A"/>
    <w:rsid w:val="006E564C"/>
    <w:rsid w:val="006E5A9C"/>
    <w:rsid w:val="006E68CD"/>
    <w:rsid w:val="006F0C43"/>
    <w:rsid w:val="006F2EC1"/>
    <w:rsid w:val="00700CDD"/>
    <w:rsid w:val="007037A0"/>
    <w:rsid w:val="00704A0D"/>
    <w:rsid w:val="00704DF3"/>
    <w:rsid w:val="00706635"/>
    <w:rsid w:val="00706AD3"/>
    <w:rsid w:val="00707182"/>
    <w:rsid w:val="00710EF3"/>
    <w:rsid w:val="007111FD"/>
    <w:rsid w:val="0071225C"/>
    <w:rsid w:val="0071288E"/>
    <w:rsid w:val="007132EB"/>
    <w:rsid w:val="007137F8"/>
    <w:rsid w:val="007144D8"/>
    <w:rsid w:val="00714D2B"/>
    <w:rsid w:val="00714E33"/>
    <w:rsid w:val="00715C39"/>
    <w:rsid w:val="00715F04"/>
    <w:rsid w:val="0071606B"/>
    <w:rsid w:val="00716AA9"/>
    <w:rsid w:val="0071760E"/>
    <w:rsid w:val="00720EE1"/>
    <w:rsid w:val="00723703"/>
    <w:rsid w:val="00725A04"/>
    <w:rsid w:val="00725DEA"/>
    <w:rsid w:val="0072618C"/>
    <w:rsid w:val="00726A24"/>
    <w:rsid w:val="00726BF9"/>
    <w:rsid w:val="00727CD7"/>
    <w:rsid w:val="007331A6"/>
    <w:rsid w:val="00733EF9"/>
    <w:rsid w:val="007351FA"/>
    <w:rsid w:val="00735DB6"/>
    <w:rsid w:val="007360C4"/>
    <w:rsid w:val="0073656D"/>
    <w:rsid w:val="00736D46"/>
    <w:rsid w:val="00740DA5"/>
    <w:rsid w:val="007417C4"/>
    <w:rsid w:val="0074222A"/>
    <w:rsid w:val="00742B84"/>
    <w:rsid w:val="00743403"/>
    <w:rsid w:val="0074346B"/>
    <w:rsid w:val="007448B5"/>
    <w:rsid w:val="00744E08"/>
    <w:rsid w:val="00746244"/>
    <w:rsid w:val="00746641"/>
    <w:rsid w:val="00747581"/>
    <w:rsid w:val="00747E93"/>
    <w:rsid w:val="00750B5D"/>
    <w:rsid w:val="00753644"/>
    <w:rsid w:val="00754F50"/>
    <w:rsid w:val="00755BBD"/>
    <w:rsid w:val="00756AC5"/>
    <w:rsid w:val="00756BA0"/>
    <w:rsid w:val="007575C1"/>
    <w:rsid w:val="0076058B"/>
    <w:rsid w:val="00760657"/>
    <w:rsid w:val="007614A8"/>
    <w:rsid w:val="0076165E"/>
    <w:rsid w:val="00761C96"/>
    <w:rsid w:val="00762F6E"/>
    <w:rsid w:val="0076320A"/>
    <w:rsid w:val="0076387B"/>
    <w:rsid w:val="007639FB"/>
    <w:rsid w:val="007653C4"/>
    <w:rsid w:val="00766BDE"/>
    <w:rsid w:val="00767A29"/>
    <w:rsid w:val="0077015A"/>
    <w:rsid w:val="007709E4"/>
    <w:rsid w:val="00772264"/>
    <w:rsid w:val="00772F04"/>
    <w:rsid w:val="007731DF"/>
    <w:rsid w:val="00773F9D"/>
    <w:rsid w:val="00774720"/>
    <w:rsid w:val="00774A69"/>
    <w:rsid w:val="007763C2"/>
    <w:rsid w:val="00777874"/>
    <w:rsid w:val="00777876"/>
    <w:rsid w:val="00780043"/>
    <w:rsid w:val="007803CE"/>
    <w:rsid w:val="00780442"/>
    <w:rsid w:val="007815E2"/>
    <w:rsid w:val="007818D1"/>
    <w:rsid w:val="00783A38"/>
    <w:rsid w:val="00783D33"/>
    <w:rsid w:val="00786179"/>
    <w:rsid w:val="007868C7"/>
    <w:rsid w:val="00790D23"/>
    <w:rsid w:val="00790D9F"/>
    <w:rsid w:val="00790F5A"/>
    <w:rsid w:val="007921D7"/>
    <w:rsid w:val="007928F0"/>
    <w:rsid w:val="00794BF7"/>
    <w:rsid w:val="0079539B"/>
    <w:rsid w:val="00795A00"/>
    <w:rsid w:val="00797793"/>
    <w:rsid w:val="00797C0F"/>
    <w:rsid w:val="007A09E1"/>
    <w:rsid w:val="007A13CC"/>
    <w:rsid w:val="007A250F"/>
    <w:rsid w:val="007A2B77"/>
    <w:rsid w:val="007A3107"/>
    <w:rsid w:val="007A3820"/>
    <w:rsid w:val="007A3941"/>
    <w:rsid w:val="007A77BA"/>
    <w:rsid w:val="007A785E"/>
    <w:rsid w:val="007B19CE"/>
    <w:rsid w:val="007B1EAC"/>
    <w:rsid w:val="007B2E42"/>
    <w:rsid w:val="007B31B0"/>
    <w:rsid w:val="007B3FC9"/>
    <w:rsid w:val="007B43B5"/>
    <w:rsid w:val="007B6356"/>
    <w:rsid w:val="007B6795"/>
    <w:rsid w:val="007B7352"/>
    <w:rsid w:val="007B749A"/>
    <w:rsid w:val="007B78C9"/>
    <w:rsid w:val="007B79C3"/>
    <w:rsid w:val="007B7ADB"/>
    <w:rsid w:val="007B7ED4"/>
    <w:rsid w:val="007C06A7"/>
    <w:rsid w:val="007C0D75"/>
    <w:rsid w:val="007C1624"/>
    <w:rsid w:val="007C219F"/>
    <w:rsid w:val="007C44DD"/>
    <w:rsid w:val="007C4C4A"/>
    <w:rsid w:val="007C5894"/>
    <w:rsid w:val="007C6AAD"/>
    <w:rsid w:val="007C74A6"/>
    <w:rsid w:val="007D09C5"/>
    <w:rsid w:val="007D2240"/>
    <w:rsid w:val="007D2427"/>
    <w:rsid w:val="007D28AC"/>
    <w:rsid w:val="007D33C0"/>
    <w:rsid w:val="007D4F1F"/>
    <w:rsid w:val="007D59DA"/>
    <w:rsid w:val="007D6379"/>
    <w:rsid w:val="007D6527"/>
    <w:rsid w:val="007D7DD2"/>
    <w:rsid w:val="007E0521"/>
    <w:rsid w:val="007E164D"/>
    <w:rsid w:val="007E190B"/>
    <w:rsid w:val="007E1CFD"/>
    <w:rsid w:val="007E31D4"/>
    <w:rsid w:val="007E473B"/>
    <w:rsid w:val="007E54B8"/>
    <w:rsid w:val="007E5CFE"/>
    <w:rsid w:val="007E78A4"/>
    <w:rsid w:val="007E7CF2"/>
    <w:rsid w:val="007F20F2"/>
    <w:rsid w:val="007F24DB"/>
    <w:rsid w:val="007F2D48"/>
    <w:rsid w:val="007F338E"/>
    <w:rsid w:val="007F35E3"/>
    <w:rsid w:val="007F38E2"/>
    <w:rsid w:val="007F3BEB"/>
    <w:rsid w:val="007F51D0"/>
    <w:rsid w:val="007F5A3F"/>
    <w:rsid w:val="007F6892"/>
    <w:rsid w:val="007F776C"/>
    <w:rsid w:val="007F7FA1"/>
    <w:rsid w:val="00801722"/>
    <w:rsid w:val="00803D95"/>
    <w:rsid w:val="00804A40"/>
    <w:rsid w:val="00806522"/>
    <w:rsid w:val="00806BB5"/>
    <w:rsid w:val="00807F4A"/>
    <w:rsid w:val="00810A75"/>
    <w:rsid w:val="00810DA8"/>
    <w:rsid w:val="00810EDC"/>
    <w:rsid w:val="008128CE"/>
    <w:rsid w:val="00813766"/>
    <w:rsid w:val="00814FC9"/>
    <w:rsid w:val="008153D4"/>
    <w:rsid w:val="00816C95"/>
    <w:rsid w:val="0081755C"/>
    <w:rsid w:val="00817BCA"/>
    <w:rsid w:val="00820203"/>
    <w:rsid w:val="00820A97"/>
    <w:rsid w:val="00822453"/>
    <w:rsid w:val="0082288C"/>
    <w:rsid w:val="00824E06"/>
    <w:rsid w:val="0082574D"/>
    <w:rsid w:val="00825CCC"/>
    <w:rsid w:val="00825CF0"/>
    <w:rsid w:val="00826D18"/>
    <w:rsid w:val="00827A51"/>
    <w:rsid w:val="008309C9"/>
    <w:rsid w:val="008314F1"/>
    <w:rsid w:val="00831521"/>
    <w:rsid w:val="00831BB6"/>
    <w:rsid w:val="00833EE9"/>
    <w:rsid w:val="00835C61"/>
    <w:rsid w:val="00835E40"/>
    <w:rsid w:val="008368BE"/>
    <w:rsid w:val="00837F17"/>
    <w:rsid w:val="0084020F"/>
    <w:rsid w:val="00841645"/>
    <w:rsid w:val="00842722"/>
    <w:rsid w:val="00842B5C"/>
    <w:rsid w:val="00842BBA"/>
    <w:rsid w:val="00843E7A"/>
    <w:rsid w:val="00843F6A"/>
    <w:rsid w:val="00844770"/>
    <w:rsid w:val="00845049"/>
    <w:rsid w:val="008452F6"/>
    <w:rsid w:val="008459D5"/>
    <w:rsid w:val="00845A2D"/>
    <w:rsid w:val="00847F5E"/>
    <w:rsid w:val="00851054"/>
    <w:rsid w:val="00851502"/>
    <w:rsid w:val="00852ED9"/>
    <w:rsid w:val="00853839"/>
    <w:rsid w:val="0085593F"/>
    <w:rsid w:val="00857AE3"/>
    <w:rsid w:val="00857D5D"/>
    <w:rsid w:val="00861848"/>
    <w:rsid w:val="0086274E"/>
    <w:rsid w:val="0086343E"/>
    <w:rsid w:val="00863C2A"/>
    <w:rsid w:val="00863C77"/>
    <w:rsid w:val="008647E4"/>
    <w:rsid w:val="00864E26"/>
    <w:rsid w:val="00865B9A"/>
    <w:rsid w:val="00866D01"/>
    <w:rsid w:val="00873288"/>
    <w:rsid w:val="00873746"/>
    <w:rsid w:val="008740A0"/>
    <w:rsid w:val="00874BBF"/>
    <w:rsid w:val="0087580F"/>
    <w:rsid w:val="00875889"/>
    <w:rsid w:val="00875B80"/>
    <w:rsid w:val="00875DBE"/>
    <w:rsid w:val="0087673D"/>
    <w:rsid w:val="00876F19"/>
    <w:rsid w:val="00877235"/>
    <w:rsid w:val="008831D6"/>
    <w:rsid w:val="008843A0"/>
    <w:rsid w:val="008855C5"/>
    <w:rsid w:val="00885D13"/>
    <w:rsid w:val="00885F5D"/>
    <w:rsid w:val="00886041"/>
    <w:rsid w:val="008865FB"/>
    <w:rsid w:val="00886D0E"/>
    <w:rsid w:val="00886EFB"/>
    <w:rsid w:val="00887FD6"/>
    <w:rsid w:val="00890AFD"/>
    <w:rsid w:val="00892722"/>
    <w:rsid w:val="008933D5"/>
    <w:rsid w:val="00893A28"/>
    <w:rsid w:val="00894BC2"/>
    <w:rsid w:val="0089513E"/>
    <w:rsid w:val="00896218"/>
    <w:rsid w:val="00897A3F"/>
    <w:rsid w:val="00897CF6"/>
    <w:rsid w:val="008A1094"/>
    <w:rsid w:val="008A205B"/>
    <w:rsid w:val="008A2A71"/>
    <w:rsid w:val="008A2B26"/>
    <w:rsid w:val="008A315A"/>
    <w:rsid w:val="008A3CB4"/>
    <w:rsid w:val="008A3D5B"/>
    <w:rsid w:val="008A48F2"/>
    <w:rsid w:val="008A48FD"/>
    <w:rsid w:val="008A4B58"/>
    <w:rsid w:val="008A529A"/>
    <w:rsid w:val="008A55F9"/>
    <w:rsid w:val="008A7015"/>
    <w:rsid w:val="008A7927"/>
    <w:rsid w:val="008B0AA4"/>
    <w:rsid w:val="008B0E97"/>
    <w:rsid w:val="008B2475"/>
    <w:rsid w:val="008B29B2"/>
    <w:rsid w:val="008B464F"/>
    <w:rsid w:val="008B6AEE"/>
    <w:rsid w:val="008B7D13"/>
    <w:rsid w:val="008C0F16"/>
    <w:rsid w:val="008C1241"/>
    <w:rsid w:val="008C19B2"/>
    <w:rsid w:val="008C51F9"/>
    <w:rsid w:val="008C57CF"/>
    <w:rsid w:val="008C708B"/>
    <w:rsid w:val="008D0FC8"/>
    <w:rsid w:val="008D2749"/>
    <w:rsid w:val="008D3CAC"/>
    <w:rsid w:val="008D5B18"/>
    <w:rsid w:val="008D76EB"/>
    <w:rsid w:val="008E1C98"/>
    <w:rsid w:val="008E246D"/>
    <w:rsid w:val="008E32B7"/>
    <w:rsid w:val="008E3ABA"/>
    <w:rsid w:val="008E45C7"/>
    <w:rsid w:val="008E63FA"/>
    <w:rsid w:val="008F209C"/>
    <w:rsid w:val="008F27F3"/>
    <w:rsid w:val="008F2E2C"/>
    <w:rsid w:val="008F34BF"/>
    <w:rsid w:val="008F453E"/>
    <w:rsid w:val="008F4576"/>
    <w:rsid w:val="008F4AAC"/>
    <w:rsid w:val="008F4E34"/>
    <w:rsid w:val="008F7C56"/>
    <w:rsid w:val="0090237E"/>
    <w:rsid w:val="00902495"/>
    <w:rsid w:val="009036F9"/>
    <w:rsid w:val="00903892"/>
    <w:rsid w:val="009041CA"/>
    <w:rsid w:val="00906F30"/>
    <w:rsid w:val="009077D7"/>
    <w:rsid w:val="00907F43"/>
    <w:rsid w:val="009102A2"/>
    <w:rsid w:val="0091056B"/>
    <w:rsid w:val="00910C22"/>
    <w:rsid w:val="009116CE"/>
    <w:rsid w:val="0091198F"/>
    <w:rsid w:val="00911BB9"/>
    <w:rsid w:val="0091333F"/>
    <w:rsid w:val="00914A51"/>
    <w:rsid w:val="009150DE"/>
    <w:rsid w:val="009158E8"/>
    <w:rsid w:val="00915D58"/>
    <w:rsid w:val="00916544"/>
    <w:rsid w:val="00916716"/>
    <w:rsid w:val="009205D7"/>
    <w:rsid w:val="00920D45"/>
    <w:rsid w:val="00921980"/>
    <w:rsid w:val="00922B8F"/>
    <w:rsid w:val="009241DF"/>
    <w:rsid w:val="00924A9B"/>
    <w:rsid w:val="00927ACC"/>
    <w:rsid w:val="00927C76"/>
    <w:rsid w:val="00930466"/>
    <w:rsid w:val="00930D93"/>
    <w:rsid w:val="00930F41"/>
    <w:rsid w:val="00930F8C"/>
    <w:rsid w:val="009324A4"/>
    <w:rsid w:val="009327FF"/>
    <w:rsid w:val="00934277"/>
    <w:rsid w:val="009358C1"/>
    <w:rsid w:val="00935BA0"/>
    <w:rsid w:val="009360BE"/>
    <w:rsid w:val="00937BA3"/>
    <w:rsid w:val="00942AF8"/>
    <w:rsid w:val="009450D1"/>
    <w:rsid w:val="0094529B"/>
    <w:rsid w:val="00947938"/>
    <w:rsid w:val="0095009E"/>
    <w:rsid w:val="0095037E"/>
    <w:rsid w:val="0095154A"/>
    <w:rsid w:val="00951ACC"/>
    <w:rsid w:val="00951FEF"/>
    <w:rsid w:val="00953183"/>
    <w:rsid w:val="00954734"/>
    <w:rsid w:val="00954B45"/>
    <w:rsid w:val="00954EAC"/>
    <w:rsid w:val="00957A42"/>
    <w:rsid w:val="00957AF5"/>
    <w:rsid w:val="00960189"/>
    <w:rsid w:val="00960744"/>
    <w:rsid w:val="00962AB2"/>
    <w:rsid w:val="00962B44"/>
    <w:rsid w:val="00966A92"/>
    <w:rsid w:val="00966AE4"/>
    <w:rsid w:val="009709CF"/>
    <w:rsid w:val="00970F6F"/>
    <w:rsid w:val="00971CBB"/>
    <w:rsid w:val="009721B5"/>
    <w:rsid w:val="009722DB"/>
    <w:rsid w:val="0097236E"/>
    <w:rsid w:val="00972AA2"/>
    <w:rsid w:val="00972BBD"/>
    <w:rsid w:val="00973020"/>
    <w:rsid w:val="009770F0"/>
    <w:rsid w:val="00980169"/>
    <w:rsid w:val="0098036B"/>
    <w:rsid w:val="009820E2"/>
    <w:rsid w:val="009826DB"/>
    <w:rsid w:val="00984439"/>
    <w:rsid w:val="009852A1"/>
    <w:rsid w:val="0099533E"/>
    <w:rsid w:val="00995B3B"/>
    <w:rsid w:val="0099682D"/>
    <w:rsid w:val="009A236E"/>
    <w:rsid w:val="009A2FF9"/>
    <w:rsid w:val="009A3229"/>
    <w:rsid w:val="009A3721"/>
    <w:rsid w:val="009A3F71"/>
    <w:rsid w:val="009A5FD3"/>
    <w:rsid w:val="009A666B"/>
    <w:rsid w:val="009A66B6"/>
    <w:rsid w:val="009A6BEC"/>
    <w:rsid w:val="009A6DC0"/>
    <w:rsid w:val="009A762E"/>
    <w:rsid w:val="009B09F1"/>
    <w:rsid w:val="009B19C8"/>
    <w:rsid w:val="009B1FB6"/>
    <w:rsid w:val="009B2F16"/>
    <w:rsid w:val="009B4929"/>
    <w:rsid w:val="009B4E45"/>
    <w:rsid w:val="009B508C"/>
    <w:rsid w:val="009B632D"/>
    <w:rsid w:val="009B7DA8"/>
    <w:rsid w:val="009C030E"/>
    <w:rsid w:val="009C0619"/>
    <w:rsid w:val="009C13B3"/>
    <w:rsid w:val="009C223E"/>
    <w:rsid w:val="009C5FFD"/>
    <w:rsid w:val="009C60B2"/>
    <w:rsid w:val="009C6718"/>
    <w:rsid w:val="009C74AD"/>
    <w:rsid w:val="009C7970"/>
    <w:rsid w:val="009D0BDD"/>
    <w:rsid w:val="009D144D"/>
    <w:rsid w:val="009D1C35"/>
    <w:rsid w:val="009D39DB"/>
    <w:rsid w:val="009D426A"/>
    <w:rsid w:val="009D493B"/>
    <w:rsid w:val="009D5D41"/>
    <w:rsid w:val="009D614D"/>
    <w:rsid w:val="009D6434"/>
    <w:rsid w:val="009E1140"/>
    <w:rsid w:val="009E1F5E"/>
    <w:rsid w:val="009E5285"/>
    <w:rsid w:val="009E658F"/>
    <w:rsid w:val="009E6BBB"/>
    <w:rsid w:val="009E6F4E"/>
    <w:rsid w:val="009E76D5"/>
    <w:rsid w:val="009F01B7"/>
    <w:rsid w:val="009F0B95"/>
    <w:rsid w:val="009F22C4"/>
    <w:rsid w:val="009F2741"/>
    <w:rsid w:val="009F28BE"/>
    <w:rsid w:val="009F6578"/>
    <w:rsid w:val="009F722C"/>
    <w:rsid w:val="00A00B80"/>
    <w:rsid w:val="00A01B22"/>
    <w:rsid w:val="00A02009"/>
    <w:rsid w:val="00A02322"/>
    <w:rsid w:val="00A032D5"/>
    <w:rsid w:val="00A040A7"/>
    <w:rsid w:val="00A05DBA"/>
    <w:rsid w:val="00A06755"/>
    <w:rsid w:val="00A0774B"/>
    <w:rsid w:val="00A105A3"/>
    <w:rsid w:val="00A10E18"/>
    <w:rsid w:val="00A12772"/>
    <w:rsid w:val="00A12A03"/>
    <w:rsid w:val="00A12F8D"/>
    <w:rsid w:val="00A13C27"/>
    <w:rsid w:val="00A159A1"/>
    <w:rsid w:val="00A15DC2"/>
    <w:rsid w:val="00A162FF"/>
    <w:rsid w:val="00A17983"/>
    <w:rsid w:val="00A21408"/>
    <w:rsid w:val="00A2177E"/>
    <w:rsid w:val="00A23EBF"/>
    <w:rsid w:val="00A24E4B"/>
    <w:rsid w:val="00A2711E"/>
    <w:rsid w:val="00A27543"/>
    <w:rsid w:val="00A32145"/>
    <w:rsid w:val="00A32599"/>
    <w:rsid w:val="00A336FF"/>
    <w:rsid w:val="00A33FF3"/>
    <w:rsid w:val="00A34FBC"/>
    <w:rsid w:val="00A373DC"/>
    <w:rsid w:val="00A40D57"/>
    <w:rsid w:val="00A4224C"/>
    <w:rsid w:val="00A42678"/>
    <w:rsid w:val="00A42808"/>
    <w:rsid w:val="00A42E6D"/>
    <w:rsid w:val="00A43B34"/>
    <w:rsid w:val="00A4484D"/>
    <w:rsid w:val="00A46756"/>
    <w:rsid w:val="00A46A40"/>
    <w:rsid w:val="00A46BE0"/>
    <w:rsid w:val="00A501EB"/>
    <w:rsid w:val="00A50827"/>
    <w:rsid w:val="00A516A5"/>
    <w:rsid w:val="00A52604"/>
    <w:rsid w:val="00A54161"/>
    <w:rsid w:val="00A54435"/>
    <w:rsid w:val="00A54576"/>
    <w:rsid w:val="00A5771E"/>
    <w:rsid w:val="00A60261"/>
    <w:rsid w:val="00A6026F"/>
    <w:rsid w:val="00A61A71"/>
    <w:rsid w:val="00A62388"/>
    <w:rsid w:val="00A62982"/>
    <w:rsid w:val="00A655D4"/>
    <w:rsid w:val="00A65F22"/>
    <w:rsid w:val="00A66197"/>
    <w:rsid w:val="00A71F14"/>
    <w:rsid w:val="00A729A0"/>
    <w:rsid w:val="00A73B72"/>
    <w:rsid w:val="00A742A2"/>
    <w:rsid w:val="00A76672"/>
    <w:rsid w:val="00A804BB"/>
    <w:rsid w:val="00A80984"/>
    <w:rsid w:val="00A81708"/>
    <w:rsid w:val="00A8274C"/>
    <w:rsid w:val="00A841F1"/>
    <w:rsid w:val="00A845F1"/>
    <w:rsid w:val="00A84ECD"/>
    <w:rsid w:val="00A865A0"/>
    <w:rsid w:val="00A91311"/>
    <w:rsid w:val="00A92876"/>
    <w:rsid w:val="00A92FAF"/>
    <w:rsid w:val="00A93D24"/>
    <w:rsid w:val="00A93E57"/>
    <w:rsid w:val="00A94384"/>
    <w:rsid w:val="00A94ADE"/>
    <w:rsid w:val="00AA021F"/>
    <w:rsid w:val="00AA0435"/>
    <w:rsid w:val="00AA0E16"/>
    <w:rsid w:val="00AA2FE0"/>
    <w:rsid w:val="00AA3B09"/>
    <w:rsid w:val="00AA520D"/>
    <w:rsid w:val="00AA59F9"/>
    <w:rsid w:val="00AA6200"/>
    <w:rsid w:val="00AB0E2E"/>
    <w:rsid w:val="00AB350C"/>
    <w:rsid w:val="00AB3A81"/>
    <w:rsid w:val="00AB4DB9"/>
    <w:rsid w:val="00AB58C5"/>
    <w:rsid w:val="00AB77F5"/>
    <w:rsid w:val="00AC1D0B"/>
    <w:rsid w:val="00AC20FC"/>
    <w:rsid w:val="00AC30E1"/>
    <w:rsid w:val="00AC3600"/>
    <w:rsid w:val="00AC70CC"/>
    <w:rsid w:val="00AC7376"/>
    <w:rsid w:val="00AC73DD"/>
    <w:rsid w:val="00AC75B1"/>
    <w:rsid w:val="00AC75B4"/>
    <w:rsid w:val="00AC7F7D"/>
    <w:rsid w:val="00AD0112"/>
    <w:rsid w:val="00AD08A0"/>
    <w:rsid w:val="00AD0C67"/>
    <w:rsid w:val="00AD170C"/>
    <w:rsid w:val="00AD17AE"/>
    <w:rsid w:val="00AD17FC"/>
    <w:rsid w:val="00AD1AE9"/>
    <w:rsid w:val="00AD42C3"/>
    <w:rsid w:val="00AD4807"/>
    <w:rsid w:val="00AD4A11"/>
    <w:rsid w:val="00AD66FD"/>
    <w:rsid w:val="00AE0A34"/>
    <w:rsid w:val="00AE0FDD"/>
    <w:rsid w:val="00AE31DE"/>
    <w:rsid w:val="00AE48ED"/>
    <w:rsid w:val="00AE53FF"/>
    <w:rsid w:val="00AE5BBE"/>
    <w:rsid w:val="00AE6440"/>
    <w:rsid w:val="00AE690B"/>
    <w:rsid w:val="00AE77AF"/>
    <w:rsid w:val="00AE7DA0"/>
    <w:rsid w:val="00AF184B"/>
    <w:rsid w:val="00AF1CCA"/>
    <w:rsid w:val="00AF2AC0"/>
    <w:rsid w:val="00AF339F"/>
    <w:rsid w:val="00AF4C2E"/>
    <w:rsid w:val="00AF4E1E"/>
    <w:rsid w:val="00AF5B28"/>
    <w:rsid w:val="00AF6FD8"/>
    <w:rsid w:val="00B005F6"/>
    <w:rsid w:val="00B015EA"/>
    <w:rsid w:val="00B03625"/>
    <w:rsid w:val="00B03B97"/>
    <w:rsid w:val="00B04FC6"/>
    <w:rsid w:val="00B05BE1"/>
    <w:rsid w:val="00B066DD"/>
    <w:rsid w:val="00B105B9"/>
    <w:rsid w:val="00B10C2B"/>
    <w:rsid w:val="00B13212"/>
    <w:rsid w:val="00B13EC3"/>
    <w:rsid w:val="00B170BD"/>
    <w:rsid w:val="00B20154"/>
    <w:rsid w:val="00B20816"/>
    <w:rsid w:val="00B20ED6"/>
    <w:rsid w:val="00B21673"/>
    <w:rsid w:val="00B21F74"/>
    <w:rsid w:val="00B223BF"/>
    <w:rsid w:val="00B22E15"/>
    <w:rsid w:val="00B23730"/>
    <w:rsid w:val="00B23F5F"/>
    <w:rsid w:val="00B23FF0"/>
    <w:rsid w:val="00B26A76"/>
    <w:rsid w:val="00B26C19"/>
    <w:rsid w:val="00B27EAF"/>
    <w:rsid w:val="00B3073F"/>
    <w:rsid w:val="00B311F7"/>
    <w:rsid w:val="00B31D4E"/>
    <w:rsid w:val="00B31FC4"/>
    <w:rsid w:val="00B345E2"/>
    <w:rsid w:val="00B3639F"/>
    <w:rsid w:val="00B3774B"/>
    <w:rsid w:val="00B4008C"/>
    <w:rsid w:val="00B424C5"/>
    <w:rsid w:val="00B448DA"/>
    <w:rsid w:val="00B452C5"/>
    <w:rsid w:val="00B45DFB"/>
    <w:rsid w:val="00B46921"/>
    <w:rsid w:val="00B47E20"/>
    <w:rsid w:val="00B5131D"/>
    <w:rsid w:val="00B5160E"/>
    <w:rsid w:val="00B54406"/>
    <w:rsid w:val="00B5481D"/>
    <w:rsid w:val="00B54AC6"/>
    <w:rsid w:val="00B55538"/>
    <w:rsid w:val="00B57FFD"/>
    <w:rsid w:val="00B6012F"/>
    <w:rsid w:val="00B62DF7"/>
    <w:rsid w:val="00B639EE"/>
    <w:rsid w:val="00B65D89"/>
    <w:rsid w:val="00B675B0"/>
    <w:rsid w:val="00B70395"/>
    <w:rsid w:val="00B726D7"/>
    <w:rsid w:val="00B72AD4"/>
    <w:rsid w:val="00B72E83"/>
    <w:rsid w:val="00B73F5C"/>
    <w:rsid w:val="00B74090"/>
    <w:rsid w:val="00B75E0D"/>
    <w:rsid w:val="00B763AE"/>
    <w:rsid w:val="00B768CB"/>
    <w:rsid w:val="00B76C44"/>
    <w:rsid w:val="00B76E53"/>
    <w:rsid w:val="00B7765D"/>
    <w:rsid w:val="00B801CE"/>
    <w:rsid w:val="00B81CC7"/>
    <w:rsid w:val="00B831DB"/>
    <w:rsid w:val="00B84752"/>
    <w:rsid w:val="00B848C2"/>
    <w:rsid w:val="00B85FBD"/>
    <w:rsid w:val="00B903D5"/>
    <w:rsid w:val="00B910EE"/>
    <w:rsid w:val="00B92D3F"/>
    <w:rsid w:val="00B93BE7"/>
    <w:rsid w:val="00B95138"/>
    <w:rsid w:val="00B95B51"/>
    <w:rsid w:val="00B97D70"/>
    <w:rsid w:val="00BA1E0B"/>
    <w:rsid w:val="00BA50C9"/>
    <w:rsid w:val="00BA52A0"/>
    <w:rsid w:val="00BA5F13"/>
    <w:rsid w:val="00BA76EC"/>
    <w:rsid w:val="00BA7702"/>
    <w:rsid w:val="00BA77C8"/>
    <w:rsid w:val="00BA78AF"/>
    <w:rsid w:val="00BB09A0"/>
    <w:rsid w:val="00BB0F85"/>
    <w:rsid w:val="00BB106B"/>
    <w:rsid w:val="00BB363D"/>
    <w:rsid w:val="00BB36E0"/>
    <w:rsid w:val="00BB4759"/>
    <w:rsid w:val="00BB4941"/>
    <w:rsid w:val="00BB546B"/>
    <w:rsid w:val="00BB5DEE"/>
    <w:rsid w:val="00BB7A2C"/>
    <w:rsid w:val="00BB7E62"/>
    <w:rsid w:val="00BC0744"/>
    <w:rsid w:val="00BC1528"/>
    <w:rsid w:val="00BC18B6"/>
    <w:rsid w:val="00BC2314"/>
    <w:rsid w:val="00BC347A"/>
    <w:rsid w:val="00BC3CCE"/>
    <w:rsid w:val="00BC3EBA"/>
    <w:rsid w:val="00BC4569"/>
    <w:rsid w:val="00BC7C9A"/>
    <w:rsid w:val="00BD1F72"/>
    <w:rsid w:val="00BD3048"/>
    <w:rsid w:val="00BD35D9"/>
    <w:rsid w:val="00BD4267"/>
    <w:rsid w:val="00BD4C3E"/>
    <w:rsid w:val="00BD4DAE"/>
    <w:rsid w:val="00BD52A1"/>
    <w:rsid w:val="00BD5BD8"/>
    <w:rsid w:val="00BD6ABD"/>
    <w:rsid w:val="00BD7B95"/>
    <w:rsid w:val="00BE0C4B"/>
    <w:rsid w:val="00BE310C"/>
    <w:rsid w:val="00BE3DC1"/>
    <w:rsid w:val="00BE44A4"/>
    <w:rsid w:val="00BE482F"/>
    <w:rsid w:val="00BE5223"/>
    <w:rsid w:val="00BE727A"/>
    <w:rsid w:val="00BE74A5"/>
    <w:rsid w:val="00BE7D5E"/>
    <w:rsid w:val="00BE7D6A"/>
    <w:rsid w:val="00BE7D71"/>
    <w:rsid w:val="00BF1CAD"/>
    <w:rsid w:val="00BF1EEC"/>
    <w:rsid w:val="00BF25C2"/>
    <w:rsid w:val="00BF36D6"/>
    <w:rsid w:val="00BF6594"/>
    <w:rsid w:val="00BF6E98"/>
    <w:rsid w:val="00C00543"/>
    <w:rsid w:val="00C01A5A"/>
    <w:rsid w:val="00C022FB"/>
    <w:rsid w:val="00C02627"/>
    <w:rsid w:val="00C03351"/>
    <w:rsid w:val="00C051B5"/>
    <w:rsid w:val="00C0555B"/>
    <w:rsid w:val="00C05C58"/>
    <w:rsid w:val="00C05E03"/>
    <w:rsid w:val="00C06021"/>
    <w:rsid w:val="00C07464"/>
    <w:rsid w:val="00C10766"/>
    <w:rsid w:val="00C10805"/>
    <w:rsid w:val="00C110C7"/>
    <w:rsid w:val="00C11AB9"/>
    <w:rsid w:val="00C12CA0"/>
    <w:rsid w:val="00C13050"/>
    <w:rsid w:val="00C142CD"/>
    <w:rsid w:val="00C17551"/>
    <w:rsid w:val="00C203C0"/>
    <w:rsid w:val="00C20930"/>
    <w:rsid w:val="00C20B28"/>
    <w:rsid w:val="00C224AB"/>
    <w:rsid w:val="00C22E6D"/>
    <w:rsid w:val="00C245A0"/>
    <w:rsid w:val="00C25E81"/>
    <w:rsid w:val="00C303C9"/>
    <w:rsid w:val="00C330B0"/>
    <w:rsid w:val="00C33257"/>
    <w:rsid w:val="00C340E6"/>
    <w:rsid w:val="00C3489B"/>
    <w:rsid w:val="00C36B2D"/>
    <w:rsid w:val="00C3733C"/>
    <w:rsid w:val="00C37A0F"/>
    <w:rsid w:val="00C4056C"/>
    <w:rsid w:val="00C40750"/>
    <w:rsid w:val="00C4085B"/>
    <w:rsid w:val="00C41BFD"/>
    <w:rsid w:val="00C42207"/>
    <w:rsid w:val="00C42F5E"/>
    <w:rsid w:val="00C433D8"/>
    <w:rsid w:val="00C43869"/>
    <w:rsid w:val="00C44CC7"/>
    <w:rsid w:val="00C45276"/>
    <w:rsid w:val="00C475AC"/>
    <w:rsid w:val="00C50CB6"/>
    <w:rsid w:val="00C50F7D"/>
    <w:rsid w:val="00C5102F"/>
    <w:rsid w:val="00C52405"/>
    <w:rsid w:val="00C5258F"/>
    <w:rsid w:val="00C525DB"/>
    <w:rsid w:val="00C52BD3"/>
    <w:rsid w:val="00C53490"/>
    <w:rsid w:val="00C53B86"/>
    <w:rsid w:val="00C5416F"/>
    <w:rsid w:val="00C56F38"/>
    <w:rsid w:val="00C60796"/>
    <w:rsid w:val="00C617DA"/>
    <w:rsid w:val="00C61CAF"/>
    <w:rsid w:val="00C6262E"/>
    <w:rsid w:val="00C626EA"/>
    <w:rsid w:val="00C626FC"/>
    <w:rsid w:val="00C62E06"/>
    <w:rsid w:val="00C64783"/>
    <w:rsid w:val="00C652B9"/>
    <w:rsid w:val="00C6690D"/>
    <w:rsid w:val="00C66F54"/>
    <w:rsid w:val="00C707E5"/>
    <w:rsid w:val="00C7368D"/>
    <w:rsid w:val="00C737A7"/>
    <w:rsid w:val="00C74D00"/>
    <w:rsid w:val="00C752BA"/>
    <w:rsid w:val="00C7616F"/>
    <w:rsid w:val="00C76466"/>
    <w:rsid w:val="00C800D5"/>
    <w:rsid w:val="00C804D2"/>
    <w:rsid w:val="00C80D78"/>
    <w:rsid w:val="00C81D41"/>
    <w:rsid w:val="00C82FDB"/>
    <w:rsid w:val="00C84384"/>
    <w:rsid w:val="00C85EDE"/>
    <w:rsid w:val="00C91652"/>
    <w:rsid w:val="00C92848"/>
    <w:rsid w:val="00C92C93"/>
    <w:rsid w:val="00C92E1B"/>
    <w:rsid w:val="00C9306B"/>
    <w:rsid w:val="00C93DDF"/>
    <w:rsid w:val="00C9414D"/>
    <w:rsid w:val="00C9469D"/>
    <w:rsid w:val="00C9580B"/>
    <w:rsid w:val="00C96116"/>
    <w:rsid w:val="00C9637B"/>
    <w:rsid w:val="00C97599"/>
    <w:rsid w:val="00CA0C7A"/>
    <w:rsid w:val="00CA4186"/>
    <w:rsid w:val="00CA536E"/>
    <w:rsid w:val="00CA7FEB"/>
    <w:rsid w:val="00CB01E4"/>
    <w:rsid w:val="00CB0263"/>
    <w:rsid w:val="00CB0B23"/>
    <w:rsid w:val="00CB3818"/>
    <w:rsid w:val="00CB6461"/>
    <w:rsid w:val="00CB6E04"/>
    <w:rsid w:val="00CC0426"/>
    <w:rsid w:val="00CC082C"/>
    <w:rsid w:val="00CC0918"/>
    <w:rsid w:val="00CC0D04"/>
    <w:rsid w:val="00CC1363"/>
    <w:rsid w:val="00CC3053"/>
    <w:rsid w:val="00CC3290"/>
    <w:rsid w:val="00CC339D"/>
    <w:rsid w:val="00CC455E"/>
    <w:rsid w:val="00CC61B6"/>
    <w:rsid w:val="00CC6A4C"/>
    <w:rsid w:val="00CC79EA"/>
    <w:rsid w:val="00CC7D5C"/>
    <w:rsid w:val="00CD0365"/>
    <w:rsid w:val="00CD22E1"/>
    <w:rsid w:val="00CD286B"/>
    <w:rsid w:val="00CD2B4D"/>
    <w:rsid w:val="00CD3726"/>
    <w:rsid w:val="00CD378D"/>
    <w:rsid w:val="00CD40CB"/>
    <w:rsid w:val="00CD41D7"/>
    <w:rsid w:val="00CD49F5"/>
    <w:rsid w:val="00CD4D07"/>
    <w:rsid w:val="00CD4D60"/>
    <w:rsid w:val="00CD4D8E"/>
    <w:rsid w:val="00CD52F1"/>
    <w:rsid w:val="00CD666A"/>
    <w:rsid w:val="00CE00FA"/>
    <w:rsid w:val="00CE04BC"/>
    <w:rsid w:val="00CE1140"/>
    <w:rsid w:val="00CE2B44"/>
    <w:rsid w:val="00CE4619"/>
    <w:rsid w:val="00CE4788"/>
    <w:rsid w:val="00CE5B1E"/>
    <w:rsid w:val="00CE7546"/>
    <w:rsid w:val="00CE7E00"/>
    <w:rsid w:val="00CE7EA8"/>
    <w:rsid w:val="00CF0644"/>
    <w:rsid w:val="00CF425A"/>
    <w:rsid w:val="00CF48A8"/>
    <w:rsid w:val="00CF5421"/>
    <w:rsid w:val="00D01350"/>
    <w:rsid w:val="00D0159D"/>
    <w:rsid w:val="00D02052"/>
    <w:rsid w:val="00D0469D"/>
    <w:rsid w:val="00D04C9A"/>
    <w:rsid w:val="00D100B0"/>
    <w:rsid w:val="00D10209"/>
    <w:rsid w:val="00D10F42"/>
    <w:rsid w:val="00D12881"/>
    <w:rsid w:val="00D1359D"/>
    <w:rsid w:val="00D136A7"/>
    <w:rsid w:val="00D14E77"/>
    <w:rsid w:val="00D15824"/>
    <w:rsid w:val="00D1624B"/>
    <w:rsid w:val="00D16FEB"/>
    <w:rsid w:val="00D20733"/>
    <w:rsid w:val="00D20ACF"/>
    <w:rsid w:val="00D21DA4"/>
    <w:rsid w:val="00D227D1"/>
    <w:rsid w:val="00D305CC"/>
    <w:rsid w:val="00D30C74"/>
    <w:rsid w:val="00D326E1"/>
    <w:rsid w:val="00D344E0"/>
    <w:rsid w:val="00D358DF"/>
    <w:rsid w:val="00D37E4B"/>
    <w:rsid w:val="00D4048D"/>
    <w:rsid w:val="00D40BE8"/>
    <w:rsid w:val="00D41245"/>
    <w:rsid w:val="00D4233C"/>
    <w:rsid w:val="00D42CF5"/>
    <w:rsid w:val="00D466C9"/>
    <w:rsid w:val="00D50343"/>
    <w:rsid w:val="00D5055E"/>
    <w:rsid w:val="00D5220B"/>
    <w:rsid w:val="00D5224D"/>
    <w:rsid w:val="00D54060"/>
    <w:rsid w:val="00D540FF"/>
    <w:rsid w:val="00D54158"/>
    <w:rsid w:val="00D56525"/>
    <w:rsid w:val="00D56597"/>
    <w:rsid w:val="00D6021D"/>
    <w:rsid w:val="00D60BCD"/>
    <w:rsid w:val="00D61AA8"/>
    <w:rsid w:val="00D622EF"/>
    <w:rsid w:val="00D62518"/>
    <w:rsid w:val="00D634C4"/>
    <w:rsid w:val="00D63941"/>
    <w:rsid w:val="00D63ECB"/>
    <w:rsid w:val="00D63F91"/>
    <w:rsid w:val="00D64A66"/>
    <w:rsid w:val="00D6513C"/>
    <w:rsid w:val="00D65C3E"/>
    <w:rsid w:val="00D6693E"/>
    <w:rsid w:val="00D70B74"/>
    <w:rsid w:val="00D7120B"/>
    <w:rsid w:val="00D72756"/>
    <w:rsid w:val="00D72A3D"/>
    <w:rsid w:val="00D73A9F"/>
    <w:rsid w:val="00D73EF4"/>
    <w:rsid w:val="00D7404C"/>
    <w:rsid w:val="00D74203"/>
    <w:rsid w:val="00D75853"/>
    <w:rsid w:val="00D759F3"/>
    <w:rsid w:val="00D80C80"/>
    <w:rsid w:val="00D82271"/>
    <w:rsid w:val="00D82BE3"/>
    <w:rsid w:val="00D83E22"/>
    <w:rsid w:val="00D869D3"/>
    <w:rsid w:val="00D86B3D"/>
    <w:rsid w:val="00D87958"/>
    <w:rsid w:val="00D87E2D"/>
    <w:rsid w:val="00D904B0"/>
    <w:rsid w:val="00D92747"/>
    <w:rsid w:val="00D92C7A"/>
    <w:rsid w:val="00D953D6"/>
    <w:rsid w:val="00D97B8F"/>
    <w:rsid w:val="00D97EC1"/>
    <w:rsid w:val="00DA0F91"/>
    <w:rsid w:val="00DA1590"/>
    <w:rsid w:val="00DA2CB7"/>
    <w:rsid w:val="00DA31CE"/>
    <w:rsid w:val="00DA390D"/>
    <w:rsid w:val="00DA5180"/>
    <w:rsid w:val="00DA542B"/>
    <w:rsid w:val="00DA6D02"/>
    <w:rsid w:val="00DA7AF7"/>
    <w:rsid w:val="00DB1A9D"/>
    <w:rsid w:val="00DB24A9"/>
    <w:rsid w:val="00DB4488"/>
    <w:rsid w:val="00DB4611"/>
    <w:rsid w:val="00DB481D"/>
    <w:rsid w:val="00DB65A4"/>
    <w:rsid w:val="00DC0CDE"/>
    <w:rsid w:val="00DC404F"/>
    <w:rsid w:val="00DC4AAF"/>
    <w:rsid w:val="00DC5384"/>
    <w:rsid w:val="00DC5697"/>
    <w:rsid w:val="00DC5E48"/>
    <w:rsid w:val="00DC6422"/>
    <w:rsid w:val="00DD18B9"/>
    <w:rsid w:val="00DD272E"/>
    <w:rsid w:val="00DD347A"/>
    <w:rsid w:val="00DD3B32"/>
    <w:rsid w:val="00DD4177"/>
    <w:rsid w:val="00DD50DB"/>
    <w:rsid w:val="00DD5690"/>
    <w:rsid w:val="00DD5856"/>
    <w:rsid w:val="00DD5CB3"/>
    <w:rsid w:val="00DD6668"/>
    <w:rsid w:val="00DE0548"/>
    <w:rsid w:val="00DE125B"/>
    <w:rsid w:val="00DE22E5"/>
    <w:rsid w:val="00DE2D87"/>
    <w:rsid w:val="00DE33A3"/>
    <w:rsid w:val="00DE41FA"/>
    <w:rsid w:val="00DE4529"/>
    <w:rsid w:val="00DE4888"/>
    <w:rsid w:val="00DE4D2F"/>
    <w:rsid w:val="00DE6B76"/>
    <w:rsid w:val="00DE6E82"/>
    <w:rsid w:val="00DE7005"/>
    <w:rsid w:val="00DF3396"/>
    <w:rsid w:val="00DF3AAF"/>
    <w:rsid w:val="00DF40E7"/>
    <w:rsid w:val="00DF4DC8"/>
    <w:rsid w:val="00DF66C2"/>
    <w:rsid w:val="00DF6AFD"/>
    <w:rsid w:val="00E00241"/>
    <w:rsid w:val="00E03DD6"/>
    <w:rsid w:val="00E044F0"/>
    <w:rsid w:val="00E07C3B"/>
    <w:rsid w:val="00E10EF8"/>
    <w:rsid w:val="00E1154F"/>
    <w:rsid w:val="00E13ACB"/>
    <w:rsid w:val="00E17EF1"/>
    <w:rsid w:val="00E21041"/>
    <w:rsid w:val="00E2118D"/>
    <w:rsid w:val="00E21D5B"/>
    <w:rsid w:val="00E2295C"/>
    <w:rsid w:val="00E22EB8"/>
    <w:rsid w:val="00E2393C"/>
    <w:rsid w:val="00E2446A"/>
    <w:rsid w:val="00E24B3E"/>
    <w:rsid w:val="00E2610C"/>
    <w:rsid w:val="00E272FB"/>
    <w:rsid w:val="00E27558"/>
    <w:rsid w:val="00E27F9E"/>
    <w:rsid w:val="00E34455"/>
    <w:rsid w:val="00E34576"/>
    <w:rsid w:val="00E3605F"/>
    <w:rsid w:val="00E37FA1"/>
    <w:rsid w:val="00E408C9"/>
    <w:rsid w:val="00E432A3"/>
    <w:rsid w:val="00E4454F"/>
    <w:rsid w:val="00E447DF"/>
    <w:rsid w:val="00E47FCA"/>
    <w:rsid w:val="00E51CD2"/>
    <w:rsid w:val="00E51CD8"/>
    <w:rsid w:val="00E52E34"/>
    <w:rsid w:val="00E5585F"/>
    <w:rsid w:val="00E565AC"/>
    <w:rsid w:val="00E605F5"/>
    <w:rsid w:val="00E60751"/>
    <w:rsid w:val="00E613CA"/>
    <w:rsid w:val="00E628D3"/>
    <w:rsid w:val="00E64222"/>
    <w:rsid w:val="00E64662"/>
    <w:rsid w:val="00E651FC"/>
    <w:rsid w:val="00E65732"/>
    <w:rsid w:val="00E6593A"/>
    <w:rsid w:val="00E6714E"/>
    <w:rsid w:val="00E67B01"/>
    <w:rsid w:val="00E717F5"/>
    <w:rsid w:val="00E71B58"/>
    <w:rsid w:val="00E72179"/>
    <w:rsid w:val="00E72F24"/>
    <w:rsid w:val="00E73053"/>
    <w:rsid w:val="00E73197"/>
    <w:rsid w:val="00E77038"/>
    <w:rsid w:val="00E7736C"/>
    <w:rsid w:val="00E7742E"/>
    <w:rsid w:val="00E81031"/>
    <w:rsid w:val="00E81183"/>
    <w:rsid w:val="00E81C3E"/>
    <w:rsid w:val="00E831E7"/>
    <w:rsid w:val="00E85438"/>
    <w:rsid w:val="00E86C07"/>
    <w:rsid w:val="00E86FE5"/>
    <w:rsid w:val="00E875CF"/>
    <w:rsid w:val="00E87A4A"/>
    <w:rsid w:val="00E87B6A"/>
    <w:rsid w:val="00E9121F"/>
    <w:rsid w:val="00E9190D"/>
    <w:rsid w:val="00E91A38"/>
    <w:rsid w:val="00E921DE"/>
    <w:rsid w:val="00E9252A"/>
    <w:rsid w:val="00E947BA"/>
    <w:rsid w:val="00E964EB"/>
    <w:rsid w:val="00E97BC8"/>
    <w:rsid w:val="00E97C0F"/>
    <w:rsid w:val="00EA186D"/>
    <w:rsid w:val="00EA193D"/>
    <w:rsid w:val="00EA1BA1"/>
    <w:rsid w:val="00EA1D57"/>
    <w:rsid w:val="00EA2C35"/>
    <w:rsid w:val="00EA2C67"/>
    <w:rsid w:val="00EA2C87"/>
    <w:rsid w:val="00EA2FED"/>
    <w:rsid w:val="00EA3E9D"/>
    <w:rsid w:val="00EA490D"/>
    <w:rsid w:val="00EA4D6B"/>
    <w:rsid w:val="00EA5075"/>
    <w:rsid w:val="00EA53BB"/>
    <w:rsid w:val="00EA57F6"/>
    <w:rsid w:val="00EB1236"/>
    <w:rsid w:val="00EB20F9"/>
    <w:rsid w:val="00EB28CD"/>
    <w:rsid w:val="00EB389D"/>
    <w:rsid w:val="00EB3917"/>
    <w:rsid w:val="00EB3CB9"/>
    <w:rsid w:val="00EB4234"/>
    <w:rsid w:val="00EB476F"/>
    <w:rsid w:val="00EB5713"/>
    <w:rsid w:val="00EB70DE"/>
    <w:rsid w:val="00EB7114"/>
    <w:rsid w:val="00EC115F"/>
    <w:rsid w:val="00EC14AA"/>
    <w:rsid w:val="00EC1DE4"/>
    <w:rsid w:val="00EC26C2"/>
    <w:rsid w:val="00EC31C0"/>
    <w:rsid w:val="00EC3E66"/>
    <w:rsid w:val="00EC4952"/>
    <w:rsid w:val="00EC52A7"/>
    <w:rsid w:val="00EC544F"/>
    <w:rsid w:val="00EC5CEA"/>
    <w:rsid w:val="00EC6A79"/>
    <w:rsid w:val="00EC6D0A"/>
    <w:rsid w:val="00ED074B"/>
    <w:rsid w:val="00ED0C22"/>
    <w:rsid w:val="00ED10DD"/>
    <w:rsid w:val="00ED1DB0"/>
    <w:rsid w:val="00ED329A"/>
    <w:rsid w:val="00ED370F"/>
    <w:rsid w:val="00ED48DF"/>
    <w:rsid w:val="00ED49C1"/>
    <w:rsid w:val="00ED4C16"/>
    <w:rsid w:val="00ED538F"/>
    <w:rsid w:val="00EE1388"/>
    <w:rsid w:val="00EE13B9"/>
    <w:rsid w:val="00EE1C6D"/>
    <w:rsid w:val="00EE2DAA"/>
    <w:rsid w:val="00EE301C"/>
    <w:rsid w:val="00EE3BF7"/>
    <w:rsid w:val="00EE5026"/>
    <w:rsid w:val="00EE569D"/>
    <w:rsid w:val="00EE5A2F"/>
    <w:rsid w:val="00EE72C3"/>
    <w:rsid w:val="00EE7688"/>
    <w:rsid w:val="00EE7BAD"/>
    <w:rsid w:val="00EF03CA"/>
    <w:rsid w:val="00EF06E8"/>
    <w:rsid w:val="00EF12B6"/>
    <w:rsid w:val="00EF13DB"/>
    <w:rsid w:val="00EF2DA1"/>
    <w:rsid w:val="00EF33FC"/>
    <w:rsid w:val="00EF57A9"/>
    <w:rsid w:val="00F0057E"/>
    <w:rsid w:val="00F009AC"/>
    <w:rsid w:val="00F01F58"/>
    <w:rsid w:val="00F02EB1"/>
    <w:rsid w:val="00F03313"/>
    <w:rsid w:val="00F055E6"/>
    <w:rsid w:val="00F061B0"/>
    <w:rsid w:val="00F07125"/>
    <w:rsid w:val="00F072CE"/>
    <w:rsid w:val="00F072D5"/>
    <w:rsid w:val="00F108D0"/>
    <w:rsid w:val="00F10D8C"/>
    <w:rsid w:val="00F10E1A"/>
    <w:rsid w:val="00F117B8"/>
    <w:rsid w:val="00F122FC"/>
    <w:rsid w:val="00F15D3E"/>
    <w:rsid w:val="00F15DFC"/>
    <w:rsid w:val="00F179B1"/>
    <w:rsid w:val="00F21AE2"/>
    <w:rsid w:val="00F22CFC"/>
    <w:rsid w:val="00F230A9"/>
    <w:rsid w:val="00F25D11"/>
    <w:rsid w:val="00F279C9"/>
    <w:rsid w:val="00F3388C"/>
    <w:rsid w:val="00F33DF5"/>
    <w:rsid w:val="00F3506A"/>
    <w:rsid w:val="00F3513C"/>
    <w:rsid w:val="00F35637"/>
    <w:rsid w:val="00F35DC2"/>
    <w:rsid w:val="00F3712A"/>
    <w:rsid w:val="00F374F3"/>
    <w:rsid w:val="00F402DD"/>
    <w:rsid w:val="00F406AA"/>
    <w:rsid w:val="00F41D5C"/>
    <w:rsid w:val="00F42AF9"/>
    <w:rsid w:val="00F42E9A"/>
    <w:rsid w:val="00F44291"/>
    <w:rsid w:val="00F44EF8"/>
    <w:rsid w:val="00F4524E"/>
    <w:rsid w:val="00F45629"/>
    <w:rsid w:val="00F47608"/>
    <w:rsid w:val="00F50494"/>
    <w:rsid w:val="00F530BF"/>
    <w:rsid w:val="00F62677"/>
    <w:rsid w:val="00F6605C"/>
    <w:rsid w:val="00F66082"/>
    <w:rsid w:val="00F66E69"/>
    <w:rsid w:val="00F66F47"/>
    <w:rsid w:val="00F6717C"/>
    <w:rsid w:val="00F67872"/>
    <w:rsid w:val="00F678A6"/>
    <w:rsid w:val="00F67DE0"/>
    <w:rsid w:val="00F72102"/>
    <w:rsid w:val="00F72F5B"/>
    <w:rsid w:val="00F7546B"/>
    <w:rsid w:val="00F75685"/>
    <w:rsid w:val="00F760BF"/>
    <w:rsid w:val="00F76D27"/>
    <w:rsid w:val="00F80CAD"/>
    <w:rsid w:val="00F8102F"/>
    <w:rsid w:val="00F83445"/>
    <w:rsid w:val="00F834E8"/>
    <w:rsid w:val="00F85306"/>
    <w:rsid w:val="00F8590F"/>
    <w:rsid w:val="00F86873"/>
    <w:rsid w:val="00F86AB9"/>
    <w:rsid w:val="00F87A5B"/>
    <w:rsid w:val="00F90017"/>
    <w:rsid w:val="00F91ED8"/>
    <w:rsid w:val="00F92940"/>
    <w:rsid w:val="00F92D27"/>
    <w:rsid w:val="00F932A9"/>
    <w:rsid w:val="00F940BB"/>
    <w:rsid w:val="00F958A1"/>
    <w:rsid w:val="00F96AFE"/>
    <w:rsid w:val="00F96D63"/>
    <w:rsid w:val="00F96FAE"/>
    <w:rsid w:val="00FA0DA5"/>
    <w:rsid w:val="00FA1553"/>
    <w:rsid w:val="00FA2877"/>
    <w:rsid w:val="00FA29B1"/>
    <w:rsid w:val="00FA5053"/>
    <w:rsid w:val="00FA541D"/>
    <w:rsid w:val="00FA7934"/>
    <w:rsid w:val="00FB2EF1"/>
    <w:rsid w:val="00FB41EA"/>
    <w:rsid w:val="00FB431B"/>
    <w:rsid w:val="00FB4873"/>
    <w:rsid w:val="00FB5301"/>
    <w:rsid w:val="00FB5AB4"/>
    <w:rsid w:val="00FB747B"/>
    <w:rsid w:val="00FB7661"/>
    <w:rsid w:val="00FC0052"/>
    <w:rsid w:val="00FC184C"/>
    <w:rsid w:val="00FC1BBF"/>
    <w:rsid w:val="00FC1FCE"/>
    <w:rsid w:val="00FC3A94"/>
    <w:rsid w:val="00FC43A1"/>
    <w:rsid w:val="00FC4432"/>
    <w:rsid w:val="00FD02E3"/>
    <w:rsid w:val="00FD0522"/>
    <w:rsid w:val="00FD0AAB"/>
    <w:rsid w:val="00FD14A5"/>
    <w:rsid w:val="00FD2B65"/>
    <w:rsid w:val="00FD401C"/>
    <w:rsid w:val="00FD4E5C"/>
    <w:rsid w:val="00FD5C7A"/>
    <w:rsid w:val="00FD76A8"/>
    <w:rsid w:val="00FD798A"/>
    <w:rsid w:val="00FE0AAD"/>
    <w:rsid w:val="00FE17BE"/>
    <w:rsid w:val="00FE2284"/>
    <w:rsid w:val="00FE3C76"/>
    <w:rsid w:val="00FE3CCD"/>
    <w:rsid w:val="00FE404F"/>
    <w:rsid w:val="00FE48B1"/>
    <w:rsid w:val="00FE5801"/>
    <w:rsid w:val="00FE6197"/>
    <w:rsid w:val="00FF06F9"/>
    <w:rsid w:val="00FF0BD5"/>
    <w:rsid w:val="00FF1B54"/>
    <w:rsid w:val="00FF22FD"/>
    <w:rsid w:val="00FF2924"/>
    <w:rsid w:val="00FF2C65"/>
    <w:rsid w:val="00FF3C62"/>
    <w:rsid w:val="00FF4379"/>
    <w:rsid w:val="00FF53F5"/>
    <w:rsid w:val="00FF68D5"/>
    <w:rsid w:val="00FF6E3F"/>
    <w:rsid w:val="00FF7ABD"/>
    <w:rsid w:val="00FF7D5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Strong"/>
    <w:basedOn w:val="a0"/>
    <w:uiPriority w:val="22"/>
    <w:qFormat/>
    <w:rsid w:val="00B93BE7"/>
    <w:rPr>
      <w:b/>
      <w:bCs/>
    </w:rPr>
  </w:style>
  <w:style w:type="character" w:styleId="ad">
    <w:name w:val="Hyperlink"/>
    <w:basedOn w:val="a0"/>
    <w:unhideWhenUsed/>
    <w:rsid w:val="0076165E"/>
    <w:rPr>
      <w:color w:val="0000FF"/>
      <w:u w:val="single"/>
    </w:rPr>
  </w:style>
  <w:style w:type="paragraph" w:styleId="2">
    <w:name w:val="Body Text Indent 2"/>
    <w:basedOn w:val="a"/>
    <w:link w:val="20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с отступом 2 Знак"/>
    <w:basedOn w:val="a0"/>
    <w:link w:val="2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f">
    <w:name w:val="Основной текст с отступом Знак"/>
    <w:basedOn w:val="a0"/>
    <w:link w:val="ae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0">
    <w:name w:val="Normal (Web)"/>
    <w:basedOn w:val="a"/>
    <w:uiPriority w:val="99"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1">
    <w:name w:val="No Spacing"/>
    <w:link w:val="af2"/>
    <w:uiPriority w:val="99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494C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1D0214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2 Знак"/>
    <w:basedOn w:val="a0"/>
    <w:link w:val="21"/>
    <w:rsid w:val="001D0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0">
    <w:name w:val="Основной текст (2)2"/>
    <w:basedOn w:val="a0"/>
    <w:rsid w:val="004712E4"/>
    <w:rPr>
      <w:b/>
      <w:bCs/>
      <w:sz w:val="19"/>
      <w:szCs w:val="19"/>
      <w:lang w:bidi="ar-SA"/>
    </w:rPr>
  </w:style>
  <w:style w:type="paragraph" w:customStyle="1" w:styleId="ConsPlusNormal">
    <w:name w:val="ConsPlusNormal"/>
    <w:link w:val="ConsPlusNormal0"/>
    <w:rsid w:val="00083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63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locked/>
    <w:rsid w:val="00D5220B"/>
  </w:style>
  <w:style w:type="character" w:customStyle="1" w:styleId="ConsPlusNormal0">
    <w:name w:val="ConsPlusNormal Знак"/>
    <w:link w:val="ConsPlusNormal"/>
    <w:locked/>
    <w:rsid w:val="00F958A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86041"/>
  </w:style>
  <w:style w:type="paragraph" w:styleId="af3">
    <w:name w:val="Body Text"/>
    <w:basedOn w:val="a"/>
    <w:link w:val="af4"/>
    <w:rsid w:val="00886041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4">
    <w:name w:val="Основной текст Знак"/>
    <w:basedOn w:val="a0"/>
    <w:link w:val="af3"/>
    <w:rsid w:val="008860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Абзац списка1"/>
    <w:basedOn w:val="a"/>
    <w:rsid w:val="00886041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paragraph" w:customStyle="1" w:styleId="14">
    <w:name w:val="Знак Знак Знак1"/>
    <w:basedOn w:val="a"/>
    <w:rsid w:val="00886041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5">
    <w:name w:val="page number"/>
    <w:rsid w:val="00886041"/>
    <w:rPr>
      <w:rFonts w:cs="Times New Roman"/>
    </w:rPr>
  </w:style>
  <w:style w:type="paragraph" w:styleId="HTML">
    <w:name w:val="HTML Preformatted"/>
    <w:basedOn w:val="a"/>
    <w:link w:val="HTML0"/>
    <w:rsid w:val="008860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8604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8860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88604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str">
    <w:name w:val="str"/>
    <w:basedOn w:val="a"/>
    <w:rsid w:val="00886041"/>
    <w:pPr>
      <w:widowControl/>
      <w:spacing w:before="80" w:after="80"/>
      <w:ind w:left="80" w:right="80" w:firstLine="48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justppt">
    <w:name w:val="justppt"/>
    <w:basedOn w:val="a"/>
    <w:rsid w:val="008860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6">
    <w:name w:val="Emphasis"/>
    <w:qFormat/>
    <w:rsid w:val="00886041"/>
    <w:rPr>
      <w:rFonts w:cs="Times New Roman"/>
      <w:i/>
      <w:iCs/>
    </w:rPr>
  </w:style>
  <w:style w:type="paragraph" w:customStyle="1" w:styleId="text3cl">
    <w:name w:val="text3cl"/>
    <w:basedOn w:val="a"/>
    <w:rsid w:val="00886041"/>
    <w:pPr>
      <w:widowControl/>
      <w:spacing w:before="144" w:after="288"/>
    </w:pPr>
    <w:rPr>
      <w:rFonts w:ascii="Times New Roman" w:eastAsia="Times New Roman" w:hAnsi="Times New Roman" w:cs="Times New Roman"/>
      <w:color w:val="auto"/>
    </w:rPr>
  </w:style>
  <w:style w:type="paragraph" w:customStyle="1" w:styleId="af7">
    <w:name w:val="МОН основной"/>
    <w:basedOn w:val="a"/>
    <w:link w:val="af8"/>
    <w:rsid w:val="00886041"/>
    <w:pPr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 w:cs="Times New Roman"/>
      <w:color w:val="auto"/>
      <w:sz w:val="20"/>
      <w:szCs w:val="20"/>
      <w:lang w:val="x-none" w:eastAsia="ko-KR"/>
    </w:rPr>
  </w:style>
  <w:style w:type="character" w:customStyle="1" w:styleId="af8">
    <w:name w:val="МОН основной Знак"/>
    <w:link w:val="af7"/>
    <w:locked/>
    <w:rsid w:val="00886041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5">
    <w:name w:val="Знак1"/>
    <w:basedOn w:val="a"/>
    <w:rsid w:val="00886041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88604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9">
    <w:name w:val="Таблицы (моноширинный)"/>
    <w:basedOn w:val="a"/>
    <w:next w:val="a"/>
    <w:rsid w:val="00886041"/>
    <w:pPr>
      <w:autoSpaceDE w:val="0"/>
      <w:autoSpaceDN w:val="0"/>
      <w:adjustRightInd w:val="0"/>
      <w:jc w:val="both"/>
    </w:pPr>
    <w:rPr>
      <w:rFonts w:eastAsia="Times New Roman"/>
      <w:color w:val="auto"/>
      <w:sz w:val="20"/>
      <w:szCs w:val="20"/>
    </w:rPr>
  </w:style>
  <w:style w:type="character" w:customStyle="1" w:styleId="afa">
    <w:name w:val="Знак Знак"/>
    <w:rsid w:val="00886041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88604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BodyTextIndent2Char">
    <w:name w:val="Body Text Indent 2 Char"/>
    <w:locked/>
    <w:rsid w:val="00886041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886041"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6041"/>
  </w:style>
  <w:style w:type="numbering" w:customStyle="1" w:styleId="23">
    <w:name w:val="Нет списка2"/>
    <w:next w:val="a2"/>
    <w:uiPriority w:val="99"/>
    <w:semiHidden/>
    <w:unhideWhenUsed/>
    <w:rsid w:val="00886041"/>
  </w:style>
  <w:style w:type="table" w:customStyle="1" w:styleId="16">
    <w:name w:val="Сетка таблицы1"/>
    <w:basedOn w:val="a1"/>
    <w:next w:val="a7"/>
    <w:rsid w:val="00886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Абзац списка Знак"/>
    <w:link w:val="aa"/>
    <w:uiPriority w:val="34"/>
    <w:qFormat/>
    <w:rsid w:val="00EA19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sid w:val="006D3957"/>
    <w:rPr>
      <w:color w:val="800080" w:themeColor="followedHyperlink"/>
      <w:u w:val="single"/>
    </w:rPr>
  </w:style>
  <w:style w:type="character" w:styleId="afc">
    <w:name w:val="footnote reference"/>
    <w:uiPriority w:val="99"/>
    <w:unhideWhenUsed/>
    <w:rsid w:val="0071606B"/>
    <w:rPr>
      <w:vertAlign w:val="superscript"/>
    </w:rPr>
  </w:style>
  <w:style w:type="paragraph" w:customStyle="1" w:styleId="TableParagraph">
    <w:name w:val="Table Paragraph"/>
    <w:basedOn w:val="a"/>
    <w:rsid w:val="00873288"/>
    <w:rPr>
      <w:rFonts w:ascii="Times New Roman" w:eastAsia="Calibri" w:hAnsi="Times New Roman" w:cs="Times New Roman"/>
      <w:color w:val="auto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Strong"/>
    <w:basedOn w:val="a0"/>
    <w:uiPriority w:val="22"/>
    <w:qFormat/>
    <w:rsid w:val="00B93BE7"/>
    <w:rPr>
      <w:b/>
      <w:bCs/>
    </w:rPr>
  </w:style>
  <w:style w:type="character" w:styleId="ad">
    <w:name w:val="Hyperlink"/>
    <w:basedOn w:val="a0"/>
    <w:unhideWhenUsed/>
    <w:rsid w:val="0076165E"/>
    <w:rPr>
      <w:color w:val="0000FF"/>
      <w:u w:val="single"/>
    </w:rPr>
  </w:style>
  <w:style w:type="paragraph" w:styleId="2">
    <w:name w:val="Body Text Indent 2"/>
    <w:basedOn w:val="a"/>
    <w:link w:val="20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с отступом 2 Знак"/>
    <w:basedOn w:val="a0"/>
    <w:link w:val="2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f">
    <w:name w:val="Основной текст с отступом Знак"/>
    <w:basedOn w:val="a0"/>
    <w:link w:val="ae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0">
    <w:name w:val="Normal (Web)"/>
    <w:basedOn w:val="a"/>
    <w:uiPriority w:val="99"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1">
    <w:name w:val="No Spacing"/>
    <w:link w:val="af2"/>
    <w:uiPriority w:val="99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494C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1D0214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2 Знак"/>
    <w:basedOn w:val="a0"/>
    <w:link w:val="21"/>
    <w:rsid w:val="001D0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0">
    <w:name w:val="Основной текст (2)2"/>
    <w:basedOn w:val="a0"/>
    <w:rsid w:val="004712E4"/>
    <w:rPr>
      <w:b/>
      <w:bCs/>
      <w:sz w:val="19"/>
      <w:szCs w:val="19"/>
      <w:lang w:bidi="ar-SA"/>
    </w:rPr>
  </w:style>
  <w:style w:type="paragraph" w:customStyle="1" w:styleId="ConsPlusNormal">
    <w:name w:val="ConsPlusNormal"/>
    <w:link w:val="ConsPlusNormal0"/>
    <w:rsid w:val="00083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63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locked/>
    <w:rsid w:val="00D5220B"/>
  </w:style>
  <w:style w:type="character" w:customStyle="1" w:styleId="ConsPlusNormal0">
    <w:name w:val="ConsPlusNormal Знак"/>
    <w:link w:val="ConsPlusNormal"/>
    <w:locked/>
    <w:rsid w:val="00F958A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86041"/>
  </w:style>
  <w:style w:type="paragraph" w:styleId="af3">
    <w:name w:val="Body Text"/>
    <w:basedOn w:val="a"/>
    <w:link w:val="af4"/>
    <w:rsid w:val="00886041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4">
    <w:name w:val="Основной текст Знак"/>
    <w:basedOn w:val="a0"/>
    <w:link w:val="af3"/>
    <w:rsid w:val="008860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Абзац списка1"/>
    <w:basedOn w:val="a"/>
    <w:rsid w:val="00886041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paragraph" w:customStyle="1" w:styleId="14">
    <w:name w:val="Знак Знак Знак1"/>
    <w:basedOn w:val="a"/>
    <w:rsid w:val="00886041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5">
    <w:name w:val="page number"/>
    <w:rsid w:val="00886041"/>
    <w:rPr>
      <w:rFonts w:cs="Times New Roman"/>
    </w:rPr>
  </w:style>
  <w:style w:type="paragraph" w:styleId="HTML">
    <w:name w:val="HTML Preformatted"/>
    <w:basedOn w:val="a"/>
    <w:link w:val="HTML0"/>
    <w:rsid w:val="008860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8604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8860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88604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str">
    <w:name w:val="str"/>
    <w:basedOn w:val="a"/>
    <w:rsid w:val="00886041"/>
    <w:pPr>
      <w:widowControl/>
      <w:spacing w:before="80" w:after="80"/>
      <w:ind w:left="80" w:right="80" w:firstLine="48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justppt">
    <w:name w:val="justppt"/>
    <w:basedOn w:val="a"/>
    <w:rsid w:val="008860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6">
    <w:name w:val="Emphasis"/>
    <w:qFormat/>
    <w:rsid w:val="00886041"/>
    <w:rPr>
      <w:rFonts w:cs="Times New Roman"/>
      <w:i/>
      <w:iCs/>
    </w:rPr>
  </w:style>
  <w:style w:type="paragraph" w:customStyle="1" w:styleId="text3cl">
    <w:name w:val="text3cl"/>
    <w:basedOn w:val="a"/>
    <w:rsid w:val="00886041"/>
    <w:pPr>
      <w:widowControl/>
      <w:spacing w:before="144" w:after="288"/>
    </w:pPr>
    <w:rPr>
      <w:rFonts w:ascii="Times New Roman" w:eastAsia="Times New Roman" w:hAnsi="Times New Roman" w:cs="Times New Roman"/>
      <w:color w:val="auto"/>
    </w:rPr>
  </w:style>
  <w:style w:type="paragraph" w:customStyle="1" w:styleId="af7">
    <w:name w:val="МОН основной"/>
    <w:basedOn w:val="a"/>
    <w:link w:val="af8"/>
    <w:rsid w:val="00886041"/>
    <w:pPr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 w:cs="Times New Roman"/>
      <w:color w:val="auto"/>
      <w:sz w:val="20"/>
      <w:szCs w:val="20"/>
      <w:lang w:val="x-none" w:eastAsia="ko-KR"/>
    </w:rPr>
  </w:style>
  <w:style w:type="character" w:customStyle="1" w:styleId="af8">
    <w:name w:val="МОН основной Знак"/>
    <w:link w:val="af7"/>
    <w:locked/>
    <w:rsid w:val="00886041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5">
    <w:name w:val="Знак1"/>
    <w:basedOn w:val="a"/>
    <w:rsid w:val="00886041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88604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9">
    <w:name w:val="Таблицы (моноширинный)"/>
    <w:basedOn w:val="a"/>
    <w:next w:val="a"/>
    <w:rsid w:val="00886041"/>
    <w:pPr>
      <w:autoSpaceDE w:val="0"/>
      <w:autoSpaceDN w:val="0"/>
      <w:adjustRightInd w:val="0"/>
      <w:jc w:val="both"/>
    </w:pPr>
    <w:rPr>
      <w:rFonts w:eastAsia="Times New Roman"/>
      <w:color w:val="auto"/>
      <w:sz w:val="20"/>
      <w:szCs w:val="20"/>
    </w:rPr>
  </w:style>
  <w:style w:type="character" w:customStyle="1" w:styleId="afa">
    <w:name w:val="Знак Знак"/>
    <w:rsid w:val="00886041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88604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BodyTextIndent2Char">
    <w:name w:val="Body Text Indent 2 Char"/>
    <w:locked/>
    <w:rsid w:val="00886041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886041"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6041"/>
  </w:style>
  <w:style w:type="numbering" w:customStyle="1" w:styleId="23">
    <w:name w:val="Нет списка2"/>
    <w:next w:val="a2"/>
    <w:uiPriority w:val="99"/>
    <w:semiHidden/>
    <w:unhideWhenUsed/>
    <w:rsid w:val="00886041"/>
  </w:style>
  <w:style w:type="table" w:customStyle="1" w:styleId="16">
    <w:name w:val="Сетка таблицы1"/>
    <w:basedOn w:val="a1"/>
    <w:next w:val="a7"/>
    <w:rsid w:val="00886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Абзац списка Знак"/>
    <w:link w:val="aa"/>
    <w:uiPriority w:val="34"/>
    <w:qFormat/>
    <w:rsid w:val="00EA19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sid w:val="006D3957"/>
    <w:rPr>
      <w:color w:val="800080" w:themeColor="followedHyperlink"/>
      <w:u w:val="single"/>
    </w:rPr>
  </w:style>
  <w:style w:type="character" w:styleId="afc">
    <w:name w:val="footnote reference"/>
    <w:uiPriority w:val="99"/>
    <w:unhideWhenUsed/>
    <w:rsid w:val="0071606B"/>
    <w:rPr>
      <w:vertAlign w:val="superscript"/>
    </w:rPr>
  </w:style>
  <w:style w:type="paragraph" w:customStyle="1" w:styleId="TableParagraph">
    <w:name w:val="Table Paragraph"/>
    <w:basedOn w:val="a"/>
    <w:rsid w:val="00873288"/>
    <w:rPr>
      <w:rFonts w:ascii="Times New Roman" w:eastAsia="Calibri" w:hAnsi="Times New Roman" w:cs="Times New Roman"/>
      <w:color w:val="auto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05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5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0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826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0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9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2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7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5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7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8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4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se.garant.ru/186367/" TargetMode="External"/><Relationship Id="rId18" Type="http://schemas.openxmlformats.org/officeDocument/2006/relationships/hyperlink" Target="consultantplus://offline/ref=659FF56C814D13F781BBFB6FDB7195D323CFFAA774375B24714108F7DB5CDB61517725DFA4D3487E7E8B12D9AFE51805XFjFB" TargetMode="External"/><Relationship Id="rId3" Type="http://schemas.openxmlformats.org/officeDocument/2006/relationships/styles" Target="styles.xml"/><Relationship Id="rId21" Type="http://schemas.openxmlformats.org/officeDocument/2006/relationships/hyperlink" Target="https://xn--80ahbbiggbxxyl2q.xn--p1ai/journal/pzz-pravila-zemlepolzovaniya-i-zastroyki/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34925B71FE5E2CE45D80C2CB42624F9901834B3A45402DB613423E4FFD7DC6F47E1AD42885FA90B07E6A9B42D01W8J" TargetMode="External"/><Relationship Id="rId17" Type="http://schemas.openxmlformats.org/officeDocument/2006/relationships/hyperlink" Target="http://government.ru/rugovclassifier/84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overnment.ru/rugovclassifier/825/" TargetMode="External"/><Relationship Id="rId20" Type="http://schemas.openxmlformats.org/officeDocument/2006/relationships/hyperlink" Target="https://base.garant.ru/186367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84&amp;n=149690&amp;date=02.07.2025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base.garant.ru/186367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base.garant.ru/186367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government.ru/rugovclassifier/825/" TargetMode="External"/><Relationship Id="rId22" Type="http://schemas.openxmlformats.org/officeDocument/2006/relationships/hyperlink" Target="http://government.ru/rugovclassifier/8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2DF54C8-24A0-4043-8296-B66ACEC2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91</Pages>
  <Words>21238</Words>
  <Characters>121061</Characters>
  <Application>Microsoft Office Word</Application>
  <DocSecurity>0</DocSecurity>
  <Lines>1008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Пенно Алина Александровна</cp:lastModifiedBy>
  <cp:revision>23</cp:revision>
  <cp:lastPrinted>2025-08-28T03:59:00Z</cp:lastPrinted>
  <dcterms:created xsi:type="dcterms:W3CDTF">2025-08-28T09:39:00Z</dcterms:created>
  <dcterms:modified xsi:type="dcterms:W3CDTF">2025-09-30T10:05:00Z</dcterms:modified>
</cp:coreProperties>
</file>